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F360BE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F360BE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F360BE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B94C9C">
        <w:rPr>
          <w:sz w:val="22"/>
          <w:szCs w:val="22"/>
        </w:rPr>
        <w:t>сенсорных</w:t>
      </w:r>
      <w:r w:rsidR="009B057C">
        <w:rPr>
          <w:sz w:val="22"/>
          <w:szCs w:val="22"/>
        </w:rPr>
        <w:t xml:space="preserve">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B94C9C">
        <w:rPr>
          <w:b/>
          <w:sz w:val="22"/>
          <w:szCs w:val="22"/>
        </w:rPr>
        <w:t>«Мир сенсорной комнаты – чудеса на песке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B94C9C">
        <w:rPr>
          <w:b/>
          <w:sz w:val="22"/>
          <w:szCs w:val="22"/>
        </w:rPr>
        <w:t>158</w:t>
      </w:r>
      <w:r w:rsidR="00A12E54" w:rsidRPr="00A93C50">
        <w:rPr>
          <w:sz w:val="22"/>
          <w:szCs w:val="22"/>
        </w:rPr>
        <w:t>(</w:t>
      </w:r>
      <w:r w:rsidR="008B417F" w:rsidRPr="00A93C50">
        <w:rPr>
          <w:sz w:val="22"/>
          <w:szCs w:val="22"/>
        </w:rPr>
        <w:t>сто пятьдесят</w:t>
      </w:r>
      <w:r w:rsidR="00B94C9C">
        <w:rPr>
          <w:sz w:val="22"/>
          <w:szCs w:val="22"/>
        </w:rPr>
        <w:t xml:space="preserve"> восемь</w:t>
      </w:r>
      <w:r w:rsidR="001376D8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B94C9C">
        <w:rPr>
          <w:b/>
          <w:sz w:val="22"/>
          <w:szCs w:val="22"/>
        </w:rPr>
        <w:t>11 376</w:t>
      </w:r>
      <w:r w:rsidRPr="00A93C50">
        <w:rPr>
          <w:b/>
          <w:sz w:val="22"/>
          <w:szCs w:val="22"/>
        </w:rPr>
        <w:t xml:space="preserve"> (</w:t>
      </w:r>
      <w:r w:rsidR="00B94C9C">
        <w:rPr>
          <w:b/>
          <w:sz w:val="22"/>
          <w:szCs w:val="22"/>
        </w:rPr>
        <w:t>одиннадцать тысяч триста семьдесят шесть</w:t>
      </w:r>
      <w:r w:rsidR="009B057C">
        <w:rPr>
          <w:b/>
          <w:sz w:val="22"/>
          <w:szCs w:val="22"/>
        </w:rPr>
        <w:t xml:space="preserve"> рублей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B94C9C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F360BE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 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B94C9C">
        <w:rPr>
          <w:sz w:val="22"/>
          <w:szCs w:val="22"/>
        </w:rPr>
        <w:t>тельной платной услуги «Мир сенсорной комнаты – чудеса на песке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1376D8" w:rsidRPr="00A93C50">
        <w:rPr>
          <w:sz w:val="22"/>
          <w:szCs w:val="22"/>
          <w:u w:val="single"/>
        </w:rPr>
        <w:t>15</w:t>
      </w:r>
      <w:r w:rsidR="00B94C9C">
        <w:rPr>
          <w:sz w:val="22"/>
          <w:szCs w:val="22"/>
          <w:u w:val="single"/>
        </w:rPr>
        <w:t>8</w:t>
      </w:r>
      <w:r w:rsidRPr="00A93C50">
        <w:rPr>
          <w:sz w:val="22"/>
          <w:szCs w:val="22"/>
          <w:u w:val="single"/>
        </w:rPr>
        <w:t xml:space="preserve"> (сто пятьдесят</w:t>
      </w:r>
      <w:r w:rsidR="00B94C9C">
        <w:rPr>
          <w:sz w:val="22"/>
          <w:szCs w:val="22"/>
          <w:u w:val="single"/>
        </w:rPr>
        <w:t xml:space="preserve"> восемь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</w:t>
      </w:r>
      <w:r w:rsidR="001F509F">
        <w:rPr>
          <w:sz w:val="22"/>
          <w:szCs w:val="22"/>
        </w:rPr>
        <w:t>2</w:t>
      </w:r>
      <w:bookmarkStart w:id="0" w:name="_GoBack"/>
      <w:bookmarkEnd w:id="0"/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F360BE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F360BE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1F509F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4C9C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60BE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A62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509B-D099-4B8C-AAE1-D9448F5E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8</cp:revision>
  <cp:lastPrinted>2021-09-27T13:26:00Z</cp:lastPrinted>
  <dcterms:created xsi:type="dcterms:W3CDTF">2021-10-14T15:24:00Z</dcterms:created>
  <dcterms:modified xsi:type="dcterms:W3CDTF">2022-08-22T10:09:00Z</dcterms:modified>
</cp:coreProperties>
</file>