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E589" w14:textId="360FABD8" w:rsidR="00F031CA" w:rsidRDefault="00F031CA" w:rsidP="00DC38E5">
      <w:pPr>
        <w:spacing w:line="360" w:lineRule="auto"/>
        <w:jc w:val="center"/>
        <w:rPr>
          <w:b/>
          <w:sz w:val="28"/>
          <w:szCs w:val="28"/>
        </w:rPr>
      </w:pPr>
    </w:p>
    <w:p w14:paraId="124058A9" w14:textId="4A570317" w:rsidR="00EC18A4" w:rsidRDefault="00EC18A4" w:rsidP="00DC38E5">
      <w:pPr>
        <w:spacing w:line="360" w:lineRule="auto"/>
        <w:jc w:val="center"/>
        <w:rPr>
          <w:b/>
        </w:rPr>
      </w:pPr>
      <w:r>
        <w:rPr>
          <w:noProof/>
        </w:rPr>
        <w:drawing>
          <wp:inline distT="0" distB="0" distL="0" distR="0" wp14:anchorId="071E6E70" wp14:editId="62821A9B">
            <wp:extent cx="6618593" cy="9867682"/>
            <wp:effectExtent l="0" t="5398" r="6033" b="6032"/>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429" t="20503" r="36284" b="9827"/>
                    <a:stretch/>
                  </pic:blipFill>
                  <pic:spPr bwMode="auto">
                    <a:xfrm rot="16200000">
                      <a:off x="0" y="0"/>
                      <a:ext cx="6654746" cy="9921583"/>
                    </a:xfrm>
                    <a:prstGeom prst="rect">
                      <a:avLst/>
                    </a:prstGeom>
                    <a:ln>
                      <a:noFill/>
                    </a:ln>
                    <a:extLst>
                      <a:ext uri="{53640926-AAD7-44D8-BBD7-CCE9431645EC}">
                        <a14:shadowObscured xmlns:a14="http://schemas.microsoft.com/office/drawing/2010/main"/>
                      </a:ext>
                    </a:extLst>
                  </pic:spPr>
                </pic:pic>
              </a:graphicData>
            </a:graphic>
          </wp:inline>
        </w:drawing>
      </w:r>
    </w:p>
    <w:p w14:paraId="0184820E" w14:textId="77777777" w:rsidR="00DC38E5" w:rsidRPr="007F25BA" w:rsidRDefault="00DC38E5" w:rsidP="00DC38E5">
      <w:pPr>
        <w:spacing w:line="360" w:lineRule="auto"/>
        <w:jc w:val="center"/>
        <w:rPr>
          <w:b/>
        </w:rPr>
      </w:pPr>
      <w:r w:rsidRPr="007F25BA">
        <w:rPr>
          <w:b/>
        </w:rPr>
        <w:lastRenderedPageBreak/>
        <w:t>СОДЕРЖАНИЕ</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98"/>
        <w:gridCol w:w="2127"/>
      </w:tblGrid>
      <w:tr w:rsidR="00DC38E5" w:rsidRPr="007F25BA" w14:paraId="3EEAA3B9" w14:textId="77777777" w:rsidTr="006E735F">
        <w:tc>
          <w:tcPr>
            <w:tcW w:w="1701" w:type="dxa"/>
          </w:tcPr>
          <w:p w14:paraId="537DF8ED" w14:textId="77777777" w:rsidR="00DC38E5" w:rsidRPr="007F25BA" w:rsidRDefault="00DC38E5" w:rsidP="006E735F">
            <w:pPr>
              <w:spacing w:line="276" w:lineRule="auto"/>
              <w:jc w:val="center"/>
              <w:rPr>
                <w:i/>
              </w:rPr>
            </w:pPr>
          </w:p>
        </w:tc>
        <w:tc>
          <w:tcPr>
            <w:tcW w:w="11198" w:type="dxa"/>
          </w:tcPr>
          <w:p w14:paraId="22C36B86" w14:textId="77777777" w:rsidR="00DC38E5" w:rsidRPr="007F25BA" w:rsidRDefault="00DC38E5" w:rsidP="006E735F">
            <w:pPr>
              <w:spacing w:line="276" w:lineRule="auto"/>
              <w:rPr>
                <w:b/>
                <w:i/>
                <w:color w:val="FF0000"/>
              </w:rPr>
            </w:pPr>
          </w:p>
        </w:tc>
        <w:tc>
          <w:tcPr>
            <w:tcW w:w="2127" w:type="dxa"/>
          </w:tcPr>
          <w:p w14:paraId="3E00C74D" w14:textId="77777777" w:rsidR="00DC38E5" w:rsidRPr="007F25BA" w:rsidRDefault="00DC38E5" w:rsidP="006E735F">
            <w:pPr>
              <w:spacing w:line="276" w:lineRule="auto"/>
              <w:jc w:val="center"/>
              <w:rPr>
                <w:color w:val="FF0000"/>
              </w:rPr>
            </w:pPr>
          </w:p>
        </w:tc>
      </w:tr>
      <w:tr w:rsidR="00DC38E5" w:rsidRPr="007F25BA" w14:paraId="574633E6" w14:textId="77777777" w:rsidTr="006E735F">
        <w:tc>
          <w:tcPr>
            <w:tcW w:w="1701" w:type="dxa"/>
            <w:shd w:val="clear" w:color="auto" w:fill="E5B8B7"/>
          </w:tcPr>
          <w:p w14:paraId="4A97C660" w14:textId="77777777" w:rsidR="00DC38E5" w:rsidRPr="007F25BA" w:rsidRDefault="00DC38E5" w:rsidP="00B57175">
            <w:pPr>
              <w:spacing w:line="276" w:lineRule="auto"/>
              <w:jc w:val="center"/>
              <w:rPr>
                <w:b/>
              </w:rPr>
            </w:pPr>
            <w:r w:rsidRPr="007F25BA">
              <w:rPr>
                <w:b/>
              </w:rPr>
              <w:t>Раздел 1.</w:t>
            </w:r>
          </w:p>
        </w:tc>
        <w:tc>
          <w:tcPr>
            <w:tcW w:w="11198" w:type="dxa"/>
            <w:shd w:val="clear" w:color="auto" w:fill="E5B8B7"/>
            <w:vAlign w:val="center"/>
          </w:tcPr>
          <w:p w14:paraId="3BA2265E" w14:textId="77777777" w:rsidR="00DC38E5" w:rsidRPr="007F25BA" w:rsidRDefault="00DC38E5" w:rsidP="00B57175">
            <w:pPr>
              <w:spacing w:line="276" w:lineRule="auto"/>
              <w:rPr>
                <w:b/>
                <w:lang w:val="en-US"/>
              </w:rPr>
            </w:pPr>
            <w:r w:rsidRPr="007F25BA">
              <w:rPr>
                <w:b/>
                <w:color w:val="000000"/>
                <w:spacing w:val="-12"/>
              </w:rPr>
              <w:t>ЦЕЛЕВОЙ РАЗДЕЛ</w:t>
            </w:r>
          </w:p>
        </w:tc>
        <w:tc>
          <w:tcPr>
            <w:tcW w:w="2127" w:type="dxa"/>
            <w:shd w:val="clear" w:color="auto" w:fill="E5B8B7"/>
          </w:tcPr>
          <w:p w14:paraId="56A6C7A7" w14:textId="77777777" w:rsidR="00DC38E5" w:rsidRPr="007F25BA" w:rsidRDefault="00DC38E5" w:rsidP="006E735F">
            <w:pPr>
              <w:spacing w:line="276" w:lineRule="auto"/>
              <w:jc w:val="center"/>
              <w:rPr>
                <w:b/>
                <w:i/>
                <w:color w:val="FF0000"/>
              </w:rPr>
            </w:pPr>
          </w:p>
        </w:tc>
      </w:tr>
      <w:tr w:rsidR="00DC38E5" w:rsidRPr="007F25BA" w14:paraId="63BD5B28" w14:textId="77777777" w:rsidTr="006E735F">
        <w:tc>
          <w:tcPr>
            <w:tcW w:w="1701" w:type="dxa"/>
          </w:tcPr>
          <w:p w14:paraId="3B41DD6A" w14:textId="77777777" w:rsidR="00DC38E5" w:rsidRPr="007F25BA" w:rsidRDefault="00DC38E5" w:rsidP="00B57175">
            <w:pPr>
              <w:spacing w:line="276" w:lineRule="auto"/>
              <w:jc w:val="center"/>
            </w:pPr>
            <w:r w:rsidRPr="007F25BA">
              <w:t>1.</w:t>
            </w:r>
            <w:r w:rsidR="007F25BA">
              <w:t>1</w:t>
            </w:r>
          </w:p>
        </w:tc>
        <w:tc>
          <w:tcPr>
            <w:tcW w:w="11198" w:type="dxa"/>
          </w:tcPr>
          <w:p w14:paraId="68D803B2" w14:textId="77777777" w:rsidR="00DC38E5" w:rsidRPr="007F25BA" w:rsidRDefault="00DC38E5" w:rsidP="006E735F">
            <w:pPr>
              <w:spacing w:line="276" w:lineRule="auto"/>
            </w:pPr>
            <w:r w:rsidRPr="007F25BA">
              <w:t>Пояснительная записка</w:t>
            </w:r>
          </w:p>
        </w:tc>
        <w:tc>
          <w:tcPr>
            <w:tcW w:w="2127" w:type="dxa"/>
          </w:tcPr>
          <w:p w14:paraId="4212BBD9" w14:textId="77777777" w:rsidR="00DC38E5" w:rsidRPr="009A0261" w:rsidRDefault="0037653E" w:rsidP="006E735F">
            <w:pPr>
              <w:spacing w:line="276" w:lineRule="auto"/>
              <w:jc w:val="center"/>
            </w:pPr>
            <w:r w:rsidRPr="009A0261">
              <w:t>4</w:t>
            </w:r>
          </w:p>
        </w:tc>
      </w:tr>
      <w:tr w:rsidR="00DC38E5" w:rsidRPr="007F25BA" w14:paraId="0CBB3A6A" w14:textId="77777777" w:rsidTr="006E735F">
        <w:tc>
          <w:tcPr>
            <w:tcW w:w="1701" w:type="dxa"/>
          </w:tcPr>
          <w:p w14:paraId="725EF9E0" w14:textId="77777777" w:rsidR="00DC38E5" w:rsidRPr="007F25BA" w:rsidRDefault="00DC38E5" w:rsidP="00B57175">
            <w:pPr>
              <w:spacing w:line="276" w:lineRule="auto"/>
              <w:jc w:val="center"/>
            </w:pPr>
            <w:r w:rsidRPr="007F25BA">
              <w:t>1.</w:t>
            </w:r>
            <w:r w:rsidR="007F25BA">
              <w:t>2</w:t>
            </w:r>
            <w:r w:rsidRPr="007F25BA">
              <w:t>.</w:t>
            </w:r>
          </w:p>
        </w:tc>
        <w:tc>
          <w:tcPr>
            <w:tcW w:w="11198" w:type="dxa"/>
          </w:tcPr>
          <w:p w14:paraId="40A4F93E" w14:textId="77777777" w:rsidR="00DC38E5" w:rsidRPr="007F25BA" w:rsidRDefault="00DC38E5" w:rsidP="006E735F">
            <w:pPr>
              <w:spacing w:line="276" w:lineRule="auto"/>
              <w:jc w:val="both"/>
            </w:pPr>
            <w:r w:rsidRPr="007F25BA">
              <w:t xml:space="preserve">Цели и задачи </w:t>
            </w:r>
            <w:r w:rsidR="007F25BA">
              <w:t xml:space="preserve">реализации </w:t>
            </w:r>
            <w:r w:rsidRPr="007F25BA">
              <w:t xml:space="preserve">Программы </w:t>
            </w:r>
          </w:p>
        </w:tc>
        <w:tc>
          <w:tcPr>
            <w:tcW w:w="2127" w:type="dxa"/>
          </w:tcPr>
          <w:p w14:paraId="13FA8489" w14:textId="77777777" w:rsidR="00DC38E5" w:rsidRPr="009A0261" w:rsidRDefault="0037653E" w:rsidP="006E735F">
            <w:pPr>
              <w:spacing w:line="276" w:lineRule="auto"/>
              <w:jc w:val="center"/>
            </w:pPr>
            <w:r w:rsidRPr="009A0261">
              <w:t>5</w:t>
            </w:r>
          </w:p>
        </w:tc>
      </w:tr>
      <w:tr w:rsidR="00DC38E5" w:rsidRPr="007F25BA" w14:paraId="2025941D" w14:textId="77777777" w:rsidTr="006E735F">
        <w:tc>
          <w:tcPr>
            <w:tcW w:w="1701" w:type="dxa"/>
          </w:tcPr>
          <w:p w14:paraId="05BCA24B" w14:textId="77777777" w:rsidR="00DC38E5" w:rsidRPr="007F25BA" w:rsidRDefault="00DC38E5" w:rsidP="00B57175">
            <w:pPr>
              <w:spacing w:line="276" w:lineRule="auto"/>
              <w:jc w:val="center"/>
            </w:pPr>
            <w:r w:rsidRPr="007F25BA">
              <w:t>1.</w:t>
            </w:r>
            <w:r w:rsidR="007F25BA">
              <w:t>3</w:t>
            </w:r>
            <w:r w:rsidRPr="007F25BA">
              <w:t>.</w:t>
            </w:r>
          </w:p>
        </w:tc>
        <w:tc>
          <w:tcPr>
            <w:tcW w:w="11198" w:type="dxa"/>
          </w:tcPr>
          <w:p w14:paraId="30AACA0C" w14:textId="77777777" w:rsidR="00DC38E5" w:rsidRPr="007F25BA" w:rsidRDefault="00DC38E5" w:rsidP="006E735F">
            <w:pPr>
              <w:spacing w:line="276" w:lineRule="auto"/>
              <w:jc w:val="both"/>
            </w:pPr>
            <w:r w:rsidRPr="007F25BA">
              <w:t>Принципы и подходы к формированию Программы</w:t>
            </w:r>
          </w:p>
        </w:tc>
        <w:tc>
          <w:tcPr>
            <w:tcW w:w="2127" w:type="dxa"/>
          </w:tcPr>
          <w:p w14:paraId="23160E0B" w14:textId="77777777" w:rsidR="00DC38E5" w:rsidRPr="009A0261" w:rsidRDefault="00173809" w:rsidP="006E735F">
            <w:pPr>
              <w:spacing w:line="276" w:lineRule="auto"/>
              <w:jc w:val="center"/>
            </w:pPr>
            <w:r>
              <w:t>4</w:t>
            </w:r>
          </w:p>
        </w:tc>
      </w:tr>
      <w:tr w:rsidR="00DC38E5" w:rsidRPr="007F25BA" w14:paraId="1B9962ED" w14:textId="77777777" w:rsidTr="006E735F">
        <w:tc>
          <w:tcPr>
            <w:tcW w:w="1701" w:type="dxa"/>
          </w:tcPr>
          <w:p w14:paraId="5CAFE763" w14:textId="77777777" w:rsidR="00DC38E5" w:rsidRPr="007F25BA" w:rsidRDefault="00DC38E5" w:rsidP="00B57175">
            <w:pPr>
              <w:spacing w:line="276" w:lineRule="auto"/>
              <w:jc w:val="center"/>
            </w:pPr>
            <w:r w:rsidRPr="007F25BA">
              <w:t>1.</w:t>
            </w:r>
            <w:r w:rsidR="007F25BA">
              <w:t>4</w:t>
            </w:r>
            <w:r w:rsidRPr="007F25BA">
              <w:t>.</w:t>
            </w:r>
          </w:p>
        </w:tc>
        <w:tc>
          <w:tcPr>
            <w:tcW w:w="11198" w:type="dxa"/>
          </w:tcPr>
          <w:p w14:paraId="634CAC69" w14:textId="77777777" w:rsidR="00DC38E5" w:rsidRPr="007F25BA" w:rsidRDefault="00DC38E5" w:rsidP="007F25BA">
            <w:pPr>
              <w:spacing w:line="276" w:lineRule="auto"/>
              <w:jc w:val="both"/>
            </w:pPr>
            <w:r w:rsidRPr="007F25BA">
              <w:t xml:space="preserve">Значимые для разработки </w:t>
            </w:r>
            <w:r w:rsidR="007F25BA">
              <w:t>и реализации П</w:t>
            </w:r>
            <w:r w:rsidRPr="007F25BA">
              <w:t>рограммы характеристики</w:t>
            </w:r>
            <w:r w:rsidR="0030184E">
              <w:t>. Характеристики особенностей развития детей раннего и дошкольного возраста.</w:t>
            </w:r>
          </w:p>
        </w:tc>
        <w:tc>
          <w:tcPr>
            <w:tcW w:w="2127" w:type="dxa"/>
          </w:tcPr>
          <w:p w14:paraId="0F7F241F" w14:textId="77777777" w:rsidR="00DC38E5" w:rsidRPr="009A0261" w:rsidRDefault="00173809" w:rsidP="006E735F">
            <w:pPr>
              <w:spacing w:line="276" w:lineRule="auto"/>
              <w:jc w:val="center"/>
            </w:pPr>
            <w:r>
              <w:t>5</w:t>
            </w:r>
          </w:p>
        </w:tc>
      </w:tr>
      <w:tr w:rsidR="00DC38E5" w:rsidRPr="007F25BA" w14:paraId="2D27EAA9" w14:textId="77777777" w:rsidTr="006E735F">
        <w:tc>
          <w:tcPr>
            <w:tcW w:w="1701" w:type="dxa"/>
          </w:tcPr>
          <w:p w14:paraId="6674D146" w14:textId="77777777" w:rsidR="00DC38E5" w:rsidRPr="007F25BA" w:rsidRDefault="00B57175" w:rsidP="00B57175">
            <w:pPr>
              <w:spacing w:line="276" w:lineRule="auto"/>
              <w:jc w:val="center"/>
            </w:pPr>
            <w:r>
              <w:t>1.5.</w:t>
            </w:r>
          </w:p>
        </w:tc>
        <w:tc>
          <w:tcPr>
            <w:tcW w:w="11198" w:type="dxa"/>
          </w:tcPr>
          <w:p w14:paraId="2A8D4698" w14:textId="77777777" w:rsidR="00DC38E5" w:rsidRPr="007F25BA" w:rsidRDefault="00DC38E5" w:rsidP="00B57175">
            <w:pPr>
              <w:spacing w:line="276" w:lineRule="auto"/>
              <w:jc w:val="both"/>
            </w:pPr>
            <w:r w:rsidRPr="007F25BA">
              <w:t>Планируемые результаты освоения Программы</w:t>
            </w:r>
            <w:r w:rsidR="00B57175">
              <w:t>,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c>
          <w:tcPr>
            <w:tcW w:w="2127" w:type="dxa"/>
          </w:tcPr>
          <w:p w14:paraId="08D9F8BC" w14:textId="77777777" w:rsidR="00DC38E5" w:rsidRPr="009A0261" w:rsidRDefault="00173809" w:rsidP="006E735F">
            <w:pPr>
              <w:spacing w:line="276" w:lineRule="auto"/>
              <w:jc w:val="center"/>
            </w:pPr>
            <w:r>
              <w:t>8</w:t>
            </w:r>
          </w:p>
        </w:tc>
      </w:tr>
      <w:tr w:rsidR="00DC38E5" w:rsidRPr="007F25BA" w14:paraId="7678C783" w14:textId="77777777" w:rsidTr="006E735F">
        <w:tc>
          <w:tcPr>
            <w:tcW w:w="1701" w:type="dxa"/>
            <w:shd w:val="clear" w:color="auto" w:fill="E5B8B7"/>
          </w:tcPr>
          <w:p w14:paraId="6F622F3B" w14:textId="77777777" w:rsidR="00DC38E5" w:rsidRPr="007F25BA" w:rsidRDefault="00DC38E5" w:rsidP="00B57175">
            <w:pPr>
              <w:spacing w:line="276" w:lineRule="auto"/>
              <w:jc w:val="center"/>
              <w:rPr>
                <w:b/>
              </w:rPr>
            </w:pPr>
            <w:r w:rsidRPr="007F25BA">
              <w:rPr>
                <w:b/>
              </w:rPr>
              <w:t>Раздел 2.</w:t>
            </w:r>
          </w:p>
        </w:tc>
        <w:tc>
          <w:tcPr>
            <w:tcW w:w="11198" w:type="dxa"/>
            <w:shd w:val="clear" w:color="auto" w:fill="E5B8B7"/>
          </w:tcPr>
          <w:p w14:paraId="24BAE279" w14:textId="77777777" w:rsidR="00DC38E5" w:rsidRPr="007F25BA" w:rsidRDefault="00DC38E5" w:rsidP="00B57175">
            <w:pPr>
              <w:spacing w:line="276" w:lineRule="auto"/>
              <w:rPr>
                <w:b/>
              </w:rPr>
            </w:pPr>
            <w:r w:rsidRPr="007F25BA">
              <w:rPr>
                <w:b/>
              </w:rPr>
              <w:t>СОДЕРЖАТЕЛЬНЫЙ РАЗДЕЛ</w:t>
            </w:r>
          </w:p>
        </w:tc>
        <w:tc>
          <w:tcPr>
            <w:tcW w:w="2127" w:type="dxa"/>
            <w:shd w:val="clear" w:color="auto" w:fill="E5B8B7"/>
          </w:tcPr>
          <w:p w14:paraId="308EEF22" w14:textId="77777777" w:rsidR="00DC38E5" w:rsidRPr="009A0261" w:rsidRDefault="00DC38E5" w:rsidP="006E735F">
            <w:pPr>
              <w:spacing w:line="276" w:lineRule="auto"/>
              <w:jc w:val="center"/>
            </w:pPr>
          </w:p>
        </w:tc>
      </w:tr>
      <w:tr w:rsidR="00DC38E5" w:rsidRPr="007F25BA" w14:paraId="02A48109" w14:textId="77777777" w:rsidTr="006E735F">
        <w:tc>
          <w:tcPr>
            <w:tcW w:w="1701" w:type="dxa"/>
          </w:tcPr>
          <w:p w14:paraId="128AD677" w14:textId="77777777" w:rsidR="00DC38E5" w:rsidRPr="00B57175" w:rsidRDefault="00B57175" w:rsidP="00B57175">
            <w:pPr>
              <w:spacing w:line="276" w:lineRule="auto"/>
              <w:jc w:val="center"/>
            </w:pPr>
            <w:r>
              <w:t>2.1</w:t>
            </w:r>
          </w:p>
        </w:tc>
        <w:tc>
          <w:tcPr>
            <w:tcW w:w="11198" w:type="dxa"/>
          </w:tcPr>
          <w:p w14:paraId="73526007" w14:textId="77777777" w:rsidR="00DC38E5" w:rsidRPr="00B57175" w:rsidRDefault="00B57175" w:rsidP="00B57175">
            <w:pPr>
              <w:spacing w:line="276" w:lineRule="auto"/>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2127" w:type="dxa"/>
          </w:tcPr>
          <w:p w14:paraId="3A3AF3B7" w14:textId="77777777" w:rsidR="00DC38E5" w:rsidRPr="009A0261" w:rsidRDefault="00173809" w:rsidP="006E735F">
            <w:pPr>
              <w:spacing w:line="276" w:lineRule="auto"/>
              <w:jc w:val="center"/>
            </w:pPr>
            <w:r>
              <w:t>10</w:t>
            </w:r>
          </w:p>
        </w:tc>
      </w:tr>
      <w:tr w:rsidR="00DC38E5" w:rsidRPr="007F25BA" w14:paraId="45302C6D" w14:textId="77777777" w:rsidTr="006E735F">
        <w:tc>
          <w:tcPr>
            <w:tcW w:w="1701" w:type="dxa"/>
          </w:tcPr>
          <w:p w14:paraId="7BF6E9AB" w14:textId="77777777" w:rsidR="00DC38E5" w:rsidRPr="007F25BA" w:rsidRDefault="00B57175" w:rsidP="00B57175">
            <w:pPr>
              <w:spacing w:line="276" w:lineRule="auto"/>
              <w:jc w:val="center"/>
            </w:pPr>
            <w:r>
              <w:t>2.2</w:t>
            </w:r>
          </w:p>
        </w:tc>
        <w:tc>
          <w:tcPr>
            <w:tcW w:w="11198" w:type="dxa"/>
          </w:tcPr>
          <w:p w14:paraId="4A6F3631" w14:textId="77777777" w:rsidR="00DC38E5" w:rsidRPr="007F25BA" w:rsidRDefault="00B57175" w:rsidP="00B57175">
            <w:pPr>
              <w:spacing w:line="276" w:lineRule="auto"/>
            </w:pPr>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127" w:type="dxa"/>
          </w:tcPr>
          <w:p w14:paraId="277EC3F4" w14:textId="77777777" w:rsidR="00DC38E5" w:rsidRPr="009A0261" w:rsidRDefault="00173809" w:rsidP="006E735F">
            <w:pPr>
              <w:spacing w:line="276" w:lineRule="auto"/>
              <w:jc w:val="center"/>
            </w:pPr>
            <w:r>
              <w:t>14</w:t>
            </w:r>
          </w:p>
        </w:tc>
      </w:tr>
      <w:tr w:rsidR="00DC38E5" w:rsidRPr="007F25BA" w14:paraId="3565DA81" w14:textId="77777777" w:rsidTr="006E735F">
        <w:tc>
          <w:tcPr>
            <w:tcW w:w="1701" w:type="dxa"/>
          </w:tcPr>
          <w:p w14:paraId="642521B2" w14:textId="77777777" w:rsidR="00DC38E5" w:rsidRPr="007F25BA" w:rsidRDefault="00B57175" w:rsidP="00B57175">
            <w:pPr>
              <w:spacing w:line="276" w:lineRule="auto"/>
              <w:jc w:val="center"/>
            </w:pPr>
            <w:r>
              <w:t>2.3</w:t>
            </w:r>
          </w:p>
        </w:tc>
        <w:tc>
          <w:tcPr>
            <w:tcW w:w="11198" w:type="dxa"/>
          </w:tcPr>
          <w:p w14:paraId="7F8A8A2B" w14:textId="77777777" w:rsidR="00DC38E5" w:rsidRPr="007F25BA" w:rsidRDefault="00B57175" w:rsidP="00B57175">
            <w:pPr>
              <w:spacing w:line="276" w:lineRule="auto"/>
              <w:jc w:val="both"/>
            </w:pPr>
            <w:r>
              <w:t>Особенности образовательной деятельности разных видов и культурных практик.</w:t>
            </w:r>
          </w:p>
        </w:tc>
        <w:tc>
          <w:tcPr>
            <w:tcW w:w="2127" w:type="dxa"/>
          </w:tcPr>
          <w:p w14:paraId="00E39208" w14:textId="77777777" w:rsidR="00DC38E5" w:rsidRPr="009A0261" w:rsidRDefault="0037653E" w:rsidP="006E735F">
            <w:pPr>
              <w:spacing w:line="276" w:lineRule="auto"/>
              <w:jc w:val="center"/>
            </w:pPr>
            <w:r w:rsidRPr="009A0261">
              <w:t>15</w:t>
            </w:r>
          </w:p>
        </w:tc>
      </w:tr>
      <w:tr w:rsidR="00DC38E5" w:rsidRPr="007F25BA" w14:paraId="02249E3C" w14:textId="77777777" w:rsidTr="006E735F">
        <w:trPr>
          <w:trHeight w:val="952"/>
        </w:trPr>
        <w:tc>
          <w:tcPr>
            <w:tcW w:w="1701" w:type="dxa"/>
          </w:tcPr>
          <w:p w14:paraId="1F7C570A" w14:textId="77777777" w:rsidR="00DC38E5" w:rsidRPr="007F25BA" w:rsidRDefault="00B57175" w:rsidP="00B57175">
            <w:pPr>
              <w:spacing w:line="276" w:lineRule="auto"/>
              <w:jc w:val="center"/>
            </w:pPr>
            <w:r>
              <w:t>2.4</w:t>
            </w:r>
          </w:p>
        </w:tc>
        <w:tc>
          <w:tcPr>
            <w:tcW w:w="11198" w:type="dxa"/>
          </w:tcPr>
          <w:p w14:paraId="0023E737" w14:textId="77777777" w:rsidR="00DC38E5" w:rsidRPr="007F25BA" w:rsidRDefault="00B57175" w:rsidP="006E735F">
            <w:pPr>
              <w:spacing w:line="276" w:lineRule="auto"/>
              <w:jc w:val="both"/>
            </w:pPr>
            <w:r>
              <w:t>Способы и направления поддержки детской инициативы</w:t>
            </w:r>
          </w:p>
        </w:tc>
        <w:tc>
          <w:tcPr>
            <w:tcW w:w="2127" w:type="dxa"/>
            <w:vAlign w:val="center"/>
          </w:tcPr>
          <w:p w14:paraId="7C69CE84" w14:textId="77777777" w:rsidR="00DC38E5" w:rsidRPr="009A0261" w:rsidRDefault="00173809" w:rsidP="006E735F">
            <w:pPr>
              <w:tabs>
                <w:tab w:val="left" w:pos="806"/>
                <w:tab w:val="center" w:pos="955"/>
              </w:tabs>
              <w:spacing w:line="276" w:lineRule="auto"/>
              <w:jc w:val="center"/>
            </w:pPr>
            <w:r>
              <w:t>20</w:t>
            </w:r>
          </w:p>
        </w:tc>
      </w:tr>
      <w:tr w:rsidR="00DC38E5" w:rsidRPr="007F25BA" w14:paraId="382AFBF4" w14:textId="77777777" w:rsidTr="006E735F">
        <w:tc>
          <w:tcPr>
            <w:tcW w:w="1701" w:type="dxa"/>
          </w:tcPr>
          <w:p w14:paraId="51D72476" w14:textId="77777777" w:rsidR="00DC38E5" w:rsidRPr="007F25BA" w:rsidRDefault="00B57175" w:rsidP="00B57175">
            <w:pPr>
              <w:spacing w:line="276" w:lineRule="auto"/>
              <w:jc w:val="center"/>
            </w:pPr>
            <w:r>
              <w:t xml:space="preserve">2.5 </w:t>
            </w:r>
          </w:p>
        </w:tc>
        <w:tc>
          <w:tcPr>
            <w:tcW w:w="11198" w:type="dxa"/>
          </w:tcPr>
          <w:p w14:paraId="459E9358" w14:textId="77777777" w:rsidR="00DC38E5" w:rsidRPr="007F25BA" w:rsidRDefault="00B57175" w:rsidP="006E735F">
            <w:pPr>
              <w:spacing w:line="276" w:lineRule="auto"/>
              <w:jc w:val="both"/>
            </w:pPr>
            <w:r>
              <w:t>Особенности взаимодействия педагогического коллектива с семьями воспитанников.</w:t>
            </w:r>
          </w:p>
        </w:tc>
        <w:tc>
          <w:tcPr>
            <w:tcW w:w="2127" w:type="dxa"/>
            <w:vAlign w:val="center"/>
          </w:tcPr>
          <w:p w14:paraId="6F876498" w14:textId="77777777" w:rsidR="00DC38E5" w:rsidRPr="009A0261" w:rsidRDefault="00173809" w:rsidP="006E735F">
            <w:pPr>
              <w:spacing w:line="276" w:lineRule="auto"/>
              <w:jc w:val="center"/>
            </w:pPr>
            <w:r>
              <w:t>21</w:t>
            </w:r>
          </w:p>
        </w:tc>
      </w:tr>
      <w:tr w:rsidR="00DC38E5" w:rsidRPr="007F25BA" w14:paraId="3A791F18" w14:textId="77777777" w:rsidTr="006E735F">
        <w:tc>
          <w:tcPr>
            <w:tcW w:w="1701" w:type="dxa"/>
          </w:tcPr>
          <w:p w14:paraId="6410864C" w14:textId="77777777" w:rsidR="00DC38E5" w:rsidRPr="007F25BA" w:rsidRDefault="00B57175" w:rsidP="00B57175">
            <w:pPr>
              <w:spacing w:line="276" w:lineRule="auto"/>
              <w:jc w:val="center"/>
            </w:pPr>
            <w:r>
              <w:t xml:space="preserve">2.6 </w:t>
            </w:r>
          </w:p>
        </w:tc>
        <w:tc>
          <w:tcPr>
            <w:tcW w:w="11198" w:type="dxa"/>
          </w:tcPr>
          <w:p w14:paraId="68FCF676" w14:textId="77777777" w:rsidR="00DC38E5" w:rsidRPr="007F25BA" w:rsidRDefault="00274EF2" w:rsidP="006E735F">
            <w:pPr>
              <w:spacing w:line="276" w:lineRule="auto"/>
              <w:jc w:val="both"/>
            </w:pPr>
            <w:r>
              <w:t>Иные характеристики содержания Программы</w:t>
            </w:r>
          </w:p>
        </w:tc>
        <w:tc>
          <w:tcPr>
            <w:tcW w:w="2127" w:type="dxa"/>
            <w:vAlign w:val="center"/>
          </w:tcPr>
          <w:p w14:paraId="4B87F970" w14:textId="77777777" w:rsidR="00DC38E5" w:rsidRPr="009A0261" w:rsidRDefault="00173809" w:rsidP="006E735F">
            <w:pPr>
              <w:spacing w:line="276" w:lineRule="auto"/>
              <w:jc w:val="center"/>
            </w:pPr>
            <w:r>
              <w:t>22</w:t>
            </w:r>
          </w:p>
        </w:tc>
      </w:tr>
      <w:tr w:rsidR="00DC38E5" w:rsidRPr="007F25BA" w14:paraId="0F7CCD2F" w14:textId="77777777" w:rsidTr="006E735F">
        <w:tc>
          <w:tcPr>
            <w:tcW w:w="1701" w:type="dxa"/>
          </w:tcPr>
          <w:p w14:paraId="53AABAA7" w14:textId="77777777" w:rsidR="00DC38E5" w:rsidRPr="007F25BA" w:rsidRDefault="00274EF2" w:rsidP="00B57175">
            <w:pPr>
              <w:spacing w:line="276" w:lineRule="auto"/>
              <w:jc w:val="center"/>
            </w:pPr>
            <w:r>
              <w:t>2.7</w:t>
            </w:r>
          </w:p>
        </w:tc>
        <w:tc>
          <w:tcPr>
            <w:tcW w:w="11198" w:type="dxa"/>
          </w:tcPr>
          <w:p w14:paraId="57C777D3" w14:textId="77777777" w:rsidR="00DC38E5" w:rsidRPr="007F25BA" w:rsidRDefault="00274EF2" w:rsidP="006E735F">
            <w:pPr>
              <w:spacing w:line="276" w:lineRule="auto"/>
              <w:jc w:val="both"/>
            </w:pPr>
            <w:r>
              <w:t>Специфика национальных, социокультурных условий, в которых осуществляется образовательная деятельность</w:t>
            </w:r>
          </w:p>
        </w:tc>
        <w:tc>
          <w:tcPr>
            <w:tcW w:w="2127" w:type="dxa"/>
            <w:vAlign w:val="center"/>
          </w:tcPr>
          <w:p w14:paraId="1A4CCDB8" w14:textId="77777777" w:rsidR="00DC38E5" w:rsidRPr="009A0261" w:rsidRDefault="00173809" w:rsidP="006E735F">
            <w:pPr>
              <w:spacing w:line="276" w:lineRule="auto"/>
              <w:jc w:val="center"/>
            </w:pPr>
            <w:r>
              <w:t>23</w:t>
            </w:r>
          </w:p>
        </w:tc>
      </w:tr>
      <w:tr w:rsidR="00DC38E5" w:rsidRPr="007F25BA" w14:paraId="03A221E9" w14:textId="77777777" w:rsidTr="006E735F">
        <w:tc>
          <w:tcPr>
            <w:tcW w:w="1701" w:type="dxa"/>
          </w:tcPr>
          <w:p w14:paraId="41D84689" w14:textId="77777777" w:rsidR="00DC38E5" w:rsidRPr="007F25BA" w:rsidRDefault="00274EF2" w:rsidP="00B57175">
            <w:pPr>
              <w:spacing w:line="276" w:lineRule="auto"/>
              <w:jc w:val="center"/>
            </w:pPr>
            <w:r>
              <w:t xml:space="preserve">2.8 </w:t>
            </w:r>
          </w:p>
        </w:tc>
        <w:tc>
          <w:tcPr>
            <w:tcW w:w="11198" w:type="dxa"/>
          </w:tcPr>
          <w:p w14:paraId="2116D408" w14:textId="77777777" w:rsidR="00DC38E5" w:rsidRPr="007F25BA" w:rsidRDefault="00274EF2" w:rsidP="006E735F">
            <w:pPr>
              <w:spacing w:line="276" w:lineRule="auto"/>
              <w:jc w:val="both"/>
            </w:pPr>
            <w:r>
              <w:t>Выбор парциальных образовательных программ и форм организации работы с детьми, соответствующие потребностям и интересам детей, возможностям коллектива</w:t>
            </w:r>
          </w:p>
        </w:tc>
        <w:tc>
          <w:tcPr>
            <w:tcW w:w="2127" w:type="dxa"/>
            <w:vAlign w:val="center"/>
          </w:tcPr>
          <w:p w14:paraId="03D0FDB8" w14:textId="77777777" w:rsidR="00DC38E5" w:rsidRPr="009A0261" w:rsidRDefault="00173809" w:rsidP="00343473">
            <w:pPr>
              <w:spacing w:line="276" w:lineRule="auto"/>
              <w:jc w:val="center"/>
            </w:pPr>
            <w:r>
              <w:t>26</w:t>
            </w:r>
          </w:p>
        </w:tc>
      </w:tr>
      <w:tr w:rsidR="00DC38E5" w:rsidRPr="007F25BA" w14:paraId="79961755" w14:textId="77777777" w:rsidTr="006E735F">
        <w:tc>
          <w:tcPr>
            <w:tcW w:w="1701" w:type="dxa"/>
          </w:tcPr>
          <w:p w14:paraId="7DFBA59B" w14:textId="77777777" w:rsidR="00DC38E5" w:rsidRPr="007F25BA" w:rsidRDefault="00274EF2" w:rsidP="00B57175">
            <w:pPr>
              <w:spacing w:line="276" w:lineRule="auto"/>
              <w:jc w:val="center"/>
            </w:pPr>
            <w:r>
              <w:t>2.9</w:t>
            </w:r>
          </w:p>
        </w:tc>
        <w:tc>
          <w:tcPr>
            <w:tcW w:w="11198" w:type="dxa"/>
          </w:tcPr>
          <w:p w14:paraId="3A0D33D4" w14:textId="77777777" w:rsidR="00DC38E5" w:rsidRPr="00274EF2" w:rsidRDefault="00274EF2" w:rsidP="006E735F">
            <w:pPr>
              <w:spacing w:line="276" w:lineRule="auto"/>
              <w:jc w:val="both"/>
            </w:pPr>
            <w:r w:rsidRPr="00274EF2">
              <w:t>С</w:t>
            </w:r>
            <w:r>
              <w:t>ложившееся традиции</w:t>
            </w:r>
          </w:p>
        </w:tc>
        <w:tc>
          <w:tcPr>
            <w:tcW w:w="2127" w:type="dxa"/>
            <w:vAlign w:val="center"/>
          </w:tcPr>
          <w:p w14:paraId="278A240F" w14:textId="77777777" w:rsidR="00DC38E5" w:rsidRPr="009A0261" w:rsidRDefault="0037653E" w:rsidP="006E735F">
            <w:pPr>
              <w:spacing w:line="276" w:lineRule="auto"/>
              <w:jc w:val="center"/>
            </w:pPr>
            <w:r w:rsidRPr="009A0261">
              <w:t>28</w:t>
            </w:r>
          </w:p>
        </w:tc>
      </w:tr>
      <w:tr w:rsidR="00DC38E5" w:rsidRPr="007F25BA" w14:paraId="6697F8E3" w14:textId="77777777" w:rsidTr="006E735F">
        <w:tc>
          <w:tcPr>
            <w:tcW w:w="1701" w:type="dxa"/>
          </w:tcPr>
          <w:p w14:paraId="0E0A0773" w14:textId="77777777" w:rsidR="00DC38E5" w:rsidRPr="007F25BA" w:rsidRDefault="00274EF2" w:rsidP="00B57175">
            <w:pPr>
              <w:spacing w:line="276" w:lineRule="auto"/>
              <w:jc w:val="center"/>
            </w:pPr>
            <w:r>
              <w:t>2.10</w:t>
            </w:r>
          </w:p>
        </w:tc>
        <w:tc>
          <w:tcPr>
            <w:tcW w:w="11198" w:type="dxa"/>
          </w:tcPr>
          <w:p w14:paraId="31CC8C16" w14:textId="77777777" w:rsidR="00DC38E5" w:rsidRPr="007F25BA" w:rsidRDefault="00274EF2" w:rsidP="006E735F">
            <w:pPr>
              <w:spacing w:line="276" w:lineRule="auto"/>
              <w:jc w:val="both"/>
            </w:pPr>
            <w:r>
              <w:t>Содержание коррекционной работы</w:t>
            </w:r>
          </w:p>
        </w:tc>
        <w:tc>
          <w:tcPr>
            <w:tcW w:w="2127" w:type="dxa"/>
            <w:vAlign w:val="center"/>
          </w:tcPr>
          <w:p w14:paraId="0F270282" w14:textId="77777777" w:rsidR="00DC38E5" w:rsidRPr="009A0261" w:rsidRDefault="0037653E" w:rsidP="006E735F">
            <w:pPr>
              <w:spacing w:line="276" w:lineRule="auto"/>
              <w:jc w:val="center"/>
            </w:pPr>
            <w:r w:rsidRPr="009A0261">
              <w:t>32</w:t>
            </w:r>
          </w:p>
        </w:tc>
      </w:tr>
      <w:tr w:rsidR="00DC38E5" w:rsidRPr="007F25BA" w14:paraId="69324D39" w14:textId="77777777" w:rsidTr="006E735F">
        <w:tc>
          <w:tcPr>
            <w:tcW w:w="1701" w:type="dxa"/>
            <w:shd w:val="clear" w:color="auto" w:fill="E5B8B7"/>
          </w:tcPr>
          <w:p w14:paraId="6F33F720" w14:textId="77777777" w:rsidR="00DC38E5" w:rsidRPr="007F25BA" w:rsidRDefault="00DC38E5" w:rsidP="00B57175">
            <w:pPr>
              <w:spacing w:line="276" w:lineRule="auto"/>
              <w:jc w:val="center"/>
              <w:rPr>
                <w:b/>
              </w:rPr>
            </w:pPr>
            <w:r w:rsidRPr="007F25BA">
              <w:rPr>
                <w:b/>
              </w:rPr>
              <w:lastRenderedPageBreak/>
              <w:t>Раздел 3.</w:t>
            </w:r>
          </w:p>
        </w:tc>
        <w:tc>
          <w:tcPr>
            <w:tcW w:w="11198" w:type="dxa"/>
            <w:shd w:val="clear" w:color="auto" w:fill="E5B8B7"/>
          </w:tcPr>
          <w:p w14:paraId="379C7E96" w14:textId="77777777" w:rsidR="00DC38E5" w:rsidRPr="007F25BA" w:rsidRDefault="00DC38E5" w:rsidP="00B57175">
            <w:pPr>
              <w:spacing w:line="276" w:lineRule="auto"/>
              <w:rPr>
                <w:b/>
              </w:rPr>
            </w:pPr>
            <w:r w:rsidRPr="007F25BA">
              <w:rPr>
                <w:b/>
              </w:rPr>
              <w:t>ОРГАНИЗАЦИОННЫЙ РАЗДЕЛ</w:t>
            </w:r>
          </w:p>
        </w:tc>
        <w:tc>
          <w:tcPr>
            <w:tcW w:w="2127" w:type="dxa"/>
            <w:shd w:val="clear" w:color="auto" w:fill="E5B8B7"/>
          </w:tcPr>
          <w:p w14:paraId="09B112FE" w14:textId="77777777" w:rsidR="00DC38E5" w:rsidRPr="009A0261" w:rsidRDefault="00DC38E5" w:rsidP="006E735F">
            <w:pPr>
              <w:spacing w:line="276" w:lineRule="auto"/>
              <w:jc w:val="center"/>
            </w:pPr>
          </w:p>
        </w:tc>
      </w:tr>
      <w:tr w:rsidR="00DC38E5" w:rsidRPr="007F25BA" w14:paraId="294824DE" w14:textId="77777777" w:rsidTr="006E735F">
        <w:tc>
          <w:tcPr>
            <w:tcW w:w="1701" w:type="dxa"/>
          </w:tcPr>
          <w:p w14:paraId="49C97154" w14:textId="77777777" w:rsidR="00DC38E5" w:rsidRPr="007F25BA" w:rsidRDefault="00274EF2" w:rsidP="00B57175">
            <w:pPr>
              <w:spacing w:line="276" w:lineRule="auto"/>
              <w:jc w:val="center"/>
            </w:pPr>
            <w:r>
              <w:t>3.1</w:t>
            </w:r>
          </w:p>
        </w:tc>
        <w:tc>
          <w:tcPr>
            <w:tcW w:w="11198" w:type="dxa"/>
          </w:tcPr>
          <w:p w14:paraId="500D7363" w14:textId="77777777" w:rsidR="00DC38E5" w:rsidRPr="007F25BA" w:rsidRDefault="00DC38E5" w:rsidP="006E735F">
            <w:pPr>
              <w:spacing w:line="276" w:lineRule="auto"/>
              <w:jc w:val="both"/>
            </w:pPr>
            <w:r w:rsidRPr="007F25BA">
              <w:t>Материально-техническое обеспечение Программы</w:t>
            </w:r>
          </w:p>
        </w:tc>
        <w:tc>
          <w:tcPr>
            <w:tcW w:w="2127" w:type="dxa"/>
            <w:vAlign w:val="center"/>
          </w:tcPr>
          <w:p w14:paraId="2F108EEF" w14:textId="77777777" w:rsidR="00DC38E5" w:rsidRPr="009A0261" w:rsidRDefault="0037653E" w:rsidP="006E735F">
            <w:pPr>
              <w:spacing w:line="276" w:lineRule="auto"/>
              <w:jc w:val="center"/>
            </w:pPr>
            <w:r w:rsidRPr="009A0261">
              <w:t>35</w:t>
            </w:r>
          </w:p>
        </w:tc>
      </w:tr>
      <w:tr w:rsidR="00DC38E5" w:rsidRPr="007F25BA" w14:paraId="257D6197" w14:textId="77777777" w:rsidTr="006E735F">
        <w:tc>
          <w:tcPr>
            <w:tcW w:w="1701" w:type="dxa"/>
          </w:tcPr>
          <w:p w14:paraId="4FBB1B69" w14:textId="77777777" w:rsidR="00DC38E5" w:rsidRPr="007F25BA" w:rsidRDefault="00274EF2" w:rsidP="00B57175">
            <w:pPr>
              <w:spacing w:line="276" w:lineRule="auto"/>
              <w:jc w:val="center"/>
            </w:pPr>
            <w:r>
              <w:t>3.2</w:t>
            </w:r>
          </w:p>
        </w:tc>
        <w:tc>
          <w:tcPr>
            <w:tcW w:w="11198" w:type="dxa"/>
          </w:tcPr>
          <w:p w14:paraId="58175EEA" w14:textId="77777777" w:rsidR="00DC38E5" w:rsidRPr="007F25BA" w:rsidRDefault="00274EF2" w:rsidP="006E735F">
            <w:pPr>
              <w:spacing w:line="276" w:lineRule="auto"/>
              <w:jc w:val="both"/>
            </w:pPr>
            <w:r>
              <w:t>Обеспечение методическими материалами и средствами обучения и воспитания</w:t>
            </w:r>
          </w:p>
        </w:tc>
        <w:tc>
          <w:tcPr>
            <w:tcW w:w="2127" w:type="dxa"/>
            <w:vAlign w:val="center"/>
          </w:tcPr>
          <w:p w14:paraId="13A113B2" w14:textId="77777777" w:rsidR="00DC38E5" w:rsidRPr="009A0261" w:rsidRDefault="00173809" w:rsidP="006E735F">
            <w:pPr>
              <w:spacing w:line="276" w:lineRule="auto"/>
              <w:jc w:val="center"/>
            </w:pPr>
            <w:r>
              <w:t>37</w:t>
            </w:r>
          </w:p>
        </w:tc>
      </w:tr>
      <w:tr w:rsidR="00DC38E5" w:rsidRPr="007F25BA" w14:paraId="1D83D859" w14:textId="77777777" w:rsidTr="006E735F">
        <w:tc>
          <w:tcPr>
            <w:tcW w:w="1701" w:type="dxa"/>
          </w:tcPr>
          <w:p w14:paraId="5615B419" w14:textId="77777777" w:rsidR="00DC38E5" w:rsidRPr="007F25BA" w:rsidRDefault="00274EF2" w:rsidP="00B57175">
            <w:pPr>
              <w:spacing w:line="276" w:lineRule="auto"/>
              <w:jc w:val="center"/>
            </w:pPr>
            <w:r>
              <w:t>3.3</w:t>
            </w:r>
          </w:p>
        </w:tc>
        <w:tc>
          <w:tcPr>
            <w:tcW w:w="11198" w:type="dxa"/>
          </w:tcPr>
          <w:p w14:paraId="19AAFF8C" w14:textId="77777777" w:rsidR="00DC38E5" w:rsidRPr="007F25BA" w:rsidRDefault="00274EF2" w:rsidP="006E735F">
            <w:pPr>
              <w:spacing w:line="276" w:lineRule="auto"/>
              <w:jc w:val="both"/>
            </w:pPr>
            <w:r>
              <w:t>Описание режима дня</w:t>
            </w:r>
          </w:p>
        </w:tc>
        <w:tc>
          <w:tcPr>
            <w:tcW w:w="2127" w:type="dxa"/>
            <w:vAlign w:val="center"/>
          </w:tcPr>
          <w:p w14:paraId="501A56E1" w14:textId="77777777" w:rsidR="00DC38E5" w:rsidRPr="009A0261" w:rsidRDefault="0037653E" w:rsidP="006E735F">
            <w:pPr>
              <w:spacing w:line="276" w:lineRule="auto"/>
              <w:jc w:val="center"/>
            </w:pPr>
            <w:r w:rsidRPr="009A0261">
              <w:t>38</w:t>
            </w:r>
          </w:p>
        </w:tc>
      </w:tr>
      <w:tr w:rsidR="00DC38E5" w:rsidRPr="007F25BA" w14:paraId="6577C0C5" w14:textId="77777777" w:rsidTr="006E735F">
        <w:tc>
          <w:tcPr>
            <w:tcW w:w="1701" w:type="dxa"/>
          </w:tcPr>
          <w:p w14:paraId="660F834E" w14:textId="77777777" w:rsidR="00DC38E5" w:rsidRPr="007F25BA" w:rsidRDefault="00274EF2" w:rsidP="00B57175">
            <w:pPr>
              <w:spacing w:line="276" w:lineRule="auto"/>
              <w:jc w:val="center"/>
            </w:pPr>
            <w:r>
              <w:t>3.4</w:t>
            </w:r>
          </w:p>
        </w:tc>
        <w:tc>
          <w:tcPr>
            <w:tcW w:w="11198" w:type="dxa"/>
          </w:tcPr>
          <w:p w14:paraId="7C2D3148" w14:textId="77777777" w:rsidR="00DC38E5" w:rsidRPr="007F25BA" w:rsidRDefault="00274EF2" w:rsidP="006E735F">
            <w:pPr>
              <w:spacing w:line="276" w:lineRule="auto"/>
              <w:jc w:val="both"/>
            </w:pPr>
            <w:r>
              <w:t>Особенности традиционных событий, праздников, мероприятий</w:t>
            </w:r>
          </w:p>
        </w:tc>
        <w:tc>
          <w:tcPr>
            <w:tcW w:w="2127" w:type="dxa"/>
            <w:vAlign w:val="center"/>
          </w:tcPr>
          <w:p w14:paraId="6CC89136" w14:textId="77777777" w:rsidR="00DC38E5" w:rsidRPr="009A0261" w:rsidRDefault="00173809" w:rsidP="006E735F">
            <w:pPr>
              <w:spacing w:line="276" w:lineRule="auto"/>
              <w:jc w:val="center"/>
            </w:pPr>
            <w:r>
              <w:t>42</w:t>
            </w:r>
          </w:p>
        </w:tc>
      </w:tr>
      <w:tr w:rsidR="00274EF2" w:rsidRPr="007F25BA" w14:paraId="77EB5E6B" w14:textId="77777777" w:rsidTr="006E735F">
        <w:tc>
          <w:tcPr>
            <w:tcW w:w="1701" w:type="dxa"/>
          </w:tcPr>
          <w:p w14:paraId="3E2B4505" w14:textId="77777777" w:rsidR="00274EF2" w:rsidRDefault="00274EF2" w:rsidP="00B57175">
            <w:pPr>
              <w:spacing w:line="276" w:lineRule="auto"/>
              <w:jc w:val="center"/>
            </w:pPr>
            <w:r>
              <w:t>3.5</w:t>
            </w:r>
          </w:p>
        </w:tc>
        <w:tc>
          <w:tcPr>
            <w:tcW w:w="11198" w:type="dxa"/>
          </w:tcPr>
          <w:p w14:paraId="1D03A989" w14:textId="77777777" w:rsidR="00274EF2" w:rsidRDefault="00274EF2" w:rsidP="006E735F">
            <w:pPr>
              <w:spacing w:line="276" w:lineRule="auto"/>
              <w:jc w:val="both"/>
            </w:pPr>
            <w:r>
              <w:t>Особенности организации развивающей предметно-пространственной среды</w:t>
            </w:r>
          </w:p>
        </w:tc>
        <w:tc>
          <w:tcPr>
            <w:tcW w:w="2127" w:type="dxa"/>
            <w:vAlign w:val="center"/>
          </w:tcPr>
          <w:p w14:paraId="308BA2A5" w14:textId="77777777" w:rsidR="00274EF2" w:rsidRPr="009A0261" w:rsidRDefault="0037653E" w:rsidP="006E735F">
            <w:pPr>
              <w:spacing w:line="276" w:lineRule="auto"/>
              <w:jc w:val="center"/>
            </w:pPr>
            <w:r w:rsidRPr="009A0261">
              <w:t>48</w:t>
            </w:r>
          </w:p>
        </w:tc>
      </w:tr>
      <w:tr w:rsidR="00DC38E5" w:rsidRPr="007F25BA" w14:paraId="3D2E5A3A" w14:textId="77777777" w:rsidTr="006E735F">
        <w:tc>
          <w:tcPr>
            <w:tcW w:w="1701" w:type="dxa"/>
            <w:shd w:val="clear" w:color="auto" w:fill="E5B8B7"/>
          </w:tcPr>
          <w:p w14:paraId="1B921DD8" w14:textId="77777777" w:rsidR="00DC38E5" w:rsidRPr="007F25BA" w:rsidRDefault="00DC38E5" w:rsidP="00B57175">
            <w:pPr>
              <w:spacing w:line="276" w:lineRule="auto"/>
              <w:jc w:val="center"/>
              <w:rPr>
                <w:b/>
              </w:rPr>
            </w:pPr>
            <w:r w:rsidRPr="007F25BA">
              <w:rPr>
                <w:b/>
              </w:rPr>
              <w:t>Раздел 4.</w:t>
            </w:r>
          </w:p>
        </w:tc>
        <w:tc>
          <w:tcPr>
            <w:tcW w:w="11198" w:type="dxa"/>
            <w:shd w:val="clear" w:color="auto" w:fill="E5B8B7"/>
          </w:tcPr>
          <w:p w14:paraId="4F8F9B65" w14:textId="77777777" w:rsidR="00DC38E5" w:rsidRPr="007F25BA" w:rsidRDefault="00405A3B" w:rsidP="00405A3B">
            <w:pPr>
              <w:spacing w:line="276" w:lineRule="auto"/>
              <w:rPr>
                <w:b/>
              </w:rPr>
            </w:pPr>
            <w:r>
              <w:rPr>
                <w:b/>
              </w:rPr>
              <w:t>УСЛОВИЯ РЕАЛИЗАЦИИ ПРОГРАММЫ</w:t>
            </w:r>
          </w:p>
        </w:tc>
        <w:tc>
          <w:tcPr>
            <w:tcW w:w="2127" w:type="dxa"/>
            <w:shd w:val="clear" w:color="auto" w:fill="E5B8B7"/>
          </w:tcPr>
          <w:p w14:paraId="534946CF" w14:textId="77777777" w:rsidR="00DC38E5" w:rsidRPr="009A0261" w:rsidRDefault="00DC38E5" w:rsidP="006E735F">
            <w:pPr>
              <w:spacing w:line="276" w:lineRule="auto"/>
              <w:jc w:val="center"/>
            </w:pPr>
          </w:p>
        </w:tc>
      </w:tr>
      <w:tr w:rsidR="00DC38E5" w:rsidRPr="007F25BA" w14:paraId="58F44ACE" w14:textId="77777777" w:rsidTr="006E735F">
        <w:tc>
          <w:tcPr>
            <w:tcW w:w="1701" w:type="dxa"/>
          </w:tcPr>
          <w:p w14:paraId="3648338B" w14:textId="77777777" w:rsidR="00DC38E5" w:rsidRPr="007F25BA" w:rsidRDefault="00405A3B" w:rsidP="00B57175">
            <w:pPr>
              <w:spacing w:line="276" w:lineRule="auto"/>
              <w:jc w:val="center"/>
            </w:pPr>
            <w:r>
              <w:t>4.1</w:t>
            </w:r>
          </w:p>
        </w:tc>
        <w:tc>
          <w:tcPr>
            <w:tcW w:w="11198" w:type="dxa"/>
          </w:tcPr>
          <w:p w14:paraId="0AEE387C" w14:textId="77777777" w:rsidR="00DC38E5" w:rsidRPr="007F25BA" w:rsidRDefault="00405A3B" w:rsidP="006E735F">
            <w:pPr>
              <w:spacing w:line="276" w:lineRule="auto"/>
              <w:jc w:val="both"/>
              <w:rPr>
                <w:b/>
                <w:i/>
              </w:rPr>
            </w:pPr>
            <w:r>
              <w:t>Психолого-педагогические условия реализации Программы</w:t>
            </w:r>
          </w:p>
        </w:tc>
        <w:tc>
          <w:tcPr>
            <w:tcW w:w="2127" w:type="dxa"/>
          </w:tcPr>
          <w:p w14:paraId="6FF9B07B" w14:textId="77777777" w:rsidR="00DC38E5" w:rsidRPr="009A0261" w:rsidRDefault="0037653E" w:rsidP="006E735F">
            <w:pPr>
              <w:spacing w:line="276" w:lineRule="auto"/>
              <w:jc w:val="center"/>
            </w:pPr>
            <w:r w:rsidRPr="009A0261">
              <w:t>50</w:t>
            </w:r>
          </w:p>
        </w:tc>
      </w:tr>
      <w:tr w:rsidR="00405A3B" w:rsidRPr="007F25BA" w14:paraId="3ACDF456" w14:textId="77777777" w:rsidTr="006E735F">
        <w:tc>
          <w:tcPr>
            <w:tcW w:w="1701" w:type="dxa"/>
          </w:tcPr>
          <w:p w14:paraId="2EE69EDF" w14:textId="77777777" w:rsidR="00405A3B" w:rsidRPr="007F25BA" w:rsidRDefault="00405A3B" w:rsidP="00B57175">
            <w:pPr>
              <w:spacing w:line="276" w:lineRule="auto"/>
              <w:jc w:val="center"/>
            </w:pPr>
            <w:r>
              <w:t>4.2</w:t>
            </w:r>
          </w:p>
        </w:tc>
        <w:tc>
          <w:tcPr>
            <w:tcW w:w="11198" w:type="dxa"/>
          </w:tcPr>
          <w:p w14:paraId="6069A947" w14:textId="77777777" w:rsidR="00405A3B" w:rsidRPr="007F25BA" w:rsidRDefault="00405A3B" w:rsidP="006E735F">
            <w:pPr>
              <w:spacing w:line="276" w:lineRule="auto"/>
              <w:jc w:val="both"/>
            </w:pPr>
            <w:r>
              <w:t>Кадровые условия реализации Программы</w:t>
            </w:r>
          </w:p>
        </w:tc>
        <w:tc>
          <w:tcPr>
            <w:tcW w:w="2127" w:type="dxa"/>
          </w:tcPr>
          <w:p w14:paraId="508FE195" w14:textId="77777777" w:rsidR="00405A3B" w:rsidRPr="009A0261" w:rsidRDefault="0037653E" w:rsidP="006E735F">
            <w:pPr>
              <w:spacing w:line="276" w:lineRule="auto"/>
              <w:jc w:val="center"/>
            </w:pPr>
            <w:r w:rsidRPr="009A0261">
              <w:t>52</w:t>
            </w:r>
          </w:p>
        </w:tc>
      </w:tr>
      <w:tr w:rsidR="00405A3B" w:rsidRPr="007F25BA" w14:paraId="5384144A" w14:textId="77777777" w:rsidTr="006E735F">
        <w:tc>
          <w:tcPr>
            <w:tcW w:w="1701" w:type="dxa"/>
          </w:tcPr>
          <w:p w14:paraId="0A234D9A" w14:textId="77777777" w:rsidR="00405A3B" w:rsidRPr="007F25BA" w:rsidRDefault="00405A3B" w:rsidP="00B57175">
            <w:pPr>
              <w:spacing w:line="276" w:lineRule="auto"/>
              <w:jc w:val="center"/>
            </w:pPr>
            <w:r>
              <w:t>4.3</w:t>
            </w:r>
          </w:p>
        </w:tc>
        <w:tc>
          <w:tcPr>
            <w:tcW w:w="11198" w:type="dxa"/>
          </w:tcPr>
          <w:p w14:paraId="0764D5EE" w14:textId="77777777" w:rsidR="00405A3B" w:rsidRPr="007F25BA" w:rsidRDefault="00405A3B" w:rsidP="006E735F">
            <w:pPr>
              <w:spacing w:line="276" w:lineRule="auto"/>
              <w:jc w:val="both"/>
            </w:pPr>
            <w:r>
              <w:t>Финансовые условия реализации Программы</w:t>
            </w:r>
          </w:p>
        </w:tc>
        <w:tc>
          <w:tcPr>
            <w:tcW w:w="2127" w:type="dxa"/>
          </w:tcPr>
          <w:p w14:paraId="426FBBCA" w14:textId="77777777" w:rsidR="00405A3B" w:rsidRPr="009A0261" w:rsidRDefault="0037653E" w:rsidP="006E735F">
            <w:pPr>
              <w:spacing w:line="276" w:lineRule="auto"/>
              <w:jc w:val="center"/>
            </w:pPr>
            <w:r w:rsidRPr="009A0261">
              <w:t>54</w:t>
            </w:r>
          </w:p>
        </w:tc>
      </w:tr>
      <w:tr w:rsidR="00DC38E5" w:rsidRPr="007F25BA" w14:paraId="4560FF1F" w14:textId="77777777" w:rsidTr="006E735F">
        <w:tc>
          <w:tcPr>
            <w:tcW w:w="1701" w:type="dxa"/>
            <w:shd w:val="clear" w:color="auto" w:fill="E5B8B7"/>
          </w:tcPr>
          <w:p w14:paraId="0D0B47E8" w14:textId="77777777" w:rsidR="00DC38E5" w:rsidRPr="007F25BA" w:rsidRDefault="00DC38E5" w:rsidP="00B57175">
            <w:pPr>
              <w:spacing w:line="276" w:lineRule="auto"/>
              <w:jc w:val="center"/>
            </w:pPr>
            <w:r w:rsidRPr="007F25BA">
              <w:rPr>
                <w:b/>
              </w:rPr>
              <w:t>Раздел 5.</w:t>
            </w:r>
          </w:p>
        </w:tc>
        <w:tc>
          <w:tcPr>
            <w:tcW w:w="11198" w:type="dxa"/>
            <w:shd w:val="clear" w:color="auto" w:fill="E5B8B7"/>
          </w:tcPr>
          <w:p w14:paraId="04D24DC6" w14:textId="77777777" w:rsidR="00DC38E5" w:rsidRPr="007F25BA" w:rsidRDefault="00405A3B" w:rsidP="00405A3B">
            <w:pPr>
              <w:spacing w:line="276" w:lineRule="auto"/>
              <w:rPr>
                <w:b/>
              </w:rPr>
            </w:pPr>
            <w:r>
              <w:rPr>
                <w:b/>
              </w:rPr>
              <w:t>РЕЗУЛЬТАТЫ ОСВОЕНИЯ ПРОГРАММЫ</w:t>
            </w:r>
          </w:p>
        </w:tc>
        <w:tc>
          <w:tcPr>
            <w:tcW w:w="2127" w:type="dxa"/>
            <w:shd w:val="clear" w:color="auto" w:fill="E5B8B7"/>
          </w:tcPr>
          <w:p w14:paraId="12FE6B24" w14:textId="77777777" w:rsidR="00DC38E5" w:rsidRPr="009A0261" w:rsidRDefault="0037653E" w:rsidP="006E735F">
            <w:pPr>
              <w:spacing w:line="276" w:lineRule="auto"/>
              <w:jc w:val="center"/>
            </w:pPr>
            <w:r w:rsidRPr="009A0261">
              <w:t>55</w:t>
            </w:r>
          </w:p>
        </w:tc>
      </w:tr>
      <w:tr w:rsidR="00405A3B" w:rsidRPr="007F25BA" w14:paraId="6E4D83E5" w14:textId="77777777" w:rsidTr="006E735F">
        <w:tc>
          <w:tcPr>
            <w:tcW w:w="1701" w:type="dxa"/>
            <w:shd w:val="clear" w:color="auto" w:fill="E5B8B7"/>
          </w:tcPr>
          <w:p w14:paraId="35282732" w14:textId="77777777" w:rsidR="00405A3B" w:rsidRPr="007F25BA" w:rsidRDefault="00405A3B" w:rsidP="00B57175">
            <w:pPr>
              <w:spacing w:line="276" w:lineRule="auto"/>
              <w:jc w:val="center"/>
              <w:rPr>
                <w:b/>
              </w:rPr>
            </w:pPr>
            <w:r>
              <w:rPr>
                <w:b/>
              </w:rPr>
              <w:t>Раздел 6.</w:t>
            </w:r>
          </w:p>
        </w:tc>
        <w:tc>
          <w:tcPr>
            <w:tcW w:w="11198" w:type="dxa"/>
            <w:shd w:val="clear" w:color="auto" w:fill="E5B8B7"/>
          </w:tcPr>
          <w:p w14:paraId="60748852" w14:textId="77777777" w:rsidR="00405A3B" w:rsidRDefault="00405A3B" w:rsidP="00405A3B">
            <w:pPr>
              <w:spacing w:line="276" w:lineRule="auto"/>
              <w:rPr>
                <w:b/>
              </w:rPr>
            </w:pPr>
            <w:r>
              <w:rPr>
                <w:b/>
              </w:rPr>
              <w:t>КРАТКАЯ ПРЕЗЕНТАЦИЯ ПРОГРАММЫ</w:t>
            </w:r>
          </w:p>
        </w:tc>
        <w:tc>
          <w:tcPr>
            <w:tcW w:w="2127" w:type="dxa"/>
            <w:shd w:val="clear" w:color="auto" w:fill="E5B8B7"/>
          </w:tcPr>
          <w:p w14:paraId="719EA5DA" w14:textId="77777777" w:rsidR="00405A3B" w:rsidRPr="009A0261" w:rsidRDefault="009A0261" w:rsidP="006E735F">
            <w:pPr>
              <w:spacing w:line="276" w:lineRule="auto"/>
              <w:jc w:val="center"/>
            </w:pPr>
            <w:r w:rsidRPr="009A0261">
              <w:t>64</w:t>
            </w:r>
          </w:p>
        </w:tc>
      </w:tr>
      <w:tr w:rsidR="00405A3B" w:rsidRPr="007F25BA" w14:paraId="2E315834" w14:textId="77777777" w:rsidTr="006E735F">
        <w:tc>
          <w:tcPr>
            <w:tcW w:w="1701" w:type="dxa"/>
            <w:shd w:val="clear" w:color="auto" w:fill="E5B8B7"/>
          </w:tcPr>
          <w:p w14:paraId="2EC9D104" w14:textId="77777777" w:rsidR="00405A3B" w:rsidRDefault="00405A3B" w:rsidP="00B57175">
            <w:pPr>
              <w:spacing w:line="276" w:lineRule="auto"/>
              <w:jc w:val="center"/>
              <w:rPr>
                <w:b/>
              </w:rPr>
            </w:pPr>
            <w:r>
              <w:rPr>
                <w:b/>
              </w:rPr>
              <w:t xml:space="preserve">Раздел 7. </w:t>
            </w:r>
          </w:p>
        </w:tc>
        <w:tc>
          <w:tcPr>
            <w:tcW w:w="11198" w:type="dxa"/>
            <w:shd w:val="clear" w:color="auto" w:fill="E5B8B7"/>
          </w:tcPr>
          <w:p w14:paraId="0F6464CB" w14:textId="77777777" w:rsidR="00405A3B" w:rsidRDefault="00405A3B" w:rsidP="00405A3B">
            <w:pPr>
              <w:spacing w:line="276" w:lineRule="auto"/>
              <w:rPr>
                <w:b/>
              </w:rPr>
            </w:pPr>
            <w:r>
              <w:rPr>
                <w:b/>
              </w:rPr>
              <w:t>ПРИЛОЖЕНИЯ</w:t>
            </w:r>
          </w:p>
        </w:tc>
        <w:tc>
          <w:tcPr>
            <w:tcW w:w="2127" w:type="dxa"/>
            <w:shd w:val="clear" w:color="auto" w:fill="E5B8B7"/>
          </w:tcPr>
          <w:p w14:paraId="197B6729" w14:textId="77777777" w:rsidR="00405A3B" w:rsidRPr="009A0261" w:rsidRDefault="00405A3B" w:rsidP="006E735F">
            <w:pPr>
              <w:spacing w:line="276" w:lineRule="auto"/>
              <w:jc w:val="center"/>
            </w:pPr>
          </w:p>
        </w:tc>
      </w:tr>
      <w:tr w:rsidR="00DC38E5" w:rsidRPr="007F25BA" w14:paraId="5EB168D6" w14:textId="77777777" w:rsidTr="006E735F">
        <w:tc>
          <w:tcPr>
            <w:tcW w:w="1701" w:type="dxa"/>
          </w:tcPr>
          <w:p w14:paraId="3611813B" w14:textId="77777777" w:rsidR="00DC38E5" w:rsidRPr="007F25BA" w:rsidRDefault="00405A3B" w:rsidP="00B57175">
            <w:pPr>
              <w:spacing w:line="276" w:lineRule="auto"/>
              <w:jc w:val="center"/>
            </w:pPr>
            <w:r>
              <w:t>7.1</w:t>
            </w:r>
          </w:p>
        </w:tc>
        <w:tc>
          <w:tcPr>
            <w:tcW w:w="11198" w:type="dxa"/>
          </w:tcPr>
          <w:p w14:paraId="58979311" w14:textId="77777777" w:rsidR="00DC38E5" w:rsidRPr="007F25BA" w:rsidRDefault="00405A3B" w:rsidP="006E735F">
            <w:pPr>
              <w:spacing w:line="276" w:lineRule="auto"/>
            </w:pPr>
            <w:r>
              <w:t>Учебный план</w:t>
            </w:r>
          </w:p>
        </w:tc>
        <w:tc>
          <w:tcPr>
            <w:tcW w:w="2127" w:type="dxa"/>
            <w:vAlign w:val="center"/>
          </w:tcPr>
          <w:p w14:paraId="49F1DCD3" w14:textId="77777777" w:rsidR="00DC38E5" w:rsidRPr="009A0261" w:rsidRDefault="009A0261" w:rsidP="006E735F">
            <w:pPr>
              <w:spacing w:line="276" w:lineRule="auto"/>
              <w:jc w:val="center"/>
            </w:pPr>
            <w:r w:rsidRPr="009A0261">
              <w:t>67</w:t>
            </w:r>
          </w:p>
        </w:tc>
      </w:tr>
      <w:tr w:rsidR="00DC38E5" w:rsidRPr="007F25BA" w14:paraId="6DC6D6F7" w14:textId="77777777" w:rsidTr="006E735F">
        <w:tc>
          <w:tcPr>
            <w:tcW w:w="1701" w:type="dxa"/>
          </w:tcPr>
          <w:p w14:paraId="570FBFF1" w14:textId="77777777" w:rsidR="00DC38E5" w:rsidRPr="007F25BA" w:rsidRDefault="00405A3B" w:rsidP="00B57175">
            <w:pPr>
              <w:spacing w:line="276" w:lineRule="auto"/>
              <w:jc w:val="center"/>
            </w:pPr>
            <w:r>
              <w:t>7.2</w:t>
            </w:r>
          </w:p>
        </w:tc>
        <w:tc>
          <w:tcPr>
            <w:tcW w:w="11198" w:type="dxa"/>
          </w:tcPr>
          <w:p w14:paraId="12437777" w14:textId="77777777" w:rsidR="00DC38E5" w:rsidRPr="007F25BA" w:rsidRDefault="00405A3B" w:rsidP="006E735F">
            <w:pPr>
              <w:spacing w:line="276" w:lineRule="auto"/>
            </w:pPr>
            <w:r>
              <w:t>Годовой календарный график</w:t>
            </w:r>
          </w:p>
        </w:tc>
        <w:tc>
          <w:tcPr>
            <w:tcW w:w="2127" w:type="dxa"/>
            <w:vAlign w:val="center"/>
          </w:tcPr>
          <w:p w14:paraId="414ACDD2" w14:textId="77777777" w:rsidR="00DC38E5" w:rsidRPr="009A0261" w:rsidRDefault="009A0261" w:rsidP="000C4492">
            <w:pPr>
              <w:spacing w:line="276" w:lineRule="auto"/>
              <w:jc w:val="center"/>
            </w:pPr>
            <w:r w:rsidRPr="009A0261">
              <w:t>69</w:t>
            </w:r>
          </w:p>
        </w:tc>
      </w:tr>
      <w:tr w:rsidR="00DC38E5" w:rsidRPr="007F25BA" w14:paraId="5F3F6651" w14:textId="77777777" w:rsidTr="006E735F">
        <w:tc>
          <w:tcPr>
            <w:tcW w:w="1701" w:type="dxa"/>
          </w:tcPr>
          <w:p w14:paraId="0031AE3B" w14:textId="77777777" w:rsidR="00DC38E5" w:rsidRPr="007F25BA" w:rsidRDefault="00405A3B" w:rsidP="00B57175">
            <w:pPr>
              <w:spacing w:line="276" w:lineRule="auto"/>
              <w:jc w:val="center"/>
            </w:pPr>
            <w:r>
              <w:t>7.3</w:t>
            </w:r>
          </w:p>
        </w:tc>
        <w:tc>
          <w:tcPr>
            <w:tcW w:w="11198" w:type="dxa"/>
          </w:tcPr>
          <w:p w14:paraId="0CF5C183" w14:textId="77777777" w:rsidR="00DC38E5" w:rsidRPr="007F25BA" w:rsidRDefault="00405A3B" w:rsidP="006E735F">
            <w:pPr>
              <w:spacing w:line="276" w:lineRule="auto"/>
            </w:pPr>
            <w:r>
              <w:t>Расписание образовательной деятельности</w:t>
            </w:r>
          </w:p>
        </w:tc>
        <w:tc>
          <w:tcPr>
            <w:tcW w:w="2127" w:type="dxa"/>
            <w:vAlign w:val="center"/>
          </w:tcPr>
          <w:p w14:paraId="4B0D7B48" w14:textId="77777777" w:rsidR="00DC38E5" w:rsidRPr="009A0261" w:rsidRDefault="009A0261" w:rsidP="000C4492">
            <w:pPr>
              <w:spacing w:line="276" w:lineRule="auto"/>
              <w:jc w:val="center"/>
            </w:pPr>
            <w:r w:rsidRPr="009A0261">
              <w:t>73</w:t>
            </w:r>
          </w:p>
        </w:tc>
      </w:tr>
      <w:tr w:rsidR="00DC38E5" w:rsidRPr="007F25BA" w14:paraId="00D3FE17" w14:textId="77777777" w:rsidTr="006E735F">
        <w:tc>
          <w:tcPr>
            <w:tcW w:w="1701" w:type="dxa"/>
          </w:tcPr>
          <w:p w14:paraId="1E4514EF" w14:textId="77777777" w:rsidR="00DC38E5" w:rsidRPr="007F25BA" w:rsidRDefault="00405A3B" w:rsidP="00B57175">
            <w:pPr>
              <w:spacing w:line="276" w:lineRule="auto"/>
              <w:jc w:val="center"/>
            </w:pPr>
            <w:r>
              <w:t>7.4</w:t>
            </w:r>
          </w:p>
        </w:tc>
        <w:tc>
          <w:tcPr>
            <w:tcW w:w="11198" w:type="dxa"/>
          </w:tcPr>
          <w:p w14:paraId="5B40D0B1" w14:textId="77777777" w:rsidR="00DC38E5" w:rsidRPr="007F25BA" w:rsidRDefault="00405A3B" w:rsidP="000C4492">
            <w:pPr>
              <w:spacing w:line="276" w:lineRule="auto"/>
            </w:pPr>
            <w:r>
              <w:t>Перспективно-календарное планирование</w:t>
            </w:r>
          </w:p>
        </w:tc>
        <w:tc>
          <w:tcPr>
            <w:tcW w:w="2127" w:type="dxa"/>
            <w:vAlign w:val="center"/>
          </w:tcPr>
          <w:p w14:paraId="6092F529" w14:textId="77777777" w:rsidR="00DC38E5" w:rsidRPr="009A0261" w:rsidRDefault="009A0261" w:rsidP="006E735F">
            <w:pPr>
              <w:spacing w:line="276" w:lineRule="auto"/>
              <w:jc w:val="center"/>
            </w:pPr>
            <w:r w:rsidRPr="009A0261">
              <w:t>77</w:t>
            </w:r>
          </w:p>
        </w:tc>
      </w:tr>
      <w:tr w:rsidR="00405A3B" w:rsidRPr="007F25BA" w14:paraId="7EB20559" w14:textId="77777777" w:rsidTr="006E735F">
        <w:tc>
          <w:tcPr>
            <w:tcW w:w="1701" w:type="dxa"/>
          </w:tcPr>
          <w:p w14:paraId="5FC763D0" w14:textId="77777777" w:rsidR="00405A3B" w:rsidRDefault="00405A3B" w:rsidP="00B57175">
            <w:pPr>
              <w:spacing w:line="276" w:lineRule="auto"/>
              <w:jc w:val="center"/>
            </w:pPr>
            <w:r>
              <w:t>7.5</w:t>
            </w:r>
          </w:p>
        </w:tc>
        <w:tc>
          <w:tcPr>
            <w:tcW w:w="11198" w:type="dxa"/>
          </w:tcPr>
          <w:p w14:paraId="7F4D09E3" w14:textId="77777777" w:rsidR="00405A3B" w:rsidRPr="007F25BA" w:rsidRDefault="00405A3B" w:rsidP="000C4492">
            <w:pPr>
              <w:spacing w:line="276" w:lineRule="auto"/>
            </w:pPr>
            <w:r>
              <w:t>Перечень методического обеспечения</w:t>
            </w:r>
          </w:p>
        </w:tc>
        <w:tc>
          <w:tcPr>
            <w:tcW w:w="2127" w:type="dxa"/>
            <w:vAlign w:val="center"/>
          </w:tcPr>
          <w:p w14:paraId="49814146" w14:textId="77777777" w:rsidR="00405A3B" w:rsidRPr="009A0261" w:rsidRDefault="009A0261" w:rsidP="006E735F">
            <w:pPr>
              <w:spacing w:line="276" w:lineRule="auto"/>
              <w:jc w:val="center"/>
            </w:pPr>
            <w:r w:rsidRPr="009A0261">
              <w:t>125</w:t>
            </w:r>
          </w:p>
        </w:tc>
      </w:tr>
      <w:tr w:rsidR="00405A3B" w:rsidRPr="007F25BA" w14:paraId="0FD121F2" w14:textId="77777777" w:rsidTr="006E735F">
        <w:tc>
          <w:tcPr>
            <w:tcW w:w="1701" w:type="dxa"/>
          </w:tcPr>
          <w:p w14:paraId="0E842F41" w14:textId="77777777" w:rsidR="00405A3B" w:rsidRDefault="00405A3B" w:rsidP="00B57175">
            <w:pPr>
              <w:spacing w:line="276" w:lineRule="auto"/>
              <w:jc w:val="center"/>
            </w:pPr>
            <w:r>
              <w:t>7.6</w:t>
            </w:r>
          </w:p>
        </w:tc>
        <w:tc>
          <w:tcPr>
            <w:tcW w:w="11198" w:type="dxa"/>
          </w:tcPr>
          <w:p w14:paraId="00159746" w14:textId="77777777" w:rsidR="00405A3B" w:rsidRPr="007F25BA" w:rsidRDefault="00405A3B" w:rsidP="000C4492">
            <w:pPr>
              <w:spacing w:line="276" w:lineRule="auto"/>
            </w:pPr>
            <w:r>
              <w:t>Расписание утренней гимнастики</w:t>
            </w:r>
          </w:p>
        </w:tc>
        <w:tc>
          <w:tcPr>
            <w:tcW w:w="2127" w:type="dxa"/>
            <w:vAlign w:val="center"/>
          </w:tcPr>
          <w:p w14:paraId="575916EB" w14:textId="77777777" w:rsidR="00405A3B" w:rsidRPr="009A0261" w:rsidRDefault="009A0261" w:rsidP="006E735F">
            <w:pPr>
              <w:spacing w:line="276" w:lineRule="auto"/>
              <w:jc w:val="center"/>
            </w:pPr>
            <w:r w:rsidRPr="009A0261">
              <w:t>133</w:t>
            </w:r>
          </w:p>
        </w:tc>
      </w:tr>
    </w:tbl>
    <w:p w14:paraId="65100998" w14:textId="77777777" w:rsidR="007615D7" w:rsidRPr="007F25BA" w:rsidRDefault="007615D7" w:rsidP="00DC38E5">
      <w:pPr>
        <w:shd w:val="clear" w:color="auto" w:fill="FFFFFF"/>
        <w:autoSpaceDE w:val="0"/>
        <w:autoSpaceDN w:val="0"/>
        <w:adjustRightInd w:val="0"/>
        <w:ind w:right="1134"/>
        <w:jc w:val="center"/>
        <w:rPr>
          <w:b/>
        </w:rPr>
      </w:pPr>
    </w:p>
    <w:p w14:paraId="334CED67" w14:textId="77777777" w:rsidR="007615D7" w:rsidRDefault="007615D7" w:rsidP="00DC38E5">
      <w:pPr>
        <w:shd w:val="clear" w:color="auto" w:fill="FFFFFF"/>
        <w:autoSpaceDE w:val="0"/>
        <w:autoSpaceDN w:val="0"/>
        <w:adjustRightInd w:val="0"/>
        <w:ind w:right="1134"/>
        <w:jc w:val="center"/>
        <w:rPr>
          <w:b/>
        </w:rPr>
      </w:pPr>
    </w:p>
    <w:p w14:paraId="293C5273" w14:textId="77777777" w:rsidR="0010019D" w:rsidRDefault="0010019D" w:rsidP="00DC38E5">
      <w:pPr>
        <w:shd w:val="clear" w:color="auto" w:fill="FFFFFF"/>
        <w:autoSpaceDE w:val="0"/>
        <w:autoSpaceDN w:val="0"/>
        <w:adjustRightInd w:val="0"/>
        <w:ind w:right="1134"/>
        <w:jc w:val="center"/>
        <w:rPr>
          <w:b/>
        </w:rPr>
      </w:pPr>
    </w:p>
    <w:p w14:paraId="0A33CAF1" w14:textId="77777777" w:rsidR="0010019D" w:rsidRDefault="0010019D" w:rsidP="00DC38E5">
      <w:pPr>
        <w:shd w:val="clear" w:color="auto" w:fill="FFFFFF"/>
        <w:autoSpaceDE w:val="0"/>
        <w:autoSpaceDN w:val="0"/>
        <w:adjustRightInd w:val="0"/>
        <w:ind w:right="1134"/>
        <w:jc w:val="center"/>
        <w:rPr>
          <w:b/>
        </w:rPr>
      </w:pPr>
    </w:p>
    <w:p w14:paraId="7FFD25C3" w14:textId="77777777" w:rsidR="00F031CA" w:rsidRDefault="00F031CA" w:rsidP="00DC38E5">
      <w:pPr>
        <w:shd w:val="clear" w:color="auto" w:fill="FFFFFF"/>
        <w:autoSpaceDE w:val="0"/>
        <w:autoSpaceDN w:val="0"/>
        <w:adjustRightInd w:val="0"/>
        <w:ind w:right="1134"/>
        <w:jc w:val="center"/>
        <w:rPr>
          <w:b/>
        </w:rPr>
      </w:pPr>
    </w:p>
    <w:p w14:paraId="2D9E9C1B" w14:textId="77777777" w:rsidR="00F031CA" w:rsidRDefault="00F031CA" w:rsidP="00DC38E5">
      <w:pPr>
        <w:shd w:val="clear" w:color="auto" w:fill="FFFFFF"/>
        <w:autoSpaceDE w:val="0"/>
        <w:autoSpaceDN w:val="0"/>
        <w:adjustRightInd w:val="0"/>
        <w:ind w:right="1134"/>
        <w:jc w:val="center"/>
        <w:rPr>
          <w:b/>
        </w:rPr>
      </w:pPr>
    </w:p>
    <w:p w14:paraId="38D791CC" w14:textId="77777777" w:rsidR="00F031CA" w:rsidRDefault="00F031CA" w:rsidP="00DC38E5">
      <w:pPr>
        <w:shd w:val="clear" w:color="auto" w:fill="FFFFFF"/>
        <w:autoSpaceDE w:val="0"/>
        <w:autoSpaceDN w:val="0"/>
        <w:adjustRightInd w:val="0"/>
        <w:ind w:right="1134"/>
        <w:jc w:val="center"/>
        <w:rPr>
          <w:b/>
        </w:rPr>
      </w:pPr>
    </w:p>
    <w:p w14:paraId="41011EB8" w14:textId="77777777" w:rsidR="00F031CA" w:rsidRDefault="00F031CA" w:rsidP="00DC38E5">
      <w:pPr>
        <w:shd w:val="clear" w:color="auto" w:fill="FFFFFF"/>
        <w:autoSpaceDE w:val="0"/>
        <w:autoSpaceDN w:val="0"/>
        <w:adjustRightInd w:val="0"/>
        <w:ind w:right="1134"/>
        <w:jc w:val="center"/>
        <w:rPr>
          <w:b/>
        </w:rPr>
      </w:pPr>
    </w:p>
    <w:p w14:paraId="630449FD" w14:textId="77777777" w:rsidR="00F031CA" w:rsidRDefault="00F031CA" w:rsidP="00DC38E5">
      <w:pPr>
        <w:shd w:val="clear" w:color="auto" w:fill="FFFFFF"/>
        <w:autoSpaceDE w:val="0"/>
        <w:autoSpaceDN w:val="0"/>
        <w:adjustRightInd w:val="0"/>
        <w:ind w:right="1134"/>
        <w:jc w:val="center"/>
        <w:rPr>
          <w:b/>
        </w:rPr>
      </w:pPr>
    </w:p>
    <w:p w14:paraId="36976440" w14:textId="77777777" w:rsidR="00F031CA" w:rsidRDefault="00F031CA" w:rsidP="00DC38E5">
      <w:pPr>
        <w:shd w:val="clear" w:color="auto" w:fill="FFFFFF"/>
        <w:autoSpaceDE w:val="0"/>
        <w:autoSpaceDN w:val="0"/>
        <w:adjustRightInd w:val="0"/>
        <w:ind w:right="1134"/>
        <w:jc w:val="center"/>
        <w:rPr>
          <w:b/>
        </w:rPr>
      </w:pPr>
    </w:p>
    <w:p w14:paraId="68EDAFF5" w14:textId="77777777" w:rsidR="00F031CA" w:rsidRDefault="00F031CA" w:rsidP="00DC38E5">
      <w:pPr>
        <w:shd w:val="clear" w:color="auto" w:fill="FFFFFF"/>
        <w:autoSpaceDE w:val="0"/>
        <w:autoSpaceDN w:val="0"/>
        <w:adjustRightInd w:val="0"/>
        <w:ind w:right="1134"/>
        <w:jc w:val="center"/>
        <w:rPr>
          <w:b/>
        </w:rPr>
      </w:pPr>
    </w:p>
    <w:p w14:paraId="01843980" w14:textId="77777777" w:rsidR="00F031CA" w:rsidRDefault="00F031CA" w:rsidP="00DC38E5">
      <w:pPr>
        <w:shd w:val="clear" w:color="auto" w:fill="FFFFFF"/>
        <w:autoSpaceDE w:val="0"/>
        <w:autoSpaceDN w:val="0"/>
        <w:adjustRightInd w:val="0"/>
        <w:ind w:right="1134"/>
        <w:jc w:val="center"/>
        <w:rPr>
          <w:b/>
        </w:rPr>
      </w:pPr>
    </w:p>
    <w:p w14:paraId="489EA1C4" w14:textId="77777777" w:rsidR="00F031CA" w:rsidRDefault="00F031CA" w:rsidP="00DC38E5">
      <w:pPr>
        <w:shd w:val="clear" w:color="auto" w:fill="FFFFFF"/>
        <w:autoSpaceDE w:val="0"/>
        <w:autoSpaceDN w:val="0"/>
        <w:adjustRightInd w:val="0"/>
        <w:ind w:right="1134"/>
        <w:jc w:val="center"/>
        <w:rPr>
          <w:b/>
        </w:rPr>
      </w:pPr>
    </w:p>
    <w:p w14:paraId="08B0B3E0" w14:textId="77777777" w:rsidR="00F031CA" w:rsidRDefault="00F031CA" w:rsidP="00DC38E5">
      <w:pPr>
        <w:shd w:val="clear" w:color="auto" w:fill="FFFFFF"/>
        <w:autoSpaceDE w:val="0"/>
        <w:autoSpaceDN w:val="0"/>
        <w:adjustRightInd w:val="0"/>
        <w:ind w:right="1134"/>
        <w:jc w:val="center"/>
        <w:rPr>
          <w:b/>
        </w:rPr>
      </w:pPr>
    </w:p>
    <w:p w14:paraId="7DF144E1" w14:textId="77777777" w:rsidR="008048C4" w:rsidRPr="008048C4" w:rsidRDefault="008048C4" w:rsidP="008048C4">
      <w:pPr>
        <w:autoSpaceDE w:val="0"/>
        <w:autoSpaceDN w:val="0"/>
        <w:ind w:firstLine="708"/>
        <w:jc w:val="both"/>
        <w:rPr>
          <w:b/>
          <w:sz w:val="28"/>
          <w:szCs w:val="28"/>
        </w:rPr>
      </w:pPr>
      <w:r w:rsidRPr="008048C4">
        <w:rPr>
          <w:b/>
          <w:sz w:val="28"/>
          <w:szCs w:val="28"/>
        </w:rPr>
        <w:t xml:space="preserve">РАЗДЕЛ </w:t>
      </w:r>
      <w:r w:rsidRPr="008048C4">
        <w:rPr>
          <w:b/>
          <w:sz w:val="28"/>
          <w:szCs w:val="28"/>
          <w:lang w:val="en-US"/>
        </w:rPr>
        <w:t>I</w:t>
      </w:r>
      <w:r w:rsidRPr="008048C4">
        <w:rPr>
          <w:b/>
          <w:sz w:val="28"/>
          <w:szCs w:val="28"/>
        </w:rPr>
        <w:t>.</w:t>
      </w:r>
      <w:r w:rsidRPr="008048C4">
        <w:rPr>
          <w:b/>
          <w:sz w:val="32"/>
          <w:szCs w:val="32"/>
        </w:rPr>
        <w:t xml:space="preserve"> </w:t>
      </w:r>
      <w:r w:rsidRPr="008048C4">
        <w:rPr>
          <w:b/>
          <w:sz w:val="28"/>
          <w:szCs w:val="28"/>
        </w:rPr>
        <w:t>ЦЕЛЕВОЙ РАЗДЕЛ.</w:t>
      </w:r>
    </w:p>
    <w:p w14:paraId="2BEC67E5" w14:textId="77777777" w:rsidR="008048C4" w:rsidRPr="008048C4" w:rsidRDefault="008048C4" w:rsidP="008048C4">
      <w:pPr>
        <w:autoSpaceDE w:val="0"/>
        <w:autoSpaceDN w:val="0"/>
        <w:ind w:firstLine="708"/>
        <w:jc w:val="both"/>
        <w:rPr>
          <w:b/>
          <w:sz w:val="28"/>
          <w:szCs w:val="28"/>
        </w:rPr>
      </w:pPr>
      <w:r w:rsidRPr="008048C4">
        <w:rPr>
          <w:b/>
          <w:sz w:val="28"/>
          <w:szCs w:val="28"/>
        </w:rPr>
        <w:t>1.1. Пояснительная записка.</w:t>
      </w:r>
    </w:p>
    <w:p w14:paraId="275A9548" w14:textId="77777777" w:rsidR="00DC38E5" w:rsidRPr="007F25BA" w:rsidRDefault="00DC38E5" w:rsidP="00DC38E5">
      <w:pPr>
        <w:shd w:val="clear" w:color="auto" w:fill="FFFFFF"/>
        <w:ind w:firstLine="708"/>
        <w:jc w:val="both"/>
      </w:pPr>
      <w:r w:rsidRPr="007F25BA">
        <w:t xml:space="preserve">      Рабочая учебная программа разработана на основе адаптированной образовательной программы дошкольного образования для детей с ограниченными возможностями здоровья (тяжелое нарушение речи (общее недоразвитие речи)) МАДОУ </w:t>
      </w:r>
      <w:r w:rsidRPr="007F25BA">
        <w:rPr>
          <w:bCs/>
        </w:rPr>
        <w:t>г. Нижневартовска ДС №41 «Росинка»</w:t>
      </w:r>
      <w:r w:rsidRPr="007F25BA">
        <w:t>, разработанная в соответствии с Федеральным государственным образовательным стандартом дошкольного образования с учетом вариативной примерной адаптированной основной образовательной программой для детей с тяжелыми нарушениями речи (общим недоразвитием речи) с 3 до 7 лет</w:t>
      </w:r>
      <w:r w:rsidRPr="007F25BA">
        <w:rPr>
          <w:bCs/>
        </w:rPr>
        <w:t xml:space="preserve"> </w:t>
      </w:r>
      <w:r w:rsidRPr="007F25BA">
        <w:t xml:space="preserve">(далее - Программа), является </w:t>
      </w:r>
      <w:r w:rsidRPr="007F25BA">
        <w:rPr>
          <w:bCs/>
        </w:rPr>
        <w:t xml:space="preserve">нормативно-управленческим </w:t>
      </w:r>
      <w:r w:rsidRPr="007F25BA">
        <w:t xml:space="preserve">документом, который разработан дошкольной образовательной организацией самостоятельно. </w:t>
      </w:r>
    </w:p>
    <w:p w14:paraId="591DC3DF" w14:textId="77777777" w:rsidR="00DC38E5" w:rsidRPr="008048C4" w:rsidRDefault="008048C4" w:rsidP="008048C4">
      <w:pPr>
        <w:ind w:left="709"/>
        <w:jc w:val="both"/>
        <w:rPr>
          <w:b/>
          <w:bCs/>
          <w:sz w:val="28"/>
          <w:szCs w:val="28"/>
        </w:rPr>
      </w:pPr>
      <w:r>
        <w:rPr>
          <w:b/>
          <w:bCs/>
          <w:sz w:val="28"/>
          <w:szCs w:val="28"/>
        </w:rPr>
        <w:t>1.2</w:t>
      </w:r>
      <w:r w:rsidR="00DC38E5" w:rsidRPr="008048C4">
        <w:rPr>
          <w:b/>
          <w:bCs/>
          <w:sz w:val="28"/>
          <w:szCs w:val="28"/>
        </w:rPr>
        <w:t>. Цели и задачи Программы</w:t>
      </w:r>
    </w:p>
    <w:p w14:paraId="65F01E3F" w14:textId="77777777" w:rsidR="00DC38E5" w:rsidRPr="007F25BA" w:rsidRDefault="00DC38E5" w:rsidP="00DC38E5">
      <w:pPr>
        <w:ind w:right="-1" w:firstLine="708"/>
        <w:jc w:val="both"/>
      </w:pPr>
      <w:r w:rsidRPr="008048C4">
        <w:rPr>
          <w:b/>
          <w:i/>
        </w:rPr>
        <w:t>Цель программы</w:t>
      </w:r>
      <w:r w:rsidRPr="007F25BA">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47C547BB" w14:textId="77777777" w:rsidR="00DC38E5" w:rsidRPr="007F25BA" w:rsidRDefault="00DC38E5" w:rsidP="00DC38E5">
      <w:pPr>
        <w:ind w:right="-1"/>
        <w:jc w:val="both"/>
        <w:rPr>
          <w:b/>
          <w:i/>
        </w:rPr>
      </w:pPr>
      <w:r w:rsidRPr="007F25BA">
        <w:t>Способствовать повышению качественного речевого развития детей старшего дошкольного возраста через организацию коррекционного сопровождения и комплексной безопасности образовательного процесса</w:t>
      </w:r>
      <w:r w:rsidRPr="007F25BA">
        <w:rPr>
          <w:b/>
          <w:i/>
        </w:rPr>
        <w:t>.</w:t>
      </w:r>
    </w:p>
    <w:p w14:paraId="765D9989" w14:textId="77777777" w:rsidR="00DC38E5" w:rsidRPr="008048C4" w:rsidRDefault="00DC38E5" w:rsidP="00DC38E5">
      <w:pPr>
        <w:ind w:firstLine="426"/>
        <w:jc w:val="both"/>
        <w:rPr>
          <w:b/>
          <w:i/>
        </w:rPr>
      </w:pPr>
      <w:r w:rsidRPr="008048C4">
        <w:rPr>
          <w:b/>
          <w:i/>
        </w:rPr>
        <w:t>Задачи:</w:t>
      </w:r>
    </w:p>
    <w:p w14:paraId="7FD81D58" w14:textId="77777777" w:rsidR="00DC38E5" w:rsidRPr="007F25BA" w:rsidRDefault="00DC38E5" w:rsidP="00EB07C1">
      <w:pPr>
        <w:numPr>
          <w:ilvl w:val="0"/>
          <w:numId w:val="2"/>
        </w:numPr>
        <w:jc w:val="both"/>
      </w:pPr>
      <w:r w:rsidRPr="007F25BA">
        <w:t>Обеспечить усвоение программного материала на 100%.</w:t>
      </w:r>
    </w:p>
    <w:p w14:paraId="20EAAD7C" w14:textId="77777777" w:rsidR="00DC38E5" w:rsidRPr="007F25BA" w:rsidRDefault="00DC38E5" w:rsidP="00EB07C1">
      <w:pPr>
        <w:numPr>
          <w:ilvl w:val="0"/>
          <w:numId w:val="2"/>
        </w:numPr>
        <w:jc w:val="both"/>
      </w:pPr>
      <w:r w:rsidRPr="007F25BA">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14:paraId="660E32E7" w14:textId="77777777" w:rsidR="00DC38E5" w:rsidRPr="007F25BA" w:rsidRDefault="00DC38E5" w:rsidP="00EB07C1">
      <w:pPr>
        <w:numPr>
          <w:ilvl w:val="0"/>
          <w:numId w:val="2"/>
        </w:numPr>
        <w:jc w:val="both"/>
      </w:pPr>
      <w:r w:rsidRPr="007F25BA">
        <w:t>Практическое овладение воспитанниками нормами речи.</w:t>
      </w:r>
    </w:p>
    <w:p w14:paraId="49C3C559" w14:textId="77777777" w:rsidR="00DC38E5" w:rsidRPr="007F25BA" w:rsidRDefault="00DC38E5" w:rsidP="00EB07C1">
      <w:pPr>
        <w:numPr>
          <w:ilvl w:val="0"/>
          <w:numId w:val="2"/>
        </w:numPr>
        <w:tabs>
          <w:tab w:val="left" w:pos="360"/>
        </w:tabs>
        <w:jc w:val="both"/>
      </w:pPr>
      <w:r w:rsidRPr="007F25BA">
        <w:t>Результативное участие воспитанников в конкурсах литературной и художественной направленности не менее 3детей.</w:t>
      </w:r>
      <w:r w:rsidRPr="007F25BA">
        <w:rPr>
          <w:b/>
          <w:i/>
        </w:rPr>
        <w:t xml:space="preserve">                  </w:t>
      </w:r>
    </w:p>
    <w:p w14:paraId="7676C3B7" w14:textId="77777777" w:rsidR="00DC38E5" w:rsidRPr="007F25BA" w:rsidRDefault="00DC38E5" w:rsidP="008048C4">
      <w:pPr>
        <w:ind w:right="1070"/>
        <w:rPr>
          <w:b/>
          <w:i/>
        </w:rPr>
      </w:pPr>
      <w:r w:rsidRPr="007F25BA">
        <w:rPr>
          <w:b/>
          <w:i/>
        </w:rPr>
        <w:t>Направления коррекционно-развивающей работы:</w:t>
      </w:r>
    </w:p>
    <w:p w14:paraId="453F4242" w14:textId="77777777" w:rsidR="00DC38E5" w:rsidRPr="007F25BA" w:rsidRDefault="00DC38E5" w:rsidP="00DC38E5">
      <w:pPr>
        <w:numPr>
          <w:ilvl w:val="0"/>
          <w:numId w:val="1"/>
        </w:numPr>
        <w:ind w:right="1070"/>
      </w:pPr>
      <w:r w:rsidRPr="007F25BA">
        <w:t>совершенствование произносительной стороны речи;</w:t>
      </w:r>
    </w:p>
    <w:p w14:paraId="26DDC4B5" w14:textId="77777777" w:rsidR="00DC38E5" w:rsidRPr="007F25BA" w:rsidRDefault="00DC38E5" w:rsidP="00DC38E5">
      <w:pPr>
        <w:numPr>
          <w:ilvl w:val="0"/>
          <w:numId w:val="1"/>
        </w:numPr>
        <w:ind w:right="1070"/>
      </w:pPr>
      <w:r w:rsidRPr="007F25BA">
        <w:t>совершенствование лексико-грамматической стороны речи;</w:t>
      </w:r>
    </w:p>
    <w:p w14:paraId="24D0085B" w14:textId="77777777" w:rsidR="00DC38E5" w:rsidRPr="007F25BA" w:rsidRDefault="00DC38E5" w:rsidP="00DC38E5">
      <w:pPr>
        <w:numPr>
          <w:ilvl w:val="0"/>
          <w:numId w:val="1"/>
        </w:numPr>
        <w:ind w:right="1070"/>
      </w:pPr>
      <w:r w:rsidRPr="007F25BA">
        <w:t>развитие самостоятельной развернутой фразовой речи;</w:t>
      </w:r>
    </w:p>
    <w:p w14:paraId="5BDD522A" w14:textId="77777777" w:rsidR="00DC38E5" w:rsidRPr="007F25BA" w:rsidRDefault="00DC38E5" w:rsidP="00DC38E5">
      <w:pPr>
        <w:numPr>
          <w:ilvl w:val="0"/>
          <w:numId w:val="1"/>
        </w:numPr>
        <w:ind w:right="-1"/>
      </w:pPr>
      <w:r w:rsidRPr="007F25BA">
        <w:t>подготовка к овладению элементарными навыками письма и чтения.</w:t>
      </w:r>
    </w:p>
    <w:p w14:paraId="54A5FD8F" w14:textId="77777777" w:rsidR="00DC38E5" w:rsidRPr="008048C4" w:rsidRDefault="00DC38E5" w:rsidP="008048C4">
      <w:pPr>
        <w:ind w:left="851" w:right="-1"/>
        <w:rPr>
          <w:b/>
          <w:sz w:val="28"/>
          <w:szCs w:val="28"/>
        </w:rPr>
      </w:pPr>
      <w:r w:rsidRPr="008048C4">
        <w:rPr>
          <w:b/>
          <w:sz w:val="28"/>
          <w:szCs w:val="28"/>
        </w:rPr>
        <w:t>1.</w:t>
      </w:r>
      <w:r w:rsidR="0053467D">
        <w:rPr>
          <w:b/>
          <w:sz w:val="28"/>
          <w:szCs w:val="28"/>
        </w:rPr>
        <w:t>3</w:t>
      </w:r>
      <w:r w:rsidRPr="008048C4">
        <w:rPr>
          <w:b/>
          <w:sz w:val="28"/>
          <w:szCs w:val="28"/>
        </w:rPr>
        <w:t xml:space="preserve"> Принципы и подходы к формированию Программы</w:t>
      </w:r>
    </w:p>
    <w:p w14:paraId="7EFD2ACA" w14:textId="77777777" w:rsidR="00DC38E5" w:rsidRPr="007F25BA" w:rsidRDefault="00DC38E5" w:rsidP="00DC38E5">
      <w:pPr>
        <w:autoSpaceDE w:val="0"/>
        <w:autoSpaceDN w:val="0"/>
        <w:adjustRightInd w:val="0"/>
        <w:jc w:val="both"/>
      </w:pPr>
      <w:r w:rsidRPr="007F25BA">
        <w:tab/>
        <w:t>Программа базируется на основе общих принципов, среди которых приоритетными являются:</w:t>
      </w:r>
    </w:p>
    <w:p w14:paraId="515F9166" w14:textId="77777777" w:rsidR="00DC38E5" w:rsidRPr="007F25BA" w:rsidRDefault="00DC38E5" w:rsidP="0014190E">
      <w:pPr>
        <w:numPr>
          <w:ilvl w:val="0"/>
          <w:numId w:val="21"/>
        </w:numPr>
        <w:autoSpaceDE w:val="0"/>
        <w:autoSpaceDN w:val="0"/>
        <w:adjustRightInd w:val="0"/>
        <w:jc w:val="both"/>
      </w:pPr>
      <w:r w:rsidRPr="007F25BA">
        <w:t>индивидуализация;</w:t>
      </w:r>
    </w:p>
    <w:p w14:paraId="5A59E65F" w14:textId="77777777" w:rsidR="00DC38E5" w:rsidRPr="007F25BA" w:rsidRDefault="00DC38E5" w:rsidP="0014190E">
      <w:pPr>
        <w:numPr>
          <w:ilvl w:val="0"/>
          <w:numId w:val="21"/>
        </w:numPr>
        <w:autoSpaceDE w:val="0"/>
        <w:autoSpaceDN w:val="0"/>
        <w:adjustRightInd w:val="0"/>
        <w:jc w:val="both"/>
      </w:pPr>
      <w:r w:rsidRPr="007F25BA">
        <w:t>разносторонность;</w:t>
      </w:r>
    </w:p>
    <w:p w14:paraId="45E7AF11" w14:textId="77777777" w:rsidR="00DC38E5" w:rsidRPr="007F25BA" w:rsidRDefault="00DC38E5" w:rsidP="0014190E">
      <w:pPr>
        <w:numPr>
          <w:ilvl w:val="0"/>
          <w:numId w:val="21"/>
        </w:numPr>
        <w:autoSpaceDE w:val="0"/>
        <w:autoSpaceDN w:val="0"/>
        <w:adjustRightInd w:val="0"/>
        <w:jc w:val="both"/>
      </w:pPr>
      <w:r w:rsidRPr="007F25BA">
        <w:t>комплексность;</w:t>
      </w:r>
    </w:p>
    <w:p w14:paraId="6433EFDF" w14:textId="77777777" w:rsidR="00DC38E5" w:rsidRPr="007F25BA" w:rsidRDefault="00DC38E5" w:rsidP="0014190E">
      <w:pPr>
        <w:numPr>
          <w:ilvl w:val="0"/>
          <w:numId w:val="21"/>
        </w:numPr>
        <w:autoSpaceDE w:val="0"/>
        <w:autoSpaceDN w:val="0"/>
        <w:adjustRightInd w:val="0"/>
        <w:jc w:val="both"/>
      </w:pPr>
      <w:r w:rsidRPr="007F25BA">
        <w:t>систематичность коррекционно-педагогического воздействия.</w:t>
      </w:r>
    </w:p>
    <w:p w14:paraId="37862FE7" w14:textId="77777777" w:rsidR="00DC38E5" w:rsidRPr="007F25BA" w:rsidRDefault="00DC38E5" w:rsidP="00DC38E5">
      <w:pPr>
        <w:autoSpaceDE w:val="0"/>
        <w:autoSpaceDN w:val="0"/>
        <w:adjustRightInd w:val="0"/>
        <w:ind w:left="360" w:firstLine="348"/>
        <w:jc w:val="both"/>
      </w:pPr>
      <w:r w:rsidRPr="007F25BA">
        <w:rPr>
          <w:b/>
          <w:i/>
        </w:rPr>
        <w:t>Индивидуализация</w:t>
      </w:r>
      <w:r w:rsidRPr="007F25BA">
        <w:t xml:space="preserve"> логопедического воздействия достигается за счет тщательного динамического изучения логопедом структуры нарушений речи каждого ребенка, объективного анализа причин наблюдаемых отклонений и особенностей в его речевом развитии.</w:t>
      </w:r>
    </w:p>
    <w:p w14:paraId="31E88E5B" w14:textId="77777777" w:rsidR="00DC38E5" w:rsidRPr="007F25BA" w:rsidRDefault="00DC38E5" w:rsidP="00DC38E5">
      <w:pPr>
        <w:autoSpaceDE w:val="0"/>
        <w:autoSpaceDN w:val="0"/>
        <w:adjustRightInd w:val="0"/>
        <w:ind w:left="360"/>
        <w:jc w:val="both"/>
      </w:pPr>
      <w:r w:rsidRPr="007F25BA">
        <w:lastRenderedPageBreak/>
        <w:tab/>
        <w:t xml:space="preserve">Для большей полноты раскрытия ресурсов индивидуального подхода речевая работа с детьми осуществляется в ходе индивидуальных занятий. Задачи и содержание индивидуальных занятий определяются исходя из структуры, степени выраженности речевого нарушения у детей, их индивидуально-типологических особенностей и в соответствии с традиционными логопедическими методиками и методическими рекомендациями (Г.А. Волкова, Б.М. </w:t>
      </w:r>
      <w:proofErr w:type="spellStart"/>
      <w:r w:rsidRPr="007F25BA">
        <w:t>Гриншпун</w:t>
      </w:r>
      <w:proofErr w:type="spellEnd"/>
      <w:r w:rsidRPr="007F25BA">
        <w:t xml:space="preserve">, Г.А. Каше, С.А. Миронова, В.И. Селиверстов, Т.Б. Филичева, М.Ф. Фомичева, Н.А. </w:t>
      </w:r>
      <w:proofErr w:type="spellStart"/>
      <w:r w:rsidRPr="007F25BA">
        <w:t>Чевелева</w:t>
      </w:r>
      <w:proofErr w:type="spellEnd"/>
      <w:r w:rsidRPr="007F25BA">
        <w:t>, Г.В. Чиркина и др.)</w:t>
      </w:r>
    </w:p>
    <w:p w14:paraId="41A9FFF1" w14:textId="77777777" w:rsidR="00DC38E5" w:rsidRPr="007F25BA" w:rsidRDefault="00DC38E5" w:rsidP="00DC38E5">
      <w:pPr>
        <w:autoSpaceDE w:val="0"/>
        <w:autoSpaceDN w:val="0"/>
        <w:adjustRightInd w:val="0"/>
        <w:ind w:left="360"/>
        <w:jc w:val="both"/>
      </w:pPr>
      <w:r w:rsidRPr="007F25BA">
        <w:tab/>
      </w:r>
      <w:r w:rsidRPr="007F25BA">
        <w:rPr>
          <w:b/>
          <w:i/>
        </w:rPr>
        <w:t>Разносторонность (интегрально-личностный характер)</w:t>
      </w:r>
      <w:r w:rsidRPr="007F25BA">
        <w:t xml:space="preserve"> логопедической работы предполагает обязательный учет в коррекционном процессе не только речевых, но и индивидуально-типологических особенностей дошкольников, которые прямо и косвенно мешают нормальному развитию их речи. При этом обязательно должны быть приняты во внимание закономерности как общего психического, так и речевого онтогенеза. Нацеленность логопеда не только и не столько на устранение выявленного у ребенка речевого недостатка, сколько на целостное развитие его личности с помощью специфических и неспецифических коррекционно-педагогических средств, и способов – залог успешности логопедического воздействия. </w:t>
      </w:r>
    </w:p>
    <w:p w14:paraId="31CC93F2" w14:textId="77777777" w:rsidR="00DC38E5" w:rsidRPr="007F25BA" w:rsidRDefault="00DC38E5" w:rsidP="00DC38E5">
      <w:pPr>
        <w:autoSpaceDE w:val="0"/>
        <w:autoSpaceDN w:val="0"/>
        <w:adjustRightInd w:val="0"/>
        <w:ind w:left="360"/>
        <w:jc w:val="both"/>
      </w:pPr>
      <w:r w:rsidRPr="007F25BA">
        <w:rPr>
          <w:b/>
          <w:i/>
        </w:rPr>
        <w:tab/>
      </w:r>
      <w:r w:rsidRPr="007F25BA">
        <w:t xml:space="preserve">Вместе с тем, анализ разных сторон психофизического развития детей, его потенциальных возможностей и опора на них при планировании и проведении педагогического воздействия должны стать приоритетными задачами не только логопеда, но и всех участников коррекционного процесса – педагогического коллектива ДОУ, родителей и других членов семьи. Тем самым обеспечивается </w:t>
      </w:r>
      <w:r w:rsidRPr="007F25BA">
        <w:rPr>
          <w:b/>
          <w:i/>
        </w:rPr>
        <w:t>комплексность</w:t>
      </w:r>
      <w:r w:rsidRPr="007F25BA">
        <w:t xml:space="preserve"> коррекционного воздействия и возможность проведения соответствующей речевой работы не только непосредственно, но и опосредованно, используя для этого резервы различных видов деятельности (игровой, учебно-познавательной, продуктивной и др.), режимных моментов в детском саду, свободного общения и взаимодействия ребенка со взрослыми в семье и т.п. На основе рекомендаций логопеда и в тесном сотрудничестве с ним, педагоги и родители создают условия для </w:t>
      </w:r>
      <w:proofErr w:type="spellStart"/>
      <w:r w:rsidRPr="007F25BA">
        <w:rPr>
          <w:b/>
          <w:i/>
        </w:rPr>
        <w:t>логопедизации</w:t>
      </w:r>
      <w:proofErr w:type="spellEnd"/>
      <w:r w:rsidRPr="007F25BA">
        <w:t xml:space="preserve"> жизни детей – т.е. создания обогащенной предметно-развивающей и поддерживающей речевой среды в дошкольном учреждении и в семье. Это позволяет оказывать коррекционно-речевую помощь детям как как параллельно образовательному процессу (в форме логопедических занятий), так и в его контексте за счет активного привлечения внимания к речевому развитию ребенка близких ему взрослых и их равноправного партнерства в коррекционно-образовательном процессе.</w:t>
      </w:r>
    </w:p>
    <w:p w14:paraId="10548B20" w14:textId="77777777" w:rsidR="00DC38E5" w:rsidRPr="007F25BA" w:rsidRDefault="00DC38E5" w:rsidP="00DC38E5">
      <w:pPr>
        <w:autoSpaceDE w:val="0"/>
        <w:autoSpaceDN w:val="0"/>
        <w:adjustRightInd w:val="0"/>
        <w:ind w:left="360"/>
        <w:jc w:val="both"/>
      </w:pPr>
      <w:r w:rsidRPr="007F25BA">
        <w:tab/>
        <w:t xml:space="preserve">Однако все перечисленные условия могут быть сведены на нет в том случае, если при оказании коррекционно-речевой помощи детям не будет соблюдаться должной </w:t>
      </w:r>
      <w:r w:rsidRPr="007F25BA">
        <w:rPr>
          <w:b/>
          <w:i/>
        </w:rPr>
        <w:t>систематичности</w:t>
      </w:r>
      <w:r w:rsidRPr="007F25BA">
        <w:t>. Только хорошо продуманной, рационально спланированной, скоординированной и ежедневной (в процессе фрагментарной и эпизодической) работы дает основание говорить о реальном достижении положительных результатов. Тщательный анализ ресурса регламентированной и нерегламентированной детской деятельности и его рациональное использование позволяют добиться максимального коррекционного эффекта в более короткие сроки.</w:t>
      </w:r>
    </w:p>
    <w:p w14:paraId="166A06CC" w14:textId="77777777" w:rsidR="00DC38E5" w:rsidRPr="007F25BA" w:rsidRDefault="00DC38E5" w:rsidP="00DC38E5">
      <w:pPr>
        <w:autoSpaceDE w:val="0"/>
        <w:autoSpaceDN w:val="0"/>
        <w:adjustRightInd w:val="0"/>
        <w:ind w:left="360"/>
        <w:jc w:val="both"/>
      </w:pPr>
      <w:r w:rsidRPr="007F25BA">
        <w:tab/>
        <w:t>Перечисленные условия – дифференцированность, разносторонность, комплексность и систематичность коррекционно-речевой работы в условиях ДОУ (групп) для детей с нарушениями речи – являются принципиальными и должны быть приняты во внимание при работе с каждым ребенком (группой детей) независимо от причин, характера и степени выраженности речевых нарушений.</w:t>
      </w:r>
    </w:p>
    <w:p w14:paraId="7C936E1D" w14:textId="77777777" w:rsidR="0053467D" w:rsidRPr="0053467D" w:rsidRDefault="0053467D" w:rsidP="0053467D">
      <w:pPr>
        <w:autoSpaceDE w:val="0"/>
        <w:autoSpaceDN w:val="0"/>
        <w:ind w:firstLine="708"/>
        <w:rPr>
          <w:b/>
          <w:sz w:val="28"/>
          <w:szCs w:val="28"/>
        </w:rPr>
      </w:pPr>
      <w:r w:rsidRPr="0053467D">
        <w:rPr>
          <w:b/>
          <w:sz w:val="28"/>
          <w:szCs w:val="28"/>
        </w:rPr>
        <w:t>1.4. Значимые для разработки и реализации Программы характеристики. Характеристики особенностей развития детей раннего и дошкольного возраста</w:t>
      </w:r>
    </w:p>
    <w:p w14:paraId="3EF43C9B" w14:textId="77777777" w:rsidR="0053467D" w:rsidRPr="0053467D" w:rsidRDefault="0053467D" w:rsidP="0053467D">
      <w:pPr>
        <w:ind w:firstLine="708"/>
        <w:jc w:val="both"/>
      </w:pPr>
      <w:r w:rsidRPr="0053467D">
        <w:rPr>
          <w:i/>
        </w:rPr>
        <w:t>Полное название Организации:</w:t>
      </w:r>
      <w:r w:rsidRPr="0053467D">
        <w:t xml:space="preserve"> муниципальное автономное дошкольное образовательное учреждение города Нижневартовска детский сад №41 «Росинка».</w:t>
      </w:r>
    </w:p>
    <w:p w14:paraId="3AC5D9B4" w14:textId="77777777" w:rsidR="0053467D" w:rsidRPr="0053467D" w:rsidRDefault="0053467D" w:rsidP="0053467D">
      <w:pPr>
        <w:autoSpaceDE w:val="0"/>
        <w:autoSpaceDN w:val="0"/>
        <w:adjustRightInd w:val="0"/>
        <w:ind w:firstLine="708"/>
        <w:jc w:val="both"/>
      </w:pPr>
      <w:r w:rsidRPr="0053467D">
        <w:rPr>
          <w:i/>
        </w:rPr>
        <w:t>Сокращённое наименование</w:t>
      </w:r>
      <w:r w:rsidRPr="0053467D">
        <w:t xml:space="preserve"> </w:t>
      </w:r>
      <w:r w:rsidRPr="0053467D">
        <w:rPr>
          <w:i/>
        </w:rPr>
        <w:t>образовательной организации</w:t>
      </w:r>
      <w:r w:rsidRPr="0053467D">
        <w:t>: МАДОУ г. Нижневартовска ДС №41 «</w:t>
      </w:r>
      <w:r w:rsidRPr="0053467D">
        <w:rPr>
          <w:rFonts w:hint="eastAsia"/>
        </w:rPr>
        <w:t>Росинка</w:t>
      </w:r>
      <w:r w:rsidRPr="0053467D">
        <w:t xml:space="preserve">».       </w:t>
      </w:r>
    </w:p>
    <w:p w14:paraId="533DAE99" w14:textId="77777777" w:rsidR="0053467D" w:rsidRPr="0053467D" w:rsidRDefault="0053467D" w:rsidP="0053467D">
      <w:pPr>
        <w:tabs>
          <w:tab w:val="num" w:pos="540"/>
        </w:tabs>
        <w:jc w:val="both"/>
      </w:pPr>
      <w:r w:rsidRPr="0053467D">
        <w:lastRenderedPageBreak/>
        <w:tab/>
      </w:r>
      <w:r w:rsidRPr="0053467D">
        <w:tab/>
      </w:r>
      <w:r w:rsidRPr="0053467D">
        <w:rPr>
          <w:i/>
        </w:rPr>
        <w:t>Тип образовательной Организации</w:t>
      </w:r>
      <w:r w:rsidRPr="0053467D">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53467D">
        <w:tab/>
        <w:t xml:space="preserve"> </w:t>
      </w:r>
    </w:p>
    <w:p w14:paraId="0060061E" w14:textId="77777777" w:rsidR="0053467D" w:rsidRPr="0053467D" w:rsidRDefault="0053467D" w:rsidP="0053467D">
      <w:pPr>
        <w:tabs>
          <w:tab w:val="num" w:pos="540"/>
        </w:tabs>
        <w:jc w:val="both"/>
      </w:pPr>
      <w:r w:rsidRPr="0053467D">
        <w:tab/>
      </w:r>
      <w:r w:rsidRPr="0053467D">
        <w:tab/>
      </w:r>
      <w:r w:rsidRPr="0053467D">
        <w:rPr>
          <w:i/>
        </w:rPr>
        <w:t xml:space="preserve">Юридический адрес: </w:t>
      </w:r>
      <w:r w:rsidRPr="0053467D">
        <w:rPr>
          <w:bCs/>
        </w:rPr>
        <w:t xml:space="preserve">628616 </w:t>
      </w:r>
      <w:r w:rsidRPr="0053467D">
        <w:t>Россия, Тюменская область, Ханты-Мансийский автономный округ - Югра, город Нижневартовск,  улица Северная, дом 9а.</w:t>
      </w:r>
    </w:p>
    <w:p w14:paraId="7ED75AE7" w14:textId="77777777" w:rsidR="0053467D" w:rsidRPr="0053467D" w:rsidRDefault="0053467D" w:rsidP="0053467D">
      <w:pPr>
        <w:widowControl w:val="0"/>
        <w:autoSpaceDE w:val="0"/>
        <w:autoSpaceDN w:val="0"/>
        <w:adjustRightInd w:val="0"/>
        <w:jc w:val="both"/>
      </w:pPr>
      <w:r w:rsidRPr="0053467D">
        <w:rPr>
          <w:i/>
        </w:rPr>
        <w:t xml:space="preserve">          Адреса мест осуществления  образовательной  деятельности:</w:t>
      </w:r>
      <w:r w:rsidRPr="0053467D">
        <w:t xml:space="preserve">  628616, Тюменская область, Ханты-Мансийский автономный округ – Югра, город Нижневартовск, улица Северная, дом 9а; 628615, Тюменская область, Ханты-Мансийский автономный  округ – Югра, город Нижневартовск, улица Дзержинского, дом 8.</w:t>
      </w:r>
    </w:p>
    <w:p w14:paraId="26C73DFE" w14:textId="77777777" w:rsidR="0053467D" w:rsidRPr="0053467D" w:rsidRDefault="0053467D" w:rsidP="0053467D">
      <w:pPr>
        <w:autoSpaceDE w:val="0"/>
        <w:autoSpaceDN w:val="0"/>
        <w:adjustRightInd w:val="0"/>
        <w:ind w:firstLine="708"/>
        <w:jc w:val="both"/>
        <w:rPr>
          <w:bCs/>
        </w:rPr>
      </w:pPr>
      <w:r w:rsidRPr="0053467D">
        <w:rPr>
          <w:bCs/>
          <w:i/>
        </w:rPr>
        <w:t>Год создания образовательной организации:</w:t>
      </w:r>
      <w:r w:rsidRPr="0053467D">
        <w:rPr>
          <w:bCs/>
        </w:rPr>
        <w:t xml:space="preserve"> 2008 г. </w:t>
      </w:r>
    </w:p>
    <w:p w14:paraId="44A1F4B1" w14:textId="77777777" w:rsidR="0053467D" w:rsidRPr="0053467D" w:rsidRDefault="0053467D" w:rsidP="0053467D">
      <w:pPr>
        <w:autoSpaceDE w:val="0"/>
        <w:autoSpaceDN w:val="0"/>
        <w:adjustRightInd w:val="0"/>
        <w:ind w:firstLine="708"/>
        <w:jc w:val="both"/>
        <w:rPr>
          <w:bCs/>
        </w:rPr>
      </w:pPr>
      <w:r w:rsidRPr="0053467D">
        <w:rPr>
          <w:bCs/>
          <w:i/>
        </w:rPr>
        <w:t>Фамилия, имя отчество руководителя:</w:t>
      </w:r>
      <w:r w:rsidRPr="0053467D">
        <w:rPr>
          <w:bCs/>
        </w:rPr>
        <w:t xml:space="preserve"> Ротова Рамзия Агзамовна.</w:t>
      </w:r>
    </w:p>
    <w:p w14:paraId="143505B7" w14:textId="77777777" w:rsidR="0053467D" w:rsidRPr="0053467D" w:rsidRDefault="0053467D" w:rsidP="0053467D">
      <w:pPr>
        <w:tabs>
          <w:tab w:val="num" w:pos="540"/>
        </w:tabs>
        <w:jc w:val="both"/>
        <w:rPr>
          <w:bCs/>
        </w:rPr>
      </w:pPr>
      <w:r w:rsidRPr="0053467D">
        <w:rPr>
          <w:bCs/>
          <w:i/>
        </w:rPr>
        <w:tab/>
        <w:t xml:space="preserve"> Учредитель: </w:t>
      </w:r>
      <w:r w:rsidRPr="0053467D">
        <w:rPr>
          <w:bCs/>
        </w:rPr>
        <w:t>учредителем учреждения является муниципальное образование город Нижневартовск.</w:t>
      </w:r>
    </w:p>
    <w:p w14:paraId="51290809" w14:textId="77777777" w:rsidR="0053467D" w:rsidRPr="0053467D" w:rsidRDefault="0053467D" w:rsidP="0053467D">
      <w:pPr>
        <w:tabs>
          <w:tab w:val="num" w:pos="540"/>
        </w:tabs>
        <w:jc w:val="both"/>
        <w:rPr>
          <w:bCs/>
        </w:rPr>
      </w:pPr>
      <w:r w:rsidRPr="0053467D">
        <w:rPr>
          <w:bCs/>
        </w:rPr>
        <w:t>Функции и полномочия учредителя от имени муниципального образования осуществляет администрация города в лице:</w:t>
      </w:r>
    </w:p>
    <w:p w14:paraId="2E2610D8" w14:textId="77777777" w:rsidR="0053467D" w:rsidRPr="0053467D" w:rsidRDefault="0053467D" w:rsidP="0053467D">
      <w:pPr>
        <w:tabs>
          <w:tab w:val="num" w:pos="540"/>
        </w:tabs>
        <w:jc w:val="both"/>
        <w:rPr>
          <w:bCs/>
        </w:rPr>
      </w:pPr>
      <w:r w:rsidRPr="0053467D">
        <w:rPr>
          <w:bCs/>
        </w:rPr>
        <w:tab/>
      </w:r>
      <w:r w:rsidRPr="0053467D">
        <w:rPr>
          <w:bCs/>
        </w:rPr>
        <w:tab/>
        <w:t>- департамента муниципальной собственности и земельных ресурсов администрации города в части:</w:t>
      </w:r>
    </w:p>
    <w:p w14:paraId="05610491" w14:textId="77777777" w:rsidR="0053467D" w:rsidRPr="0053467D" w:rsidRDefault="0053467D" w:rsidP="0053467D">
      <w:pPr>
        <w:tabs>
          <w:tab w:val="num" w:pos="540"/>
        </w:tabs>
        <w:jc w:val="both"/>
        <w:rPr>
          <w:bCs/>
        </w:rPr>
      </w:pPr>
      <w:r w:rsidRPr="0053467D">
        <w:rPr>
          <w:bCs/>
        </w:rPr>
        <w:tab/>
      </w:r>
      <w:r w:rsidRPr="0053467D">
        <w:rPr>
          <w:bCs/>
        </w:rPr>
        <w:tab/>
        <w:t>утверждения устава МАДОУ г. Нижневартовска ДС №41 «Росинка», внесения в него изменений;</w:t>
      </w:r>
    </w:p>
    <w:p w14:paraId="75F8D6D6" w14:textId="77777777" w:rsidR="0053467D" w:rsidRPr="0053467D" w:rsidRDefault="0053467D" w:rsidP="0053467D">
      <w:pPr>
        <w:tabs>
          <w:tab w:val="num" w:pos="540"/>
        </w:tabs>
        <w:jc w:val="both"/>
        <w:rPr>
          <w:bCs/>
        </w:rPr>
      </w:pPr>
      <w:r w:rsidRPr="0053467D">
        <w:rPr>
          <w:bCs/>
        </w:rPr>
        <w:tab/>
      </w:r>
      <w:r w:rsidRPr="0053467D">
        <w:rPr>
          <w:bCs/>
        </w:rPr>
        <w:tab/>
        <w:t>утверждения передаточного акта или разделительного баланса;</w:t>
      </w:r>
    </w:p>
    <w:p w14:paraId="6656B75E" w14:textId="77777777" w:rsidR="0053467D" w:rsidRPr="0053467D" w:rsidRDefault="0053467D" w:rsidP="0053467D">
      <w:pPr>
        <w:tabs>
          <w:tab w:val="num" w:pos="540"/>
        </w:tabs>
        <w:jc w:val="both"/>
        <w:rPr>
          <w:bCs/>
        </w:rPr>
      </w:pPr>
      <w:r w:rsidRPr="0053467D">
        <w:rPr>
          <w:bCs/>
        </w:rPr>
        <w:tab/>
      </w:r>
      <w:r w:rsidRPr="0053467D">
        <w:rPr>
          <w:bCs/>
        </w:rPr>
        <w:tab/>
        <w:t>утверждения промежуточного и окончательного ликвидационных балансов;</w:t>
      </w:r>
    </w:p>
    <w:p w14:paraId="27C57315" w14:textId="77777777" w:rsidR="0053467D" w:rsidRPr="0053467D" w:rsidRDefault="0053467D" w:rsidP="0053467D">
      <w:pPr>
        <w:tabs>
          <w:tab w:val="num" w:pos="540"/>
        </w:tabs>
        <w:jc w:val="both"/>
        <w:rPr>
          <w:bCs/>
        </w:rPr>
      </w:pPr>
      <w:r w:rsidRPr="0053467D">
        <w:rPr>
          <w:bCs/>
        </w:rPr>
        <w:tab/>
      </w:r>
      <w:r w:rsidRPr="0053467D">
        <w:rPr>
          <w:bCs/>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14:paraId="5CDCAF9D" w14:textId="77777777" w:rsidR="0053467D" w:rsidRPr="0053467D" w:rsidRDefault="0053467D" w:rsidP="0053467D">
      <w:pPr>
        <w:tabs>
          <w:tab w:val="num" w:pos="540"/>
        </w:tabs>
        <w:jc w:val="both"/>
        <w:rPr>
          <w:bCs/>
        </w:rPr>
      </w:pPr>
      <w:r w:rsidRPr="0053467D">
        <w:rPr>
          <w:bCs/>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14:paraId="194A02B6" w14:textId="77777777" w:rsidR="0053467D" w:rsidRPr="0053467D" w:rsidRDefault="0053467D" w:rsidP="0053467D">
      <w:pPr>
        <w:tabs>
          <w:tab w:val="num" w:pos="540"/>
        </w:tabs>
        <w:jc w:val="both"/>
        <w:rPr>
          <w:bCs/>
        </w:rPr>
      </w:pPr>
      <w:r w:rsidRPr="0053467D">
        <w:rPr>
          <w:bCs/>
        </w:rPr>
        <w:tab/>
      </w:r>
      <w:r w:rsidRPr="0053467D">
        <w:rPr>
          <w:bCs/>
        </w:rPr>
        <w:tab/>
        <w:t>согласования отказа от права постоянного (бессрочного) пользования земельным участком;</w:t>
      </w:r>
    </w:p>
    <w:p w14:paraId="4756D071" w14:textId="77777777" w:rsidR="0053467D" w:rsidRPr="0053467D" w:rsidRDefault="0053467D" w:rsidP="0053467D">
      <w:pPr>
        <w:tabs>
          <w:tab w:val="num" w:pos="540"/>
        </w:tabs>
        <w:jc w:val="both"/>
      </w:pPr>
      <w:r w:rsidRPr="0053467D">
        <w:rPr>
          <w:bCs/>
        </w:rPr>
        <w:tab/>
      </w:r>
      <w:r w:rsidRPr="0053467D">
        <w:rPr>
          <w:bCs/>
        </w:rPr>
        <w:tab/>
        <w:t>- департамента образования администрации города (город Нижневартовск, улица Дзержинского, дом 15/13).</w:t>
      </w:r>
      <w:r w:rsidRPr="0053467D">
        <w:tab/>
      </w:r>
      <w:r w:rsidRPr="0053467D">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14:paraId="68874E19" w14:textId="77777777" w:rsidR="0053467D" w:rsidRPr="0053467D" w:rsidRDefault="0053467D" w:rsidP="0053467D">
      <w:pPr>
        <w:autoSpaceDE w:val="0"/>
        <w:autoSpaceDN w:val="0"/>
        <w:adjustRightInd w:val="0"/>
        <w:ind w:firstLine="708"/>
        <w:jc w:val="both"/>
        <w:rPr>
          <w:b/>
        </w:rPr>
      </w:pPr>
      <w:r w:rsidRPr="0053467D">
        <w:rPr>
          <w:b/>
        </w:rPr>
        <w:t xml:space="preserve">Режим работы </w:t>
      </w:r>
      <w:r w:rsidRPr="0053467D">
        <w:t>МАДОУ г. Нижневартовска ДС №41 «Росинка»:</w:t>
      </w:r>
      <w:r w:rsidRPr="0053467D">
        <w:rPr>
          <w:b/>
        </w:rPr>
        <w:t xml:space="preserve"> у</w:t>
      </w:r>
      <w:r w:rsidRPr="0053467D">
        <w:t>чреждение работает по пятидневной рабочей неделе с 12-часовым пребыванием детей, с 07.00 часов до 19.00 часов.</w:t>
      </w:r>
    </w:p>
    <w:p w14:paraId="29CC0720" w14:textId="77777777" w:rsidR="0053467D" w:rsidRPr="0053467D" w:rsidRDefault="0053467D" w:rsidP="0053467D">
      <w:pPr>
        <w:autoSpaceDE w:val="0"/>
        <w:autoSpaceDN w:val="0"/>
        <w:ind w:firstLine="708"/>
        <w:jc w:val="both"/>
        <w:rPr>
          <w:b/>
        </w:rPr>
      </w:pPr>
      <w:r w:rsidRPr="0053467D">
        <w:rPr>
          <w:b/>
        </w:rPr>
        <w:t>Характеристики особенностей развития детей дошкольного возраста</w:t>
      </w:r>
    </w:p>
    <w:p w14:paraId="133A1BA3" w14:textId="77777777" w:rsidR="0053467D" w:rsidRPr="0053467D" w:rsidRDefault="0053467D" w:rsidP="0053467D">
      <w:pPr>
        <w:tabs>
          <w:tab w:val="left" w:pos="708"/>
          <w:tab w:val="left" w:pos="1416"/>
          <w:tab w:val="left" w:pos="2124"/>
          <w:tab w:val="left" w:pos="2832"/>
          <w:tab w:val="left" w:pos="3540"/>
          <w:tab w:val="left" w:pos="4516"/>
        </w:tabs>
        <w:contextualSpacing/>
        <w:jc w:val="both"/>
      </w:pPr>
      <w:r w:rsidRPr="0053467D">
        <w:rPr>
          <w:b/>
        </w:rPr>
        <w:tab/>
      </w:r>
      <w:r w:rsidRPr="0053467D">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Организации (группы). </w:t>
      </w:r>
    </w:p>
    <w:p w14:paraId="3742FADB" w14:textId="77777777" w:rsidR="00DC38E5" w:rsidRPr="007F25BA" w:rsidRDefault="00DC38E5" w:rsidP="0053467D">
      <w:pPr>
        <w:autoSpaceDE w:val="0"/>
        <w:autoSpaceDN w:val="0"/>
        <w:adjustRightInd w:val="0"/>
        <w:ind w:firstLine="708"/>
        <w:rPr>
          <w:b/>
          <w:bCs/>
        </w:rPr>
      </w:pPr>
      <w:r w:rsidRPr="007F25BA">
        <w:rPr>
          <w:b/>
          <w:bCs/>
        </w:rPr>
        <w:t>Характеристика детей с тяжелыми нарушениями речи (общим недоразвитием речи)</w:t>
      </w:r>
    </w:p>
    <w:p w14:paraId="1F9E77B5" w14:textId="77777777" w:rsidR="00DC38E5" w:rsidRPr="007F25BA" w:rsidRDefault="00DC38E5" w:rsidP="00DC38E5">
      <w:pPr>
        <w:tabs>
          <w:tab w:val="left" w:pos="708"/>
          <w:tab w:val="left" w:pos="1416"/>
          <w:tab w:val="left" w:pos="2124"/>
          <w:tab w:val="left" w:pos="2832"/>
          <w:tab w:val="left" w:pos="3540"/>
          <w:tab w:val="left" w:pos="4516"/>
        </w:tabs>
        <w:contextualSpacing/>
        <w:jc w:val="both"/>
      </w:pPr>
      <w:r w:rsidRPr="007F25BA">
        <w:lastRenderedPageBreak/>
        <w:tab/>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14:paraId="1D630D8F" w14:textId="77777777" w:rsidR="00DC38E5" w:rsidRPr="007F25BA" w:rsidRDefault="00DC38E5" w:rsidP="00DC38E5">
      <w:pPr>
        <w:ind w:firstLine="708"/>
        <w:contextualSpacing/>
        <w:jc w:val="both"/>
      </w:pPr>
      <w:r w:rsidRPr="007F25BA">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Организации (группы). </w:t>
      </w:r>
    </w:p>
    <w:p w14:paraId="7C0BE044" w14:textId="77777777" w:rsidR="00DC38E5" w:rsidRPr="007F25BA" w:rsidRDefault="00DC38E5" w:rsidP="0053467D">
      <w:pPr>
        <w:autoSpaceDE w:val="0"/>
        <w:autoSpaceDN w:val="0"/>
        <w:adjustRightInd w:val="0"/>
        <w:ind w:left="709"/>
        <w:rPr>
          <w:b/>
          <w:bCs/>
        </w:rPr>
      </w:pPr>
      <w:r w:rsidRPr="007F25BA">
        <w:rPr>
          <w:b/>
          <w:bCs/>
        </w:rPr>
        <w:t>Характеристика детей с тяжелыми нарушениями речи (общим недоразвитием речи)</w:t>
      </w:r>
    </w:p>
    <w:p w14:paraId="6EA78F2E" w14:textId="77777777" w:rsidR="00DC38E5" w:rsidRPr="007F25BA" w:rsidRDefault="00DC38E5" w:rsidP="00DC38E5">
      <w:pPr>
        <w:autoSpaceDE w:val="0"/>
        <w:autoSpaceDN w:val="0"/>
        <w:adjustRightInd w:val="0"/>
        <w:ind w:firstLine="360"/>
        <w:jc w:val="both"/>
      </w:pPr>
      <w:r w:rsidRPr="007F25BA">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14:paraId="2D2CC8EE" w14:textId="77777777" w:rsidR="00DC38E5" w:rsidRPr="007F25BA" w:rsidRDefault="00DC38E5" w:rsidP="00DC38E5">
      <w:pPr>
        <w:autoSpaceDE w:val="0"/>
        <w:autoSpaceDN w:val="0"/>
        <w:adjustRightInd w:val="0"/>
        <w:ind w:firstLine="360"/>
        <w:jc w:val="both"/>
      </w:pPr>
      <w:r w:rsidRPr="007F25BA">
        <w:rPr>
          <w:rFonts w:eastAsia="Times New Roman,BoldItalic"/>
          <w:b/>
          <w:bCs/>
          <w:i/>
          <w:iCs/>
        </w:rPr>
        <w:t xml:space="preserve">При первом уровне </w:t>
      </w:r>
      <w:r w:rsidRPr="007F25BA">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7F25BA">
        <w:t>звукокомплексов</w:t>
      </w:r>
      <w:proofErr w:type="spellEnd"/>
      <w:r w:rsidRPr="007F25BA">
        <w:t xml:space="preserve">, </w:t>
      </w:r>
      <w:proofErr w:type="spellStart"/>
      <w:r w:rsidRPr="007F25BA">
        <w:t>лепетных</w:t>
      </w:r>
      <w:proofErr w:type="spellEnd"/>
      <w:r w:rsidRPr="007F25BA">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7F25BA">
        <w:t>лепетные</w:t>
      </w:r>
      <w:proofErr w:type="spellEnd"/>
      <w:r w:rsidRPr="007F25BA">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w:t>
      </w:r>
      <w:r w:rsidRPr="007F25BA">
        <w:rPr>
          <w:rFonts w:eastAsia="Times New Roman,BoldItalic"/>
          <w:b/>
          <w:bCs/>
          <w:i/>
          <w:iCs/>
        </w:rPr>
        <w:t xml:space="preserve">ко второму уровню </w:t>
      </w:r>
      <w:r w:rsidRPr="007F25BA">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7F25BA">
        <w:t>звуконаполняемости</w:t>
      </w:r>
      <w:proofErr w:type="spellEnd"/>
      <w:r w:rsidRPr="007F25BA">
        <w:t xml:space="preserve"> слов. У детей выявляется недостаточность фонетической стороны речи (большое количество несформированных звуков).</w:t>
      </w:r>
    </w:p>
    <w:p w14:paraId="2A25179F" w14:textId="77777777" w:rsidR="00DC38E5" w:rsidRPr="007F25BA" w:rsidRDefault="00DC38E5" w:rsidP="00DC38E5">
      <w:pPr>
        <w:autoSpaceDE w:val="0"/>
        <w:autoSpaceDN w:val="0"/>
        <w:adjustRightInd w:val="0"/>
        <w:ind w:firstLine="360"/>
        <w:jc w:val="both"/>
      </w:pPr>
      <w:r w:rsidRPr="007F25BA">
        <w:rPr>
          <w:rFonts w:eastAsia="Times New Roman,BoldItalic"/>
          <w:b/>
          <w:bCs/>
          <w:i/>
          <w:iCs/>
        </w:rPr>
        <w:t xml:space="preserve">Третий уровень </w:t>
      </w:r>
      <w:r w:rsidRPr="007F25BA">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w:t>
      </w:r>
    </w:p>
    <w:p w14:paraId="6C07FB56" w14:textId="77777777" w:rsidR="00DC38E5" w:rsidRPr="007F25BA" w:rsidRDefault="00DC38E5" w:rsidP="00DC38E5">
      <w:pPr>
        <w:autoSpaceDE w:val="0"/>
        <w:autoSpaceDN w:val="0"/>
        <w:adjustRightInd w:val="0"/>
        <w:jc w:val="both"/>
      </w:pPr>
      <w:r w:rsidRPr="007F25BA">
        <w:t xml:space="preserve">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w:t>
      </w:r>
      <w:r w:rsidRPr="007F25BA">
        <w:lastRenderedPageBreak/>
        <w:t>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09420483" w14:textId="77777777" w:rsidR="00DC38E5" w:rsidRPr="007F25BA" w:rsidRDefault="00DC38E5" w:rsidP="00DC38E5">
      <w:pPr>
        <w:autoSpaceDE w:val="0"/>
        <w:autoSpaceDN w:val="0"/>
        <w:adjustRightInd w:val="0"/>
        <w:ind w:firstLine="360"/>
        <w:jc w:val="both"/>
      </w:pPr>
      <w:r w:rsidRPr="007F25BA">
        <w:rPr>
          <w:rFonts w:eastAsia="Times New Roman,BoldItalic"/>
          <w:b/>
          <w:bCs/>
          <w:i/>
          <w:iCs/>
        </w:rPr>
        <w:t xml:space="preserve">Четвертый уровень </w:t>
      </w:r>
      <w:r w:rsidRPr="007F25BA">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7F25BA">
        <w:t>звуконаполняемости</w:t>
      </w:r>
      <w:proofErr w:type="spellEnd"/>
      <w:r w:rsidRPr="007F25BA">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sidRPr="007F25BA">
        <w:t>фонемообразования</w:t>
      </w:r>
      <w:proofErr w:type="spellEnd"/>
      <w:r w:rsidRPr="007F25BA">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44B3C937" w14:textId="77777777" w:rsidR="0053467D" w:rsidRPr="0053467D" w:rsidRDefault="0053467D" w:rsidP="0053467D">
      <w:pPr>
        <w:shd w:val="clear" w:color="auto" w:fill="FFFFFF"/>
        <w:spacing w:line="316" w:lineRule="atLeast"/>
        <w:ind w:firstLine="702"/>
        <w:jc w:val="both"/>
        <w:rPr>
          <w:b/>
          <w:sz w:val="28"/>
          <w:szCs w:val="28"/>
        </w:rPr>
      </w:pPr>
      <w:r w:rsidRPr="0053467D">
        <w:rPr>
          <w:b/>
          <w:sz w:val="28"/>
          <w:szCs w:val="28"/>
        </w:rPr>
        <w:t>1.5. 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14:paraId="403B2297" w14:textId="77777777" w:rsidR="00DC38E5" w:rsidRPr="007F25BA" w:rsidRDefault="00DC38E5" w:rsidP="00DC38E5">
      <w:pPr>
        <w:ind w:right="-10"/>
        <w:jc w:val="center"/>
        <w:rPr>
          <w:b/>
          <w:bCs/>
          <w:i/>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3"/>
        <w:gridCol w:w="4751"/>
      </w:tblGrid>
      <w:tr w:rsidR="00DC38E5" w:rsidRPr="007F25BA" w14:paraId="7A81F2AA" w14:textId="77777777" w:rsidTr="0053467D">
        <w:tc>
          <w:tcPr>
            <w:tcW w:w="4697" w:type="dxa"/>
            <w:shd w:val="clear" w:color="auto" w:fill="auto"/>
          </w:tcPr>
          <w:p w14:paraId="37AACC01" w14:textId="77777777" w:rsidR="00DC38E5" w:rsidRPr="007F25BA" w:rsidRDefault="00DC38E5" w:rsidP="006E735F">
            <w:pPr>
              <w:spacing w:line="316" w:lineRule="atLeast"/>
              <w:jc w:val="center"/>
            </w:pPr>
            <w:r w:rsidRPr="007F25BA">
              <w:t>Улучшение качества речевой подготовки: повышение количества детей с высоким уровнем усвоения программы до 80%, среднем уровне до 15%, снижение доли воспитанников с низким уровнем о 5%.</w:t>
            </w:r>
          </w:p>
          <w:p w14:paraId="2E611157" w14:textId="77777777" w:rsidR="00DC38E5" w:rsidRPr="007F25BA" w:rsidRDefault="00DC38E5" w:rsidP="006E735F">
            <w:pPr>
              <w:spacing w:line="316" w:lineRule="atLeast"/>
              <w:jc w:val="center"/>
            </w:pPr>
            <w:r w:rsidRPr="007F25BA">
              <w:t>Низкий</w:t>
            </w:r>
          </w:p>
          <w:p w14:paraId="5CE2FB50" w14:textId="77777777" w:rsidR="00DC38E5" w:rsidRPr="007F25BA" w:rsidRDefault="00DC38E5" w:rsidP="006E735F">
            <w:pPr>
              <w:spacing w:line="316" w:lineRule="atLeast"/>
              <w:jc w:val="center"/>
            </w:pPr>
          </w:p>
        </w:tc>
        <w:tc>
          <w:tcPr>
            <w:tcW w:w="4693" w:type="dxa"/>
            <w:shd w:val="clear" w:color="auto" w:fill="auto"/>
          </w:tcPr>
          <w:p w14:paraId="0AD01B8F" w14:textId="77777777" w:rsidR="00DC38E5" w:rsidRPr="007F25BA" w:rsidRDefault="00DC38E5" w:rsidP="006E735F">
            <w:pPr>
              <w:spacing w:line="316" w:lineRule="atLeast"/>
              <w:jc w:val="center"/>
            </w:pPr>
          </w:p>
          <w:p w14:paraId="6CBDFB36" w14:textId="77777777" w:rsidR="00DC38E5" w:rsidRPr="007F25BA" w:rsidRDefault="00DC38E5" w:rsidP="006E735F">
            <w:pPr>
              <w:spacing w:line="316" w:lineRule="atLeast"/>
              <w:jc w:val="center"/>
            </w:pPr>
            <w:r w:rsidRPr="007F25BA">
              <w:t>Средний</w:t>
            </w:r>
          </w:p>
        </w:tc>
        <w:tc>
          <w:tcPr>
            <w:tcW w:w="4751" w:type="dxa"/>
            <w:shd w:val="clear" w:color="auto" w:fill="auto"/>
          </w:tcPr>
          <w:p w14:paraId="4F5B44A5" w14:textId="77777777" w:rsidR="00DC38E5" w:rsidRPr="007F25BA" w:rsidRDefault="00DC38E5" w:rsidP="006E735F">
            <w:pPr>
              <w:spacing w:line="316" w:lineRule="atLeast"/>
              <w:jc w:val="center"/>
            </w:pPr>
          </w:p>
          <w:p w14:paraId="7B655BDC" w14:textId="77777777" w:rsidR="00DC38E5" w:rsidRPr="007F25BA" w:rsidRDefault="00DC38E5" w:rsidP="006E735F">
            <w:pPr>
              <w:spacing w:line="316" w:lineRule="atLeast"/>
              <w:jc w:val="center"/>
            </w:pPr>
            <w:r w:rsidRPr="007F25BA">
              <w:t>Высокий</w:t>
            </w:r>
          </w:p>
        </w:tc>
      </w:tr>
      <w:tr w:rsidR="00DC38E5" w:rsidRPr="007F25BA" w14:paraId="360E2B09" w14:textId="77777777" w:rsidTr="0053467D">
        <w:tc>
          <w:tcPr>
            <w:tcW w:w="4697" w:type="dxa"/>
            <w:shd w:val="clear" w:color="auto" w:fill="auto"/>
          </w:tcPr>
          <w:p w14:paraId="66476BC0" w14:textId="77777777" w:rsidR="00DC38E5" w:rsidRPr="007F25BA" w:rsidRDefault="00DC38E5" w:rsidP="006E735F">
            <w:pPr>
              <w:spacing w:line="316" w:lineRule="atLeast"/>
              <w:jc w:val="both"/>
            </w:pPr>
            <w:r w:rsidRPr="007F25BA">
              <w:t>Представления об окружающем мире не сформированы.</w:t>
            </w:r>
          </w:p>
          <w:p w14:paraId="5CFD98AA" w14:textId="77777777" w:rsidR="00DC38E5" w:rsidRPr="007F25BA" w:rsidRDefault="00DC38E5" w:rsidP="006E735F">
            <w:pPr>
              <w:spacing w:line="316" w:lineRule="atLeast"/>
              <w:jc w:val="both"/>
            </w:pPr>
            <w:r w:rsidRPr="007F25BA">
              <w:t>Не проявляет интерес к учебной деятельности, учебные навыки не сформированы, речевой негативизм, отказ от выполнения заданий, проявляет упрямство.</w:t>
            </w:r>
          </w:p>
          <w:p w14:paraId="07D68B87" w14:textId="77777777" w:rsidR="00DC38E5" w:rsidRPr="007F25BA" w:rsidRDefault="00DC38E5" w:rsidP="006E735F">
            <w:pPr>
              <w:spacing w:line="316" w:lineRule="atLeast"/>
              <w:jc w:val="both"/>
            </w:pPr>
            <w:r w:rsidRPr="007F25BA">
              <w:t xml:space="preserve">Резко выраженное недоразвитие </w:t>
            </w:r>
            <w:r w:rsidRPr="007F25BA">
              <w:rPr>
                <w:lang w:val="en-US"/>
              </w:rPr>
              <w:t>III</w:t>
            </w:r>
            <w:r w:rsidRPr="007F25BA">
              <w:t xml:space="preserve"> уровня.</w:t>
            </w:r>
          </w:p>
        </w:tc>
        <w:tc>
          <w:tcPr>
            <w:tcW w:w="4693" w:type="dxa"/>
            <w:shd w:val="clear" w:color="auto" w:fill="auto"/>
          </w:tcPr>
          <w:p w14:paraId="4CB35E62" w14:textId="77777777" w:rsidR="00DC38E5" w:rsidRPr="007F25BA" w:rsidRDefault="00DC38E5" w:rsidP="006E735F">
            <w:pPr>
              <w:spacing w:line="316" w:lineRule="atLeast"/>
              <w:jc w:val="both"/>
            </w:pPr>
            <w:r w:rsidRPr="007F25BA">
              <w:t>Представления об окружающем мире есть, путает понятия, сходные по родовому свойству.</w:t>
            </w:r>
          </w:p>
          <w:p w14:paraId="1838B31D" w14:textId="77777777" w:rsidR="00DC38E5" w:rsidRPr="007F25BA" w:rsidRDefault="00DC38E5" w:rsidP="006E735F">
            <w:pPr>
              <w:spacing w:line="316" w:lineRule="atLeast"/>
              <w:jc w:val="both"/>
            </w:pPr>
            <w:r w:rsidRPr="007F25BA">
              <w:t xml:space="preserve">Проявляет интерес к учебной деятельности, иногда принимает участие на фронтальных занятиях. </w:t>
            </w:r>
          </w:p>
          <w:p w14:paraId="523C2D63" w14:textId="77777777" w:rsidR="00DC38E5" w:rsidRPr="007F25BA" w:rsidRDefault="00DC38E5" w:rsidP="006E735F">
            <w:pPr>
              <w:spacing w:line="316" w:lineRule="atLeast"/>
              <w:jc w:val="both"/>
            </w:pPr>
            <w:r w:rsidRPr="007F25BA">
              <w:t>Нерезко выраженное общее недоразвитие речи.</w:t>
            </w:r>
          </w:p>
        </w:tc>
        <w:tc>
          <w:tcPr>
            <w:tcW w:w="4751" w:type="dxa"/>
            <w:shd w:val="clear" w:color="auto" w:fill="auto"/>
          </w:tcPr>
          <w:p w14:paraId="69A5FE3D" w14:textId="77777777" w:rsidR="00DC38E5" w:rsidRPr="007F25BA" w:rsidRDefault="00DC38E5" w:rsidP="006E735F">
            <w:pPr>
              <w:spacing w:line="316" w:lineRule="atLeast"/>
              <w:jc w:val="both"/>
            </w:pPr>
            <w:r w:rsidRPr="007F25BA">
              <w:t>Прочные знания об окружающем мире. Использует полученные знания в практической деятельности.</w:t>
            </w:r>
          </w:p>
          <w:p w14:paraId="20174ABF" w14:textId="77777777" w:rsidR="00DC38E5" w:rsidRPr="007F25BA" w:rsidRDefault="00DC38E5" w:rsidP="006E735F">
            <w:pPr>
              <w:spacing w:line="316" w:lineRule="atLeast"/>
              <w:jc w:val="both"/>
            </w:pPr>
            <w:r w:rsidRPr="007F25BA">
              <w:t>Проявляет интерес к учебной деятельности на протяжении всего занятия, активен на занятиях, учебные навыки сформированы.</w:t>
            </w:r>
          </w:p>
          <w:p w14:paraId="389B3A09" w14:textId="77777777" w:rsidR="00DC38E5" w:rsidRPr="007F25BA" w:rsidRDefault="00DC38E5" w:rsidP="006E735F">
            <w:pPr>
              <w:spacing w:line="316" w:lineRule="atLeast"/>
              <w:jc w:val="both"/>
            </w:pPr>
            <w:r w:rsidRPr="007F25BA">
              <w:t xml:space="preserve">Сформированы навыки связной речи, грамматического строя, </w:t>
            </w:r>
            <w:r w:rsidRPr="007F25BA">
              <w:lastRenderedPageBreak/>
              <w:t>звукопроизношение.</w:t>
            </w:r>
          </w:p>
        </w:tc>
      </w:tr>
    </w:tbl>
    <w:p w14:paraId="5895C1D9" w14:textId="77777777" w:rsidR="00DC38E5" w:rsidRPr="007F25BA" w:rsidRDefault="00DC38E5" w:rsidP="00DC38E5">
      <w:pPr>
        <w:shd w:val="clear" w:color="auto" w:fill="FFFFFF"/>
        <w:spacing w:line="316" w:lineRule="atLeast"/>
        <w:ind w:left="702"/>
        <w:jc w:val="both"/>
      </w:pPr>
    </w:p>
    <w:p w14:paraId="043A89E9" w14:textId="77777777" w:rsidR="00DC38E5" w:rsidRPr="0053467D" w:rsidRDefault="00DC38E5" w:rsidP="00DC38E5">
      <w:pPr>
        <w:shd w:val="clear" w:color="auto" w:fill="FFFFFF"/>
        <w:spacing w:line="316" w:lineRule="atLeast"/>
        <w:ind w:left="702"/>
        <w:jc w:val="both"/>
        <w:rPr>
          <w:b/>
          <w:i/>
        </w:rPr>
      </w:pPr>
      <w:r w:rsidRPr="0053467D">
        <w:rPr>
          <w:b/>
          <w:i/>
        </w:rPr>
        <w:t>Целевые ориентиры на этапе завершения дошкольного образования</w:t>
      </w:r>
    </w:p>
    <w:p w14:paraId="54C96E95" w14:textId="77777777" w:rsidR="00DC38E5" w:rsidRPr="007F25BA" w:rsidRDefault="00DC38E5" w:rsidP="00DC38E5">
      <w:pPr>
        <w:shd w:val="clear" w:color="auto" w:fill="FFFFFF"/>
        <w:spacing w:line="316" w:lineRule="atLeast"/>
        <w:ind w:firstLine="702"/>
        <w:jc w:val="both"/>
      </w:pPr>
      <w:r w:rsidRPr="007F25BA">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EA43A25" w14:textId="77777777" w:rsidR="00DC38E5" w:rsidRPr="007F25BA" w:rsidRDefault="00DC38E5" w:rsidP="00DC38E5">
      <w:pPr>
        <w:shd w:val="clear" w:color="auto" w:fill="FFFFFF"/>
        <w:spacing w:line="316" w:lineRule="atLeast"/>
        <w:ind w:firstLine="702"/>
        <w:jc w:val="both"/>
      </w:pPr>
      <w:r w:rsidRPr="007F25BA">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D578C7D" w14:textId="77777777" w:rsidR="00DC38E5" w:rsidRPr="007F25BA" w:rsidRDefault="00DC38E5" w:rsidP="00DC38E5">
      <w:pPr>
        <w:shd w:val="clear" w:color="auto" w:fill="FFFFFF"/>
        <w:spacing w:line="316" w:lineRule="atLeast"/>
        <w:ind w:firstLine="702"/>
        <w:jc w:val="both"/>
      </w:pPr>
      <w:r w:rsidRPr="007F25BA">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2B5523A" w14:textId="77777777" w:rsidR="00DC38E5" w:rsidRPr="007F25BA" w:rsidRDefault="00DC38E5" w:rsidP="00DC38E5">
      <w:pPr>
        <w:ind w:firstLine="708"/>
        <w:jc w:val="both"/>
        <w:rPr>
          <w:rFonts w:eastAsia="Calibri"/>
          <w:lang w:eastAsia="en-US"/>
        </w:rPr>
      </w:pPr>
      <w:r w:rsidRPr="007F25BA">
        <w:rPr>
          <w:rFonts w:eastAsia="Calibri"/>
          <w:lang w:eastAsia="en-US"/>
        </w:rPr>
        <w:t>Речь чистая, грамматически правильная, выразительная. Дети владеют всеми средствами звукового анализа слов, определяют ос</w:t>
      </w:r>
      <w:r w:rsidRPr="007F25BA">
        <w:rPr>
          <w:rFonts w:eastAsia="Calibri"/>
          <w:lang w:eastAsia="en-US"/>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14:paraId="31206B77" w14:textId="77777777" w:rsidR="00DC38E5" w:rsidRPr="007F25BA" w:rsidRDefault="00DC38E5" w:rsidP="00DC38E5">
      <w:pPr>
        <w:jc w:val="both"/>
        <w:rPr>
          <w:rFonts w:eastAsia="Calibri"/>
          <w:lang w:eastAsia="en-US"/>
        </w:rPr>
      </w:pPr>
      <w:r w:rsidRPr="007F25BA">
        <w:rPr>
          <w:rFonts w:eastAsia="Calibri"/>
          <w:lang w:eastAsia="en-US"/>
        </w:rPr>
        <w:t>Самосто</w:t>
      </w:r>
      <w:r w:rsidRPr="007F25BA">
        <w:rPr>
          <w:rFonts w:eastAsia="Calibri"/>
          <w:lang w:eastAsia="en-US"/>
        </w:rPr>
        <w:softHyphen/>
        <w:t>ятельно используют освоенные речевые формы в процессе общения со сверстниками и взрослыми (рассказ, речь-доказательство, объ</w:t>
      </w:r>
      <w:r w:rsidRPr="007F25BA">
        <w:rPr>
          <w:rFonts w:eastAsia="Calibri"/>
          <w:lang w:eastAsia="en-US"/>
        </w:rPr>
        <w:softHyphen/>
        <w:t>яснения, речь-рассуждение).</w:t>
      </w:r>
    </w:p>
    <w:p w14:paraId="43C77964" w14:textId="77777777" w:rsidR="00DC38E5" w:rsidRPr="007F25BA" w:rsidRDefault="00DC38E5" w:rsidP="00DC38E5">
      <w:pPr>
        <w:shd w:val="clear" w:color="auto" w:fill="FFFFFF"/>
        <w:spacing w:line="316" w:lineRule="atLeast"/>
        <w:ind w:firstLine="702"/>
        <w:jc w:val="both"/>
      </w:pPr>
      <w:r w:rsidRPr="007F25BA">
        <w:t xml:space="preserve">Целевые ориентиры дошкольного образования представляют собой </w:t>
      </w:r>
      <w:r w:rsidRPr="007F25BA">
        <w:rPr>
          <w:i/>
        </w:rPr>
        <w:t>социально-нормативные возрастные характеристики</w:t>
      </w:r>
      <w:r w:rsidRPr="007F25BA">
        <w:t xml:space="preserve"> возможных достижений ребенка на этапе завершения уровня дошкольного образования. </w:t>
      </w:r>
    </w:p>
    <w:p w14:paraId="5688BDE7" w14:textId="77777777" w:rsidR="00DC38E5" w:rsidRPr="007F25BA" w:rsidRDefault="00DC38E5" w:rsidP="00DC38E5">
      <w:pPr>
        <w:shd w:val="clear" w:color="auto" w:fill="FFFFFF"/>
        <w:spacing w:line="316" w:lineRule="atLeast"/>
        <w:ind w:firstLine="702"/>
        <w:jc w:val="both"/>
      </w:pPr>
      <w:r w:rsidRPr="007F25BA">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56EA392F" w14:textId="77777777" w:rsidR="00DC38E5" w:rsidRPr="002F414D" w:rsidRDefault="00DC38E5" w:rsidP="00DC38E5">
      <w:pPr>
        <w:shd w:val="clear" w:color="auto" w:fill="FFFFFF"/>
        <w:spacing w:line="316" w:lineRule="atLeast"/>
        <w:ind w:left="702"/>
        <w:jc w:val="both"/>
        <w:rPr>
          <w:b/>
          <w:i/>
        </w:rPr>
      </w:pPr>
      <w:r w:rsidRPr="002F414D">
        <w:rPr>
          <w:b/>
          <w:i/>
        </w:rPr>
        <w:t>Целевые ориентиры образования в дошкольном возрасте детей от 5 до 6 лет</w:t>
      </w:r>
    </w:p>
    <w:p w14:paraId="72A099FC" w14:textId="77777777" w:rsidR="00DC38E5" w:rsidRPr="007F25BA" w:rsidRDefault="00DC38E5" w:rsidP="00DC38E5">
      <w:pPr>
        <w:ind w:firstLine="708"/>
        <w:jc w:val="both"/>
        <w:rPr>
          <w:rFonts w:eastAsia="Calibri"/>
          <w:lang w:eastAsia="en-US"/>
        </w:rPr>
      </w:pPr>
      <w:r w:rsidRPr="007F25BA">
        <w:rPr>
          <w:rFonts w:eastAsia="Calibri"/>
          <w:lang w:eastAsia="en-US"/>
        </w:rPr>
        <w:t>Достаточно хорошо владеют устной речью, имеют богатый словарный запас;  могут выражать свои мысли и желания, могут использовать речь для выражения своих мыслей, чувств и желаний. Могут выделять звуки в словах, строить предложения. У них складываются предпосылки грамотности.</w:t>
      </w:r>
    </w:p>
    <w:p w14:paraId="1640578E" w14:textId="77777777" w:rsidR="00DC38E5" w:rsidRPr="007F25BA" w:rsidRDefault="00DC38E5" w:rsidP="00DC38E5">
      <w:pPr>
        <w:ind w:firstLine="708"/>
        <w:jc w:val="both"/>
        <w:rPr>
          <w:rFonts w:eastAsia="Calibri"/>
          <w:lang w:eastAsia="en-US"/>
        </w:rPr>
      </w:pPr>
      <w:r w:rsidRPr="007F25BA">
        <w:rPr>
          <w:rFonts w:eastAsia="Calibri"/>
          <w:lang w:eastAsia="en-US"/>
        </w:rPr>
        <w:t>Самостоя</w:t>
      </w:r>
      <w:r w:rsidRPr="007F25BA">
        <w:rPr>
          <w:rFonts w:eastAsia="Calibri"/>
          <w:lang w:eastAsia="en-US"/>
        </w:rPr>
        <w:softHyphen/>
        <w:t>тельно строят игровые и деловые диалоги, пересказывают литератур</w:t>
      </w:r>
      <w:r w:rsidRPr="007F25BA">
        <w:rPr>
          <w:rFonts w:eastAsia="Calibri"/>
          <w:lang w:eastAsia="en-US"/>
        </w:rPr>
        <w:softHyphen/>
        <w:t>ные произведения, правильно передавая идею и содержание, исполь</w:t>
      </w:r>
      <w:r w:rsidRPr="007F25BA">
        <w:rPr>
          <w:rFonts w:eastAsia="Calibri"/>
          <w:lang w:eastAsia="en-US"/>
        </w:rPr>
        <w:softHyphen/>
        <w:t>зуя прямую и косвенную речь, пересказывают произведение по ролям, по частям.</w:t>
      </w:r>
    </w:p>
    <w:p w14:paraId="3D6B9191" w14:textId="77777777" w:rsidR="00DC38E5" w:rsidRPr="007F25BA" w:rsidRDefault="00DC38E5" w:rsidP="00DC38E5">
      <w:pPr>
        <w:ind w:firstLine="708"/>
        <w:jc w:val="both"/>
        <w:rPr>
          <w:lang w:eastAsia="en-US"/>
        </w:rPr>
      </w:pPr>
      <w:r w:rsidRPr="007F25BA">
        <w:rPr>
          <w:lang w:eastAsia="en-US"/>
        </w:rPr>
        <w:t>Упражняются в правильном звукопроизношении в процессе повседневного речевого общения и при звуко</w:t>
      </w:r>
      <w:r w:rsidRPr="007F25BA">
        <w:rPr>
          <w:lang w:eastAsia="en-US"/>
        </w:rPr>
        <w:softHyphen/>
        <w:t>вом анализе слов.</w:t>
      </w:r>
    </w:p>
    <w:p w14:paraId="62BC3D3E" w14:textId="77777777" w:rsidR="00DC38E5" w:rsidRPr="002F414D" w:rsidRDefault="00DC38E5" w:rsidP="00DC38E5">
      <w:pPr>
        <w:shd w:val="clear" w:color="auto" w:fill="FFFFFF"/>
        <w:spacing w:line="316" w:lineRule="atLeast"/>
        <w:ind w:left="702"/>
        <w:jc w:val="both"/>
        <w:rPr>
          <w:b/>
          <w:i/>
        </w:rPr>
      </w:pPr>
      <w:r w:rsidRPr="002F414D">
        <w:rPr>
          <w:b/>
          <w:i/>
        </w:rPr>
        <w:t>Целевые ориентиры образования в дошкольном возрасте детей от 6 лет</w:t>
      </w:r>
      <w:r w:rsidR="0053467D" w:rsidRPr="002F414D">
        <w:rPr>
          <w:b/>
          <w:i/>
        </w:rPr>
        <w:t xml:space="preserve"> до конца образовательных отношений</w:t>
      </w:r>
    </w:p>
    <w:p w14:paraId="6A865DFF" w14:textId="77777777" w:rsidR="00DC38E5" w:rsidRPr="007F25BA" w:rsidRDefault="00DC38E5" w:rsidP="00DC38E5">
      <w:pPr>
        <w:ind w:firstLine="708"/>
        <w:jc w:val="both"/>
        <w:rPr>
          <w:rFonts w:eastAsia="Calibri"/>
          <w:lang w:eastAsia="en-US"/>
        </w:rPr>
      </w:pPr>
      <w:r w:rsidRPr="007F25BA">
        <w:rPr>
          <w:rFonts w:eastAsia="Calibri"/>
          <w:lang w:eastAsia="en-US"/>
        </w:rPr>
        <w:lastRenderedPageBreak/>
        <w:t>Речь чистая, грамматически правильная, выразительная. Дети  владеют всеми средствами звукового анализа слов, определяют ос</w:t>
      </w:r>
      <w:r w:rsidRPr="007F25BA">
        <w:rPr>
          <w:rFonts w:eastAsia="Calibri"/>
          <w:lang w:eastAsia="en-US"/>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14:paraId="3FD0DDBF" w14:textId="77777777" w:rsidR="00DC38E5" w:rsidRPr="007F25BA" w:rsidRDefault="00DC38E5" w:rsidP="00DC38E5">
      <w:pPr>
        <w:jc w:val="both"/>
        <w:rPr>
          <w:rFonts w:eastAsia="Calibri"/>
          <w:lang w:eastAsia="en-US"/>
        </w:rPr>
      </w:pPr>
      <w:r w:rsidRPr="007F25BA">
        <w:rPr>
          <w:rFonts w:eastAsia="Calibri"/>
          <w:lang w:eastAsia="en-US"/>
        </w:rPr>
        <w:t>Самосто</w:t>
      </w:r>
      <w:r w:rsidRPr="007F25BA">
        <w:rPr>
          <w:rFonts w:eastAsia="Calibri"/>
          <w:lang w:eastAsia="en-US"/>
        </w:rPr>
        <w:softHyphen/>
        <w:t>ятельно используют освоенные речевые формы в процессе общения со сверстниками и взрослыми (рассказ, речь-доказательство, объ</w:t>
      </w:r>
      <w:r w:rsidRPr="007F25BA">
        <w:rPr>
          <w:rFonts w:eastAsia="Calibri"/>
          <w:lang w:eastAsia="en-US"/>
        </w:rPr>
        <w:softHyphen/>
        <w:t>яснения, речь-рассуждение).</w:t>
      </w:r>
    </w:p>
    <w:p w14:paraId="4AD7C79F" w14:textId="77777777" w:rsidR="00DC38E5" w:rsidRPr="007F25BA" w:rsidRDefault="00DC38E5" w:rsidP="00DC38E5">
      <w:pPr>
        <w:jc w:val="both"/>
        <w:rPr>
          <w:rFonts w:eastAsia="Calibri"/>
          <w:lang w:eastAsia="en-US"/>
        </w:rPr>
      </w:pPr>
      <w:r w:rsidRPr="007F25BA">
        <w:rPr>
          <w:rFonts w:eastAsia="Calibri"/>
          <w:lang w:eastAsia="en-US"/>
        </w:rPr>
        <w:t>Пересказывают литературные произведения (с опорой на иллюстрации), составляют рассказы, сказки.</w:t>
      </w:r>
    </w:p>
    <w:p w14:paraId="5311F36E" w14:textId="77777777" w:rsidR="00DC38E5" w:rsidRDefault="00DC38E5" w:rsidP="00DC38E5">
      <w:pPr>
        <w:ind w:firstLine="708"/>
        <w:jc w:val="both"/>
        <w:rPr>
          <w:lang w:eastAsia="en-US"/>
        </w:rPr>
      </w:pPr>
      <w:r w:rsidRPr="007F25BA">
        <w:rPr>
          <w:lang w:eastAsia="en-US"/>
        </w:rPr>
        <w:t>Упражняются в правильном звукопроизношении в процессе повседневного речевого общения и при звуко</w:t>
      </w:r>
      <w:r w:rsidRPr="007F25BA">
        <w:rPr>
          <w:lang w:eastAsia="en-US"/>
        </w:rPr>
        <w:softHyphen/>
        <w:t>вом анализе слов.</w:t>
      </w:r>
    </w:p>
    <w:p w14:paraId="72B4A68A" w14:textId="77777777" w:rsidR="00BA2830" w:rsidRDefault="00BA2830" w:rsidP="00DC38E5">
      <w:pPr>
        <w:ind w:firstLine="708"/>
        <w:jc w:val="both"/>
        <w:rPr>
          <w:lang w:eastAsia="en-US"/>
        </w:rPr>
      </w:pPr>
    </w:p>
    <w:p w14:paraId="1765E556" w14:textId="77777777" w:rsidR="00BA2830" w:rsidRDefault="00BA2830" w:rsidP="00DC38E5">
      <w:pPr>
        <w:ind w:firstLine="708"/>
        <w:jc w:val="both"/>
        <w:rPr>
          <w:lang w:eastAsia="en-US"/>
        </w:rPr>
      </w:pPr>
    </w:p>
    <w:p w14:paraId="3B1BC89E" w14:textId="77777777" w:rsidR="0053467D" w:rsidRDefault="0053467D" w:rsidP="0053467D">
      <w:pPr>
        <w:ind w:firstLine="708"/>
        <w:rPr>
          <w:b/>
          <w:sz w:val="28"/>
          <w:szCs w:val="28"/>
        </w:rPr>
      </w:pPr>
      <w:r w:rsidRPr="0053467D">
        <w:rPr>
          <w:b/>
          <w:sz w:val="28"/>
          <w:szCs w:val="28"/>
        </w:rPr>
        <w:t xml:space="preserve">РАЗДЕЛ </w:t>
      </w:r>
      <w:r w:rsidRPr="0053467D">
        <w:rPr>
          <w:b/>
          <w:sz w:val="28"/>
          <w:szCs w:val="28"/>
          <w:lang w:val="en-US"/>
        </w:rPr>
        <w:t>II</w:t>
      </w:r>
      <w:r w:rsidRPr="0053467D">
        <w:rPr>
          <w:b/>
          <w:sz w:val="28"/>
          <w:szCs w:val="28"/>
        </w:rPr>
        <w:t>. СОДЕРЖАТЕЛЬНЫЙ РАЗДЕЛ.</w:t>
      </w:r>
    </w:p>
    <w:p w14:paraId="33EC2DF7" w14:textId="77777777" w:rsidR="00BA2830" w:rsidRPr="0053467D" w:rsidRDefault="00BA2830" w:rsidP="0053467D">
      <w:pPr>
        <w:ind w:firstLine="708"/>
        <w:rPr>
          <w:b/>
          <w:sz w:val="28"/>
          <w:szCs w:val="28"/>
        </w:rPr>
      </w:pPr>
    </w:p>
    <w:p w14:paraId="06AC2B09" w14:textId="77777777" w:rsidR="0053467D" w:rsidRPr="0053467D" w:rsidRDefault="0053467D" w:rsidP="0053467D">
      <w:pPr>
        <w:ind w:firstLine="708"/>
        <w:jc w:val="both"/>
        <w:rPr>
          <w:b/>
          <w:sz w:val="28"/>
          <w:szCs w:val="28"/>
        </w:rPr>
      </w:pPr>
      <w:r w:rsidRPr="0053467D">
        <w:rPr>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14:paraId="15FBA4A1" w14:textId="77777777" w:rsidR="00DC38E5" w:rsidRPr="007F25BA" w:rsidRDefault="00DC38E5" w:rsidP="000E3E7C">
      <w:pPr>
        <w:autoSpaceDE w:val="0"/>
        <w:autoSpaceDN w:val="0"/>
        <w:spacing w:line="240" w:lineRule="atLeast"/>
        <w:ind w:left="720"/>
        <w:rPr>
          <w:bCs/>
        </w:rPr>
      </w:pPr>
      <w:r w:rsidRPr="0053467D">
        <w:rPr>
          <w:b/>
          <w:i/>
        </w:rPr>
        <w:t>Образовательная область «Речевое развитие»</w:t>
      </w:r>
      <w:r w:rsidR="000E3E7C">
        <w:rPr>
          <w:b/>
          <w:i/>
        </w:rPr>
        <w:t xml:space="preserve"> </w:t>
      </w:r>
      <w:r w:rsidRPr="007F25BA">
        <w:rPr>
          <w:bCs/>
          <w:i/>
        </w:rPr>
        <w:t>Цель:</w:t>
      </w:r>
      <w:r w:rsidRPr="007F25BA">
        <w:rPr>
          <w:i/>
        </w:rPr>
        <w:t xml:space="preserve"> </w:t>
      </w:r>
      <w:r w:rsidRPr="007F25BA">
        <w:t>ф</w:t>
      </w:r>
      <w:r w:rsidRPr="007F25BA">
        <w:rPr>
          <w:bCs/>
        </w:rPr>
        <w:t>ормирование устной речи и навыков речевого общения с окружающими</w:t>
      </w:r>
      <w:r w:rsidRPr="007F25BA">
        <w:rPr>
          <w:bCs/>
        </w:rPr>
        <w:br/>
        <w:t>на основе овладения литературным языком своего народа</w:t>
      </w:r>
      <w:r w:rsidRPr="007F25BA">
        <w:t>.</w:t>
      </w:r>
    </w:p>
    <w:p w14:paraId="71E77C57" w14:textId="77777777" w:rsidR="00DC38E5" w:rsidRPr="007F25BA" w:rsidRDefault="00DC38E5" w:rsidP="0053467D">
      <w:pPr>
        <w:autoSpaceDE w:val="0"/>
        <w:autoSpaceDN w:val="0"/>
        <w:spacing w:line="240" w:lineRule="atLeast"/>
        <w:ind w:firstLine="708"/>
        <w:jc w:val="both"/>
      </w:pPr>
      <w:r w:rsidRPr="007F25BA">
        <w:rPr>
          <w:bCs/>
          <w:i/>
        </w:rPr>
        <w:t>Задачи речевого развития в ФГОС ДО.</w:t>
      </w:r>
      <w:r w:rsidRPr="007F25BA">
        <w:rPr>
          <w:i/>
        </w:rPr>
        <w:t xml:space="preserve">                                                                                                                                                                            </w:t>
      </w:r>
    </w:p>
    <w:p w14:paraId="589A1D39" w14:textId="77777777" w:rsidR="00DC38E5" w:rsidRPr="007F25BA" w:rsidRDefault="00DC38E5" w:rsidP="0053467D">
      <w:pPr>
        <w:autoSpaceDE w:val="0"/>
        <w:autoSpaceDN w:val="0"/>
        <w:spacing w:line="240" w:lineRule="atLeast"/>
        <w:ind w:firstLine="708"/>
        <w:jc w:val="both"/>
        <w:rPr>
          <w:bCs/>
          <w:i/>
        </w:rPr>
      </w:pPr>
      <w:r w:rsidRPr="007F25BA">
        <w:rPr>
          <w:bCs/>
          <w:i/>
        </w:rPr>
        <w:t>Речевое развитие включает:</w:t>
      </w:r>
    </w:p>
    <w:p w14:paraId="2B600B38" w14:textId="77777777" w:rsidR="00DC38E5" w:rsidRPr="007F25BA" w:rsidRDefault="00DC38E5" w:rsidP="0014190E">
      <w:pPr>
        <w:numPr>
          <w:ilvl w:val="0"/>
          <w:numId w:val="12"/>
        </w:numPr>
        <w:autoSpaceDE w:val="0"/>
        <w:autoSpaceDN w:val="0"/>
        <w:spacing w:line="240" w:lineRule="atLeast"/>
        <w:jc w:val="both"/>
      </w:pPr>
      <w:r w:rsidRPr="007F25BA">
        <w:rPr>
          <w:bCs/>
        </w:rPr>
        <w:t>владение речью как средством общения и культуры;</w:t>
      </w:r>
    </w:p>
    <w:p w14:paraId="1E9B3252" w14:textId="77777777" w:rsidR="00DC38E5" w:rsidRPr="007F25BA" w:rsidRDefault="00DC38E5" w:rsidP="0014190E">
      <w:pPr>
        <w:numPr>
          <w:ilvl w:val="0"/>
          <w:numId w:val="12"/>
        </w:numPr>
        <w:autoSpaceDE w:val="0"/>
        <w:autoSpaceDN w:val="0"/>
        <w:jc w:val="both"/>
      </w:pPr>
      <w:r w:rsidRPr="007F25BA">
        <w:rPr>
          <w:bCs/>
        </w:rPr>
        <w:t>обогащение активного словаря;</w:t>
      </w:r>
    </w:p>
    <w:p w14:paraId="42E63880" w14:textId="77777777" w:rsidR="00DC38E5" w:rsidRPr="007F25BA" w:rsidRDefault="00DC38E5" w:rsidP="0014190E">
      <w:pPr>
        <w:numPr>
          <w:ilvl w:val="0"/>
          <w:numId w:val="12"/>
        </w:numPr>
        <w:autoSpaceDE w:val="0"/>
        <w:autoSpaceDN w:val="0"/>
        <w:jc w:val="both"/>
      </w:pPr>
      <w:r w:rsidRPr="007F25BA">
        <w:rPr>
          <w:bCs/>
        </w:rPr>
        <w:t>развитие связной, грамматически правильной диалогической и монологической речи;</w:t>
      </w:r>
    </w:p>
    <w:p w14:paraId="15124FA2" w14:textId="77777777" w:rsidR="00DC38E5" w:rsidRPr="007F25BA" w:rsidRDefault="00DC38E5" w:rsidP="0014190E">
      <w:pPr>
        <w:numPr>
          <w:ilvl w:val="0"/>
          <w:numId w:val="12"/>
        </w:numPr>
        <w:autoSpaceDE w:val="0"/>
        <w:autoSpaceDN w:val="0"/>
        <w:jc w:val="both"/>
      </w:pPr>
      <w:r w:rsidRPr="007F25BA">
        <w:rPr>
          <w:bCs/>
        </w:rPr>
        <w:t>развитие речевого творчества;</w:t>
      </w:r>
    </w:p>
    <w:p w14:paraId="7A85B81D" w14:textId="77777777" w:rsidR="00DC38E5" w:rsidRPr="007F25BA" w:rsidRDefault="00DC38E5" w:rsidP="0014190E">
      <w:pPr>
        <w:numPr>
          <w:ilvl w:val="0"/>
          <w:numId w:val="12"/>
        </w:numPr>
        <w:autoSpaceDE w:val="0"/>
        <w:autoSpaceDN w:val="0"/>
        <w:jc w:val="both"/>
      </w:pPr>
      <w:r w:rsidRPr="007F25BA">
        <w:rPr>
          <w:bCs/>
        </w:rPr>
        <w:t>развитие звуковой и интонационной культуры речи, фонематического слуха;</w:t>
      </w:r>
    </w:p>
    <w:p w14:paraId="76F52E90" w14:textId="77777777" w:rsidR="00DC38E5" w:rsidRPr="007F25BA" w:rsidRDefault="00DC38E5" w:rsidP="0014190E">
      <w:pPr>
        <w:numPr>
          <w:ilvl w:val="0"/>
          <w:numId w:val="12"/>
        </w:numPr>
        <w:autoSpaceDE w:val="0"/>
        <w:autoSpaceDN w:val="0"/>
        <w:jc w:val="both"/>
      </w:pPr>
      <w:r w:rsidRPr="007F25BA">
        <w:rPr>
          <w:bCs/>
        </w:rPr>
        <w:t>знакомство с книжной культурой, детской литературой, понимание на слух текстов различных жанров детской литературы;</w:t>
      </w:r>
    </w:p>
    <w:p w14:paraId="3708383C" w14:textId="77777777" w:rsidR="00DC38E5" w:rsidRPr="007F25BA" w:rsidRDefault="00DC38E5" w:rsidP="0014190E">
      <w:pPr>
        <w:numPr>
          <w:ilvl w:val="0"/>
          <w:numId w:val="12"/>
        </w:numPr>
        <w:autoSpaceDE w:val="0"/>
        <w:autoSpaceDN w:val="0"/>
        <w:jc w:val="both"/>
      </w:pPr>
      <w:r w:rsidRPr="007F25BA">
        <w:rPr>
          <w:bCs/>
        </w:rPr>
        <w:t xml:space="preserve">формирование звуковой </w:t>
      </w:r>
      <w:proofErr w:type="spellStart"/>
      <w:r w:rsidRPr="007F25BA">
        <w:rPr>
          <w:bCs/>
        </w:rPr>
        <w:t>аналитико</w:t>
      </w:r>
      <w:proofErr w:type="spellEnd"/>
      <w:r w:rsidRPr="007F25BA">
        <w:rPr>
          <w:bCs/>
        </w:rPr>
        <w:t>–синтетической активности как предпосылки обучения грамоте.</w:t>
      </w:r>
    </w:p>
    <w:p w14:paraId="51621B41" w14:textId="77777777" w:rsidR="00DC38E5" w:rsidRPr="007F25BA" w:rsidRDefault="00DC38E5" w:rsidP="00DC38E5">
      <w:pPr>
        <w:ind w:firstLine="708"/>
        <w:jc w:val="both"/>
        <w:rPr>
          <w:bCs/>
          <w:i/>
        </w:rPr>
      </w:pPr>
      <w:r w:rsidRPr="007F25BA">
        <w:rPr>
          <w:bCs/>
          <w:i/>
        </w:rPr>
        <w:t>Основные направления реализации образовательной области «Речевое развитие»:</w:t>
      </w:r>
    </w:p>
    <w:p w14:paraId="3BBC7510" w14:textId="77777777" w:rsidR="00DC38E5" w:rsidRPr="007F25BA" w:rsidRDefault="00DC38E5" w:rsidP="0014190E">
      <w:pPr>
        <w:numPr>
          <w:ilvl w:val="0"/>
          <w:numId w:val="15"/>
        </w:numPr>
        <w:autoSpaceDE w:val="0"/>
        <w:autoSpaceDN w:val="0"/>
        <w:jc w:val="both"/>
        <w:rPr>
          <w:bCs/>
        </w:rPr>
      </w:pPr>
      <w:r w:rsidRPr="007F25BA">
        <w:rPr>
          <w:bCs/>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47E3C898" w14:textId="77777777" w:rsidR="00DC38E5" w:rsidRPr="007F25BA" w:rsidRDefault="00DC38E5" w:rsidP="0014190E">
      <w:pPr>
        <w:numPr>
          <w:ilvl w:val="0"/>
          <w:numId w:val="15"/>
        </w:numPr>
        <w:autoSpaceDE w:val="0"/>
        <w:autoSpaceDN w:val="0"/>
        <w:jc w:val="both"/>
        <w:rPr>
          <w:bCs/>
        </w:rPr>
      </w:pPr>
      <w:r w:rsidRPr="007F25BA">
        <w:rPr>
          <w:bCs/>
        </w:rPr>
        <w:t xml:space="preserve">воспитание звуковой культуры речи: </w:t>
      </w:r>
      <w:r w:rsidRPr="007F25BA">
        <w:t>развитие восприятия звуков родной речи и произношения;</w:t>
      </w:r>
    </w:p>
    <w:p w14:paraId="08934AA3" w14:textId="77777777" w:rsidR="00DC38E5" w:rsidRPr="007F25BA" w:rsidRDefault="00DC38E5" w:rsidP="0014190E">
      <w:pPr>
        <w:numPr>
          <w:ilvl w:val="0"/>
          <w:numId w:val="15"/>
        </w:numPr>
        <w:autoSpaceDE w:val="0"/>
        <w:autoSpaceDN w:val="0"/>
        <w:jc w:val="both"/>
        <w:rPr>
          <w:bCs/>
        </w:rPr>
      </w:pPr>
      <w:r w:rsidRPr="007F25BA">
        <w:rPr>
          <w:bCs/>
        </w:rPr>
        <w:t>формирование грамматического строя:</w:t>
      </w:r>
    </w:p>
    <w:p w14:paraId="15A2F368" w14:textId="77777777" w:rsidR="00DC38E5" w:rsidRPr="007F25BA" w:rsidRDefault="00DC38E5" w:rsidP="0014190E">
      <w:pPr>
        <w:numPr>
          <w:ilvl w:val="0"/>
          <w:numId w:val="13"/>
        </w:numPr>
        <w:ind w:hanging="371"/>
        <w:jc w:val="both"/>
      </w:pPr>
      <w:r w:rsidRPr="007F25BA">
        <w:t>морфология (изменение слов по родам, числам, падежам),</w:t>
      </w:r>
    </w:p>
    <w:p w14:paraId="2760AC5B" w14:textId="77777777" w:rsidR="00DC38E5" w:rsidRPr="007F25BA" w:rsidRDefault="00DC38E5" w:rsidP="0014190E">
      <w:pPr>
        <w:numPr>
          <w:ilvl w:val="0"/>
          <w:numId w:val="13"/>
        </w:numPr>
        <w:ind w:hanging="371"/>
        <w:jc w:val="both"/>
      </w:pPr>
      <w:r w:rsidRPr="007F25BA">
        <w:t>синтаксис (освоение различных типов словосочетаний и предложений),</w:t>
      </w:r>
    </w:p>
    <w:p w14:paraId="42C0F527" w14:textId="77777777" w:rsidR="00DC38E5" w:rsidRPr="007F25BA" w:rsidRDefault="00DC38E5" w:rsidP="0014190E">
      <w:pPr>
        <w:numPr>
          <w:ilvl w:val="0"/>
          <w:numId w:val="13"/>
        </w:numPr>
        <w:ind w:hanging="371"/>
        <w:jc w:val="both"/>
      </w:pPr>
      <w:r w:rsidRPr="007F25BA">
        <w:t>словообразование;</w:t>
      </w:r>
    </w:p>
    <w:p w14:paraId="7F89A7B0" w14:textId="77777777" w:rsidR="00DC38E5" w:rsidRPr="007F25BA" w:rsidRDefault="00DC38E5" w:rsidP="0014190E">
      <w:pPr>
        <w:numPr>
          <w:ilvl w:val="0"/>
          <w:numId w:val="15"/>
        </w:numPr>
        <w:jc w:val="both"/>
      </w:pPr>
      <w:r w:rsidRPr="007F25BA">
        <w:rPr>
          <w:bCs/>
        </w:rPr>
        <w:t>развитие связной речи:</w:t>
      </w:r>
    </w:p>
    <w:p w14:paraId="5EF318ED" w14:textId="77777777" w:rsidR="00DC38E5" w:rsidRPr="007F25BA" w:rsidRDefault="00DC38E5" w:rsidP="0014190E">
      <w:pPr>
        <w:numPr>
          <w:ilvl w:val="0"/>
          <w:numId w:val="14"/>
        </w:numPr>
        <w:tabs>
          <w:tab w:val="left" w:pos="993"/>
          <w:tab w:val="left" w:pos="2410"/>
        </w:tabs>
        <w:ind w:hanging="11"/>
        <w:jc w:val="both"/>
      </w:pPr>
      <w:r w:rsidRPr="007F25BA">
        <w:lastRenderedPageBreak/>
        <w:t xml:space="preserve"> диалогическая (разговорная) речь,</w:t>
      </w:r>
    </w:p>
    <w:p w14:paraId="2F101E08" w14:textId="77777777" w:rsidR="00DC38E5" w:rsidRPr="007F25BA" w:rsidRDefault="00DC38E5" w:rsidP="0014190E">
      <w:pPr>
        <w:numPr>
          <w:ilvl w:val="0"/>
          <w:numId w:val="14"/>
        </w:numPr>
        <w:tabs>
          <w:tab w:val="left" w:pos="993"/>
          <w:tab w:val="left" w:pos="2410"/>
        </w:tabs>
        <w:ind w:hanging="11"/>
        <w:jc w:val="both"/>
      </w:pPr>
      <w:r w:rsidRPr="007F25BA">
        <w:t xml:space="preserve"> монологическая речь (рассказывание);</w:t>
      </w:r>
    </w:p>
    <w:p w14:paraId="185CDBE5" w14:textId="77777777" w:rsidR="00DC38E5" w:rsidRPr="007F25BA" w:rsidRDefault="00DC38E5" w:rsidP="0014190E">
      <w:pPr>
        <w:numPr>
          <w:ilvl w:val="0"/>
          <w:numId w:val="15"/>
        </w:numPr>
        <w:tabs>
          <w:tab w:val="left" w:pos="993"/>
          <w:tab w:val="left" w:pos="2410"/>
        </w:tabs>
        <w:jc w:val="both"/>
      </w:pPr>
      <w:r w:rsidRPr="007F25BA">
        <w:rPr>
          <w:bCs/>
        </w:rPr>
        <w:t xml:space="preserve">формирование элементарного осознания явлений языка и речи: </w:t>
      </w:r>
      <w:r w:rsidRPr="007F25BA">
        <w:t>различение звука и слова, нахождение места звука в слове;</w:t>
      </w:r>
    </w:p>
    <w:p w14:paraId="3D6CA281" w14:textId="77777777" w:rsidR="00DC38E5" w:rsidRPr="007F25BA" w:rsidRDefault="00DC38E5" w:rsidP="0014190E">
      <w:pPr>
        <w:numPr>
          <w:ilvl w:val="0"/>
          <w:numId w:val="15"/>
        </w:numPr>
        <w:tabs>
          <w:tab w:val="left" w:pos="993"/>
          <w:tab w:val="left" w:pos="2410"/>
        </w:tabs>
        <w:jc w:val="both"/>
      </w:pPr>
      <w:r w:rsidRPr="007F25BA">
        <w:rPr>
          <w:bCs/>
        </w:rPr>
        <w:t>воспитание любви и интереса к художественному слову.</w:t>
      </w:r>
    </w:p>
    <w:p w14:paraId="0BA2FF31" w14:textId="77777777" w:rsidR="00DC38E5" w:rsidRPr="007F25BA" w:rsidRDefault="00DC38E5" w:rsidP="00DC38E5">
      <w:pPr>
        <w:contextualSpacing/>
        <w:jc w:val="both"/>
        <w:rPr>
          <w:b/>
          <w:i/>
          <w:color w:val="000000"/>
        </w:rPr>
      </w:pPr>
      <w:r w:rsidRPr="007F25BA">
        <w:rPr>
          <w:b/>
          <w:i/>
          <w:color w:val="000000"/>
        </w:rPr>
        <w:t>Принципы развития речи:</w:t>
      </w:r>
    </w:p>
    <w:p w14:paraId="0724A37E"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взаимосвязи сенсорного, умственного и речевого развития</w:t>
      </w:r>
    </w:p>
    <w:p w14:paraId="23A0BE17"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коммуникативно - деятельностного подхода к развитию речи</w:t>
      </w:r>
    </w:p>
    <w:p w14:paraId="68A93D5D"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развития языкового чутья</w:t>
      </w:r>
    </w:p>
    <w:p w14:paraId="3FA3FDCA"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формирования элементарного осознания явлений языка</w:t>
      </w:r>
    </w:p>
    <w:p w14:paraId="114C0288"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взаимосвязи работы над различными сторонами речи</w:t>
      </w:r>
    </w:p>
    <w:p w14:paraId="2C09CE36"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обогащения мотивации речевой деятельности</w:t>
      </w:r>
    </w:p>
    <w:p w14:paraId="0F38A6F1" w14:textId="77777777" w:rsidR="00DC38E5" w:rsidRPr="007F25BA" w:rsidRDefault="00DC38E5" w:rsidP="0014190E">
      <w:pPr>
        <w:numPr>
          <w:ilvl w:val="0"/>
          <w:numId w:val="9"/>
        </w:numPr>
        <w:ind w:left="284" w:hanging="284"/>
        <w:contextualSpacing/>
        <w:jc w:val="both"/>
        <w:rPr>
          <w:color w:val="000000"/>
        </w:rPr>
      </w:pPr>
      <w:r w:rsidRPr="007F25BA">
        <w:rPr>
          <w:color w:val="000000"/>
        </w:rPr>
        <w:t>Принцип обеспечения активной языковой практики</w:t>
      </w:r>
    </w:p>
    <w:p w14:paraId="0B691D4F" w14:textId="77777777" w:rsidR="00DC38E5" w:rsidRPr="007F25BA" w:rsidRDefault="00DC38E5" w:rsidP="00DC38E5">
      <w:pPr>
        <w:contextualSpacing/>
        <w:jc w:val="both"/>
        <w:rPr>
          <w:color w:val="000000"/>
        </w:rPr>
      </w:pPr>
      <w:r w:rsidRPr="007F25BA">
        <w:rPr>
          <w:b/>
          <w:i/>
          <w:color w:val="000000"/>
        </w:rPr>
        <w:t>Основные направления работы</w:t>
      </w:r>
      <w:r w:rsidRPr="007F25BA">
        <w:rPr>
          <w:b/>
          <w:color w:val="000000"/>
        </w:rPr>
        <w:t xml:space="preserve"> </w:t>
      </w:r>
      <w:r w:rsidRPr="007F25BA">
        <w:rPr>
          <w:color w:val="000000"/>
        </w:rPr>
        <w:t>по развитию речи детей в дошкольной организации:</w:t>
      </w:r>
    </w:p>
    <w:p w14:paraId="5A960430" w14:textId="77777777" w:rsidR="00DC38E5" w:rsidRPr="007F25BA" w:rsidRDefault="00DC38E5" w:rsidP="0014190E">
      <w:pPr>
        <w:numPr>
          <w:ilvl w:val="6"/>
          <w:numId w:val="8"/>
        </w:numPr>
        <w:tabs>
          <w:tab w:val="clear" w:pos="5040"/>
          <w:tab w:val="num" w:pos="426"/>
        </w:tabs>
        <w:ind w:left="426"/>
        <w:contextualSpacing/>
        <w:jc w:val="both"/>
        <w:rPr>
          <w:color w:val="000000"/>
        </w:rPr>
      </w:pPr>
      <w:r w:rsidRPr="007F25BA">
        <w:rPr>
          <w:color w:val="000000"/>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482B90E2" w14:textId="77777777" w:rsidR="00DC38E5" w:rsidRPr="007F25BA" w:rsidRDefault="00DC38E5" w:rsidP="0014190E">
      <w:pPr>
        <w:numPr>
          <w:ilvl w:val="6"/>
          <w:numId w:val="8"/>
        </w:numPr>
        <w:tabs>
          <w:tab w:val="clear" w:pos="5040"/>
          <w:tab w:val="num" w:pos="426"/>
        </w:tabs>
        <w:ind w:left="426"/>
        <w:contextualSpacing/>
        <w:jc w:val="both"/>
        <w:rPr>
          <w:color w:val="000000"/>
        </w:rPr>
      </w:pPr>
      <w:r w:rsidRPr="007F25BA">
        <w:rPr>
          <w:b/>
          <w:bCs/>
          <w:color w:val="000000"/>
        </w:rPr>
        <w:t xml:space="preserve"> </w:t>
      </w:r>
      <w:r w:rsidRPr="007F25BA">
        <w:rPr>
          <w:bCs/>
          <w:color w:val="000000"/>
        </w:rPr>
        <w:t>Воспитание звуковой культуры речи:</w:t>
      </w:r>
      <w:r w:rsidRPr="007F25BA">
        <w:rPr>
          <w:b/>
          <w:bCs/>
          <w:color w:val="000000"/>
        </w:rPr>
        <w:t xml:space="preserve"> </w:t>
      </w:r>
      <w:r w:rsidRPr="007F25BA">
        <w:rPr>
          <w:color w:val="000000"/>
        </w:rPr>
        <w:t>развитие восприятия звуков родной речи и произношения</w:t>
      </w:r>
    </w:p>
    <w:p w14:paraId="4A621A13" w14:textId="77777777" w:rsidR="00DC38E5" w:rsidRPr="007F25BA" w:rsidRDefault="00DC38E5" w:rsidP="0014190E">
      <w:pPr>
        <w:numPr>
          <w:ilvl w:val="6"/>
          <w:numId w:val="8"/>
        </w:numPr>
        <w:tabs>
          <w:tab w:val="clear" w:pos="5040"/>
          <w:tab w:val="num" w:pos="426"/>
        </w:tabs>
        <w:ind w:left="426"/>
        <w:contextualSpacing/>
        <w:jc w:val="both"/>
        <w:rPr>
          <w:color w:val="000000"/>
        </w:rPr>
      </w:pPr>
      <w:r w:rsidRPr="007F25BA">
        <w:rPr>
          <w:b/>
          <w:bCs/>
          <w:color w:val="000000"/>
        </w:rPr>
        <w:t xml:space="preserve"> </w:t>
      </w:r>
      <w:r w:rsidRPr="007F25BA">
        <w:rPr>
          <w:bCs/>
          <w:color w:val="000000"/>
        </w:rPr>
        <w:t>Формирование грамматического строя</w:t>
      </w:r>
      <w:r w:rsidRPr="007F25BA">
        <w:rPr>
          <w:b/>
          <w:bCs/>
          <w:color w:val="000000"/>
        </w:rPr>
        <w:t xml:space="preserve">: </w:t>
      </w:r>
      <w:r w:rsidRPr="007F25BA">
        <w:rPr>
          <w:bCs/>
          <w:color w:val="000000"/>
        </w:rPr>
        <w:t>м</w:t>
      </w:r>
      <w:r w:rsidRPr="007F25BA">
        <w:rPr>
          <w:color w:val="000000"/>
        </w:rPr>
        <w:t>орфология (изменение слов по родам, числам, падежам); синтаксис (освоение различных типов словосочетаний и предложений); словообразование</w:t>
      </w:r>
    </w:p>
    <w:p w14:paraId="308F1AED" w14:textId="77777777" w:rsidR="00DC38E5" w:rsidRPr="007F25BA" w:rsidRDefault="00DC38E5" w:rsidP="0014190E">
      <w:pPr>
        <w:numPr>
          <w:ilvl w:val="6"/>
          <w:numId w:val="8"/>
        </w:numPr>
        <w:tabs>
          <w:tab w:val="clear" w:pos="5040"/>
          <w:tab w:val="num" w:pos="426"/>
        </w:tabs>
        <w:ind w:left="426"/>
        <w:contextualSpacing/>
        <w:jc w:val="both"/>
        <w:rPr>
          <w:color w:val="000000"/>
        </w:rPr>
      </w:pPr>
      <w:r w:rsidRPr="007F25BA">
        <w:rPr>
          <w:bCs/>
          <w:color w:val="000000"/>
        </w:rPr>
        <w:t>Развитие связной речи:</w:t>
      </w:r>
      <w:r w:rsidRPr="007F25BA">
        <w:rPr>
          <w:color w:val="000000"/>
        </w:rPr>
        <w:t xml:space="preserve"> диалогическая (разговорная) речь; монологическая речь (рассказывание) </w:t>
      </w:r>
    </w:p>
    <w:p w14:paraId="7D08CFA2" w14:textId="77777777" w:rsidR="00DC38E5" w:rsidRPr="007F25BA" w:rsidRDefault="00DC38E5" w:rsidP="0014190E">
      <w:pPr>
        <w:numPr>
          <w:ilvl w:val="6"/>
          <w:numId w:val="8"/>
        </w:numPr>
        <w:tabs>
          <w:tab w:val="clear" w:pos="5040"/>
          <w:tab w:val="num" w:pos="426"/>
        </w:tabs>
        <w:ind w:left="426"/>
        <w:contextualSpacing/>
        <w:jc w:val="both"/>
        <w:rPr>
          <w:color w:val="000000"/>
        </w:rPr>
      </w:pPr>
      <w:r w:rsidRPr="007F25BA">
        <w:rPr>
          <w:bCs/>
          <w:color w:val="000000"/>
        </w:rPr>
        <w:t>Формирование элементарного осознания явлений языка и речи:</w:t>
      </w:r>
      <w:r w:rsidRPr="007F25BA">
        <w:rPr>
          <w:b/>
          <w:bCs/>
          <w:color w:val="000000"/>
        </w:rPr>
        <w:t xml:space="preserve"> </w:t>
      </w:r>
      <w:r w:rsidRPr="007F25BA">
        <w:rPr>
          <w:color w:val="000000"/>
        </w:rPr>
        <w:t>различение звука и слова, нахождение места звука в слове</w:t>
      </w:r>
    </w:p>
    <w:p w14:paraId="56127C60" w14:textId="77777777" w:rsidR="00DC38E5" w:rsidRPr="007F25BA" w:rsidRDefault="00DC38E5" w:rsidP="0014190E">
      <w:pPr>
        <w:numPr>
          <w:ilvl w:val="6"/>
          <w:numId w:val="8"/>
        </w:numPr>
        <w:tabs>
          <w:tab w:val="clear" w:pos="5040"/>
          <w:tab w:val="num" w:pos="426"/>
        </w:tabs>
        <w:ind w:left="426"/>
        <w:contextualSpacing/>
        <w:jc w:val="both"/>
        <w:rPr>
          <w:color w:val="000000"/>
        </w:rPr>
      </w:pPr>
      <w:r w:rsidRPr="007F25BA">
        <w:rPr>
          <w:bCs/>
          <w:color w:val="000000"/>
        </w:rPr>
        <w:t xml:space="preserve"> Воспитание любви и интереса к художественному слову.</w:t>
      </w:r>
    </w:p>
    <w:p w14:paraId="1E3A58E7" w14:textId="77777777" w:rsidR="00DC38E5" w:rsidRPr="007F25BA" w:rsidRDefault="00DC38E5" w:rsidP="00DC38E5">
      <w:pPr>
        <w:contextualSpacing/>
        <w:jc w:val="both"/>
        <w:rPr>
          <w:b/>
          <w:bCs/>
          <w:i/>
          <w:color w:val="000000"/>
        </w:rPr>
      </w:pPr>
      <w:r w:rsidRPr="007F25BA">
        <w:rPr>
          <w:b/>
          <w:bCs/>
          <w:i/>
          <w:color w:val="000000"/>
        </w:rPr>
        <w:t>Методы развития речи</w:t>
      </w:r>
    </w:p>
    <w:p w14:paraId="3F714A38" w14:textId="77777777" w:rsidR="00DC38E5" w:rsidRPr="007F25BA" w:rsidRDefault="00DC38E5" w:rsidP="00DC38E5">
      <w:pPr>
        <w:contextualSpacing/>
        <w:jc w:val="both"/>
        <w:rPr>
          <w:color w:val="000000"/>
        </w:rPr>
      </w:pPr>
      <w:r w:rsidRPr="007F25BA">
        <w:rPr>
          <w:i/>
          <w:color w:val="000000"/>
        </w:rPr>
        <w:t>Наглядные:</w:t>
      </w:r>
      <w:r w:rsidRPr="007F25BA">
        <w:rPr>
          <w:color w:val="000000"/>
        </w:rPr>
        <w:t xml:space="preserve"> непосредственное наблюдение и его разновидности (наблюдение в природе, экскурсии);</w:t>
      </w:r>
    </w:p>
    <w:p w14:paraId="783917F0" w14:textId="77777777" w:rsidR="00DC38E5" w:rsidRPr="007F25BA" w:rsidRDefault="00DC38E5" w:rsidP="00DC38E5">
      <w:pPr>
        <w:contextualSpacing/>
        <w:rPr>
          <w:color w:val="000000"/>
        </w:rPr>
      </w:pPr>
      <w:r w:rsidRPr="007F25BA">
        <w:rPr>
          <w:color w:val="000000"/>
        </w:rPr>
        <w:t xml:space="preserve"> опосредованное наблюдение (изобразительная наглядность: рассматривание игрушек и картин, рассказывание по игрушкам и картинам).</w:t>
      </w:r>
    </w:p>
    <w:p w14:paraId="41584AF9" w14:textId="77777777" w:rsidR="00DC38E5" w:rsidRPr="007F25BA" w:rsidRDefault="00DC38E5" w:rsidP="00DC38E5">
      <w:pPr>
        <w:contextualSpacing/>
        <w:rPr>
          <w:color w:val="000000"/>
        </w:rPr>
      </w:pPr>
      <w:r w:rsidRPr="007F25BA">
        <w:rPr>
          <w:i/>
          <w:color w:val="000000"/>
        </w:rPr>
        <w:t>Словесные:</w:t>
      </w:r>
      <w:r w:rsidRPr="007F25BA">
        <w:rPr>
          <w:color w:val="00000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14:paraId="734104CD" w14:textId="77777777" w:rsidR="00DC38E5" w:rsidRPr="007F25BA" w:rsidRDefault="00DC38E5" w:rsidP="00DC38E5">
      <w:pPr>
        <w:contextualSpacing/>
        <w:rPr>
          <w:color w:val="000000"/>
        </w:rPr>
      </w:pPr>
      <w:r w:rsidRPr="007F25BA">
        <w:rPr>
          <w:i/>
          <w:color w:val="000000"/>
        </w:rPr>
        <w:t xml:space="preserve">Практические: </w:t>
      </w:r>
      <w:r w:rsidRPr="007F25BA">
        <w:rPr>
          <w:color w:val="000000"/>
        </w:rPr>
        <w:t>дидактические игры, игры-драматизации, инсценировки, дидактические упражнения, пластические этюды, хороводные игры.</w:t>
      </w:r>
    </w:p>
    <w:p w14:paraId="20621E37" w14:textId="77777777" w:rsidR="00DC38E5" w:rsidRPr="007F25BA" w:rsidRDefault="00DC38E5" w:rsidP="00DC38E5">
      <w:pPr>
        <w:contextualSpacing/>
        <w:rPr>
          <w:b/>
          <w:i/>
          <w:color w:val="000000"/>
        </w:rPr>
      </w:pPr>
      <w:r w:rsidRPr="007F25BA">
        <w:rPr>
          <w:b/>
          <w:i/>
          <w:color w:val="000000"/>
        </w:rPr>
        <w:t>Средства развития речи.</w:t>
      </w:r>
    </w:p>
    <w:p w14:paraId="6F2DF3A0" w14:textId="77777777" w:rsidR="00DC38E5" w:rsidRPr="007F25BA" w:rsidRDefault="00DC38E5" w:rsidP="0014190E">
      <w:pPr>
        <w:numPr>
          <w:ilvl w:val="0"/>
          <w:numId w:val="10"/>
        </w:numPr>
        <w:contextualSpacing/>
        <w:rPr>
          <w:color w:val="000000"/>
        </w:rPr>
      </w:pPr>
      <w:r w:rsidRPr="007F25BA">
        <w:rPr>
          <w:color w:val="000000"/>
        </w:rPr>
        <w:t>Общение взрослых и детей</w:t>
      </w:r>
    </w:p>
    <w:p w14:paraId="50E8448C" w14:textId="77777777" w:rsidR="00DC38E5" w:rsidRPr="007F25BA" w:rsidRDefault="00DC38E5" w:rsidP="0014190E">
      <w:pPr>
        <w:numPr>
          <w:ilvl w:val="0"/>
          <w:numId w:val="10"/>
        </w:numPr>
        <w:contextualSpacing/>
        <w:rPr>
          <w:color w:val="000000"/>
        </w:rPr>
      </w:pPr>
      <w:r w:rsidRPr="007F25BA">
        <w:rPr>
          <w:color w:val="000000"/>
        </w:rPr>
        <w:t>Культурная языковая среда</w:t>
      </w:r>
    </w:p>
    <w:p w14:paraId="799A9FC6" w14:textId="77777777" w:rsidR="00DC38E5" w:rsidRPr="007F25BA" w:rsidRDefault="00DC38E5" w:rsidP="0014190E">
      <w:pPr>
        <w:numPr>
          <w:ilvl w:val="0"/>
          <w:numId w:val="10"/>
        </w:numPr>
        <w:contextualSpacing/>
        <w:rPr>
          <w:color w:val="000000"/>
        </w:rPr>
      </w:pPr>
      <w:r w:rsidRPr="007F25BA">
        <w:rPr>
          <w:color w:val="000000"/>
        </w:rPr>
        <w:t>Обучение родной речи на занятиях</w:t>
      </w:r>
    </w:p>
    <w:p w14:paraId="3BF064DE" w14:textId="77777777" w:rsidR="00DC38E5" w:rsidRPr="007F25BA" w:rsidRDefault="00DC38E5" w:rsidP="0014190E">
      <w:pPr>
        <w:numPr>
          <w:ilvl w:val="0"/>
          <w:numId w:val="10"/>
        </w:numPr>
        <w:contextualSpacing/>
        <w:rPr>
          <w:color w:val="000000"/>
        </w:rPr>
      </w:pPr>
      <w:r w:rsidRPr="007F25BA">
        <w:rPr>
          <w:color w:val="000000"/>
        </w:rPr>
        <w:t>Художественная литература</w:t>
      </w:r>
    </w:p>
    <w:p w14:paraId="105A6EE5" w14:textId="77777777" w:rsidR="00DC38E5" w:rsidRPr="007F25BA" w:rsidRDefault="00DC38E5" w:rsidP="0014190E">
      <w:pPr>
        <w:numPr>
          <w:ilvl w:val="0"/>
          <w:numId w:val="10"/>
        </w:numPr>
        <w:contextualSpacing/>
        <w:rPr>
          <w:color w:val="000000"/>
        </w:rPr>
      </w:pPr>
      <w:r w:rsidRPr="007F25BA">
        <w:rPr>
          <w:color w:val="000000"/>
        </w:rPr>
        <w:t>Изобразительное искусство, музыка, театр</w:t>
      </w:r>
    </w:p>
    <w:p w14:paraId="785CFD49" w14:textId="77777777" w:rsidR="00DC38E5" w:rsidRPr="007F25BA" w:rsidRDefault="00DC38E5" w:rsidP="0014190E">
      <w:pPr>
        <w:numPr>
          <w:ilvl w:val="0"/>
          <w:numId w:val="10"/>
        </w:numPr>
        <w:contextualSpacing/>
        <w:rPr>
          <w:color w:val="000000"/>
        </w:rPr>
      </w:pPr>
      <w:r w:rsidRPr="007F25BA">
        <w:rPr>
          <w:color w:val="000000"/>
        </w:rPr>
        <w:t>Занятия по другим разделам программы</w:t>
      </w:r>
    </w:p>
    <w:p w14:paraId="226DDF45" w14:textId="77777777" w:rsidR="00DC38E5" w:rsidRPr="007F25BA" w:rsidRDefault="00DC38E5" w:rsidP="00DC38E5">
      <w:pPr>
        <w:jc w:val="both"/>
        <w:rPr>
          <w:b/>
          <w:bCs/>
        </w:rPr>
      </w:pP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67"/>
        <w:gridCol w:w="660"/>
        <w:gridCol w:w="92"/>
        <w:gridCol w:w="1067"/>
        <w:gridCol w:w="766"/>
        <w:gridCol w:w="459"/>
        <w:gridCol w:w="1576"/>
        <w:gridCol w:w="100"/>
        <w:gridCol w:w="237"/>
        <w:gridCol w:w="106"/>
        <w:gridCol w:w="1089"/>
        <w:gridCol w:w="362"/>
        <w:gridCol w:w="407"/>
        <w:gridCol w:w="549"/>
        <w:gridCol w:w="833"/>
        <w:gridCol w:w="92"/>
        <w:gridCol w:w="387"/>
        <w:gridCol w:w="1053"/>
        <w:gridCol w:w="331"/>
        <w:gridCol w:w="1729"/>
      </w:tblGrid>
      <w:tr w:rsidR="00DC38E5" w:rsidRPr="007F25BA" w14:paraId="66368FE8" w14:textId="77777777" w:rsidTr="006E735F">
        <w:tc>
          <w:tcPr>
            <w:tcW w:w="5000" w:type="pct"/>
            <w:gridSpan w:val="21"/>
          </w:tcPr>
          <w:p w14:paraId="6C1B1662" w14:textId="77777777" w:rsidR="00DC38E5" w:rsidRPr="007F25BA" w:rsidRDefault="00DC38E5" w:rsidP="006E735F">
            <w:pPr>
              <w:jc w:val="center"/>
              <w:rPr>
                <w:b/>
              </w:rPr>
            </w:pPr>
            <w:r w:rsidRPr="007F25BA">
              <w:rPr>
                <w:b/>
              </w:rPr>
              <w:lastRenderedPageBreak/>
              <w:t xml:space="preserve">Задачи речевого развития </w:t>
            </w:r>
          </w:p>
        </w:tc>
      </w:tr>
      <w:tr w:rsidR="00DC38E5" w:rsidRPr="007F25BA" w14:paraId="1951DE89" w14:textId="77777777" w:rsidTr="00BA2830">
        <w:tc>
          <w:tcPr>
            <w:tcW w:w="966" w:type="pct"/>
            <w:gridSpan w:val="3"/>
          </w:tcPr>
          <w:p w14:paraId="563B9D1C" w14:textId="77777777" w:rsidR="00DC38E5" w:rsidRPr="007F25BA" w:rsidRDefault="00DC38E5" w:rsidP="006E735F">
            <w:pPr>
              <w:rPr>
                <w:i/>
              </w:rPr>
            </w:pPr>
            <w:r w:rsidRPr="007F25BA">
              <w:t>Овладение речью как средством общения и культуры (</w:t>
            </w:r>
            <w:r w:rsidRPr="007F25BA">
              <w:rPr>
                <w:i/>
              </w:rPr>
              <w:t>развивать умение игрового и делового общения со сверстниками)</w:t>
            </w:r>
          </w:p>
          <w:p w14:paraId="48070F3E" w14:textId="77777777" w:rsidR="00DC38E5" w:rsidRPr="007F25BA" w:rsidRDefault="00DC38E5" w:rsidP="006E735F">
            <w:pPr>
              <w:rPr>
                <w:i/>
              </w:rPr>
            </w:pPr>
            <w:r w:rsidRPr="007F25BA">
              <w:rPr>
                <w:i/>
              </w:rPr>
              <w:t>Расширять представления детей о правилах речевого этикета</w:t>
            </w:r>
          </w:p>
        </w:tc>
        <w:tc>
          <w:tcPr>
            <w:tcW w:w="691" w:type="pct"/>
            <w:gridSpan w:val="3"/>
          </w:tcPr>
          <w:p w14:paraId="51E08FB8" w14:textId="77777777" w:rsidR="00DC38E5" w:rsidRPr="007F25BA" w:rsidRDefault="00DC38E5" w:rsidP="006E735F">
            <w:r w:rsidRPr="007F25BA">
              <w:t>Развитие звуковой и интонационной  культуры речи, фонематического слуха</w:t>
            </w:r>
          </w:p>
          <w:p w14:paraId="2EF669A6" w14:textId="77777777" w:rsidR="00DC38E5" w:rsidRPr="007F25BA" w:rsidRDefault="00DC38E5" w:rsidP="006E735F">
            <w:pPr>
              <w:rPr>
                <w:i/>
              </w:rPr>
            </w:pPr>
          </w:p>
        </w:tc>
        <w:tc>
          <w:tcPr>
            <w:tcW w:w="767" w:type="pct"/>
            <w:gridSpan w:val="3"/>
          </w:tcPr>
          <w:p w14:paraId="3E3FDD0C" w14:textId="77777777" w:rsidR="00DC38E5" w:rsidRPr="007F25BA" w:rsidRDefault="00DC38E5" w:rsidP="006E735F">
            <w:pPr>
              <w:rPr>
                <w:i/>
              </w:rPr>
            </w:pPr>
            <w:r w:rsidRPr="007F25BA">
              <w:t>Обогащение, закрепление и  уточнение активного словаря .(</w:t>
            </w:r>
            <w:r w:rsidRPr="007F25BA">
              <w:rPr>
                <w:i/>
              </w:rPr>
              <w:t>профессии, техника, трудовые действия, качества. Классификация по определённым признакам и свойствам)</w:t>
            </w:r>
          </w:p>
        </w:tc>
        <w:tc>
          <w:tcPr>
            <w:tcW w:w="644" w:type="pct"/>
            <w:gridSpan w:val="4"/>
          </w:tcPr>
          <w:p w14:paraId="330FE3BC" w14:textId="77777777" w:rsidR="00DC38E5" w:rsidRPr="007F25BA" w:rsidRDefault="00DC38E5" w:rsidP="006E735F">
            <w:r w:rsidRPr="007F25BA">
              <w:t>Знакомство с книжной культурой, детской литературой, понимание на слух текстов различных жанров детской литературы</w:t>
            </w:r>
          </w:p>
        </w:tc>
        <w:tc>
          <w:tcPr>
            <w:tcW w:w="642" w:type="pct"/>
            <w:gridSpan w:val="3"/>
          </w:tcPr>
          <w:p w14:paraId="03A07CFD" w14:textId="77777777" w:rsidR="00DC38E5" w:rsidRPr="007F25BA" w:rsidRDefault="00DC38E5" w:rsidP="006E735F">
            <w:r w:rsidRPr="007F25BA">
              <w:t>Развитие  грамматически правильной связной монологической   и диалогической  речи.</w:t>
            </w:r>
          </w:p>
        </w:tc>
        <w:tc>
          <w:tcPr>
            <w:tcW w:w="669" w:type="pct"/>
            <w:gridSpan w:val="4"/>
          </w:tcPr>
          <w:p w14:paraId="3EE7B9A5" w14:textId="77777777" w:rsidR="00DC38E5" w:rsidRPr="007F25BA" w:rsidRDefault="00DC38E5" w:rsidP="006E735F">
            <w:r w:rsidRPr="007F25BA">
              <w:t>Формирование звуковой аналитико-синтетической активности как предпосылки обучения грамоте</w:t>
            </w:r>
          </w:p>
        </w:tc>
        <w:tc>
          <w:tcPr>
            <w:tcW w:w="621" w:type="pct"/>
          </w:tcPr>
          <w:p w14:paraId="5AC9D092" w14:textId="77777777" w:rsidR="00DC38E5" w:rsidRPr="007F25BA" w:rsidRDefault="00DC38E5" w:rsidP="006E735F">
            <w:r w:rsidRPr="007F25BA">
              <w:t xml:space="preserve"> </w:t>
            </w:r>
            <w:proofErr w:type="spellStart"/>
            <w:r w:rsidRPr="007F25BA">
              <w:t>Стимулиро</w:t>
            </w:r>
            <w:proofErr w:type="spellEnd"/>
          </w:p>
          <w:p w14:paraId="0B5364E2" w14:textId="77777777" w:rsidR="00DC38E5" w:rsidRPr="007F25BA" w:rsidRDefault="00DC38E5" w:rsidP="006E735F">
            <w:proofErr w:type="spellStart"/>
            <w:r w:rsidRPr="007F25BA">
              <w:t>вать</w:t>
            </w:r>
            <w:proofErr w:type="spellEnd"/>
            <w:r w:rsidRPr="007F25BA">
              <w:t xml:space="preserve">  и развивать речевое творчество</w:t>
            </w:r>
          </w:p>
        </w:tc>
      </w:tr>
      <w:tr w:rsidR="00DC38E5" w:rsidRPr="007F25BA" w14:paraId="5D31305A" w14:textId="77777777" w:rsidTr="006E735F">
        <w:tc>
          <w:tcPr>
            <w:tcW w:w="5000" w:type="pct"/>
            <w:gridSpan w:val="21"/>
          </w:tcPr>
          <w:p w14:paraId="74D2FC97" w14:textId="77777777" w:rsidR="00DC38E5" w:rsidRPr="007F25BA" w:rsidRDefault="00DC38E5" w:rsidP="006E735F">
            <w:pPr>
              <w:jc w:val="center"/>
              <w:rPr>
                <w:b/>
              </w:rPr>
            </w:pPr>
            <w:r w:rsidRPr="007F25BA">
              <w:rPr>
                <w:b/>
              </w:rPr>
              <w:t>Основные направления работы по развитию речи</w:t>
            </w:r>
          </w:p>
        </w:tc>
      </w:tr>
      <w:tr w:rsidR="00DC38E5" w:rsidRPr="007F25BA" w14:paraId="06FEE86B" w14:textId="77777777" w:rsidTr="00BA2830">
        <w:trPr>
          <w:trHeight w:val="708"/>
        </w:trPr>
        <w:tc>
          <w:tcPr>
            <w:tcW w:w="705" w:type="pct"/>
          </w:tcPr>
          <w:p w14:paraId="4318E481" w14:textId="77777777" w:rsidR="00DC38E5" w:rsidRPr="007F25BA" w:rsidRDefault="00DC38E5" w:rsidP="006E735F">
            <w:r w:rsidRPr="007F25BA">
              <w:t xml:space="preserve">Развитие связной речи </w:t>
            </w:r>
          </w:p>
        </w:tc>
        <w:tc>
          <w:tcPr>
            <w:tcW w:w="677" w:type="pct"/>
            <w:gridSpan w:val="4"/>
          </w:tcPr>
          <w:p w14:paraId="2D0313B6" w14:textId="77777777" w:rsidR="00DC38E5" w:rsidRPr="007F25BA" w:rsidRDefault="00DC38E5" w:rsidP="006E735F">
            <w:r w:rsidRPr="007F25BA">
              <w:t xml:space="preserve">Развитие словаря </w:t>
            </w:r>
          </w:p>
        </w:tc>
        <w:tc>
          <w:tcPr>
            <w:tcW w:w="1165" w:type="pct"/>
            <w:gridSpan w:val="6"/>
          </w:tcPr>
          <w:p w14:paraId="6A1807B4" w14:textId="77777777" w:rsidR="00DC38E5" w:rsidRPr="007F25BA" w:rsidRDefault="00DC38E5" w:rsidP="006E735F">
            <w:r w:rsidRPr="007F25BA">
              <w:t xml:space="preserve">Формирование элементарного осознания явлений языка и речи </w:t>
            </w:r>
          </w:p>
        </w:tc>
        <w:tc>
          <w:tcPr>
            <w:tcW w:w="1335" w:type="pct"/>
            <w:gridSpan w:val="7"/>
          </w:tcPr>
          <w:p w14:paraId="36EC7562" w14:textId="77777777" w:rsidR="00DC38E5" w:rsidRPr="007F25BA" w:rsidRDefault="00DC38E5" w:rsidP="006E735F">
            <w:r w:rsidRPr="007F25BA">
              <w:t xml:space="preserve">Воспитание звуковой культуры речи </w:t>
            </w:r>
          </w:p>
        </w:tc>
        <w:tc>
          <w:tcPr>
            <w:tcW w:w="1118" w:type="pct"/>
            <w:gridSpan w:val="3"/>
          </w:tcPr>
          <w:p w14:paraId="28600725" w14:textId="77777777" w:rsidR="00DC38E5" w:rsidRPr="007F25BA" w:rsidRDefault="00DC38E5" w:rsidP="006E735F">
            <w:r w:rsidRPr="007F25BA">
              <w:t xml:space="preserve">Формирование грамматического строя </w:t>
            </w:r>
          </w:p>
        </w:tc>
      </w:tr>
      <w:tr w:rsidR="00DC38E5" w:rsidRPr="007F25BA" w14:paraId="7E3AEEE2" w14:textId="77777777" w:rsidTr="006E735F">
        <w:tc>
          <w:tcPr>
            <w:tcW w:w="5000" w:type="pct"/>
            <w:gridSpan w:val="21"/>
          </w:tcPr>
          <w:p w14:paraId="7C26F967" w14:textId="77777777" w:rsidR="00DC38E5" w:rsidRPr="007F25BA" w:rsidRDefault="00DC38E5" w:rsidP="006E735F">
            <w:pPr>
              <w:jc w:val="center"/>
              <w:rPr>
                <w:b/>
              </w:rPr>
            </w:pPr>
            <w:r w:rsidRPr="007F25BA">
              <w:rPr>
                <w:b/>
              </w:rPr>
              <w:t>Принципы развития речи</w:t>
            </w:r>
          </w:p>
        </w:tc>
      </w:tr>
      <w:tr w:rsidR="00DC38E5" w:rsidRPr="007F25BA" w14:paraId="4659BF14" w14:textId="77777777" w:rsidTr="00BA2830">
        <w:tc>
          <w:tcPr>
            <w:tcW w:w="729" w:type="pct"/>
            <w:gridSpan w:val="2"/>
          </w:tcPr>
          <w:p w14:paraId="35EB47B8" w14:textId="77777777" w:rsidR="00DC38E5" w:rsidRPr="007F25BA" w:rsidRDefault="00DC38E5" w:rsidP="006E735F">
            <w:r w:rsidRPr="007F25BA">
              <w:t>Принцип взаимосвязи сенсорного, умственного и речевого развития</w:t>
            </w:r>
          </w:p>
        </w:tc>
        <w:tc>
          <w:tcPr>
            <w:tcW w:w="927" w:type="pct"/>
            <w:gridSpan w:val="4"/>
          </w:tcPr>
          <w:p w14:paraId="1E2B1BD0" w14:textId="77777777" w:rsidR="00DC38E5" w:rsidRPr="007F25BA" w:rsidRDefault="00DC38E5" w:rsidP="006E735F">
            <w:r w:rsidRPr="007F25BA">
              <w:t>Принцип взаимосвязи работы над различными сторонами речи</w:t>
            </w:r>
          </w:p>
        </w:tc>
        <w:tc>
          <w:tcPr>
            <w:tcW w:w="731" w:type="pct"/>
            <w:gridSpan w:val="2"/>
          </w:tcPr>
          <w:p w14:paraId="76D6B65A" w14:textId="77777777" w:rsidR="00DC38E5" w:rsidRPr="007F25BA" w:rsidRDefault="00DC38E5" w:rsidP="006E735F">
            <w:r w:rsidRPr="007F25BA">
              <w:t>Принцип коммуникативно-деятельностного подхода к развитию речи</w:t>
            </w:r>
          </w:p>
        </w:tc>
        <w:tc>
          <w:tcPr>
            <w:tcW w:w="550" w:type="pct"/>
            <w:gridSpan w:val="4"/>
          </w:tcPr>
          <w:p w14:paraId="261E98F4" w14:textId="77777777" w:rsidR="00DC38E5" w:rsidRPr="007F25BA" w:rsidRDefault="00DC38E5" w:rsidP="006E735F">
            <w:r w:rsidRPr="007F25BA">
              <w:t>Принцип обогащения мотивации речевой деятельности</w:t>
            </w:r>
          </w:p>
        </w:tc>
        <w:tc>
          <w:tcPr>
            <w:tcW w:w="805" w:type="pct"/>
            <w:gridSpan w:val="5"/>
          </w:tcPr>
          <w:p w14:paraId="7EDE7EA9" w14:textId="77777777" w:rsidR="00DC38E5" w:rsidRPr="007F25BA" w:rsidRDefault="00DC38E5" w:rsidP="006E735F">
            <w:r w:rsidRPr="007F25BA">
              <w:t>Принцип развития языкового чутья</w:t>
            </w:r>
          </w:p>
        </w:tc>
        <w:tc>
          <w:tcPr>
            <w:tcW w:w="517" w:type="pct"/>
            <w:gridSpan w:val="2"/>
          </w:tcPr>
          <w:p w14:paraId="38AE182D" w14:textId="77777777" w:rsidR="00DC38E5" w:rsidRPr="007F25BA" w:rsidRDefault="00DC38E5" w:rsidP="006E735F">
            <w:r w:rsidRPr="007F25BA">
              <w:t>Принцип обеспечения активной языковой практики</w:t>
            </w:r>
          </w:p>
        </w:tc>
        <w:tc>
          <w:tcPr>
            <w:tcW w:w="739" w:type="pct"/>
            <w:gridSpan w:val="2"/>
          </w:tcPr>
          <w:p w14:paraId="09E236B7" w14:textId="77777777" w:rsidR="00DC38E5" w:rsidRPr="007F25BA" w:rsidRDefault="00DC38E5" w:rsidP="006E735F">
            <w:r w:rsidRPr="007F25BA">
              <w:t>Принцип формирования элементарного осознания явлений языка</w:t>
            </w:r>
          </w:p>
        </w:tc>
      </w:tr>
      <w:tr w:rsidR="00DC38E5" w:rsidRPr="007F25BA" w14:paraId="4C73C799" w14:textId="77777777" w:rsidTr="006E735F">
        <w:tc>
          <w:tcPr>
            <w:tcW w:w="5000" w:type="pct"/>
            <w:gridSpan w:val="21"/>
          </w:tcPr>
          <w:p w14:paraId="7C044FBC" w14:textId="77777777" w:rsidR="00DC38E5" w:rsidRPr="007F25BA" w:rsidRDefault="00DC38E5" w:rsidP="006E735F">
            <w:pPr>
              <w:jc w:val="center"/>
              <w:rPr>
                <w:b/>
              </w:rPr>
            </w:pPr>
            <w:r w:rsidRPr="007F25BA">
              <w:rPr>
                <w:b/>
              </w:rPr>
              <w:t>Интеграция образовательных областей</w:t>
            </w:r>
          </w:p>
        </w:tc>
      </w:tr>
      <w:tr w:rsidR="00DC38E5" w:rsidRPr="007F25BA" w14:paraId="18E18897" w14:textId="77777777" w:rsidTr="00BA2830">
        <w:tc>
          <w:tcPr>
            <w:tcW w:w="999" w:type="pct"/>
            <w:gridSpan w:val="4"/>
          </w:tcPr>
          <w:p w14:paraId="10BD0C6E" w14:textId="77777777" w:rsidR="00DC38E5" w:rsidRPr="007F25BA" w:rsidRDefault="00DC38E5" w:rsidP="006E735F">
            <w:pPr>
              <w:rPr>
                <w:i/>
              </w:rPr>
            </w:pPr>
            <w:r w:rsidRPr="007F25BA">
              <w:t xml:space="preserve">Познавательное развитие </w:t>
            </w:r>
          </w:p>
        </w:tc>
        <w:tc>
          <w:tcPr>
            <w:tcW w:w="1510" w:type="pct"/>
            <w:gridSpan w:val="6"/>
          </w:tcPr>
          <w:p w14:paraId="3F929541" w14:textId="77777777" w:rsidR="00DC38E5" w:rsidRPr="007F25BA" w:rsidRDefault="00DC38E5" w:rsidP="006E735F">
            <w:r w:rsidRPr="007F25BA">
              <w:t>Социально-коммуникативное развитие</w:t>
            </w:r>
          </w:p>
          <w:p w14:paraId="7574A86A" w14:textId="77777777" w:rsidR="00DC38E5" w:rsidRPr="007F25BA" w:rsidRDefault="00DC38E5" w:rsidP="006E735F">
            <w:pPr>
              <w:rPr>
                <w:i/>
              </w:rPr>
            </w:pPr>
          </w:p>
        </w:tc>
        <w:tc>
          <w:tcPr>
            <w:tcW w:w="902" w:type="pct"/>
            <w:gridSpan w:val="5"/>
          </w:tcPr>
          <w:p w14:paraId="176DE77E" w14:textId="77777777" w:rsidR="00DC38E5" w:rsidRPr="007F25BA" w:rsidRDefault="00DC38E5" w:rsidP="006E735F">
            <w:r w:rsidRPr="007F25BA">
              <w:t>Физическое развитие</w:t>
            </w:r>
          </w:p>
          <w:p w14:paraId="6E567F59" w14:textId="77777777" w:rsidR="00DC38E5" w:rsidRPr="007F25BA" w:rsidRDefault="00DC38E5" w:rsidP="006E735F">
            <w:pPr>
              <w:rPr>
                <w:i/>
              </w:rPr>
            </w:pPr>
          </w:p>
        </w:tc>
        <w:tc>
          <w:tcPr>
            <w:tcW w:w="1588" w:type="pct"/>
            <w:gridSpan w:val="6"/>
          </w:tcPr>
          <w:p w14:paraId="07606A7A" w14:textId="77777777" w:rsidR="00DC38E5" w:rsidRPr="007F25BA" w:rsidRDefault="00DC38E5" w:rsidP="006E735F">
            <w:r w:rsidRPr="007F25BA">
              <w:t>Художественно-эстетическое развитие</w:t>
            </w:r>
          </w:p>
        </w:tc>
      </w:tr>
      <w:tr w:rsidR="00DC38E5" w:rsidRPr="007F25BA" w14:paraId="378F7E4D" w14:textId="77777777" w:rsidTr="006E735F">
        <w:trPr>
          <w:trHeight w:val="345"/>
        </w:trPr>
        <w:tc>
          <w:tcPr>
            <w:tcW w:w="5000" w:type="pct"/>
            <w:gridSpan w:val="21"/>
            <w:tcBorders>
              <w:top w:val="single" w:sz="4" w:space="0" w:color="auto"/>
            </w:tcBorders>
          </w:tcPr>
          <w:p w14:paraId="1F41BA29" w14:textId="77777777" w:rsidR="00DC38E5" w:rsidRPr="007F25BA" w:rsidRDefault="00DC38E5" w:rsidP="006E735F">
            <w:pPr>
              <w:jc w:val="center"/>
              <w:rPr>
                <w:b/>
              </w:rPr>
            </w:pPr>
            <w:r w:rsidRPr="007F25BA">
              <w:rPr>
                <w:b/>
              </w:rPr>
              <w:t>Методы и приемы развития речи</w:t>
            </w:r>
          </w:p>
        </w:tc>
      </w:tr>
      <w:tr w:rsidR="00DC38E5" w:rsidRPr="007F25BA" w14:paraId="0F50E5BF" w14:textId="77777777" w:rsidTr="00BA2830">
        <w:tc>
          <w:tcPr>
            <w:tcW w:w="1822" w:type="pct"/>
            <w:gridSpan w:val="7"/>
          </w:tcPr>
          <w:p w14:paraId="16ED2DC9" w14:textId="77777777" w:rsidR="00DC38E5" w:rsidRPr="007F25BA" w:rsidRDefault="00DC38E5" w:rsidP="006E735F">
            <w:pPr>
              <w:rPr>
                <w:i/>
              </w:rPr>
            </w:pPr>
            <w:r w:rsidRPr="007F25BA">
              <w:t xml:space="preserve">Словесные методы </w:t>
            </w:r>
            <w:r w:rsidRPr="007F25BA">
              <w:rPr>
                <w:i/>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w:t>
            </w:r>
            <w:r w:rsidRPr="007F25BA">
              <w:rPr>
                <w:i/>
              </w:rPr>
              <w:lastRenderedPageBreak/>
              <w:t>рассказывание)</w:t>
            </w:r>
          </w:p>
          <w:p w14:paraId="24023B62" w14:textId="77777777" w:rsidR="00DC38E5" w:rsidRPr="007F25BA" w:rsidRDefault="00DC38E5" w:rsidP="006E735F">
            <w:r w:rsidRPr="007F25BA">
              <w:t xml:space="preserve">Словесные приемы </w:t>
            </w:r>
            <w:r w:rsidRPr="007F25BA">
              <w:rPr>
                <w:i/>
              </w:rPr>
              <w:t>(речевой образец, повторное проговаривание, объяснение, указания, оценка детской речи, вопрос)</w:t>
            </w:r>
          </w:p>
        </w:tc>
        <w:tc>
          <w:tcPr>
            <w:tcW w:w="1392" w:type="pct"/>
            <w:gridSpan w:val="7"/>
          </w:tcPr>
          <w:p w14:paraId="04ACDD65" w14:textId="77777777" w:rsidR="00DC38E5" w:rsidRPr="007F25BA" w:rsidRDefault="00DC38E5" w:rsidP="006E735F">
            <w:pPr>
              <w:rPr>
                <w:i/>
              </w:rPr>
            </w:pPr>
            <w:r w:rsidRPr="007F25BA">
              <w:lastRenderedPageBreak/>
              <w:t xml:space="preserve">Наглядные методы </w:t>
            </w:r>
            <w:r w:rsidRPr="007F25BA">
              <w:rPr>
                <w:i/>
              </w:rPr>
              <w:t xml:space="preserve">(непосредственное наблюдение и его разновидности (наблюдение в природе, экскурсии), опосредованное наблюдение </w:t>
            </w:r>
            <w:r w:rsidRPr="007F25BA">
              <w:rPr>
                <w:i/>
              </w:rPr>
              <w:lastRenderedPageBreak/>
              <w:t>(изобразительная наглядность: рассматривание игрушек и картин, рассказывание по игрушкам и картинам))</w:t>
            </w:r>
          </w:p>
          <w:p w14:paraId="76B62768" w14:textId="77777777" w:rsidR="00DC38E5" w:rsidRPr="007F25BA" w:rsidRDefault="00DC38E5" w:rsidP="006E735F">
            <w:r w:rsidRPr="007F25BA">
              <w:t xml:space="preserve">Наглядные приемы </w:t>
            </w:r>
            <w:r w:rsidRPr="007F25BA">
              <w:rPr>
                <w:i/>
              </w:rPr>
              <w:t>(показ иллюстрированного материала, показ положения органов артикуляции при обучении правильному звукопроизношению)</w:t>
            </w:r>
          </w:p>
        </w:tc>
        <w:tc>
          <w:tcPr>
            <w:tcW w:w="1786" w:type="pct"/>
            <w:gridSpan w:val="7"/>
          </w:tcPr>
          <w:p w14:paraId="4512B811" w14:textId="77777777" w:rsidR="00DC38E5" w:rsidRPr="007F25BA" w:rsidRDefault="00DC38E5" w:rsidP="006E735F">
            <w:pPr>
              <w:rPr>
                <w:i/>
              </w:rPr>
            </w:pPr>
            <w:r w:rsidRPr="007F25BA">
              <w:lastRenderedPageBreak/>
              <w:t xml:space="preserve">Практические методы </w:t>
            </w:r>
            <w:r w:rsidRPr="007F25BA">
              <w:rPr>
                <w:i/>
              </w:rPr>
              <w:t>(дидактические игры, игры-драматизации, инсценировки, дидактические упражнения, пластические этюды, хороводные игры)</w:t>
            </w:r>
          </w:p>
          <w:p w14:paraId="7A2C449B" w14:textId="77777777" w:rsidR="00DC38E5" w:rsidRPr="007F25BA" w:rsidRDefault="00DC38E5" w:rsidP="006E735F">
            <w:r w:rsidRPr="007F25BA">
              <w:t xml:space="preserve">Игровые приемы </w:t>
            </w:r>
            <w:r w:rsidRPr="007F25BA">
              <w:rPr>
                <w:i/>
              </w:rPr>
              <w:t>(игровое сюжетно-</w:t>
            </w:r>
            <w:r w:rsidRPr="007F25BA">
              <w:rPr>
                <w:i/>
              </w:rPr>
              <w:lastRenderedPageBreak/>
              <w:t>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2D8A988B" w14:textId="77777777" w:rsidR="00DC38E5" w:rsidRPr="007F25BA" w:rsidRDefault="00DC38E5" w:rsidP="00DC38E5"/>
    <w:p w14:paraId="390AE344" w14:textId="77777777" w:rsidR="00DC38E5" w:rsidRPr="0019392F" w:rsidRDefault="00DC38E5" w:rsidP="0019392F">
      <w:pPr>
        <w:rPr>
          <w:b/>
          <w:i/>
        </w:rPr>
      </w:pPr>
      <w:r w:rsidRPr="0019392F">
        <w:rPr>
          <w:b/>
          <w:i/>
        </w:rPr>
        <w:t>Описание образовательной деятельности по профессиональной коррекции нарушений развития детей.</w:t>
      </w:r>
    </w:p>
    <w:p w14:paraId="71BD6837" w14:textId="77777777" w:rsidR="00DC38E5" w:rsidRPr="007F25BA" w:rsidRDefault="00DC38E5" w:rsidP="00DC38E5">
      <w:pPr>
        <w:spacing w:after="120"/>
        <w:ind w:firstLine="426"/>
        <w:jc w:val="both"/>
      </w:pPr>
      <w:r w:rsidRPr="007F25BA">
        <w:t>Обучение и воспитание детей с нарушениями речи требует специально организованных  для этого условий. Правильная организация дошкольного воспитания и обучения детей с общим недоразвитием речи, имеет важнейшее значение для дальнейшей жизни ребенка, т.к. ранняя коррекция дефекта речи предупреждает возникновение дисграфии и дислексии, преодоление которых в школьном возрасте бывает чрезвычайно трудным.</w:t>
      </w:r>
    </w:p>
    <w:p w14:paraId="0A53EEE2" w14:textId="77777777" w:rsidR="00DC38E5" w:rsidRPr="007F25BA" w:rsidRDefault="00DC38E5" w:rsidP="00DC38E5">
      <w:pPr>
        <w:tabs>
          <w:tab w:val="left" w:pos="9720"/>
          <w:tab w:val="left" w:pos="10080"/>
        </w:tabs>
        <w:ind w:firstLine="180"/>
        <w:jc w:val="center"/>
        <w:rPr>
          <w:b/>
          <w:i/>
          <w:color w:val="000000"/>
        </w:rPr>
      </w:pPr>
      <w:r w:rsidRPr="007F25BA">
        <w:rPr>
          <w:b/>
          <w:i/>
          <w:color w:val="000000"/>
        </w:rPr>
        <w:t>КОРРЕКЦИОННОЕ НАПРАВЛЕНИЕ РАБОТЫ</w:t>
      </w:r>
    </w:p>
    <w:p w14:paraId="510012F7" w14:textId="77777777" w:rsidR="00DC38E5" w:rsidRPr="007F25BA" w:rsidRDefault="00DC38E5" w:rsidP="00DC38E5">
      <w:pPr>
        <w:tabs>
          <w:tab w:val="left" w:pos="9720"/>
          <w:tab w:val="left" w:pos="10080"/>
        </w:tabs>
        <w:ind w:firstLine="180"/>
        <w:jc w:val="center"/>
        <w:rPr>
          <w:b/>
          <w:i/>
          <w:color w:val="000000"/>
        </w:rPr>
      </w:pPr>
    </w:p>
    <w:p w14:paraId="0AE476C9" w14:textId="77777777" w:rsidR="00DC38E5" w:rsidRPr="007F25BA" w:rsidRDefault="001C2E43" w:rsidP="00DC38E5">
      <w:pPr>
        <w:tabs>
          <w:tab w:val="left" w:pos="9720"/>
          <w:tab w:val="left" w:pos="10080"/>
        </w:tabs>
        <w:ind w:firstLine="180"/>
        <w:jc w:val="center"/>
        <w:rPr>
          <w:b/>
          <w:i/>
          <w:color w:val="000000"/>
        </w:rPr>
      </w:pPr>
      <w:r>
        <w:rPr>
          <w:noProof/>
          <w:color w:val="0000FF"/>
        </w:rPr>
        <mc:AlternateContent>
          <mc:Choice Requires="wps">
            <w:drawing>
              <wp:anchor distT="0" distB="0" distL="114300" distR="114300" simplePos="0" relativeHeight="251660288" behindDoc="0" locked="0" layoutInCell="1" allowOverlap="1" wp14:anchorId="357DA22D" wp14:editId="2FC36633">
                <wp:simplePos x="0" y="0"/>
                <wp:positionH relativeFrom="column">
                  <wp:posOffset>2436495</wp:posOffset>
                </wp:positionH>
                <wp:positionV relativeFrom="paragraph">
                  <wp:posOffset>64135</wp:posOffset>
                </wp:positionV>
                <wp:extent cx="5181600" cy="571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71500"/>
                        </a:xfrm>
                        <a:prstGeom prst="rect">
                          <a:avLst/>
                        </a:prstGeom>
                        <a:solidFill>
                          <a:srgbClr val="FFFFFF"/>
                        </a:solidFill>
                        <a:ln w="9525">
                          <a:solidFill>
                            <a:srgbClr val="5055BE"/>
                          </a:solidFill>
                          <a:miter lim="800000"/>
                          <a:headEnd/>
                          <a:tailEnd/>
                        </a:ln>
                      </wps:spPr>
                      <wps:txbx>
                        <w:txbxContent>
                          <w:p w14:paraId="30062C6C" w14:textId="77777777" w:rsidR="00280973" w:rsidRDefault="00280973" w:rsidP="00DC38E5">
                            <w:pPr>
                              <w:shd w:val="clear" w:color="auto" w:fill="FFCCFF"/>
                              <w:jc w:val="center"/>
                            </w:pPr>
                            <w:r w:rsidRPr="00DE6FD9">
                              <w:t xml:space="preserve">Группа компенсирующей направленности детей </w:t>
                            </w:r>
                          </w:p>
                          <w:p w14:paraId="77E305BF" w14:textId="77777777" w:rsidR="00280973" w:rsidRPr="00DE6FD9" w:rsidRDefault="00280973" w:rsidP="00DC38E5">
                            <w:pPr>
                              <w:shd w:val="clear" w:color="auto" w:fill="FFCCFF"/>
                              <w:jc w:val="center"/>
                            </w:pPr>
                            <w:r>
                              <w:t>с тяжелыми нарушениями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A22D" id="_x0000_t202" coordsize="21600,21600" o:spt="202" path="m,l,21600r21600,l21600,xe">
                <v:stroke joinstyle="miter"/>
                <v:path gradientshapeok="t" o:connecttype="rect"/>
              </v:shapetype>
              <v:shape id="Text Box 2" o:spid="_x0000_s1026" type="#_x0000_t202" style="position:absolute;left:0;text-align:left;margin-left:191.85pt;margin-top:5.05pt;width:4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" strokecolor="#5055be">
                <v:textbox>
                  <w:txbxContent>
                    <w:p w14:paraId="30062C6C" w14:textId="77777777" w:rsidR="00280973" w:rsidRDefault="00280973" w:rsidP="00DC38E5">
                      <w:pPr>
                        <w:shd w:val="clear" w:color="auto" w:fill="FFCCFF"/>
                        <w:jc w:val="center"/>
                      </w:pPr>
                      <w:r w:rsidRPr="00DE6FD9">
                        <w:t xml:space="preserve">Группа компенсирующей направленности детей </w:t>
                      </w:r>
                    </w:p>
                    <w:p w14:paraId="77E305BF" w14:textId="77777777" w:rsidR="00280973" w:rsidRPr="00DE6FD9" w:rsidRDefault="00280973" w:rsidP="00DC38E5">
                      <w:pPr>
                        <w:shd w:val="clear" w:color="auto" w:fill="FFCCFF"/>
                        <w:jc w:val="center"/>
                      </w:pPr>
                      <w:r>
                        <w:t>с тяжелыми нарушениями речи</w:t>
                      </w:r>
                    </w:p>
                  </w:txbxContent>
                </v:textbox>
              </v:shape>
            </w:pict>
          </mc:Fallback>
        </mc:AlternateContent>
      </w:r>
    </w:p>
    <w:p w14:paraId="79ADA374" w14:textId="77777777" w:rsidR="00DC38E5" w:rsidRPr="007F25BA" w:rsidRDefault="00DC38E5" w:rsidP="00DC38E5">
      <w:pPr>
        <w:tabs>
          <w:tab w:val="left" w:pos="9720"/>
          <w:tab w:val="left" w:pos="10080"/>
        </w:tabs>
        <w:ind w:firstLine="180"/>
        <w:jc w:val="center"/>
        <w:rPr>
          <w:b/>
          <w:color w:val="0000FF"/>
        </w:rPr>
      </w:pPr>
    </w:p>
    <w:p w14:paraId="1564A050" w14:textId="77777777" w:rsidR="00DC38E5" w:rsidRPr="007F25BA" w:rsidRDefault="00DC38E5" w:rsidP="00DC38E5">
      <w:pPr>
        <w:tabs>
          <w:tab w:val="left" w:pos="9720"/>
          <w:tab w:val="left" w:pos="10080"/>
        </w:tabs>
        <w:ind w:firstLine="180"/>
        <w:jc w:val="center"/>
        <w:rPr>
          <w:b/>
          <w:i/>
          <w:color w:val="0000FF"/>
        </w:rPr>
      </w:pPr>
    </w:p>
    <w:p w14:paraId="5066EA9D" w14:textId="77777777" w:rsidR="00DC38E5" w:rsidRPr="007F25BA" w:rsidRDefault="001C2E43" w:rsidP="00DC38E5">
      <w:pPr>
        <w:tabs>
          <w:tab w:val="left" w:pos="9720"/>
          <w:tab w:val="left" w:pos="10080"/>
        </w:tabs>
        <w:ind w:firstLine="180"/>
        <w:jc w:val="center"/>
        <w:rPr>
          <w:b/>
          <w:i/>
          <w:color w:val="0000FF"/>
        </w:rPr>
      </w:pPr>
      <w:r>
        <w:rPr>
          <w:noProof/>
          <w:color w:val="0000FF"/>
        </w:rPr>
        <mc:AlternateContent>
          <mc:Choice Requires="wps">
            <w:drawing>
              <wp:anchor distT="0" distB="0" distL="114300" distR="114300" simplePos="0" relativeHeight="251664384" behindDoc="0" locked="0" layoutInCell="1" allowOverlap="1" wp14:anchorId="763481CC" wp14:editId="5764760E">
                <wp:simplePos x="0" y="0"/>
                <wp:positionH relativeFrom="column">
                  <wp:posOffset>946150</wp:posOffset>
                </wp:positionH>
                <wp:positionV relativeFrom="paragraph">
                  <wp:posOffset>12065</wp:posOffset>
                </wp:positionV>
                <wp:extent cx="1828800" cy="1143000"/>
                <wp:effectExtent l="19050" t="19050" r="57150" b="571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flowChartExtra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A7948E3" w14:textId="77777777" w:rsidR="00280973" w:rsidRPr="007955BD" w:rsidRDefault="00280973" w:rsidP="00DC38E5">
                            <w:pPr>
                              <w:shd w:val="clear" w:color="auto" w:fill="CCFFCC"/>
                              <w:jc w:val="center"/>
                              <w:rPr>
                                <w:i/>
                              </w:rPr>
                            </w:pPr>
                            <w:r w:rsidRPr="007955BD">
                              <w:rPr>
                                <w:i/>
                              </w:rPr>
                              <w:t>Психолог</w:t>
                            </w:r>
                          </w:p>
                          <w:p w14:paraId="39EDDEAB" w14:textId="77777777" w:rsidR="00280973" w:rsidRPr="007955BD" w:rsidRDefault="00280973" w:rsidP="00DC38E5">
                            <w:pPr>
                              <w:shd w:val="clear" w:color="auto" w:fill="CCFFFF"/>
                              <w:jc w:val="center"/>
                              <w:rPr>
                                <w:i/>
                              </w:rPr>
                            </w:pPr>
                            <w:r w:rsidRPr="007955BD">
                              <w:rPr>
                                <w:i/>
                              </w:rPr>
                              <w:t>Логопед</w:t>
                            </w:r>
                          </w:p>
                          <w:p w14:paraId="7584146B" w14:textId="77777777" w:rsidR="00280973" w:rsidRDefault="00280973" w:rsidP="00DC3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481CC" id="_x0000_t127" coordsize="21600,21600" o:spt="127" path="m10800,l21600,21600,,21600xe">
                <v:stroke joinstyle="miter"/>
                <v:path gradientshapeok="t" o:connecttype="custom" o:connectlocs="10800,0;5400,10800;10800,21600;16200,10800" textboxrect="5400,10800,16200,21600"/>
              </v:shapetype>
              <v:shape id="AutoShape 6" o:spid="_x0000_s1027" type="#_x0000_t127" style="position:absolute;left:0;text-align:left;margin-left:74.5pt;margin-top:.95pt;width:2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" strokecolor="#95b3d7" strokeweight="1pt">
                <v:fill color2="#b8cce4" focus="100%" type="gradient"/>
                <v:shadow on="t" color="#243f60" opacity=".5" offset="1pt"/>
                <v:textbox>
                  <w:txbxContent>
                    <w:p w14:paraId="1A7948E3" w14:textId="77777777" w:rsidR="00280973" w:rsidRPr="007955BD" w:rsidRDefault="00280973" w:rsidP="00DC38E5">
                      <w:pPr>
                        <w:shd w:val="clear" w:color="auto" w:fill="CCFFCC"/>
                        <w:jc w:val="center"/>
                        <w:rPr>
                          <w:i/>
                        </w:rPr>
                      </w:pPr>
                      <w:r w:rsidRPr="007955BD">
                        <w:rPr>
                          <w:i/>
                        </w:rPr>
                        <w:t>Психолог</w:t>
                      </w:r>
                    </w:p>
                    <w:p w14:paraId="39EDDEAB" w14:textId="77777777" w:rsidR="00280973" w:rsidRPr="007955BD" w:rsidRDefault="00280973" w:rsidP="00DC38E5">
                      <w:pPr>
                        <w:shd w:val="clear" w:color="auto" w:fill="CCFFFF"/>
                        <w:jc w:val="center"/>
                        <w:rPr>
                          <w:i/>
                        </w:rPr>
                      </w:pPr>
                      <w:r w:rsidRPr="007955BD">
                        <w:rPr>
                          <w:i/>
                        </w:rPr>
                        <w:t>Логопед</w:t>
                      </w:r>
                    </w:p>
                    <w:p w14:paraId="7584146B" w14:textId="77777777" w:rsidR="00280973" w:rsidRDefault="00280973" w:rsidP="00DC38E5"/>
                  </w:txbxContent>
                </v:textbox>
              </v:shape>
            </w:pict>
          </mc:Fallback>
        </mc:AlternateContent>
      </w:r>
      <w:r>
        <w:rPr>
          <w:noProof/>
          <w:color w:val="0000FF"/>
        </w:rPr>
        <mc:AlternateContent>
          <mc:Choice Requires="wps">
            <w:drawing>
              <wp:anchor distT="0" distB="0" distL="114300" distR="114300" simplePos="0" relativeHeight="251662336" behindDoc="0" locked="0" layoutInCell="1" allowOverlap="1" wp14:anchorId="4411D62C" wp14:editId="7B521CB7">
                <wp:simplePos x="0" y="0"/>
                <wp:positionH relativeFrom="column">
                  <wp:posOffset>7405370</wp:posOffset>
                </wp:positionH>
                <wp:positionV relativeFrom="paragraph">
                  <wp:posOffset>12065</wp:posOffset>
                </wp:positionV>
                <wp:extent cx="1905000" cy="1028700"/>
                <wp:effectExtent l="19050" t="19050" r="57150" b="571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28700"/>
                        </a:xfrm>
                        <a:prstGeom prst="flowChartExtra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6588FDB" w14:textId="77777777" w:rsidR="00280973" w:rsidRDefault="00280973" w:rsidP="00DC38E5">
                            <w:pPr>
                              <w:shd w:val="clear" w:color="auto" w:fill="FFFF99"/>
                              <w:jc w:val="center"/>
                              <w:rPr>
                                <w:i/>
                              </w:rPr>
                            </w:pPr>
                            <w:r>
                              <w:rPr>
                                <w:i/>
                              </w:rPr>
                              <w:t>Воспит-ль</w:t>
                            </w:r>
                          </w:p>
                          <w:p w14:paraId="3E93CC2E" w14:textId="77777777" w:rsidR="00280973" w:rsidRPr="007955BD" w:rsidRDefault="00280973" w:rsidP="00DC38E5">
                            <w:pPr>
                              <w:shd w:val="clear" w:color="auto" w:fill="FFFF99"/>
                              <w:jc w:val="center"/>
                              <w:rPr>
                                <w:i/>
                              </w:rPr>
                            </w:pPr>
                            <w:r>
                              <w:rPr>
                                <w:i/>
                              </w:rPr>
                              <w:t>Родители</w:t>
                            </w:r>
                          </w:p>
                          <w:p w14:paraId="470CD1DC" w14:textId="77777777" w:rsidR="00280973" w:rsidRDefault="00280973" w:rsidP="00DC3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D62C" id="AutoShape 4" o:spid="_x0000_s1028" type="#_x0000_t127" style="position:absolute;left:0;text-align:left;margin-left:583.1pt;margin-top:.95pt;width:15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" strokecolor="#666" strokeweight="1pt">
                <v:fill color2="#999" focus="100%" type="gradient"/>
                <v:shadow on="t" color="#7f7f7f" opacity=".5" offset="1pt"/>
                <v:textbox>
                  <w:txbxContent>
                    <w:p w14:paraId="76588FDB" w14:textId="77777777" w:rsidR="00280973" w:rsidRDefault="00280973" w:rsidP="00DC38E5">
                      <w:pPr>
                        <w:shd w:val="clear" w:color="auto" w:fill="FFFF99"/>
                        <w:jc w:val="center"/>
                        <w:rPr>
                          <w:i/>
                        </w:rPr>
                      </w:pPr>
                      <w:r>
                        <w:rPr>
                          <w:i/>
                        </w:rPr>
                        <w:t>Воспит-ль</w:t>
                      </w:r>
                    </w:p>
                    <w:p w14:paraId="3E93CC2E" w14:textId="77777777" w:rsidR="00280973" w:rsidRPr="007955BD" w:rsidRDefault="00280973" w:rsidP="00DC38E5">
                      <w:pPr>
                        <w:shd w:val="clear" w:color="auto" w:fill="FFFF99"/>
                        <w:jc w:val="center"/>
                        <w:rPr>
                          <w:i/>
                        </w:rPr>
                      </w:pPr>
                      <w:r>
                        <w:rPr>
                          <w:i/>
                        </w:rPr>
                        <w:t>Родители</w:t>
                      </w:r>
                    </w:p>
                    <w:p w14:paraId="470CD1DC" w14:textId="77777777" w:rsidR="00280973" w:rsidRDefault="00280973" w:rsidP="00DC38E5"/>
                  </w:txbxContent>
                </v:textbox>
              </v:shape>
            </w:pict>
          </mc:Fallback>
        </mc:AlternateContent>
      </w:r>
    </w:p>
    <w:p w14:paraId="174362CD" w14:textId="77777777" w:rsidR="00DC38E5" w:rsidRPr="007F25BA" w:rsidRDefault="001C2E43" w:rsidP="00DC38E5">
      <w:pPr>
        <w:tabs>
          <w:tab w:val="left" w:pos="9720"/>
          <w:tab w:val="left" w:pos="10080"/>
        </w:tabs>
        <w:ind w:firstLine="180"/>
        <w:jc w:val="center"/>
        <w:rPr>
          <w:b/>
          <w:i/>
          <w:color w:val="0000FF"/>
        </w:rPr>
      </w:pPr>
      <w:r>
        <w:rPr>
          <w:noProof/>
          <w:color w:val="0000FF"/>
        </w:rPr>
        <mc:AlternateContent>
          <mc:Choice Requires="wps">
            <w:drawing>
              <wp:anchor distT="0" distB="0" distL="114300" distR="114300" simplePos="0" relativeHeight="251663360" behindDoc="0" locked="0" layoutInCell="1" allowOverlap="1" wp14:anchorId="1824844E" wp14:editId="4BF4667F">
                <wp:simplePos x="0" y="0"/>
                <wp:positionH relativeFrom="column">
                  <wp:posOffset>4159250</wp:posOffset>
                </wp:positionH>
                <wp:positionV relativeFrom="paragraph">
                  <wp:posOffset>4445</wp:posOffset>
                </wp:positionV>
                <wp:extent cx="1645285" cy="1143000"/>
                <wp:effectExtent l="19050" t="19050" r="31115" b="571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14300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4914343" w14:textId="77777777" w:rsidR="00280973" w:rsidRDefault="00280973" w:rsidP="00DC38E5">
                            <w:pPr>
                              <w:shd w:val="clear" w:color="auto" w:fill="CCFFFF"/>
                              <w:jc w:val="center"/>
                            </w:pPr>
                          </w:p>
                          <w:p w14:paraId="03CE50D6" w14:textId="77777777" w:rsidR="00280973" w:rsidRPr="007955BD" w:rsidRDefault="00280973" w:rsidP="00DC38E5">
                            <w:pPr>
                              <w:shd w:val="clear" w:color="auto" w:fill="CCFFFF"/>
                              <w:jc w:val="center"/>
                              <w:rPr>
                                <w:i/>
                              </w:rPr>
                            </w:pPr>
                            <w:r w:rsidRPr="007955BD">
                              <w:rPr>
                                <w:i/>
                              </w:rPr>
                              <w:t>Коррекция речи</w:t>
                            </w:r>
                          </w:p>
                          <w:p w14:paraId="1CFFE003" w14:textId="77777777" w:rsidR="00280973" w:rsidRPr="007955BD" w:rsidRDefault="00280973" w:rsidP="00DC38E5">
                            <w:pPr>
                              <w:shd w:val="clear" w:color="auto" w:fill="CCFFFF"/>
                              <w:jc w:val="center"/>
                              <w:rPr>
                                <w:i/>
                              </w:rPr>
                            </w:pPr>
                          </w:p>
                          <w:p w14:paraId="1F418465" w14:textId="77777777" w:rsidR="00280973" w:rsidRDefault="00280973" w:rsidP="00DC3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84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0;text-align:left;margin-left:327.5pt;margin-top:.35pt;width:129.5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" fillcolor="#4f81bd" strokecolor="#f2f2f2" strokeweight="3pt">
                <v:shadow on="t" color="#243f60" opacity=".5" offset="1pt"/>
                <v:textbox>
                  <w:txbxContent>
                    <w:p w14:paraId="74914343" w14:textId="77777777" w:rsidR="00280973" w:rsidRDefault="00280973" w:rsidP="00DC38E5">
                      <w:pPr>
                        <w:shd w:val="clear" w:color="auto" w:fill="CCFFFF"/>
                        <w:jc w:val="center"/>
                      </w:pPr>
                    </w:p>
                    <w:p w14:paraId="03CE50D6" w14:textId="77777777" w:rsidR="00280973" w:rsidRPr="007955BD" w:rsidRDefault="00280973" w:rsidP="00DC38E5">
                      <w:pPr>
                        <w:shd w:val="clear" w:color="auto" w:fill="CCFFFF"/>
                        <w:jc w:val="center"/>
                        <w:rPr>
                          <w:i/>
                        </w:rPr>
                      </w:pPr>
                      <w:r w:rsidRPr="007955BD">
                        <w:rPr>
                          <w:i/>
                        </w:rPr>
                        <w:t>Коррекция речи</w:t>
                      </w:r>
                    </w:p>
                    <w:p w14:paraId="1CFFE003" w14:textId="77777777" w:rsidR="00280973" w:rsidRPr="007955BD" w:rsidRDefault="00280973" w:rsidP="00DC38E5">
                      <w:pPr>
                        <w:shd w:val="clear" w:color="auto" w:fill="CCFFFF"/>
                        <w:jc w:val="center"/>
                        <w:rPr>
                          <w:i/>
                        </w:rPr>
                      </w:pPr>
                    </w:p>
                    <w:p w14:paraId="1F418465" w14:textId="77777777" w:rsidR="00280973" w:rsidRDefault="00280973" w:rsidP="00DC38E5"/>
                  </w:txbxContent>
                </v:textbox>
              </v:shape>
            </w:pict>
          </mc:Fallback>
        </mc:AlternateContent>
      </w:r>
    </w:p>
    <w:p w14:paraId="0F321D2E" w14:textId="77777777" w:rsidR="00DC38E5" w:rsidRPr="007F25BA" w:rsidRDefault="00DC38E5" w:rsidP="00DC38E5">
      <w:pPr>
        <w:tabs>
          <w:tab w:val="left" w:pos="9720"/>
          <w:tab w:val="left" w:pos="10080"/>
        </w:tabs>
        <w:ind w:firstLine="180"/>
        <w:jc w:val="center"/>
        <w:rPr>
          <w:b/>
          <w:i/>
          <w:color w:val="0000FF"/>
        </w:rPr>
      </w:pPr>
    </w:p>
    <w:p w14:paraId="109624DD" w14:textId="77777777" w:rsidR="00DC38E5" w:rsidRPr="007F25BA" w:rsidRDefault="00DC38E5" w:rsidP="00DC38E5">
      <w:pPr>
        <w:tabs>
          <w:tab w:val="left" w:pos="9720"/>
          <w:tab w:val="left" w:pos="10080"/>
        </w:tabs>
        <w:ind w:firstLine="180"/>
        <w:jc w:val="center"/>
        <w:rPr>
          <w:b/>
          <w:i/>
          <w:color w:val="0000FF"/>
        </w:rPr>
      </w:pPr>
    </w:p>
    <w:p w14:paraId="6B10D9C5" w14:textId="77777777" w:rsidR="00DC38E5" w:rsidRPr="007F25BA" w:rsidRDefault="00DC38E5" w:rsidP="00DC38E5">
      <w:pPr>
        <w:tabs>
          <w:tab w:val="left" w:pos="9720"/>
          <w:tab w:val="left" w:pos="10080"/>
        </w:tabs>
        <w:ind w:firstLine="180"/>
        <w:jc w:val="center"/>
        <w:rPr>
          <w:b/>
          <w:color w:val="0000FF"/>
        </w:rPr>
      </w:pPr>
    </w:p>
    <w:p w14:paraId="007F5035" w14:textId="77777777" w:rsidR="00DC38E5" w:rsidRPr="007F25BA" w:rsidRDefault="001C2E43" w:rsidP="00DC38E5">
      <w:pPr>
        <w:tabs>
          <w:tab w:val="left" w:pos="9720"/>
          <w:tab w:val="left" w:pos="10080"/>
        </w:tabs>
        <w:ind w:firstLine="180"/>
        <w:jc w:val="center"/>
        <w:rPr>
          <w:b/>
          <w:color w:val="0000FF"/>
        </w:rPr>
      </w:pPr>
      <w:r>
        <w:rPr>
          <w:b/>
          <w:bCs/>
          <w:noProof/>
          <w:color w:val="0000FF"/>
        </w:rPr>
        <mc:AlternateContent>
          <mc:Choice Requires="wps">
            <w:drawing>
              <wp:anchor distT="0" distB="0" distL="114300" distR="114300" simplePos="0" relativeHeight="251670528" behindDoc="0" locked="0" layoutInCell="1" allowOverlap="1" wp14:anchorId="7A0CFEE2" wp14:editId="5F9B21C1">
                <wp:simplePos x="0" y="0"/>
                <wp:positionH relativeFrom="column">
                  <wp:posOffset>6891020</wp:posOffset>
                </wp:positionH>
                <wp:positionV relativeFrom="paragraph">
                  <wp:posOffset>450215</wp:posOffset>
                </wp:positionV>
                <wp:extent cx="800100" cy="228600"/>
                <wp:effectExtent l="190500" t="0" r="19050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87362">
                          <a:off x="0" y="0"/>
                          <a:ext cx="800100" cy="228600"/>
                        </a:xfrm>
                        <a:prstGeom prst="rightArrow">
                          <a:avLst>
                            <a:gd name="adj1" fmla="val 50000"/>
                            <a:gd name="adj2" fmla="val 875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25D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542.6pt;margin-top:35.45pt;width:63pt;height:18pt;rotation:872432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" fillcolor="#cff"/>
            </w:pict>
          </mc:Fallback>
        </mc:AlternateContent>
      </w:r>
    </w:p>
    <w:p w14:paraId="2F34BBA0" w14:textId="77777777" w:rsidR="00DC38E5" w:rsidRPr="007F25BA" w:rsidRDefault="00DC38E5" w:rsidP="00DC38E5">
      <w:pPr>
        <w:tabs>
          <w:tab w:val="left" w:pos="9720"/>
          <w:tab w:val="left" w:pos="10080"/>
        </w:tabs>
        <w:ind w:firstLine="180"/>
        <w:jc w:val="center"/>
        <w:rPr>
          <w:b/>
          <w:color w:val="0000FF"/>
        </w:rPr>
      </w:pPr>
    </w:p>
    <w:p w14:paraId="150EAFB6" w14:textId="77777777" w:rsidR="00DC38E5" w:rsidRPr="007F25BA" w:rsidRDefault="001C2E43" w:rsidP="00DC38E5">
      <w:pPr>
        <w:tabs>
          <w:tab w:val="left" w:pos="9720"/>
          <w:tab w:val="left" w:pos="10080"/>
        </w:tabs>
        <w:ind w:firstLine="180"/>
        <w:jc w:val="center"/>
        <w:rPr>
          <w:b/>
          <w:color w:val="0000FF"/>
        </w:rPr>
      </w:pPr>
      <w:r>
        <w:rPr>
          <w:b/>
          <w:bCs/>
          <w:noProof/>
          <w:color w:val="0000FF"/>
        </w:rPr>
        <mc:AlternateContent>
          <mc:Choice Requires="wps">
            <w:drawing>
              <wp:anchor distT="0" distB="0" distL="114300" distR="114300" simplePos="0" relativeHeight="251669504" behindDoc="0" locked="0" layoutInCell="1" allowOverlap="1" wp14:anchorId="5D6ADA7A" wp14:editId="674C73B4">
                <wp:simplePos x="0" y="0"/>
                <wp:positionH relativeFrom="column">
                  <wp:posOffset>7618095</wp:posOffset>
                </wp:positionH>
                <wp:positionV relativeFrom="paragraph">
                  <wp:posOffset>129540</wp:posOffset>
                </wp:positionV>
                <wp:extent cx="800100" cy="209550"/>
                <wp:effectExtent l="0" t="209550" r="0" b="1714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55159">
                          <a:off x="0" y="0"/>
                          <a:ext cx="800100" cy="209550"/>
                        </a:xfrm>
                        <a:prstGeom prst="rightArrow">
                          <a:avLst>
                            <a:gd name="adj1" fmla="val 50000"/>
                            <a:gd name="adj2" fmla="val 95455"/>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5FFC" id="AutoShape 11" o:spid="_x0000_s1026" type="#_x0000_t13" style="position:absolute;margin-left:599.85pt;margin-top:10.2pt;width:63pt;height:16.5pt;rotation:92352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" fillcolor="#cff"/>
            </w:pict>
          </mc:Fallback>
        </mc:AlternateContent>
      </w:r>
      <w:r>
        <w:rPr>
          <w:b/>
          <w:bCs/>
          <w:noProof/>
          <w:color w:val="0000FF"/>
        </w:rPr>
        <mc:AlternateContent>
          <mc:Choice Requires="wps">
            <w:drawing>
              <wp:anchor distT="0" distB="0" distL="114300" distR="114300" simplePos="0" relativeHeight="251667456" behindDoc="0" locked="0" layoutInCell="1" allowOverlap="1" wp14:anchorId="7AFFA41E" wp14:editId="3C480A09">
                <wp:simplePos x="0" y="0"/>
                <wp:positionH relativeFrom="column">
                  <wp:posOffset>4947285</wp:posOffset>
                </wp:positionH>
                <wp:positionV relativeFrom="paragraph">
                  <wp:posOffset>-464185</wp:posOffset>
                </wp:positionV>
                <wp:extent cx="228600" cy="1485900"/>
                <wp:effectExtent l="0" t="19050" r="0" b="571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485900"/>
                        </a:xfrm>
                        <a:prstGeom prst="upDownArrow">
                          <a:avLst>
                            <a:gd name="adj1" fmla="val 50000"/>
                            <a:gd name="adj2" fmla="val 130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85D8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 o:spid="_x0000_s1026" type="#_x0000_t70" style="position:absolute;margin-left:389.55pt;margin-top:-36.55pt;width:18pt;height:11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" fillcolor="#95b3d7" strokecolor="#4f81bd" strokeweight="1pt">
                <v:fill color2="#4f81bd" focus="50%" type="gradient"/>
                <v:shadow on="t" color="#243f60" offset="1pt"/>
              </v:shape>
            </w:pict>
          </mc:Fallback>
        </mc:AlternateContent>
      </w:r>
    </w:p>
    <w:p w14:paraId="6F779C23" w14:textId="77777777" w:rsidR="00DC38E5" w:rsidRPr="007F25BA" w:rsidRDefault="001C2E43" w:rsidP="00DC38E5">
      <w:pPr>
        <w:tabs>
          <w:tab w:val="left" w:pos="9720"/>
          <w:tab w:val="left" w:pos="10080"/>
        </w:tabs>
        <w:ind w:firstLine="180"/>
        <w:jc w:val="center"/>
        <w:rPr>
          <w:color w:val="0000FF"/>
        </w:rPr>
      </w:pPr>
      <w:r>
        <w:rPr>
          <w:b/>
          <w:bCs/>
          <w:noProof/>
          <w:color w:val="0000FF"/>
        </w:rPr>
        <mc:AlternateContent>
          <mc:Choice Requires="wps">
            <w:drawing>
              <wp:anchor distT="0" distB="0" distL="114300" distR="114300" simplePos="0" relativeHeight="251668480" behindDoc="0" locked="0" layoutInCell="1" allowOverlap="1" wp14:anchorId="32B5CDEB" wp14:editId="03A97143">
                <wp:simplePos x="0" y="0"/>
                <wp:positionH relativeFrom="column">
                  <wp:posOffset>2303780</wp:posOffset>
                </wp:positionH>
                <wp:positionV relativeFrom="paragraph">
                  <wp:posOffset>163830</wp:posOffset>
                </wp:positionV>
                <wp:extent cx="882015" cy="209550"/>
                <wp:effectExtent l="0" t="228600" r="0" b="1905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69037">
                          <a:off x="0" y="0"/>
                          <a:ext cx="882015" cy="209550"/>
                        </a:xfrm>
                        <a:prstGeom prst="rightArrow">
                          <a:avLst>
                            <a:gd name="adj1" fmla="val 50000"/>
                            <a:gd name="adj2" fmla="val 105227"/>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BA37" id="AutoShape 10" o:spid="_x0000_s1026" type="#_x0000_t13" style="position:absolute;margin-left:181.4pt;margin-top:12.9pt;width:69.45pt;height:16.5pt;rotation:247839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" fillcolor="#cff"/>
            </w:pict>
          </mc:Fallback>
        </mc:AlternateContent>
      </w:r>
    </w:p>
    <w:p w14:paraId="5AADEA0E" w14:textId="77777777" w:rsidR="00DC38E5" w:rsidRPr="007F25BA" w:rsidRDefault="001C2E43" w:rsidP="00DC38E5">
      <w:pPr>
        <w:tabs>
          <w:tab w:val="left" w:pos="9720"/>
          <w:tab w:val="left" w:pos="10080"/>
        </w:tabs>
        <w:ind w:firstLine="180"/>
        <w:jc w:val="center"/>
        <w:rPr>
          <w:color w:val="0000FF"/>
        </w:rPr>
      </w:pPr>
      <w:r>
        <w:rPr>
          <w:noProof/>
          <w:color w:val="0000FF"/>
        </w:rPr>
        <mc:AlternateContent>
          <mc:Choice Requires="wps">
            <w:drawing>
              <wp:anchor distT="0" distB="0" distL="114300" distR="114300" simplePos="0" relativeHeight="251665408" behindDoc="0" locked="0" layoutInCell="1" allowOverlap="1" wp14:anchorId="166AD65B" wp14:editId="1BAE31AF">
                <wp:simplePos x="0" y="0"/>
                <wp:positionH relativeFrom="column">
                  <wp:posOffset>3500120</wp:posOffset>
                </wp:positionH>
                <wp:positionV relativeFrom="paragraph">
                  <wp:posOffset>142875</wp:posOffset>
                </wp:positionV>
                <wp:extent cx="3193415" cy="958215"/>
                <wp:effectExtent l="0" t="0" r="45085" b="514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958215"/>
                        </a:xfrm>
                        <a:prstGeom prst="flowChartAlternateProcess">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DD542E4" w14:textId="77777777" w:rsidR="00280973" w:rsidRPr="007955BD" w:rsidRDefault="00280973" w:rsidP="00DC38E5">
                            <w:pPr>
                              <w:shd w:val="clear" w:color="auto" w:fill="FFCCCC"/>
                              <w:jc w:val="center"/>
                              <w:rPr>
                                <w:b/>
                                <w:i/>
                              </w:rPr>
                            </w:pPr>
                            <w:r w:rsidRPr="007955BD">
                              <w:rPr>
                                <w:b/>
                                <w:i/>
                              </w:rPr>
                              <w:t>Занятия:</w:t>
                            </w:r>
                          </w:p>
                          <w:p w14:paraId="79740E8C" w14:textId="77777777" w:rsidR="00280973" w:rsidRPr="007955BD" w:rsidRDefault="00280973" w:rsidP="00DC38E5">
                            <w:pPr>
                              <w:shd w:val="clear" w:color="auto" w:fill="FFCCCC"/>
                              <w:jc w:val="center"/>
                              <w:rPr>
                                <w:i/>
                              </w:rPr>
                            </w:pPr>
                            <w:r w:rsidRPr="007955BD">
                              <w:rPr>
                                <w:i/>
                              </w:rPr>
                              <w:t>- фронтальные</w:t>
                            </w:r>
                          </w:p>
                          <w:p w14:paraId="745F1C73" w14:textId="77777777" w:rsidR="00280973" w:rsidRPr="007955BD" w:rsidRDefault="00280973" w:rsidP="00DC38E5">
                            <w:pPr>
                              <w:shd w:val="clear" w:color="auto" w:fill="FFCCCC"/>
                              <w:jc w:val="center"/>
                              <w:rPr>
                                <w:i/>
                              </w:rPr>
                            </w:pPr>
                            <w:r w:rsidRPr="007955BD">
                              <w:rPr>
                                <w:i/>
                              </w:rPr>
                              <w:t>- подгрупповые</w:t>
                            </w:r>
                          </w:p>
                          <w:p w14:paraId="7FD350E6" w14:textId="77777777" w:rsidR="00280973" w:rsidRPr="007955BD" w:rsidRDefault="00280973" w:rsidP="00DC38E5">
                            <w:pPr>
                              <w:shd w:val="clear" w:color="auto" w:fill="FFCCCC"/>
                              <w:jc w:val="center"/>
                              <w:rPr>
                                <w:i/>
                              </w:rPr>
                            </w:pPr>
                            <w:r w:rsidRPr="007955BD">
                              <w:rPr>
                                <w:i/>
                              </w:rPr>
                              <w:t>- индивидуальные</w:t>
                            </w:r>
                          </w:p>
                          <w:p w14:paraId="68D381C3" w14:textId="77777777" w:rsidR="00280973" w:rsidRDefault="00280973" w:rsidP="00DC3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D65B" id="AutoShape 7" o:spid="_x0000_s1030" type="#_x0000_t176" style="position:absolute;left:0;text-align:left;margin-left:275.6pt;margin-top:11.25pt;width:251.4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" fillcolor="#d99594" strokecolor="#d99594" strokeweight="1pt">
                <v:fill color2="#f2dbdb" angle="135" focus="50%" type="gradient"/>
                <v:shadow on="t" color="#622423" opacity=".5" offset="1pt"/>
                <v:textbox>
                  <w:txbxContent>
                    <w:p w14:paraId="7DD542E4" w14:textId="77777777" w:rsidR="00280973" w:rsidRPr="007955BD" w:rsidRDefault="00280973" w:rsidP="00DC38E5">
                      <w:pPr>
                        <w:shd w:val="clear" w:color="auto" w:fill="FFCCCC"/>
                        <w:jc w:val="center"/>
                        <w:rPr>
                          <w:b/>
                          <w:i/>
                        </w:rPr>
                      </w:pPr>
                      <w:r w:rsidRPr="007955BD">
                        <w:rPr>
                          <w:b/>
                          <w:i/>
                        </w:rPr>
                        <w:t>Занятия:</w:t>
                      </w:r>
                    </w:p>
                    <w:p w14:paraId="79740E8C" w14:textId="77777777" w:rsidR="00280973" w:rsidRPr="007955BD" w:rsidRDefault="00280973" w:rsidP="00DC38E5">
                      <w:pPr>
                        <w:shd w:val="clear" w:color="auto" w:fill="FFCCCC"/>
                        <w:jc w:val="center"/>
                        <w:rPr>
                          <w:i/>
                        </w:rPr>
                      </w:pPr>
                      <w:r w:rsidRPr="007955BD">
                        <w:rPr>
                          <w:i/>
                        </w:rPr>
                        <w:t>- фронтальные</w:t>
                      </w:r>
                    </w:p>
                    <w:p w14:paraId="745F1C73" w14:textId="77777777" w:rsidR="00280973" w:rsidRPr="007955BD" w:rsidRDefault="00280973" w:rsidP="00DC38E5">
                      <w:pPr>
                        <w:shd w:val="clear" w:color="auto" w:fill="FFCCCC"/>
                        <w:jc w:val="center"/>
                        <w:rPr>
                          <w:i/>
                        </w:rPr>
                      </w:pPr>
                      <w:r w:rsidRPr="007955BD">
                        <w:rPr>
                          <w:i/>
                        </w:rPr>
                        <w:t>- подгрупповые</w:t>
                      </w:r>
                    </w:p>
                    <w:p w14:paraId="7FD350E6" w14:textId="77777777" w:rsidR="00280973" w:rsidRPr="007955BD" w:rsidRDefault="00280973" w:rsidP="00DC38E5">
                      <w:pPr>
                        <w:shd w:val="clear" w:color="auto" w:fill="FFCCCC"/>
                        <w:jc w:val="center"/>
                        <w:rPr>
                          <w:i/>
                        </w:rPr>
                      </w:pPr>
                      <w:r w:rsidRPr="007955BD">
                        <w:rPr>
                          <w:i/>
                        </w:rPr>
                        <w:t>- индивидуальные</w:t>
                      </w:r>
                    </w:p>
                    <w:p w14:paraId="68D381C3" w14:textId="77777777" w:rsidR="00280973" w:rsidRDefault="00280973" w:rsidP="00DC38E5"/>
                  </w:txbxContent>
                </v:textbox>
              </v:shape>
            </w:pict>
          </mc:Fallback>
        </mc:AlternateContent>
      </w:r>
    </w:p>
    <w:p w14:paraId="5CF8FC91" w14:textId="77777777" w:rsidR="00DC38E5" w:rsidRPr="007F25BA" w:rsidRDefault="00DC38E5" w:rsidP="00DC38E5">
      <w:pPr>
        <w:tabs>
          <w:tab w:val="left" w:pos="9720"/>
          <w:tab w:val="left" w:pos="10080"/>
        </w:tabs>
        <w:ind w:firstLine="180"/>
        <w:jc w:val="center"/>
        <w:rPr>
          <w:b/>
          <w:i/>
          <w:color w:val="0000FF"/>
        </w:rPr>
      </w:pPr>
    </w:p>
    <w:p w14:paraId="56FE2C94" w14:textId="77777777" w:rsidR="00DC38E5" w:rsidRPr="007F25BA" w:rsidRDefault="00DC38E5" w:rsidP="00DC38E5">
      <w:pPr>
        <w:tabs>
          <w:tab w:val="left" w:pos="9720"/>
          <w:tab w:val="left" w:pos="10080"/>
        </w:tabs>
        <w:ind w:firstLine="180"/>
        <w:jc w:val="center"/>
        <w:rPr>
          <w:b/>
          <w:bCs/>
          <w:color w:val="0000FF"/>
        </w:rPr>
      </w:pPr>
    </w:p>
    <w:p w14:paraId="700104CD" w14:textId="77777777" w:rsidR="00DC38E5" w:rsidRPr="007F25BA" w:rsidRDefault="00DC38E5" w:rsidP="00DC38E5">
      <w:pPr>
        <w:tabs>
          <w:tab w:val="left" w:pos="9720"/>
          <w:tab w:val="left" w:pos="10080"/>
        </w:tabs>
        <w:ind w:firstLine="180"/>
        <w:jc w:val="center"/>
        <w:rPr>
          <w:b/>
          <w:bCs/>
          <w:color w:val="0000FF"/>
        </w:rPr>
      </w:pPr>
    </w:p>
    <w:p w14:paraId="722220E9" w14:textId="77777777" w:rsidR="00DC38E5" w:rsidRPr="007F25BA" w:rsidRDefault="00DC38E5" w:rsidP="00DC38E5">
      <w:pPr>
        <w:tabs>
          <w:tab w:val="left" w:pos="9720"/>
          <w:tab w:val="left" w:pos="10080"/>
        </w:tabs>
        <w:ind w:firstLine="180"/>
        <w:jc w:val="center"/>
        <w:rPr>
          <w:b/>
          <w:bCs/>
          <w:color w:val="0000FF"/>
        </w:rPr>
      </w:pPr>
    </w:p>
    <w:p w14:paraId="22556EFA" w14:textId="77777777" w:rsidR="00DC38E5" w:rsidRPr="007F25BA" w:rsidRDefault="00DC38E5" w:rsidP="00DC38E5">
      <w:pPr>
        <w:tabs>
          <w:tab w:val="left" w:pos="9720"/>
          <w:tab w:val="left" w:pos="10080"/>
        </w:tabs>
        <w:ind w:firstLine="180"/>
        <w:jc w:val="center"/>
        <w:rPr>
          <w:b/>
          <w:bCs/>
          <w:color w:val="0000FF"/>
        </w:rPr>
      </w:pPr>
    </w:p>
    <w:p w14:paraId="428F28B0" w14:textId="77777777" w:rsidR="00DC38E5" w:rsidRPr="007F25BA" w:rsidRDefault="001C2E43" w:rsidP="00DC38E5">
      <w:pPr>
        <w:tabs>
          <w:tab w:val="left" w:pos="9720"/>
          <w:tab w:val="left" w:pos="10080"/>
        </w:tabs>
        <w:ind w:firstLine="180"/>
        <w:jc w:val="center"/>
        <w:rPr>
          <w:b/>
          <w:bCs/>
          <w:color w:val="0000FF"/>
        </w:rPr>
      </w:pPr>
      <w:r>
        <w:rPr>
          <w:noProof/>
          <w:color w:val="0000FF"/>
        </w:rPr>
        <w:lastRenderedPageBreak/>
        <mc:AlternateContent>
          <mc:Choice Requires="wps">
            <w:drawing>
              <wp:anchor distT="0" distB="0" distL="114300" distR="114300" simplePos="0" relativeHeight="251666432" behindDoc="0" locked="0" layoutInCell="1" allowOverlap="1" wp14:anchorId="04B4CB23" wp14:editId="26E1B8E9">
                <wp:simplePos x="0" y="0"/>
                <wp:positionH relativeFrom="column">
                  <wp:posOffset>4784725</wp:posOffset>
                </wp:positionH>
                <wp:positionV relativeFrom="paragraph">
                  <wp:posOffset>135890</wp:posOffset>
                </wp:positionV>
                <wp:extent cx="485775" cy="457200"/>
                <wp:effectExtent l="38100" t="19050" r="28575" b="57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upDownArrow">
                          <a:avLst>
                            <a:gd name="adj1" fmla="val 50000"/>
                            <a:gd name="adj2" fmla="val 20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C353" id="AutoShape 8" o:spid="_x0000_s1026" type="#_x0000_t70" style="position:absolute;margin-left:376.75pt;margin-top:10.7pt;width:38.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" fillcolor="#95b3d7" strokecolor="#4f81bd" strokeweight="1pt">
                <v:fill color2="#4f81bd" focus="50%" type="gradient"/>
                <v:shadow on="t" color="#243f60" offset="1pt"/>
              </v:shape>
            </w:pict>
          </mc:Fallback>
        </mc:AlternateContent>
      </w:r>
    </w:p>
    <w:p w14:paraId="0918C6CD" w14:textId="77777777" w:rsidR="00DC38E5" w:rsidRPr="007F25BA" w:rsidRDefault="00DC38E5" w:rsidP="00DC38E5">
      <w:pPr>
        <w:pStyle w:val="af3"/>
        <w:spacing w:line="360" w:lineRule="auto"/>
        <w:rPr>
          <w:rFonts w:ascii="Times New Roman" w:hAnsi="Times New Roman" w:cs="Times New Roman"/>
          <w:sz w:val="24"/>
          <w:szCs w:val="24"/>
        </w:rPr>
      </w:pPr>
    </w:p>
    <w:p w14:paraId="168F584E" w14:textId="77777777" w:rsidR="00DC38E5" w:rsidRPr="007F25BA" w:rsidRDefault="001C2E43" w:rsidP="00DC38E5">
      <w:pPr>
        <w:pStyle w:val="af3"/>
        <w:spacing w:line="360" w:lineRule="auto"/>
        <w:rPr>
          <w:rFonts w:ascii="Times New Roman" w:hAnsi="Times New Roman" w:cs="Times New Roman"/>
          <w:sz w:val="24"/>
          <w:szCs w:val="24"/>
        </w:rPr>
      </w:pPr>
      <w:r>
        <w:rPr>
          <w:rFonts w:ascii="Times New Roman" w:hAnsi="Times New Roman" w:cs="Times New Roman"/>
          <w:noProof/>
          <w:color w:val="0000FF"/>
          <w:sz w:val="24"/>
          <w:szCs w:val="24"/>
          <w:lang w:eastAsia="ru-RU"/>
        </w:rPr>
        <mc:AlternateContent>
          <mc:Choice Requires="wps">
            <w:drawing>
              <wp:anchor distT="0" distB="0" distL="114300" distR="114300" simplePos="0" relativeHeight="251661312" behindDoc="0" locked="0" layoutInCell="1" allowOverlap="1" wp14:anchorId="3C7F8927" wp14:editId="03BD7417">
                <wp:simplePos x="0" y="0"/>
                <wp:positionH relativeFrom="column">
                  <wp:posOffset>2703195</wp:posOffset>
                </wp:positionH>
                <wp:positionV relativeFrom="paragraph">
                  <wp:posOffset>237490</wp:posOffset>
                </wp:positionV>
                <wp:extent cx="4914900" cy="342900"/>
                <wp:effectExtent l="19050" t="19050" r="3810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63500" cmpd="thickThin">
                          <a:solidFill>
                            <a:srgbClr val="5055B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E426CF" w14:textId="77777777" w:rsidR="00280973" w:rsidRPr="007955BD" w:rsidRDefault="00280973" w:rsidP="00DC38E5">
                            <w:pPr>
                              <w:shd w:val="clear" w:color="auto" w:fill="F2E5FF"/>
                              <w:jc w:val="center"/>
                              <w:rPr>
                                <w:i/>
                              </w:rPr>
                            </w:pPr>
                            <w:r w:rsidRPr="007955BD">
                              <w:rPr>
                                <w:i/>
                              </w:rPr>
                              <w:t>СВОБОДНАЯ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8927" id="Text Box 3" o:spid="_x0000_s1031" type="#_x0000_t202" style="position:absolute;margin-left:212.85pt;margin-top:18.7pt;width:38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" strokecolor="#5055be" strokeweight="5pt">
                <v:stroke linestyle="thickThin"/>
                <v:shadow color="#868686"/>
                <v:textbox>
                  <w:txbxContent>
                    <w:p w14:paraId="6CE426CF" w14:textId="77777777" w:rsidR="00280973" w:rsidRPr="007955BD" w:rsidRDefault="00280973" w:rsidP="00DC38E5">
                      <w:pPr>
                        <w:shd w:val="clear" w:color="auto" w:fill="F2E5FF"/>
                        <w:jc w:val="center"/>
                        <w:rPr>
                          <w:i/>
                        </w:rPr>
                      </w:pPr>
                      <w:r w:rsidRPr="007955BD">
                        <w:rPr>
                          <w:i/>
                        </w:rPr>
                        <w:t>СВОБОДНАЯ ДЕЯТЕЛЬНОСТЬ</w:t>
                      </w:r>
                    </w:p>
                  </w:txbxContent>
                </v:textbox>
              </v:shape>
            </w:pict>
          </mc:Fallback>
        </mc:AlternateContent>
      </w:r>
    </w:p>
    <w:p w14:paraId="143B53CC" w14:textId="77777777" w:rsidR="00DC38E5" w:rsidRPr="007F25BA" w:rsidRDefault="00DC38E5" w:rsidP="00DC38E5">
      <w:pPr>
        <w:tabs>
          <w:tab w:val="left" w:pos="9720"/>
          <w:tab w:val="left" w:pos="10080"/>
        </w:tabs>
        <w:ind w:firstLine="180"/>
        <w:jc w:val="center"/>
        <w:rPr>
          <w:b/>
          <w:i/>
          <w:color w:val="000000"/>
        </w:rPr>
      </w:pPr>
    </w:p>
    <w:p w14:paraId="430A7A13" w14:textId="77777777" w:rsidR="00DC38E5" w:rsidRPr="007F25BA" w:rsidRDefault="00DC38E5" w:rsidP="00DC38E5">
      <w:pPr>
        <w:tabs>
          <w:tab w:val="left" w:pos="9720"/>
          <w:tab w:val="left" w:pos="10080"/>
        </w:tabs>
        <w:ind w:firstLine="180"/>
        <w:jc w:val="center"/>
        <w:rPr>
          <w:b/>
          <w:i/>
          <w:color w:val="000000"/>
        </w:rPr>
      </w:pPr>
    </w:p>
    <w:p w14:paraId="03F9F0E4" w14:textId="77777777" w:rsidR="0019392F" w:rsidRDefault="0019392F" w:rsidP="0019392F">
      <w:pPr>
        <w:tabs>
          <w:tab w:val="left" w:pos="9720"/>
          <w:tab w:val="left" w:pos="10080"/>
        </w:tabs>
        <w:ind w:firstLine="180"/>
        <w:rPr>
          <w:b/>
          <w:i/>
          <w:color w:val="000000"/>
        </w:rPr>
      </w:pPr>
    </w:p>
    <w:p w14:paraId="269B00F8" w14:textId="77777777" w:rsidR="00237385" w:rsidRPr="00237385" w:rsidRDefault="00237385" w:rsidP="00237385">
      <w:pPr>
        <w:ind w:firstLine="708"/>
        <w:jc w:val="both"/>
        <w:rPr>
          <w:b/>
          <w:sz w:val="28"/>
          <w:szCs w:val="28"/>
        </w:rPr>
      </w:pPr>
      <w:r w:rsidRPr="00237385">
        <w:rPr>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(ч</w:t>
      </w:r>
      <w:r w:rsidRPr="00237385">
        <w:rPr>
          <w:b/>
          <w:color w:val="000000"/>
          <w:spacing w:val="-12"/>
          <w:sz w:val="28"/>
          <w:szCs w:val="28"/>
        </w:rPr>
        <w:t>асть, формируемая участниками образовательных отношений)</w:t>
      </w:r>
    </w:p>
    <w:p w14:paraId="2380EF08" w14:textId="77777777" w:rsidR="00237385" w:rsidRPr="00237385" w:rsidRDefault="00237385" w:rsidP="00237385">
      <w:pPr>
        <w:ind w:firstLine="708"/>
        <w:jc w:val="both"/>
      </w:pPr>
      <w:r w:rsidRPr="00237385">
        <w:t xml:space="preserve">В условиях действия ФГОС ДО особое внимание в Программе уделено моделированию воспитательно-образовательного процесса в Организации. </w:t>
      </w:r>
    </w:p>
    <w:p w14:paraId="245EBD94" w14:textId="77777777" w:rsidR="00237385" w:rsidRPr="00237385" w:rsidRDefault="00237385" w:rsidP="00237385">
      <w:pPr>
        <w:ind w:firstLine="708"/>
        <w:jc w:val="both"/>
      </w:pPr>
      <w:bookmarkStart w:id="0" w:name="28"/>
      <w:bookmarkEnd w:id="0"/>
      <w:r w:rsidRPr="00237385">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Модель воспитательно-образовательного процесса гибкая, такая, что при необходимости </w:t>
      </w:r>
      <w:r>
        <w:t>педагог</w:t>
      </w:r>
      <w:r w:rsidRPr="00237385">
        <w:t xml:space="preserve">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237385">
        <w:rPr>
          <w:b/>
        </w:rPr>
        <w:t>использованием разнообразных форм и методов работы,</w:t>
      </w:r>
      <w:r w:rsidRPr="00237385">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1" w:name="29"/>
      <w:bookmarkEnd w:id="1"/>
    </w:p>
    <w:p w14:paraId="619BAF08" w14:textId="77777777" w:rsidR="00237385" w:rsidRPr="00237385" w:rsidRDefault="00237385" w:rsidP="00237385">
      <w:pPr>
        <w:ind w:firstLine="708"/>
        <w:jc w:val="both"/>
      </w:pPr>
      <w:r>
        <w:t>Педагог</w:t>
      </w:r>
      <w:r w:rsidRPr="00237385">
        <w:t xml:space="preserve">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2" w:name="11"/>
      <w:bookmarkEnd w:id="2"/>
    </w:p>
    <w:p w14:paraId="2C969EB3" w14:textId="77777777" w:rsidR="00237385" w:rsidRPr="00237385" w:rsidRDefault="00237385" w:rsidP="00237385">
      <w:pPr>
        <w:ind w:firstLine="708"/>
        <w:jc w:val="both"/>
      </w:pPr>
      <w:r w:rsidRPr="00237385">
        <w:t>В режиме дня предусмотрено время для индивидуальных контактов каждого педагога с воспитанниками на основе неформального общения.</w:t>
      </w:r>
    </w:p>
    <w:p w14:paraId="2952F5DF" w14:textId="77777777" w:rsidR="00237385" w:rsidRPr="00237385" w:rsidRDefault="00237385" w:rsidP="00237385">
      <w:pPr>
        <w:ind w:firstLine="708"/>
        <w:jc w:val="both"/>
      </w:pPr>
      <w:bookmarkStart w:id="3" w:name="36"/>
      <w:bookmarkEnd w:id="3"/>
      <w:r w:rsidRPr="00237385">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237385">
        <w:rPr>
          <w:b/>
        </w:rPr>
        <w:t>комплексно-тематической и предметно-средовой моделей</w:t>
      </w:r>
      <w:r w:rsidRPr="00237385">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4" w:name="38"/>
      <w:bookmarkEnd w:id="4"/>
    </w:p>
    <w:p w14:paraId="6EAF325E" w14:textId="77777777" w:rsidR="00237385" w:rsidRPr="00237385" w:rsidRDefault="00237385" w:rsidP="00237385">
      <w:pPr>
        <w:ind w:firstLine="708"/>
        <w:jc w:val="both"/>
      </w:pPr>
      <w:r w:rsidRPr="00237385">
        <w:t xml:space="preserve">Мы придерживаемся основных тезисов организации партнерской деятельности взрослого с детьми, сформулированные  Н.А. Коротковой: </w:t>
      </w:r>
      <w:bookmarkStart w:id="5" w:name="46"/>
      <w:bookmarkStart w:id="6" w:name="47"/>
      <w:bookmarkEnd w:id="5"/>
      <w:bookmarkEnd w:id="6"/>
    </w:p>
    <w:p w14:paraId="522C2F7E" w14:textId="77777777" w:rsidR="00237385" w:rsidRPr="00237385" w:rsidRDefault="00237385" w:rsidP="0014190E">
      <w:pPr>
        <w:numPr>
          <w:ilvl w:val="0"/>
          <w:numId w:val="25"/>
        </w:numPr>
        <w:jc w:val="both"/>
      </w:pPr>
      <w:r w:rsidRPr="00237385">
        <w:t xml:space="preserve">включенность воспитателя в деятельность наравне с детьми; </w:t>
      </w:r>
      <w:bookmarkStart w:id="7" w:name="50"/>
      <w:bookmarkEnd w:id="7"/>
    </w:p>
    <w:p w14:paraId="0426CB9F" w14:textId="77777777" w:rsidR="00237385" w:rsidRPr="00237385" w:rsidRDefault="00237385" w:rsidP="0014190E">
      <w:pPr>
        <w:numPr>
          <w:ilvl w:val="0"/>
          <w:numId w:val="25"/>
        </w:numPr>
        <w:jc w:val="both"/>
      </w:pPr>
      <w:r w:rsidRPr="00237385">
        <w:t xml:space="preserve">добровольное присоединение детей к деятельности (без психического и дисциплинарного принуждения); </w:t>
      </w:r>
      <w:bookmarkStart w:id="8" w:name="53"/>
      <w:bookmarkEnd w:id="8"/>
    </w:p>
    <w:p w14:paraId="5F5E33E1" w14:textId="77777777" w:rsidR="00237385" w:rsidRPr="00237385" w:rsidRDefault="00237385" w:rsidP="0014190E">
      <w:pPr>
        <w:numPr>
          <w:ilvl w:val="0"/>
          <w:numId w:val="25"/>
        </w:numPr>
        <w:jc w:val="both"/>
      </w:pPr>
      <w:r w:rsidRPr="00237385">
        <w:t xml:space="preserve">свободное общение и перемещение детей во время деятельности (при соответствии организации рабочего пространства); </w:t>
      </w:r>
      <w:bookmarkStart w:id="9" w:name="56"/>
      <w:bookmarkEnd w:id="9"/>
    </w:p>
    <w:p w14:paraId="3BF92384" w14:textId="77777777" w:rsidR="00237385" w:rsidRPr="00237385" w:rsidRDefault="00237385" w:rsidP="0014190E">
      <w:pPr>
        <w:numPr>
          <w:ilvl w:val="0"/>
          <w:numId w:val="25"/>
        </w:numPr>
        <w:jc w:val="both"/>
      </w:pPr>
      <w:r w:rsidRPr="00237385">
        <w:t xml:space="preserve">открытый временной конец образовательной деятельности (каждый работает в своем темпе). </w:t>
      </w:r>
      <w:bookmarkStart w:id="10" w:name="59"/>
      <w:bookmarkEnd w:id="10"/>
    </w:p>
    <w:p w14:paraId="5FD4648E" w14:textId="77777777" w:rsidR="00237385" w:rsidRPr="00237385" w:rsidRDefault="00237385" w:rsidP="00237385">
      <w:pPr>
        <w:ind w:firstLine="708"/>
        <w:jc w:val="both"/>
      </w:pPr>
      <w:r w:rsidRPr="00237385">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14:paraId="7222811C" w14:textId="77777777" w:rsidR="00F031CA" w:rsidRDefault="00F031CA" w:rsidP="00237385">
      <w:pPr>
        <w:ind w:firstLine="708"/>
        <w:rPr>
          <w:b/>
          <w:sz w:val="28"/>
          <w:szCs w:val="28"/>
        </w:rPr>
      </w:pPr>
    </w:p>
    <w:p w14:paraId="30C01419" w14:textId="77777777" w:rsidR="00F031CA" w:rsidRDefault="00F031CA" w:rsidP="00237385">
      <w:pPr>
        <w:ind w:firstLine="708"/>
        <w:rPr>
          <w:b/>
          <w:sz w:val="28"/>
          <w:szCs w:val="28"/>
        </w:rPr>
      </w:pPr>
    </w:p>
    <w:p w14:paraId="53CFBF8C" w14:textId="77777777" w:rsidR="00F031CA" w:rsidRDefault="00F031CA" w:rsidP="00237385">
      <w:pPr>
        <w:ind w:firstLine="708"/>
        <w:rPr>
          <w:b/>
          <w:sz w:val="28"/>
          <w:szCs w:val="28"/>
        </w:rPr>
      </w:pPr>
    </w:p>
    <w:p w14:paraId="63F44E1A" w14:textId="77777777" w:rsidR="00237385" w:rsidRPr="00237385" w:rsidRDefault="00237385" w:rsidP="00237385">
      <w:pPr>
        <w:ind w:firstLine="708"/>
        <w:rPr>
          <w:b/>
          <w:sz w:val="28"/>
          <w:szCs w:val="28"/>
        </w:rPr>
      </w:pPr>
      <w:r w:rsidRPr="00237385">
        <w:rPr>
          <w:b/>
          <w:sz w:val="28"/>
          <w:szCs w:val="28"/>
        </w:rPr>
        <w:t>2.3.  Особенности образовательной деятельности разных видов и культурных практик</w:t>
      </w:r>
    </w:p>
    <w:p w14:paraId="2E651908" w14:textId="77777777" w:rsidR="00237385" w:rsidRPr="00237385" w:rsidRDefault="00237385" w:rsidP="00237385">
      <w:pPr>
        <w:autoSpaceDE w:val="0"/>
        <w:autoSpaceDN w:val="0"/>
        <w:adjustRightInd w:val="0"/>
        <w:ind w:firstLine="708"/>
        <w:jc w:val="both"/>
        <w:rPr>
          <w:color w:val="000000"/>
        </w:rPr>
      </w:pPr>
      <w:r w:rsidRPr="00237385">
        <w:rPr>
          <w:b/>
          <w:color w:val="000000"/>
        </w:rPr>
        <w:t>Особенности образовательной деятельности разных видов</w:t>
      </w:r>
    </w:p>
    <w:p w14:paraId="777E1CB9"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14:paraId="3C20D6B9"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игровая</w:t>
      </w:r>
      <w:r w:rsidRPr="00237385">
        <w:rPr>
          <w:color w:val="000000"/>
        </w:rPr>
        <w:t xml:space="preserve">, включая сюжетно-ролевую игру, игру с правилами и другие виды игры; </w:t>
      </w:r>
    </w:p>
    <w:p w14:paraId="52DA583D"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 коммуникативная </w:t>
      </w:r>
      <w:r w:rsidRPr="00237385">
        <w:rPr>
          <w:color w:val="000000"/>
        </w:rPr>
        <w:t xml:space="preserve">(общение и взаимодействие со взрослыми и сверстниками); </w:t>
      </w:r>
    </w:p>
    <w:p w14:paraId="1D77FE9E"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 познавательно-исследовательская </w:t>
      </w:r>
      <w:r w:rsidRPr="00237385">
        <w:rPr>
          <w:color w:val="000000"/>
        </w:rPr>
        <w:t xml:space="preserve">(исследования объектов окружающего мира и экспериментирования с ними); </w:t>
      </w:r>
    </w:p>
    <w:p w14:paraId="1F6FC0CD"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 восприятие </w:t>
      </w:r>
      <w:r w:rsidRPr="00237385">
        <w:rPr>
          <w:color w:val="000000"/>
        </w:rPr>
        <w:t xml:space="preserve">художественной литературы и фольклора; </w:t>
      </w:r>
    </w:p>
    <w:p w14:paraId="1D44444D"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 самообслуживание и элементарный бытовой труд </w:t>
      </w:r>
      <w:r w:rsidRPr="00237385">
        <w:rPr>
          <w:color w:val="000000"/>
        </w:rPr>
        <w:t>(в помещении и на улице);</w:t>
      </w:r>
    </w:p>
    <w:p w14:paraId="5EFD10EB" w14:textId="77777777" w:rsidR="00237385" w:rsidRPr="00237385" w:rsidRDefault="00237385" w:rsidP="00237385">
      <w:pPr>
        <w:autoSpaceDE w:val="0"/>
        <w:autoSpaceDN w:val="0"/>
        <w:adjustRightInd w:val="0"/>
        <w:ind w:firstLine="708"/>
        <w:jc w:val="both"/>
        <w:rPr>
          <w:color w:val="000000"/>
        </w:rPr>
      </w:pPr>
      <w:r w:rsidRPr="00237385">
        <w:rPr>
          <w:b/>
          <w:i/>
          <w:color w:val="000000"/>
        </w:rPr>
        <w:t xml:space="preserve">- конструирование </w:t>
      </w:r>
      <w:r w:rsidRPr="00237385">
        <w:rPr>
          <w:color w:val="000000"/>
        </w:rPr>
        <w:t xml:space="preserve">из разного материала, включая конструкторы, модули, бумагу, природный и иной материал, </w:t>
      </w:r>
    </w:p>
    <w:p w14:paraId="2D7EE422" w14:textId="77777777" w:rsidR="00237385" w:rsidRPr="00237385" w:rsidRDefault="00237385" w:rsidP="00237385">
      <w:pPr>
        <w:autoSpaceDE w:val="0"/>
        <w:autoSpaceDN w:val="0"/>
        <w:adjustRightInd w:val="0"/>
        <w:ind w:firstLine="708"/>
        <w:jc w:val="both"/>
        <w:rPr>
          <w:color w:val="000000"/>
        </w:rPr>
      </w:pPr>
      <w:r w:rsidRPr="00237385">
        <w:rPr>
          <w:b/>
          <w:color w:val="000000"/>
        </w:rPr>
        <w:t xml:space="preserve">- </w:t>
      </w:r>
      <w:r w:rsidRPr="00237385">
        <w:rPr>
          <w:b/>
          <w:i/>
          <w:color w:val="000000"/>
        </w:rPr>
        <w:t xml:space="preserve">изобразительная </w:t>
      </w:r>
      <w:r w:rsidRPr="00237385">
        <w:rPr>
          <w:color w:val="000000"/>
        </w:rPr>
        <w:t xml:space="preserve">(рисование, лепка, аппликация); </w:t>
      </w:r>
    </w:p>
    <w:p w14:paraId="7802C13E"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 музыкальная </w:t>
      </w:r>
      <w:r w:rsidRPr="00237385">
        <w:rPr>
          <w:color w:val="000000"/>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1CBC6003"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 двигательная </w:t>
      </w:r>
      <w:r w:rsidRPr="00237385">
        <w:rPr>
          <w:color w:val="000000"/>
        </w:rPr>
        <w:t xml:space="preserve">(овладение основными движениями) формы активности ребенка. </w:t>
      </w:r>
    </w:p>
    <w:p w14:paraId="01BC0991"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14:paraId="25C7B52D" w14:textId="77777777" w:rsidR="00237385" w:rsidRPr="00237385" w:rsidRDefault="00237385" w:rsidP="00237385">
      <w:pPr>
        <w:autoSpaceDE w:val="0"/>
        <w:autoSpaceDN w:val="0"/>
        <w:adjustRightInd w:val="0"/>
        <w:ind w:firstLine="708"/>
        <w:jc w:val="both"/>
      </w:pPr>
      <w:r w:rsidRPr="00237385">
        <w:t xml:space="preserve">Особенностью организации образовательной деятельности по методическим материалам, соответствующих Стандарту (Детство.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(пилотный вариант) / Под ред. Н. Е. </w:t>
      </w:r>
      <w:proofErr w:type="spellStart"/>
      <w:r w:rsidRPr="00237385">
        <w:t>Вераксы</w:t>
      </w:r>
      <w:proofErr w:type="spellEnd"/>
      <w:r w:rsidRPr="00237385">
        <w:t xml:space="preserve">, Т. С. Комаровой, М. А. Васильевой. — М.: МОЗАИКА СИНТЕЗ, 2017. — 352 с.  (образовательная область «Художественно-эстетическое развитие»: музыкальная деятельность) является </w:t>
      </w:r>
      <w:r w:rsidRPr="00237385">
        <w:rPr>
          <w:b/>
          <w:bCs/>
        </w:rPr>
        <w:t>ситуационный подход</w:t>
      </w:r>
      <w:r w:rsidRPr="00237385">
        <w:t xml:space="preserve">. </w:t>
      </w:r>
    </w:p>
    <w:p w14:paraId="797E4D59" w14:textId="77777777" w:rsidR="00237385" w:rsidRPr="00237385" w:rsidRDefault="00237385" w:rsidP="00237385">
      <w:pPr>
        <w:ind w:firstLine="708"/>
        <w:jc w:val="both"/>
      </w:pPr>
      <w:r w:rsidRPr="00237385">
        <w:t xml:space="preserve">Состав и структура обязательных разделов примерной программы, а также части, формируемой участниками образовательного процесса, а также объем нагрузки </w:t>
      </w:r>
      <w:r w:rsidRPr="00237385">
        <w:rPr>
          <w:spacing w:val="-9"/>
        </w:rPr>
        <w:t>для каждой</w:t>
      </w:r>
      <w:r w:rsidRPr="00237385">
        <w:t xml:space="preserve"> </w:t>
      </w:r>
      <w:r w:rsidRPr="00237385">
        <w:rPr>
          <w:spacing w:val="-9"/>
        </w:rPr>
        <w:t xml:space="preserve">возрастной группы детей </w:t>
      </w:r>
      <w:r w:rsidRPr="00237385">
        <w:t xml:space="preserve">на текущий учебный год определен учебным планом (приложение 1). </w:t>
      </w:r>
      <w:r w:rsidRPr="00237385">
        <w:rPr>
          <w:iCs/>
        </w:rPr>
        <w:t>Календарным графиком</w:t>
      </w:r>
      <w:r w:rsidRPr="00237385">
        <w:rPr>
          <w:i/>
          <w:iCs/>
        </w:rPr>
        <w:t xml:space="preserve"> </w:t>
      </w:r>
      <w:r w:rsidRPr="00237385">
        <w:t xml:space="preserve">определена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(приложение 2). </w:t>
      </w:r>
    </w:p>
    <w:p w14:paraId="7D6A438B" w14:textId="77777777" w:rsidR="00237385" w:rsidRPr="00237385" w:rsidRDefault="00237385" w:rsidP="00237385">
      <w:pPr>
        <w:autoSpaceDE w:val="0"/>
        <w:autoSpaceDN w:val="0"/>
        <w:adjustRightInd w:val="0"/>
        <w:ind w:firstLine="708"/>
        <w:jc w:val="both"/>
      </w:pPr>
      <w:r w:rsidRPr="00237385">
        <w:lastRenderedPageBreak/>
        <w:t xml:space="preserve">Основной единицей образовательного процесса выступает </w:t>
      </w:r>
      <w:r w:rsidRPr="00237385">
        <w:rPr>
          <w:b/>
          <w:bCs/>
        </w:rPr>
        <w:t>образовательная ситуация</w:t>
      </w:r>
      <w:r w:rsidRPr="00237385">
        <w:t>,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определенной расписанием непрерывной образовательной деятельности</w:t>
      </w:r>
      <w:r w:rsidRPr="00237385">
        <w:rPr>
          <w:sz w:val="28"/>
          <w:szCs w:val="28"/>
        </w:rPr>
        <w:t xml:space="preserve"> </w:t>
      </w:r>
      <w:r w:rsidRPr="00237385">
        <w:t>на учебный год (приложение 3), тематическим планированием (приложение 4).</w:t>
      </w:r>
    </w:p>
    <w:p w14:paraId="70AE2135" w14:textId="77777777" w:rsidR="00237385" w:rsidRPr="00237385" w:rsidRDefault="00237385" w:rsidP="00237385">
      <w:pPr>
        <w:autoSpaceDE w:val="0"/>
        <w:autoSpaceDN w:val="0"/>
        <w:adjustRightInd w:val="0"/>
        <w:ind w:firstLine="708"/>
        <w:jc w:val="both"/>
      </w:pPr>
      <w:r w:rsidRPr="00237385">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14:paraId="633CD5E1"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Преимущественно образовательные ситуации носят </w:t>
      </w:r>
      <w:r w:rsidRPr="00237385">
        <w:rPr>
          <w:b/>
          <w:bCs/>
          <w:color w:val="000000"/>
        </w:rPr>
        <w:t xml:space="preserve">комплексный характер </w:t>
      </w:r>
      <w:r w:rsidRPr="00237385">
        <w:rPr>
          <w:color w:val="000000"/>
        </w:rPr>
        <w:t xml:space="preserve">и включают задачи, реализуемые в разных видах деятельности на одном тематическом содержании. </w:t>
      </w:r>
    </w:p>
    <w:p w14:paraId="2FE5FAAC"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14:paraId="24CE5B79"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14:paraId="1B97F345"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14:paraId="2F5C6E64"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Образовательные ситуации могут включаться </w:t>
      </w:r>
      <w:r w:rsidRPr="00237385">
        <w:rPr>
          <w:b/>
          <w:bCs/>
          <w:color w:val="000000"/>
        </w:rPr>
        <w:t xml:space="preserve">в образовательную деятельность в режимных моментах. </w:t>
      </w:r>
      <w:r w:rsidRPr="00237385">
        <w:rPr>
          <w:color w:val="000000"/>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14:paraId="0803C162"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14:paraId="131E71EB"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Ситуационный подход дополняет принцип </w:t>
      </w:r>
      <w:r w:rsidRPr="00237385">
        <w:rPr>
          <w:b/>
          <w:bCs/>
          <w:color w:val="000000"/>
        </w:rPr>
        <w:t>продуктивности образовательной деятельности</w:t>
      </w:r>
      <w:r w:rsidRPr="00237385">
        <w:rPr>
          <w:color w:val="000000"/>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237385">
        <w:rPr>
          <w:b/>
          <w:bCs/>
          <w:color w:val="000000"/>
        </w:rPr>
        <w:t xml:space="preserve">способы организации образовательного процесса </w:t>
      </w:r>
      <w:r w:rsidRPr="00237385">
        <w:rPr>
          <w:color w:val="000000"/>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14:paraId="12050962"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Непрерывная образовательная деятельность </w:t>
      </w:r>
      <w:r w:rsidRPr="00237385">
        <w:rPr>
          <w:color w:val="000000"/>
        </w:rPr>
        <w:t xml:space="preserve">основана на организации педагогом видов деятельности, заданных ФГОС дошкольного образования. </w:t>
      </w:r>
    </w:p>
    <w:p w14:paraId="6645B33D" w14:textId="77777777" w:rsidR="00237385" w:rsidRPr="00237385" w:rsidRDefault="00237385" w:rsidP="00237385">
      <w:pPr>
        <w:autoSpaceDE w:val="0"/>
        <w:autoSpaceDN w:val="0"/>
        <w:adjustRightInd w:val="0"/>
        <w:ind w:firstLine="708"/>
        <w:jc w:val="both"/>
        <w:rPr>
          <w:color w:val="000000"/>
        </w:rPr>
      </w:pPr>
      <w:r w:rsidRPr="00237385">
        <w:rPr>
          <w:b/>
          <w:bCs/>
          <w:color w:val="000000"/>
        </w:rPr>
        <w:lastRenderedPageBreak/>
        <w:t xml:space="preserve">Игровая деятельность </w:t>
      </w:r>
      <w:r w:rsidRPr="00237385">
        <w:rPr>
          <w:color w:val="000000"/>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14:paraId="1AFA25AC"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14:paraId="0983EA4A"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14:paraId="24BFD234"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Коммуникативная деятельность </w:t>
      </w:r>
      <w:r w:rsidRPr="00237385">
        <w:rPr>
          <w:color w:val="000000"/>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6DEFED01"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Познавательно-исследовательская деятельность </w:t>
      </w:r>
      <w:r w:rsidRPr="00237385">
        <w:rPr>
          <w:color w:val="000000"/>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14:paraId="28643095"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Восприятие художественной литературы и фольклора </w:t>
      </w:r>
      <w:r w:rsidRPr="00237385">
        <w:rPr>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14:paraId="26A8894A"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Конструирование и изобразительная деятельность детей </w:t>
      </w:r>
      <w:r w:rsidRPr="00237385">
        <w:rPr>
          <w:color w:val="000000"/>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14:paraId="2AA7A876" w14:textId="77777777" w:rsidR="00237385" w:rsidRPr="00237385" w:rsidRDefault="00237385" w:rsidP="00237385">
      <w:pPr>
        <w:ind w:firstLine="708"/>
        <w:jc w:val="both"/>
      </w:pPr>
      <w:r w:rsidRPr="00237385">
        <w:rPr>
          <w:b/>
          <w:bCs/>
        </w:rPr>
        <w:t xml:space="preserve">Музыкальная деятельность </w:t>
      </w:r>
      <w:r w:rsidRPr="00237385">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14:paraId="7CF682C4"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Двигательная деятельность </w:t>
      </w:r>
      <w:r w:rsidRPr="00237385">
        <w:rPr>
          <w:color w:val="000000"/>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14:paraId="1803997C"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Образовательная деятельность, осуществляемая в ходе режимных моментов </w:t>
      </w:r>
      <w:r w:rsidRPr="00237385">
        <w:rPr>
          <w:color w:val="000000"/>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5D23DC53"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lastRenderedPageBreak/>
        <w:t xml:space="preserve">Образовательная деятельность, осуществляемая в утренний отрезок времени включает: </w:t>
      </w:r>
    </w:p>
    <w:p w14:paraId="43C8316C" w14:textId="77777777" w:rsidR="00237385" w:rsidRPr="00237385" w:rsidRDefault="00237385" w:rsidP="00237385">
      <w:pPr>
        <w:autoSpaceDE w:val="0"/>
        <w:autoSpaceDN w:val="0"/>
        <w:adjustRightInd w:val="0"/>
        <w:jc w:val="both"/>
        <w:rPr>
          <w:color w:val="000000"/>
        </w:rPr>
      </w:pPr>
      <w:r w:rsidRPr="00237385">
        <w:rPr>
          <w:color w:val="000000"/>
        </w:rPr>
        <w:t xml:space="preserve">-  наблюдения - в уголке природы; за деятельностью взрослых (сервировка стола к завтраку); </w:t>
      </w:r>
    </w:p>
    <w:p w14:paraId="721CCAD5" w14:textId="77777777" w:rsidR="00237385" w:rsidRPr="00237385" w:rsidRDefault="00237385" w:rsidP="00237385">
      <w:pPr>
        <w:autoSpaceDE w:val="0"/>
        <w:autoSpaceDN w:val="0"/>
        <w:adjustRightInd w:val="0"/>
        <w:jc w:val="both"/>
        <w:rPr>
          <w:color w:val="000000"/>
        </w:rPr>
      </w:pPr>
      <w:r w:rsidRPr="00237385">
        <w:rPr>
          <w:color w:val="000000"/>
        </w:rPr>
        <w:t xml:space="preserve">- индивидуальные игры и игры с небольшими подгруппами детей (дидактические, развивающие, сюжетные, музыкальные, подвижные и пр.); </w:t>
      </w:r>
    </w:p>
    <w:p w14:paraId="559E3BF9" w14:textId="77777777" w:rsidR="00237385" w:rsidRPr="00237385" w:rsidRDefault="00237385" w:rsidP="00237385">
      <w:pPr>
        <w:autoSpaceDE w:val="0"/>
        <w:autoSpaceDN w:val="0"/>
        <w:adjustRightInd w:val="0"/>
        <w:jc w:val="both"/>
        <w:rPr>
          <w:color w:val="000000"/>
        </w:rPr>
      </w:pPr>
      <w:r w:rsidRPr="00237385">
        <w:rPr>
          <w:color w:val="000000"/>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14:paraId="326F9D32" w14:textId="77777777" w:rsidR="00237385" w:rsidRPr="00237385" w:rsidRDefault="00237385" w:rsidP="00237385">
      <w:pPr>
        <w:autoSpaceDE w:val="0"/>
        <w:autoSpaceDN w:val="0"/>
        <w:adjustRightInd w:val="0"/>
        <w:jc w:val="both"/>
        <w:rPr>
          <w:color w:val="000000"/>
        </w:rPr>
      </w:pPr>
      <w:r w:rsidRPr="00237385">
        <w:rPr>
          <w:color w:val="000000"/>
        </w:rPr>
        <w:t xml:space="preserve">-  трудовые поручения (сервировка столов к завтраку, уход за комнатными растениями и пр.); </w:t>
      </w:r>
    </w:p>
    <w:p w14:paraId="7EEE438E" w14:textId="77777777" w:rsidR="00237385" w:rsidRPr="00237385" w:rsidRDefault="00237385" w:rsidP="00237385">
      <w:pPr>
        <w:autoSpaceDE w:val="0"/>
        <w:autoSpaceDN w:val="0"/>
        <w:adjustRightInd w:val="0"/>
        <w:jc w:val="both"/>
        <w:rPr>
          <w:color w:val="000000"/>
        </w:rPr>
      </w:pPr>
      <w:r w:rsidRPr="00237385">
        <w:rPr>
          <w:color w:val="000000"/>
        </w:rPr>
        <w:t xml:space="preserve">- беседы и разговоры с детьми по их интересам; </w:t>
      </w:r>
    </w:p>
    <w:p w14:paraId="15A287DD" w14:textId="77777777" w:rsidR="00237385" w:rsidRPr="00237385" w:rsidRDefault="00237385" w:rsidP="00237385">
      <w:pPr>
        <w:autoSpaceDE w:val="0"/>
        <w:autoSpaceDN w:val="0"/>
        <w:adjustRightInd w:val="0"/>
        <w:jc w:val="both"/>
        <w:rPr>
          <w:color w:val="000000"/>
        </w:rPr>
      </w:pPr>
      <w:r w:rsidRPr="00237385">
        <w:rPr>
          <w:color w:val="000000"/>
        </w:rPr>
        <w:t xml:space="preserve">- рассматривание дидактических картинок, иллюстраций, просмотр видеоматериалов разнообразного содержания; </w:t>
      </w:r>
    </w:p>
    <w:p w14:paraId="1742E4B5" w14:textId="77777777" w:rsidR="00237385" w:rsidRPr="00237385" w:rsidRDefault="00237385" w:rsidP="00237385">
      <w:pPr>
        <w:autoSpaceDE w:val="0"/>
        <w:autoSpaceDN w:val="0"/>
        <w:adjustRightInd w:val="0"/>
        <w:jc w:val="both"/>
        <w:rPr>
          <w:color w:val="000000"/>
        </w:rPr>
      </w:pPr>
      <w:r w:rsidRPr="00237385">
        <w:rPr>
          <w:color w:val="000000"/>
        </w:rPr>
        <w:t xml:space="preserve">- индивидуальную работу с детьми в соответствии с задачами разных образовательных областей; </w:t>
      </w:r>
    </w:p>
    <w:p w14:paraId="7C4CA8CD" w14:textId="77777777" w:rsidR="00237385" w:rsidRPr="00237385" w:rsidRDefault="00237385" w:rsidP="00237385">
      <w:pPr>
        <w:autoSpaceDE w:val="0"/>
        <w:autoSpaceDN w:val="0"/>
        <w:adjustRightInd w:val="0"/>
        <w:jc w:val="both"/>
        <w:rPr>
          <w:color w:val="000000"/>
        </w:rPr>
      </w:pPr>
      <w:r w:rsidRPr="00237385">
        <w:rPr>
          <w:color w:val="000000"/>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14:paraId="23F4B164" w14:textId="77777777" w:rsidR="00237385" w:rsidRPr="00237385" w:rsidRDefault="00237385" w:rsidP="00237385">
      <w:pPr>
        <w:autoSpaceDE w:val="0"/>
        <w:autoSpaceDN w:val="0"/>
        <w:adjustRightInd w:val="0"/>
        <w:jc w:val="both"/>
        <w:rPr>
          <w:color w:val="000000"/>
        </w:rPr>
      </w:pPr>
      <w:r w:rsidRPr="00237385">
        <w:rPr>
          <w:color w:val="000000"/>
        </w:rPr>
        <w:t xml:space="preserve">- работу по воспитанию у детей культурно-гигиенических навыков и культуры здоровья. </w:t>
      </w:r>
    </w:p>
    <w:p w14:paraId="7D4618F9" w14:textId="77777777" w:rsidR="00237385" w:rsidRPr="00237385" w:rsidRDefault="00237385" w:rsidP="00237385">
      <w:pPr>
        <w:autoSpaceDE w:val="0"/>
        <w:autoSpaceDN w:val="0"/>
        <w:adjustRightInd w:val="0"/>
        <w:ind w:firstLine="708"/>
        <w:jc w:val="both"/>
        <w:rPr>
          <w:color w:val="000000"/>
        </w:rPr>
      </w:pPr>
      <w:r w:rsidRPr="00237385">
        <w:rPr>
          <w:b/>
          <w:bCs/>
          <w:i/>
          <w:iCs/>
          <w:color w:val="000000"/>
        </w:rPr>
        <w:t xml:space="preserve">Образовательная деятельность, осуществляемая во время прогулки включает: </w:t>
      </w:r>
    </w:p>
    <w:p w14:paraId="05390BE3" w14:textId="77777777" w:rsidR="00237385" w:rsidRPr="00237385" w:rsidRDefault="00237385" w:rsidP="00237385">
      <w:pPr>
        <w:autoSpaceDE w:val="0"/>
        <w:autoSpaceDN w:val="0"/>
        <w:adjustRightInd w:val="0"/>
        <w:jc w:val="both"/>
        <w:rPr>
          <w:color w:val="000000"/>
        </w:rPr>
      </w:pPr>
      <w:r w:rsidRPr="00237385">
        <w:rPr>
          <w:color w:val="000000"/>
        </w:rPr>
        <w:t>- подвижные игры и упражнения, направленные на оптимизацию режима двигательной активности и укрепление здоровья детей;</w:t>
      </w:r>
    </w:p>
    <w:p w14:paraId="7889A7A7" w14:textId="77777777" w:rsidR="00237385" w:rsidRPr="00237385" w:rsidRDefault="00237385" w:rsidP="00237385">
      <w:pPr>
        <w:autoSpaceDE w:val="0"/>
        <w:autoSpaceDN w:val="0"/>
        <w:adjustRightInd w:val="0"/>
        <w:jc w:val="both"/>
        <w:rPr>
          <w:color w:val="000000"/>
        </w:rPr>
      </w:pPr>
      <w:r w:rsidRPr="00237385">
        <w:rPr>
          <w:color w:val="000000"/>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14:paraId="53F1A79B" w14:textId="77777777" w:rsidR="00237385" w:rsidRPr="00237385" w:rsidRDefault="00237385" w:rsidP="00237385">
      <w:pPr>
        <w:autoSpaceDE w:val="0"/>
        <w:autoSpaceDN w:val="0"/>
        <w:adjustRightInd w:val="0"/>
        <w:jc w:val="both"/>
        <w:rPr>
          <w:color w:val="000000"/>
        </w:rPr>
      </w:pPr>
      <w:r w:rsidRPr="00237385">
        <w:rPr>
          <w:color w:val="000000"/>
        </w:rPr>
        <w:t xml:space="preserve">- экспериментирование с объектами неживой природы; </w:t>
      </w:r>
    </w:p>
    <w:p w14:paraId="78B7BB8C" w14:textId="77777777" w:rsidR="00237385" w:rsidRPr="00237385" w:rsidRDefault="00237385" w:rsidP="00237385">
      <w:pPr>
        <w:autoSpaceDE w:val="0"/>
        <w:autoSpaceDN w:val="0"/>
        <w:adjustRightInd w:val="0"/>
        <w:jc w:val="both"/>
        <w:rPr>
          <w:color w:val="000000"/>
        </w:rPr>
      </w:pPr>
      <w:r w:rsidRPr="00237385">
        <w:rPr>
          <w:color w:val="000000"/>
        </w:rPr>
        <w:t xml:space="preserve">- сюжетно-ролевые и конструктивные игры (с песком, со снегом, с природным материалом); </w:t>
      </w:r>
    </w:p>
    <w:p w14:paraId="3BA2ECAF" w14:textId="77777777" w:rsidR="00237385" w:rsidRPr="00237385" w:rsidRDefault="00237385" w:rsidP="00237385">
      <w:pPr>
        <w:autoSpaceDE w:val="0"/>
        <w:autoSpaceDN w:val="0"/>
        <w:adjustRightInd w:val="0"/>
        <w:jc w:val="both"/>
        <w:rPr>
          <w:color w:val="000000"/>
        </w:rPr>
      </w:pPr>
      <w:r w:rsidRPr="00237385">
        <w:rPr>
          <w:color w:val="000000"/>
        </w:rPr>
        <w:t xml:space="preserve">- элементарную трудовую деятельность детей на участке детского сада; </w:t>
      </w:r>
    </w:p>
    <w:p w14:paraId="745ED51B" w14:textId="77777777" w:rsidR="00237385" w:rsidRPr="00237385" w:rsidRDefault="00237385" w:rsidP="00237385">
      <w:pPr>
        <w:autoSpaceDE w:val="0"/>
        <w:autoSpaceDN w:val="0"/>
        <w:adjustRightInd w:val="0"/>
        <w:jc w:val="both"/>
        <w:rPr>
          <w:color w:val="000000"/>
        </w:rPr>
      </w:pPr>
      <w:r w:rsidRPr="00237385">
        <w:rPr>
          <w:color w:val="000000"/>
        </w:rPr>
        <w:t>- свободное общение воспитателя с детьми.</w:t>
      </w:r>
    </w:p>
    <w:p w14:paraId="75225D59" w14:textId="77777777" w:rsidR="00237385" w:rsidRPr="00BA2830" w:rsidRDefault="00237385" w:rsidP="00237385">
      <w:pPr>
        <w:autoSpaceDE w:val="0"/>
        <w:autoSpaceDN w:val="0"/>
        <w:adjustRightInd w:val="0"/>
        <w:ind w:firstLine="708"/>
        <w:jc w:val="both"/>
        <w:rPr>
          <w:color w:val="000000"/>
        </w:rPr>
      </w:pPr>
      <w:r w:rsidRPr="00BA2830">
        <w:rPr>
          <w:b/>
          <w:color w:val="000000"/>
        </w:rPr>
        <w:t>Особенности образовательной деятельности к</w:t>
      </w:r>
      <w:r w:rsidRPr="00BA2830">
        <w:rPr>
          <w:b/>
          <w:bCs/>
          <w:color w:val="000000"/>
        </w:rPr>
        <w:t>ультурных практик</w:t>
      </w:r>
    </w:p>
    <w:p w14:paraId="426418F1" w14:textId="77777777" w:rsidR="00237385" w:rsidRPr="00237385" w:rsidRDefault="00237385" w:rsidP="00237385">
      <w:pPr>
        <w:autoSpaceDE w:val="0"/>
        <w:autoSpaceDN w:val="0"/>
        <w:adjustRightInd w:val="0"/>
        <w:ind w:firstLine="708"/>
        <w:jc w:val="both"/>
        <w:rPr>
          <w:color w:val="000000"/>
        </w:rPr>
      </w:pPr>
      <w:r w:rsidRPr="00237385">
        <w:rPr>
          <w:color w:val="000000"/>
        </w:rPr>
        <w:t xml:space="preserve">Во второй половине дня организуются разнообразные </w:t>
      </w:r>
      <w:r w:rsidRPr="00237385">
        <w:rPr>
          <w:b/>
          <w:bCs/>
          <w:color w:val="000000"/>
        </w:rPr>
        <w:t xml:space="preserve">культурные практики, </w:t>
      </w:r>
      <w:r w:rsidRPr="00237385">
        <w:rPr>
          <w:color w:val="000000"/>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151DA7E6"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Совместная игра </w:t>
      </w:r>
      <w:r w:rsidRPr="00237385">
        <w:rPr>
          <w:color w:val="000000"/>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2DBEEDEF"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Ситуации общения и накопления положительного социально-эмоционального опыта </w:t>
      </w:r>
      <w:r w:rsidRPr="00237385">
        <w:rPr>
          <w:color w:val="000000"/>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w:t>
      </w:r>
      <w:r w:rsidRPr="00237385">
        <w:rPr>
          <w:color w:val="000000"/>
        </w:rPr>
        <w:lastRenderedPageBreak/>
        <w:t xml:space="preserve">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10BAB954"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Творческая мастерская </w:t>
      </w:r>
      <w:r w:rsidRPr="00237385">
        <w:rPr>
          <w:color w:val="000000"/>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14:paraId="66647446"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Музыкально-театральная и литературная гостиная (детская студия) </w:t>
      </w:r>
      <w:r w:rsidRPr="00237385">
        <w:rPr>
          <w:color w:val="000000"/>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14:paraId="36CD9A71"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Сенсорный и интеллектуальный тренинг </w:t>
      </w:r>
      <w:r w:rsidRPr="00237385">
        <w:rPr>
          <w:color w:val="000000"/>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37385">
        <w:rPr>
          <w:color w:val="000000"/>
        </w:rPr>
        <w:t>сериационные</w:t>
      </w:r>
      <w:proofErr w:type="spellEnd"/>
      <w:r w:rsidRPr="00237385">
        <w:rPr>
          <w:color w:val="000000"/>
        </w:rPr>
        <w:t xml:space="preserve"> ряды, систематизировать по какому-либо признаку и пр.). Сюда относятся развивающие игры, логические упражнения, занимательные задачи. </w:t>
      </w:r>
    </w:p>
    <w:p w14:paraId="08AAA1F1" w14:textId="77777777" w:rsidR="00237385" w:rsidRPr="00237385" w:rsidRDefault="00237385" w:rsidP="00237385">
      <w:pPr>
        <w:autoSpaceDE w:val="0"/>
        <w:autoSpaceDN w:val="0"/>
        <w:adjustRightInd w:val="0"/>
        <w:ind w:firstLine="708"/>
        <w:jc w:val="both"/>
        <w:rPr>
          <w:color w:val="000000"/>
        </w:rPr>
      </w:pPr>
      <w:r w:rsidRPr="00237385">
        <w:rPr>
          <w:b/>
          <w:bCs/>
          <w:color w:val="000000"/>
        </w:rPr>
        <w:t xml:space="preserve">Детский досуг </w:t>
      </w:r>
      <w:r w:rsidRPr="00237385">
        <w:rPr>
          <w:color w:val="000000"/>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14:paraId="15135992" w14:textId="77777777" w:rsidR="00237385" w:rsidRPr="00237385" w:rsidRDefault="00237385" w:rsidP="00237385">
      <w:pPr>
        <w:autoSpaceDE w:val="0"/>
        <w:autoSpaceDN w:val="0"/>
        <w:adjustRightInd w:val="0"/>
        <w:ind w:firstLine="708"/>
        <w:jc w:val="both"/>
        <w:rPr>
          <w:bCs/>
        </w:rPr>
      </w:pPr>
      <w:r w:rsidRPr="00237385">
        <w:rPr>
          <w:b/>
          <w:bCs/>
          <w:color w:val="000000"/>
        </w:rPr>
        <w:t xml:space="preserve">Коллективная и индивидуальная трудовая деятельность </w:t>
      </w:r>
      <w:r w:rsidRPr="00237385">
        <w:rPr>
          <w:color w:val="000000"/>
        </w:rPr>
        <w:t>носит общественно полезный характер и организуется как хозяйственно-бытовой труд и труд в природе.</w:t>
      </w:r>
      <w:r>
        <w:rPr>
          <w:color w:val="000000"/>
        </w:rPr>
        <w:t xml:space="preserve"> </w:t>
      </w:r>
      <w:r w:rsidRPr="00237385">
        <w:rPr>
          <w:bCs/>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14:paraId="225FE04D" w14:textId="77777777" w:rsidR="00237385" w:rsidRPr="00237385" w:rsidRDefault="00237385" w:rsidP="00237385">
      <w:pPr>
        <w:widowControl w:val="0"/>
        <w:overflowPunct w:val="0"/>
        <w:autoSpaceDE w:val="0"/>
        <w:autoSpaceDN w:val="0"/>
        <w:adjustRightInd w:val="0"/>
        <w:ind w:right="-64"/>
        <w:jc w:val="right"/>
        <w:rPr>
          <w:bCs/>
        </w:rPr>
      </w:pPr>
      <w:r w:rsidRPr="00237385">
        <w:rPr>
          <w:bCs/>
        </w:rPr>
        <w:t>Таблица</w:t>
      </w:r>
    </w:p>
    <w:p w14:paraId="532CAE88" w14:textId="77777777" w:rsidR="00237385" w:rsidRPr="00237385" w:rsidRDefault="00237385" w:rsidP="00237385">
      <w:pPr>
        <w:widowControl w:val="0"/>
        <w:overflowPunct w:val="0"/>
        <w:autoSpaceDE w:val="0"/>
        <w:autoSpaceDN w:val="0"/>
        <w:adjustRightInd w:val="0"/>
        <w:spacing w:line="212" w:lineRule="auto"/>
        <w:ind w:left="4520" w:right="2580" w:hanging="1068"/>
        <w:jc w:val="center"/>
        <w:rPr>
          <w:b/>
          <w:bCs/>
        </w:rPr>
      </w:pPr>
      <w:r w:rsidRPr="00237385">
        <w:rPr>
          <w:b/>
          <w:bCs/>
        </w:rPr>
        <w:t xml:space="preserve">              Примерное соответствие программного содержания образовательных областей основным видам деятельности детей дошкольного возраста</w:t>
      </w: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237385" w:rsidRPr="00237385" w14:paraId="6ACE9526" w14:textId="77777777" w:rsidTr="009105D4">
        <w:tc>
          <w:tcPr>
            <w:tcW w:w="6204" w:type="dxa"/>
          </w:tcPr>
          <w:p w14:paraId="743078F6" w14:textId="77777777" w:rsidR="00237385" w:rsidRPr="00237385" w:rsidRDefault="00237385" w:rsidP="00237385">
            <w:pPr>
              <w:widowControl w:val="0"/>
              <w:overflowPunct w:val="0"/>
              <w:autoSpaceDE w:val="0"/>
              <w:autoSpaceDN w:val="0"/>
              <w:adjustRightInd w:val="0"/>
              <w:ind w:right="2580"/>
              <w:jc w:val="center"/>
              <w:rPr>
                <w:b/>
              </w:rPr>
            </w:pPr>
            <w:r w:rsidRPr="00237385">
              <w:rPr>
                <w:b/>
                <w:bCs/>
              </w:rPr>
              <w:t>Основные виды деятельности детей дошкольного возраста</w:t>
            </w:r>
          </w:p>
        </w:tc>
        <w:tc>
          <w:tcPr>
            <w:tcW w:w="6378" w:type="dxa"/>
          </w:tcPr>
          <w:p w14:paraId="029D623E" w14:textId="77777777" w:rsidR="00237385" w:rsidRPr="00237385" w:rsidRDefault="00237385" w:rsidP="00237385">
            <w:pPr>
              <w:jc w:val="center"/>
              <w:rPr>
                <w:rFonts w:eastAsia="Calibri"/>
                <w:b/>
                <w:lang w:eastAsia="en-US"/>
              </w:rPr>
            </w:pPr>
            <w:r w:rsidRPr="00237385">
              <w:rPr>
                <w:rFonts w:eastAsia="Calibri"/>
                <w:b/>
                <w:lang w:eastAsia="en-US"/>
              </w:rPr>
              <w:t>Примерное соответствие программного содержание образовательных областей, основным видам  деятельности детей дошкольного возраста</w:t>
            </w:r>
          </w:p>
        </w:tc>
      </w:tr>
      <w:tr w:rsidR="00237385" w:rsidRPr="00237385" w14:paraId="22FDD501" w14:textId="77777777" w:rsidTr="009105D4">
        <w:tc>
          <w:tcPr>
            <w:tcW w:w="6204" w:type="dxa"/>
          </w:tcPr>
          <w:p w14:paraId="123CCE97" w14:textId="77777777" w:rsidR="00237385" w:rsidRPr="00237385" w:rsidRDefault="00237385" w:rsidP="00237385">
            <w:pPr>
              <w:widowControl w:val="0"/>
              <w:overflowPunct w:val="0"/>
              <w:autoSpaceDE w:val="0"/>
              <w:autoSpaceDN w:val="0"/>
              <w:adjustRightInd w:val="0"/>
              <w:ind w:right="2580"/>
              <w:jc w:val="center"/>
              <w:rPr>
                <w:bCs/>
              </w:rPr>
            </w:pPr>
          </w:p>
          <w:p w14:paraId="41CE441B" w14:textId="77777777" w:rsidR="00237385" w:rsidRPr="00237385" w:rsidRDefault="00237385" w:rsidP="00237385">
            <w:pPr>
              <w:widowControl w:val="0"/>
              <w:overflowPunct w:val="0"/>
              <w:autoSpaceDE w:val="0"/>
              <w:autoSpaceDN w:val="0"/>
              <w:adjustRightInd w:val="0"/>
              <w:ind w:right="2580"/>
              <w:jc w:val="center"/>
              <w:rPr>
                <w:bCs/>
              </w:rPr>
            </w:pPr>
            <w:r w:rsidRPr="00237385">
              <w:rPr>
                <w:bCs/>
              </w:rPr>
              <w:t>Двигательная</w:t>
            </w:r>
          </w:p>
        </w:tc>
        <w:tc>
          <w:tcPr>
            <w:tcW w:w="6378" w:type="dxa"/>
          </w:tcPr>
          <w:p w14:paraId="2117A411" w14:textId="77777777" w:rsidR="00237385" w:rsidRPr="00237385" w:rsidRDefault="00237385" w:rsidP="00237385">
            <w:pPr>
              <w:keepNext/>
              <w:spacing w:before="240" w:after="60"/>
              <w:jc w:val="center"/>
              <w:outlineLvl w:val="1"/>
              <w:rPr>
                <w:bCs/>
                <w:iCs/>
              </w:rPr>
            </w:pPr>
            <w:r w:rsidRPr="00237385">
              <w:rPr>
                <w:bCs/>
                <w:iCs/>
              </w:rPr>
              <w:t>«Физическое развитие»</w:t>
            </w:r>
          </w:p>
        </w:tc>
      </w:tr>
      <w:tr w:rsidR="00237385" w:rsidRPr="00237385" w14:paraId="673F33B8" w14:textId="77777777" w:rsidTr="009105D4">
        <w:tc>
          <w:tcPr>
            <w:tcW w:w="6204" w:type="dxa"/>
          </w:tcPr>
          <w:p w14:paraId="7EE13D02" w14:textId="77777777" w:rsidR="00237385" w:rsidRPr="00237385" w:rsidRDefault="00237385" w:rsidP="00237385">
            <w:pPr>
              <w:widowControl w:val="0"/>
              <w:overflowPunct w:val="0"/>
              <w:autoSpaceDE w:val="0"/>
              <w:autoSpaceDN w:val="0"/>
              <w:adjustRightInd w:val="0"/>
              <w:ind w:right="2580"/>
              <w:jc w:val="center"/>
            </w:pPr>
          </w:p>
          <w:p w14:paraId="21EE7807" w14:textId="77777777" w:rsidR="00237385" w:rsidRPr="00237385" w:rsidRDefault="00237385" w:rsidP="00237385">
            <w:pPr>
              <w:widowControl w:val="0"/>
              <w:overflowPunct w:val="0"/>
              <w:autoSpaceDE w:val="0"/>
              <w:autoSpaceDN w:val="0"/>
              <w:adjustRightInd w:val="0"/>
              <w:ind w:right="2580"/>
              <w:jc w:val="center"/>
            </w:pPr>
            <w:r w:rsidRPr="00237385">
              <w:t>Игровая</w:t>
            </w:r>
          </w:p>
        </w:tc>
        <w:tc>
          <w:tcPr>
            <w:tcW w:w="6378" w:type="dxa"/>
          </w:tcPr>
          <w:p w14:paraId="547F7996" w14:textId="77777777" w:rsidR="00237385" w:rsidRPr="00237385" w:rsidRDefault="00237385" w:rsidP="00237385">
            <w:pPr>
              <w:keepNext/>
              <w:jc w:val="center"/>
              <w:outlineLvl w:val="1"/>
              <w:rPr>
                <w:bCs/>
                <w:iCs/>
              </w:rPr>
            </w:pPr>
            <w:r w:rsidRPr="00237385">
              <w:rPr>
                <w:bCs/>
                <w:iCs/>
              </w:rPr>
              <w:t>«Познавательное развитие»</w:t>
            </w:r>
          </w:p>
          <w:p w14:paraId="39684F8D" w14:textId="77777777" w:rsidR="00237385" w:rsidRPr="00237385" w:rsidRDefault="00237385" w:rsidP="00237385">
            <w:pPr>
              <w:keepNext/>
              <w:jc w:val="center"/>
              <w:outlineLvl w:val="1"/>
              <w:rPr>
                <w:bCs/>
                <w:iCs/>
              </w:rPr>
            </w:pPr>
            <w:r w:rsidRPr="00237385">
              <w:rPr>
                <w:bCs/>
                <w:iCs/>
              </w:rPr>
              <w:t>«Физическое развитие»</w:t>
            </w:r>
          </w:p>
          <w:p w14:paraId="71C0A8D0" w14:textId="77777777" w:rsidR="00237385" w:rsidRPr="00237385" w:rsidRDefault="00237385" w:rsidP="00237385">
            <w:pPr>
              <w:keepNext/>
              <w:jc w:val="center"/>
              <w:outlineLvl w:val="1"/>
              <w:rPr>
                <w:bCs/>
                <w:iCs/>
              </w:rPr>
            </w:pPr>
            <w:r w:rsidRPr="00237385">
              <w:rPr>
                <w:bCs/>
                <w:iCs/>
              </w:rPr>
              <w:t>«Художественно-эстетическое развитие»</w:t>
            </w:r>
          </w:p>
          <w:p w14:paraId="0719368A" w14:textId="77777777" w:rsidR="00237385" w:rsidRPr="00237385" w:rsidRDefault="00237385" w:rsidP="00237385">
            <w:pPr>
              <w:keepNext/>
              <w:jc w:val="center"/>
              <w:outlineLvl w:val="1"/>
              <w:rPr>
                <w:bCs/>
                <w:iCs/>
              </w:rPr>
            </w:pPr>
            <w:r w:rsidRPr="00237385">
              <w:rPr>
                <w:bCs/>
                <w:iCs/>
              </w:rPr>
              <w:lastRenderedPageBreak/>
              <w:t>«Социально-коммуникативное развитие»</w:t>
            </w:r>
          </w:p>
          <w:p w14:paraId="6D4E1316" w14:textId="77777777" w:rsidR="00237385" w:rsidRPr="00237385" w:rsidRDefault="00237385" w:rsidP="00237385">
            <w:pPr>
              <w:keepNext/>
              <w:jc w:val="center"/>
              <w:outlineLvl w:val="1"/>
              <w:rPr>
                <w:bCs/>
                <w:iCs/>
              </w:rPr>
            </w:pPr>
            <w:r w:rsidRPr="00237385">
              <w:rPr>
                <w:bCs/>
                <w:iCs/>
              </w:rPr>
              <w:t>«Речевое развитие»</w:t>
            </w:r>
          </w:p>
        </w:tc>
      </w:tr>
      <w:tr w:rsidR="00237385" w:rsidRPr="00237385" w14:paraId="3F0D6929" w14:textId="77777777" w:rsidTr="009105D4">
        <w:tc>
          <w:tcPr>
            <w:tcW w:w="6204" w:type="dxa"/>
          </w:tcPr>
          <w:p w14:paraId="7EAFF614" w14:textId="77777777" w:rsidR="00237385" w:rsidRPr="00237385" w:rsidRDefault="00237385" w:rsidP="00237385">
            <w:pPr>
              <w:widowControl w:val="0"/>
              <w:overflowPunct w:val="0"/>
              <w:autoSpaceDE w:val="0"/>
              <w:autoSpaceDN w:val="0"/>
              <w:adjustRightInd w:val="0"/>
              <w:ind w:right="2580"/>
              <w:jc w:val="center"/>
            </w:pPr>
          </w:p>
          <w:p w14:paraId="3F804E1C" w14:textId="77777777" w:rsidR="00237385" w:rsidRPr="00237385" w:rsidRDefault="00237385" w:rsidP="00237385">
            <w:pPr>
              <w:widowControl w:val="0"/>
              <w:overflowPunct w:val="0"/>
              <w:autoSpaceDE w:val="0"/>
              <w:autoSpaceDN w:val="0"/>
              <w:adjustRightInd w:val="0"/>
              <w:ind w:right="2580"/>
              <w:jc w:val="center"/>
            </w:pPr>
            <w:r w:rsidRPr="00237385">
              <w:t>Продуктивная</w:t>
            </w:r>
          </w:p>
          <w:p w14:paraId="384150EE" w14:textId="77777777" w:rsidR="00237385" w:rsidRPr="00237385" w:rsidRDefault="00237385" w:rsidP="00237385">
            <w:pPr>
              <w:widowControl w:val="0"/>
              <w:overflowPunct w:val="0"/>
              <w:autoSpaceDE w:val="0"/>
              <w:autoSpaceDN w:val="0"/>
              <w:adjustRightInd w:val="0"/>
              <w:ind w:right="2580"/>
              <w:jc w:val="center"/>
            </w:pPr>
          </w:p>
        </w:tc>
        <w:tc>
          <w:tcPr>
            <w:tcW w:w="6378" w:type="dxa"/>
          </w:tcPr>
          <w:p w14:paraId="3CCA7C40" w14:textId="77777777" w:rsidR="00237385" w:rsidRPr="00237385" w:rsidRDefault="00237385" w:rsidP="00237385">
            <w:pPr>
              <w:keepNext/>
              <w:spacing w:before="240" w:after="60"/>
              <w:jc w:val="center"/>
              <w:outlineLvl w:val="1"/>
              <w:rPr>
                <w:bCs/>
                <w:iCs/>
              </w:rPr>
            </w:pPr>
            <w:r w:rsidRPr="00237385">
              <w:rPr>
                <w:bCs/>
                <w:iCs/>
              </w:rPr>
              <w:t>«Художественно-эстетическое развитие»</w:t>
            </w:r>
          </w:p>
        </w:tc>
      </w:tr>
      <w:tr w:rsidR="00237385" w:rsidRPr="00237385" w14:paraId="48D0CE45" w14:textId="77777777" w:rsidTr="009105D4">
        <w:tc>
          <w:tcPr>
            <w:tcW w:w="6204" w:type="dxa"/>
          </w:tcPr>
          <w:p w14:paraId="00880F6F" w14:textId="77777777" w:rsidR="00237385" w:rsidRPr="00237385" w:rsidRDefault="00237385" w:rsidP="00237385">
            <w:pPr>
              <w:widowControl w:val="0"/>
              <w:overflowPunct w:val="0"/>
              <w:autoSpaceDE w:val="0"/>
              <w:autoSpaceDN w:val="0"/>
              <w:adjustRightInd w:val="0"/>
              <w:ind w:right="2580"/>
              <w:jc w:val="center"/>
            </w:pPr>
            <w:r w:rsidRPr="00237385">
              <w:t>Коммуникативная</w:t>
            </w:r>
          </w:p>
          <w:p w14:paraId="7EC4B803" w14:textId="77777777" w:rsidR="00237385" w:rsidRPr="00237385" w:rsidRDefault="00237385" w:rsidP="00237385">
            <w:pPr>
              <w:widowControl w:val="0"/>
              <w:overflowPunct w:val="0"/>
              <w:autoSpaceDE w:val="0"/>
              <w:autoSpaceDN w:val="0"/>
              <w:adjustRightInd w:val="0"/>
              <w:ind w:right="2580"/>
              <w:jc w:val="center"/>
            </w:pPr>
          </w:p>
        </w:tc>
        <w:tc>
          <w:tcPr>
            <w:tcW w:w="6378" w:type="dxa"/>
          </w:tcPr>
          <w:p w14:paraId="5BD44F1D" w14:textId="77777777" w:rsidR="00237385" w:rsidRPr="00237385" w:rsidRDefault="00237385" w:rsidP="00237385">
            <w:pPr>
              <w:keepNext/>
              <w:jc w:val="center"/>
              <w:outlineLvl w:val="1"/>
              <w:rPr>
                <w:bCs/>
                <w:iCs/>
              </w:rPr>
            </w:pPr>
            <w:r w:rsidRPr="00237385">
              <w:rPr>
                <w:bCs/>
                <w:iCs/>
              </w:rPr>
              <w:t>«Социально-коммуникативное развитие»</w:t>
            </w:r>
          </w:p>
          <w:p w14:paraId="7AEBF2DC" w14:textId="77777777" w:rsidR="00237385" w:rsidRPr="00237385" w:rsidRDefault="00237385" w:rsidP="00237385">
            <w:pPr>
              <w:keepNext/>
              <w:jc w:val="center"/>
              <w:outlineLvl w:val="1"/>
              <w:rPr>
                <w:bCs/>
                <w:iCs/>
              </w:rPr>
            </w:pPr>
            <w:r w:rsidRPr="00237385">
              <w:rPr>
                <w:bCs/>
                <w:iCs/>
              </w:rPr>
              <w:t>«Речевое развитие»</w:t>
            </w:r>
          </w:p>
        </w:tc>
      </w:tr>
      <w:tr w:rsidR="00237385" w:rsidRPr="00237385" w14:paraId="19F3392A" w14:textId="77777777" w:rsidTr="009105D4">
        <w:tc>
          <w:tcPr>
            <w:tcW w:w="6204" w:type="dxa"/>
          </w:tcPr>
          <w:p w14:paraId="0D85F9B9" w14:textId="77777777" w:rsidR="00237385" w:rsidRPr="00237385" w:rsidRDefault="00237385" w:rsidP="00237385">
            <w:pPr>
              <w:widowControl w:val="0"/>
              <w:overflowPunct w:val="0"/>
              <w:autoSpaceDE w:val="0"/>
              <w:autoSpaceDN w:val="0"/>
              <w:adjustRightInd w:val="0"/>
              <w:ind w:right="2580"/>
              <w:jc w:val="center"/>
            </w:pPr>
          </w:p>
          <w:p w14:paraId="67C9DAB6" w14:textId="77777777" w:rsidR="00237385" w:rsidRPr="00237385" w:rsidRDefault="00237385" w:rsidP="00237385">
            <w:pPr>
              <w:widowControl w:val="0"/>
              <w:overflowPunct w:val="0"/>
              <w:autoSpaceDE w:val="0"/>
              <w:autoSpaceDN w:val="0"/>
              <w:adjustRightInd w:val="0"/>
              <w:ind w:right="2580"/>
              <w:jc w:val="center"/>
            </w:pPr>
            <w:r w:rsidRPr="00237385">
              <w:t>Трудовая</w:t>
            </w:r>
          </w:p>
        </w:tc>
        <w:tc>
          <w:tcPr>
            <w:tcW w:w="6378" w:type="dxa"/>
          </w:tcPr>
          <w:p w14:paraId="45D87446" w14:textId="77777777" w:rsidR="00237385" w:rsidRPr="00237385" w:rsidRDefault="00237385" w:rsidP="00237385">
            <w:pPr>
              <w:keepNext/>
              <w:jc w:val="center"/>
              <w:outlineLvl w:val="1"/>
              <w:rPr>
                <w:bCs/>
                <w:iCs/>
              </w:rPr>
            </w:pPr>
            <w:r w:rsidRPr="00237385">
              <w:rPr>
                <w:bCs/>
                <w:iCs/>
              </w:rPr>
              <w:t>«Социально-коммуникативное развитие»</w:t>
            </w:r>
          </w:p>
          <w:p w14:paraId="1BF17A72" w14:textId="77777777" w:rsidR="00237385" w:rsidRPr="00237385" w:rsidRDefault="00237385" w:rsidP="00237385">
            <w:pPr>
              <w:keepNext/>
              <w:jc w:val="center"/>
              <w:outlineLvl w:val="1"/>
              <w:rPr>
                <w:bCs/>
                <w:iCs/>
              </w:rPr>
            </w:pPr>
            <w:r w:rsidRPr="00237385">
              <w:rPr>
                <w:bCs/>
                <w:iCs/>
              </w:rPr>
              <w:t>«Речевое развитие»</w:t>
            </w:r>
          </w:p>
        </w:tc>
      </w:tr>
      <w:tr w:rsidR="00237385" w:rsidRPr="00237385" w14:paraId="1F9D26EA" w14:textId="77777777" w:rsidTr="009105D4">
        <w:tc>
          <w:tcPr>
            <w:tcW w:w="6204" w:type="dxa"/>
          </w:tcPr>
          <w:p w14:paraId="22E4BA41" w14:textId="77777777" w:rsidR="00237385" w:rsidRPr="00237385" w:rsidRDefault="00237385" w:rsidP="00237385">
            <w:pPr>
              <w:widowControl w:val="0"/>
              <w:overflowPunct w:val="0"/>
              <w:autoSpaceDE w:val="0"/>
              <w:autoSpaceDN w:val="0"/>
              <w:adjustRightInd w:val="0"/>
              <w:ind w:right="2580"/>
              <w:jc w:val="center"/>
            </w:pPr>
          </w:p>
          <w:p w14:paraId="3BCA19B8" w14:textId="77777777" w:rsidR="00237385" w:rsidRPr="00237385" w:rsidRDefault="00237385" w:rsidP="00237385">
            <w:pPr>
              <w:widowControl w:val="0"/>
              <w:overflowPunct w:val="0"/>
              <w:autoSpaceDE w:val="0"/>
              <w:autoSpaceDN w:val="0"/>
              <w:adjustRightInd w:val="0"/>
              <w:ind w:right="2580"/>
              <w:jc w:val="center"/>
            </w:pPr>
            <w:r w:rsidRPr="00237385">
              <w:t>Познавательно-исследовательская</w:t>
            </w:r>
          </w:p>
        </w:tc>
        <w:tc>
          <w:tcPr>
            <w:tcW w:w="6378" w:type="dxa"/>
          </w:tcPr>
          <w:p w14:paraId="534973F8" w14:textId="77777777" w:rsidR="00237385" w:rsidRPr="00237385" w:rsidRDefault="00237385" w:rsidP="00237385">
            <w:pPr>
              <w:keepNext/>
              <w:jc w:val="center"/>
              <w:outlineLvl w:val="1"/>
              <w:rPr>
                <w:bCs/>
                <w:iCs/>
              </w:rPr>
            </w:pPr>
            <w:r w:rsidRPr="00237385">
              <w:rPr>
                <w:bCs/>
                <w:iCs/>
              </w:rPr>
              <w:t>«Познавательное развитие»</w:t>
            </w:r>
          </w:p>
          <w:p w14:paraId="43F2DFEA" w14:textId="77777777" w:rsidR="00237385" w:rsidRPr="00237385" w:rsidRDefault="00237385" w:rsidP="00237385">
            <w:pPr>
              <w:keepNext/>
              <w:jc w:val="center"/>
              <w:outlineLvl w:val="1"/>
              <w:rPr>
                <w:bCs/>
                <w:iCs/>
              </w:rPr>
            </w:pPr>
            <w:r w:rsidRPr="00237385">
              <w:rPr>
                <w:bCs/>
                <w:iCs/>
              </w:rPr>
              <w:t>«Социально-коммуникативное развитие»</w:t>
            </w:r>
          </w:p>
          <w:p w14:paraId="5784E049" w14:textId="77777777" w:rsidR="00237385" w:rsidRPr="00237385" w:rsidRDefault="00237385" w:rsidP="00237385">
            <w:pPr>
              <w:keepNext/>
              <w:jc w:val="center"/>
              <w:outlineLvl w:val="1"/>
              <w:rPr>
                <w:bCs/>
                <w:iCs/>
              </w:rPr>
            </w:pPr>
            <w:r w:rsidRPr="00237385">
              <w:rPr>
                <w:bCs/>
                <w:iCs/>
              </w:rPr>
              <w:t>«Речевое развитие»</w:t>
            </w:r>
          </w:p>
        </w:tc>
      </w:tr>
      <w:tr w:rsidR="00237385" w:rsidRPr="00237385" w14:paraId="65B6CFDB" w14:textId="77777777" w:rsidTr="009105D4">
        <w:tc>
          <w:tcPr>
            <w:tcW w:w="6204" w:type="dxa"/>
          </w:tcPr>
          <w:p w14:paraId="6AEAA30A" w14:textId="77777777" w:rsidR="00237385" w:rsidRPr="00237385" w:rsidRDefault="00237385" w:rsidP="00237385">
            <w:pPr>
              <w:widowControl w:val="0"/>
              <w:overflowPunct w:val="0"/>
              <w:autoSpaceDE w:val="0"/>
              <w:autoSpaceDN w:val="0"/>
              <w:adjustRightInd w:val="0"/>
              <w:ind w:right="2580"/>
              <w:jc w:val="center"/>
            </w:pPr>
          </w:p>
          <w:p w14:paraId="467DB423" w14:textId="77777777" w:rsidR="00237385" w:rsidRPr="00237385" w:rsidRDefault="00237385" w:rsidP="00237385">
            <w:pPr>
              <w:widowControl w:val="0"/>
              <w:overflowPunct w:val="0"/>
              <w:autoSpaceDE w:val="0"/>
              <w:autoSpaceDN w:val="0"/>
              <w:adjustRightInd w:val="0"/>
              <w:ind w:right="2580"/>
              <w:jc w:val="center"/>
            </w:pPr>
            <w:r w:rsidRPr="00237385">
              <w:t>Музыкально-художественная</w:t>
            </w:r>
          </w:p>
          <w:p w14:paraId="5F748625" w14:textId="77777777" w:rsidR="00237385" w:rsidRPr="00237385" w:rsidRDefault="00237385" w:rsidP="00237385">
            <w:pPr>
              <w:widowControl w:val="0"/>
              <w:overflowPunct w:val="0"/>
              <w:autoSpaceDE w:val="0"/>
              <w:autoSpaceDN w:val="0"/>
              <w:adjustRightInd w:val="0"/>
              <w:ind w:right="2580"/>
              <w:jc w:val="center"/>
            </w:pPr>
          </w:p>
        </w:tc>
        <w:tc>
          <w:tcPr>
            <w:tcW w:w="6378" w:type="dxa"/>
          </w:tcPr>
          <w:p w14:paraId="144B14B5" w14:textId="77777777" w:rsidR="00237385" w:rsidRPr="00237385" w:rsidRDefault="00237385" w:rsidP="00237385">
            <w:pPr>
              <w:keepNext/>
              <w:jc w:val="center"/>
              <w:outlineLvl w:val="1"/>
              <w:rPr>
                <w:bCs/>
                <w:iCs/>
              </w:rPr>
            </w:pPr>
            <w:r w:rsidRPr="00237385">
              <w:rPr>
                <w:bCs/>
                <w:iCs/>
              </w:rPr>
              <w:t>«Художественно -эстетическое развитие»</w:t>
            </w:r>
          </w:p>
          <w:p w14:paraId="1F662060" w14:textId="77777777" w:rsidR="00237385" w:rsidRPr="00237385" w:rsidRDefault="00237385" w:rsidP="00237385">
            <w:pPr>
              <w:keepNext/>
              <w:jc w:val="center"/>
              <w:outlineLvl w:val="1"/>
              <w:rPr>
                <w:bCs/>
                <w:iCs/>
              </w:rPr>
            </w:pPr>
            <w:r w:rsidRPr="00237385">
              <w:rPr>
                <w:bCs/>
                <w:iCs/>
              </w:rPr>
              <w:t>«Социально-коммуникативное развитие»</w:t>
            </w:r>
          </w:p>
          <w:p w14:paraId="2BF4B454" w14:textId="77777777" w:rsidR="00237385" w:rsidRPr="00237385" w:rsidRDefault="00237385" w:rsidP="00237385">
            <w:pPr>
              <w:keepNext/>
              <w:jc w:val="center"/>
              <w:outlineLvl w:val="1"/>
              <w:rPr>
                <w:rFonts w:ascii="Arial" w:hAnsi="Arial"/>
                <w:b/>
                <w:bCs/>
                <w:iCs/>
              </w:rPr>
            </w:pPr>
            <w:r w:rsidRPr="00237385">
              <w:rPr>
                <w:bCs/>
                <w:iCs/>
              </w:rPr>
              <w:t>«Речевое развитие»</w:t>
            </w:r>
          </w:p>
        </w:tc>
      </w:tr>
    </w:tbl>
    <w:p w14:paraId="3151007E" w14:textId="77777777" w:rsidR="00536EDD" w:rsidRDefault="00536EDD" w:rsidP="00237385">
      <w:pPr>
        <w:ind w:firstLine="708"/>
        <w:rPr>
          <w:b/>
          <w:sz w:val="28"/>
          <w:szCs w:val="28"/>
        </w:rPr>
      </w:pPr>
    </w:p>
    <w:p w14:paraId="0B8CA5E3" w14:textId="77777777" w:rsidR="00536EDD" w:rsidRDefault="00536EDD" w:rsidP="00237385">
      <w:pPr>
        <w:ind w:firstLine="708"/>
        <w:rPr>
          <w:b/>
          <w:sz w:val="28"/>
          <w:szCs w:val="28"/>
        </w:rPr>
      </w:pPr>
    </w:p>
    <w:p w14:paraId="2DC4AD37" w14:textId="77777777" w:rsidR="00536EDD" w:rsidRDefault="00536EDD" w:rsidP="00237385">
      <w:pPr>
        <w:ind w:firstLine="708"/>
        <w:rPr>
          <w:b/>
          <w:sz w:val="28"/>
          <w:szCs w:val="28"/>
        </w:rPr>
      </w:pPr>
    </w:p>
    <w:p w14:paraId="6D35CFD9" w14:textId="77777777" w:rsidR="00536EDD" w:rsidRDefault="00536EDD" w:rsidP="00237385">
      <w:pPr>
        <w:ind w:firstLine="708"/>
        <w:rPr>
          <w:b/>
          <w:sz w:val="28"/>
          <w:szCs w:val="28"/>
        </w:rPr>
      </w:pPr>
    </w:p>
    <w:p w14:paraId="4473B2DD" w14:textId="77777777" w:rsidR="00536EDD" w:rsidRDefault="00536EDD" w:rsidP="00237385">
      <w:pPr>
        <w:ind w:firstLine="708"/>
        <w:rPr>
          <w:b/>
          <w:sz w:val="28"/>
          <w:szCs w:val="28"/>
        </w:rPr>
      </w:pPr>
    </w:p>
    <w:p w14:paraId="25A1AC04" w14:textId="77777777" w:rsidR="00536EDD" w:rsidRDefault="00536EDD" w:rsidP="00237385">
      <w:pPr>
        <w:ind w:firstLine="708"/>
        <w:rPr>
          <w:b/>
          <w:sz w:val="28"/>
          <w:szCs w:val="28"/>
        </w:rPr>
      </w:pPr>
    </w:p>
    <w:p w14:paraId="4650E63A" w14:textId="77777777" w:rsidR="00536EDD" w:rsidRDefault="00536EDD" w:rsidP="00237385">
      <w:pPr>
        <w:ind w:firstLine="708"/>
        <w:rPr>
          <w:b/>
          <w:sz w:val="28"/>
          <w:szCs w:val="28"/>
        </w:rPr>
      </w:pPr>
    </w:p>
    <w:p w14:paraId="289D1191" w14:textId="77777777" w:rsidR="00536EDD" w:rsidRDefault="00536EDD" w:rsidP="00237385">
      <w:pPr>
        <w:ind w:firstLine="708"/>
        <w:rPr>
          <w:b/>
          <w:sz w:val="28"/>
          <w:szCs w:val="28"/>
        </w:rPr>
      </w:pPr>
    </w:p>
    <w:p w14:paraId="2CB7C0FE" w14:textId="77777777" w:rsidR="00FC72E4" w:rsidRDefault="00FC72E4" w:rsidP="00237385">
      <w:pPr>
        <w:ind w:firstLine="708"/>
        <w:rPr>
          <w:b/>
          <w:sz w:val="28"/>
          <w:szCs w:val="28"/>
        </w:rPr>
      </w:pPr>
    </w:p>
    <w:p w14:paraId="20739788" w14:textId="77777777" w:rsidR="00FC72E4" w:rsidRDefault="00FC72E4" w:rsidP="00237385">
      <w:pPr>
        <w:ind w:firstLine="708"/>
        <w:rPr>
          <w:b/>
          <w:sz w:val="28"/>
          <w:szCs w:val="28"/>
        </w:rPr>
      </w:pPr>
    </w:p>
    <w:p w14:paraId="0D890C49" w14:textId="77777777" w:rsidR="00FC72E4" w:rsidRDefault="00FC72E4" w:rsidP="00237385">
      <w:pPr>
        <w:ind w:firstLine="708"/>
        <w:rPr>
          <w:b/>
          <w:sz w:val="28"/>
          <w:szCs w:val="28"/>
        </w:rPr>
      </w:pPr>
    </w:p>
    <w:p w14:paraId="5DA8F1C2" w14:textId="77777777" w:rsidR="00FC72E4" w:rsidRDefault="00FC72E4" w:rsidP="00237385">
      <w:pPr>
        <w:ind w:firstLine="708"/>
        <w:rPr>
          <w:b/>
          <w:sz w:val="28"/>
          <w:szCs w:val="28"/>
        </w:rPr>
      </w:pPr>
    </w:p>
    <w:p w14:paraId="354F83E2" w14:textId="77777777" w:rsidR="00FC72E4" w:rsidRDefault="00FC72E4" w:rsidP="00237385">
      <w:pPr>
        <w:ind w:firstLine="708"/>
        <w:rPr>
          <w:b/>
          <w:sz w:val="28"/>
          <w:szCs w:val="28"/>
        </w:rPr>
      </w:pPr>
    </w:p>
    <w:p w14:paraId="468337DD" w14:textId="77777777" w:rsidR="00FC72E4" w:rsidRDefault="00FC72E4" w:rsidP="00237385">
      <w:pPr>
        <w:ind w:firstLine="708"/>
        <w:rPr>
          <w:b/>
          <w:sz w:val="28"/>
          <w:szCs w:val="28"/>
        </w:rPr>
      </w:pPr>
    </w:p>
    <w:p w14:paraId="3302ED0E" w14:textId="77777777" w:rsidR="00237385" w:rsidRPr="00237385" w:rsidRDefault="00237385" w:rsidP="00237385">
      <w:pPr>
        <w:ind w:firstLine="708"/>
        <w:rPr>
          <w:b/>
          <w:sz w:val="28"/>
          <w:szCs w:val="28"/>
        </w:rPr>
      </w:pPr>
      <w:r w:rsidRPr="00237385">
        <w:rPr>
          <w:b/>
          <w:sz w:val="28"/>
          <w:szCs w:val="28"/>
        </w:rPr>
        <w:t>2.4. Способы и направления поддержки детской инициативы</w:t>
      </w:r>
    </w:p>
    <w:p w14:paraId="124D0EC6" w14:textId="77777777" w:rsidR="00237385" w:rsidRPr="00237385" w:rsidRDefault="00237385" w:rsidP="00237385">
      <w:pPr>
        <w:widowControl w:val="0"/>
        <w:autoSpaceDE w:val="0"/>
        <w:autoSpaceDN w:val="0"/>
        <w:adjustRightInd w:val="0"/>
        <w:ind w:firstLine="708"/>
        <w:jc w:val="both"/>
      </w:pPr>
      <w:r w:rsidRPr="00237385">
        <w:t xml:space="preserve">Детская инициатива проявляется </w:t>
      </w:r>
      <w:r w:rsidRPr="00237385">
        <w:rPr>
          <w:bCs/>
        </w:rPr>
        <w:t>в свободной самостоятельной деятельности детей по выбору и интересам.</w:t>
      </w:r>
      <w:r w:rsidRPr="00237385">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313C8FDB" w14:textId="77777777" w:rsidR="00237385" w:rsidRPr="00237385" w:rsidRDefault="00237385" w:rsidP="00237385">
      <w:pPr>
        <w:widowControl w:val="0"/>
        <w:autoSpaceDE w:val="0"/>
        <w:autoSpaceDN w:val="0"/>
        <w:adjustRightInd w:val="0"/>
        <w:jc w:val="both"/>
      </w:pPr>
      <w:r w:rsidRPr="00237385">
        <w:t>Все виды деятельности ребенка в детском саду могут осуществляться в форме самостоятельной инициативной деятельности:</w:t>
      </w:r>
    </w:p>
    <w:p w14:paraId="7B679ACC" w14:textId="77777777" w:rsidR="00237385" w:rsidRPr="00237385" w:rsidRDefault="00237385" w:rsidP="00237385">
      <w:pPr>
        <w:widowControl w:val="0"/>
        <w:autoSpaceDE w:val="0"/>
        <w:autoSpaceDN w:val="0"/>
        <w:adjustRightInd w:val="0"/>
        <w:jc w:val="both"/>
      </w:pPr>
      <w:r w:rsidRPr="00237385">
        <w:t xml:space="preserve">- самостоятельные сюжетно-ролевые, режиссерские и театрализованные игры; </w:t>
      </w:r>
    </w:p>
    <w:p w14:paraId="50AA86EF" w14:textId="77777777" w:rsidR="00237385" w:rsidRPr="00237385" w:rsidRDefault="00237385" w:rsidP="00237385">
      <w:pPr>
        <w:widowControl w:val="0"/>
        <w:overflowPunct w:val="0"/>
        <w:autoSpaceDE w:val="0"/>
        <w:autoSpaceDN w:val="0"/>
        <w:adjustRightInd w:val="0"/>
        <w:jc w:val="both"/>
      </w:pPr>
      <w:r w:rsidRPr="00237385">
        <w:t xml:space="preserve">- развивающие и логические игры; </w:t>
      </w:r>
    </w:p>
    <w:p w14:paraId="39075E5C" w14:textId="77777777" w:rsidR="00237385" w:rsidRPr="00237385" w:rsidRDefault="00237385" w:rsidP="00237385">
      <w:pPr>
        <w:widowControl w:val="0"/>
        <w:overflowPunct w:val="0"/>
        <w:autoSpaceDE w:val="0"/>
        <w:autoSpaceDN w:val="0"/>
        <w:adjustRightInd w:val="0"/>
        <w:jc w:val="both"/>
      </w:pPr>
      <w:r w:rsidRPr="00237385">
        <w:t xml:space="preserve">- музыкальные игры и импровизации; </w:t>
      </w:r>
    </w:p>
    <w:p w14:paraId="6ABBB999" w14:textId="77777777" w:rsidR="00237385" w:rsidRPr="00237385" w:rsidRDefault="00237385" w:rsidP="00237385">
      <w:pPr>
        <w:widowControl w:val="0"/>
        <w:overflowPunct w:val="0"/>
        <w:autoSpaceDE w:val="0"/>
        <w:autoSpaceDN w:val="0"/>
        <w:adjustRightInd w:val="0"/>
        <w:jc w:val="both"/>
      </w:pPr>
      <w:r w:rsidRPr="00237385">
        <w:t xml:space="preserve">- речевые игры, игры с буквами, звуками и слогами; </w:t>
      </w:r>
    </w:p>
    <w:p w14:paraId="3ECC1C0B" w14:textId="77777777" w:rsidR="00237385" w:rsidRPr="00237385" w:rsidRDefault="00237385" w:rsidP="00237385">
      <w:pPr>
        <w:widowControl w:val="0"/>
        <w:overflowPunct w:val="0"/>
        <w:autoSpaceDE w:val="0"/>
        <w:autoSpaceDN w:val="0"/>
        <w:adjustRightInd w:val="0"/>
        <w:jc w:val="both"/>
      </w:pPr>
      <w:r w:rsidRPr="00237385">
        <w:t xml:space="preserve">- самостоятельная деятельность в книжном уголке; </w:t>
      </w:r>
    </w:p>
    <w:p w14:paraId="375C9655" w14:textId="77777777" w:rsidR="00237385" w:rsidRPr="00237385" w:rsidRDefault="00237385" w:rsidP="00237385">
      <w:pPr>
        <w:widowControl w:val="0"/>
        <w:overflowPunct w:val="0"/>
        <w:autoSpaceDE w:val="0"/>
        <w:autoSpaceDN w:val="0"/>
        <w:adjustRightInd w:val="0"/>
        <w:jc w:val="both"/>
      </w:pPr>
      <w:r w:rsidRPr="00237385">
        <w:t xml:space="preserve">- самостоятельная изобразительная и конструктивная деятельность по выбору детей; </w:t>
      </w:r>
    </w:p>
    <w:p w14:paraId="76000787" w14:textId="77777777" w:rsidR="00237385" w:rsidRPr="00237385" w:rsidRDefault="00237385" w:rsidP="00237385">
      <w:pPr>
        <w:widowControl w:val="0"/>
        <w:overflowPunct w:val="0"/>
        <w:autoSpaceDE w:val="0"/>
        <w:autoSpaceDN w:val="0"/>
        <w:adjustRightInd w:val="0"/>
        <w:jc w:val="both"/>
      </w:pPr>
      <w:r w:rsidRPr="00237385">
        <w:t xml:space="preserve"> - самостоятельные опыты и эксперименты и др. </w:t>
      </w:r>
    </w:p>
    <w:p w14:paraId="7A2DBF46" w14:textId="77777777" w:rsidR="00237385" w:rsidRPr="00237385" w:rsidRDefault="00237385" w:rsidP="00237385">
      <w:pPr>
        <w:widowControl w:val="0"/>
        <w:overflowPunct w:val="0"/>
        <w:autoSpaceDE w:val="0"/>
        <w:autoSpaceDN w:val="0"/>
        <w:adjustRightInd w:val="0"/>
        <w:ind w:firstLine="708"/>
        <w:jc w:val="both"/>
      </w:pPr>
      <w:r w:rsidRPr="00237385">
        <w:t xml:space="preserve">В развитии детской инициативы и самостоятельности воспитателю важно соблюдать ряд </w:t>
      </w:r>
      <w:r w:rsidRPr="00237385">
        <w:rPr>
          <w:i/>
          <w:iCs/>
        </w:rPr>
        <w:t>общих требований:</w:t>
      </w:r>
      <w:r w:rsidRPr="00237385">
        <w:t xml:space="preserve"> </w:t>
      </w:r>
    </w:p>
    <w:p w14:paraId="480FDCBC" w14:textId="77777777" w:rsidR="00237385" w:rsidRPr="00237385" w:rsidRDefault="00237385" w:rsidP="0014190E">
      <w:pPr>
        <w:widowControl w:val="0"/>
        <w:numPr>
          <w:ilvl w:val="0"/>
          <w:numId w:val="26"/>
        </w:numPr>
        <w:tabs>
          <w:tab w:val="num" w:pos="147"/>
        </w:tabs>
        <w:overflowPunct w:val="0"/>
        <w:autoSpaceDE w:val="0"/>
        <w:autoSpaceDN w:val="0"/>
        <w:adjustRightInd w:val="0"/>
        <w:ind w:left="147" w:hanging="147"/>
        <w:jc w:val="both"/>
      </w:pPr>
      <w:r w:rsidRPr="00237385">
        <w:t xml:space="preserve">развивать активный интерес детей к окружающему миру, стремление к получению новых знаний и умений; </w:t>
      </w:r>
    </w:p>
    <w:p w14:paraId="2393FF53" w14:textId="77777777" w:rsidR="00237385" w:rsidRPr="00237385" w:rsidRDefault="00237385" w:rsidP="0014190E">
      <w:pPr>
        <w:widowControl w:val="0"/>
        <w:numPr>
          <w:ilvl w:val="0"/>
          <w:numId w:val="26"/>
        </w:numPr>
        <w:tabs>
          <w:tab w:val="num" w:pos="182"/>
        </w:tabs>
        <w:overflowPunct w:val="0"/>
        <w:autoSpaceDE w:val="0"/>
        <w:autoSpaceDN w:val="0"/>
        <w:adjustRightInd w:val="0"/>
        <w:ind w:left="7" w:hanging="7"/>
        <w:jc w:val="both"/>
      </w:pPr>
      <w:r w:rsidRPr="00237385">
        <w:t>создавать разнообразные условия и ситуации, побуждающие детей к активному применению знаний, умений, способов деятельности в личном опыт</w:t>
      </w:r>
    </w:p>
    <w:p w14:paraId="7FB6E39F" w14:textId="77777777" w:rsidR="00237385" w:rsidRPr="00237385" w:rsidRDefault="00237385" w:rsidP="0014190E">
      <w:pPr>
        <w:widowControl w:val="0"/>
        <w:numPr>
          <w:ilvl w:val="0"/>
          <w:numId w:val="26"/>
        </w:numPr>
        <w:tabs>
          <w:tab w:val="num" w:pos="175"/>
        </w:tabs>
        <w:overflowPunct w:val="0"/>
        <w:autoSpaceDE w:val="0"/>
        <w:autoSpaceDN w:val="0"/>
        <w:adjustRightInd w:val="0"/>
        <w:ind w:left="7" w:hanging="7"/>
        <w:jc w:val="both"/>
      </w:pPr>
      <w:r w:rsidRPr="00237385">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26474E1D" w14:textId="77777777" w:rsidR="00237385" w:rsidRPr="00237385" w:rsidRDefault="00237385" w:rsidP="0014190E">
      <w:pPr>
        <w:widowControl w:val="0"/>
        <w:numPr>
          <w:ilvl w:val="0"/>
          <w:numId w:val="26"/>
        </w:numPr>
        <w:tabs>
          <w:tab w:val="num" w:pos="147"/>
        </w:tabs>
        <w:overflowPunct w:val="0"/>
        <w:autoSpaceDE w:val="0"/>
        <w:autoSpaceDN w:val="0"/>
        <w:adjustRightInd w:val="0"/>
        <w:ind w:left="147" w:hanging="147"/>
        <w:jc w:val="both"/>
      </w:pPr>
      <w:r w:rsidRPr="00237385">
        <w:lastRenderedPageBreak/>
        <w:t xml:space="preserve">тренировать волю детей, поддерживать желание преодолевать трудности, доводить начатое дело до конца; </w:t>
      </w:r>
    </w:p>
    <w:p w14:paraId="188C720C" w14:textId="77777777" w:rsidR="00237385" w:rsidRPr="00237385" w:rsidRDefault="00237385" w:rsidP="0014190E">
      <w:pPr>
        <w:widowControl w:val="0"/>
        <w:numPr>
          <w:ilvl w:val="0"/>
          <w:numId w:val="26"/>
        </w:numPr>
        <w:tabs>
          <w:tab w:val="num" w:pos="228"/>
        </w:tabs>
        <w:overflowPunct w:val="0"/>
        <w:autoSpaceDE w:val="0"/>
        <w:autoSpaceDN w:val="0"/>
        <w:adjustRightInd w:val="0"/>
        <w:ind w:left="7" w:hanging="7"/>
        <w:jc w:val="both"/>
      </w:pPr>
      <w:r w:rsidRPr="00237385">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14:paraId="5F000316" w14:textId="77777777" w:rsidR="00237385" w:rsidRPr="00237385" w:rsidRDefault="00237385" w:rsidP="0014190E">
      <w:pPr>
        <w:widowControl w:val="0"/>
        <w:numPr>
          <w:ilvl w:val="0"/>
          <w:numId w:val="26"/>
        </w:numPr>
        <w:tabs>
          <w:tab w:val="num" w:pos="175"/>
        </w:tabs>
        <w:overflowPunct w:val="0"/>
        <w:autoSpaceDE w:val="0"/>
        <w:autoSpaceDN w:val="0"/>
        <w:adjustRightInd w:val="0"/>
        <w:ind w:left="7" w:hanging="7"/>
        <w:jc w:val="both"/>
      </w:pPr>
      <w:r w:rsidRPr="00237385">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14:paraId="1E833CD5" w14:textId="77777777" w:rsidR="00237385" w:rsidRDefault="00237385" w:rsidP="0014190E">
      <w:pPr>
        <w:widowControl w:val="0"/>
        <w:numPr>
          <w:ilvl w:val="0"/>
          <w:numId w:val="26"/>
        </w:numPr>
        <w:tabs>
          <w:tab w:val="num" w:pos="146"/>
        </w:tabs>
        <w:overflowPunct w:val="0"/>
        <w:autoSpaceDE w:val="0"/>
        <w:autoSpaceDN w:val="0"/>
        <w:adjustRightInd w:val="0"/>
        <w:ind w:left="7" w:hanging="7"/>
        <w:jc w:val="both"/>
      </w:pPr>
      <w:r w:rsidRPr="00237385">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14:paraId="2BC1890D" w14:textId="77777777" w:rsidR="00237385" w:rsidRPr="00237385" w:rsidRDefault="00237385" w:rsidP="00237385">
      <w:pPr>
        <w:jc w:val="right"/>
      </w:pPr>
      <w:r w:rsidRPr="00237385">
        <w:t>Таблица</w:t>
      </w:r>
    </w:p>
    <w:p w14:paraId="3AB3911D" w14:textId="77777777" w:rsidR="00237385" w:rsidRPr="00237385" w:rsidRDefault="00237385" w:rsidP="00237385">
      <w:pPr>
        <w:widowControl w:val="0"/>
        <w:autoSpaceDE w:val="0"/>
        <w:autoSpaceDN w:val="0"/>
        <w:adjustRightInd w:val="0"/>
        <w:ind w:left="3880"/>
        <w:rPr>
          <w:b/>
          <w:bCs/>
        </w:rPr>
      </w:pPr>
      <w:r w:rsidRPr="00237385">
        <w:rPr>
          <w:b/>
          <w:bCs/>
        </w:rPr>
        <w:t>Способы поддержки детской инициативы в познавательном развитии</w:t>
      </w:r>
    </w:p>
    <w:p w14:paraId="15D2D3C3" w14:textId="77777777" w:rsidR="00237385" w:rsidRPr="00237385" w:rsidRDefault="00237385" w:rsidP="00237385">
      <w:pPr>
        <w:widowControl w:val="0"/>
        <w:autoSpaceDE w:val="0"/>
        <w:autoSpaceDN w:val="0"/>
        <w:adjustRightInd w:val="0"/>
        <w:ind w:left="3880"/>
        <w:jc w:val="center"/>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7092"/>
      </w:tblGrid>
      <w:tr w:rsidR="00237385" w:rsidRPr="00237385" w14:paraId="1EBA090C" w14:textId="77777777" w:rsidTr="009105D4">
        <w:tc>
          <w:tcPr>
            <w:tcW w:w="5807" w:type="dxa"/>
          </w:tcPr>
          <w:p w14:paraId="5412AB97" w14:textId="77777777" w:rsidR="00237385" w:rsidRPr="00237385" w:rsidRDefault="00237385" w:rsidP="00237385">
            <w:pPr>
              <w:widowControl w:val="0"/>
              <w:autoSpaceDE w:val="0"/>
              <w:autoSpaceDN w:val="0"/>
              <w:adjustRightInd w:val="0"/>
              <w:spacing w:line="276" w:lineRule="auto"/>
              <w:jc w:val="center"/>
            </w:pPr>
            <w:r w:rsidRPr="00237385">
              <w:rPr>
                <w:b/>
                <w:bCs/>
              </w:rPr>
              <w:t>Организация речевого общения детей</w:t>
            </w:r>
          </w:p>
        </w:tc>
        <w:tc>
          <w:tcPr>
            <w:tcW w:w="7092" w:type="dxa"/>
          </w:tcPr>
          <w:p w14:paraId="6B4DB232" w14:textId="77777777" w:rsidR="00237385" w:rsidRPr="00237385" w:rsidRDefault="00237385" w:rsidP="00237385">
            <w:pPr>
              <w:widowControl w:val="0"/>
              <w:autoSpaceDE w:val="0"/>
              <w:autoSpaceDN w:val="0"/>
              <w:adjustRightInd w:val="0"/>
              <w:spacing w:line="276" w:lineRule="auto"/>
              <w:jc w:val="center"/>
              <w:rPr>
                <w:b/>
                <w:bCs/>
              </w:rPr>
            </w:pPr>
            <w:r w:rsidRPr="00237385">
              <w:rPr>
                <w:b/>
                <w:bCs/>
              </w:rPr>
              <w:t>Организация обучения детей</w:t>
            </w:r>
          </w:p>
        </w:tc>
      </w:tr>
      <w:tr w:rsidR="00237385" w:rsidRPr="00237385" w14:paraId="4AF79E40" w14:textId="77777777" w:rsidTr="009105D4">
        <w:tc>
          <w:tcPr>
            <w:tcW w:w="12899" w:type="dxa"/>
            <w:gridSpan w:val="2"/>
          </w:tcPr>
          <w:p w14:paraId="61F9E5F4" w14:textId="77777777" w:rsidR="00237385" w:rsidRPr="00237385" w:rsidRDefault="00237385" w:rsidP="00237385">
            <w:pPr>
              <w:jc w:val="center"/>
              <w:rPr>
                <w:rFonts w:eastAsia="Calibri"/>
                <w:lang w:eastAsia="en-US"/>
              </w:rPr>
            </w:pPr>
            <w:r w:rsidRPr="00237385">
              <w:rPr>
                <w:rFonts w:eastAsia="Calibri"/>
                <w:lang w:eastAsia="en-US"/>
              </w:rPr>
              <w:t>Организация разнообразных форм взаимодействия</w:t>
            </w:r>
          </w:p>
        </w:tc>
      </w:tr>
      <w:tr w:rsidR="00237385" w:rsidRPr="00237385" w14:paraId="22E3F482" w14:textId="77777777" w:rsidTr="009105D4">
        <w:trPr>
          <w:trHeight w:val="1448"/>
        </w:trPr>
        <w:tc>
          <w:tcPr>
            <w:tcW w:w="12899" w:type="dxa"/>
            <w:gridSpan w:val="2"/>
          </w:tcPr>
          <w:p w14:paraId="187EEA93" w14:textId="77777777" w:rsidR="00237385" w:rsidRPr="00237385" w:rsidRDefault="00237385" w:rsidP="00237385">
            <w:pPr>
              <w:jc w:val="both"/>
              <w:rPr>
                <w:rFonts w:eastAsia="Calibri"/>
                <w:lang w:eastAsia="en-US"/>
              </w:rPr>
            </w:pPr>
            <w:r w:rsidRPr="00237385">
              <w:rPr>
                <w:rFonts w:eastAsia="Calibri"/>
                <w:lang w:eastAsia="en-US"/>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14:paraId="57F9BD67" w14:textId="77777777" w:rsidR="00237385" w:rsidRPr="00237385" w:rsidRDefault="00237385" w:rsidP="00237385">
            <w:pPr>
              <w:jc w:val="both"/>
              <w:rPr>
                <w:rFonts w:eastAsia="Calibri"/>
                <w:lang w:eastAsia="en-US"/>
              </w:rPr>
            </w:pPr>
            <w:r w:rsidRPr="00237385">
              <w:rPr>
                <w:rFonts w:eastAsia="Calibri"/>
                <w:lang w:eastAsia="en-US"/>
              </w:rPr>
              <w:t xml:space="preserve">Основная роль воспитателя - </w:t>
            </w:r>
            <w:r w:rsidRPr="00237385">
              <w:rPr>
                <w:rFonts w:eastAsia="Calibri"/>
                <w:i/>
                <w:iCs/>
                <w:lang w:eastAsia="en-US"/>
              </w:rPr>
              <w:t>организация ситуаций для познания детьми отношений между предметами</w:t>
            </w:r>
            <w:r w:rsidRPr="00237385">
              <w:rPr>
                <w:rFonts w:eastAsia="Calibri"/>
                <w:lang w:eastAsia="en-US"/>
              </w:rPr>
              <w:t>, когда ребенок сохраняет в процессе обучения чувство комфортности и уверенности в собственных силах</w:t>
            </w:r>
          </w:p>
        </w:tc>
      </w:tr>
      <w:tr w:rsidR="00237385" w:rsidRPr="00237385" w14:paraId="7A26E569" w14:textId="77777777" w:rsidTr="009105D4">
        <w:tc>
          <w:tcPr>
            <w:tcW w:w="12899" w:type="dxa"/>
            <w:gridSpan w:val="2"/>
          </w:tcPr>
          <w:p w14:paraId="1E27DBC5" w14:textId="77777777" w:rsidR="00237385" w:rsidRPr="00237385" w:rsidRDefault="00237385" w:rsidP="00237385">
            <w:pPr>
              <w:widowControl w:val="0"/>
              <w:overflowPunct w:val="0"/>
              <w:autoSpaceDE w:val="0"/>
              <w:autoSpaceDN w:val="0"/>
              <w:adjustRightInd w:val="0"/>
              <w:ind w:right="540"/>
              <w:jc w:val="both"/>
            </w:pPr>
            <w:r w:rsidRPr="00237385">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237385">
              <w:rPr>
                <w:i/>
                <w:iCs/>
              </w:rPr>
              <w:t>формирование у детей средств и способов приобретения знаний</w:t>
            </w:r>
            <w:r w:rsidRPr="00237385">
              <w:t xml:space="preserve"> в ходе специально организованной самостоятельной деятельности</w:t>
            </w:r>
          </w:p>
        </w:tc>
      </w:tr>
      <w:tr w:rsidR="00237385" w:rsidRPr="00237385" w14:paraId="32FEE1CD" w14:textId="77777777" w:rsidTr="009105D4">
        <w:tc>
          <w:tcPr>
            <w:tcW w:w="12899" w:type="dxa"/>
            <w:gridSpan w:val="2"/>
          </w:tcPr>
          <w:p w14:paraId="413BECF9" w14:textId="77777777" w:rsidR="00237385" w:rsidRPr="00237385" w:rsidRDefault="00237385" w:rsidP="00237385">
            <w:pPr>
              <w:widowControl w:val="0"/>
              <w:overflowPunct w:val="0"/>
              <w:autoSpaceDE w:val="0"/>
              <w:autoSpaceDN w:val="0"/>
              <w:adjustRightInd w:val="0"/>
              <w:jc w:val="both"/>
            </w:pPr>
            <w:r w:rsidRPr="00237385">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14:paraId="77294B0A" w14:textId="77777777" w:rsidR="00895DA5" w:rsidRDefault="00895DA5" w:rsidP="00DC38E5">
      <w:pPr>
        <w:ind w:firstLine="709"/>
        <w:jc w:val="both"/>
      </w:pPr>
    </w:p>
    <w:p w14:paraId="0630A91C" w14:textId="77777777" w:rsidR="00237385" w:rsidRPr="00237385" w:rsidRDefault="00237385" w:rsidP="00237385">
      <w:pPr>
        <w:autoSpaceDE w:val="0"/>
        <w:autoSpaceDN w:val="0"/>
        <w:adjustRightInd w:val="0"/>
        <w:rPr>
          <w:b/>
          <w:iCs/>
          <w:sz w:val="28"/>
          <w:szCs w:val="28"/>
        </w:rPr>
      </w:pPr>
      <w:r>
        <w:rPr>
          <w:b/>
          <w:iCs/>
          <w:sz w:val="28"/>
          <w:szCs w:val="28"/>
        </w:rPr>
        <w:t>2</w:t>
      </w:r>
      <w:r w:rsidRPr="00237385">
        <w:rPr>
          <w:b/>
          <w:iCs/>
          <w:sz w:val="28"/>
          <w:szCs w:val="28"/>
        </w:rPr>
        <w:t>.</w:t>
      </w:r>
      <w:r>
        <w:rPr>
          <w:b/>
          <w:iCs/>
          <w:sz w:val="28"/>
          <w:szCs w:val="28"/>
        </w:rPr>
        <w:t>5</w:t>
      </w:r>
      <w:r w:rsidRPr="00237385">
        <w:rPr>
          <w:b/>
          <w:iCs/>
          <w:sz w:val="28"/>
          <w:szCs w:val="28"/>
        </w:rPr>
        <w:t xml:space="preserve"> Особенности взаимодействия педагог</w:t>
      </w:r>
      <w:r>
        <w:rPr>
          <w:b/>
          <w:iCs/>
          <w:sz w:val="28"/>
          <w:szCs w:val="28"/>
        </w:rPr>
        <w:t xml:space="preserve">ического коллектива  </w:t>
      </w:r>
      <w:r w:rsidRPr="00237385">
        <w:rPr>
          <w:b/>
          <w:iCs/>
          <w:sz w:val="28"/>
          <w:szCs w:val="28"/>
        </w:rPr>
        <w:t>с семьями воспитанников</w:t>
      </w:r>
    </w:p>
    <w:p w14:paraId="13D44EFF" w14:textId="77777777" w:rsidR="00237385" w:rsidRPr="007F25BA" w:rsidRDefault="00237385" w:rsidP="00237385">
      <w:pPr>
        <w:ind w:firstLine="426"/>
        <w:jc w:val="both"/>
        <w:rPr>
          <w:rFonts w:eastAsia="Calibri"/>
          <w:lang w:eastAsia="en-US"/>
        </w:rPr>
      </w:pPr>
      <w:r w:rsidRPr="007F25BA">
        <w:rPr>
          <w:rFonts w:eastAsia="Calibri"/>
          <w:lang w:eastAsia="en-US"/>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14:paraId="52E74C7A" w14:textId="77777777" w:rsidR="00237385" w:rsidRPr="007F25BA" w:rsidRDefault="00237385" w:rsidP="00237385">
      <w:pPr>
        <w:ind w:firstLine="426"/>
        <w:jc w:val="both"/>
        <w:rPr>
          <w:rFonts w:eastAsia="Calibri"/>
          <w:lang w:eastAsia="en-US"/>
        </w:rPr>
      </w:pPr>
      <w:r w:rsidRPr="007F25BA">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14:paraId="0E6DB4DF" w14:textId="77777777" w:rsidR="00237385" w:rsidRPr="007F25BA" w:rsidRDefault="00237385" w:rsidP="00237385">
      <w:pPr>
        <w:widowControl w:val="0"/>
        <w:tabs>
          <w:tab w:val="left" w:pos="1051"/>
        </w:tabs>
        <w:autoSpaceDE w:val="0"/>
        <w:autoSpaceDN w:val="0"/>
        <w:adjustRightInd w:val="0"/>
        <w:ind w:firstLine="142"/>
        <w:jc w:val="both"/>
      </w:pPr>
      <w:r w:rsidRPr="007F25BA">
        <w:t>- наличие у родителей основной общеобразовательной программы;</w:t>
      </w:r>
    </w:p>
    <w:p w14:paraId="21C08C9B" w14:textId="77777777" w:rsidR="00237385" w:rsidRPr="007F25BA" w:rsidRDefault="00237385" w:rsidP="00237385">
      <w:pPr>
        <w:widowControl w:val="0"/>
        <w:tabs>
          <w:tab w:val="left" w:pos="1042"/>
        </w:tabs>
        <w:autoSpaceDE w:val="0"/>
        <w:autoSpaceDN w:val="0"/>
        <w:adjustRightInd w:val="0"/>
        <w:ind w:firstLine="142"/>
        <w:jc w:val="both"/>
      </w:pPr>
      <w:r w:rsidRPr="007F25BA">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14:paraId="72DED59F" w14:textId="77777777" w:rsidR="00237385" w:rsidRPr="007F25BA" w:rsidRDefault="00237385" w:rsidP="00EB07C1">
      <w:pPr>
        <w:widowControl w:val="0"/>
        <w:numPr>
          <w:ilvl w:val="0"/>
          <w:numId w:val="4"/>
        </w:numPr>
        <w:tabs>
          <w:tab w:val="left" w:pos="1051"/>
        </w:tabs>
        <w:autoSpaceDE w:val="0"/>
        <w:autoSpaceDN w:val="0"/>
        <w:adjustRightInd w:val="0"/>
        <w:ind w:firstLine="142"/>
        <w:jc w:val="both"/>
      </w:pPr>
      <w:r w:rsidRPr="007F25BA">
        <w:t>здоровье и физическое развитие;</w:t>
      </w:r>
    </w:p>
    <w:p w14:paraId="69B62141" w14:textId="77777777" w:rsidR="00237385" w:rsidRPr="007F25BA" w:rsidRDefault="00237385" w:rsidP="00EB07C1">
      <w:pPr>
        <w:widowControl w:val="0"/>
        <w:numPr>
          <w:ilvl w:val="0"/>
          <w:numId w:val="4"/>
        </w:numPr>
        <w:tabs>
          <w:tab w:val="left" w:pos="1051"/>
        </w:tabs>
        <w:autoSpaceDE w:val="0"/>
        <w:autoSpaceDN w:val="0"/>
        <w:adjustRightInd w:val="0"/>
        <w:ind w:firstLine="142"/>
        <w:jc w:val="both"/>
      </w:pPr>
      <w:r w:rsidRPr="007F25BA">
        <w:t>познавательно-речевое развитие;</w:t>
      </w:r>
    </w:p>
    <w:p w14:paraId="0B26BB6B" w14:textId="77777777" w:rsidR="00237385" w:rsidRPr="007F25BA" w:rsidRDefault="00237385" w:rsidP="00EB07C1">
      <w:pPr>
        <w:widowControl w:val="0"/>
        <w:numPr>
          <w:ilvl w:val="0"/>
          <w:numId w:val="4"/>
        </w:numPr>
        <w:tabs>
          <w:tab w:val="left" w:pos="1051"/>
        </w:tabs>
        <w:autoSpaceDE w:val="0"/>
        <w:autoSpaceDN w:val="0"/>
        <w:adjustRightInd w:val="0"/>
        <w:ind w:firstLine="142"/>
        <w:jc w:val="both"/>
      </w:pPr>
      <w:r w:rsidRPr="007F25BA">
        <w:t>социально-личностное развитие;</w:t>
      </w:r>
    </w:p>
    <w:p w14:paraId="67F0B490" w14:textId="77777777" w:rsidR="00237385" w:rsidRPr="007F25BA" w:rsidRDefault="00237385" w:rsidP="00EB07C1">
      <w:pPr>
        <w:widowControl w:val="0"/>
        <w:numPr>
          <w:ilvl w:val="0"/>
          <w:numId w:val="4"/>
        </w:numPr>
        <w:tabs>
          <w:tab w:val="left" w:pos="1051"/>
        </w:tabs>
        <w:autoSpaceDE w:val="0"/>
        <w:autoSpaceDN w:val="0"/>
        <w:adjustRightInd w:val="0"/>
        <w:ind w:firstLine="142"/>
        <w:jc w:val="both"/>
      </w:pPr>
      <w:r w:rsidRPr="007F25BA">
        <w:t>художественно – эстетическое;</w:t>
      </w:r>
    </w:p>
    <w:p w14:paraId="184BD719" w14:textId="77777777" w:rsidR="00237385" w:rsidRPr="007F25BA" w:rsidRDefault="00237385" w:rsidP="00237385">
      <w:pPr>
        <w:widowControl w:val="0"/>
        <w:tabs>
          <w:tab w:val="left" w:pos="1042"/>
        </w:tabs>
        <w:autoSpaceDE w:val="0"/>
        <w:autoSpaceDN w:val="0"/>
        <w:adjustRightInd w:val="0"/>
        <w:ind w:firstLine="142"/>
        <w:jc w:val="both"/>
      </w:pPr>
      <w:r w:rsidRPr="007F25BA">
        <w:lastRenderedPageBreak/>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14:paraId="3087AB4E" w14:textId="77777777" w:rsidR="00237385" w:rsidRPr="007F25BA" w:rsidRDefault="00237385" w:rsidP="00237385">
      <w:pPr>
        <w:widowControl w:val="0"/>
        <w:tabs>
          <w:tab w:val="left" w:pos="1042"/>
        </w:tabs>
        <w:autoSpaceDE w:val="0"/>
        <w:autoSpaceDN w:val="0"/>
        <w:adjustRightInd w:val="0"/>
        <w:ind w:firstLine="142"/>
        <w:jc w:val="both"/>
      </w:pPr>
      <w:r w:rsidRPr="007F25BA">
        <w:t>- проведение педагогами дошкольной организации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14:paraId="5FC3A547" w14:textId="77777777" w:rsidR="00237385" w:rsidRPr="007F25BA" w:rsidRDefault="00237385" w:rsidP="0014190E">
      <w:pPr>
        <w:widowControl w:val="0"/>
        <w:numPr>
          <w:ilvl w:val="0"/>
          <w:numId w:val="7"/>
        </w:numPr>
        <w:tabs>
          <w:tab w:val="left" w:pos="1022"/>
        </w:tabs>
        <w:autoSpaceDE w:val="0"/>
        <w:autoSpaceDN w:val="0"/>
        <w:adjustRightInd w:val="0"/>
        <w:ind w:left="0" w:firstLine="425"/>
        <w:jc w:val="both"/>
      </w:pPr>
      <w:r w:rsidRPr="007F25BA">
        <w:t>Персонализации получаемой информации. При реализации примерной основной общеобразовательной программы получение достоверной информации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охватывает все четыре направления развития ребенка (здоровье и физическое, познавательно-речевое, социально-личностное, художественно-эстетическое). Получаемая информация интегрируется в целостный информационный комплекс представлений о конкретном ребенке.</w:t>
      </w:r>
    </w:p>
    <w:p w14:paraId="6FA87BBE" w14:textId="77777777" w:rsidR="00237385" w:rsidRPr="007F25BA" w:rsidRDefault="00237385" w:rsidP="0014190E">
      <w:pPr>
        <w:widowControl w:val="0"/>
        <w:numPr>
          <w:ilvl w:val="0"/>
          <w:numId w:val="6"/>
        </w:numPr>
        <w:tabs>
          <w:tab w:val="left" w:pos="1022"/>
        </w:tabs>
        <w:autoSpaceDE w:val="0"/>
        <w:autoSpaceDN w:val="0"/>
        <w:adjustRightInd w:val="0"/>
        <w:ind w:left="0" w:firstLine="425"/>
        <w:jc w:val="both"/>
      </w:pPr>
      <w:r w:rsidRPr="007F25BA">
        <w:t>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w:t>
      </w:r>
      <w:r w:rsidRPr="007F25BA">
        <w:softHyphen/>
        <w:t>цесса предполагает соответствующий характер информации.</w:t>
      </w:r>
    </w:p>
    <w:p w14:paraId="2DA017E5" w14:textId="77777777" w:rsidR="00237385" w:rsidRPr="007F25BA" w:rsidRDefault="00237385" w:rsidP="0014190E">
      <w:pPr>
        <w:widowControl w:val="0"/>
        <w:numPr>
          <w:ilvl w:val="0"/>
          <w:numId w:val="6"/>
        </w:numPr>
        <w:tabs>
          <w:tab w:val="left" w:pos="1022"/>
        </w:tabs>
        <w:autoSpaceDE w:val="0"/>
        <w:autoSpaceDN w:val="0"/>
        <w:adjustRightInd w:val="0"/>
        <w:ind w:left="0" w:firstLine="425"/>
        <w:jc w:val="both"/>
      </w:pPr>
      <w:r w:rsidRPr="007F25BA">
        <w:t xml:space="preserve">Релевантность информации </w:t>
      </w:r>
      <w:r w:rsidRPr="007F25BA">
        <w:rPr>
          <w:i/>
          <w:iCs/>
        </w:rPr>
        <w:t xml:space="preserve">(англ. </w:t>
      </w:r>
      <w:r w:rsidRPr="007F25BA">
        <w:rPr>
          <w:lang w:val="en-US"/>
        </w:rPr>
        <w:t>relevant</w:t>
      </w:r>
      <w:r w:rsidRPr="007F25BA">
        <w:t xml:space="preserve"> - относящийся к делу). Уве</w:t>
      </w:r>
      <w:r w:rsidRPr="007F25BA">
        <w:softHyphen/>
        <w:t>личение количества информации не всегда повышает качество реше</w:t>
      </w:r>
      <w:r w:rsidRPr="007F25BA">
        <w:softHyphen/>
        <w:t>ния. Релевантная информация - это данные, касающиеся только конкретной проблемы, человека, цели, периода времени.</w:t>
      </w:r>
    </w:p>
    <w:p w14:paraId="71C16702" w14:textId="77777777" w:rsidR="00237385" w:rsidRPr="007F25BA" w:rsidRDefault="00237385" w:rsidP="0014190E">
      <w:pPr>
        <w:widowControl w:val="0"/>
        <w:numPr>
          <w:ilvl w:val="0"/>
          <w:numId w:val="6"/>
        </w:numPr>
        <w:tabs>
          <w:tab w:val="left" w:pos="1022"/>
        </w:tabs>
        <w:autoSpaceDE w:val="0"/>
        <w:autoSpaceDN w:val="0"/>
        <w:adjustRightInd w:val="0"/>
        <w:ind w:left="0" w:firstLine="425"/>
        <w:jc w:val="both"/>
      </w:pPr>
      <w:r w:rsidRPr="007F25BA">
        <w:t>Релевантная информация - основа решения, поэтому важно добиться ее максимальной точности и соответствия проблеме.</w:t>
      </w:r>
    </w:p>
    <w:p w14:paraId="2399A81F" w14:textId="77777777" w:rsidR="00237385" w:rsidRPr="007F25BA" w:rsidRDefault="00237385" w:rsidP="0014190E">
      <w:pPr>
        <w:widowControl w:val="0"/>
        <w:numPr>
          <w:ilvl w:val="0"/>
          <w:numId w:val="6"/>
        </w:numPr>
        <w:tabs>
          <w:tab w:val="left" w:pos="1022"/>
        </w:tabs>
        <w:autoSpaceDE w:val="0"/>
        <w:autoSpaceDN w:val="0"/>
        <w:adjustRightInd w:val="0"/>
        <w:ind w:left="0" w:firstLine="425"/>
        <w:jc w:val="both"/>
      </w:pPr>
      <w:r w:rsidRPr="007F25BA">
        <w:t>Смысловая однозначность информации. Исключение из информации двусмысленных слов или утверждений.</w:t>
      </w:r>
    </w:p>
    <w:p w14:paraId="58D3726B" w14:textId="77777777" w:rsidR="00237385" w:rsidRPr="007F25BA" w:rsidRDefault="00237385" w:rsidP="0014190E">
      <w:pPr>
        <w:widowControl w:val="0"/>
        <w:numPr>
          <w:ilvl w:val="0"/>
          <w:numId w:val="6"/>
        </w:numPr>
        <w:tabs>
          <w:tab w:val="left" w:pos="1022"/>
        </w:tabs>
        <w:autoSpaceDE w:val="0"/>
        <w:autoSpaceDN w:val="0"/>
        <w:adjustRightInd w:val="0"/>
        <w:ind w:left="0" w:firstLine="425"/>
        <w:jc w:val="both"/>
      </w:pPr>
      <w:r w:rsidRPr="007F25BA">
        <w:t>Адекватность информации. Информация должна адекватно отражать заданные свойства объекта изучения (признаки, связи, измерения).</w:t>
      </w:r>
    </w:p>
    <w:p w14:paraId="42D965D0" w14:textId="77777777" w:rsidR="00237385" w:rsidRPr="007F25BA" w:rsidRDefault="00237385" w:rsidP="0014190E">
      <w:pPr>
        <w:widowControl w:val="0"/>
        <w:numPr>
          <w:ilvl w:val="0"/>
          <w:numId w:val="6"/>
        </w:numPr>
        <w:tabs>
          <w:tab w:val="left" w:pos="1022"/>
        </w:tabs>
        <w:autoSpaceDE w:val="0"/>
        <w:autoSpaceDN w:val="0"/>
        <w:adjustRightInd w:val="0"/>
        <w:ind w:left="0" w:firstLine="425"/>
        <w:jc w:val="both"/>
      </w:pPr>
      <w:r w:rsidRPr="007F25BA">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14:paraId="2923A877" w14:textId="77777777" w:rsidR="00237385" w:rsidRPr="007F25BA" w:rsidRDefault="00237385" w:rsidP="00237385">
      <w:pPr>
        <w:autoSpaceDE w:val="0"/>
        <w:autoSpaceDN w:val="0"/>
        <w:adjustRightInd w:val="0"/>
        <w:ind w:firstLine="426"/>
        <w:jc w:val="both"/>
      </w:pPr>
      <w:r w:rsidRPr="007F25BA">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14:paraId="5802B725" w14:textId="77777777" w:rsidR="00237385" w:rsidRPr="007F25BA" w:rsidRDefault="00237385" w:rsidP="00237385">
      <w:pPr>
        <w:autoSpaceDE w:val="0"/>
        <w:autoSpaceDN w:val="0"/>
        <w:adjustRightInd w:val="0"/>
        <w:ind w:firstLine="426"/>
        <w:jc w:val="both"/>
      </w:pPr>
      <w:r w:rsidRPr="007F25BA">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по электронной почте. </w:t>
      </w:r>
    </w:p>
    <w:p w14:paraId="7B38DF14" w14:textId="77777777" w:rsidR="00237385" w:rsidRPr="007F25BA" w:rsidRDefault="00237385" w:rsidP="00237385">
      <w:pPr>
        <w:autoSpaceDE w:val="0"/>
        <w:autoSpaceDN w:val="0"/>
        <w:adjustRightInd w:val="0"/>
        <w:ind w:firstLine="426"/>
        <w:jc w:val="both"/>
      </w:pPr>
      <w:r w:rsidRPr="007F25BA">
        <w:t>Формы информационного взаимодействия дошкольной организации с родителями по основным линиям развития ребенка.</w:t>
      </w:r>
    </w:p>
    <w:p w14:paraId="4FD2FDE6" w14:textId="77777777" w:rsidR="00237385" w:rsidRPr="007F25BA" w:rsidRDefault="00237385" w:rsidP="00237385">
      <w:pPr>
        <w:widowControl w:val="0"/>
        <w:autoSpaceDE w:val="0"/>
        <w:autoSpaceDN w:val="0"/>
        <w:adjustRightInd w:val="0"/>
        <w:ind w:firstLine="426"/>
        <w:jc w:val="both"/>
        <w:rPr>
          <w:b/>
          <w:i/>
        </w:rPr>
      </w:pPr>
      <w:r w:rsidRPr="007F25BA">
        <w:rPr>
          <w:b/>
          <w:i/>
        </w:rPr>
        <w:t>Познавательно - речевое развитие</w:t>
      </w:r>
    </w:p>
    <w:p w14:paraId="6C632F4D" w14:textId="77777777" w:rsidR="00237385" w:rsidRPr="007F25BA" w:rsidRDefault="00237385" w:rsidP="00237385">
      <w:pPr>
        <w:widowControl w:val="0"/>
        <w:tabs>
          <w:tab w:val="left" w:pos="284"/>
        </w:tabs>
        <w:autoSpaceDE w:val="0"/>
        <w:autoSpaceDN w:val="0"/>
        <w:adjustRightInd w:val="0"/>
        <w:jc w:val="both"/>
      </w:pPr>
      <w:r w:rsidRPr="007F25BA">
        <w:t>1.</w:t>
      </w:r>
      <w:r w:rsidRPr="007F25BA">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14:paraId="341A9981" w14:textId="77777777" w:rsidR="00237385" w:rsidRPr="007F25BA" w:rsidRDefault="00237385" w:rsidP="00237385">
      <w:pPr>
        <w:widowControl w:val="0"/>
        <w:tabs>
          <w:tab w:val="left" w:pos="284"/>
        </w:tabs>
        <w:autoSpaceDE w:val="0"/>
        <w:autoSpaceDN w:val="0"/>
        <w:adjustRightInd w:val="0"/>
        <w:jc w:val="both"/>
      </w:pPr>
      <w:r w:rsidRPr="007F25BA">
        <w:t>2.</w:t>
      </w:r>
      <w:r w:rsidRPr="007F25BA">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14:paraId="7B7FBF81" w14:textId="77777777" w:rsidR="00237385" w:rsidRPr="007F25BA" w:rsidRDefault="00237385" w:rsidP="00237385">
      <w:pPr>
        <w:widowControl w:val="0"/>
        <w:tabs>
          <w:tab w:val="left" w:pos="284"/>
        </w:tabs>
        <w:autoSpaceDE w:val="0"/>
        <w:autoSpaceDN w:val="0"/>
        <w:adjustRightInd w:val="0"/>
        <w:jc w:val="both"/>
      </w:pPr>
      <w:r w:rsidRPr="007F25BA">
        <w:t>3.</w:t>
      </w:r>
      <w:r w:rsidRPr="007F25BA">
        <w:tab/>
        <w:t>Проведение родителями обследования речи детей и их математического развития с помощью специальных тетрадей с печатной основой.</w:t>
      </w:r>
    </w:p>
    <w:p w14:paraId="6EE2A94D" w14:textId="77777777" w:rsidR="00237385" w:rsidRPr="007F25BA" w:rsidRDefault="00237385" w:rsidP="00237385">
      <w:pPr>
        <w:widowControl w:val="0"/>
        <w:tabs>
          <w:tab w:val="left" w:pos="284"/>
        </w:tabs>
        <w:autoSpaceDE w:val="0"/>
        <w:autoSpaceDN w:val="0"/>
        <w:adjustRightInd w:val="0"/>
        <w:jc w:val="both"/>
      </w:pPr>
      <w:r w:rsidRPr="007F25BA">
        <w:t>4.</w:t>
      </w:r>
      <w:r w:rsidRPr="007F25BA">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14:paraId="0885EF7A" w14:textId="77777777" w:rsidR="00237385" w:rsidRPr="007F25BA" w:rsidRDefault="00237385" w:rsidP="00237385">
      <w:pPr>
        <w:widowControl w:val="0"/>
        <w:tabs>
          <w:tab w:val="left" w:pos="284"/>
        </w:tabs>
        <w:autoSpaceDE w:val="0"/>
        <w:autoSpaceDN w:val="0"/>
        <w:adjustRightInd w:val="0"/>
        <w:jc w:val="both"/>
      </w:pPr>
      <w:r w:rsidRPr="007F25BA">
        <w:t>5.</w:t>
      </w:r>
      <w:r w:rsidRPr="007F25BA">
        <w:tab/>
        <w:t>Участие родителей в игротеках</w:t>
      </w:r>
    </w:p>
    <w:p w14:paraId="1540E294" w14:textId="77777777" w:rsidR="00237385" w:rsidRPr="007F25BA" w:rsidRDefault="00237385" w:rsidP="00237385">
      <w:pPr>
        <w:widowControl w:val="0"/>
        <w:tabs>
          <w:tab w:val="left" w:pos="284"/>
        </w:tabs>
        <w:autoSpaceDE w:val="0"/>
        <w:autoSpaceDN w:val="0"/>
        <w:adjustRightInd w:val="0"/>
        <w:jc w:val="both"/>
      </w:pPr>
      <w:r w:rsidRPr="007F25BA">
        <w:t>6.</w:t>
      </w:r>
      <w:r w:rsidRPr="007F25BA">
        <w:tab/>
        <w:t>Просмотр видео- и прослушивание аудиоматериалов связанных с познавательно - речевым развитием детей.</w:t>
      </w:r>
    </w:p>
    <w:p w14:paraId="754117A3" w14:textId="77777777" w:rsidR="00710CEB" w:rsidRPr="00710CEB" w:rsidRDefault="00710CEB" w:rsidP="00710CEB">
      <w:pPr>
        <w:rPr>
          <w:b/>
          <w:color w:val="000000"/>
          <w:spacing w:val="-12"/>
          <w:sz w:val="28"/>
          <w:szCs w:val="28"/>
        </w:rPr>
      </w:pPr>
      <w:r w:rsidRPr="00710CEB">
        <w:rPr>
          <w:b/>
          <w:sz w:val="28"/>
          <w:szCs w:val="28"/>
        </w:rPr>
        <w:lastRenderedPageBreak/>
        <w:t>2.6. Иные характеристики содержания Программы</w:t>
      </w:r>
    </w:p>
    <w:p w14:paraId="5D34BA2E" w14:textId="77777777" w:rsidR="00710CEB" w:rsidRPr="00710CEB" w:rsidRDefault="00710CEB" w:rsidP="00710CEB">
      <w:r w:rsidRPr="00710CEB">
        <w:rPr>
          <w:b/>
        </w:rPr>
        <w:t>Социальное партнерство</w:t>
      </w:r>
    </w:p>
    <w:p w14:paraId="4AD75B30" w14:textId="77777777" w:rsidR="00710CEB" w:rsidRPr="00710CEB" w:rsidRDefault="00710CEB" w:rsidP="00710CEB">
      <w:pPr>
        <w:ind w:firstLine="708"/>
        <w:jc w:val="both"/>
      </w:pPr>
      <w:r w:rsidRPr="00710CEB">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 единой образовательной политики.</w:t>
      </w:r>
    </w:p>
    <w:p w14:paraId="42D23088" w14:textId="77777777" w:rsidR="00710CEB" w:rsidRPr="00710CEB" w:rsidRDefault="00710CEB" w:rsidP="00710CEB">
      <w:pPr>
        <w:autoSpaceDE w:val="0"/>
        <w:autoSpaceDN w:val="0"/>
        <w:adjustRightInd w:val="0"/>
        <w:ind w:firstLine="708"/>
        <w:jc w:val="both"/>
      </w:pPr>
      <w:r w:rsidRPr="00710CEB">
        <w:t>В МАДОУ г. Нижневартовска ДС №41 «Росинка» формируется тесное сотрудничество с образовательными, культурными, спортивными и оздоровительными  организациями города: МБОУ «СШ №43», МБОУ «СШ №23» (обеспечение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г.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обучающихся), спортивные организации (МАУДО г. Нижневартовска «СДЮСШОР» (занятия с воспитанниками по физическому развитию), спортивно-оздоровительный комплекс «Олимпия» (участие в городских спортивных мероприятиях); ОГИБДД  УМВД России по г. Нижневартовску (организация работы по профилактике детского дорожно-транспортного травматизма), управление по опеке и попечительству (организация работы по обеспечению защиты прав и законных интересов несовершеннолетних в случаях, установленных действующим законодательством), МБУ «Центр национальных культур» (приобщение к татарской национальной культуре), МАУ г. Нижневартовска «Городской драматический театр» (обеспечение единства взаимосвязанных воспитательных пространств – театрального и образовательного), УСО ХМАО – Югры «Центр социальной помощи семье и детям «</w:t>
      </w:r>
      <w:proofErr w:type="spellStart"/>
      <w:r w:rsidRPr="00710CEB">
        <w:t>Кардея</w:t>
      </w:r>
      <w:proofErr w:type="spellEnd"/>
      <w:r w:rsidRPr="00710CEB">
        <w:t>» (проведение совместных мероприятий).</w:t>
      </w:r>
    </w:p>
    <w:p w14:paraId="149CA10F" w14:textId="77777777" w:rsidR="00710CEB" w:rsidRPr="00710CEB" w:rsidRDefault="00710CEB" w:rsidP="00710CEB">
      <w:pPr>
        <w:tabs>
          <w:tab w:val="left" w:pos="5760"/>
        </w:tabs>
        <w:jc w:val="both"/>
        <w:outlineLvl w:val="1"/>
      </w:pPr>
      <w:r w:rsidRPr="00710CEB">
        <w:t xml:space="preserve">            Учреждением на договорной основе также достигнуто соглашение о сотрудничестве с </w:t>
      </w:r>
      <w:r w:rsidRPr="00710CEB">
        <w:rPr>
          <w:bCs/>
        </w:rPr>
        <w:t>ФГБОУ ВО «Нижневартовский государственный университет» в рамках</w:t>
      </w:r>
      <w:bookmarkStart w:id="11" w:name="_Toc322959013"/>
      <w:bookmarkStart w:id="12" w:name="_Toc325549686"/>
      <w:bookmarkStart w:id="13" w:name="_Toc433359788"/>
      <w:r w:rsidRPr="00710CEB">
        <w:rPr>
          <w:kern w:val="16"/>
        </w:rPr>
        <w:t xml:space="preserve"> проведения практики </w:t>
      </w:r>
      <w:bookmarkEnd w:id="11"/>
      <w:bookmarkEnd w:id="12"/>
      <w:r w:rsidRPr="00710CEB">
        <w:rPr>
          <w:kern w:val="16"/>
        </w:rPr>
        <w:t xml:space="preserve">обучающихся ФГБОУ ВО «Нижневартовский государственный университет» </w:t>
      </w:r>
      <w:bookmarkEnd w:id="13"/>
      <w:r w:rsidRPr="00710CEB">
        <w:rPr>
          <w:kern w:val="16"/>
        </w:rPr>
        <w:t xml:space="preserve">на базе </w:t>
      </w:r>
      <w:r w:rsidRPr="00710CEB">
        <w:t xml:space="preserve">МАДОУ г. Нижневартовска ДС №41 «Росинка». Также дошкольное учреждение является базой для проведения учебной и производственной практики для студентов </w:t>
      </w:r>
      <w:r w:rsidRPr="00710CEB">
        <w:rPr>
          <w:bCs/>
        </w:rPr>
        <w:t xml:space="preserve">БУ  «Нижневартовский социально-гуманитарный колледж». </w:t>
      </w:r>
    </w:p>
    <w:p w14:paraId="57DB7325" w14:textId="77777777" w:rsidR="00710CEB" w:rsidRPr="00710CEB" w:rsidRDefault="00710CEB" w:rsidP="00710CEB">
      <w:pPr>
        <w:ind w:firstLine="708"/>
        <w:rPr>
          <w:b/>
          <w:bCs/>
          <w:sz w:val="28"/>
          <w:szCs w:val="28"/>
        </w:rPr>
      </w:pPr>
      <w:r w:rsidRPr="00710CEB">
        <w:rPr>
          <w:sz w:val="28"/>
          <w:szCs w:val="28"/>
        </w:rPr>
        <w:t xml:space="preserve">       </w:t>
      </w:r>
      <w:r w:rsidRPr="00710CEB">
        <w:rPr>
          <w:b/>
          <w:bCs/>
          <w:sz w:val="28"/>
          <w:szCs w:val="28"/>
        </w:rPr>
        <w:t>2.7. Специфика национальных, социокультурных условий, в которых осуществляется образовательная деятельность</w:t>
      </w:r>
    </w:p>
    <w:p w14:paraId="18DD4336" w14:textId="77777777" w:rsidR="00710CEB" w:rsidRPr="00710CEB" w:rsidRDefault="00710CEB" w:rsidP="00710CEB">
      <w:pPr>
        <w:ind w:firstLine="708"/>
        <w:rPr>
          <w:b/>
          <w:bCs/>
        </w:rPr>
      </w:pPr>
      <w:r w:rsidRPr="00710CEB">
        <w:rPr>
          <w:b/>
          <w:i/>
        </w:rPr>
        <w:t>Национально-культурный состав воспитанников Организации</w:t>
      </w:r>
    </w:p>
    <w:p w14:paraId="7B683040" w14:textId="77777777" w:rsidR="00710CEB" w:rsidRPr="00710CEB" w:rsidRDefault="00710CEB" w:rsidP="00710CEB">
      <w:pPr>
        <w:jc w:val="both"/>
      </w:pPr>
      <w:r w:rsidRPr="00710CEB">
        <w:tab/>
        <w:t xml:space="preserve">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w:t>
      </w:r>
      <w:proofErr w:type="spellStart"/>
      <w:r w:rsidRPr="00710CEB">
        <w:t>Богославец</w:t>
      </w:r>
      <w:proofErr w:type="spellEnd"/>
      <w:r w:rsidRPr="00710CEB">
        <w:t>, О.И. Давыдова, А.А. Майер). С молоком матери ребенок впитывает в себя мировоззрение и мировидение той этнической и социокультурной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14:paraId="67100BF2" w14:textId="77777777" w:rsidR="00710CEB" w:rsidRPr="00710CEB" w:rsidRDefault="00710CEB" w:rsidP="00710CEB">
      <w:pPr>
        <w:jc w:val="both"/>
      </w:pPr>
      <w:r w:rsidRPr="00710CEB">
        <w:lastRenderedPageBreak/>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14:paraId="6DA73720" w14:textId="77777777" w:rsidR="00710CEB" w:rsidRPr="00710CEB" w:rsidRDefault="00710CEB" w:rsidP="00710CEB">
      <w:pPr>
        <w:contextualSpacing/>
        <w:jc w:val="both"/>
      </w:pPr>
      <w:r w:rsidRPr="00710CEB">
        <w:tab/>
        <w:t>Вместе с тем, в образовательном процессе учреждения используется краеведческий материал, иллюстративная серия учебных пособий. 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14:paraId="42FABC43" w14:textId="77777777" w:rsidR="00710CEB" w:rsidRPr="00710CEB" w:rsidRDefault="00710CEB" w:rsidP="00710CEB">
      <w:pPr>
        <w:jc w:val="both"/>
      </w:pPr>
      <w:r w:rsidRPr="00710CEB">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14:paraId="28153713" w14:textId="77777777" w:rsidR="00710CEB" w:rsidRPr="00710CEB" w:rsidRDefault="00710CEB" w:rsidP="00710CEB">
      <w:pPr>
        <w:ind w:firstLine="708"/>
        <w:jc w:val="both"/>
        <w:rPr>
          <w:b/>
          <w:i/>
        </w:rPr>
      </w:pPr>
      <w:r w:rsidRPr="00710CEB">
        <w:rPr>
          <w:b/>
          <w:i/>
        </w:rPr>
        <w:t>Социокультурное окружение</w:t>
      </w:r>
    </w:p>
    <w:p w14:paraId="50EE9A7C" w14:textId="77777777" w:rsidR="00710CEB" w:rsidRPr="00710CEB" w:rsidRDefault="00710CEB" w:rsidP="00710CEB">
      <w:pPr>
        <w:jc w:val="both"/>
      </w:pPr>
      <w:r w:rsidRPr="00710CEB">
        <w:tab/>
        <w:t>Социокультурные особенности Ханты-Мансийского автономного округа - Югры также не могут не сказаться на содержании психолого-педагогической работы в Организации:</w:t>
      </w:r>
    </w:p>
    <w:p w14:paraId="6CA964EE" w14:textId="77777777" w:rsidR="00710CEB" w:rsidRPr="00710CEB" w:rsidRDefault="00710CEB" w:rsidP="0014190E">
      <w:pPr>
        <w:numPr>
          <w:ilvl w:val="0"/>
          <w:numId w:val="27"/>
        </w:numPr>
        <w:contextualSpacing/>
        <w:jc w:val="both"/>
      </w:pPr>
      <w:r w:rsidRPr="00710CEB">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14:paraId="3991EF27" w14:textId="77777777" w:rsidR="00710CEB" w:rsidRPr="00710CEB" w:rsidRDefault="00710CEB" w:rsidP="0014190E">
      <w:pPr>
        <w:numPr>
          <w:ilvl w:val="0"/>
          <w:numId w:val="27"/>
        </w:numPr>
        <w:contextualSpacing/>
        <w:jc w:val="both"/>
      </w:pPr>
      <w:r w:rsidRPr="00710CEB">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
    <w:p w14:paraId="2E908C34" w14:textId="77777777" w:rsidR="00710CEB" w:rsidRPr="00710CEB" w:rsidRDefault="00710CEB" w:rsidP="00710CEB">
      <w:pPr>
        <w:jc w:val="both"/>
      </w:pPr>
      <w:r w:rsidRPr="00710CEB">
        <w:t>Социокультурные мероприятия в работе с детьми позволяют адаптировать ребенка к социуму и школьному обучению.</w:t>
      </w:r>
    </w:p>
    <w:p w14:paraId="7A5F62FB" w14:textId="77777777" w:rsidR="00710CEB" w:rsidRPr="00710CEB" w:rsidRDefault="00710CEB" w:rsidP="00710CEB">
      <w:pPr>
        <w:ind w:firstLine="708"/>
        <w:jc w:val="both"/>
        <w:rPr>
          <w:b/>
          <w:i/>
        </w:rPr>
      </w:pPr>
      <w:r w:rsidRPr="00710CEB">
        <w:rPr>
          <w:b/>
          <w:i/>
        </w:rPr>
        <w:t>Климатические особенности региона</w:t>
      </w:r>
    </w:p>
    <w:p w14:paraId="38652AF3" w14:textId="77777777" w:rsidR="00710CEB" w:rsidRPr="00710CEB" w:rsidRDefault="00710CEB" w:rsidP="00710CEB">
      <w:pPr>
        <w:jc w:val="both"/>
      </w:pPr>
      <w:r w:rsidRPr="00710CEB">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14:paraId="1C2D782F" w14:textId="77777777" w:rsidR="00710CEB" w:rsidRPr="00710CEB" w:rsidRDefault="00710CEB" w:rsidP="00710CEB">
      <w:pPr>
        <w:jc w:val="both"/>
      </w:pPr>
      <w:r w:rsidRPr="00710CEB">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14:paraId="176856A1" w14:textId="77777777" w:rsidR="00710CEB" w:rsidRPr="00710CEB" w:rsidRDefault="00710CEB" w:rsidP="00710CEB">
      <w:pPr>
        <w:jc w:val="both"/>
      </w:pPr>
      <w:r w:rsidRPr="00710CEB">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14:paraId="18D010C5" w14:textId="77777777" w:rsidR="00710CEB" w:rsidRPr="00710CEB" w:rsidRDefault="00710CEB" w:rsidP="00710CEB">
      <w:pPr>
        <w:jc w:val="both"/>
      </w:pPr>
      <w:r w:rsidRPr="00710CEB">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14:paraId="0120047A" w14:textId="77777777" w:rsidR="00710CEB" w:rsidRPr="00710CEB" w:rsidRDefault="00710CEB" w:rsidP="00710CEB">
      <w:pPr>
        <w:ind w:firstLine="708"/>
        <w:jc w:val="both"/>
      </w:pPr>
      <w:r w:rsidRPr="00710CEB">
        <w:t xml:space="preserve">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w:t>
      </w:r>
      <w:r w:rsidRPr="00710CEB">
        <w:lastRenderedPageBreak/>
        <w:t>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
    <w:p w14:paraId="4458648F" w14:textId="77777777" w:rsidR="00710CEB" w:rsidRPr="00710CEB" w:rsidRDefault="00710CEB" w:rsidP="00710CEB">
      <w:pPr>
        <w:jc w:val="both"/>
      </w:pPr>
      <w:r w:rsidRPr="00710CEB">
        <w:tab/>
        <w:t>Данные проблемы решаются совместно с родителями, используя разные формы работы:</w:t>
      </w:r>
    </w:p>
    <w:p w14:paraId="0E168A2F" w14:textId="77777777" w:rsidR="00710CEB" w:rsidRPr="00710CEB" w:rsidRDefault="00710CEB" w:rsidP="00710CEB">
      <w:pPr>
        <w:tabs>
          <w:tab w:val="left" w:pos="5218"/>
        </w:tabs>
        <w:jc w:val="both"/>
      </w:pPr>
      <w:r w:rsidRPr="00710CEB">
        <w:t>- индивидуальные беседы-консультации;</w:t>
      </w:r>
      <w:r w:rsidRPr="00710CEB">
        <w:tab/>
      </w:r>
    </w:p>
    <w:p w14:paraId="11BFEFEA" w14:textId="77777777" w:rsidR="00710CEB" w:rsidRPr="00710CEB" w:rsidRDefault="00710CEB" w:rsidP="00710CEB">
      <w:pPr>
        <w:jc w:val="both"/>
      </w:pPr>
      <w:r w:rsidRPr="00710CEB">
        <w:t>- консультации для родителей в информационных рубриках;</w:t>
      </w:r>
    </w:p>
    <w:p w14:paraId="0B639863" w14:textId="77777777" w:rsidR="00710CEB" w:rsidRPr="00710CEB" w:rsidRDefault="00710CEB" w:rsidP="00710CEB">
      <w:pPr>
        <w:jc w:val="both"/>
      </w:pPr>
      <w:r w:rsidRPr="00710CEB">
        <w:t>- родительские собрания;</w:t>
      </w:r>
    </w:p>
    <w:p w14:paraId="06D9C02C" w14:textId="77777777" w:rsidR="00710CEB" w:rsidRPr="00710CEB" w:rsidRDefault="00710CEB" w:rsidP="00710CEB">
      <w:pPr>
        <w:jc w:val="both"/>
      </w:pPr>
      <w:r w:rsidRPr="00710CEB">
        <w:t>- дни открытых дверей;</w:t>
      </w:r>
    </w:p>
    <w:p w14:paraId="6AADFFEB" w14:textId="77777777" w:rsidR="00710CEB" w:rsidRPr="00710CEB" w:rsidRDefault="00710CEB" w:rsidP="00710CEB">
      <w:pPr>
        <w:jc w:val="both"/>
      </w:pPr>
      <w:r w:rsidRPr="00710CEB">
        <w:t>- организована развивающая работа с воспитанниками в сенсорной комнате;</w:t>
      </w:r>
    </w:p>
    <w:p w14:paraId="303FD375" w14:textId="77777777" w:rsidR="00710CEB" w:rsidRPr="00710CEB" w:rsidRDefault="00710CEB" w:rsidP="00710CEB">
      <w:pPr>
        <w:jc w:val="both"/>
      </w:pPr>
      <w:r w:rsidRPr="00710CEB">
        <w:t>- функционируют бассейн.</w:t>
      </w:r>
    </w:p>
    <w:p w14:paraId="1B9FF75D" w14:textId="77777777" w:rsidR="00710CEB" w:rsidRPr="00710CEB" w:rsidRDefault="00710CEB" w:rsidP="00710CEB">
      <w:pPr>
        <w:jc w:val="both"/>
      </w:pPr>
      <w:r w:rsidRPr="00710CEB">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14:paraId="62E165AD" w14:textId="77777777" w:rsidR="00710CEB" w:rsidRPr="00710CEB" w:rsidRDefault="00710CEB" w:rsidP="00710CEB">
      <w:pPr>
        <w:jc w:val="both"/>
      </w:pPr>
      <w:r w:rsidRPr="00710CEB">
        <w:tab/>
        <w:t>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14:paraId="7C069535" w14:textId="77777777" w:rsidR="00710CEB" w:rsidRPr="00710CEB" w:rsidRDefault="00710CEB" w:rsidP="00710CEB">
      <w:pPr>
        <w:jc w:val="both"/>
      </w:pPr>
      <w:r w:rsidRPr="00710CEB">
        <w:tab/>
        <w:t>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 период особых климатических условий.</w:t>
      </w:r>
    </w:p>
    <w:p w14:paraId="2396F9A8" w14:textId="77777777" w:rsidR="00710CEB" w:rsidRPr="00710CEB" w:rsidRDefault="00710CEB" w:rsidP="00710CEB">
      <w:pPr>
        <w:jc w:val="both"/>
      </w:pPr>
      <w:r w:rsidRPr="00710CEB">
        <w:tab/>
        <w:t>В учреждении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полоролевое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
    <w:p w14:paraId="71F46EFB" w14:textId="77777777" w:rsidR="00710CEB" w:rsidRPr="00710CEB" w:rsidRDefault="00710CEB" w:rsidP="00710CEB">
      <w:pPr>
        <w:jc w:val="both"/>
      </w:pPr>
      <w:r w:rsidRPr="00710CEB">
        <w:tab/>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
    <w:p w14:paraId="495281ED" w14:textId="77777777" w:rsidR="00710CEB" w:rsidRPr="00710CEB" w:rsidRDefault="00710CEB" w:rsidP="00710CEB">
      <w:pPr>
        <w:jc w:val="both"/>
      </w:pPr>
      <w:r w:rsidRPr="00710CEB">
        <w:lastRenderedPageBreak/>
        <w:tab/>
        <w:t xml:space="preserve">Так же для преодоления сенсорной депривации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710CEB">
        <w:t>мнемотаблицы</w:t>
      </w:r>
      <w:proofErr w:type="spellEnd"/>
      <w:r w:rsidRPr="00710CEB">
        <w:t>,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веществ в природе: жидким, твердым, газообразным, зависимость неживой и живой природы от климатических условий.</w:t>
      </w:r>
    </w:p>
    <w:p w14:paraId="7D4F4CEB" w14:textId="77777777" w:rsidR="00710CEB" w:rsidRPr="00710CEB" w:rsidRDefault="00710CEB" w:rsidP="00710CEB">
      <w:pPr>
        <w:jc w:val="both"/>
      </w:pPr>
      <w:r w:rsidRPr="00710CEB">
        <w:tab/>
        <w:t>Из-за специфических природных условий, основной задачей учреждения является «Сохранение и укрепление здоровья детей». Для этого проводятся мероприятия:</w:t>
      </w:r>
    </w:p>
    <w:p w14:paraId="6646BBD2" w14:textId="77777777" w:rsidR="00710CEB" w:rsidRPr="00710CEB" w:rsidRDefault="00710CEB" w:rsidP="00710CEB">
      <w:pPr>
        <w:jc w:val="both"/>
      </w:pPr>
      <w:r w:rsidRPr="00710CEB">
        <w:tab/>
        <w:t>- прогулки с детьми;</w:t>
      </w:r>
    </w:p>
    <w:p w14:paraId="42A04938" w14:textId="77777777" w:rsidR="00710CEB" w:rsidRPr="00710CEB" w:rsidRDefault="00710CEB" w:rsidP="00710CEB">
      <w:pPr>
        <w:jc w:val="both"/>
      </w:pPr>
      <w:r w:rsidRPr="00710CEB">
        <w:tab/>
        <w:t>- утренняя гимнастика, тропа здоровья, физкультурные минутки;</w:t>
      </w:r>
    </w:p>
    <w:p w14:paraId="1A25D2B2" w14:textId="77777777" w:rsidR="00710CEB" w:rsidRPr="00710CEB" w:rsidRDefault="00710CEB" w:rsidP="00710CEB">
      <w:pPr>
        <w:jc w:val="both"/>
      </w:pPr>
      <w:r w:rsidRPr="00710CEB">
        <w:tab/>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14:paraId="3810B8FA" w14:textId="77777777" w:rsidR="00710CEB" w:rsidRPr="00710CEB" w:rsidRDefault="00710CEB" w:rsidP="00710CEB">
      <w:pPr>
        <w:jc w:val="both"/>
      </w:pPr>
      <w:r w:rsidRPr="00710CEB">
        <w:tab/>
        <w:t>- активный отдых: физкультурные развлечения, праздники, дни здоровья, каникулы, выезды в природу совместно с родителями;</w:t>
      </w:r>
    </w:p>
    <w:p w14:paraId="74951F24" w14:textId="77777777" w:rsidR="00710CEB" w:rsidRPr="00710CEB" w:rsidRDefault="00710CEB" w:rsidP="00710CEB">
      <w:pPr>
        <w:jc w:val="both"/>
      </w:pPr>
      <w:r w:rsidRPr="00710CEB">
        <w:tab/>
        <w:t>- индивидуальная работа с детьми, имеющими различного рода отклонения в состоянии здоровья;</w:t>
      </w:r>
    </w:p>
    <w:p w14:paraId="17D89D7E" w14:textId="77777777" w:rsidR="00710CEB" w:rsidRPr="00710CEB" w:rsidRDefault="00710CEB" w:rsidP="00710CEB">
      <w:pPr>
        <w:jc w:val="both"/>
      </w:pPr>
      <w:r w:rsidRPr="00710CEB">
        <w:tab/>
        <w:t>- спортивные и подвижные игры (зимой – катание на санках, ходьба на лыжах; в теплый период года – катание на самокатах);</w:t>
      </w:r>
    </w:p>
    <w:p w14:paraId="6C1EB686" w14:textId="77777777" w:rsidR="00710CEB" w:rsidRPr="00710CEB" w:rsidRDefault="00710CEB" w:rsidP="00710CEB">
      <w:pPr>
        <w:jc w:val="both"/>
      </w:pPr>
      <w:r w:rsidRPr="00710CEB">
        <w:tab/>
        <w:t xml:space="preserve">- создаются условия для самостоятельной двигательной деятельности детей: поделки из снега – лабиринты, дуги для </w:t>
      </w:r>
      <w:proofErr w:type="spellStart"/>
      <w:r w:rsidRPr="00710CEB">
        <w:t>подлезания</w:t>
      </w:r>
      <w:proofErr w:type="spellEnd"/>
      <w:r w:rsidRPr="00710CEB">
        <w:t xml:space="preserve">, ледовая дорожка, метание в цель, снежные корты для хоккея. </w:t>
      </w:r>
    </w:p>
    <w:p w14:paraId="714D2505" w14:textId="77777777" w:rsidR="00710CEB" w:rsidRPr="00710CEB" w:rsidRDefault="00710CEB" w:rsidP="00710CEB">
      <w:pPr>
        <w:jc w:val="both"/>
      </w:pPr>
      <w:r w:rsidRPr="00710CEB">
        <w:tab/>
        <w:t>- создана развивающая предметно-пространственная среда учреждения,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14:paraId="379211D9" w14:textId="77777777" w:rsidR="00710CEB" w:rsidRPr="00710CEB" w:rsidRDefault="00710CEB" w:rsidP="00710CEB">
      <w:pPr>
        <w:jc w:val="both"/>
      </w:pPr>
      <w:r w:rsidRPr="00710CEB">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14:paraId="79C3945C" w14:textId="77777777" w:rsidR="006864AC" w:rsidRPr="006864AC" w:rsidRDefault="006864AC" w:rsidP="006864AC">
      <w:pPr>
        <w:ind w:firstLine="360"/>
        <w:jc w:val="both"/>
        <w:rPr>
          <w:b/>
        </w:rPr>
      </w:pPr>
      <w:r w:rsidRPr="006864AC">
        <w:rPr>
          <w:b/>
          <w:sz w:val="28"/>
          <w:szCs w:val="28"/>
        </w:rPr>
        <w:t>2.8. Выбор парциальных образовательных</w:t>
      </w:r>
      <w:r w:rsidRPr="006864AC">
        <w:t xml:space="preserve"> </w:t>
      </w:r>
      <w:r w:rsidRPr="006864AC">
        <w:rPr>
          <w:b/>
          <w:sz w:val="28"/>
          <w:szCs w:val="28"/>
        </w:rPr>
        <w:t>программ и форм организации работы с детьми, соответствующие потребностям и интересам детей, возможностям коллектива</w:t>
      </w:r>
    </w:p>
    <w:p w14:paraId="5F1F8827" w14:textId="77777777" w:rsidR="006864AC" w:rsidRPr="006864AC" w:rsidRDefault="006864AC" w:rsidP="006864AC">
      <w:pPr>
        <w:ind w:firstLine="360"/>
        <w:jc w:val="both"/>
      </w:pPr>
      <w:r w:rsidRPr="006864AC">
        <w:t>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ДО отражает:</w:t>
      </w:r>
    </w:p>
    <w:p w14:paraId="57B72E63" w14:textId="77777777" w:rsidR="006864AC" w:rsidRPr="006864AC" w:rsidRDefault="006864AC" w:rsidP="006864AC">
      <w:pPr>
        <w:ind w:firstLine="360"/>
        <w:jc w:val="both"/>
      </w:pPr>
      <w:r w:rsidRPr="006864AC">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14:paraId="297B6D39" w14:textId="77777777" w:rsidR="006864AC" w:rsidRPr="006864AC" w:rsidRDefault="006864AC" w:rsidP="006864AC">
      <w:pPr>
        <w:ind w:firstLine="360"/>
        <w:jc w:val="both"/>
      </w:pPr>
      <w:r w:rsidRPr="006864AC">
        <w:t>2) специфику национальных, социокультурных и иных условий, в которых осуществляется образовательная деятельность;</w:t>
      </w:r>
    </w:p>
    <w:p w14:paraId="7F19F4B3" w14:textId="77777777" w:rsidR="006864AC" w:rsidRPr="006864AC" w:rsidRDefault="006864AC" w:rsidP="006864AC">
      <w:pPr>
        <w:ind w:firstLine="360"/>
        <w:jc w:val="both"/>
      </w:pPr>
      <w:r w:rsidRPr="006864AC">
        <w:t>3) особенности образовательной деятельности разных видов и культурных практик;</w:t>
      </w:r>
    </w:p>
    <w:p w14:paraId="21CD84CB" w14:textId="77777777" w:rsidR="006864AC" w:rsidRPr="006864AC" w:rsidRDefault="006864AC" w:rsidP="006864AC">
      <w:pPr>
        <w:ind w:firstLine="360"/>
        <w:jc w:val="both"/>
      </w:pPr>
      <w:r w:rsidRPr="006864AC">
        <w:t>4) способы и направления поддержки детской инициативы.</w:t>
      </w:r>
    </w:p>
    <w:p w14:paraId="646C2CB2" w14:textId="77777777" w:rsidR="006864AC" w:rsidRPr="006864AC" w:rsidRDefault="006864AC" w:rsidP="006864AC">
      <w:pPr>
        <w:autoSpaceDE w:val="0"/>
        <w:autoSpaceDN w:val="0"/>
        <w:adjustRightInd w:val="0"/>
        <w:ind w:firstLine="708"/>
        <w:jc w:val="both"/>
      </w:pPr>
      <w:r w:rsidRPr="006864AC">
        <w:t>В группах осуществляется дошкольное образование в соответствии с образовательной программой дошкольного образования Организации, разрабатываемой самостоятельно на основе примерных основных образовательных программ дошкольного образования.</w:t>
      </w:r>
    </w:p>
    <w:p w14:paraId="24FB9769" w14:textId="77777777" w:rsidR="006864AC" w:rsidRPr="006864AC" w:rsidRDefault="006864AC" w:rsidP="006864AC">
      <w:pPr>
        <w:autoSpaceDE w:val="0"/>
        <w:autoSpaceDN w:val="0"/>
        <w:adjustRightInd w:val="0"/>
        <w:ind w:firstLine="708"/>
        <w:jc w:val="both"/>
      </w:pPr>
      <w:r w:rsidRPr="006864AC">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6864AC">
        <w:rPr>
          <w:bCs/>
        </w:rPr>
        <w:t xml:space="preserve"> одобренной </w:t>
      </w:r>
      <w:r w:rsidRPr="006864AC">
        <w:t xml:space="preserve">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 Комплексная образовательная программа дошкольного образования, разработанная в соответствии с ФГОС. Автор: </w:t>
      </w:r>
      <w:r w:rsidRPr="006864AC">
        <w:lastRenderedPageBreak/>
        <w:t xml:space="preserve">Бабаева Т.И.. Год издания: 2016. 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 Примерная общеобразовательная программа дошкольного образования (пилотный вариант) / Под ред. Н. Е. </w:t>
      </w:r>
      <w:proofErr w:type="spellStart"/>
      <w:r w:rsidRPr="006864AC">
        <w:t>Вераксы</w:t>
      </w:r>
      <w:proofErr w:type="spellEnd"/>
      <w:r w:rsidRPr="006864AC">
        <w:t>, Т. С. Комаровой, М. А. Васильевой. — М.: МОЗАИКА СИНТЕЗ, 2017. — 352 с. (образовательная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14:paraId="62EC5C74" w14:textId="77777777" w:rsidR="006864AC" w:rsidRPr="006864AC" w:rsidRDefault="006864AC" w:rsidP="006864AC">
      <w:pPr>
        <w:autoSpaceDE w:val="0"/>
        <w:autoSpaceDN w:val="0"/>
        <w:adjustRightInd w:val="0"/>
        <w:ind w:firstLine="708"/>
        <w:jc w:val="both"/>
      </w:pPr>
      <w:r w:rsidRPr="006864AC">
        <w:t>Кроме того включены в образовательную программу дошкольного образования авторские образовательные практики, отражающие специфику деятельности Организации и особенности образовательной системы учреждения.</w:t>
      </w:r>
    </w:p>
    <w:p w14:paraId="20A3A8A8" w14:textId="77777777" w:rsidR="006864AC" w:rsidRPr="006864AC" w:rsidRDefault="006864AC" w:rsidP="006864AC">
      <w:pPr>
        <w:ind w:firstLine="708"/>
        <w:jc w:val="both"/>
      </w:pPr>
      <w:r w:rsidRPr="006864AC">
        <w:t xml:space="preserve">Выбор </w:t>
      </w:r>
      <w:r w:rsidRPr="006864AC">
        <w:rPr>
          <w:bCs/>
        </w:rPr>
        <w:t>и комплексирование</w:t>
      </w:r>
      <w:r w:rsidRPr="006864AC">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14:paraId="4189F8B1" w14:textId="77777777" w:rsidR="006864AC" w:rsidRPr="006864AC" w:rsidRDefault="006864AC" w:rsidP="006864AC">
      <w:pPr>
        <w:jc w:val="right"/>
        <w:rPr>
          <w:b/>
        </w:rPr>
      </w:pPr>
    </w:p>
    <w:p w14:paraId="651678F6" w14:textId="77777777" w:rsidR="006864AC" w:rsidRPr="006864AC" w:rsidRDefault="006864AC" w:rsidP="006864AC">
      <w:pPr>
        <w:autoSpaceDE w:val="0"/>
        <w:autoSpaceDN w:val="0"/>
        <w:adjustRightInd w:val="0"/>
        <w:jc w:val="center"/>
        <w:rPr>
          <w:b/>
        </w:rPr>
      </w:pPr>
      <w:r w:rsidRPr="006864AC">
        <w:rPr>
          <w:b/>
          <w:bCs/>
          <w:i/>
          <w:iCs/>
        </w:rPr>
        <w:t>Вариативная часть по образовательной области «Речевое развитие»</w:t>
      </w:r>
    </w:p>
    <w:p w14:paraId="2A2B6D54" w14:textId="77777777" w:rsidR="006864AC" w:rsidRDefault="006864AC" w:rsidP="006864AC">
      <w:pPr>
        <w:jc w:val="center"/>
        <w:rPr>
          <w:b/>
        </w:rPr>
      </w:pPr>
      <w:r w:rsidRPr="006864AC">
        <w:rPr>
          <w:b/>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3949"/>
        <w:gridCol w:w="3561"/>
        <w:gridCol w:w="3076"/>
      </w:tblGrid>
      <w:tr w:rsidR="00CA05D2" w:rsidRPr="00CA05D2" w14:paraId="238A7263" w14:textId="77777777" w:rsidTr="009105D4">
        <w:tc>
          <w:tcPr>
            <w:tcW w:w="3917" w:type="dxa"/>
          </w:tcPr>
          <w:p w14:paraId="5F0E01EF" w14:textId="77777777" w:rsidR="00CA05D2" w:rsidRPr="00CA05D2" w:rsidRDefault="00CA05D2" w:rsidP="00CA05D2">
            <w:pPr>
              <w:jc w:val="center"/>
              <w:rPr>
                <w:b/>
              </w:rPr>
            </w:pPr>
            <w:r w:rsidRPr="00CA05D2">
              <w:rPr>
                <w:b/>
              </w:rPr>
              <w:t>Направления</w:t>
            </w:r>
          </w:p>
          <w:p w14:paraId="376D2689" w14:textId="77777777" w:rsidR="00CA05D2" w:rsidRPr="00CA05D2" w:rsidRDefault="00CA05D2" w:rsidP="00CA05D2">
            <w:pPr>
              <w:jc w:val="center"/>
              <w:rPr>
                <w:b/>
              </w:rPr>
            </w:pPr>
          </w:p>
        </w:tc>
        <w:tc>
          <w:tcPr>
            <w:tcW w:w="3949" w:type="dxa"/>
          </w:tcPr>
          <w:p w14:paraId="716C2125" w14:textId="77777777" w:rsidR="00CA05D2" w:rsidRPr="00CA05D2" w:rsidRDefault="00CA05D2" w:rsidP="00CA05D2">
            <w:pPr>
              <w:jc w:val="center"/>
              <w:rPr>
                <w:b/>
              </w:rPr>
            </w:pPr>
            <w:r w:rsidRPr="00CA05D2">
              <w:rPr>
                <w:b/>
              </w:rPr>
              <w:t>Наименование программы, технологии</w:t>
            </w:r>
          </w:p>
        </w:tc>
        <w:tc>
          <w:tcPr>
            <w:tcW w:w="3561" w:type="dxa"/>
          </w:tcPr>
          <w:p w14:paraId="5C407E4D" w14:textId="77777777" w:rsidR="00CA05D2" w:rsidRPr="00CA05D2" w:rsidRDefault="00CA05D2" w:rsidP="00CA05D2">
            <w:pPr>
              <w:jc w:val="center"/>
              <w:rPr>
                <w:b/>
              </w:rPr>
            </w:pPr>
            <w:r w:rsidRPr="00CA05D2">
              <w:rPr>
                <w:b/>
              </w:rPr>
              <w:t>Возрастная категория</w:t>
            </w:r>
          </w:p>
        </w:tc>
        <w:tc>
          <w:tcPr>
            <w:tcW w:w="3076" w:type="dxa"/>
          </w:tcPr>
          <w:p w14:paraId="313A4589" w14:textId="77777777" w:rsidR="00CA05D2" w:rsidRPr="00CA05D2" w:rsidRDefault="00CA05D2" w:rsidP="00CA05D2">
            <w:pPr>
              <w:jc w:val="center"/>
              <w:rPr>
                <w:b/>
              </w:rPr>
            </w:pPr>
            <w:r w:rsidRPr="00CA05D2">
              <w:rPr>
                <w:b/>
              </w:rPr>
              <w:t>Кол-во часов в неделю/в год</w:t>
            </w:r>
          </w:p>
        </w:tc>
      </w:tr>
      <w:tr w:rsidR="00CA05D2" w:rsidRPr="00CA05D2" w14:paraId="03B4841A" w14:textId="77777777" w:rsidTr="009105D4">
        <w:tc>
          <w:tcPr>
            <w:tcW w:w="3917" w:type="dxa"/>
          </w:tcPr>
          <w:p w14:paraId="1152FCBC" w14:textId="77777777" w:rsidR="00630E4B" w:rsidRPr="00630E4B" w:rsidRDefault="00630E4B" w:rsidP="00630E4B">
            <w:pPr>
              <w:pStyle w:val="a1"/>
              <w:numPr>
                <w:ilvl w:val="0"/>
                <w:numId w:val="0"/>
              </w:numPr>
              <w:rPr>
                <w:rFonts w:ascii="Times New Roman" w:hAnsi="Times New Roman"/>
                <w:sz w:val="24"/>
                <w:szCs w:val="24"/>
                <w:lang w:val="ru-RU"/>
              </w:rPr>
            </w:pPr>
            <w:r>
              <w:rPr>
                <w:rFonts w:ascii="Times New Roman" w:hAnsi="Times New Roman"/>
                <w:sz w:val="24"/>
                <w:szCs w:val="24"/>
                <w:lang w:val="ru-RU"/>
              </w:rPr>
              <w:t>С</w:t>
            </w:r>
            <w:r w:rsidRPr="00630E4B">
              <w:rPr>
                <w:rFonts w:ascii="Times New Roman" w:hAnsi="Times New Roman"/>
                <w:sz w:val="24"/>
                <w:szCs w:val="24"/>
                <w:lang w:val="ru-RU"/>
              </w:rPr>
              <w:t>овершенствование произносительной стороны речи;</w:t>
            </w:r>
          </w:p>
          <w:p w14:paraId="37B677B0" w14:textId="77777777" w:rsidR="00630E4B" w:rsidRPr="00630E4B" w:rsidRDefault="00630E4B" w:rsidP="00630E4B">
            <w:pPr>
              <w:ind w:right="1070"/>
            </w:pPr>
            <w:r>
              <w:t>С</w:t>
            </w:r>
            <w:r w:rsidRPr="00630E4B">
              <w:t>овершенствование лексико-грамматической стороны речи;</w:t>
            </w:r>
          </w:p>
          <w:p w14:paraId="6E1A6809" w14:textId="77777777" w:rsidR="00630E4B" w:rsidRPr="00630E4B" w:rsidRDefault="00630E4B" w:rsidP="00630E4B">
            <w:pPr>
              <w:ind w:right="1070"/>
            </w:pPr>
            <w:r>
              <w:t>Р</w:t>
            </w:r>
            <w:r w:rsidRPr="00630E4B">
              <w:t xml:space="preserve">азвитие </w:t>
            </w:r>
            <w:r>
              <w:t>с</w:t>
            </w:r>
            <w:r w:rsidRPr="00630E4B">
              <w:t>амостоятельной развернутой фразовой речи;</w:t>
            </w:r>
          </w:p>
          <w:p w14:paraId="06161DF4" w14:textId="77777777" w:rsidR="00630E4B" w:rsidRPr="00630E4B" w:rsidRDefault="00630E4B" w:rsidP="00630E4B">
            <w:pPr>
              <w:ind w:right="-1"/>
            </w:pPr>
            <w:r>
              <w:t>П</w:t>
            </w:r>
            <w:r w:rsidRPr="00630E4B">
              <w:t>одготовка к овладению элементарными навыками письма и чтения.</w:t>
            </w:r>
          </w:p>
          <w:p w14:paraId="1987D6B6" w14:textId="77777777" w:rsidR="00CA05D2" w:rsidRPr="00CA05D2" w:rsidRDefault="00CA05D2" w:rsidP="00CA05D2"/>
        </w:tc>
        <w:tc>
          <w:tcPr>
            <w:tcW w:w="3949" w:type="dxa"/>
          </w:tcPr>
          <w:p w14:paraId="0B44B905" w14:textId="77777777" w:rsidR="00CA05D2" w:rsidRPr="00CA05D2" w:rsidRDefault="00630E4B" w:rsidP="00CA05D2">
            <w:r>
              <w:t>«</w:t>
            </w:r>
            <w:r w:rsidRPr="00CA05D2">
              <w:t>Вариативная примерная адаптированная основная образовательная программа для детей с тяжелыми нарушениями речи (общим недоразвитием речи) с 3 до 7 лет»</w:t>
            </w:r>
            <w:r>
              <w:t xml:space="preserve"> автор Н.В. </w:t>
            </w:r>
            <w:proofErr w:type="spellStart"/>
            <w:r>
              <w:t>Нищева</w:t>
            </w:r>
            <w:proofErr w:type="spellEnd"/>
          </w:p>
        </w:tc>
        <w:tc>
          <w:tcPr>
            <w:tcW w:w="3561" w:type="dxa"/>
          </w:tcPr>
          <w:p w14:paraId="667AB16E" w14:textId="77777777" w:rsidR="00CA05D2" w:rsidRPr="00CA05D2" w:rsidRDefault="00CA05D2" w:rsidP="00CA05D2">
            <w:r w:rsidRPr="00CA05D2">
              <w:t xml:space="preserve">Дети дошкольного возраста от </w:t>
            </w:r>
            <w:r>
              <w:t>3</w:t>
            </w:r>
            <w:r w:rsidRPr="00CA05D2">
              <w:t xml:space="preserve"> лет до конца образовательных отношений</w:t>
            </w:r>
          </w:p>
        </w:tc>
        <w:tc>
          <w:tcPr>
            <w:tcW w:w="3076" w:type="dxa"/>
          </w:tcPr>
          <w:p w14:paraId="0BF5C725" w14:textId="77777777" w:rsidR="00630E4B" w:rsidRPr="00B27024" w:rsidRDefault="00630E4B" w:rsidP="00630E4B">
            <w:r w:rsidRPr="00B27024">
              <w:t>5-6 лет</w:t>
            </w:r>
            <w:r w:rsidR="00B27024" w:rsidRPr="00B27024">
              <w:t xml:space="preserve"> 2/72/50 мин</w:t>
            </w:r>
          </w:p>
          <w:p w14:paraId="6EE5856B" w14:textId="77777777" w:rsidR="00630E4B" w:rsidRPr="00B27024" w:rsidRDefault="00B27024" w:rsidP="00630E4B">
            <w:r w:rsidRPr="00B27024">
              <w:t xml:space="preserve">От </w:t>
            </w:r>
            <w:r w:rsidR="00630E4B" w:rsidRPr="00B27024">
              <w:t>6</w:t>
            </w:r>
            <w:r w:rsidRPr="00B27024">
              <w:t xml:space="preserve"> </w:t>
            </w:r>
            <w:r w:rsidR="00630E4B" w:rsidRPr="00B27024">
              <w:t>лет</w:t>
            </w:r>
            <w:r w:rsidRPr="00B27024">
              <w:t xml:space="preserve"> до конца образовательных отношений –</w:t>
            </w:r>
            <w:r w:rsidR="00630E4B" w:rsidRPr="00B27024">
              <w:t xml:space="preserve"> </w:t>
            </w:r>
            <w:r w:rsidRPr="00B27024">
              <w:t>3/108/</w:t>
            </w:r>
            <w:r w:rsidR="00630E4B" w:rsidRPr="00B27024">
              <w:t xml:space="preserve">60 мин </w:t>
            </w:r>
          </w:p>
          <w:p w14:paraId="763C55CD" w14:textId="77777777" w:rsidR="00630E4B" w:rsidRPr="00CA05D2" w:rsidRDefault="00630E4B" w:rsidP="00630E4B"/>
        </w:tc>
      </w:tr>
    </w:tbl>
    <w:p w14:paraId="3F3C78D7" w14:textId="77777777" w:rsidR="00CA05D2" w:rsidRDefault="00CA05D2" w:rsidP="00CA05D2">
      <w:pPr>
        <w:pStyle w:val="28"/>
        <w:shd w:val="clear" w:color="auto" w:fill="auto"/>
        <w:ind w:firstLine="740"/>
        <w:jc w:val="left"/>
        <w:rPr>
          <w:rFonts w:ascii="Times New Roman" w:hAnsi="Times New Roman" w:cs="Times New Roman"/>
          <w:sz w:val="24"/>
          <w:szCs w:val="24"/>
        </w:rPr>
      </w:pPr>
      <w:r w:rsidRPr="00CA05D2">
        <w:rPr>
          <w:rFonts w:ascii="Times New Roman" w:hAnsi="Times New Roman" w:cs="Times New Roman"/>
          <w:sz w:val="24"/>
          <w:szCs w:val="24"/>
        </w:rP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и компенсирующей направленности детского сада для детей с тяжелыми нарушениями речи (общим недоразвитием речи) с 3 до 7 лет, и полностью соответствующую требованиям Федерального государственного стандарта дошкольного образования. В программе представлены </w:t>
      </w:r>
      <w:r w:rsidRPr="00CA05D2">
        <w:rPr>
          <w:rFonts w:ascii="Times New Roman" w:hAnsi="Times New Roman" w:cs="Times New Roman"/>
          <w:sz w:val="24"/>
          <w:szCs w:val="24"/>
        </w:rPr>
        <w:lastRenderedPageBreak/>
        <w:t xml:space="preserve">рекомендации по организации режима дня, построению предметно-пространственной развивающей среды; выстроены система коррекционной и образовательной работы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 </w:t>
      </w:r>
    </w:p>
    <w:p w14:paraId="0DF4AE12" w14:textId="77777777" w:rsidR="00A67FBA" w:rsidRDefault="00A67FBA" w:rsidP="006864AC">
      <w:pPr>
        <w:ind w:firstLine="708"/>
        <w:rPr>
          <w:b/>
          <w:sz w:val="28"/>
          <w:szCs w:val="28"/>
        </w:rPr>
      </w:pPr>
    </w:p>
    <w:p w14:paraId="7EC69378" w14:textId="77777777" w:rsidR="00A67FBA" w:rsidRDefault="00A67FBA" w:rsidP="006864AC">
      <w:pPr>
        <w:ind w:firstLine="708"/>
        <w:rPr>
          <w:b/>
          <w:sz w:val="28"/>
          <w:szCs w:val="28"/>
        </w:rPr>
      </w:pPr>
    </w:p>
    <w:p w14:paraId="231465DF" w14:textId="77777777" w:rsidR="00A67FBA" w:rsidRDefault="00A67FBA" w:rsidP="006864AC">
      <w:pPr>
        <w:ind w:firstLine="708"/>
        <w:rPr>
          <w:b/>
          <w:sz w:val="28"/>
          <w:szCs w:val="28"/>
        </w:rPr>
      </w:pPr>
    </w:p>
    <w:p w14:paraId="6094D87A" w14:textId="77777777" w:rsidR="00A67FBA" w:rsidRDefault="00A67FBA" w:rsidP="006864AC">
      <w:pPr>
        <w:ind w:firstLine="708"/>
        <w:rPr>
          <w:b/>
          <w:sz w:val="28"/>
          <w:szCs w:val="28"/>
        </w:rPr>
      </w:pPr>
    </w:p>
    <w:p w14:paraId="4941B090" w14:textId="77777777" w:rsidR="006864AC" w:rsidRPr="006864AC" w:rsidRDefault="006864AC" w:rsidP="006864AC">
      <w:pPr>
        <w:ind w:firstLine="708"/>
        <w:rPr>
          <w:b/>
          <w:sz w:val="28"/>
          <w:szCs w:val="28"/>
        </w:rPr>
      </w:pPr>
      <w:r w:rsidRPr="006864AC">
        <w:rPr>
          <w:b/>
          <w:sz w:val="28"/>
          <w:szCs w:val="28"/>
        </w:rPr>
        <w:t xml:space="preserve">2.9. Сложившиеся традиции. </w:t>
      </w:r>
    </w:p>
    <w:p w14:paraId="781F61E5" w14:textId="77777777" w:rsidR="006864AC" w:rsidRPr="006864AC" w:rsidRDefault="006864AC" w:rsidP="006864AC">
      <w:pPr>
        <w:ind w:firstLine="708"/>
        <w:rPr>
          <w:b/>
        </w:rPr>
      </w:pPr>
      <w:r w:rsidRPr="006864AC">
        <w:rPr>
          <w:b/>
        </w:rPr>
        <w:t>Региональный компонент.</w:t>
      </w:r>
    </w:p>
    <w:p w14:paraId="66FB895F" w14:textId="77777777" w:rsidR="006864AC" w:rsidRPr="006864AC" w:rsidRDefault="006864AC" w:rsidP="006864AC">
      <w:pPr>
        <w:jc w:val="both"/>
      </w:pPr>
      <w:r w:rsidRPr="006864AC">
        <w:rPr>
          <w:color w:val="000000"/>
        </w:rPr>
        <w:t xml:space="preserve">    </w:t>
      </w:r>
      <w:r w:rsidRPr="006864AC">
        <w:rPr>
          <w:color w:val="000000"/>
        </w:rPr>
        <w:tab/>
      </w:r>
      <w:r w:rsidRPr="006864AC">
        <w:t>Содержание данной главы обращено на то, что связано с особенностями Организации, с ее уникальностью по отношению к другим Организациям города.</w:t>
      </w:r>
    </w:p>
    <w:p w14:paraId="5AD1F307" w14:textId="77777777" w:rsidR="006864AC" w:rsidRPr="006864AC" w:rsidRDefault="006864AC" w:rsidP="006864AC">
      <w:pPr>
        <w:ind w:firstLine="708"/>
        <w:jc w:val="both"/>
      </w:pPr>
      <w:r w:rsidRPr="006864AC">
        <w:rPr>
          <w:b/>
          <w:bCs/>
        </w:rPr>
        <w:t xml:space="preserve">Миссия </w:t>
      </w:r>
      <w:r w:rsidRPr="006864AC">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6864AC">
        <w:rPr>
          <w:i/>
        </w:rPr>
        <w:t xml:space="preserve"> </w:t>
      </w:r>
      <w:r w:rsidRPr="006864AC">
        <w:t>в школе с учетом приоритетного направления работы дошкольной образовательной организации - патриотическое воспитание дошкольников.</w:t>
      </w:r>
    </w:p>
    <w:p w14:paraId="43653480" w14:textId="77777777" w:rsidR="006864AC" w:rsidRPr="006864AC" w:rsidRDefault="006864AC" w:rsidP="006864AC">
      <w:pPr>
        <w:ind w:firstLine="708"/>
        <w:jc w:val="both"/>
      </w:pPr>
      <w:r w:rsidRPr="006864AC">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w:t>
      </w:r>
      <w:r w:rsidRPr="006864AC">
        <w:rPr>
          <w:spacing w:val="-6"/>
        </w:rPr>
        <w:t>Федерации» подчеркивается, что «система образования призвана обес</w:t>
      </w:r>
      <w:r w:rsidRPr="006864AC">
        <w:rPr>
          <w:spacing w:val="-6"/>
        </w:rPr>
        <w:softHyphen/>
      </w:r>
      <w:r w:rsidRPr="006864AC">
        <w:rPr>
          <w:spacing w:val="-4"/>
        </w:rPr>
        <w:t xml:space="preserve">печить воспитание патриотов России». </w:t>
      </w:r>
      <w:r w:rsidRPr="006864AC">
        <w:t>Однако прежде чем стать патриотом России, надо, уважать и любить свою семью, знать свой город, тради</w:t>
      </w:r>
      <w:r w:rsidRPr="006864AC">
        <w:softHyphen/>
        <w:t xml:space="preserve">ции  своего края. </w:t>
      </w:r>
    </w:p>
    <w:p w14:paraId="1C9BEDFD" w14:textId="77777777" w:rsidR="006864AC" w:rsidRPr="006864AC" w:rsidRDefault="006864AC" w:rsidP="006864AC">
      <w:pPr>
        <w:ind w:firstLine="708"/>
        <w:jc w:val="both"/>
      </w:pPr>
      <w:r w:rsidRPr="006864AC">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14:paraId="2505D46F" w14:textId="77777777" w:rsidR="006864AC" w:rsidRPr="006864AC" w:rsidRDefault="006864AC" w:rsidP="006864AC">
      <w:pPr>
        <w:ind w:firstLine="708"/>
        <w:jc w:val="both"/>
      </w:pPr>
      <w:r w:rsidRPr="006864AC">
        <w:t xml:space="preserve">Анализ обширности контингента воспитанников Организации по национальному составу обосновывает необходимость </w:t>
      </w:r>
      <w:r w:rsidRPr="006864AC">
        <w:rPr>
          <w:color w:val="000000"/>
        </w:rPr>
        <w:t xml:space="preserve">разработки и реализации </w:t>
      </w:r>
      <w:r w:rsidRPr="006864AC">
        <w:rPr>
          <w:b/>
          <w:i/>
        </w:rPr>
        <w:t xml:space="preserve">модели патриотического воспитания в условиях образовательной среды дошкольной организации с опорой на современные практики </w:t>
      </w:r>
      <w:r w:rsidRPr="006864AC">
        <w:rPr>
          <w:color w:val="333333"/>
        </w:rPr>
        <w:t>с учетом контингента воспитанников, особенностей дошкольного учреждения, имеющихся традиций, кадрового потенциала.</w:t>
      </w:r>
    </w:p>
    <w:p w14:paraId="6BB371C6" w14:textId="77777777" w:rsidR="006864AC" w:rsidRPr="006864AC" w:rsidRDefault="006864AC" w:rsidP="006864AC">
      <w:pPr>
        <w:keepNext/>
        <w:keepLines/>
        <w:widowControl w:val="0"/>
        <w:autoSpaceDE w:val="0"/>
        <w:autoSpaceDN w:val="0"/>
        <w:adjustRightInd w:val="0"/>
        <w:ind w:firstLine="708"/>
        <w:jc w:val="both"/>
        <w:rPr>
          <w:color w:val="000000"/>
        </w:rPr>
      </w:pPr>
      <w:r w:rsidRPr="006864AC">
        <w:rPr>
          <w:b/>
          <w:bCs/>
          <w:i/>
          <w:color w:val="000000"/>
        </w:rPr>
        <w:t xml:space="preserve">Целью </w:t>
      </w:r>
      <w:r w:rsidRPr="006864AC">
        <w:rPr>
          <w:color w:val="000000"/>
        </w:rPr>
        <w:t xml:space="preserve">реализации </w:t>
      </w:r>
      <w:r w:rsidRPr="006864AC">
        <w:t xml:space="preserve">модели </w:t>
      </w:r>
      <w:r w:rsidRPr="006864AC">
        <w:rPr>
          <w:bCs/>
          <w:color w:val="000000"/>
        </w:rPr>
        <w:t>является</w:t>
      </w:r>
      <w:r w:rsidRPr="006864AC">
        <w:rPr>
          <w:b/>
          <w:bCs/>
          <w:i/>
          <w:color w:val="000000"/>
        </w:rPr>
        <w:t xml:space="preserve"> </w:t>
      </w:r>
      <w:r w:rsidRPr="006864AC">
        <w:rPr>
          <w:bCs/>
          <w:i/>
          <w:color w:val="000000"/>
        </w:rPr>
        <w:t>-</w:t>
      </w:r>
      <w:r w:rsidRPr="006864AC">
        <w:rPr>
          <w:color w:val="000000"/>
        </w:rPr>
        <w:t xml:space="preserve"> формирование основ патриотизма у детей дошкольного возраста. </w:t>
      </w:r>
    </w:p>
    <w:p w14:paraId="5E20B5C2" w14:textId="77777777" w:rsidR="006864AC" w:rsidRPr="006864AC" w:rsidRDefault="006864AC" w:rsidP="006864AC">
      <w:pPr>
        <w:ind w:firstLine="708"/>
        <w:jc w:val="both"/>
        <w:rPr>
          <w:bCs/>
          <w:color w:val="000000"/>
        </w:rPr>
      </w:pPr>
      <w:r w:rsidRPr="006864AC">
        <w:rPr>
          <w:b/>
          <w:bCs/>
          <w:i/>
          <w:color w:val="000000"/>
        </w:rPr>
        <w:t>Задачи</w:t>
      </w:r>
      <w:r w:rsidRPr="006864AC">
        <w:rPr>
          <w:bCs/>
          <w:color w:val="000000"/>
        </w:rPr>
        <w:t>:</w:t>
      </w:r>
    </w:p>
    <w:p w14:paraId="27E9C4FF" w14:textId="77777777" w:rsidR="006864AC" w:rsidRPr="006864AC" w:rsidRDefault="006864AC" w:rsidP="0014190E">
      <w:pPr>
        <w:keepNext/>
        <w:keepLines/>
        <w:widowControl w:val="0"/>
        <w:numPr>
          <w:ilvl w:val="0"/>
          <w:numId w:val="32"/>
        </w:numPr>
        <w:tabs>
          <w:tab w:val="num" w:pos="0"/>
        </w:tabs>
        <w:autoSpaceDE w:val="0"/>
        <w:autoSpaceDN w:val="0"/>
        <w:adjustRightInd w:val="0"/>
        <w:jc w:val="both"/>
        <w:rPr>
          <w:bCs/>
          <w:color w:val="000000"/>
        </w:rPr>
      </w:pPr>
      <w:r w:rsidRPr="006864AC">
        <w:rPr>
          <w:bCs/>
          <w:color w:val="000000"/>
        </w:rPr>
        <w:lastRenderedPageBreak/>
        <w:t>Обеспечить положительную динамику формирования у дошкольников основ патриотизма</w:t>
      </w:r>
      <w:r w:rsidRPr="006864AC">
        <w:rPr>
          <w:color w:val="000000"/>
        </w:rPr>
        <w:t>.</w:t>
      </w:r>
    </w:p>
    <w:p w14:paraId="4E37253B" w14:textId="77777777" w:rsidR="006864AC" w:rsidRPr="006864AC" w:rsidRDefault="006864AC" w:rsidP="0014190E">
      <w:pPr>
        <w:keepNext/>
        <w:keepLines/>
        <w:widowControl w:val="0"/>
        <w:numPr>
          <w:ilvl w:val="0"/>
          <w:numId w:val="32"/>
        </w:numPr>
        <w:tabs>
          <w:tab w:val="num" w:pos="0"/>
        </w:tabs>
        <w:autoSpaceDE w:val="0"/>
        <w:autoSpaceDN w:val="0"/>
        <w:adjustRightInd w:val="0"/>
        <w:jc w:val="both"/>
        <w:rPr>
          <w:bCs/>
          <w:color w:val="000000"/>
        </w:rPr>
      </w:pPr>
      <w:r w:rsidRPr="006864AC">
        <w:rPr>
          <w:bCs/>
          <w:color w:val="000000"/>
        </w:rPr>
        <w:t xml:space="preserve">Создать оптимальные условия для повышения качества образования в вопросах формирования основ патриотизма: </w:t>
      </w:r>
    </w:p>
    <w:p w14:paraId="349C23EC" w14:textId="77777777" w:rsidR="006864AC" w:rsidRPr="006864AC" w:rsidRDefault="006864AC" w:rsidP="006864AC">
      <w:pPr>
        <w:keepNext/>
        <w:keepLines/>
        <w:widowControl w:val="0"/>
        <w:autoSpaceDE w:val="0"/>
        <w:autoSpaceDN w:val="0"/>
        <w:adjustRightInd w:val="0"/>
        <w:jc w:val="both"/>
        <w:rPr>
          <w:bCs/>
          <w:color w:val="000000"/>
        </w:rPr>
      </w:pPr>
      <w:r w:rsidRPr="006864AC">
        <w:rPr>
          <w:bCs/>
          <w:color w:val="000000"/>
        </w:rPr>
        <w:t>- разработать технологию формирования основ патриотизма у детей дошкольного возраста на основе метода проектов;</w:t>
      </w:r>
    </w:p>
    <w:p w14:paraId="651AE641" w14:textId="77777777" w:rsidR="006864AC" w:rsidRPr="006864AC" w:rsidRDefault="006864AC" w:rsidP="006864AC">
      <w:pPr>
        <w:keepNext/>
        <w:keepLines/>
        <w:widowControl w:val="0"/>
        <w:autoSpaceDE w:val="0"/>
        <w:autoSpaceDN w:val="0"/>
        <w:adjustRightInd w:val="0"/>
        <w:jc w:val="both"/>
        <w:rPr>
          <w:bCs/>
          <w:color w:val="000000"/>
        </w:rPr>
      </w:pPr>
      <w:r w:rsidRPr="006864AC">
        <w:rPr>
          <w:bCs/>
          <w:color w:val="000000"/>
        </w:rPr>
        <w:t xml:space="preserve">- создать образовательную среду, способствующую формированию основ патриотизма в соответствии с требованиями </w:t>
      </w:r>
      <w:r w:rsidRPr="006864AC">
        <w:t>Федерального государственного образовательного стандарта дошкольного образования.</w:t>
      </w:r>
    </w:p>
    <w:p w14:paraId="54003D6E" w14:textId="77777777" w:rsidR="006864AC" w:rsidRPr="006864AC" w:rsidRDefault="006864AC" w:rsidP="0014190E">
      <w:pPr>
        <w:keepNext/>
        <w:keepLines/>
        <w:widowControl w:val="0"/>
        <w:numPr>
          <w:ilvl w:val="0"/>
          <w:numId w:val="32"/>
        </w:numPr>
        <w:tabs>
          <w:tab w:val="num" w:pos="0"/>
        </w:tabs>
        <w:autoSpaceDE w:val="0"/>
        <w:autoSpaceDN w:val="0"/>
        <w:adjustRightInd w:val="0"/>
        <w:jc w:val="both"/>
        <w:rPr>
          <w:bCs/>
          <w:color w:val="000000"/>
        </w:rPr>
      </w:pPr>
      <w:r w:rsidRPr="006864AC">
        <w:rPr>
          <w:bCs/>
          <w:color w:val="000000"/>
        </w:rPr>
        <w:t>Совершенствовать систему оценки качества образования по определению уровня сформированности основ патриотизма у детей дошкольного возраста.</w:t>
      </w:r>
    </w:p>
    <w:p w14:paraId="28417B6E" w14:textId="77777777" w:rsidR="006864AC" w:rsidRPr="006864AC" w:rsidRDefault="006864AC" w:rsidP="0014190E">
      <w:pPr>
        <w:keepNext/>
        <w:keepLines/>
        <w:widowControl w:val="0"/>
        <w:numPr>
          <w:ilvl w:val="0"/>
          <w:numId w:val="32"/>
        </w:numPr>
        <w:tabs>
          <w:tab w:val="num" w:pos="0"/>
        </w:tabs>
        <w:autoSpaceDE w:val="0"/>
        <w:autoSpaceDN w:val="0"/>
        <w:adjustRightInd w:val="0"/>
        <w:jc w:val="both"/>
        <w:rPr>
          <w:bCs/>
          <w:color w:val="000000"/>
        </w:rPr>
      </w:pPr>
      <w:r w:rsidRPr="006864AC">
        <w:rPr>
          <w:bCs/>
          <w:color w:val="000000"/>
        </w:rPr>
        <w:t>Осуществлять мероприятия по повышению уровня профессиональной компетентности педагогов и родителей по вопросам формирования основ патриотизма детей дошкольного возраста.</w:t>
      </w:r>
    </w:p>
    <w:p w14:paraId="7328F5F6" w14:textId="77777777" w:rsidR="006864AC" w:rsidRPr="006864AC" w:rsidRDefault="006864AC" w:rsidP="006864AC">
      <w:pPr>
        <w:keepNext/>
        <w:keepLines/>
        <w:widowControl w:val="0"/>
        <w:autoSpaceDE w:val="0"/>
        <w:autoSpaceDN w:val="0"/>
        <w:adjustRightInd w:val="0"/>
        <w:ind w:firstLine="708"/>
        <w:jc w:val="both"/>
        <w:rPr>
          <w:bCs/>
          <w:color w:val="000000"/>
        </w:rPr>
      </w:pPr>
      <w:r w:rsidRPr="006864AC">
        <w:rPr>
          <w:b/>
        </w:rPr>
        <w:t>Основу модели патриотического воспитания</w:t>
      </w:r>
      <w:r w:rsidRPr="006864AC">
        <w:rPr>
          <w:b/>
          <w:i/>
        </w:rPr>
        <w:t xml:space="preserve"> </w:t>
      </w:r>
      <w:r w:rsidRPr="006864AC">
        <w:rPr>
          <w:b/>
        </w:rPr>
        <w:t>в условиях образовательной среды дошкольной организации с опорой на современные практики</w:t>
      </w:r>
      <w:r w:rsidRPr="006864AC">
        <w:rPr>
          <w:color w:val="333333"/>
        </w:rPr>
        <w:t xml:space="preserve"> </w:t>
      </w:r>
      <w:r w:rsidRPr="006864AC">
        <w:t>составляют:</w:t>
      </w:r>
      <w:r w:rsidRPr="006864AC">
        <w:rPr>
          <w:color w:val="333333"/>
        </w:rPr>
        <w:t xml:space="preserve"> </w:t>
      </w:r>
    </w:p>
    <w:p w14:paraId="0570D7C1" w14:textId="77777777" w:rsidR="006864AC" w:rsidRPr="006864AC" w:rsidRDefault="006864AC" w:rsidP="006864AC">
      <w:pPr>
        <w:ind w:firstLine="708"/>
        <w:jc w:val="both"/>
      </w:pPr>
      <w:r w:rsidRPr="006864AC">
        <w:rPr>
          <w:color w:val="333333"/>
        </w:rPr>
        <w:t xml:space="preserve">1) </w:t>
      </w:r>
      <w:r w:rsidRPr="006864AC">
        <w:t>актуальные практики патриотического воспитания – это организация деятельности мини-музеев патриотической направленности, являющиеся центром воспитательной работы по патриотическому воспитанию в МАДОУ г. Нижневартовска ДС №41 «Росинка»:</w:t>
      </w:r>
    </w:p>
    <w:p w14:paraId="5511C47B" w14:textId="77777777" w:rsidR="006864AC" w:rsidRPr="006864AC" w:rsidRDefault="006864AC" w:rsidP="006864AC">
      <w:pPr>
        <w:jc w:val="both"/>
      </w:pPr>
      <w:r w:rsidRPr="006864AC">
        <w:t xml:space="preserve">- мини-музей «Русская изба», </w:t>
      </w:r>
    </w:p>
    <w:p w14:paraId="25AB7375" w14:textId="77777777" w:rsidR="006864AC" w:rsidRPr="006864AC" w:rsidRDefault="006864AC" w:rsidP="006864AC">
      <w:pPr>
        <w:jc w:val="both"/>
      </w:pPr>
      <w:r w:rsidRPr="006864AC">
        <w:t xml:space="preserve">- мини-музей «Русь мастеровая», </w:t>
      </w:r>
    </w:p>
    <w:p w14:paraId="3D792200" w14:textId="77777777" w:rsidR="006864AC" w:rsidRPr="006864AC" w:rsidRDefault="006864AC" w:rsidP="006864AC">
      <w:pPr>
        <w:jc w:val="both"/>
      </w:pPr>
      <w:r w:rsidRPr="006864AC">
        <w:t>- мини-музей «Мой край – Югра»,</w:t>
      </w:r>
    </w:p>
    <w:p w14:paraId="6B1A3350" w14:textId="77777777" w:rsidR="006864AC" w:rsidRPr="006864AC" w:rsidRDefault="006864AC" w:rsidP="006864AC">
      <w:pPr>
        <w:jc w:val="both"/>
      </w:pPr>
      <w:r w:rsidRPr="006864AC">
        <w:t>- мини-музей «</w:t>
      </w:r>
      <w:proofErr w:type="spellStart"/>
      <w:r w:rsidRPr="006864AC">
        <w:t>Дуслык</w:t>
      </w:r>
      <w:proofErr w:type="spellEnd"/>
      <w:r w:rsidRPr="006864AC">
        <w:t>»,</w:t>
      </w:r>
    </w:p>
    <w:p w14:paraId="672F71AE" w14:textId="77777777" w:rsidR="006864AC" w:rsidRPr="006864AC" w:rsidRDefault="006864AC" w:rsidP="006864AC">
      <w:pPr>
        <w:jc w:val="both"/>
      </w:pPr>
      <w:r w:rsidRPr="006864AC">
        <w:t xml:space="preserve">- мини-музей «Войска России». </w:t>
      </w:r>
    </w:p>
    <w:p w14:paraId="22291686" w14:textId="77777777" w:rsidR="006864AC" w:rsidRPr="006864AC" w:rsidRDefault="006864AC" w:rsidP="006864AC">
      <w:pPr>
        <w:ind w:firstLine="708"/>
        <w:jc w:val="both"/>
      </w:pPr>
      <w:r w:rsidRPr="006864AC">
        <w:t xml:space="preserve">2) второй специфический ресурс – </w:t>
      </w:r>
      <w:r w:rsidRPr="006864AC">
        <w:rPr>
          <w:bCs/>
        </w:rPr>
        <w:t xml:space="preserve">это система работы по формированию основ </w:t>
      </w:r>
      <w:r w:rsidRPr="006864AC">
        <w:rPr>
          <w:bCs/>
          <w:color w:val="000000"/>
        </w:rPr>
        <w:t xml:space="preserve">патриотизма у детей дошкольного возраста по </w:t>
      </w:r>
      <w:r w:rsidRPr="006864AC">
        <w:rPr>
          <w:bCs/>
          <w:color w:val="000000"/>
          <w:u w:val="single"/>
        </w:rPr>
        <w:t>5-ти</w:t>
      </w:r>
      <w:r w:rsidRPr="006864AC">
        <w:rPr>
          <w:u w:val="single"/>
        </w:rPr>
        <w:t xml:space="preserve"> блокам:</w:t>
      </w:r>
      <w:r w:rsidRPr="006864AC">
        <w:t xml:space="preserve"> </w:t>
      </w:r>
    </w:p>
    <w:p w14:paraId="1D51E541" w14:textId="77777777" w:rsidR="006864AC" w:rsidRPr="006864AC" w:rsidRDefault="006864AC" w:rsidP="0014190E">
      <w:pPr>
        <w:numPr>
          <w:ilvl w:val="0"/>
          <w:numId w:val="33"/>
        </w:numPr>
        <w:contextualSpacing/>
        <w:jc w:val="both"/>
      </w:pPr>
      <w:r w:rsidRPr="006864AC">
        <w:t>«</w:t>
      </w:r>
      <w:r w:rsidRPr="006864AC">
        <w:rPr>
          <w:bCs/>
          <w:iCs/>
        </w:rPr>
        <w:t xml:space="preserve">Я и моя семья»,  </w:t>
      </w:r>
    </w:p>
    <w:p w14:paraId="69D4A888" w14:textId="77777777" w:rsidR="006864AC" w:rsidRPr="006864AC" w:rsidRDefault="006864AC" w:rsidP="0014190E">
      <w:pPr>
        <w:numPr>
          <w:ilvl w:val="0"/>
          <w:numId w:val="33"/>
        </w:numPr>
        <w:contextualSpacing/>
        <w:jc w:val="both"/>
      </w:pPr>
      <w:r w:rsidRPr="006864AC">
        <w:t>«</w:t>
      </w:r>
      <w:r w:rsidRPr="006864AC">
        <w:rPr>
          <w:bCs/>
          <w:iCs/>
        </w:rPr>
        <w:t xml:space="preserve">Мой детский сад», </w:t>
      </w:r>
    </w:p>
    <w:p w14:paraId="1E5252E8" w14:textId="77777777" w:rsidR="006864AC" w:rsidRPr="006864AC" w:rsidRDefault="006864AC" w:rsidP="0014190E">
      <w:pPr>
        <w:numPr>
          <w:ilvl w:val="0"/>
          <w:numId w:val="33"/>
        </w:numPr>
        <w:contextualSpacing/>
        <w:jc w:val="both"/>
      </w:pPr>
      <w:r w:rsidRPr="006864AC">
        <w:rPr>
          <w:bCs/>
          <w:iCs/>
        </w:rPr>
        <w:t xml:space="preserve"> «Любимый город»</w:t>
      </w:r>
      <w:r w:rsidRPr="006864AC">
        <w:t>,</w:t>
      </w:r>
    </w:p>
    <w:p w14:paraId="57435E87" w14:textId="77777777" w:rsidR="006864AC" w:rsidRPr="006864AC" w:rsidRDefault="006864AC" w:rsidP="0014190E">
      <w:pPr>
        <w:numPr>
          <w:ilvl w:val="0"/>
          <w:numId w:val="33"/>
        </w:numPr>
        <w:contextualSpacing/>
        <w:jc w:val="both"/>
      </w:pPr>
      <w:r w:rsidRPr="006864AC">
        <w:rPr>
          <w:bCs/>
          <w:iCs/>
        </w:rPr>
        <w:t>«Наш край»,</w:t>
      </w:r>
      <w:r w:rsidRPr="006864AC">
        <w:t xml:space="preserve"> </w:t>
      </w:r>
    </w:p>
    <w:p w14:paraId="4E8E4F7D" w14:textId="77777777" w:rsidR="006864AC" w:rsidRPr="006864AC" w:rsidRDefault="006864AC" w:rsidP="0014190E">
      <w:pPr>
        <w:numPr>
          <w:ilvl w:val="0"/>
          <w:numId w:val="33"/>
        </w:numPr>
        <w:contextualSpacing/>
        <w:jc w:val="both"/>
      </w:pPr>
      <w:r w:rsidRPr="006864AC">
        <w:rPr>
          <w:bCs/>
          <w:iCs/>
        </w:rPr>
        <w:t>«Россия – наш общий дом»</w:t>
      </w:r>
      <w:r w:rsidRPr="006864AC">
        <w:t>.</w:t>
      </w:r>
    </w:p>
    <w:p w14:paraId="448C3E35" w14:textId="77777777" w:rsidR="006864AC" w:rsidRPr="006864AC" w:rsidRDefault="006864AC" w:rsidP="006864AC">
      <w:pPr>
        <w:ind w:firstLine="708"/>
        <w:jc w:val="both"/>
        <w:rPr>
          <w:bCs/>
          <w:color w:val="000000"/>
        </w:rPr>
      </w:pPr>
      <w:r w:rsidRPr="006864AC">
        <w:rPr>
          <w:b/>
        </w:rPr>
        <w:t>Региональный компонент</w:t>
      </w:r>
    </w:p>
    <w:p w14:paraId="533B6240" w14:textId="77777777" w:rsidR="006864AC" w:rsidRPr="006864AC" w:rsidRDefault="006864AC" w:rsidP="006864AC">
      <w:pPr>
        <w:ind w:firstLine="708"/>
        <w:jc w:val="both"/>
        <w:rPr>
          <w:bCs/>
          <w:color w:val="000000"/>
        </w:rPr>
      </w:pPr>
      <w:r w:rsidRPr="006864AC">
        <w:t xml:space="preserve">Анализ раздела «Ребенок входит в мир социальных отношений» методических материалов, соответствующих Стандарту позволяет сделать вывод о разработанности тем по ознакомлению детей с семьей, детским садом, родной страной, однако, в разделах не достаточно отражено содержание, касающееся специфики содержания образования по ознакомлению с родным краем. Поэтому, в соответствии с установленными требованиями к содержанию Программы, часть, формируемая участниками образовательных отношений, была дополнена </w:t>
      </w:r>
      <w:r w:rsidRPr="006864AC">
        <w:rPr>
          <w:bCs/>
        </w:rPr>
        <w:t xml:space="preserve">системой работы по формированию основ </w:t>
      </w:r>
      <w:r w:rsidRPr="006864AC">
        <w:rPr>
          <w:bCs/>
          <w:color w:val="000000"/>
        </w:rPr>
        <w:t xml:space="preserve">патриотизма у детей дошкольного возраста на основе метода проектов. </w:t>
      </w:r>
    </w:p>
    <w:p w14:paraId="283519C7" w14:textId="77777777" w:rsidR="006864AC" w:rsidRPr="006864AC" w:rsidRDefault="006864AC" w:rsidP="006864AC">
      <w:pPr>
        <w:ind w:firstLine="708"/>
        <w:jc w:val="both"/>
        <w:rPr>
          <w:b/>
          <w:bCs/>
          <w:iCs/>
        </w:rPr>
      </w:pPr>
      <w:r w:rsidRPr="006864AC">
        <w:rPr>
          <w:b/>
          <w:bCs/>
          <w:iCs/>
        </w:rPr>
        <w:t>Блок «Наш край».</w:t>
      </w:r>
    </w:p>
    <w:p w14:paraId="182AA9AF" w14:textId="77777777" w:rsidR="006864AC" w:rsidRPr="006864AC" w:rsidRDefault="006864AC" w:rsidP="006864AC">
      <w:pPr>
        <w:jc w:val="both"/>
      </w:pPr>
      <w:r w:rsidRPr="006864AC">
        <w:t xml:space="preserve">        </w:t>
      </w:r>
      <w:r w:rsidRPr="006864AC">
        <w:tab/>
        <w:t xml:space="preserve">Продолжением работы является знакомство детей с нашим краем, с гимном, флагом и гербом Ханты-Мансийского автономного округа - Югры. Дети знакомятся с особенностями природы края, реками, озёрами, лесами, флорой и фауной, с его богатствами. </w:t>
      </w:r>
    </w:p>
    <w:p w14:paraId="37BC4F81" w14:textId="77777777" w:rsidR="006864AC" w:rsidRPr="006864AC" w:rsidRDefault="006864AC" w:rsidP="006864AC">
      <w:pPr>
        <w:ind w:firstLine="708"/>
        <w:jc w:val="both"/>
        <w:rPr>
          <w:bCs/>
          <w:iCs/>
        </w:rPr>
      </w:pPr>
      <w:r w:rsidRPr="006864AC">
        <w:rPr>
          <w:b/>
          <w:bCs/>
          <w:iCs/>
        </w:rPr>
        <w:t>Цель:</w:t>
      </w:r>
      <w:r w:rsidRPr="006864AC">
        <w:rPr>
          <w:bCs/>
          <w:iCs/>
        </w:rPr>
        <w:t xml:space="preserve"> формирование представлений у дошкольников о Ханты-Мансийском автономном округе – Югре как о своей малой родине. Воспитание у детей любви к родному краю.</w:t>
      </w:r>
    </w:p>
    <w:p w14:paraId="4E42D2CB" w14:textId="77777777" w:rsidR="006864AC" w:rsidRPr="006864AC" w:rsidRDefault="006864AC" w:rsidP="006864AC">
      <w:pPr>
        <w:tabs>
          <w:tab w:val="left" w:pos="668"/>
          <w:tab w:val="left" w:pos="993"/>
        </w:tabs>
        <w:jc w:val="both"/>
      </w:pPr>
      <w:r w:rsidRPr="006864AC">
        <w:rPr>
          <w:b/>
          <w:bCs/>
        </w:rPr>
        <w:lastRenderedPageBreak/>
        <w:tab/>
        <w:t xml:space="preserve">Задачи: </w:t>
      </w:r>
    </w:p>
    <w:p w14:paraId="749D81CC" w14:textId="77777777" w:rsidR="006864AC" w:rsidRPr="006864AC" w:rsidRDefault="006864AC" w:rsidP="0014190E">
      <w:pPr>
        <w:widowControl w:val="0"/>
        <w:numPr>
          <w:ilvl w:val="0"/>
          <w:numId w:val="36"/>
        </w:numPr>
        <w:shd w:val="clear" w:color="auto" w:fill="FFFFFF"/>
        <w:tabs>
          <w:tab w:val="left" w:pos="567"/>
        </w:tabs>
        <w:autoSpaceDE w:val="0"/>
        <w:autoSpaceDN w:val="0"/>
        <w:adjustRightInd w:val="0"/>
        <w:contextualSpacing/>
        <w:jc w:val="both"/>
      </w:pPr>
      <w:r w:rsidRPr="006864AC">
        <w:rPr>
          <w:spacing w:val="-3"/>
        </w:rPr>
        <w:t xml:space="preserve">Формировать представление о своем крае  (понятие «нефтяной край», </w:t>
      </w:r>
      <w:r w:rsidRPr="006864AC">
        <w:t xml:space="preserve">«ХМАО»), о главных городах Тюменской области (Ханты-Мансийск, Тюмень, Сургут, Нижневартовск). </w:t>
      </w:r>
    </w:p>
    <w:p w14:paraId="598956F5" w14:textId="77777777" w:rsidR="006864AC" w:rsidRPr="006864AC" w:rsidRDefault="006864AC" w:rsidP="0014190E">
      <w:pPr>
        <w:widowControl w:val="0"/>
        <w:numPr>
          <w:ilvl w:val="0"/>
          <w:numId w:val="36"/>
        </w:numPr>
        <w:shd w:val="clear" w:color="auto" w:fill="FFFFFF"/>
        <w:tabs>
          <w:tab w:val="left" w:pos="567"/>
        </w:tabs>
        <w:autoSpaceDE w:val="0"/>
        <w:autoSpaceDN w:val="0"/>
        <w:adjustRightInd w:val="0"/>
        <w:contextualSpacing/>
        <w:jc w:val="both"/>
      </w:pPr>
      <w:r w:rsidRPr="006864AC">
        <w:t>Развивать у дошкольников способность чувствовать красоту природы, архитекту</w:t>
      </w:r>
      <w:r w:rsidRPr="006864AC">
        <w:softHyphen/>
        <w:t>ры своей малой родины и эмоционально откликаться на нее; интерес к Ханты – Мансийскому автономному округу - Югре, его достопримечательностям, событиям прошлого и настоящего.</w:t>
      </w:r>
    </w:p>
    <w:p w14:paraId="04D9EBEB" w14:textId="77777777" w:rsidR="006864AC" w:rsidRPr="006864AC" w:rsidRDefault="006864AC" w:rsidP="0014190E">
      <w:pPr>
        <w:numPr>
          <w:ilvl w:val="0"/>
          <w:numId w:val="36"/>
        </w:numPr>
        <w:tabs>
          <w:tab w:val="left" w:pos="668"/>
          <w:tab w:val="left" w:pos="993"/>
        </w:tabs>
        <w:contextualSpacing/>
        <w:jc w:val="both"/>
      </w:pPr>
      <w:r w:rsidRPr="006864AC">
        <w:t>Содействовать становлению желания принимать участие в тра</w:t>
      </w:r>
      <w:r w:rsidRPr="006864AC">
        <w:softHyphen/>
        <w:t>дициях Ханты – Мансийского  автономного округа – Югре,  окружных социальных акциях.</w:t>
      </w:r>
    </w:p>
    <w:p w14:paraId="373C53F7" w14:textId="77777777" w:rsidR="006864AC" w:rsidRPr="006864AC" w:rsidRDefault="006864AC" w:rsidP="0014190E">
      <w:pPr>
        <w:numPr>
          <w:ilvl w:val="0"/>
          <w:numId w:val="36"/>
        </w:numPr>
        <w:tabs>
          <w:tab w:val="left" w:pos="706"/>
          <w:tab w:val="left" w:pos="993"/>
        </w:tabs>
        <w:contextualSpacing/>
        <w:jc w:val="both"/>
      </w:pPr>
      <w:r w:rsidRPr="006864AC">
        <w:t>Воспитывать чувство гордости, бережное отношение к природе, окружающему миру Ханты – Мансийского автономного округа – Югре.</w:t>
      </w:r>
    </w:p>
    <w:p w14:paraId="206DEA0C" w14:textId="77777777" w:rsidR="006864AC" w:rsidRPr="006864AC" w:rsidRDefault="006864AC" w:rsidP="006864AC">
      <w:pPr>
        <w:tabs>
          <w:tab w:val="left" w:pos="706"/>
          <w:tab w:val="left" w:pos="993"/>
        </w:tabs>
        <w:ind w:left="720"/>
        <w:contextualSpacing/>
        <w:jc w:val="both"/>
      </w:pPr>
      <w:r w:rsidRPr="006864AC">
        <w:t>Особенностью системы работы является интеграция содержания в разные образовательные области Программы.</w:t>
      </w:r>
    </w:p>
    <w:p w14:paraId="33B8947E" w14:textId="77777777" w:rsidR="006864AC" w:rsidRPr="006864AC" w:rsidRDefault="006864AC" w:rsidP="006864AC">
      <w:pPr>
        <w:tabs>
          <w:tab w:val="left" w:pos="360"/>
        </w:tabs>
        <w:ind w:right="-114"/>
        <w:jc w:val="both"/>
        <w:rPr>
          <w:b/>
        </w:rPr>
      </w:pPr>
      <w:r w:rsidRPr="006864AC">
        <w:tab/>
      </w:r>
      <w:r w:rsidRPr="006864AC">
        <w:tab/>
      </w:r>
      <w:r w:rsidRPr="006864AC">
        <w:rPr>
          <w:b/>
        </w:rPr>
        <w:t>Региональный компонент</w:t>
      </w:r>
      <w:r w:rsidRPr="006864AC">
        <w:t xml:space="preserve"> интегрирован в образовательные области и реализуется в совместной деятельности во всех возрастных группах.</w:t>
      </w:r>
      <w:r w:rsidRPr="006864AC">
        <w:rPr>
          <w:b/>
        </w:rPr>
        <w:t xml:space="preserve"> </w:t>
      </w:r>
      <w:r w:rsidRPr="006864AC">
        <w:t xml:space="preserve">Построение образовательной среды на </w:t>
      </w:r>
      <w:r w:rsidRPr="006864AC">
        <w:rPr>
          <w:b/>
        </w:rPr>
        <w:t>региональном материале</w:t>
      </w:r>
      <w:r w:rsidRPr="006864AC">
        <w:t xml:space="preserve"> </w:t>
      </w:r>
      <w:proofErr w:type="spellStart"/>
      <w:r w:rsidRPr="006864AC">
        <w:t>способствет</w:t>
      </w:r>
      <w:proofErr w:type="spellEnd"/>
      <w:r w:rsidRPr="006864AC">
        <w:t>:</w:t>
      </w:r>
    </w:p>
    <w:p w14:paraId="4B258036" w14:textId="77777777" w:rsidR="006864AC" w:rsidRPr="006864AC" w:rsidRDefault="006864AC" w:rsidP="0014190E">
      <w:pPr>
        <w:numPr>
          <w:ilvl w:val="0"/>
          <w:numId w:val="29"/>
        </w:numPr>
        <w:jc w:val="both"/>
      </w:pPr>
      <w:r w:rsidRPr="006864AC">
        <w:t>формированию любви, интереса к прошлому и настоящему родного края;</w:t>
      </w:r>
    </w:p>
    <w:p w14:paraId="78B47AAB" w14:textId="77777777" w:rsidR="006864AC" w:rsidRPr="006864AC" w:rsidRDefault="006864AC" w:rsidP="0014190E">
      <w:pPr>
        <w:numPr>
          <w:ilvl w:val="0"/>
          <w:numId w:val="29"/>
        </w:numPr>
        <w:jc w:val="both"/>
      </w:pPr>
      <w:r w:rsidRPr="006864AC">
        <w:t>формированию умения ориентироваться в ближайшем природном и культурном окружении родного края  и отражать это в своей деятельности;</w:t>
      </w:r>
    </w:p>
    <w:p w14:paraId="3ED2F745" w14:textId="77777777" w:rsidR="006864AC" w:rsidRPr="006864AC" w:rsidRDefault="006864AC" w:rsidP="0014190E">
      <w:pPr>
        <w:numPr>
          <w:ilvl w:val="0"/>
          <w:numId w:val="29"/>
        </w:numPr>
        <w:jc w:val="both"/>
      </w:pPr>
      <w:r w:rsidRPr="006864AC">
        <w:t>развитию эмоционально – ценностного отношения к природе родного края;</w:t>
      </w:r>
    </w:p>
    <w:p w14:paraId="3E64E35D" w14:textId="77777777" w:rsidR="006864AC" w:rsidRPr="006864AC" w:rsidRDefault="006864AC" w:rsidP="0014190E">
      <w:pPr>
        <w:numPr>
          <w:ilvl w:val="0"/>
          <w:numId w:val="29"/>
        </w:numPr>
        <w:jc w:val="both"/>
      </w:pPr>
      <w:r w:rsidRPr="006864AC">
        <w:t>воспитанию чувства гордости за своих земляков, ответственности за все, что происходит в родном крае, сопричастности к этому.</w:t>
      </w:r>
    </w:p>
    <w:p w14:paraId="3F7343B2" w14:textId="77777777" w:rsidR="006864AC" w:rsidRPr="006864AC" w:rsidRDefault="006864AC" w:rsidP="006864AC">
      <w:pPr>
        <w:jc w:val="both"/>
      </w:pPr>
      <w:r w:rsidRPr="006864AC">
        <w:rPr>
          <w:b/>
          <w:i/>
        </w:rPr>
        <w:tab/>
      </w:r>
      <w:r w:rsidRPr="006864AC">
        <w:t xml:space="preserve">В систему работы легли идеи автора, доктора педагогических наук, профессора кафедры </w:t>
      </w:r>
      <w:proofErr w:type="spellStart"/>
      <w:r w:rsidRPr="006864AC">
        <w:t>МДиНО</w:t>
      </w:r>
      <w:proofErr w:type="spellEnd"/>
      <w:r w:rsidRPr="006864AC">
        <w:t xml:space="preserve"> НГГУ Е.В. Гончаровой.</w:t>
      </w:r>
    </w:p>
    <w:p w14:paraId="43F8E67F" w14:textId="77777777" w:rsidR="006864AC" w:rsidRPr="006864AC" w:rsidRDefault="006864AC" w:rsidP="006864AC">
      <w:pPr>
        <w:ind w:firstLine="708"/>
        <w:jc w:val="both"/>
        <w:rPr>
          <w:b/>
        </w:rPr>
      </w:pPr>
      <w:r w:rsidRPr="006864AC">
        <w:t xml:space="preserve">Идея заключается в следующем: воспитание  </w:t>
      </w:r>
      <w:proofErr w:type="spellStart"/>
      <w:r w:rsidRPr="006864AC">
        <w:t>экогуманистического</w:t>
      </w:r>
      <w:proofErr w:type="spellEnd"/>
      <w:r w:rsidRPr="006864AC">
        <w:t xml:space="preserve">  отношения к природе, человеку, обществу, с учетом уникальности социально-экономических процессов в ХМАО</w:t>
      </w:r>
      <w:r w:rsidRPr="006864AC">
        <w:rPr>
          <w:b/>
        </w:rPr>
        <w:t xml:space="preserve"> </w:t>
      </w:r>
      <w:r w:rsidRPr="006864AC">
        <w:t>(«Экология для малышей», Методические рекомендации для педагогических работников дошкольных образовательных</w:t>
      </w:r>
      <w:r w:rsidRPr="006864AC">
        <w:rPr>
          <w:i/>
        </w:rPr>
        <w:t xml:space="preserve"> </w:t>
      </w:r>
      <w:r w:rsidRPr="006864AC">
        <w:t>учреждений/ под общ. ред. Г.Н. Гребенюк. Тюмень: Изд-во ИПОС СО РАН).</w:t>
      </w:r>
    </w:p>
    <w:p w14:paraId="3EAF6004" w14:textId="77777777" w:rsidR="006864AC" w:rsidRPr="006864AC" w:rsidRDefault="006864AC" w:rsidP="006864AC">
      <w:pPr>
        <w:jc w:val="both"/>
      </w:pPr>
      <w:r w:rsidRPr="006864AC">
        <w:t xml:space="preserve">        Образовательный процесс, осуществляемый с дошкольниками </w:t>
      </w:r>
      <w:r w:rsidRPr="006864AC">
        <w:rPr>
          <w:b/>
        </w:rPr>
        <w:t>на региональном компоненте</w:t>
      </w:r>
      <w:r w:rsidRPr="006864AC">
        <w:t>, учитывает следующее:</w:t>
      </w:r>
    </w:p>
    <w:p w14:paraId="69035709" w14:textId="77777777" w:rsidR="006864AC" w:rsidRPr="006864AC" w:rsidRDefault="006864AC" w:rsidP="0014190E">
      <w:pPr>
        <w:numPr>
          <w:ilvl w:val="0"/>
          <w:numId w:val="30"/>
        </w:numPr>
        <w:jc w:val="both"/>
      </w:pPr>
      <w:r w:rsidRPr="006864AC">
        <w:t>ознакомление детей с родным городом, родным краем естественно «входит» в целостный образовательный процесс, выстраиваемый на основе определения доминирующих целей базовой программы, решаемых на фоне краеведческого, регионального материала;</w:t>
      </w:r>
    </w:p>
    <w:p w14:paraId="402EEF74" w14:textId="77777777" w:rsidR="006864AC" w:rsidRPr="006864AC" w:rsidRDefault="006864AC" w:rsidP="0014190E">
      <w:pPr>
        <w:numPr>
          <w:ilvl w:val="0"/>
          <w:numId w:val="30"/>
        </w:numPr>
        <w:jc w:val="both"/>
      </w:pPr>
      <w:r w:rsidRPr="006864AC">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14:paraId="63A5004B" w14:textId="77777777" w:rsidR="006864AC" w:rsidRPr="006864AC" w:rsidRDefault="006864AC" w:rsidP="0014190E">
      <w:pPr>
        <w:numPr>
          <w:ilvl w:val="0"/>
          <w:numId w:val="30"/>
        </w:numPr>
        <w:jc w:val="both"/>
      </w:pPr>
      <w:r w:rsidRPr="006864AC">
        <w:t>формирование личного отношения к фактам, событиям, явлениям в жизни города, края;</w:t>
      </w:r>
    </w:p>
    <w:p w14:paraId="4C091E34" w14:textId="77777777" w:rsidR="006864AC" w:rsidRPr="006864AC" w:rsidRDefault="006864AC" w:rsidP="0014190E">
      <w:pPr>
        <w:numPr>
          <w:ilvl w:val="0"/>
          <w:numId w:val="30"/>
        </w:numPr>
        <w:jc w:val="both"/>
      </w:pPr>
      <w:r w:rsidRPr="006864AC">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14:paraId="14D88C62" w14:textId="77777777" w:rsidR="006864AC" w:rsidRPr="006864AC" w:rsidRDefault="006864AC" w:rsidP="0014190E">
      <w:pPr>
        <w:numPr>
          <w:ilvl w:val="0"/>
          <w:numId w:val="30"/>
        </w:numPr>
        <w:jc w:val="both"/>
      </w:pPr>
      <w:r w:rsidRPr="006864AC">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14:paraId="528E36C2" w14:textId="77777777" w:rsidR="006864AC" w:rsidRPr="006864AC" w:rsidRDefault="006864AC" w:rsidP="0014190E">
      <w:pPr>
        <w:numPr>
          <w:ilvl w:val="0"/>
          <w:numId w:val="30"/>
        </w:numPr>
        <w:jc w:val="both"/>
      </w:pPr>
      <w:r w:rsidRPr="006864AC">
        <w:t>создание такой развивающей среды в группе и учреждении в целом,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p>
    <w:p w14:paraId="34D7A24B" w14:textId="77777777" w:rsidR="006864AC" w:rsidRPr="006864AC" w:rsidRDefault="006864AC" w:rsidP="006864AC">
      <w:pPr>
        <w:jc w:val="both"/>
      </w:pPr>
      <w:r w:rsidRPr="006864AC">
        <w:t xml:space="preserve">  </w:t>
      </w:r>
      <w:r w:rsidRPr="006864AC">
        <w:tab/>
      </w:r>
      <w:r w:rsidRPr="006864AC">
        <w:rPr>
          <w:b/>
        </w:rPr>
        <w:t>Региональный компонент</w:t>
      </w:r>
      <w:r w:rsidRPr="006864AC">
        <w:t xml:space="preserve">  характеризуется целостностью на всех уровнях.</w:t>
      </w:r>
    </w:p>
    <w:p w14:paraId="4F79EDB6" w14:textId="77777777" w:rsidR="006864AC" w:rsidRPr="006864AC" w:rsidRDefault="006864AC" w:rsidP="006864AC">
      <w:pPr>
        <w:jc w:val="both"/>
      </w:pPr>
      <w:r w:rsidRPr="006864AC">
        <w:lastRenderedPageBreak/>
        <w:t xml:space="preserve">      </w:t>
      </w:r>
      <w:r w:rsidRPr="006864AC">
        <w:tab/>
        <w:t>Воспитательно-образовательная деятельность педагога включает отбор краеведческого, регионального материала, учитывая основные положения:</w:t>
      </w:r>
    </w:p>
    <w:p w14:paraId="13A1507D" w14:textId="77777777" w:rsidR="006864AC" w:rsidRPr="006864AC" w:rsidRDefault="006864AC" w:rsidP="0014190E">
      <w:pPr>
        <w:numPr>
          <w:ilvl w:val="0"/>
          <w:numId w:val="31"/>
        </w:numPr>
        <w:jc w:val="both"/>
      </w:pPr>
      <w:r w:rsidRPr="006864AC">
        <w:t>возрастные особенности и интересы детей;</w:t>
      </w:r>
    </w:p>
    <w:p w14:paraId="2E997812" w14:textId="77777777" w:rsidR="006864AC" w:rsidRPr="006864AC" w:rsidRDefault="006864AC" w:rsidP="0014190E">
      <w:pPr>
        <w:numPr>
          <w:ilvl w:val="0"/>
          <w:numId w:val="31"/>
        </w:numPr>
        <w:jc w:val="both"/>
      </w:pPr>
      <w:r w:rsidRPr="006864AC">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14:paraId="50A007E8" w14:textId="77777777" w:rsidR="006864AC" w:rsidRPr="006864AC" w:rsidRDefault="006864AC" w:rsidP="0014190E">
      <w:pPr>
        <w:numPr>
          <w:ilvl w:val="0"/>
          <w:numId w:val="31"/>
        </w:numPr>
        <w:jc w:val="both"/>
      </w:pPr>
      <w:r w:rsidRPr="006864AC">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14:paraId="265C200E" w14:textId="77777777" w:rsidR="006864AC" w:rsidRPr="006864AC" w:rsidRDefault="006864AC" w:rsidP="0014190E">
      <w:pPr>
        <w:numPr>
          <w:ilvl w:val="0"/>
          <w:numId w:val="31"/>
        </w:numPr>
        <w:jc w:val="both"/>
      </w:pPr>
      <w:r w:rsidRPr="006864AC">
        <w:t>обеспечение эмоционального благополучия ребенка.</w:t>
      </w:r>
    </w:p>
    <w:p w14:paraId="37468B95" w14:textId="77777777" w:rsidR="006864AC" w:rsidRPr="006864AC" w:rsidRDefault="006864AC" w:rsidP="006864AC">
      <w:pPr>
        <w:ind w:firstLine="435"/>
        <w:jc w:val="both"/>
      </w:pPr>
      <w:r w:rsidRPr="006864AC">
        <w:t>Вместе с тем, нам представляется правомерным убеждение многих педагогов в том, что в воспитании и обучении дошкольников на региональном компоненте, необходимо учитывать следующее:</w:t>
      </w:r>
    </w:p>
    <w:p w14:paraId="2865AC72" w14:textId="77777777" w:rsidR="006864AC" w:rsidRPr="006864AC" w:rsidRDefault="006864AC" w:rsidP="0014190E">
      <w:pPr>
        <w:numPr>
          <w:ilvl w:val="0"/>
          <w:numId w:val="28"/>
        </w:numPr>
        <w:jc w:val="both"/>
      </w:pPr>
      <w:r w:rsidRPr="006864AC">
        <w:t>ознакомление детей с родным городом должно естественно «входить» в целостный образовательный процесс, выстраиваемый на основе определения доминирующих целей примерных программ, решаемых на фоне краеведческого, регионального материала;</w:t>
      </w:r>
    </w:p>
    <w:p w14:paraId="5F9558AB" w14:textId="77777777" w:rsidR="006864AC" w:rsidRPr="006864AC" w:rsidRDefault="006864AC" w:rsidP="0014190E">
      <w:pPr>
        <w:numPr>
          <w:ilvl w:val="0"/>
          <w:numId w:val="28"/>
        </w:numPr>
        <w:jc w:val="both"/>
      </w:pPr>
      <w:r w:rsidRPr="006864AC">
        <w:t>введение регионального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p>
    <w:p w14:paraId="7F778E5B" w14:textId="77777777" w:rsidR="006864AC" w:rsidRPr="006864AC" w:rsidRDefault="006864AC" w:rsidP="0014190E">
      <w:pPr>
        <w:numPr>
          <w:ilvl w:val="0"/>
          <w:numId w:val="28"/>
        </w:numPr>
        <w:jc w:val="both"/>
      </w:pPr>
      <w:r w:rsidRPr="006864AC">
        <w:t xml:space="preserve">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повышения личностной значимости для них того, что происходит вокруг, закладывает предпосылки развития способности ребенка вставать в «предметное отношение к собственной жизнедеятельности» (В.И. Слободчиков) и является необходимым условием развития его субъективности;  </w:t>
      </w:r>
    </w:p>
    <w:p w14:paraId="289D2B07" w14:textId="77777777" w:rsidR="006864AC" w:rsidRPr="006864AC" w:rsidRDefault="006864AC" w:rsidP="0014190E">
      <w:pPr>
        <w:numPr>
          <w:ilvl w:val="0"/>
          <w:numId w:val="28"/>
        </w:numPr>
        <w:jc w:val="both"/>
      </w:pPr>
      <w:r w:rsidRPr="006864AC">
        <w:t>осуществление деятельного подхода в приобщении детей к истории, культуре, природе родного города,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проведение экскурсий, деятельность по благоустройству города, охране природы);</w:t>
      </w:r>
    </w:p>
    <w:p w14:paraId="308869A9" w14:textId="77777777" w:rsidR="006864AC" w:rsidRPr="006864AC" w:rsidRDefault="006864AC" w:rsidP="0014190E">
      <w:pPr>
        <w:numPr>
          <w:ilvl w:val="0"/>
          <w:numId w:val="28"/>
        </w:numPr>
        <w:jc w:val="both"/>
      </w:pPr>
      <w:r w:rsidRPr="006864AC">
        <w:t>привлечение детей к участию в городских праздниках («</w:t>
      </w:r>
      <w:proofErr w:type="spellStart"/>
      <w:r w:rsidRPr="006864AC">
        <w:t>Самотлорские</w:t>
      </w:r>
      <w:proofErr w:type="spellEnd"/>
      <w:r w:rsidRPr="006864AC">
        <w:t xml:space="preserve"> ночи», «День рождение города») с тем, чтобы они имели возможность окунуться в атмосферу общей радости и веселья;</w:t>
      </w:r>
    </w:p>
    <w:p w14:paraId="7C4A421F" w14:textId="77777777" w:rsidR="006864AC" w:rsidRPr="006864AC" w:rsidRDefault="006864AC" w:rsidP="0014190E">
      <w:pPr>
        <w:numPr>
          <w:ilvl w:val="0"/>
          <w:numId w:val="28"/>
        </w:numPr>
        <w:jc w:val="both"/>
      </w:pPr>
      <w:r w:rsidRPr="006864AC">
        <w:t>осознанный отбор методов ознакомления с родным городом, прежде всего повышающих их познавательную и эмоциональную активность;</w:t>
      </w:r>
    </w:p>
    <w:p w14:paraId="47D79546" w14:textId="77777777" w:rsidR="006864AC" w:rsidRPr="006864AC" w:rsidRDefault="006864AC" w:rsidP="0014190E">
      <w:pPr>
        <w:numPr>
          <w:ilvl w:val="0"/>
          <w:numId w:val="28"/>
        </w:numPr>
        <w:jc w:val="both"/>
      </w:pPr>
      <w:r w:rsidRPr="006864AC">
        <w:t>создание такой предметно-пространственной развивающей образовательной среды в группе и МАДОУ, которая способствовала бы развитию личности ребенка на основе народной культуры, с опорой на краеведческий, региональный материал (мини-музей «Русская изба», мини-музей «Русь мастеровая», мини-музей «Мой край – Югра», мини-музей «</w:t>
      </w:r>
      <w:proofErr w:type="spellStart"/>
      <w:r w:rsidRPr="006864AC">
        <w:t>Дуслык</w:t>
      </w:r>
      <w:proofErr w:type="spellEnd"/>
      <w:r w:rsidRPr="006864AC">
        <w:t>», мини-музей «Войска России»), позволила бы удовлетворить потребность в познании окружающего мира, преобразовании его по законам добра и красоты;</w:t>
      </w:r>
    </w:p>
    <w:p w14:paraId="34867B91" w14:textId="77777777" w:rsidR="006864AC" w:rsidRPr="006864AC" w:rsidRDefault="006864AC" w:rsidP="0014190E">
      <w:pPr>
        <w:numPr>
          <w:ilvl w:val="0"/>
          <w:numId w:val="28"/>
        </w:numPr>
        <w:jc w:val="both"/>
      </w:pPr>
      <w:r w:rsidRPr="006864AC">
        <w:t>организация работы с родителями под девизом: их знания и любовь к Нижневартовску должны передаваться детям.</w:t>
      </w:r>
    </w:p>
    <w:p w14:paraId="263F3B0D" w14:textId="77777777" w:rsidR="006864AC" w:rsidRPr="006864AC" w:rsidRDefault="006864AC" w:rsidP="006864AC">
      <w:pPr>
        <w:autoSpaceDE w:val="0"/>
        <w:autoSpaceDN w:val="0"/>
        <w:adjustRightInd w:val="0"/>
        <w:ind w:firstLine="360"/>
        <w:jc w:val="both"/>
      </w:pPr>
      <w:r w:rsidRPr="006864AC">
        <w:t>Таким образом, работа проводится в трех направлениях:</w:t>
      </w:r>
    </w:p>
    <w:p w14:paraId="62C91F3D" w14:textId="77777777" w:rsidR="006864AC" w:rsidRPr="006864AC" w:rsidRDefault="006864AC" w:rsidP="0014190E">
      <w:pPr>
        <w:numPr>
          <w:ilvl w:val="0"/>
          <w:numId w:val="35"/>
        </w:numPr>
        <w:contextualSpacing/>
        <w:jc w:val="both"/>
      </w:pPr>
      <w:r w:rsidRPr="006864AC">
        <w:t xml:space="preserve">работа с детьми осуществляется в </w:t>
      </w:r>
      <w:r w:rsidRPr="006864AC">
        <w:rPr>
          <w:bCs/>
          <w:iCs/>
        </w:rPr>
        <w:t xml:space="preserve">совместной деятельности воспитателя и детей. </w:t>
      </w:r>
      <w:r w:rsidRPr="006864AC">
        <w:rPr>
          <w:bCs/>
          <w:iCs/>
          <w:color w:val="000000"/>
        </w:rPr>
        <w:t>Разработанное содержание логично интегрируется в различные виды детской деятельности;</w:t>
      </w:r>
    </w:p>
    <w:p w14:paraId="58C045DE" w14:textId="77777777" w:rsidR="006864AC" w:rsidRPr="006864AC" w:rsidRDefault="006864AC" w:rsidP="0014190E">
      <w:pPr>
        <w:numPr>
          <w:ilvl w:val="0"/>
          <w:numId w:val="35"/>
        </w:numPr>
        <w:contextualSpacing/>
        <w:jc w:val="both"/>
      </w:pPr>
      <w:r w:rsidRPr="006864AC">
        <w:t>успех реализации обеспечивается построением системы работы с педагогами;</w:t>
      </w:r>
    </w:p>
    <w:p w14:paraId="63454644" w14:textId="77777777" w:rsidR="006864AC" w:rsidRPr="006864AC" w:rsidRDefault="006864AC" w:rsidP="0014190E">
      <w:pPr>
        <w:numPr>
          <w:ilvl w:val="0"/>
          <w:numId w:val="35"/>
        </w:numPr>
        <w:contextualSpacing/>
        <w:jc w:val="both"/>
      </w:pPr>
      <w:r w:rsidRPr="006864AC">
        <w:lastRenderedPageBreak/>
        <w:t>задачи по формированию</w:t>
      </w:r>
      <w:r w:rsidRPr="006864AC">
        <w:rPr>
          <w:bCs/>
          <w:color w:val="000000"/>
        </w:rPr>
        <w:t xml:space="preserve"> основ патриотизма </w:t>
      </w:r>
      <w:r w:rsidRPr="006864AC">
        <w:t xml:space="preserve">у детей в полной мере невозможно решить без взаимодействия с родителями. </w:t>
      </w:r>
    </w:p>
    <w:p w14:paraId="73A578C4" w14:textId="77777777" w:rsidR="006864AC" w:rsidRPr="006864AC" w:rsidRDefault="006864AC" w:rsidP="006864AC">
      <w:pPr>
        <w:ind w:firstLine="708"/>
        <w:jc w:val="both"/>
      </w:pPr>
      <w:r w:rsidRPr="006864AC">
        <w:t xml:space="preserve">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Данная </w:t>
      </w:r>
      <w:proofErr w:type="spellStart"/>
      <w:r w:rsidRPr="006864AC">
        <w:t>сиситема</w:t>
      </w:r>
      <w:proofErr w:type="spellEnd"/>
      <w:r w:rsidRPr="006864AC">
        <w:t xml:space="preserve">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6864AC">
        <w:rPr>
          <w:bCs/>
          <w:color w:val="000000"/>
        </w:rPr>
        <w:t>.</w:t>
      </w:r>
    </w:p>
    <w:p w14:paraId="2E16DDC8" w14:textId="77777777" w:rsidR="006864AC" w:rsidRPr="006864AC" w:rsidRDefault="006864AC" w:rsidP="006864AC">
      <w:pPr>
        <w:ind w:firstLine="708"/>
        <w:jc w:val="both"/>
      </w:pPr>
      <w:r w:rsidRPr="006864AC">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14:paraId="3E470EC2" w14:textId="77777777" w:rsidR="006864AC" w:rsidRPr="006864AC" w:rsidRDefault="006864AC" w:rsidP="006864AC">
      <w:pPr>
        <w:ind w:firstLine="708"/>
        <w:jc w:val="both"/>
      </w:pPr>
      <w:r w:rsidRPr="006864AC">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14:paraId="470DFECB" w14:textId="77777777" w:rsidR="006864AC" w:rsidRPr="006864AC" w:rsidRDefault="006864AC" w:rsidP="0014190E">
      <w:pPr>
        <w:numPr>
          <w:ilvl w:val="0"/>
          <w:numId w:val="34"/>
        </w:numPr>
        <w:tabs>
          <w:tab w:val="num" w:pos="0"/>
        </w:tabs>
        <w:ind w:left="360"/>
        <w:jc w:val="both"/>
      </w:pPr>
      <w:r w:rsidRPr="006864AC">
        <w:t>содержательный компонент - овладение детьми доступным их возрасту объемом представлений и понятий об окружающем мире;</w:t>
      </w:r>
    </w:p>
    <w:p w14:paraId="7EF4952C" w14:textId="77777777" w:rsidR="006864AC" w:rsidRPr="006864AC" w:rsidRDefault="006864AC" w:rsidP="0014190E">
      <w:pPr>
        <w:numPr>
          <w:ilvl w:val="0"/>
          <w:numId w:val="34"/>
        </w:numPr>
        <w:tabs>
          <w:tab w:val="num" w:pos="0"/>
        </w:tabs>
        <w:ind w:left="360"/>
        <w:jc w:val="both"/>
      </w:pPr>
      <w:r w:rsidRPr="006864AC">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14:paraId="080BBA9D" w14:textId="77777777" w:rsidR="006864AC" w:rsidRPr="006864AC" w:rsidRDefault="006864AC" w:rsidP="0014190E">
      <w:pPr>
        <w:numPr>
          <w:ilvl w:val="0"/>
          <w:numId w:val="34"/>
        </w:numPr>
        <w:tabs>
          <w:tab w:val="num" w:pos="0"/>
        </w:tabs>
        <w:ind w:left="360"/>
        <w:jc w:val="both"/>
      </w:pPr>
      <w:r w:rsidRPr="006864AC">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14:paraId="4502D5CD" w14:textId="77777777" w:rsidR="006864AC" w:rsidRDefault="006864AC" w:rsidP="00DC158C">
      <w:pPr>
        <w:rPr>
          <w:b/>
          <w:sz w:val="28"/>
          <w:szCs w:val="28"/>
        </w:rPr>
      </w:pPr>
      <w:r w:rsidRPr="009105D4">
        <w:rPr>
          <w:b/>
          <w:sz w:val="28"/>
          <w:szCs w:val="28"/>
        </w:rPr>
        <w:t>2.10. Содержание коррекционной работы</w:t>
      </w:r>
    </w:p>
    <w:p w14:paraId="18D0FF3A" w14:textId="77777777" w:rsidR="009105D4" w:rsidRPr="009105D4" w:rsidRDefault="009105D4" w:rsidP="00DC158C">
      <w:pPr>
        <w:ind w:firstLine="720"/>
        <w:jc w:val="both"/>
        <w:rPr>
          <w:i/>
        </w:rPr>
      </w:pPr>
      <w:r w:rsidRPr="009105D4">
        <w:rPr>
          <w:b/>
          <w:i/>
        </w:rPr>
        <w:t>Общее недоразвитие речи</w:t>
      </w:r>
      <w:r w:rsidRPr="009105D4">
        <w:t xml:space="preserve">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Степень выраженности названных отклонений может быть различной (от I до III уровня). Основной контингент в логопедической группе — это воспитанники с общим недоразвитием речи, имеющие III уровень речевого развития, при этом у детей типичными являются отклонения в смысловой и произносительной сторонах речи: значительное отставание в проявлении активной речи, ограниченный словарный запас, аграмматизмы, нарушение звукопроизношения, недостаточность фонематического восприятия. </w:t>
      </w:r>
    </w:p>
    <w:p w14:paraId="24DC212C" w14:textId="77777777" w:rsidR="009105D4" w:rsidRPr="009105D4" w:rsidRDefault="009105D4" w:rsidP="009105D4">
      <w:pPr>
        <w:jc w:val="both"/>
      </w:pPr>
      <w:r w:rsidRPr="009105D4">
        <w:rPr>
          <w:i/>
        </w:rPr>
        <w:t>Основные принципы</w:t>
      </w:r>
      <w:r w:rsidRPr="009105D4">
        <w:t xml:space="preserve"> организации коррекционной системы обучения и воспитания детей с ОНР: </w:t>
      </w:r>
    </w:p>
    <w:p w14:paraId="2BF16B4E" w14:textId="77777777" w:rsidR="009105D4" w:rsidRPr="009105D4" w:rsidRDefault="009105D4" w:rsidP="0014190E">
      <w:pPr>
        <w:widowControl w:val="0"/>
        <w:numPr>
          <w:ilvl w:val="0"/>
          <w:numId w:val="37"/>
        </w:numPr>
        <w:autoSpaceDE w:val="0"/>
        <w:autoSpaceDN w:val="0"/>
        <w:adjustRightInd w:val="0"/>
        <w:jc w:val="both"/>
      </w:pPr>
      <w:r w:rsidRPr="009105D4">
        <w:t>принцип развития, который состоит в анализе объективных и субъективных условий формирования речевой функции ребенка, (учет закономерностей развития детской речи в норме).</w:t>
      </w:r>
    </w:p>
    <w:p w14:paraId="67AE4C67" w14:textId="77777777" w:rsidR="009105D4" w:rsidRPr="009105D4" w:rsidRDefault="009105D4" w:rsidP="0014190E">
      <w:pPr>
        <w:widowControl w:val="0"/>
        <w:numPr>
          <w:ilvl w:val="0"/>
          <w:numId w:val="37"/>
        </w:numPr>
        <w:autoSpaceDE w:val="0"/>
        <w:autoSpaceDN w:val="0"/>
        <w:adjustRightInd w:val="0"/>
        <w:jc w:val="both"/>
      </w:pPr>
      <w:r w:rsidRPr="009105D4">
        <w:t>принцип раннего воздействия на речевую деятельность с целью предупреждения вторичных отклонений;</w:t>
      </w:r>
    </w:p>
    <w:p w14:paraId="24B5E6AF" w14:textId="77777777" w:rsidR="009105D4" w:rsidRPr="009105D4" w:rsidRDefault="009105D4" w:rsidP="0014190E">
      <w:pPr>
        <w:widowControl w:val="0"/>
        <w:numPr>
          <w:ilvl w:val="0"/>
          <w:numId w:val="37"/>
        </w:numPr>
        <w:autoSpaceDE w:val="0"/>
        <w:autoSpaceDN w:val="0"/>
        <w:adjustRightInd w:val="0"/>
        <w:jc w:val="both"/>
      </w:pPr>
      <w:r w:rsidRPr="009105D4">
        <w:t xml:space="preserve">принцип системного подхода, который предполагает анализ взаимодействия различных компонентов речи: взаимосвязанное формирование фонетико-фонематических и лексико-грамматических компонентов языка (единство названных направлений и их </w:t>
      </w:r>
      <w:proofErr w:type="spellStart"/>
      <w:r w:rsidRPr="009105D4">
        <w:t>взаимоподготовка</w:t>
      </w:r>
      <w:proofErr w:type="spellEnd"/>
      <w:r w:rsidRPr="009105D4">
        <w:t>).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14:paraId="715F8430" w14:textId="77777777" w:rsidR="009105D4" w:rsidRPr="009105D4" w:rsidRDefault="009105D4" w:rsidP="0014190E">
      <w:pPr>
        <w:widowControl w:val="0"/>
        <w:numPr>
          <w:ilvl w:val="0"/>
          <w:numId w:val="37"/>
        </w:numPr>
        <w:autoSpaceDE w:val="0"/>
        <w:autoSpaceDN w:val="0"/>
        <w:adjustRightInd w:val="0"/>
        <w:jc w:val="both"/>
      </w:pPr>
      <w:r w:rsidRPr="009105D4">
        <w:t>принцип связи речи с другими сторонами психического раз</w:t>
      </w:r>
      <w:r w:rsidRPr="009105D4">
        <w:softHyphen/>
        <w:t>вития, который раскрывает зависимость формирования отдельных компонентов речи от состояния других психических процессов.</w:t>
      </w:r>
    </w:p>
    <w:p w14:paraId="785F239D" w14:textId="77777777" w:rsidR="009105D4" w:rsidRPr="009105D4" w:rsidRDefault="009105D4" w:rsidP="0014190E">
      <w:pPr>
        <w:widowControl w:val="0"/>
        <w:numPr>
          <w:ilvl w:val="0"/>
          <w:numId w:val="37"/>
        </w:numPr>
        <w:autoSpaceDE w:val="0"/>
        <w:autoSpaceDN w:val="0"/>
        <w:adjustRightInd w:val="0"/>
        <w:jc w:val="both"/>
      </w:pPr>
      <w:r w:rsidRPr="009105D4">
        <w:t xml:space="preserve">принцип индивидуально-дифференцированного подхода в логопедической работе, что предполагает, с одной стороны учет индивидуальных </w:t>
      </w:r>
      <w:r w:rsidRPr="009105D4">
        <w:lastRenderedPageBreak/>
        <w:t>особенностей детей с различной структурой речевого нарушения, а с другой – особенности группы в целом.</w:t>
      </w:r>
    </w:p>
    <w:p w14:paraId="74E639BD" w14:textId="77777777" w:rsidR="009105D4" w:rsidRPr="009105D4" w:rsidRDefault="009105D4" w:rsidP="0014190E">
      <w:pPr>
        <w:widowControl w:val="0"/>
        <w:numPr>
          <w:ilvl w:val="0"/>
          <w:numId w:val="37"/>
        </w:numPr>
        <w:autoSpaceDE w:val="0"/>
        <w:autoSpaceDN w:val="0"/>
        <w:adjustRightInd w:val="0"/>
        <w:jc w:val="both"/>
      </w:pPr>
      <w:r w:rsidRPr="009105D4">
        <w:t>принцип опоры на ведущую деятельность дошкольного возраста. Особое место в системе коррекции должны занимать развивающие дидактические игры.</w:t>
      </w:r>
    </w:p>
    <w:p w14:paraId="3F4203AB" w14:textId="77777777" w:rsidR="009105D4" w:rsidRPr="009105D4" w:rsidRDefault="009105D4" w:rsidP="0014190E">
      <w:pPr>
        <w:widowControl w:val="0"/>
        <w:numPr>
          <w:ilvl w:val="0"/>
          <w:numId w:val="37"/>
        </w:numPr>
        <w:autoSpaceDE w:val="0"/>
        <w:autoSpaceDN w:val="0"/>
        <w:adjustRightInd w:val="0"/>
        <w:jc w:val="both"/>
      </w:pPr>
      <w:r w:rsidRPr="009105D4">
        <w:t>принцип коммуникативной направленности обучения и воспитания, что означает необходимость специального внимания к развитию речи как основного средства коммуникации, а также целенаправленного формирования навыков общения со взрослыми и сверстниками.</w:t>
      </w:r>
    </w:p>
    <w:p w14:paraId="62938246" w14:textId="77777777" w:rsidR="009105D4" w:rsidRPr="009105D4" w:rsidRDefault="009105D4" w:rsidP="0014190E">
      <w:pPr>
        <w:widowControl w:val="0"/>
        <w:numPr>
          <w:ilvl w:val="0"/>
          <w:numId w:val="37"/>
        </w:numPr>
        <w:autoSpaceDE w:val="0"/>
        <w:autoSpaceDN w:val="0"/>
        <w:adjustRightInd w:val="0"/>
        <w:jc w:val="both"/>
        <w:rPr>
          <w:b/>
          <w:i/>
        </w:rPr>
      </w:pPr>
      <w:r w:rsidRPr="009105D4">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14:paraId="4FF99863" w14:textId="77777777" w:rsidR="009105D4" w:rsidRPr="009105D4" w:rsidRDefault="009105D4" w:rsidP="009105D4">
      <w:pPr>
        <w:ind w:left="142"/>
        <w:jc w:val="both"/>
      </w:pPr>
      <w:r w:rsidRPr="009105D4">
        <w:rPr>
          <w:i/>
        </w:rPr>
        <w:t>Цели коррекционного обучения:</w:t>
      </w:r>
      <w:r w:rsidRPr="009105D4">
        <w:rPr>
          <w:b/>
          <w:i/>
        </w:rPr>
        <w:t xml:space="preserve"> </w:t>
      </w:r>
      <w:r w:rsidRPr="009105D4">
        <w:t>устранение речевого дефекта детей и предупреждение возмож</w:t>
      </w:r>
      <w:r w:rsidRPr="009105D4">
        <w:softHyphen/>
        <w:t>ных трудностей в усвоении школьных знаний, обусловленных ре</w:t>
      </w:r>
      <w:r w:rsidRPr="009105D4">
        <w:softHyphen/>
        <w:t>чевым недоразвитием, что формирует готовность к обучению детей в общеобразовательной школе.</w:t>
      </w:r>
    </w:p>
    <w:p w14:paraId="3557E974" w14:textId="77777777" w:rsidR="009105D4" w:rsidRPr="009105D4" w:rsidRDefault="009105D4" w:rsidP="009105D4">
      <w:pPr>
        <w:ind w:left="142"/>
        <w:jc w:val="both"/>
        <w:rPr>
          <w:i/>
        </w:rPr>
      </w:pPr>
      <w:r w:rsidRPr="009105D4">
        <w:rPr>
          <w:i/>
        </w:rPr>
        <w:t>Общие задачи коррекционного обучения:</w:t>
      </w:r>
    </w:p>
    <w:p w14:paraId="08A3D8AB" w14:textId="77777777" w:rsidR="009105D4" w:rsidRPr="009105D4" w:rsidRDefault="009105D4" w:rsidP="009105D4">
      <w:pPr>
        <w:widowControl w:val="0"/>
        <w:numPr>
          <w:ilvl w:val="0"/>
          <w:numId w:val="3"/>
        </w:numPr>
        <w:autoSpaceDE w:val="0"/>
        <w:autoSpaceDN w:val="0"/>
        <w:adjustRightInd w:val="0"/>
        <w:ind w:left="142" w:firstLine="0"/>
        <w:jc w:val="both"/>
      </w:pPr>
      <w:r w:rsidRPr="009105D4">
        <w:t>Обеспечить возможность для осуществления детьми содержательной деятельности в условиях, оптимальных для всестороннего и своевременного развития.</w:t>
      </w:r>
    </w:p>
    <w:p w14:paraId="10BBBD37" w14:textId="77777777" w:rsidR="009105D4" w:rsidRPr="009105D4" w:rsidRDefault="009105D4" w:rsidP="009105D4">
      <w:pPr>
        <w:widowControl w:val="0"/>
        <w:numPr>
          <w:ilvl w:val="0"/>
          <w:numId w:val="3"/>
        </w:numPr>
        <w:autoSpaceDE w:val="0"/>
        <w:autoSpaceDN w:val="0"/>
        <w:adjustRightInd w:val="0"/>
        <w:ind w:left="142" w:firstLine="0"/>
        <w:jc w:val="both"/>
      </w:pPr>
      <w:r w:rsidRPr="009105D4">
        <w:t>Обеспечить охрану и укрепление здоровья детей.</w:t>
      </w:r>
    </w:p>
    <w:p w14:paraId="0D569716" w14:textId="77777777" w:rsidR="009105D4" w:rsidRPr="009105D4" w:rsidRDefault="009105D4" w:rsidP="009105D4">
      <w:pPr>
        <w:widowControl w:val="0"/>
        <w:numPr>
          <w:ilvl w:val="0"/>
          <w:numId w:val="3"/>
        </w:numPr>
        <w:autoSpaceDE w:val="0"/>
        <w:autoSpaceDN w:val="0"/>
        <w:adjustRightInd w:val="0"/>
        <w:ind w:left="142" w:firstLine="0"/>
        <w:jc w:val="both"/>
      </w:pPr>
      <w:r w:rsidRPr="009105D4">
        <w:t>Проводить коррекцию (исправление или ослабление) негативных тенденций развития.</w:t>
      </w:r>
    </w:p>
    <w:p w14:paraId="4DEEF1FF" w14:textId="77777777" w:rsidR="009105D4" w:rsidRPr="009105D4" w:rsidRDefault="009105D4" w:rsidP="009105D4">
      <w:pPr>
        <w:widowControl w:val="0"/>
        <w:numPr>
          <w:ilvl w:val="0"/>
          <w:numId w:val="3"/>
        </w:numPr>
        <w:autoSpaceDE w:val="0"/>
        <w:autoSpaceDN w:val="0"/>
        <w:adjustRightInd w:val="0"/>
        <w:ind w:left="142" w:firstLine="0"/>
        <w:jc w:val="both"/>
      </w:pPr>
      <w:r w:rsidRPr="009105D4">
        <w:t>Стимулировать и обогащать развитие речи во всех видах деятельности.</w:t>
      </w:r>
    </w:p>
    <w:p w14:paraId="62C696A8" w14:textId="77777777" w:rsidR="009105D4" w:rsidRPr="009105D4" w:rsidRDefault="009105D4" w:rsidP="009105D4">
      <w:pPr>
        <w:widowControl w:val="0"/>
        <w:numPr>
          <w:ilvl w:val="0"/>
          <w:numId w:val="3"/>
        </w:numPr>
        <w:autoSpaceDE w:val="0"/>
        <w:autoSpaceDN w:val="0"/>
        <w:adjustRightInd w:val="0"/>
        <w:ind w:left="142" w:firstLine="0"/>
        <w:jc w:val="both"/>
      </w:pPr>
      <w:r w:rsidRPr="009105D4">
        <w:t xml:space="preserve">Проводить профилактику вторичных отклонений в развитии и трудностей в обучении на начальном этапе. </w:t>
      </w:r>
    </w:p>
    <w:p w14:paraId="778E8EC2" w14:textId="77777777" w:rsidR="009105D4" w:rsidRPr="009105D4" w:rsidRDefault="009105D4" w:rsidP="009105D4">
      <w:pPr>
        <w:ind w:left="142"/>
        <w:jc w:val="both"/>
      </w:pPr>
      <w:r w:rsidRPr="009105D4">
        <w:t xml:space="preserve">        Коррекционная работа по преодолению общего недоразвития речи реализуется в специализированной группе дошкольного учреждения. Весь процесс коррекционного обучения имеет четкую комму</w:t>
      </w:r>
      <w:r w:rsidRPr="009105D4">
        <w:softHyphen/>
        <w:t>никативную направленность. Усваиваемые элементы языковой си</w:t>
      </w:r>
      <w:r w:rsidRPr="009105D4">
        <w:softHyphen/>
        <w:t xml:space="preserve">стемы включаются в непосредственное общение. Детей учат применять отработанные речевые операции в аналогичных или новых ситуациях, творчески использовать полученные навыки в разных видах деятельности. Преодоление общего недоразвития речи у дошкольников осуществляется путем использования поэтапной системы формирования речи. </w:t>
      </w:r>
    </w:p>
    <w:p w14:paraId="33079F9D" w14:textId="77777777" w:rsidR="009105D4" w:rsidRPr="009105D4" w:rsidRDefault="009105D4" w:rsidP="009105D4">
      <w:pPr>
        <w:jc w:val="both"/>
      </w:pPr>
      <w:r w:rsidRPr="009105D4">
        <w:t xml:space="preserve">           Основная форма коррекционного обучения: логопедические занятия, на которых систематически осуществляется развитие всех компонентов речи и подготовка к школе.</w:t>
      </w:r>
    </w:p>
    <w:p w14:paraId="46831CAE" w14:textId="77777777" w:rsidR="009105D4" w:rsidRPr="009105D4" w:rsidRDefault="009105D4" w:rsidP="009105D4">
      <w:pPr>
        <w:jc w:val="both"/>
      </w:pPr>
      <w:r w:rsidRPr="009105D4">
        <w:rPr>
          <w:b/>
          <w:i/>
        </w:rPr>
        <w:t xml:space="preserve">          </w:t>
      </w:r>
      <w:r w:rsidRPr="009105D4">
        <w:t xml:space="preserve">Содержание коррекционной работы с детьми определяется исходя из представления об общем недоразвитии речи у детей с нормальным слухом и первично сохранным интеллектом: речевой аномалии, при которой страдает формирование всех компонентов речевой системы: словаря, грамматического строя, звукопроизношения. Вся коррекционная работа составлена с учетом реализации межпредметных связей: с работой воспитателей логопедических групп по разделам: познавательное развитие, ознакомление с окружающим, изобразительная деятельность. Интеграция в общую структуру коррекционной работы </w:t>
      </w:r>
      <w:proofErr w:type="spellStart"/>
      <w:r w:rsidRPr="009105D4">
        <w:t>здоровьесберегающих</w:t>
      </w:r>
      <w:proofErr w:type="spellEnd"/>
      <w:r w:rsidRPr="009105D4">
        <w:t xml:space="preserve"> технологий (пальчиковой гимнастики, зарядки для глаз, самомассажа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w:t>
      </w:r>
    </w:p>
    <w:p w14:paraId="2EF02677" w14:textId="77777777" w:rsidR="009105D4" w:rsidRPr="009105D4" w:rsidRDefault="009105D4" w:rsidP="009105D4">
      <w:pPr>
        <w:jc w:val="both"/>
      </w:pPr>
      <w:r w:rsidRPr="009105D4">
        <w:rPr>
          <w:i/>
        </w:rPr>
        <w:t>Основные принципы</w:t>
      </w:r>
      <w:r w:rsidRPr="009105D4">
        <w:t xml:space="preserve"> организации коррекционной системы обучения и воспитания детей с ОНР: </w:t>
      </w:r>
    </w:p>
    <w:p w14:paraId="4E00623F" w14:textId="77777777" w:rsidR="009105D4" w:rsidRPr="009105D4" w:rsidRDefault="009105D4" w:rsidP="0014190E">
      <w:pPr>
        <w:widowControl w:val="0"/>
        <w:numPr>
          <w:ilvl w:val="0"/>
          <w:numId w:val="37"/>
        </w:numPr>
        <w:autoSpaceDE w:val="0"/>
        <w:autoSpaceDN w:val="0"/>
        <w:adjustRightInd w:val="0"/>
        <w:jc w:val="both"/>
      </w:pPr>
      <w:r w:rsidRPr="009105D4">
        <w:t>принцип развития, который состоит в анализе объективных и субъективных условий формирования речевой функции ребенка, (учет закономерностей развития детской речи в норме).</w:t>
      </w:r>
    </w:p>
    <w:p w14:paraId="7FC5DB82" w14:textId="77777777" w:rsidR="009105D4" w:rsidRPr="009105D4" w:rsidRDefault="009105D4" w:rsidP="0014190E">
      <w:pPr>
        <w:widowControl w:val="0"/>
        <w:numPr>
          <w:ilvl w:val="0"/>
          <w:numId w:val="37"/>
        </w:numPr>
        <w:autoSpaceDE w:val="0"/>
        <w:autoSpaceDN w:val="0"/>
        <w:adjustRightInd w:val="0"/>
        <w:jc w:val="both"/>
      </w:pPr>
      <w:r w:rsidRPr="009105D4">
        <w:t>принцип раннего воздействия на речевую деятельность с целью предупреждения вторичных отклонений;</w:t>
      </w:r>
    </w:p>
    <w:p w14:paraId="6482F526" w14:textId="77777777" w:rsidR="009105D4" w:rsidRPr="009105D4" w:rsidRDefault="009105D4" w:rsidP="0014190E">
      <w:pPr>
        <w:widowControl w:val="0"/>
        <w:numPr>
          <w:ilvl w:val="0"/>
          <w:numId w:val="37"/>
        </w:numPr>
        <w:autoSpaceDE w:val="0"/>
        <w:autoSpaceDN w:val="0"/>
        <w:adjustRightInd w:val="0"/>
        <w:jc w:val="both"/>
      </w:pPr>
      <w:r w:rsidRPr="009105D4">
        <w:lastRenderedPageBreak/>
        <w:t xml:space="preserve">принцип системного подхода, который предполагает анализ взаимодействия различных компонентов речи: взаимосвязанное формирование фонетико-фонематических и лексико-грамматических компонентов языка (единство названных направлений и их </w:t>
      </w:r>
      <w:proofErr w:type="spellStart"/>
      <w:r w:rsidRPr="009105D4">
        <w:t>взаимоподготовка</w:t>
      </w:r>
      <w:proofErr w:type="spellEnd"/>
      <w:r w:rsidRPr="009105D4">
        <w:t>).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14:paraId="0F039471" w14:textId="77777777" w:rsidR="009105D4" w:rsidRPr="009105D4" w:rsidRDefault="009105D4" w:rsidP="0014190E">
      <w:pPr>
        <w:widowControl w:val="0"/>
        <w:numPr>
          <w:ilvl w:val="0"/>
          <w:numId w:val="37"/>
        </w:numPr>
        <w:autoSpaceDE w:val="0"/>
        <w:autoSpaceDN w:val="0"/>
        <w:adjustRightInd w:val="0"/>
        <w:jc w:val="both"/>
      </w:pPr>
      <w:r w:rsidRPr="009105D4">
        <w:t>принцип связи речи с другими сторонами психического раз</w:t>
      </w:r>
      <w:r w:rsidRPr="009105D4">
        <w:softHyphen/>
        <w:t>вития, который раскрывает зависимость формирования отдельных компонентов речи от состояния других психических процессов.</w:t>
      </w:r>
    </w:p>
    <w:p w14:paraId="17625A2B" w14:textId="77777777" w:rsidR="009105D4" w:rsidRPr="009105D4" w:rsidRDefault="009105D4" w:rsidP="0014190E">
      <w:pPr>
        <w:widowControl w:val="0"/>
        <w:numPr>
          <w:ilvl w:val="0"/>
          <w:numId w:val="37"/>
        </w:numPr>
        <w:autoSpaceDE w:val="0"/>
        <w:autoSpaceDN w:val="0"/>
        <w:adjustRightInd w:val="0"/>
        <w:jc w:val="both"/>
      </w:pPr>
      <w:r w:rsidRPr="009105D4">
        <w:t>принцип индивидуально-дифференцированного подхода в логопедической работе, что предполагает, с одной стороны учет индивидуальных особенностей детей с различной структурой речевого нарушения, а с другой – особенности группы в целом.</w:t>
      </w:r>
    </w:p>
    <w:p w14:paraId="3329D00E" w14:textId="77777777" w:rsidR="009105D4" w:rsidRPr="009105D4" w:rsidRDefault="009105D4" w:rsidP="0014190E">
      <w:pPr>
        <w:widowControl w:val="0"/>
        <w:numPr>
          <w:ilvl w:val="0"/>
          <w:numId w:val="37"/>
        </w:numPr>
        <w:autoSpaceDE w:val="0"/>
        <w:autoSpaceDN w:val="0"/>
        <w:adjustRightInd w:val="0"/>
        <w:jc w:val="both"/>
      </w:pPr>
      <w:r w:rsidRPr="009105D4">
        <w:t>принцип опоры на ведущую деятельность дошкольного возраста. Особое место в системе коррекции должны занимать развивающие дидактические игры.</w:t>
      </w:r>
    </w:p>
    <w:p w14:paraId="661F77E9" w14:textId="77777777" w:rsidR="009105D4" w:rsidRPr="009105D4" w:rsidRDefault="009105D4" w:rsidP="0014190E">
      <w:pPr>
        <w:widowControl w:val="0"/>
        <w:numPr>
          <w:ilvl w:val="0"/>
          <w:numId w:val="37"/>
        </w:numPr>
        <w:autoSpaceDE w:val="0"/>
        <w:autoSpaceDN w:val="0"/>
        <w:adjustRightInd w:val="0"/>
        <w:jc w:val="both"/>
      </w:pPr>
      <w:r w:rsidRPr="009105D4">
        <w:t>принцип коммуникативной направленности обучения и воспитания, что означает необходимость специального внимания к развитию речи как основного средства коммуникации, а также целенаправленного формирования навыков общения со взрослыми и сверстниками.</w:t>
      </w:r>
    </w:p>
    <w:p w14:paraId="604802C7" w14:textId="77777777" w:rsidR="009105D4" w:rsidRPr="009105D4" w:rsidRDefault="009105D4" w:rsidP="0014190E">
      <w:pPr>
        <w:widowControl w:val="0"/>
        <w:numPr>
          <w:ilvl w:val="0"/>
          <w:numId w:val="37"/>
        </w:numPr>
        <w:autoSpaceDE w:val="0"/>
        <w:autoSpaceDN w:val="0"/>
        <w:adjustRightInd w:val="0"/>
        <w:jc w:val="both"/>
        <w:rPr>
          <w:b/>
          <w:i/>
        </w:rPr>
      </w:pPr>
      <w:r w:rsidRPr="009105D4">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14:paraId="459F8407" w14:textId="77777777" w:rsidR="009105D4" w:rsidRPr="009105D4" w:rsidRDefault="009105D4" w:rsidP="009105D4">
      <w:pPr>
        <w:ind w:left="142"/>
        <w:jc w:val="both"/>
      </w:pPr>
      <w:r w:rsidRPr="009105D4">
        <w:rPr>
          <w:i/>
        </w:rPr>
        <w:t>Цели коррекционного обучения:</w:t>
      </w:r>
      <w:r w:rsidRPr="009105D4">
        <w:rPr>
          <w:b/>
          <w:i/>
        </w:rPr>
        <w:t xml:space="preserve"> </w:t>
      </w:r>
      <w:r w:rsidRPr="009105D4">
        <w:t>устранение речевого дефекта детей и предупреждение возмож</w:t>
      </w:r>
      <w:r w:rsidRPr="009105D4">
        <w:softHyphen/>
        <w:t>ных трудностей в усвоении школьных знаний, обусловленных ре</w:t>
      </w:r>
      <w:r w:rsidRPr="009105D4">
        <w:softHyphen/>
        <w:t>чевым недоразвитием, что формирует готовность к обучению детей в общеобразовательной школе.</w:t>
      </w:r>
    </w:p>
    <w:p w14:paraId="1398E46D" w14:textId="77777777" w:rsidR="009105D4" w:rsidRPr="009105D4" w:rsidRDefault="009105D4" w:rsidP="009105D4">
      <w:pPr>
        <w:ind w:left="142"/>
        <w:jc w:val="both"/>
        <w:rPr>
          <w:i/>
        </w:rPr>
      </w:pPr>
      <w:r w:rsidRPr="009105D4">
        <w:rPr>
          <w:i/>
        </w:rPr>
        <w:t>Общие задачи коррекционного обучения:</w:t>
      </w:r>
    </w:p>
    <w:p w14:paraId="6B7FE1F1" w14:textId="77777777" w:rsidR="009105D4" w:rsidRPr="009105D4" w:rsidRDefault="009105D4" w:rsidP="009105D4">
      <w:pPr>
        <w:widowControl w:val="0"/>
        <w:numPr>
          <w:ilvl w:val="0"/>
          <w:numId w:val="3"/>
        </w:numPr>
        <w:autoSpaceDE w:val="0"/>
        <w:autoSpaceDN w:val="0"/>
        <w:adjustRightInd w:val="0"/>
        <w:ind w:left="142" w:firstLine="0"/>
        <w:jc w:val="both"/>
      </w:pPr>
      <w:r w:rsidRPr="009105D4">
        <w:t>Обеспечить возможность для осуществления детьми содержательной деятельности в условиях, оптимальных для всестороннего и своевременного развития.</w:t>
      </w:r>
    </w:p>
    <w:p w14:paraId="240BCB2C" w14:textId="77777777" w:rsidR="009105D4" w:rsidRPr="009105D4" w:rsidRDefault="009105D4" w:rsidP="009105D4">
      <w:pPr>
        <w:widowControl w:val="0"/>
        <w:numPr>
          <w:ilvl w:val="0"/>
          <w:numId w:val="3"/>
        </w:numPr>
        <w:autoSpaceDE w:val="0"/>
        <w:autoSpaceDN w:val="0"/>
        <w:adjustRightInd w:val="0"/>
        <w:ind w:left="142" w:firstLine="0"/>
        <w:jc w:val="both"/>
      </w:pPr>
      <w:r w:rsidRPr="009105D4">
        <w:t>Обеспечить охрану и укрепление здоровья детей.</w:t>
      </w:r>
    </w:p>
    <w:p w14:paraId="737E0AC2" w14:textId="77777777" w:rsidR="009105D4" w:rsidRPr="009105D4" w:rsidRDefault="009105D4" w:rsidP="009105D4">
      <w:pPr>
        <w:widowControl w:val="0"/>
        <w:numPr>
          <w:ilvl w:val="0"/>
          <w:numId w:val="3"/>
        </w:numPr>
        <w:autoSpaceDE w:val="0"/>
        <w:autoSpaceDN w:val="0"/>
        <w:adjustRightInd w:val="0"/>
        <w:ind w:left="142" w:firstLine="0"/>
        <w:jc w:val="both"/>
      </w:pPr>
      <w:r w:rsidRPr="009105D4">
        <w:t>Проводить коррекцию (исправление или ослабление) негативных тенденций развития.</w:t>
      </w:r>
    </w:p>
    <w:p w14:paraId="456FA206" w14:textId="77777777" w:rsidR="009105D4" w:rsidRPr="009105D4" w:rsidRDefault="009105D4" w:rsidP="009105D4">
      <w:pPr>
        <w:widowControl w:val="0"/>
        <w:numPr>
          <w:ilvl w:val="0"/>
          <w:numId w:val="3"/>
        </w:numPr>
        <w:autoSpaceDE w:val="0"/>
        <w:autoSpaceDN w:val="0"/>
        <w:adjustRightInd w:val="0"/>
        <w:ind w:left="142" w:firstLine="0"/>
        <w:jc w:val="both"/>
      </w:pPr>
      <w:r w:rsidRPr="009105D4">
        <w:t>Стимулировать и обогащать развитие речи во всех видах деятельности.</w:t>
      </w:r>
    </w:p>
    <w:p w14:paraId="66A7893C" w14:textId="77777777" w:rsidR="009105D4" w:rsidRPr="009105D4" w:rsidRDefault="009105D4" w:rsidP="009105D4">
      <w:pPr>
        <w:widowControl w:val="0"/>
        <w:numPr>
          <w:ilvl w:val="0"/>
          <w:numId w:val="3"/>
        </w:numPr>
        <w:autoSpaceDE w:val="0"/>
        <w:autoSpaceDN w:val="0"/>
        <w:adjustRightInd w:val="0"/>
        <w:ind w:left="142" w:firstLine="0"/>
        <w:jc w:val="both"/>
      </w:pPr>
      <w:r w:rsidRPr="009105D4">
        <w:t xml:space="preserve">Проводить профилактику вторичных отклонений в развитии и трудностей в обучении на начальном этапе. </w:t>
      </w:r>
    </w:p>
    <w:p w14:paraId="4448A075" w14:textId="77777777" w:rsidR="009105D4" w:rsidRPr="009105D4" w:rsidRDefault="009105D4" w:rsidP="009105D4">
      <w:pPr>
        <w:ind w:left="142"/>
        <w:jc w:val="both"/>
      </w:pPr>
      <w:r w:rsidRPr="009105D4">
        <w:t xml:space="preserve">        Коррекционная работа по преодолению общего недоразвития речи реализуется в специализированной группе дошкольного учреждения. Весь процесс коррекционного обучения имеет четкую комму</w:t>
      </w:r>
      <w:r w:rsidRPr="009105D4">
        <w:softHyphen/>
        <w:t>никативную направленность. Усваиваемые элементы языковой си</w:t>
      </w:r>
      <w:r w:rsidRPr="009105D4">
        <w:softHyphen/>
        <w:t xml:space="preserve">стемы включаются в непосредственное общение. Детей учат применять отработанные речевые операции в аналогичных или новых ситуациях, творчески использовать полученные навыки в разных видах деятельности. Преодоление общего недоразвития речи у дошкольников осуществляется путем использования поэтапной системы формирования речи. </w:t>
      </w:r>
    </w:p>
    <w:p w14:paraId="3140844B" w14:textId="77777777" w:rsidR="009105D4" w:rsidRPr="009105D4" w:rsidRDefault="009105D4" w:rsidP="009105D4">
      <w:pPr>
        <w:jc w:val="both"/>
      </w:pPr>
      <w:r w:rsidRPr="009105D4">
        <w:t xml:space="preserve">           Основная форма коррекционного обучения: логопедические занятия, на которых систематически осуществляется развитие всех компонентов речи и подготовка к школе.</w:t>
      </w:r>
    </w:p>
    <w:p w14:paraId="131FF848" w14:textId="77777777" w:rsidR="009105D4" w:rsidRPr="009105D4" w:rsidRDefault="009105D4" w:rsidP="009105D4">
      <w:pPr>
        <w:jc w:val="both"/>
      </w:pPr>
      <w:r w:rsidRPr="009105D4">
        <w:rPr>
          <w:b/>
          <w:i/>
        </w:rPr>
        <w:t xml:space="preserve">          </w:t>
      </w:r>
      <w:r w:rsidRPr="009105D4">
        <w:t xml:space="preserve">Содержание коррекционной работы с детьми определяется исходя из представления об общем недоразвитии речи у детей с нормальным слухом и первично сохранным интеллектом: речевой аномалии, при которой страдает формирование всех компонентов речевой системы: словаря, грамматического строя, звукопроизношения. Вся коррекционная работа составлена с учетом реализации межпредметных связей: с работой воспитателей  логопедических групп по разделам: познавательное развитие, ознакомление с окружающим, изобразительная </w:t>
      </w:r>
      <w:r w:rsidRPr="009105D4">
        <w:lastRenderedPageBreak/>
        <w:t xml:space="preserve">деятельность. Интеграция в общую структуру коррекционной работы </w:t>
      </w:r>
      <w:proofErr w:type="spellStart"/>
      <w:r w:rsidRPr="009105D4">
        <w:t>здоровьесберегающих</w:t>
      </w:r>
      <w:proofErr w:type="spellEnd"/>
      <w:r w:rsidRPr="009105D4">
        <w:t xml:space="preserve"> технологий (пальчиковой гимнастики, зарядки для глаз, самомассажа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w:t>
      </w:r>
    </w:p>
    <w:p w14:paraId="4C849D20" w14:textId="77777777" w:rsidR="009105D4" w:rsidRPr="009105D4" w:rsidRDefault="009105D4" w:rsidP="009105D4">
      <w:pPr>
        <w:ind w:right="-10"/>
        <w:jc w:val="both"/>
      </w:pPr>
      <w:r w:rsidRPr="009105D4">
        <w:t>Основной формой обучения являются логопедические занятия, на которых осуществляется развитие языковой системы. Коррекционно-развивающую работу проводит учитель-логопед через четкую организацию пребывания детей в детском саду, распределение нагрузки в течение дня, координацию и преемственность в работе логопеда и воспитателя.</w:t>
      </w:r>
    </w:p>
    <w:p w14:paraId="168CAC98" w14:textId="77777777" w:rsidR="009105D4" w:rsidRPr="00380EC7" w:rsidRDefault="009105D4" w:rsidP="009105D4">
      <w:pPr>
        <w:autoSpaceDE w:val="0"/>
        <w:autoSpaceDN w:val="0"/>
        <w:adjustRightInd w:val="0"/>
        <w:jc w:val="both"/>
        <w:rPr>
          <w:b/>
          <w:i/>
          <w:iCs/>
          <w:sz w:val="28"/>
          <w:szCs w:val="28"/>
        </w:rPr>
      </w:pPr>
    </w:p>
    <w:p w14:paraId="2DC60023" w14:textId="77777777" w:rsidR="00F5241F" w:rsidRDefault="00F5241F" w:rsidP="00536EDD">
      <w:pPr>
        <w:ind w:firstLine="360"/>
        <w:jc w:val="both"/>
        <w:rPr>
          <w:b/>
          <w:sz w:val="28"/>
          <w:szCs w:val="28"/>
        </w:rPr>
      </w:pPr>
    </w:p>
    <w:p w14:paraId="20000C0B" w14:textId="77777777" w:rsidR="00F5241F" w:rsidRDefault="00F5241F" w:rsidP="00536EDD">
      <w:pPr>
        <w:ind w:firstLine="360"/>
        <w:jc w:val="both"/>
        <w:rPr>
          <w:b/>
          <w:sz w:val="28"/>
          <w:szCs w:val="28"/>
        </w:rPr>
      </w:pPr>
    </w:p>
    <w:p w14:paraId="3CDAC6DB" w14:textId="77777777" w:rsidR="00F5241F" w:rsidRDefault="00F5241F" w:rsidP="00536EDD">
      <w:pPr>
        <w:ind w:firstLine="360"/>
        <w:jc w:val="both"/>
        <w:rPr>
          <w:b/>
          <w:sz w:val="28"/>
          <w:szCs w:val="28"/>
        </w:rPr>
      </w:pPr>
    </w:p>
    <w:p w14:paraId="300B96A0" w14:textId="77777777" w:rsidR="00F5241F" w:rsidRDefault="00F5241F" w:rsidP="00536EDD">
      <w:pPr>
        <w:ind w:firstLine="360"/>
        <w:jc w:val="both"/>
        <w:rPr>
          <w:b/>
          <w:sz w:val="28"/>
          <w:szCs w:val="28"/>
        </w:rPr>
      </w:pPr>
    </w:p>
    <w:p w14:paraId="479E5483" w14:textId="77777777" w:rsidR="00F5241F" w:rsidRDefault="00F5241F" w:rsidP="00536EDD">
      <w:pPr>
        <w:ind w:firstLine="360"/>
        <w:jc w:val="both"/>
        <w:rPr>
          <w:b/>
          <w:sz w:val="28"/>
          <w:szCs w:val="28"/>
        </w:rPr>
      </w:pPr>
    </w:p>
    <w:p w14:paraId="201CFE02" w14:textId="77777777" w:rsidR="00F5241F" w:rsidRDefault="00F5241F" w:rsidP="00536EDD">
      <w:pPr>
        <w:ind w:firstLine="360"/>
        <w:jc w:val="both"/>
        <w:rPr>
          <w:b/>
          <w:sz w:val="28"/>
          <w:szCs w:val="28"/>
        </w:rPr>
      </w:pPr>
    </w:p>
    <w:p w14:paraId="13495318" w14:textId="77777777" w:rsidR="00536EDD" w:rsidRPr="00536EDD" w:rsidRDefault="00536EDD" w:rsidP="00536EDD">
      <w:pPr>
        <w:ind w:firstLine="360"/>
        <w:jc w:val="both"/>
        <w:rPr>
          <w:sz w:val="28"/>
          <w:szCs w:val="28"/>
        </w:rPr>
      </w:pPr>
      <w:r w:rsidRPr="00536EDD">
        <w:rPr>
          <w:b/>
          <w:sz w:val="28"/>
          <w:szCs w:val="28"/>
        </w:rPr>
        <w:t xml:space="preserve">РАЗДЕЛ </w:t>
      </w:r>
      <w:r w:rsidRPr="00536EDD">
        <w:rPr>
          <w:b/>
          <w:sz w:val="28"/>
          <w:szCs w:val="28"/>
          <w:lang w:val="en-US"/>
        </w:rPr>
        <w:t>III</w:t>
      </w:r>
      <w:r w:rsidRPr="00536EDD">
        <w:rPr>
          <w:sz w:val="28"/>
          <w:szCs w:val="28"/>
        </w:rPr>
        <w:t xml:space="preserve">. </w:t>
      </w:r>
      <w:r w:rsidRPr="00536EDD">
        <w:rPr>
          <w:b/>
          <w:sz w:val="28"/>
          <w:szCs w:val="28"/>
        </w:rPr>
        <w:t>ОРГАНИЗАЦИОННЫЙ РАЗДЕЛ</w:t>
      </w:r>
    </w:p>
    <w:p w14:paraId="7F057451" w14:textId="77777777" w:rsidR="00536EDD" w:rsidRPr="00536EDD" w:rsidRDefault="00536EDD" w:rsidP="00536EDD">
      <w:pPr>
        <w:autoSpaceDE w:val="0"/>
        <w:autoSpaceDN w:val="0"/>
        <w:adjustRightInd w:val="0"/>
        <w:ind w:firstLine="360"/>
        <w:jc w:val="both"/>
        <w:textAlignment w:val="center"/>
        <w:rPr>
          <w:rFonts w:eastAsia="Calibri"/>
          <w:b/>
          <w:color w:val="000000"/>
          <w:sz w:val="28"/>
          <w:szCs w:val="28"/>
          <w:lang w:eastAsia="en-US"/>
        </w:rPr>
      </w:pPr>
      <w:r w:rsidRPr="00536EDD">
        <w:rPr>
          <w:b/>
          <w:sz w:val="28"/>
          <w:szCs w:val="28"/>
        </w:rPr>
        <w:t>3.1.</w:t>
      </w:r>
      <w:r w:rsidRPr="00536EDD">
        <w:rPr>
          <w:rFonts w:eastAsia="Calibri"/>
          <w:b/>
          <w:color w:val="000000"/>
          <w:sz w:val="28"/>
          <w:szCs w:val="28"/>
          <w:lang w:eastAsia="en-US"/>
        </w:rPr>
        <w:t>Материально - техническое обеспечение Программы</w:t>
      </w:r>
    </w:p>
    <w:p w14:paraId="0F4C34E6" w14:textId="77777777" w:rsidR="00536EDD" w:rsidRPr="00536EDD" w:rsidRDefault="00536EDD" w:rsidP="00536EDD">
      <w:pPr>
        <w:ind w:firstLine="360"/>
        <w:jc w:val="both"/>
      </w:pPr>
      <w:r w:rsidRPr="00536EDD">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14:paraId="79961D90" w14:textId="77777777" w:rsidR="00536EDD" w:rsidRPr="00536EDD" w:rsidRDefault="00536EDD" w:rsidP="00536EDD">
      <w:pPr>
        <w:ind w:firstLine="360"/>
        <w:jc w:val="both"/>
      </w:pPr>
      <w:r w:rsidRPr="00536EDD">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14:paraId="0EF91E7E" w14:textId="77777777" w:rsidR="00536EDD" w:rsidRPr="00536EDD" w:rsidRDefault="00536EDD" w:rsidP="00536EDD">
      <w:pPr>
        <w:ind w:firstLine="360"/>
        <w:jc w:val="both"/>
      </w:pPr>
      <w:r w:rsidRPr="00536EDD">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536EDD">
        <w:rPr>
          <w:bCs/>
        </w:rPr>
        <w:t>перед собственником</w:t>
      </w:r>
      <w:r w:rsidRPr="00536EDD">
        <w:rPr>
          <w:b/>
          <w:bCs/>
        </w:rPr>
        <w:t xml:space="preserve"> </w:t>
      </w:r>
      <w:r w:rsidRPr="00536EDD">
        <w:t>за сохранность и эффективное использование закрепленного за ним имущества.</w:t>
      </w:r>
    </w:p>
    <w:p w14:paraId="061380F3" w14:textId="77777777" w:rsidR="00536EDD" w:rsidRPr="00536EDD" w:rsidRDefault="00536EDD" w:rsidP="00536EDD">
      <w:pPr>
        <w:shd w:val="clear" w:color="auto" w:fill="FFFFFF"/>
        <w:ind w:firstLine="360"/>
        <w:jc w:val="both"/>
      </w:pPr>
      <w:r w:rsidRPr="00536EDD">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14:paraId="35468E18" w14:textId="77777777" w:rsidR="00536EDD" w:rsidRPr="00536EDD" w:rsidRDefault="00536EDD" w:rsidP="0014190E">
      <w:pPr>
        <w:numPr>
          <w:ilvl w:val="0"/>
          <w:numId w:val="38"/>
        </w:numPr>
        <w:shd w:val="clear" w:color="auto" w:fill="FFFFFF"/>
        <w:contextualSpacing/>
        <w:jc w:val="both"/>
        <w:rPr>
          <w:b/>
        </w:rPr>
      </w:pPr>
      <w:bookmarkStart w:id="14" w:name="2197"/>
      <w:bookmarkStart w:id="15" w:name="3067"/>
      <w:bookmarkEnd w:id="14"/>
      <w:bookmarkEnd w:id="15"/>
      <w:r w:rsidRPr="00536EDD">
        <w:rPr>
          <w:b/>
        </w:rPr>
        <w:t>требования, определяемые в соответствии с санитарно-эпидемиологическими правилами и нормативами.</w:t>
      </w:r>
    </w:p>
    <w:p w14:paraId="6EC601D0" w14:textId="77777777" w:rsidR="00536EDD" w:rsidRPr="00536EDD" w:rsidRDefault="00536EDD" w:rsidP="00536EDD">
      <w:pPr>
        <w:ind w:firstLine="360"/>
        <w:jc w:val="both"/>
      </w:pPr>
      <w:r w:rsidRPr="00536EDD">
        <w:t xml:space="preserve">Материально-технические условия реализации Программы в учреждении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w:t>
      </w:r>
      <w:r w:rsidRPr="00536EDD">
        <w:lastRenderedPageBreak/>
        <w:t>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14:paraId="3D407343" w14:textId="77777777" w:rsidR="00536EDD" w:rsidRPr="00536EDD" w:rsidRDefault="00536EDD" w:rsidP="00536EDD">
      <w:pPr>
        <w:ind w:firstLine="360"/>
        <w:jc w:val="both"/>
        <w:textAlignment w:val="baseline"/>
        <w:rPr>
          <w:color w:val="000000"/>
        </w:rPr>
      </w:pPr>
      <w:r w:rsidRPr="00536EDD">
        <w:rPr>
          <w:bCs/>
          <w:color w:val="000000"/>
          <w:bdr w:val="none" w:sz="0" w:space="0" w:color="auto" w:frame="1"/>
        </w:rPr>
        <w:t xml:space="preserve">В </w:t>
      </w:r>
      <w:r w:rsidRPr="00536EDD">
        <w:t>учреждении</w:t>
      </w:r>
      <w:r w:rsidRPr="00536EDD">
        <w:rPr>
          <w:color w:val="000000"/>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536EDD">
        <w:t>учреждения</w:t>
      </w:r>
      <w:r w:rsidRPr="00536EDD">
        <w:rPr>
          <w:color w:val="000000"/>
        </w:rPr>
        <w:t xml:space="preserve">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536EDD">
        <w:t>учреждения</w:t>
      </w:r>
      <w:r w:rsidRPr="00536EDD">
        <w:rPr>
          <w:color w:val="000000"/>
        </w:rPr>
        <w:t>.</w:t>
      </w:r>
    </w:p>
    <w:p w14:paraId="6C929DFD" w14:textId="77777777" w:rsidR="00536EDD" w:rsidRPr="00536EDD" w:rsidRDefault="00536EDD" w:rsidP="0014190E">
      <w:pPr>
        <w:numPr>
          <w:ilvl w:val="0"/>
          <w:numId w:val="38"/>
        </w:numPr>
        <w:shd w:val="clear" w:color="auto" w:fill="FFFFFF"/>
        <w:contextualSpacing/>
        <w:jc w:val="both"/>
        <w:rPr>
          <w:b/>
        </w:rPr>
      </w:pPr>
      <w:r w:rsidRPr="00536EDD">
        <w:rPr>
          <w:b/>
        </w:rPr>
        <w:t>требования, определяемые в соответствии с правилами пожарной безопасности.</w:t>
      </w:r>
    </w:p>
    <w:p w14:paraId="4FC3EC25" w14:textId="77777777" w:rsidR="00536EDD" w:rsidRPr="00536EDD" w:rsidRDefault="00536EDD" w:rsidP="00536EDD">
      <w:pPr>
        <w:ind w:right="-1" w:firstLine="708"/>
        <w:jc w:val="both"/>
      </w:pPr>
      <w:r w:rsidRPr="00536EDD">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14:paraId="2A471D63" w14:textId="77777777" w:rsidR="00536EDD" w:rsidRPr="00536EDD" w:rsidRDefault="00536EDD" w:rsidP="00536EDD">
      <w:pPr>
        <w:ind w:right="-1" w:firstLine="708"/>
        <w:jc w:val="both"/>
        <w:rPr>
          <w:b/>
          <w:bCs/>
          <w:color w:val="000000"/>
        </w:rPr>
      </w:pPr>
      <w:r w:rsidRPr="00536EDD">
        <w:t xml:space="preserve">В зданиях (ул. Северная, дом 9 а, ул. Дзержинского, дом 8) </w:t>
      </w:r>
      <w:r w:rsidRPr="00536EDD">
        <w:rPr>
          <w:bCs/>
        </w:rPr>
        <w:t>проектом предусмотрены внутренние сети охранно-пожарной сигнализации, кнопка тревожной сигнализации, система дымоудаления</w:t>
      </w:r>
      <w:r w:rsidRPr="00536EDD">
        <w:rPr>
          <w:b/>
        </w:rPr>
        <w:t xml:space="preserve"> </w:t>
      </w:r>
      <w:r w:rsidRPr="00536EDD">
        <w:t>(Северная 9а)</w:t>
      </w:r>
      <w:r w:rsidRPr="00536EDD">
        <w:rPr>
          <w:b/>
          <w:bCs/>
        </w:rPr>
        <w:t>,</w:t>
      </w:r>
      <w:r w:rsidRPr="00536EDD">
        <w:rPr>
          <w:bCs/>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w:t>
      </w:r>
      <w:r w:rsidRPr="00536EDD">
        <w:t>(ул. Северная, дом 9а)</w:t>
      </w:r>
      <w:r w:rsidRPr="00536EDD">
        <w:rPr>
          <w:b/>
        </w:rPr>
        <w:t xml:space="preserve"> </w:t>
      </w:r>
      <w:r w:rsidRPr="00536EDD">
        <w:rPr>
          <w:bCs/>
        </w:rPr>
        <w:t>и в здании дополнительно установлены камеры видеонаблюдения,</w:t>
      </w:r>
      <w:r w:rsidRPr="00536EDD">
        <w:rPr>
          <w:b/>
        </w:rPr>
        <w:t xml:space="preserve"> </w:t>
      </w:r>
      <w:r w:rsidRPr="00536EDD">
        <w:t>в здание по ул. Дзержинского, дом 8 – также установлены камеры,</w:t>
      </w:r>
      <w:r w:rsidRPr="00536EDD">
        <w:rPr>
          <w:bCs/>
        </w:rPr>
        <w:t xml:space="preserve"> которые позволяют, записывать, воспроизводить и просматривать при необходимости информацию в режиме реального времени. Дистанционное управление производится с компьютера, работник имеет возможность управлять всеми этими системами с рабочего места.</w:t>
      </w:r>
    </w:p>
    <w:p w14:paraId="053F1F8F" w14:textId="77777777" w:rsidR="00536EDD" w:rsidRPr="00536EDD" w:rsidRDefault="00536EDD" w:rsidP="00536EDD">
      <w:pPr>
        <w:ind w:right="-1" w:firstLine="708"/>
        <w:jc w:val="both"/>
      </w:pPr>
      <w:r w:rsidRPr="00536EDD">
        <w:t xml:space="preserve">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14:paraId="61AA5417" w14:textId="77777777" w:rsidR="00536EDD" w:rsidRPr="00536EDD" w:rsidRDefault="00536EDD" w:rsidP="00536EDD">
      <w:pPr>
        <w:ind w:firstLine="708"/>
        <w:jc w:val="both"/>
        <w:rPr>
          <w:color w:val="FF0000"/>
        </w:rPr>
      </w:pPr>
      <w:r w:rsidRPr="00536EDD">
        <w:rPr>
          <w:bCs/>
          <w:iCs/>
        </w:rPr>
        <w:t xml:space="preserve">Эвакуационные выходы содержатся в соответствии с требованиями пожарной безопасности. </w:t>
      </w:r>
      <w:r w:rsidRPr="00536EDD">
        <w:t>Организована работа по  профилактике пожарной безопасности.</w:t>
      </w:r>
      <w:r w:rsidRPr="00536EDD">
        <w:rPr>
          <w:color w:val="FF0000"/>
        </w:rPr>
        <w:t xml:space="preserve"> </w:t>
      </w:r>
      <w:r w:rsidRPr="00536EDD">
        <w:t>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w:t>
      </w:r>
    </w:p>
    <w:p w14:paraId="5E68D776" w14:textId="77777777" w:rsidR="00536EDD" w:rsidRPr="00536EDD" w:rsidRDefault="00536EDD" w:rsidP="00536EDD">
      <w:pPr>
        <w:ind w:right="-1" w:firstLine="708"/>
        <w:jc w:val="both"/>
      </w:pPr>
      <w:r w:rsidRPr="00536EDD">
        <w:t>В каждой группе имеются «Уголки безопасности», оснащенные дидактическими и развивающими играми, наглядным материалом и игровым оборудованием. Оснащена рекреация для работы с детьми по пожарной безопасности.</w:t>
      </w:r>
    </w:p>
    <w:p w14:paraId="771EB34A" w14:textId="77777777" w:rsidR="00536EDD" w:rsidRPr="00536EDD" w:rsidRDefault="00536EDD" w:rsidP="00536EDD">
      <w:pPr>
        <w:ind w:right="-1" w:firstLine="708"/>
        <w:jc w:val="both"/>
        <w:rPr>
          <w:b/>
        </w:rPr>
      </w:pPr>
      <w:r w:rsidRPr="00536EDD">
        <w:rPr>
          <w:bCs/>
        </w:rPr>
        <w:t xml:space="preserve">Ежегодно осуществляется обучение работников </w:t>
      </w:r>
      <w:r w:rsidRPr="00536EDD">
        <w:t>учреждения</w:t>
      </w:r>
      <w:r w:rsidRPr="00536EDD">
        <w:rPr>
          <w:bCs/>
        </w:rPr>
        <w:t xml:space="preserve"> по пожарной безопасности. </w:t>
      </w:r>
    </w:p>
    <w:p w14:paraId="6FD10D86" w14:textId="77777777" w:rsidR="00536EDD" w:rsidRPr="00536EDD" w:rsidRDefault="00536EDD" w:rsidP="00536EDD">
      <w:pPr>
        <w:ind w:firstLine="708"/>
        <w:jc w:val="both"/>
      </w:pPr>
      <w:r w:rsidRPr="00536EDD">
        <w:t xml:space="preserve">Таким образом, можно отметить, что в учреждении создана система работы и обеспечивается безопасность жизнедеятельности обучающихся и сотрудников в полном объеме. </w:t>
      </w:r>
    </w:p>
    <w:p w14:paraId="4200C065" w14:textId="77777777" w:rsidR="00536EDD" w:rsidRPr="00536EDD" w:rsidRDefault="00536EDD" w:rsidP="0014190E">
      <w:pPr>
        <w:numPr>
          <w:ilvl w:val="0"/>
          <w:numId w:val="38"/>
        </w:numPr>
        <w:shd w:val="clear" w:color="auto" w:fill="FFFFFF"/>
        <w:jc w:val="both"/>
        <w:rPr>
          <w:b/>
        </w:rPr>
      </w:pPr>
      <w:bookmarkStart w:id="16" w:name="2199"/>
      <w:bookmarkStart w:id="17" w:name="3069"/>
      <w:bookmarkEnd w:id="16"/>
      <w:bookmarkEnd w:id="17"/>
      <w:r w:rsidRPr="00536EDD">
        <w:rPr>
          <w:b/>
        </w:rPr>
        <w:t>требования к средствам обучения и воспитания в соответствии с возрастом и индивидуальными особенностями развития детей.</w:t>
      </w:r>
    </w:p>
    <w:p w14:paraId="31E1C021" w14:textId="77777777" w:rsidR="00536EDD" w:rsidRPr="00536EDD" w:rsidRDefault="00536EDD" w:rsidP="00536EDD">
      <w:pPr>
        <w:ind w:firstLine="708"/>
        <w:jc w:val="both"/>
      </w:pPr>
      <w:r w:rsidRPr="00536EDD">
        <w:t>Ресурсное обеспечение образовательной деятельности производится с учетом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C9478DF" w14:textId="77777777" w:rsidR="00536EDD" w:rsidRPr="00536EDD" w:rsidRDefault="00536EDD" w:rsidP="0014190E">
      <w:pPr>
        <w:numPr>
          <w:ilvl w:val="0"/>
          <w:numId w:val="38"/>
        </w:numPr>
        <w:jc w:val="both"/>
        <w:rPr>
          <w:b/>
        </w:rPr>
      </w:pPr>
      <w:r w:rsidRPr="00536EDD">
        <w:rPr>
          <w:b/>
        </w:rPr>
        <w:t>оснащенность помещений развивающей предметно-пространственной средой.</w:t>
      </w:r>
    </w:p>
    <w:p w14:paraId="26EDD669" w14:textId="77777777" w:rsidR="00536EDD" w:rsidRPr="00536EDD" w:rsidRDefault="00536EDD" w:rsidP="00536EDD">
      <w:pPr>
        <w:widowControl w:val="0"/>
        <w:autoSpaceDE w:val="0"/>
        <w:autoSpaceDN w:val="0"/>
        <w:adjustRightInd w:val="0"/>
        <w:ind w:firstLine="708"/>
        <w:jc w:val="both"/>
      </w:pPr>
      <w:r w:rsidRPr="00536EDD">
        <w:t xml:space="preserve">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w:t>
      </w:r>
      <w:r w:rsidRPr="00536EDD">
        <w:lastRenderedPageBreak/>
        <w:t>разделения пространства учреждения (группы).</w:t>
      </w:r>
    </w:p>
    <w:p w14:paraId="0D4733FE" w14:textId="77777777" w:rsidR="00536EDD" w:rsidRPr="00536EDD" w:rsidRDefault="00536EDD" w:rsidP="00536EDD">
      <w:pPr>
        <w:shd w:val="clear" w:color="auto" w:fill="FFFFFF"/>
        <w:ind w:firstLine="708"/>
        <w:jc w:val="both"/>
      </w:pPr>
      <w:bookmarkStart w:id="18" w:name="94"/>
      <w:bookmarkEnd w:id="18"/>
      <w:r w:rsidRPr="00536EDD">
        <w:t>В рамках деятельности оснащения предметно-пространственной развивающей среды, обеспечивающей выполнение требований ФГОС ДО к условиям реализации Программы в учреждении реализованы</w:t>
      </w:r>
      <w:bookmarkStart w:id="19" w:name="4618"/>
      <w:bookmarkStart w:id="20" w:name="4628"/>
      <w:bookmarkEnd w:id="19"/>
      <w:bookmarkEnd w:id="20"/>
      <w:r w:rsidRPr="00536EDD">
        <w:t xml:space="preserve"> задачи:</w:t>
      </w:r>
      <w:bookmarkStart w:id="21" w:name="4649"/>
      <w:bookmarkStart w:id="22" w:name="4650"/>
      <w:bookmarkEnd w:id="21"/>
      <w:bookmarkEnd w:id="22"/>
    </w:p>
    <w:p w14:paraId="7FA25370" w14:textId="77777777" w:rsidR="00536EDD" w:rsidRPr="00536EDD" w:rsidRDefault="00536EDD" w:rsidP="00536EDD">
      <w:pPr>
        <w:shd w:val="clear" w:color="auto" w:fill="FFFFFF"/>
        <w:ind w:firstLine="708"/>
        <w:jc w:val="both"/>
      </w:pPr>
      <w:r w:rsidRPr="00536EDD">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23" w:name="4651"/>
      <w:bookmarkEnd w:id="23"/>
    </w:p>
    <w:p w14:paraId="1167EA6C" w14:textId="77777777" w:rsidR="00536EDD" w:rsidRPr="00536EDD" w:rsidRDefault="00536EDD" w:rsidP="00536EDD">
      <w:pPr>
        <w:shd w:val="clear" w:color="auto" w:fill="FFFFFF"/>
        <w:ind w:firstLine="708"/>
        <w:jc w:val="both"/>
      </w:pPr>
      <w:r w:rsidRPr="00536EDD">
        <w:t>- по изучению особенностей групповых помещений, выявлены особенности центрирования в соответствии с возрастом воспитанников;</w:t>
      </w:r>
      <w:bookmarkStart w:id="24" w:name="4652"/>
      <w:bookmarkEnd w:id="24"/>
    </w:p>
    <w:p w14:paraId="5A98F917" w14:textId="77777777" w:rsidR="00536EDD" w:rsidRPr="00536EDD" w:rsidRDefault="00536EDD" w:rsidP="00536EDD">
      <w:pPr>
        <w:shd w:val="clear" w:color="auto" w:fill="FFFFFF"/>
        <w:ind w:firstLine="708"/>
        <w:jc w:val="both"/>
      </w:pPr>
      <w:r w:rsidRPr="00536EDD">
        <w:t>- по систематизации методических рекомендаций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25" w:name="4653"/>
      <w:bookmarkEnd w:id="25"/>
    </w:p>
    <w:p w14:paraId="3998C89D" w14:textId="77777777" w:rsidR="00536EDD" w:rsidRPr="00536EDD" w:rsidRDefault="00536EDD" w:rsidP="00536EDD">
      <w:pPr>
        <w:shd w:val="clear" w:color="auto" w:fill="FFFFFF"/>
        <w:ind w:firstLine="708"/>
        <w:jc w:val="both"/>
      </w:pPr>
      <w:r w:rsidRPr="00536EDD">
        <w:t>- по составлению перечня необходимого оборудования в игровых центрах;</w:t>
      </w:r>
      <w:bookmarkStart w:id="26" w:name="4654"/>
      <w:bookmarkEnd w:id="26"/>
    </w:p>
    <w:p w14:paraId="35550009" w14:textId="77777777" w:rsidR="00536EDD" w:rsidRPr="00536EDD" w:rsidRDefault="00536EDD" w:rsidP="00536EDD">
      <w:pPr>
        <w:shd w:val="clear" w:color="auto" w:fill="FFFFFF"/>
        <w:ind w:firstLine="708"/>
        <w:jc w:val="both"/>
      </w:pPr>
      <w:r w:rsidRPr="00536EDD">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27" w:name="4655"/>
      <w:bookmarkEnd w:id="27"/>
    </w:p>
    <w:p w14:paraId="18EF1A4F" w14:textId="77777777" w:rsidR="00536EDD" w:rsidRPr="00536EDD" w:rsidRDefault="00536EDD" w:rsidP="0014190E">
      <w:pPr>
        <w:numPr>
          <w:ilvl w:val="0"/>
          <w:numId w:val="38"/>
        </w:numPr>
        <w:shd w:val="clear" w:color="auto" w:fill="FFFFFF"/>
        <w:jc w:val="both"/>
        <w:rPr>
          <w:b/>
        </w:rPr>
      </w:pPr>
      <w:bookmarkStart w:id="28" w:name="2201"/>
      <w:bookmarkStart w:id="29" w:name="3071"/>
      <w:bookmarkEnd w:id="28"/>
      <w:bookmarkEnd w:id="29"/>
      <w:r w:rsidRPr="00536EDD">
        <w:rPr>
          <w:b/>
        </w:rPr>
        <w:t>требования к материально-техническому обеспечению программы (оборудование, оснащение (предметы), учебно-методический комплект).</w:t>
      </w:r>
    </w:p>
    <w:p w14:paraId="27D115A7" w14:textId="77777777" w:rsidR="00536EDD" w:rsidRPr="00536EDD" w:rsidRDefault="00536EDD" w:rsidP="00536EDD">
      <w:pPr>
        <w:ind w:firstLine="708"/>
        <w:jc w:val="both"/>
      </w:pPr>
      <w:r w:rsidRPr="00536EDD">
        <w:t>Материально-технические условия реализации Программы в учреждении обеспечивают возможность выполнения требований ФГОС ДО к условиям реализации Программы.</w:t>
      </w:r>
      <w:r w:rsidRPr="00536EDD">
        <w:rPr>
          <w:b/>
        </w:rPr>
        <w:t xml:space="preserve"> </w:t>
      </w:r>
    </w:p>
    <w:p w14:paraId="1B38700D" w14:textId="77777777" w:rsidR="00536EDD" w:rsidRPr="00536EDD" w:rsidRDefault="00536EDD" w:rsidP="00536EDD">
      <w:pPr>
        <w:ind w:firstLine="850"/>
        <w:jc w:val="both"/>
        <w:rPr>
          <w:color w:val="000000"/>
        </w:rPr>
      </w:pPr>
      <w:r w:rsidRPr="00536EDD">
        <w:rPr>
          <w:color w:val="000000"/>
        </w:rPr>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14:paraId="5F2F6808" w14:textId="77777777" w:rsidR="00536EDD" w:rsidRPr="00536EDD" w:rsidRDefault="00536EDD" w:rsidP="00536EDD">
      <w:pPr>
        <w:ind w:firstLine="850"/>
        <w:jc w:val="both"/>
      </w:pPr>
      <w:r w:rsidRPr="00536EDD">
        <w:rPr>
          <w:bCs/>
          <w:iCs/>
          <w:shd w:val="clear" w:color="auto" w:fill="FFFFFF"/>
        </w:rPr>
        <w:t>Оборудование для образовательного процесса, развития психических процессов и творческих способностей дошкольников</w:t>
      </w:r>
      <w:r w:rsidRPr="00536EDD">
        <w:rPr>
          <w:rFonts w:eastAsia="Trebuchet MS"/>
          <w:bCs/>
          <w:i/>
          <w:iCs/>
          <w:color w:val="006600"/>
        </w:rPr>
        <w:t> </w:t>
      </w:r>
      <w:r w:rsidRPr="00536EDD">
        <w:rPr>
          <w:color w:val="000000"/>
          <w:shd w:val="clear" w:color="auto" w:fill="FFFFFF"/>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14:paraId="38B6D56C" w14:textId="77777777" w:rsidR="00536EDD" w:rsidRPr="00536EDD" w:rsidRDefault="00536EDD" w:rsidP="00536EDD">
      <w:pPr>
        <w:ind w:firstLine="850"/>
        <w:jc w:val="both"/>
      </w:pPr>
      <w:r w:rsidRPr="00536EDD">
        <w:t>Учреждение в достаточном количестве укомплектовано учебно-методическим комплектом.</w:t>
      </w:r>
    </w:p>
    <w:p w14:paraId="592653E5" w14:textId="77777777" w:rsidR="00536EDD" w:rsidRPr="00536EDD" w:rsidRDefault="00536EDD" w:rsidP="00536EDD">
      <w:pPr>
        <w:ind w:firstLine="708"/>
        <w:jc w:val="both"/>
        <w:rPr>
          <w:b/>
          <w:sz w:val="28"/>
          <w:szCs w:val="28"/>
        </w:rPr>
      </w:pPr>
      <w:r w:rsidRPr="00536EDD">
        <w:rPr>
          <w:b/>
          <w:sz w:val="28"/>
          <w:szCs w:val="28"/>
        </w:rPr>
        <w:t>3.</w:t>
      </w:r>
      <w:r w:rsidR="00E972E3">
        <w:rPr>
          <w:b/>
          <w:sz w:val="28"/>
          <w:szCs w:val="28"/>
        </w:rPr>
        <w:t>2</w:t>
      </w:r>
      <w:r w:rsidRPr="00536EDD">
        <w:rPr>
          <w:b/>
          <w:sz w:val="28"/>
          <w:szCs w:val="28"/>
        </w:rPr>
        <w:t>. Обеспечение методическими материалами и средствами обучения и воспитания</w:t>
      </w:r>
    </w:p>
    <w:p w14:paraId="2E6D52DB" w14:textId="77777777" w:rsidR="00536EDD" w:rsidRPr="00536EDD" w:rsidRDefault="00536EDD" w:rsidP="00536EDD">
      <w:pPr>
        <w:autoSpaceDE w:val="0"/>
        <w:autoSpaceDN w:val="0"/>
        <w:adjustRightInd w:val="0"/>
        <w:ind w:firstLine="708"/>
        <w:jc w:val="both"/>
      </w:pPr>
      <w:r w:rsidRPr="00536EDD">
        <w:rPr>
          <w:rFonts w:eastAsia="Calibri"/>
        </w:rPr>
        <w:t xml:space="preserve">МАДОУ г. Нижневартовска ДС №41 «Росинка» обеспечено образовательными пособиями. Имеется фонд методической литературы, методические комплекты к </w:t>
      </w:r>
      <w:r w:rsidR="008E723A">
        <w:rPr>
          <w:rFonts w:eastAsia="Calibri"/>
        </w:rPr>
        <w:t xml:space="preserve">вариативной примерной адаптированной основной образовательной программе для детей с тяжелыми нарушениями речи (общим недоразвитием речи) с 3 – 7 лет. Издание третье, переработанное и дополненное в соответствии </w:t>
      </w:r>
      <w:r w:rsidRPr="00536EDD">
        <w:t xml:space="preserve"> </w:t>
      </w:r>
      <w:r w:rsidR="008E723A">
        <w:t>с ФГОС.</w:t>
      </w:r>
    </w:p>
    <w:p w14:paraId="33106D28" w14:textId="77777777" w:rsidR="00C234E6" w:rsidRPr="007F25BA" w:rsidRDefault="00C234E6" w:rsidP="0014190E">
      <w:pPr>
        <w:numPr>
          <w:ilvl w:val="2"/>
          <w:numId w:val="16"/>
        </w:numPr>
        <w:tabs>
          <w:tab w:val="clear" w:pos="2160"/>
          <w:tab w:val="num" w:pos="1276"/>
        </w:tabs>
        <w:ind w:hanging="1309"/>
      </w:pPr>
      <w:r w:rsidRPr="007F25BA">
        <w:t>Учебно-методические пособия:</w:t>
      </w:r>
    </w:p>
    <w:p w14:paraId="183869F5" w14:textId="77777777" w:rsidR="00C234E6" w:rsidRPr="007F25BA" w:rsidRDefault="00C234E6" w:rsidP="0014190E">
      <w:pPr>
        <w:numPr>
          <w:ilvl w:val="0"/>
          <w:numId w:val="24"/>
        </w:numPr>
      </w:pPr>
      <w:r w:rsidRPr="007F25BA">
        <w:t>по развитию мелкой моторики;</w:t>
      </w:r>
    </w:p>
    <w:p w14:paraId="474587FD" w14:textId="77777777" w:rsidR="00C234E6" w:rsidRPr="007F25BA" w:rsidRDefault="00C234E6" w:rsidP="0014190E">
      <w:pPr>
        <w:numPr>
          <w:ilvl w:val="0"/>
          <w:numId w:val="24"/>
        </w:numPr>
      </w:pPr>
      <w:r w:rsidRPr="007F25BA">
        <w:t>по развитию психологической базы речи;</w:t>
      </w:r>
    </w:p>
    <w:p w14:paraId="517EC04A" w14:textId="77777777" w:rsidR="00C234E6" w:rsidRPr="007F25BA" w:rsidRDefault="00C234E6" w:rsidP="0014190E">
      <w:pPr>
        <w:numPr>
          <w:ilvl w:val="0"/>
          <w:numId w:val="24"/>
        </w:numPr>
      </w:pPr>
      <w:r w:rsidRPr="007F25BA">
        <w:t>по формированию словаря;</w:t>
      </w:r>
    </w:p>
    <w:p w14:paraId="06A3A663" w14:textId="77777777" w:rsidR="00C234E6" w:rsidRPr="007F25BA" w:rsidRDefault="00C234E6" w:rsidP="0014190E">
      <w:pPr>
        <w:numPr>
          <w:ilvl w:val="0"/>
          <w:numId w:val="24"/>
        </w:numPr>
      </w:pPr>
      <w:r w:rsidRPr="007F25BA">
        <w:t>по формированию фонематического слуха;</w:t>
      </w:r>
    </w:p>
    <w:p w14:paraId="4F32CCBA" w14:textId="77777777" w:rsidR="00C234E6" w:rsidRPr="007F25BA" w:rsidRDefault="00C234E6" w:rsidP="0014190E">
      <w:pPr>
        <w:numPr>
          <w:ilvl w:val="0"/>
          <w:numId w:val="24"/>
        </w:numPr>
      </w:pPr>
      <w:r w:rsidRPr="007F25BA">
        <w:lastRenderedPageBreak/>
        <w:t>по развитию грамматического строя речи;</w:t>
      </w:r>
    </w:p>
    <w:p w14:paraId="6AE4CE37" w14:textId="77777777" w:rsidR="00C234E6" w:rsidRPr="007F25BA" w:rsidRDefault="00C234E6" w:rsidP="0014190E">
      <w:pPr>
        <w:numPr>
          <w:ilvl w:val="0"/>
          <w:numId w:val="24"/>
        </w:numPr>
      </w:pPr>
      <w:r w:rsidRPr="007F25BA">
        <w:t>по звукопроизношению;</w:t>
      </w:r>
    </w:p>
    <w:p w14:paraId="66C7FB3B" w14:textId="77777777" w:rsidR="00C234E6" w:rsidRPr="007F25BA" w:rsidRDefault="00C234E6" w:rsidP="0014190E">
      <w:pPr>
        <w:numPr>
          <w:ilvl w:val="0"/>
          <w:numId w:val="24"/>
        </w:numPr>
      </w:pPr>
      <w:r w:rsidRPr="007F25BA">
        <w:t>по формированию речевого выдоха;</w:t>
      </w:r>
    </w:p>
    <w:p w14:paraId="20FDEBF7" w14:textId="77777777" w:rsidR="00C234E6" w:rsidRPr="007F25BA" w:rsidRDefault="00C234E6" w:rsidP="0014190E">
      <w:pPr>
        <w:numPr>
          <w:ilvl w:val="0"/>
          <w:numId w:val="24"/>
        </w:numPr>
      </w:pPr>
      <w:r w:rsidRPr="007F25BA">
        <w:t>по звуко-слоговому анализу и синтезу;</w:t>
      </w:r>
    </w:p>
    <w:p w14:paraId="48521AED" w14:textId="77777777" w:rsidR="00C234E6" w:rsidRPr="007F25BA" w:rsidRDefault="00C234E6" w:rsidP="0014190E">
      <w:pPr>
        <w:numPr>
          <w:ilvl w:val="0"/>
          <w:numId w:val="24"/>
        </w:numPr>
      </w:pPr>
      <w:r w:rsidRPr="007F25BA">
        <w:t>по развитию связной монологической речи.</w:t>
      </w:r>
    </w:p>
    <w:p w14:paraId="10DFD8C8" w14:textId="77777777" w:rsidR="00C234E6" w:rsidRPr="007F25BA" w:rsidRDefault="00C234E6" w:rsidP="0014190E">
      <w:pPr>
        <w:numPr>
          <w:ilvl w:val="2"/>
          <w:numId w:val="16"/>
        </w:numPr>
        <w:tabs>
          <w:tab w:val="clear" w:pos="2160"/>
          <w:tab w:val="num" w:pos="1276"/>
        </w:tabs>
        <w:ind w:hanging="1309"/>
      </w:pPr>
      <w:r w:rsidRPr="007F25BA">
        <w:t>Оборудование: индивидуальные зеркала.</w:t>
      </w:r>
    </w:p>
    <w:p w14:paraId="768C2C99" w14:textId="77777777" w:rsidR="00536EDD" w:rsidRPr="00536EDD" w:rsidRDefault="00536EDD" w:rsidP="00536EDD">
      <w:pPr>
        <w:ind w:firstLine="708"/>
        <w:jc w:val="both"/>
      </w:pPr>
      <w:r w:rsidRPr="00536EDD">
        <w:t>Информационное обеспечение образовательного процесса позволяет в электронной форме:</w:t>
      </w:r>
    </w:p>
    <w:p w14:paraId="7A97CF68" w14:textId="77777777" w:rsidR="00536EDD" w:rsidRPr="00536EDD" w:rsidRDefault="00536EDD" w:rsidP="00536EDD">
      <w:pPr>
        <w:jc w:val="both"/>
      </w:pPr>
      <w:r w:rsidRPr="00536EDD">
        <w:t>- управлять образовательным процессом;</w:t>
      </w:r>
    </w:p>
    <w:p w14:paraId="2CFCC34A" w14:textId="77777777" w:rsidR="00536EDD" w:rsidRPr="00536EDD" w:rsidRDefault="00536EDD" w:rsidP="00536EDD">
      <w:pPr>
        <w:jc w:val="both"/>
      </w:pPr>
      <w:r w:rsidRPr="00536EDD">
        <w:t>- создавать и редактировать электронные таблицы, тексты и презентации;</w:t>
      </w:r>
    </w:p>
    <w:p w14:paraId="77DCC71F" w14:textId="77777777" w:rsidR="00536EDD" w:rsidRPr="00536EDD" w:rsidRDefault="00536EDD" w:rsidP="00536EDD">
      <w:pPr>
        <w:jc w:val="both"/>
      </w:pPr>
      <w:r w:rsidRPr="00536EDD">
        <w:t>- использовать интерактивные дидактические материалы, образовательные ресурсы;</w:t>
      </w:r>
    </w:p>
    <w:p w14:paraId="6BCFD6E9" w14:textId="77777777" w:rsidR="00536EDD" w:rsidRPr="00536EDD" w:rsidRDefault="00536EDD" w:rsidP="00536EDD">
      <w:pPr>
        <w:jc w:val="both"/>
      </w:pPr>
      <w:r w:rsidRPr="00536EDD">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14:paraId="1F74A328" w14:textId="77777777" w:rsidR="00536EDD" w:rsidRPr="00536EDD" w:rsidRDefault="00536EDD" w:rsidP="00536EDD">
      <w:pPr>
        <w:jc w:val="both"/>
      </w:pPr>
      <w:r w:rsidRPr="00536EDD">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14:paraId="58A3E868" w14:textId="77777777" w:rsidR="00536EDD" w:rsidRPr="00536EDD" w:rsidRDefault="00536EDD" w:rsidP="00536EDD">
      <w:pPr>
        <w:jc w:val="both"/>
      </w:pPr>
      <w:r w:rsidRPr="00536EDD">
        <w:t>- осуществлять взаимодействие учреждения с органами, осуществляющими управление в сфере образования, с другими образовательными организациями.</w:t>
      </w:r>
    </w:p>
    <w:p w14:paraId="2317C46F" w14:textId="77777777" w:rsidR="00536EDD" w:rsidRPr="00536EDD" w:rsidRDefault="00536EDD" w:rsidP="00536EDD">
      <w:pPr>
        <w:ind w:firstLine="708"/>
        <w:jc w:val="both"/>
      </w:pPr>
      <w:r w:rsidRPr="00536EDD">
        <w:t>В учреждении создана инновационная среда для поступательного и качественного  развития  учреждения. Имеется точки доступа в Интернет.</w:t>
      </w:r>
    </w:p>
    <w:p w14:paraId="61D7AA51" w14:textId="77777777" w:rsidR="00536EDD" w:rsidRPr="00536EDD" w:rsidRDefault="00536EDD" w:rsidP="00536EDD">
      <w:pPr>
        <w:ind w:firstLine="708"/>
        <w:jc w:val="both"/>
      </w:pPr>
      <w:r w:rsidRPr="00536EDD">
        <w:t>Информационное обеспечение образовательного процесса подразумевает наличие в учреждении квалифицированных кадров.</w:t>
      </w:r>
    </w:p>
    <w:p w14:paraId="29ADD705" w14:textId="77777777" w:rsidR="00BE5172" w:rsidRPr="00E972E3" w:rsidRDefault="00BE5172" w:rsidP="00BE5172">
      <w:pPr>
        <w:ind w:firstLine="360"/>
        <w:jc w:val="both"/>
        <w:rPr>
          <w:b/>
          <w:color w:val="000000"/>
          <w:spacing w:val="-12"/>
          <w:sz w:val="28"/>
          <w:szCs w:val="28"/>
        </w:rPr>
      </w:pPr>
      <w:r w:rsidRPr="00E972E3">
        <w:rPr>
          <w:b/>
          <w:sz w:val="28"/>
          <w:szCs w:val="28"/>
        </w:rPr>
        <w:t xml:space="preserve">3.3. </w:t>
      </w:r>
      <w:r w:rsidRPr="00E972E3">
        <w:rPr>
          <w:b/>
          <w:color w:val="000000"/>
          <w:spacing w:val="-12"/>
          <w:sz w:val="28"/>
          <w:szCs w:val="28"/>
        </w:rPr>
        <w:t>Описание режима дня</w:t>
      </w:r>
    </w:p>
    <w:p w14:paraId="0D1E9C62" w14:textId="77777777" w:rsidR="00BE5172" w:rsidRPr="00BD6EB8" w:rsidRDefault="00BE5172" w:rsidP="00BE5172">
      <w:pPr>
        <w:pStyle w:val="af1"/>
        <w:spacing w:before="0" w:beforeAutospacing="0" w:after="0" w:afterAutospacing="0"/>
        <w:ind w:firstLine="360"/>
        <w:jc w:val="both"/>
      </w:pPr>
      <w:r w:rsidRPr="00BD6EB8">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14:paraId="6A620C9A" w14:textId="77777777" w:rsidR="00BE5172" w:rsidRPr="00BD6EB8" w:rsidRDefault="00BE5172" w:rsidP="00BE5172">
      <w:pPr>
        <w:pStyle w:val="af1"/>
        <w:spacing w:before="0" w:beforeAutospacing="0" w:after="0" w:afterAutospacing="0"/>
        <w:ind w:firstLine="360"/>
        <w:jc w:val="both"/>
      </w:pPr>
      <w:r w:rsidRPr="00BD6EB8">
        <w:t>Режим организации жизнедеятельности детского сада определен:</w:t>
      </w:r>
    </w:p>
    <w:p w14:paraId="4E8A6834" w14:textId="77777777" w:rsidR="00BE5172" w:rsidRPr="00BD6EB8" w:rsidRDefault="00BE5172" w:rsidP="0014190E">
      <w:pPr>
        <w:pStyle w:val="af1"/>
        <w:numPr>
          <w:ilvl w:val="0"/>
          <w:numId w:val="39"/>
        </w:numPr>
        <w:spacing w:before="0" w:beforeAutospacing="0" w:after="0" w:afterAutospacing="0"/>
        <w:ind w:left="0" w:firstLine="0"/>
        <w:jc w:val="both"/>
      </w:pPr>
      <w:r w:rsidRPr="00BD6EB8">
        <w:t>с учетом социального заказа родителей (режим работы МАДОУ</w:t>
      </w:r>
      <w:r w:rsidRPr="00BD6EB8">
        <w:rPr>
          <w:b/>
        </w:rPr>
        <w:t>:</w:t>
      </w:r>
      <w:r w:rsidRPr="00BD6EB8">
        <w:t xml:space="preserve"> 12-часовое пребывание детей при пятидневной рабочей неделе) и нормативно-правовых требований к организации режима деятельности МАДОУ (</w:t>
      </w:r>
      <w:hyperlink r:id="rId9" w:history="1">
        <w:r w:rsidRPr="00BD6EB8">
          <w:rPr>
            <w:rStyle w:val="af0"/>
            <w:rFonts w:eastAsia="Microsoft Sans Serif"/>
          </w:rPr>
          <w:t>СанПиН 2.4.1.3049-13</w:t>
        </w:r>
      </w:hyperlink>
      <w:r w:rsidRPr="00BD6EB8">
        <w:t xml:space="preserve"> "Санитарно-эпидемиологические требования к устройству, содержанию и организации режима работы в дошкольных организациях");</w:t>
      </w:r>
    </w:p>
    <w:p w14:paraId="2ECC8130" w14:textId="77777777" w:rsidR="00BE5172" w:rsidRPr="00BD6EB8" w:rsidRDefault="00BE5172" w:rsidP="0014190E">
      <w:pPr>
        <w:pStyle w:val="af1"/>
        <w:numPr>
          <w:ilvl w:val="0"/>
          <w:numId w:val="39"/>
        </w:numPr>
        <w:spacing w:before="0" w:beforeAutospacing="0" w:after="0" w:afterAutospacing="0"/>
        <w:ind w:left="0" w:firstLine="0"/>
        <w:jc w:val="both"/>
      </w:pPr>
      <w:r w:rsidRPr="00BD6EB8">
        <w:t>в соответствии с функциональными возможностями детей разного возраста;</w:t>
      </w:r>
    </w:p>
    <w:p w14:paraId="7684D04C" w14:textId="77777777" w:rsidR="00BE5172" w:rsidRPr="00BD6EB8" w:rsidRDefault="00BE5172" w:rsidP="0014190E">
      <w:pPr>
        <w:pStyle w:val="af1"/>
        <w:numPr>
          <w:ilvl w:val="0"/>
          <w:numId w:val="39"/>
        </w:numPr>
        <w:spacing w:before="0" w:beforeAutospacing="0" w:after="0" w:afterAutospacing="0"/>
        <w:ind w:left="0" w:firstLine="0"/>
        <w:jc w:val="both"/>
      </w:pPr>
      <w:r w:rsidRPr="00BD6EB8">
        <w:t>на основе соблюдения баланса между разными видами активности детей;</w:t>
      </w:r>
    </w:p>
    <w:p w14:paraId="6037E6D9" w14:textId="77777777" w:rsidR="00BE5172" w:rsidRPr="00BD6EB8" w:rsidRDefault="00BE5172" w:rsidP="0014190E">
      <w:pPr>
        <w:pStyle w:val="af1"/>
        <w:numPr>
          <w:ilvl w:val="0"/>
          <w:numId w:val="39"/>
        </w:numPr>
        <w:spacing w:before="0" w:beforeAutospacing="0" w:after="0" w:afterAutospacing="0"/>
        <w:ind w:left="0" w:firstLine="0"/>
        <w:jc w:val="both"/>
      </w:pPr>
      <w:r w:rsidRPr="00BD6EB8">
        <w:t>в соответствии с особенностями организации гибкого режима пребывания детей в детском саду.</w:t>
      </w:r>
    </w:p>
    <w:p w14:paraId="5B9FFAC2" w14:textId="77777777" w:rsidR="00BE5172" w:rsidRPr="00BD6EB8" w:rsidRDefault="00BE5172" w:rsidP="00BE5172">
      <w:pPr>
        <w:pStyle w:val="af1"/>
        <w:spacing w:before="0" w:beforeAutospacing="0" w:after="0" w:afterAutospacing="0"/>
        <w:ind w:firstLine="360"/>
        <w:jc w:val="both"/>
      </w:pPr>
      <w:r w:rsidRPr="00BD6EB8">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14:paraId="2363BBD8" w14:textId="77777777" w:rsidR="00BE5172" w:rsidRPr="00BD6EB8" w:rsidRDefault="00BE5172" w:rsidP="00BE5172">
      <w:pPr>
        <w:pStyle w:val="af1"/>
        <w:spacing w:before="0" w:beforeAutospacing="0" w:after="0" w:afterAutospacing="0"/>
        <w:ind w:firstLine="360"/>
        <w:jc w:val="both"/>
      </w:pPr>
      <w:r w:rsidRPr="00BD6EB8">
        <w:lastRenderedPageBreak/>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14:paraId="442A1F5E" w14:textId="77777777" w:rsidR="00BE5172" w:rsidRPr="00BD6EB8" w:rsidRDefault="00BE5172" w:rsidP="00BE5172">
      <w:pPr>
        <w:pStyle w:val="af1"/>
        <w:spacing w:before="0" w:beforeAutospacing="0" w:after="0" w:afterAutospacing="0"/>
        <w:ind w:firstLine="360"/>
        <w:jc w:val="both"/>
      </w:pPr>
      <w:r w:rsidRPr="00BD6EB8">
        <w:t>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30" w:name="6"/>
      <w:bookmarkEnd w:id="30"/>
    </w:p>
    <w:p w14:paraId="1F022115" w14:textId="77777777" w:rsidR="00BE5172" w:rsidRPr="00BD6EB8" w:rsidRDefault="00BE5172" w:rsidP="00BE5172">
      <w:pPr>
        <w:pStyle w:val="af1"/>
        <w:spacing w:before="0" w:beforeAutospacing="0" w:after="0" w:afterAutospacing="0"/>
        <w:ind w:firstLine="360"/>
        <w:jc w:val="both"/>
      </w:pPr>
      <w:r w:rsidRPr="00BD6EB8">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31" w:name="7"/>
      <w:bookmarkEnd w:id="31"/>
    </w:p>
    <w:p w14:paraId="2FBBE47E" w14:textId="77777777" w:rsidR="00BE5172" w:rsidRPr="00BD6EB8" w:rsidRDefault="00BE5172" w:rsidP="00BE5172">
      <w:pPr>
        <w:pStyle w:val="af1"/>
        <w:spacing w:before="0" w:beforeAutospacing="0" w:after="0" w:afterAutospacing="0"/>
        <w:ind w:firstLine="360"/>
        <w:jc w:val="both"/>
      </w:pPr>
      <w:r w:rsidRPr="00BD6EB8">
        <w:t xml:space="preserve">В соответствии с п. 11.7 санитарно-эпидемиологических правил и нормативов </w:t>
      </w:r>
      <w:hyperlink r:id="rId10" w:history="1">
        <w:r w:rsidRPr="00BD6EB8">
          <w:rPr>
            <w:rStyle w:val="af0"/>
            <w:rFonts w:eastAsia="Microsoft Sans Serif"/>
          </w:rPr>
          <w:t>СанПиН 2.4.1.3049-13</w:t>
        </w:r>
      </w:hyperlink>
      <w:r w:rsidRPr="00BD6EB8">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14:paraId="563982A6" w14:textId="77777777" w:rsidR="00BE5172" w:rsidRPr="00BD6EB8" w:rsidRDefault="00BE5172" w:rsidP="00BE5172">
      <w:pPr>
        <w:pStyle w:val="af1"/>
        <w:spacing w:before="0" w:beforeAutospacing="0" w:after="0" w:afterAutospacing="0"/>
        <w:ind w:firstLine="360"/>
        <w:jc w:val="both"/>
      </w:pPr>
      <w:r w:rsidRPr="00BD6EB8">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14:paraId="77560214" w14:textId="77777777" w:rsidR="00BE5172" w:rsidRPr="00BD6EB8" w:rsidRDefault="00BE5172" w:rsidP="00BE5172">
      <w:pPr>
        <w:pStyle w:val="610"/>
        <w:shd w:val="clear" w:color="auto" w:fill="auto"/>
        <w:spacing w:line="240" w:lineRule="auto"/>
        <w:ind w:firstLine="360"/>
        <w:jc w:val="both"/>
        <w:rPr>
          <w:rFonts w:ascii="Times New Roman" w:hAnsi="Times New Roman" w:cs="Times New Roman"/>
          <w:sz w:val="24"/>
          <w:szCs w:val="24"/>
        </w:rPr>
      </w:pPr>
      <w:r w:rsidRPr="00BD6EB8">
        <w:rPr>
          <w:rFonts w:ascii="Times New Roman" w:hAnsi="Times New Roman" w:cs="Times New Roman"/>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BD6EB8">
        <w:rPr>
          <w:rFonts w:ascii="Times New Roman" w:hAnsi="Times New Roman" w:cs="Times New Roman"/>
          <w:sz w:val="24"/>
          <w:szCs w:val="24"/>
        </w:rPr>
        <w:softHyphen/>
        <w:t>ности каждого ребенка обеспечивает его хорошее самочувствие и ак</w:t>
      </w:r>
      <w:r w:rsidRPr="00BD6EB8">
        <w:rPr>
          <w:rFonts w:ascii="Times New Roman" w:hAnsi="Times New Roman" w:cs="Times New Roman"/>
          <w:sz w:val="24"/>
          <w:szCs w:val="24"/>
        </w:rPr>
        <w:softHyphen/>
        <w:t>тивность, предупреждает утомляемость и перевозбуждение.</w:t>
      </w:r>
    </w:p>
    <w:p w14:paraId="399AA90F" w14:textId="77777777" w:rsidR="00BE5172" w:rsidRPr="00BD6EB8" w:rsidRDefault="00BE5172" w:rsidP="00BE5172">
      <w:pPr>
        <w:ind w:firstLine="360"/>
        <w:jc w:val="both"/>
      </w:pPr>
      <w:r w:rsidRPr="00BD6EB8">
        <w:t>Режим дня является основой организации образовательного процесса в учреждении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непрерывной образовательной  деятельности.</w:t>
      </w:r>
    </w:p>
    <w:p w14:paraId="7D547E96" w14:textId="77777777" w:rsidR="00BE5172" w:rsidRPr="00BD6EB8" w:rsidRDefault="00BE5172" w:rsidP="00BE5172">
      <w:pPr>
        <w:ind w:firstLine="360"/>
        <w:jc w:val="both"/>
      </w:pPr>
      <w:r w:rsidRPr="00BD6EB8">
        <w:t>Рациональный режим в группах является гибким. Возможны изменения в отдельных режимных процессах, например проведение непрерывной образовательной деятельности в фиксированное время в зависимости от конкретных условий, программных задач, самочувствия детей.</w:t>
      </w:r>
    </w:p>
    <w:p w14:paraId="2D892E0A" w14:textId="77777777" w:rsidR="00BE5172" w:rsidRPr="00BD6EB8" w:rsidRDefault="00BE5172" w:rsidP="00BE5172">
      <w:pPr>
        <w:ind w:firstLine="360"/>
        <w:jc w:val="both"/>
      </w:pPr>
      <w:r w:rsidRPr="00BD6EB8">
        <w:t>Контроль выполнения режимов дня осуществляется медицинскими работниками, административно-управленческим аппаратом, педагогами, родителями.</w:t>
      </w:r>
    </w:p>
    <w:p w14:paraId="02B7FEB1" w14:textId="77777777" w:rsidR="00BE5172" w:rsidRPr="00BD6EB8" w:rsidRDefault="00BE5172" w:rsidP="00BE5172">
      <w:pPr>
        <w:pStyle w:val="6140"/>
        <w:keepNext/>
        <w:keepLines/>
        <w:shd w:val="clear" w:color="auto" w:fill="auto"/>
        <w:spacing w:before="0" w:line="240" w:lineRule="auto"/>
        <w:jc w:val="center"/>
        <w:outlineLvl w:val="9"/>
        <w:rPr>
          <w:rFonts w:ascii="Times New Roman" w:hAnsi="Times New Roman" w:cs="Times New Roman"/>
          <w:b/>
          <w:spacing w:val="-10"/>
          <w:sz w:val="24"/>
          <w:szCs w:val="24"/>
        </w:rPr>
      </w:pPr>
      <w:r w:rsidRPr="00BD6EB8">
        <w:rPr>
          <w:rStyle w:val="6140pt"/>
          <w:rFonts w:ascii="Times New Roman" w:hAnsi="Times New Roman" w:cs="Times New Roman"/>
          <w:b/>
          <w:sz w:val="24"/>
          <w:szCs w:val="24"/>
        </w:rPr>
        <w:t xml:space="preserve">Режим дня в детском саду для детей старшего </w:t>
      </w:r>
      <w:r w:rsidRPr="00BD6EB8">
        <w:rPr>
          <w:rFonts w:ascii="Times New Roman" w:hAnsi="Times New Roman" w:cs="Times New Roman"/>
          <w:b/>
          <w:sz w:val="24"/>
          <w:szCs w:val="24"/>
        </w:rPr>
        <w:t>дошкольного возраста (от 5 до 6 лет)</w:t>
      </w:r>
    </w:p>
    <w:p w14:paraId="67B28399" w14:textId="77777777" w:rsidR="00BE5172" w:rsidRDefault="00BE5172" w:rsidP="00BE5172">
      <w:pPr>
        <w:jc w:val="center"/>
        <w:rPr>
          <w:b/>
        </w:rPr>
      </w:pPr>
      <w:r w:rsidRPr="00BD6EB8">
        <w:rPr>
          <w:b/>
        </w:rPr>
        <w:t>Холодный период года (сентябрь – май)</w:t>
      </w:r>
    </w:p>
    <w:tbl>
      <w:tblPr>
        <w:tblW w:w="14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2051"/>
      </w:tblGrid>
      <w:tr w:rsidR="00BE5172" w:rsidRPr="00BD6EB8" w14:paraId="2128A521" w14:textId="77777777" w:rsidTr="004A46F7">
        <w:trPr>
          <w:jc w:val="center"/>
        </w:trPr>
        <w:tc>
          <w:tcPr>
            <w:tcW w:w="2018" w:type="dxa"/>
          </w:tcPr>
          <w:p w14:paraId="466F605F" w14:textId="77777777" w:rsidR="00BE5172" w:rsidRPr="00BD6EB8" w:rsidRDefault="00BE5172" w:rsidP="004A46F7">
            <w:pPr>
              <w:jc w:val="center"/>
              <w:rPr>
                <w:b/>
              </w:rPr>
            </w:pPr>
            <w:r w:rsidRPr="00BD6EB8">
              <w:rPr>
                <w:b/>
              </w:rPr>
              <w:t xml:space="preserve">Время </w:t>
            </w:r>
          </w:p>
        </w:tc>
        <w:tc>
          <w:tcPr>
            <w:tcW w:w="12051" w:type="dxa"/>
          </w:tcPr>
          <w:p w14:paraId="39D0FA8C" w14:textId="77777777" w:rsidR="00BE5172" w:rsidRPr="00BD6EB8" w:rsidRDefault="00BE5172" w:rsidP="004A46F7">
            <w:pPr>
              <w:jc w:val="center"/>
              <w:rPr>
                <w:b/>
              </w:rPr>
            </w:pPr>
            <w:r w:rsidRPr="00BD6EB8">
              <w:rPr>
                <w:b/>
              </w:rPr>
              <w:t>Режимные моменты</w:t>
            </w:r>
          </w:p>
        </w:tc>
      </w:tr>
      <w:tr w:rsidR="00BE5172" w:rsidRPr="00BD6EB8" w14:paraId="427AC0D7" w14:textId="77777777" w:rsidTr="004A46F7">
        <w:trPr>
          <w:jc w:val="center"/>
        </w:trPr>
        <w:tc>
          <w:tcPr>
            <w:tcW w:w="2018" w:type="dxa"/>
          </w:tcPr>
          <w:p w14:paraId="2F53956B" w14:textId="77777777" w:rsidR="00BE5172" w:rsidRPr="00BD6EB8" w:rsidRDefault="00BE5172" w:rsidP="004A46F7">
            <w:pPr>
              <w:jc w:val="center"/>
            </w:pPr>
            <w:r w:rsidRPr="00BD6EB8">
              <w:t>7.00 – 8.10</w:t>
            </w:r>
          </w:p>
        </w:tc>
        <w:tc>
          <w:tcPr>
            <w:tcW w:w="12051" w:type="dxa"/>
          </w:tcPr>
          <w:p w14:paraId="3497E6B7" w14:textId="77777777" w:rsidR="00BE5172" w:rsidRPr="00BD6EB8" w:rsidRDefault="00BE5172" w:rsidP="004A46F7">
            <w:pPr>
              <w:jc w:val="both"/>
            </w:pPr>
            <w:r w:rsidRPr="00BD6EB8">
              <w:t>Утренний прием, игры, общение. Профилактические мероприятия. Взаимодействие с родителями.</w:t>
            </w:r>
          </w:p>
        </w:tc>
      </w:tr>
      <w:tr w:rsidR="00BE5172" w:rsidRPr="00BD6EB8" w14:paraId="1687FC8F" w14:textId="77777777" w:rsidTr="004A46F7">
        <w:trPr>
          <w:jc w:val="center"/>
        </w:trPr>
        <w:tc>
          <w:tcPr>
            <w:tcW w:w="2018" w:type="dxa"/>
          </w:tcPr>
          <w:p w14:paraId="7A44C115" w14:textId="77777777" w:rsidR="00BE5172" w:rsidRPr="00BD6EB8" w:rsidRDefault="00BE5172" w:rsidP="004A46F7">
            <w:pPr>
              <w:jc w:val="center"/>
            </w:pPr>
            <w:r w:rsidRPr="00BD6EB8">
              <w:t>8.10  – 8.20</w:t>
            </w:r>
          </w:p>
        </w:tc>
        <w:tc>
          <w:tcPr>
            <w:tcW w:w="12051" w:type="dxa"/>
          </w:tcPr>
          <w:p w14:paraId="3AB03FAF" w14:textId="77777777" w:rsidR="00BE5172" w:rsidRPr="00BD6EB8" w:rsidRDefault="00BE5172" w:rsidP="004A46F7">
            <w:pPr>
              <w:jc w:val="both"/>
            </w:pPr>
            <w:r w:rsidRPr="00BD6EB8">
              <w:t>Утренняя гимнастика</w:t>
            </w:r>
          </w:p>
        </w:tc>
      </w:tr>
      <w:tr w:rsidR="00BE5172" w:rsidRPr="00BD6EB8" w14:paraId="1F278C60" w14:textId="77777777" w:rsidTr="004A46F7">
        <w:trPr>
          <w:jc w:val="center"/>
        </w:trPr>
        <w:tc>
          <w:tcPr>
            <w:tcW w:w="2018" w:type="dxa"/>
          </w:tcPr>
          <w:p w14:paraId="79F0C792" w14:textId="77777777" w:rsidR="00BE5172" w:rsidRPr="00BD6EB8" w:rsidRDefault="00BE5172" w:rsidP="004A46F7">
            <w:pPr>
              <w:jc w:val="center"/>
            </w:pPr>
            <w:r w:rsidRPr="00BD6EB8">
              <w:lastRenderedPageBreak/>
              <w:t>8.20  – 8.40</w:t>
            </w:r>
          </w:p>
        </w:tc>
        <w:tc>
          <w:tcPr>
            <w:tcW w:w="12051" w:type="dxa"/>
          </w:tcPr>
          <w:p w14:paraId="25253323" w14:textId="77777777" w:rsidR="00BE5172" w:rsidRPr="00BD6EB8" w:rsidRDefault="00BE5172" w:rsidP="004A46F7">
            <w:pPr>
              <w:jc w:val="both"/>
            </w:pPr>
            <w:r w:rsidRPr="00BD6EB8">
              <w:t>Подготовка к завтраку. Завтрак</w:t>
            </w:r>
          </w:p>
        </w:tc>
      </w:tr>
      <w:tr w:rsidR="00BE5172" w:rsidRPr="00BD6EB8" w14:paraId="44541577" w14:textId="77777777" w:rsidTr="004A46F7">
        <w:trPr>
          <w:jc w:val="center"/>
        </w:trPr>
        <w:tc>
          <w:tcPr>
            <w:tcW w:w="2018" w:type="dxa"/>
          </w:tcPr>
          <w:p w14:paraId="4B40FD5D" w14:textId="77777777" w:rsidR="00BE5172" w:rsidRPr="00BD6EB8" w:rsidRDefault="00BE5172" w:rsidP="004A46F7">
            <w:pPr>
              <w:jc w:val="center"/>
            </w:pPr>
            <w:r w:rsidRPr="00BD6EB8">
              <w:t>8.40 – 9.00</w:t>
            </w:r>
          </w:p>
        </w:tc>
        <w:tc>
          <w:tcPr>
            <w:tcW w:w="12051" w:type="dxa"/>
          </w:tcPr>
          <w:p w14:paraId="1744C55C" w14:textId="77777777" w:rsidR="00BE5172" w:rsidRPr="00BD6EB8" w:rsidRDefault="00BE5172" w:rsidP="004A46F7">
            <w:pPr>
              <w:jc w:val="both"/>
            </w:pPr>
            <w:r w:rsidRPr="00BD6EB8">
              <w:t>Игры и свободное общение детей</w:t>
            </w:r>
          </w:p>
        </w:tc>
      </w:tr>
      <w:tr w:rsidR="00BE5172" w:rsidRPr="00BD6EB8" w14:paraId="605AD592" w14:textId="77777777" w:rsidTr="004A46F7">
        <w:trPr>
          <w:jc w:val="center"/>
        </w:trPr>
        <w:tc>
          <w:tcPr>
            <w:tcW w:w="2018" w:type="dxa"/>
          </w:tcPr>
          <w:p w14:paraId="68C8552A" w14:textId="77777777" w:rsidR="00BE5172" w:rsidRPr="00BD6EB8" w:rsidRDefault="00BE5172" w:rsidP="004A46F7">
            <w:pPr>
              <w:jc w:val="center"/>
            </w:pPr>
            <w:r w:rsidRPr="00BD6EB8">
              <w:t>9.00 – 10.00</w:t>
            </w:r>
          </w:p>
        </w:tc>
        <w:tc>
          <w:tcPr>
            <w:tcW w:w="12051" w:type="dxa"/>
          </w:tcPr>
          <w:p w14:paraId="68780B6A" w14:textId="77777777" w:rsidR="00BE5172" w:rsidRPr="00BD6EB8" w:rsidRDefault="00BE5172" w:rsidP="004A46F7">
            <w:pPr>
              <w:jc w:val="both"/>
            </w:pPr>
            <w:r w:rsidRPr="00BD6EB8">
              <w:t>Образовательные ситуации (общая длительность, включая перерыв). Релаксационные и музыкальные паузы.</w:t>
            </w:r>
          </w:p>
        </w:tc>
      </w:tr>
      <w:tr w:rsidR="00BE5172" w:rsidRPr="00BD6EB8" w14:paraId="3301134F" w14:textId="77777777" w:rsidTr="004A46F7">
        <w:trPr>
          <w:jc w:val="center"/>
        </w:trPr>
        <w:tc>
          <w:tcPr>
            <w:tcW w:w="2018" w:type="dxa"/>
          </w:tcPr>
          <w:p w14:paraId="17C029BE" w14:textId="77777777" w:rsidR="00BE5172" w:rsidRPr="00BD6EB8" w:rsidRDefault="00BE5172" w:rsidP="004A46F7">
            <w:pPr>
              <w:jc w:val="center"/>
            </w:pPr>
            <w:r w:rsidRPr="00BD6EB8">
              <w:t>10.00 – 10.05</w:t>
            </w:r>
          </w:p>
        </w:tc>
        <w:tc>
          <w:tcPr>
            <w:tcW w:w="12051" w:type="dxa"/>
          </w:tcPr>
          <w:p w14:paraId="420E207C" w14:textId="77777777" w:rsidR="00BE5172" w:rsidRPr="00BD6EB8" w:rsidRDefault="00BE5172" w:rsidP="004A46F7">
            <w:pPr>
              <w:jc w:val="both"/>
            </w:pPr>
            <w:r w:rsidRPr="00BD6EB8">
              <w:rPr>
                <w:rStyle w:val="100"/>
                <w:rFonts w:eastAsia="Calibri"/>
              </w:rPr>
              <w:t>Общение и деятельность по интересам</w:t>
            </w:r>
          </w:p>
        </w:tc>
      </w:tr>
      <w:tr w:rsidR="00BE5172" w:rsidRPr="00BD6EB8" w14:paraId="548359FF" w14:textId="77777777" w:rsidTr="004A46F7">
        <w:trPr>
          <w:jc w:val="center"/>
        </w:trPr>
        <w:tc>
          <w:tcPr>
            <w:tcW w:w="2018" w:type="dxa"/>
          </w:tcPr>
          <w:p w14:paraId="4B4E8482" w14:textId="77777777" w:rsidR="00BE5172" w:rsidRPr="00BD6EB8" w:rsidRDefault="00BE5172" w:rsidP="004A46F7">
            <w:pPr>
              <w:jc w:val="center"/>
            </w:pPr>
            <w:r w:rsidRPr="00BD6EB8">
              <w:t>10.05 – 10.15</w:t>
            </w:r>
          </w:p>
        </w:tc>
        <w:tc>
          <w:tcPr>
            <w:tcW w:w="12051" w:type="dxa"/>
          </w:tcPr>
          <w:p w14:paraId="1E3E3BA8" w14:textId="77777777" w:rsidR="00BE5172" w:rsidRPr="00BD6EB8" w:rsidRDefault="00BE5172" w:rsidP="004A46F7">
            <w:pPr>
              <w:jc w:val="both"/>
            </w:pPr>
            <w:r w:rsidRPr="00BD6EB8">
              <w:t>Второй завтрак</w:t>
            </w:r>
          </w:p>
        </w:tc>
      </w:tr>
      <w:tr w:rsidR="00BE5172" w:rsidRPr="00BD6EB8" w14:paraId="00BD3588" w14:textId="77777777" w:rsidTr="004A46F7">
        <w:trPr>
          <w:jc w:val="center"/>
        </w:trPr>
        <w:tc>
          <w:tcPr>
            <w:tcW w:w="2018" w:type="dxa"/>
          </w:tcPr>
          <w:p w14:paraId="4E206DCB" w14:textId="77777777" w:rsidR="00BE5172" w:rsidRPr="00BD6EB8" w:rsidRDefault="00BE5172" w:rsidP="004A46F7">
            <w:pPr>
              <w:jc w:val="center"/>
            </w:pPr>
            <w:r w:rsidRPr="00BD6EB8">
              <w:t>10.15 – 10.25</w:t>
            </w:r>
          </w:p>
        </w:tc>
        <w:tc>
          <w:tcPr>
            <w:tcW w:w="12051" w:type="dxa"/>
          </w:tcPr>
          <w:p w14:paraId="4D20DCA3" w14:textId="77777777" w:rsidR="00BE5172" w:rsidRPr="00BD6EB8" w:rsidRDefault="00BE5172" w:rsidP="004A46F7">
            <w:pPr>
              <w:jc w:val="both"/>
            </w:pPr>
            <w:r w:rsidRPr="00BD6EB8">
              <w:t>Совместная деятельность взрослого и ребенка.</w:t>
            </w:r>
            <w:r w:rsidRPr="00BD6EB8">
              <w:rPr>
                <w:rStyle w:val="261"/>
                <w:rFonts w:eastAsia="Calibri"/>
                <w:sz w:val="24"/>
                <w:szCs w:val="24"/>
              </w:rPr>
              <w:t xml:space="preserve"> Игры, инсценировки с игрушками</w:t>
            </w:r>
          </w:p>
        </w:tc>
      </w:tr>
      <w:tr w:rsidR="00BE5172" w:rsidRPr="00BD6EB8" w14:paraId="53228D1A" w14:textId="77777777" w:rsidTr="004A46F7">
        <w:trPr>
          <w:jc w:val="center"/>
        </w:trPr>
        <w:tc>
          <w:tcPr>
            <w:tcW w:w="2018" w:type="dxa"/>
          </w:tcPr>
          <w:p w14:paraId="75BB4D7D" w14:textId="77777777" w:rsidR="00BE5172" w:rsidRPr="00BD6EB8" w:rsidRDefault="00BE5172" w:rsidP="004A46F7">
            <w:pPr>
              <w:jc w:val="center"/>
            </w:pPr>
            <w:r w:rsidRPr="00BD6EB8">
              <w:t>10.25 –12.20</w:t>
            </w:r>
          </w:p>
        </w:tc>
        <w:tc>
          <w:tcPr>
            <w:tcW w:w="12051" w:type="dxa"/>
          </w:tcPr>
          <w:p w14:paraId="2D989F43" w14:textId="77777777" w:rsidR="00BE5172" w:rsidRPr="00BD6EB8" w:rsidRDefault="00BE5172" w:rsidP="004A46F7">
            <w:pPr>
              <w:jc w:val="both"/>
              <w:rPr>
                <w:highlight w:val="yellow"/>
              </w:rPr>
            </w:pPr>
            <w:r w:rsidRPr="00BD6EB8">
              <w:t>Подготовка к прогулке. Прогулка (наблюдения, игры, труд, экспериментирова</w:t>
            </w:r>
            <w:r w:rsidRPr="00BD6EB8">
              <w:softHyphen/>
              <w:t>ние, общение по интересам), возвращение с прогулки</w:t>
            </w:r>
          </w:p>
        </w:tc>
      </w:tr>
      <w:tr w:rsidR="00BE5172" w:rsidRPr="00BD6EB8" w14:paraId="7FA36902" w14:textId="77777777" w:rsidTr="004A46F7">
        <w:trPr>
          <w:jc w:val="center"/>
        </w:trPr>
        <w:tc>
          <w:tcPr>
            <w:tcW w:w="2018" w:type="dxa"/>
          </w:tcPr>
          <w:p w14:paraId="6F8C0E63" w14:textId="77777777" w:rsidR="00BE5172" w:rsidRPr="00BD6EB8" w:rsidRDefault="00BE5172" w:rsidP="004A46F7">
            <w:pPr>
              <w:jc w:val="center"/>
            </w:pPr>
            <w:r w:rsidRPr="00BD6EB8">
              <w:t>12.20 – 12.50</w:t>
            </w:r>
          </w:p>
        </w:tc>
        <w:tc>
          <w:tcPr>
            <w:tcW w:w="12051" w:type="dxa"/>
          </w:tcPr>
          <w:p w14:paraId="6B10D40A" w14:textId="77777777" w:rsidR="00BE5172" w:rsidRPr="00BD6EB8" w:rsidRDefault="00BE5172" w:rsidP="004A46F7">
            <w:pPr>
              <w:jc w:val="both"/>
            </w:pPr>
            <w:r w:rsidRPr="00BD6EB8">
              <w:t>Подготовка к обеду. Обед</w:t>
            </w:r>
          </w:p>
        </w:tc>
      </w:tr>
      <w:tr w:rsidR="00BE5172" w:rsidRPr="00BD6EB8" w14:paraId="16511FF4" w14:textId="77777777" w:rsidTr="004A46F7">
        <w:trPr>
          <w:jc w:val="center"/>
        </w:trPr>
        <w:tc>
          <w:tcPr>
            <w:tcW w:w="2018" w:type="dxa"/>
          </w:tcPr>
          <w:p w14:paraId="3B0068CA" w14:textId="77777777" w:rsidR="00BE5172" w:rsidRPr="00BD6EB8" w:rsidRDefault="00BE5172" w:rsidP="004A46F7">
            <w:pPr>
              <w:jc w:val="center"/>
            </w:pPr>
            <w:r w:rsidRPr="00BD6EB8">
              <w:t>12.50 – 13.00</w:t>
            </w:r>
          </w:p>
        </w:tc>
        <w:tc>
          <w:tcPr>
            <w:tcW w:w="12051" w:type="dxa"/>
          </w:tcPr>
          <w:p w14:paraId="19C0D8FD" w14:textId="77777777" w:rsidR="00BE5172" w:rsidRPr="00BD6EB8" w:rsidRDefault="00BE5172" w:rsidP="004A46F7">
            <w:pPr>
              <w:jc w:val="both"/>
            </w:pPr>
            <w:r w:rsidRPr="00BD6EB8">
              <w:t>Релаксирующая гимнастика перед сном</w:t>
            </w:r>
          </w:p>
        </w:tc>
      </w:tr>
      <w:tr w:rsidR="00BE5172" w:rsidRPr="00BD6EB8" w14:paraId="34192B20" w14:textId="77777777" w:rsidTr="004A46F7">
        <w:trPr>
          <w:jc w:val="center"/>
        </w:trPr>
        <w:tc>
          <w:tcPr>
            <w:tcW w:w="2018" w:type="dxa"/>
          </w:tcPr>
          <w:p w14:paraId="41439667" w14:textId="77777777" w:rsidR="00BE5172" w:rsidRPr="00BD6EB8" w:rsidRDefault="00BE5172" w:rsidP="004A46F7">
            <w:pPr>
              <w:jc w:val="center"/>
            </w:pPr>
            <w:r w:rsidRPr="00BD6EB8">
              <w:t>13.00 – 15.00</w:t>
            </w:r>
          </w:p>
        </w:tc>
        <w:tc>
          <w:tcPr>
            <w:tcW w:w="12051" w:type="dxa"/>
          </w:tcPr>
          <w:p w14:paraId="58EDC130" w14:textId="77777777" w:rsidR="00BE5172" w:rsidRPr="00BD6EB8" w:rsidRDefault="00BE5172" w:rsidP="004A46F7">
            <w:pPr>
              <w:jc w:val="both"/>
            </w:pPr>
            <w:r w:rsidRPr="00BD6EB8">
              <w:t>Дневной сон</w:t>
            </w:r>
          </w:p>
        </w:tc>
      </w:tr>
      <w:tr w:rsidR="00BE5172" w:rsidRPr="00BD6EB8" w14:paraId="05FB64B2" w14:textId="77777777" w:rsidTr="004A46F7">
        <w:trPr>
          <w:jc w:val="center"/>
        </w:trPr>
        <w:tc>
          <w:tcPr>
            <w:tcW w:w="2018" w:type="dxa"/>
          </w:tcPr>
          <w:p w14:paraId="4498388D" w14:textId="77777777" w:rsidR="00BE5172" w:rsidRPr="00BD6EB8" w:rsidRDefault="00BE5172" w:rsidP="004A46F7">
            <w:pPr>
              <w:jc w:val="center"/>
            </w:pPr>
            <w:r w:rsidRPr="00BD6EB8">
              <w:t>15.00 – 15.15</w:t>
            </w:r>
          </w:p>
        </w:tc>
        <w:tc>
          <w:tcPr>
            <w:tcW w:w="12051" w:type="dxa"/>
          </w:tcPr>
          <w:p w14:paraId="1EBE4F78" w14:textId="77777777" w:rsidR="00BE5172" w:rsidRPr="00BD6EB8" w:rsidRDefault="00BE5172" w:rsidP="004A46F7">
            <w:pPr>
              <w:jc w:val="both"/>
            </w:pPr>
            <w:r w:rsidRPr="00BD6EB8">
              <w:t xml:space="preserve">Постепенный подъем, воздушные и водные процедуры </w:t>
            </w:r>
            <w:r w:rsidRPr="00BD6EB8">
              <w:rPr>
                <w:rStyle w:val="261"/>
                <w:rFonts w:eastAsia="Calibri"/>
                <w:sz w:val="24"/>
                <w:szCs w:val="24"/>
              </w:rPr>
              <w:t>(</w:t>
            </w:r>
            <w:r w:rsidRPr="00BD6EB8">
              <w:t>закаливающие мероприятия). Профилактические мероприятия</w:t>
            </w:r>
          </w:p>
        </w:tc>
      </w:tr>
      <w:tr w:rsidR="00BE5172" w:rsidRPr="00BD6EB8" w14:paraId="78F92D0C" w14:textId="77777777" w:rsidTr="004A46F7">
        <w:trPr>
          <w:jc w:val="center"/>
        </w:trPr>
        <w:tc>
          <w:tcPr>
            <w:tcW w:w="2018" w:type="dxa"/>
          </w:tcPr>
          <w:p w14:paraId="1852B9B0" w14:textId="77777777" w:rsidR="00BE5172" w:rsidRPr="00BD6EB8" w:rsidRDefault="00BE5172" w:rsidP="004A46F7">
            <w:pPr>
              <w:jc w:val="center"/>
            </w:pPr>
            <w:r w:rsidRPr="00BD6EB8">
              <w:t>15.15 – 15.30</w:t>
            </w:r>
          </w:p>
        </w:tc>
        <w:tc>
          <w:tcPr>
            <w:tcW w:w="12051" w:type="dxa"/>
          </w:tcPr>
          <w:p w14:paraId="38AA512E" w14:textId="77777777" w:rsidR="00BE5172" w:rsidRPr="00BD6EB8" w:rsidRDefault="00BE5172" w:rsidP="004A46F7">
            <w:pPr>
              <w:jc w:val="both"/>
            </w:pPr>
            <w:r w:rsidRPr="00BD6EB8">
              <w:t>Подготовка к полднику. Полдник</w:t>
            </w:r>
          </w:p>
        </w:tc>
      </w:tr>
      <w:tr w:rsidR="00BE5172" w:rsidRPr="00BD6EB8" w14:paraId="20444127" w14:textId="77777777" w:rsidTr="004A46F7">
        <w:trPr>
          <w:jc w:val="center"/>
        </w:trPr>
        <w:tc>
          <w:tcPr>
            <w:tcW w:w="2018" w:type="dxa"/>
          </w:tcPr>
          <w:p w14:paraId="0A420F50" w14:textId="77777777" w:rsidR="00BE5172" w:rsidRPr="00BD6EB8" w:rsidRDefault="00BE5172" w:rsidP="004A46F7">
            <w:pPr>
              <w:jc w:val="center"/>
            </w:pPr>
            <w:r w:rsidRPr="00BD6EB8">
              <w:t>15.30 - 16.10</w:t>
            </w:r>
          </w:p>
        </w:tc>
        <w:tc>
          <w:tcPr>
            <w:tcW w:w="12051" w:type="dxa"/>
          </w:tcPr>
          <w:p w14:paraId="23521D8C" w14:textId="77777777" w:rsidR="00BE5172" w:rsidRPr="00BD6EB8" w:rsidRDefault="00BE5172" w:rsidP="004A46F7">
            <w:pPr>
              <w:jc w:val="both"/>
            </w:pPr>
            <w:r w:rsidRPr="00BD6EB8">
              <w:t xml:space="preserve">Совместная деятельность взрослого и ребенка. Игры, досуги, кружки </w:t>
            </w:r>
          </w:p>
        </w:tc>
      </w:tr>
      <w:tr w:rsidR="00BE5172" w:rsidRPr="00BD6EB8" w14:paraId="16AC8AD8" w14:textId="77777777" w:rsidTr="004A46F7">
        <w:trPr>
          <w:jc w:val="center"/>
        </w:trPr>
        <w:tc>
          <w:tcPr>
            <w:tcW w:w="2018" w:type="dxa"/>
          </w:tcPr>
          <w:p w14:paraId="75843EF8" w14:textId="77777777" w:rsidR="00BE5172" w:rsidRPr="00BD6EB8" w:rsidRDefault="00BE5172" w:rsidP="004A46F7">
            <w:pPr>
              <w:jc w:val="center"/>
            </w:pPr>
            <w:r w:rsidRPr="00BD6EB8">
              <w:t>16.10 – 17.15</w:t>
            </w:r>
          </w:p>
        </w:tc>
        <w:tc>
          <w:tcPr>
            <w:tcW w:w="12051" w:type="dxa"/>
          </w:tcPr>
          <w:p w14:paraId="6D70AD12" w14:textId="77777777" w:rsidR="00BE5172" w:rsidRPr="00BD6EB8" w:rsidRDefault="00BE5172" w:rsidP="004A46F7">
            <w:pPr>
              <w:jc w:val="both"/>
            </w:pPr>
            <w:r w:rsidRPr="00BD6EB8">
              <w:t>Подготовка к прогулке, прогулка</w:t>
            </w:r>
          </w:p>
        </w:tc>
      </w:tr>
      <w:tr w:rsidR="00BE5172" w:rsidRPr="00BD6EB8" w14:paraId="71050DEA" w14:textId="77777777" w:rsidTr="004A46F7">
        <w:trPr>
          <w:jc w:val="center"/>
        </w:trPr>
        <w:tc>
          <w:tcPr>
            <w:tcW w:w="2018" w:type="dxa"/>
          </w:tcPr>
          <w:p w14:paraId="74574B52" w14:textId="77777777" w:rsidR="00BE5172" w:rsidRPr="00BD6EB8" w:rsidRDefault="00BE5172" w:rsidP="004A46F7">
            <w:pPr>
              <w:jc w:val="center"/>
            </w:pPr>
            <w:r w:rsidRPr="00BD6EB8">
              <w:t>17.15 – 17.35</w:t>
            </w:r>
          </w:p>
        </w:tc>
        <w:tc>
          <w:tcPr>
            <w:tcW w:w="12051" w:type="dxa"/>
          </w:tcPr>
          <w:p w14:paraId="53F1743C" w14:textId="77777777" w:rsidR="00BE5172" w:rsidRPr="00BD6EB8" w:rsidRDefault="00BE5172" w:rsidP="004A46F7">
            <w:pPr>
              <w:jc w:val="both"/>
            </w:pPr>
            <w:r w:rsidRPr="00BD6EB8">
              <w:t>Подготовка к ужину. Ужин</w:t>
            </w:r>
          </w:p>
        </w:tc>
      </w:tr>
      <w:tr w:rsidR="00BE5172" w:rsidRPr="00BD6EB8" w14:paraId="1FF8AF01" w14:textId="77777777" w:rsidTr="004A46F7">
        <w:trPr>
          <w:jc w:val="center"/>
        </w:trPr>
        <w:tc>
          <w:tcPr>
            <w:tcW w:w="2018" w:type="dxa"/>
          </w:tcPr>
          <w:p w14:paraId="69F3CE54" w14:textId="77777777" w:rsidR="00BE5172" w:rsidRPr="00BD6EB8" w:rsidRDefault="00BE5172" w:rsidP="004A46F7">
            <w:pPr>
              <w:jc w:val="center"/>
            </w:pPr>
            <w:r w:rsidRPr="00BD6EB8">
              <w:t>17.35 – 18.00</w:t>
            </w:r>
          </w:p>
        </w:tc>
        <w:tc>
          <w:tcPr>
            <w:tcW w:w="12051" w:type="dxa"/>
          </w:tcPr>
          <w:p w14:paraId="493F6453" w14:textId="77777777" w:rsidR="00BE5172" w:rsidRPr="00BD6EB8" w:rsidRDefault="00BE5172" w:rsidP="004A46F7">
            <w:pPr>
              <w:jc w:val="both"/>
            </w:pPr>
            <w:r w:rsidRPr="00BD6EB8">
              <w:t>Самостоятельная деятельность и общение по интересам и выбору детей</w:t>
            </w:r>
          </w:p>
        </w:tc>
      </w:tr>
      <w:tr w:rsidR="00BE5172" w:rsidRPr="00BD6EB8" w14:paraId="3E7BDF97" w14:textId="77777777" w:rsidTr="004A46F7">
        <w:trPr>
          <w:jc w:val="center"/>
        </w:trPr>
        <w:tc>
          <w:tcPr>
            <w:tcW w:w="2018" w:type="dxa"/>
          </w:tcPr>
          <w:p w14:paraId="225E6D97" w14:textId="77777777" w:rsidR="00BE5172" w:rsidRPr="00BD6EB8" w:rsidRDefault="00BE5172" w:rsidP="004A46F7">
            <w:pPr>
              <w:jc w:val="center"/>
            </w:pPr>
            <w:r w:rsidRPr="00BD6EB8">
              <w:t>18.00 – 19.00</w:t>
            </w:r>
          </w:p>
        </w:tc>
        <w:tc>
          <w:tcPr>
            <w:tcW w:w="12051" w:type="dxa"/>
          </w:tcPr>
          <w:p w14:paraId="1B9F047D" w14:textId="77777777" w:rsidR="00BE5172" w:rsidRPr="00BD6EB8" w:rsidRDefault="00BE5172" w:rsidP="004A46F7">
            <w:pPr>
              <w:jc w:val="both"/>
            </w:pPr>
            <w:r w:rsidRPr="00BD6EB8">
              <w:t>Подготовка к прогулке, прогулка. Взаимодействие с родителями. Уход домой.</w:t>
            </w:r>
          </w:p>
        </w:tc>
      </w:tr>
    </w:tbl>
    <w:p w14:paraId="313D75D4" w14:textId="77777777" w:rsidR="00BE5172" w:rsidRDefault="00BE5172" w:rsidP="00BE5172">
      <w:pPr>
        <w:pStyle w:val="af1"/>
        <w:spacing w:before="0" w:beforeAutospacing="0" w:after="0" w:afterAutospacing="0"/>
        <w:rPr>
          <w:b/>
        </w:rPr>
      </w:pPr>
    </w:p>
    <w:p w14:paraId="1DDE14EB" w14:textId="77777777" w:rsidR="00BE5172" w:rsidRPr="00BD6EB8" w:rsidRDefault="00BE5172" w:rsidP="00BE5172">
      <w:pPr>
        <w:pStyle w:val="6140"/>
        <w:keepNext/>
        <w:keepLines/>
        <w:shd w:val="clear" w:color="auto" w:fill="auto"/>
        <w:spacing w:before="0" w:line="240" w:lineRule="auto"/>
        <w:jc w:val="center"/>
        <w:outlineLvl w:val="9"/>
        <w:rPr>
          <w:rFonts w:ascii="Times New Roman" w:hAnsi="Times New Roman" w:cs="Times New Roman"/>
          <w:b/>
          <w:spacing w:val="-10"/>
          <w:sz w:val="24"/>
          <w:szCs w:val="24"/>
        </w:rPr>
      </w:pPr>
      <w:r w:rsidRPr="00BD6EB8">
        <w:rPr>
          <w:rStyle w:val="6140pt"/>
          <w:rFonts w:ascii="Times New Roman" w:hAnsi="Times New Roman" w:cs="Times New Roman"/>
          <w:b/>
          <w:sz w:val="24"/>
          <w:szCs w:val="24"/>
        </w:rPr>
        <w:t xml:space="preserve">Режим дня в детском саду для детей старшего </w:t>
      </w:r>
      <w:r w:rsidRPr="00BD6EB8">
        <w:rPr>
          <w:rFonts w:ascii="Times New Roman" w:hAnsi="Times New Roman" w:cs="Times New Roman"/>
          <w:b/>
          <w:sz w:val="24"/>
          <w:szCs w:val="24"/>
        </w:rPr>
        <w:t>дошкольного возраста (от 5 до 6 лет)</w:t>
      </w:r>
    </w:p>
    <w:p w14:paraId="6BD5391C" w14:textId="77777777" w:rsidR="00BE5172" w:rsidRPr="00BD6EB8" w:rsidRDefault="00BE5172" w:rsidP="00BE5172">
      <w:pPr>
        <w:jc w:val="center"/>
        <w:rPr>
          <w:b/>
        </w:rPr>
      </w:pPr>
      <w:r w:rsidRPr="00BD6EB8">
        <w:rPr>
          <w:b/>
        </w:rPr>
        <w:t>Теплый период года (июнь - август)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1997"/>
      </w:tblGrid>
      <w:tr w:rsidR="00BE5172" w:rsidRPr="00BD6EB8" w14:paraId="0AA57991" w14:textId="77777777" w:rsidTr="004A46F7">
        <w:trPr>
          <w:jc w:val="center"/>
        </w:trPr>
        <w:tc>
          <w:tcPr>
            <w:tcW w:w="1964" w:type="dxa"/>
          </w:tcPr>
          <w:p w14:paraId="6DFCDAC9" w14:textId="77777777" w:rsidR="00BE5172" w:rsidRPr="00BD6EB8" w:rsidRDefault="00BE5172" w:rsidP="004A46F7">
            <w:pPr>
              <w:jc w:val="center"/>
              <w:rPr>
                <w:b/>
              </w:rPr>
            </w:pPr>
            <w:r w:rsidRPr="00BD6EB8">
              <w:rPr>
                <w:b/>
              </w:rPr>
              <w:t xml:space="preserve">Время </w:t>
            </w:r>
          </w:p>
        </w:tc>
        <w:tc>
          <w:tcPr>
            <w:tcW w:w="11997" w:type="dxa"/>
          </w:tcPr>
          <w:p w14:paraId="1862355A" w14:textId="77777777" w:rsidR="00BE5172" w:rsidRPr="00BD6EB8" w:rsidRDefault="00BE5172" w:rsidP="004A46F7">
            <w:pPr>
              <w:jc w:val="center"/>
              <w:rPr>
                <w:b/>
              </w:rPr>
            </w:pPr>
            <w:r w:rsidRPr="00BD6EB8">
              <w:rPr>
                <w:b/>
              </w:rPr>
              <w:t>Режимные моменты</w:t>
            </w:r>
          </w:p>
        </w:tc>
      </w:tr>
      <w:tr w:rsidR="00BE5172" w:rsidRPr="00BD6EB8" w14:paraId="23CCA0F3" w14:textId="77777777" w:rsidTr="004A46F7">
        <w:trPr>
          <w:jc w:val="center"/>
        </w:trPr>
        <w:tc>
          <w:tcPr>
            <w:tcW w:w="1964" w:type="dxa"/>
          </w:tcPr>
          <w:p w14:paraId="0935682D" w14:textId="77777777" w:rsidR="00BE5172" w:rsidRPr="00BD6EB8" w:rsidRDefault="00BE5172" w:rsidP="004A46F7">
            <w:r w:rsidRPr="00BD6EB8">
              <w:t>7.00 - 8.20</w:t>
            </w:r>
          </w:p>
          <w:p w14:paraId="60EA382C" w14:textId="77777777" w:rsidR="00BE5172" w:rsidRPr="00BD6EB8" w:rsidRDefault="00BE5172" w:rsidP="004A46F7"/>
        </w:tc>
        <w:tc>
          <w:tcPr>
            <w:tcW w:w="11997" w:type="dxa"/>
          </w:tcPr>
          <w:p w14:paraId="1479E82C" w14:textId="77777777" w:rsidR="00BE5172" w:rsidRPr="00BD6EB8" w:rsidRDefault="00BE5172" w:rsidP="004A46F7">
            <w:r w:rsidRPr="00BD6EB8">
              <w:t>Утренний прием, игры, утренняя гимнастика, индивидуальное общение воспитателя с детьми, самостоятельная деятельность</w:t>
            </w:r>
          </w:p>
        </w:tc>
      </w:tr>
      <w:tr w:rsidR="00BE5172" w:rsidRPr="00BD6EB8" w14:paraId="404AB17A" w14:textId="77777777" w:rsidTr="004A46F7">
        <w:trPr>
          <w:jc w:val="center"/>
        </w:trPr>
        <w:tc>
          <w:tcPr>
            <w:tcW w:w="1964" w:type="dxa"/>
          </w:tcPr>
          <w:p w14:paraId="7C475042" w14:textId="77777777" w:rsidR="00BE5172" w:rsidRPr="00BD6EB8" w:rsidRDefault="00BE5172" w:rsidP="004A46F7">
            <w:r w:rsidRPr="00BD6EB8">
              <w:t>8.20 - 8.50</w:t>
            </w:r>
          </w:p>
        </w:tc>
        <w:tc>
          <w:tcPr>
            <w:tcW w:w="11997" w:type="dxa"/>
          </w:tcPr>
          <w:p w14:paraId="56DEE6D7" w14:textId="77777777" w:rsidR="00BE5172" w:rsidRPr="00BD6EB8" w:rsidRDefault="00BE5172" w:rsidP="004A46F7">
            <w:r w:rsidRPr="00BD6EB8">
              <w:t>Завтрак</w:t>
            </w:r>
          </w:p>
        </w:tc>
      </w:tr>
      <w:tr w:rsidR="00BE5172" w:rsidRPr="00BD6EB8" w14:paraId="14CEBAC7" w14:textId="77777777" w:rsidTr="004A46F7">
        <w:trPr>
          <w:jc w:val="center"/>
        </w:trPr>
        <w:tc>
          <w:tcPr>
            <w:tcW w:w="1964" w:type="dxa"/>
          </w:tcPr>
          <w:p w14:paraId="0C877A54" w14:textId="77777777" w:rsidR="00BE5172" w:rsidRPr="00BD6EB8" w:rsidRDefault="00BE5172" w:rsidP="004A46F7">
            <w:r w:rsidRPr="00BD6EB8">
              <w:t>8.50 - 9.25</w:t>
            </w:r>
          </w:p>
        </w:tc>
        <w:tc>
          <w:tcPr>
            <w:tcW w:w="11997" w:type="dxa"/>
          </w:tcPr>
          <w:p w14:paraId="446C964C" w14:textId="77777777" w:rsidR="00BE5172" w:rsidRPr="00BD6EB8" w:rsidRDefault="00BE5172" w:rsidP="004A46F7">
            <w:r w:rsidRPr="00BD6EB8">
              <w:t>Самостоятельные игры, подготовка к образовательной деятельности</w:t>
            </w:r>
          </w:p>
        </w:tc>
      </w:tr>
      <w:tr w:rsidR="00BE5172" w:rsidRPr="00BD6EB8" w14:paraId="06C2EB06" w14:textId="77777777" w:rsidTr="004A46F7">
        <w:trPr>
          <w:jc w:val="center"/>
        </w:trPr>
        <w:tc>
          <w:tcPr>
            <w:tcW w:w="1964" w:type="dxa"/>
          </w:tcPr>
          <w:p w14:paraId="59E01D9D" w14:textId="77777777" w:rsidR="00BE5172" w:rsidRPr="00BD6EB8" w:rsidRDefault="00BE5172" w:rsidP="004A46F7">
            <w:r w:rsidRPr="00BD6EB8">
              <w:t>9.25 - 12.10 (10.00 – второй завтрак)</w:t>
            </w:r>
          </w:p>
        </w:tc>
        <w:tc>
          <w:tcPr>
            <w:tcW w:w="11997" w:type="dxa"/>
          </w:tcPr>
          <w:p w14:paraId="05DCE828" w14:textId="77777777" w:rsidR="00BE5172" w:rsidRPr="00BD6EB8" w:rsidRDefault="00BE5172" w:rsidP="004A46F7">
            <w:r w:rsidRPr="00BD6EB8">
              <w:t>Подготовка к прогулке, прогулка</w:t>
            </w:r>
          </w:p>
        </w:tc>
      </w:tr>
      <w:tr w:rsidR="00BE5172" w:rsidRPr="00BD6EB8" w14:paraId="5F550529" w14:textId="77777777" w:rsidTr="004A46F7">
        <w:trPr>
          <w:jc w:val="center"/>
        </w:trPr>
        <w:tc>
          <w:tcPr>
            <w:tcW w:w="1964" w:type="dxa"/>
          </w:tcPr>
          <w:p w14:paraId="7EBF0A43" w14:textId="77777777" w:rsidR="00BE5172" w:rsidRPr="00BD6EB8" w:rsidRDefault="00BE5172" w:rsidP="004A46F7">
            <w:r w:rsidRPr="00BD6EB8">
              <w:t>12.10 - 12.50</w:t>
            </w:r>
          </w:p>
        </w:tc>
        <w:tc>
          <w:tcPr>
            <w:tcW w:w="11997" w:type="dxa"/>
          </w:tcPr>
          <w:p w14:paraId="01F99851" w14:textId="77777777" w:rsidR="00BE5172" w:rsidRPr="00BD6EB8" w:rsidRDefault="00BE5172" w:rsidP="004A46F7">
            <w:r w:rsidRPr="00BD6EB8">
              <w:t>Подготовка к обеду, обед</w:t>
            </w:r>
          </w:p>
        </w:tc>
      </w:tr>
      <w:tr w:rsidR="00BE5172" w:rsidRPr="00BD6EB8" w14:paraId="1991BC0D" w14:textId="77777777" w:rsidTr="004A46F7">
        <w:trPr>
          <w:jc w:val="center"/>
        </w:trPr>
        <w:tc>
          <w:tcPr>
            <w:tcW w:w="1964" w:type="dxa"/>
          </w:tcPr>
          <w:p w14:paraId="5BB3D667" w14:textId="77777777" w:rsidR="00BE5172" w:rsidRPr="00BD6EB8" w:rsidRDefault="00BE5172" w:rsidP="004A46F7">
            <w:r w:rsidRPr="00BD6EB8">
              <w:t>12.40 - 13.00</w:t>
            </w:r>
          </w:p>
        </w:tc>
        <w:tc>
          <w:tcPr>
            <w:tcW w:w="11997" w:type="dxa"/>
          </w:tcPr>
          <w:p w14:paraId="1D351C77" w14:textId="77777777" w:rsidR="00BE5172" w:rsidRPr="00BD6EB8" w:rsidRDefault="00BE5172" w:rsidP="004A46F7">
            <w:r w:rsidRPr="00BD6EB8">
              <w:t>Закаливающие мероприятия, релаксирующая гимнастика перед сном</w:t>
            </w:r>
          </w:p>
        </w:tc>
      </w:tr>
      <w:tr w:rsidR="00BE5172" w:rsidRPr="00BD6EB8" w14:paraId="5B98DF01" w14:textId="77777777" w:rsidTr="004A46F7">
        <w:trPr>
          <w:jc w:val="center"/>
        </w:trPr>
        <w:tc>
          <w:tcPr>
            <w:tcW w:w="1964" w:type="dxa"/>
          </w:tcPr>
          <w:p w14:paraId="06E808C1" w14:textId="77777777" w:rsidR="00BE5172" w:rsidRPr="00BD6EB8" w:rsidRDefault="00BE5172" w:rsidP="004A46F7">
            <w:r w:rsidRPr="00BD6EB8">
              <w:t>13.00 - 15.00</w:t>
            </w:r>
          </w:p>
        </w:tc>
        <w:tc>
          <w:tcPr>
            <w:tcW w:w="11997" w:type="dxa"/>
          </w:tcPr>
          <w:p w14:paraId="0EA49947" w14:textId="77777777" w:rsidR="00BE5172" w:rsidRPr="00BD6EB8" w:rsidRDefault="00BE5172" w:rsidP="004A46F7">
            <w:r w:rsidRPr="00BD6EB8">
              <w:t>Подготовка ко сну, сон</w:t>
            </w:r>
          </w:p>
        </w:tc>
      </w:tr>
      <w:tr w:rsidR="00BE5172" w:rsidRPr="00BD6EB8" w14:paraId="49DB4D0F" w14:textId="77777777" w:rsidTr="004A46F7">
        <w:trPr>
          <w:jc w:val="center"/>
        </w:trPr>
        <w:tc>
          <w:tcPr>
            <w:tcW w:w="1964" w:type="dxa"/>
          </w:tcPr>
          <w:p w14:paraId="12B01BA2" w14:textId="77777777" w:rsidR="00BE5172" w:rsidRPr="00BD6EB8" w:rsidRDefault="00BE5172" w:rsidP="004A46F7">
            <w:r w:rsidRPr="00BD6EB8">
              <w:t>15.00 - 15.30</w:t>
            </w:r>
          </w:p>
        </w:tc>
        <w:tc>
          <w:tcPr>
            <w:tcW w:w="11997" w:type="dxa"/>
          </w:tcPr>
          <w:p w14:paraId="0920C968" w14:textId="77777777" w:rsidR="00BE5172" w:rsidRPr="00BD6EB8" w:rsidRDefault="00BE5172" w:rsidP="004A46F7">
            <w:r w:rsidRPr="00BD6EB8">
              <w:t>Постепенный подъем, пробуждающая гимнастика после сна, воздушные, водные процедуры</w:t>
            </w:r>
          </w:p>
        </w:tc>
      </w:tr>
      <w:tr w:rsidR="00BE5172" w:rsidRPr="00BD6EB8" w14:paraId="003A4FB9" w14:textId="77777777" w:rsidTr="004A46F7">
        <w:trPr>
          <w:jc w:val="center"/>
        </w:trPr>
        <w:tc>
          <w:tcPr>
            <w:tcW w:w="1964" w:type="dxa"/>
          </w:tcPr>
          <w:p w14:paraId="7D280DB7" w14:textId="77777777" w:rsidR="00BE5172" w:rsidRPr="00BD6EB8" w:rsidRDefault="00BE5172" w:rsidP="004A46F7">
            <w:r w:rsidRPr="00BD6EB8">
              <w:lastRenderedPageBreak/>
              <w:t>15.30 - 16.00</w:t>
            </w:r>
          </w:p>
        </w:tc>
        <w:tc>
          <w:tcPr>
            <w:tcW w:w="11997" w:type="dxa"/>
          </w:tcPr>
          <w:p w14:paraId="04A31A73" w14:textId="77777777" w:rsidR="00BE5172" w:rsidRPr="00BD6EB8" w:rsidRDefault="00BE5172" w:rsidP="004A46F7">
            <w:r w:rsidRPr="00BD6EB8">
              <w:t>Подготовка к полднику, полдник</w:t>
            </w:r>
          </w:p>
        </w:tc>
      </w:tr>
      <w:tr w:rsidR="00BE5172" w:rsidRPr="00BD6EB8" w14:paraId="241DA8D0" w14:textId="77777777" w:rsidTr="004A46F7">
        <w:trPr>
          <w:jc w:val="center"/>
        </w:trPr>
        <w:tc>
          <w:tcPr>
            <w:tcW w:w="1964" w:type="dxa"/>
          </w:tcPr>
          <w:p w14:paraId="58112A8C" w14:textId="77777777" w:rsidR="00BE5172" w:rsidRPr="00BD6EB8" w:rsidRDefault="00BE5172" w:rsidP="004A46F7">
            <w:r w:rsidRPr="00BD6EB8">
              <w:t>16.00 - 17.00</w:t>
            </w:r>
          </w:p>
        </w:tc>
        <w:tc>
          <w:tcPr>
            <w:tcW w:w="11997" w:type="dxa"/>
          </w:tcPr>
          <w:p w14:paraId="259A1B7F" w14:textId="77777777" w:rsidR="00BE5172" w:rsidRPr="00BD6EB8" w:rsidRDefault="00BE5172" w:rsidP="004A46F7">
            <w:r w:rsidRPr="00BD6EB8">
              <w:t>Игры, досуги, общение по интересам, выбор самостоятельной деятельности в центрах активности</w:t>
            </w:r>
          </w:p>
        </w:tc>
      </w:tr>
      <w:tr w:rsidR="00BE5172" w:rsidRPr="00BD6EB8" w14:paraId="6B94DA61" w14:textId="77777777" w:rsidTr="004A46F7">
        <w:trPr>
          <w:jc w:val="center"/>
        </w:trPr>
        <w:tc>
          <w:tcPr>
            <w:tcW w:w="1964" w:type="dxa"/>
          </w:tcPr>
          <w:p w14:paraId="20E1E697" w14:textId="77777777" w:rsidR="00BE5172" w:rsidRPr="00BD6EB8" w:rsidRDefault="00BE5172" w:rsidP="004A46F7">
            <w:r w:rsidRPr="00BD6EB8">
              <w:t>17.10 - 18.20</w:t>
            </w:r>
          </w:p>
        </w:tc>
        <w:tc>
          <w:tcPr>
            <w:tcW w:w="11997" w:type="dxa"/>
          </w:tcPr>
          <w:p w14:paraId="1557FD15" w14:textId="77777777" w:rsidR="00BE5172" w:rsidRPr="00BD6EB8" w:rsidRDefault="00BE5172" w:rsidP="004A46F7">
            <w:r w:rsidRPr="00BD6EB8">
              <w:t>Подготовка к прогулке, прогулка</w:t>
            </w:r>
          </w:p>
        </w:tc>
      </w:tr>
      <w:tr w:rsidR="00BE5172" w:rsidRPr="00BD6EB8" w14:paraId="14965F91" w14:textId="77777777" w:rsidTr="004A46F7">
        <w:trPr>
          <w:jc w:val="center"/>
        </w:trPr>
        <w:tc>
          <w:tcPr>
            <w:tcW w:w="1964" w:type="dxa"/>
          </w:tcPr>
          <w:p w14:paraId="488AAD94" w14:textId="77777777" w:rsidR="00BE5172" w:rsidRPr="00BD6EB8" w:rsidRDefault="00BE5172" w:rsidP="004A46F7">
            <w:r w:rsidRPr="00BD6EB8">
              <w:t>до 19.0</w:t>
            </w:r>
            <w:r>
              <w:t>0</w:t>
            </w:r>
          </w:p>
        </w:tc>
        <w:tc>
          <w:tcPr>
            <w:tcW w:w="11997" w:type="dxa"/>
          </w:tcPr>
          <w:p w14:paraId="0B31E7CD" w14:textId="77777777" w:rsidR="00BE5172" w:rsidRPr="00BD6EB8" w:rsidRDefault="00BE5172" w:rsidP="004A46F7">
            <w:r w:rsidRPr="00BD6EB8">
              <w:t>Уход домой</w:t>
            </w:r>
          </w:p>
        </w:tc>
      </w:tr>
    </w:tbl>
    <w:p w14:paraId="67DD0B13" w14:textId="77777777" w:rsidR="00BE5172" w:rsidRPr="00BD6EB8" w:rsidRDefault="00BE5172" w:rsidP="00BE5172">
      <w:pPr>
        <w:pStyle w:val="af1"/>
        <w:spacing w:before="0" w:beforeAutospacing="0" w:after="0" w:afterAutospacing="0"/>
        <w:rPr>
          <w:b/>
        </w:rPr>
      </w:pPr>
    </w:p>
    <w:p w14:paraId="25FECA18" w14:textId="77777777" w:rsidR="00BE5172" w:rsidRPr="00BD6EB8" w:rsidRDefault="00BE5172" w:rsidP="00BE5172">
      <w:pPr>
        <w:pStyle w:val="610"/>
        <w:shd w:val="clear" w:color="auto" w:fill="auto"/>
        <w:spacing w:line="240" w:lineRule="auto"/>
        <w:ind w:firstLine="680"/>
        <w:jc w:val="both"/>
        <w:rPr>
          <w:rFonts w:ascii="Times New Roman" w:hAnsi="Times New Roman" w:cs="Times New Roman"/>
          <w:sz w:val="24"/>
          <w:szCs w:val="24"/>
        </w:rPr>
      </w:pPr>
      <w:r w:rsidRPr="00BD6EB8">
        <w:rPr>
          <w:rFonts w:ascii="Times New Roman" w:hAnsi="Times New Roman" w:cs="Times New Roman"/>
          <w:sz w:val="24"/>
          <w:szCs w:val="24"/>
        </w:rPr>
        <w:t>Режим строится в строгом соответствии с санитарно-гигиениче</w:t>
      </w:r>
      <w:r w:rsidRPr="00BD6EB8">
        <w:rPr>
          <w:rFonts w:ascii="Times New Roman" w:hAnsi="Times New Roman" w:cs="Times New Roman"/>
          <w:sz w:val="24"/>
          <w:szCs w:val="24"/>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14:paraId="3A9BCDAA" w14:textId="77777777" w:rsidR="00BE5172" w:rsidRPr="00BD6EB8" w:rsidRDefault="00BE5172" w:rsidP="00BE5172">
      <w:pPr>
        <w:pStyle w:val="610"/>
        <w:shd w:val="clear" w:color="auto" w:fill="auto"/>
        <w:spacing w:line="240" w:lineRule="auto"/>
        <w:ind w:firstLine="680"/>
        <w:jc w:val="both"/>
        <w:rPr>
          <w:rFonts w:ascii="Times New Roman" w:hAnsi="Times New Roman" w:cs="Times New Roman"/>
          <w:sz w:val="24"/>
          <w:szCs w:val="24"/>
        </w:rPr>
      </w:pPr>
      <w:r w:rsidRPr="00BD6EB8">
        <w:rPr>
          <w:rFonts w:ascii="Times New Roman" w:hAnsi="Times New Roman" w:cs="Times New Roman"/>
          <w:sz w:val="24"/>
          <w:szCs w:val="24"/>
        </w:rPr>
        <w:t>Круглогодично, один раз в неделю, следует организовывать непо</w:t>
      </w:r>
      <w:r w:rsidRPr="00BD6EB8">
        <w:rPr>
          <w:rFonts w:ascii="Times New Roman" w:hAnsi="Times New Roman" w:cs="Times New Roman"/>
          <w:sz w:val="24"/>
          <w:szCs w:val="24"/>
        </w:rPr>
        <w:softHyphen/>
        <w:t>средственно образовательную деятельность по физическому развитию детей на открытом воздухе.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14:paraId="062DCF86" w14:textId="77777777" w:rsidR="00BE5172" w:rsidRPr="00BD6EB8" w:rsidRDefault="00BE5172" w:rsidP="00BE5172">
      <w:pPr>
        <w:pStyle w:val="6140"/>
        <w:keepNext/>
        <w:keepLines/>
        <w:shd w:val="clear" w:color="auto" w:fill="auto"/>
        <w:spacing w:before="0" w:line="240" w:lineRule="auto"/>
        <w:jc w:val="center"/>
        <w:outlineLvl w:val="9"/>
        <w:rPr>
          <w:rStyle w:val="6140pt"/>
          <w:rFonts w:ascii="Times New Roman" w:hAnsi="Times New Roman" w:cs="Times New Roman"/>
          <w:b/>
          <w:sz w:val="24"/>
          <w:szCs w:val="24"/>
        </w:rPr>
      </w:pPr>
    </w:p>
    <w:p w14:paraId="267EF636" w14:textId="77777777" w:rsidR="00BE5172" w:rsidRPr="00BD6EB8" w:rsidRDefault="00BE5172" w:rsidP="00BE5172">
      <w:pPr>
        <w:pStyle w:val="6140"/>
        <w:keepNext/>
        <w:keepLines/>
        <w:shd w:val="clear" w:color="auto" w:fill="auto"/>
        <w:spacing w:before="0" w:line="240" w:lineRule="auto"/>
        <w:jc w:val="center"/>
        <w:outlineLvl w:val="9"/>
        <w:rPr>
          <w:rFonts w:ascii="Times New Roman" w:hAnsi="Times New Roman" w:cs="Times New Roman"/>
          <w:b/>
          <w:spacing w:val="-10"/>
          <w:sz w:val="24"/>
          <w:szCs w:val="24"/>
        </w:rPr>
      </w:pPr>
      <w:r w:rsidRPr="00BD6EB8">
        <w:rPr>
          <w:rStyle w:val="6140pt"/>
          <w:rFonts w:ascii="Times New Roman" w:hAnsi="Times New Roman" w:cs="Times New Roman"/>
          <w:b/>
          <w:sz w:val="24"/>
          <w:szCs w:val="24"/>
        </w:rPr>
        <w:t xml:space="preserve">Режим дня в детском саду для детей старшего </w:t>
      </w:r>
      <w:r w:rsidRPr="00BD6EB8">
        <w:rPr>
          <w:rFonts w:ascii="Times New Roman" w:hAnsi="Times New Roman" w:cs="Times New Roman"/>
          <w:b/>
          <w:sz w:val="24"/>
          <w:szCs w:val="24"/>
        </w:rPr>
        <w:t>дошкольного возраста (от 6 лет до конца образовательных отношений).</w:t>
      </w:r>
    </w:p>
    <w:p w14:paraId="6FB847BC" w14:textId="77777777" w:rsidR="00BE5172" w:rsidRDefault="00BE5172" w:rsidP="00BE5172">
      <w:pPr>
        <w:jc w:val="center"/>
        <w:rPr>
          <w:b/>
        </w:rPr>
      </w:pPr>
      <w:r w:rsidRPr="00BD6EB8">
        <w:rPr>
          <w:b/>
        </w:rPr>
        <w:t>Холодный период года (сентябрь – май)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1928"/>
      </w:tblGrid>
      <w:tr w:rsidR="00BE5172" w:rsidRPr="00BD6EB8" w14:paraId="2897CBDF" w14:textId="77777777" w:rsidTr="004A46F7">
        <w:trPr>
          <w:jc w:val="center"/>
        </w:trPr>
        <w:tc>
          <w:tcPr>
            <w:tcW w:w="1894" w:type="dxa"/>
          </w:tcPr>
          <w:p w14:paraId="0BA4FA80" w14:textId="77777777" w:rsidR="00BE5172" w:rsidRPr="00BD6EB8" w:rsidRDefault="00BE5172" w:rsidP="004A46F7">
            <w:pPr>
              <w:jc w:val="center"/>
              <w:rPr>
                <w:b/>
              </w:rPr>
            </w:pPr>
            <w:r w:rsidRPr="00BD6EB8">
              <w:rPr>
                <w:b/>
              </w:rPr>
              <w:t xml:space="preserve">Время </w:t>
            </w:r>
          </w:p>
        </w:tc>
        <w:tc>
          <w:tcPr>
            <w:tcW w:w="11928" w:type="dxa"/>
          </w:tcPr>
          <w:p w14:paraId="532AB613" w14:textId="77777777" w:rsidR="00BE5172" w:rsidRPr="00BD6EB8" w:rsidRDefault="00BE5172" w:rsidP="004A46F7">
            <w:pPr>
              <w:jc w:val="center"/>
              <w:rPr>
                <w:b/>
              </w:rPr>
            </w:pPr>
            <w:r w:rsidRPr="00BD6EB8">
              <w:rPr>
                <w:b/>
              </w:rPr>
              <w:t>Режимные моменты</w:t>
            </w:r>
          </w:p>
        </w:tc>
      </w:tr>
      <w:tr w:rsidR="00BE5172" w:rsidRPr="00BD6EB8" w14:paraId="5A726221" w14:textId="77777777" w:rsidTr="004A46F7">
        <w:trPr>
          <w:jc w:val="center"/>
        </w:trPr>
        <w:tc>
          <w:tcPr>
            <w:tcW w:w="1894" w:type="dxa"/>
          </w:tcPr>
          <w:p w14:paraId="6275031A" w14:textId="77777777" w:rsidR="00BE5172" w:rsidRPr="00BD6EB8" w:rsidRDefault="00BE5172" w:rsidP="004A46F7">
            <w:pPr>
              <w:jc w:val="center"/>
            </w:pPr>
            <w:r w:rsidRPr="00BD6EB8">
              <w:t>7.00 – 8.20</w:t>
            </w:r>
          </w:p>
        </w:tc>
        <w:tc>
          <w:tcPr>
            <w:tcW w:w="11928" w:type="dxa"/>
          </w:tcPr>
          <w:p w14:paraId="3E04D529" w14:textId="77777777" w:rsidR="00BE5172" w:rsidRPr="00BD6EB8" w:rsidRDefault="00BE5172" w:rsidP="004A46F7">
            <w:pPr>
              <w:jc w:val="both"/>
            </w:pPr>
            <w:r w:rsidRPr="00BD6EB8">
              <w:t>Утренний прием, игры, общение. Профилактические мероприятия. Взаимодействие с родителями.</w:t>
            </w:r>
          </w:p>
        </w:tc>
      </w:tr>
      <w:tr w:rsidR="00BE5172" w:rsidRPr="00BD6EB8" w14:paraId="16B200D7" w14:textId="77777777" w:rsidTr="004A46F7">
        <w:trPr>
          <w:jc w:val="center"/>
        </w:trPr>
        <w:tc>
          <w:tcPr>
            <w:tcW w:w="1894" w:type="dxa"/>
          </w:tcPr>
          <w:p w14:paraId="712B7CD4" w14:textId="77777777" w:rsidR="00BE5172" w:rsidRPr="00BD6EB8" w:rsidRDefault="00BE5172" w:rsidP="004A46F7">
            <w:pPr>
              <w:jc w:val="center"/>
            </w:pPr>
            <w:r w:rsidRPr="00BD6EB8">
              <w:t>8.20 – 8.30</w:t>
            </w:r>
          </w:p>
        </w:tc>
        <w:tc>
          <w:tcPr>
            <w:tcW w:w="11928" w:type="dxa"/>
          </w:tcPr>
          <w:p w14:paraId="2C60BFFC" w14:textId="77777777" w:rsidR="00BE5172" w:rsidRPr="00BD6EB8" w:rsidRDefault="00BE5172" w:rsidP="004A46F7">
            <w:pPr>
              <w:jc w:val="both"/>
            </w:pPr>
            <w:r w:rsidRPr="00BD6EB8">
              <w:t>Утренняя гимнастика</w:t>
            </w:r>
          </w:p>
        </w:tc>
      </w:tr>
      <w:tr w:rsidR="00BE5172" w:rsidRPr="00BD6EB8" w14:paraId="615776C0" w14:textId="77777777" w:rsidTr="004A46F7">
        <w:trPr>
          <w:jc w:val="center"/>
        </w:trPr>
        <w:tc>
          <w:tcPr>
            <w:tcW w:w="1894" w:type="dxa"/>
          </w:tcPr>
          <w:p w14:paraId="45D6E6DC" w14:textId="77777777" w:rsidR="00BE5172" w:rsidRPr="00BD6EB8" w:rsidRDefault="00BE5172" w:rsidP="004A46F7">
            <w:pPr>
              <w:jc w:val="center"/>
            </w:pPr>
            <w:r w:rsidRPr="00BD6EB8">
              <w:t>8.30 – 8.50</w:t>
            </w:r>
          </w:p>
        </w:tc>
        <w:tc>
          <w:tcPr>
            <w:tcW w:w="11928" w:type="dxa"/>
          </w:tcPr>
          <w:p w14:paraId="60636CF2" w14:textId="77777777" w:rsidR="00BE5172" w:rsidRPr="00BD6EB8" w:rsidRDefault="00BE5172" w:rsidP="004A46F7">
            <w:pPr>
              <w:jc w:val="both"/>
            </w:pPr>
            <w:r w:rsidRPr="00BD6EB8">
              <w:t>Подготовка к завтраку. Завтрак</w:t>
            </w:r>
          </w:p>
        </w:tc>
      </w:tr>
      <w:tr w:rsidR="00BE5172" w:rsidRPr="00BD6EB8" w14:paraId="7D7102D6" w14:textId="77777777" w:rsidTr="004A46F7">
        <w:trPr>
          <w:jc w:val="center"/>
        </w:trPr>
        <w:tc>
          <w:tcPr>
            <w:tcW w:w="1894" w:type="dxa"/>
          </w:tcPr>
          <w:p w14:paraId="737380BC" w14:textId="77777777" w:rsidR="00BE5172" w:rsidRPr="00BD6EB8" w:rsidRDefault="00BE5172" w:rsidP="004A46F7">
            <w:pPr>
              <w:jc w:val="center"/>
            </w:pPr>
            <w:r w:rsidRPr="00BD6EB8">
              <w:t>8.50 – 9.00</w:t>
            </w:r>
          </w:p>
        </w:tc>
        <w:tc>
          <w:tcPr>
            <w:tcW w:w="11928" w:type="dxa"/>
          </w:tcPr>
          <w:p w14:paraId="311E9619" w14:textId="77777777" w:rsidR="00BE5172" w:rsidRPr="00BD6EB8" w:rsidRDefault="00BE5172" w:rsidP="004A46F7">
            <w:pPr>
              <w:jc w:val="both"/>
            </w:pPr>
            <w:r w:rsidRPr="00BD6EB8">
              <w:t>Игры и свободное общение детей</w:t>
            </w:r>
          </w:p>
        </w:tc>
      </w:tr>
      <w:tr w:rsidR="00BE5172" w:rsidRPr="00BD6EB8" w14:paraId="23F0D7B0" w14:textId="77777777" w:rsidTr="004A46F7">
        <w:trPr>
          <w:jc w:val="center"/>
        </w:trPr>
        <w:tc>
          <w:tcPr>
            <w:tcW w:w="1894" w:type="dxa"/>
          </w:tcPr>
          <w:p w14:paraId="7386D010" w14:textId="77777777" w:rsidR="00BE5172" w:rsidRPr="00BD6EB8" w:rsidRDefault="00BE5172" w:rsidP="004A46F7">
            <w:pPr>
              <w:jc w:val="center"/>
            </w:pPr>
            <w:r w:rsidRPr="00BD6EB8">
              <w:t>9.00 – 10.10</w:t>
            </w:r>
          </w:p>
        </w:tc>
        <w:tc>
          <w:tcPr>
            <w:tcW w:w="11928" w:type="dxa"/>
          </w:tcPr>
          <w:p w14:paraId="15E8EDA0" w14:textId="77777777" w:rsidR="00BE5172" w:rsidRPr="00BD6EB8" w:rsidRDefault="00BE5172" w:rsidP="004A46F7">
            <w:pPr>
              <w:jc w:val="both"/>
            </w:pPr>
            <w:r w:rsidRPr="00BD6EB8">
              <w:t>Образовательные ситуации (общая длительность, включая</w:t>
            </w:r>
            <w:r>
              <w:t xml:space="preserve"> время перерыва). Релакс</w:t>
            </w:r>
            <w:r w:rsidRPr="00BD6EB8">
              <w:t xml:space="preserve"> и музыкальные паузы</w:t>
            </w:r>
          </w:p>
        </w:tc>
      </w:tr>
      <w:tr w:rsidR="00BE5172" w:rsidRPr="00BD6EB8" w14:paraId="7DEEDAD6" w14:textId="77777777" w:rsidTr="004A46F7">
        <w:trPr>
          <w:jc w:val="center"/>
        </w:trPr>
        <w:tc>
          <w:tcPr>
            <w:tcW w:w="1894" w:type="dxa"/>
          </w:tcPr>
          <w:p w14:paraId="698F3621" w14:textId="77777777" w:rsidR="00BE5172" w:rsidRPr="00BD6EB8" w:rsidRDefault="00BE5172" w:rsidP="004A46F7">
            <w:pPr>
              <w:jc w:val="center"/>
            </w:pPr>
            <w:r w:rsidRPr="00BD6EB8">
              <w:t>10.10-10.15</w:t>
            </w:r>
          </w:p>
        </w:tc>
        <w:tc>
          <w:tcPr>
            <w:tcW w:w="11928" w:type="dxa"/>
          </w:tcPr>
          <w:p w14:paraId="361C7CDC" w14:textId="77777777" w:rsidR="00BE5172" w:rsidRPr="00BD6EB8" w:rsidRDefault="00BE5172" w:rsidP="004A46F7">
            <w:pPr>
              <w:jc w:val="both"/>
            </w:pPr>
            <w:r w:rsidRPr="00BD6EB8">
              <w:t>Второй завтрак</w:t>
            </w:r>
          </w:p>
        </w:tc>
      </w:tr>
      <w:tr w:rsidR="00BE5172" w:rsidRPr="00BD6EB8" w14:paraId="5433905F" w14:textId="77777777" w:rsidTr="004A46F7">
        <w:trPr>
          <w:jc w:val="center"/>
        </w:trPr>
        <w:tc>
          <w:tcPr>
            <w:tcW w:w="1894" w:type="dxa"/>
          </w:tcPr>
          <w:p w14:paraId="4F4E388E" w14:textId="77777777" w:rsidR="00BE5172" w:rsidRPr="00BD6EB8" w:rsidRDefault="00BE5172" w:rsidP="004A46F7">
            <w:pPr>
              <w:jc w:val="center"/>
            </w:pPr>
            <w:r w:rsidRPr="00BD6EB8">
              <w:t>10.15 – 10.25</w:t>
            </w:r>
          </w:p>
        </w:tc>
        <w:tc>
          <w:tcPr>
            <w:tcW w:w="11928" w:type="dxa"/>
          </w:tcPr>
          <w:p w14:paraId="06DC8052" w14:textId="77777777" w:rsidR="00BE5172" w:rsidRPr="00BD6EB8" w:rsidRDefault="00BE5172" w:rsidP="004A46F7">
            <w:pPr>
              <w:jc w:val="both"/>
            </w:pPr>
            <w:r w:rsidRPr="00BD6EB8">
              <w:rPr>
                <w:rStyle w:val="100"/>
                <w:rFonts w:eastAsia="Calibri"/>
              </w:rPr>
              <w:t>Общение и деятельность по интересам</w:t>
            </w:r>
          </w:p>
        </w:tc>
      </w:tr>
      <w:tr w:rsidR="00BE5172" w:rsidRPr="00BD6EB8" w14:paraId="6D1BB1A2" w14:textId="77777777" w:rsidTr="004A46F7">
        <w:trPr>
          <w:jc w:val="center"/>
        </w:trPr>
        <w:tc>
          <w:tcPr>
            <w:tcW w:w="1894" w:type="dxa"/>
          </w:tcPr>
          <w:p w14:paraId="59366A65" w14:textId="77777777" w:rsidR="00BE5172" w:rsidRPr="00BD6EB8" w:rsidRDefault="00BE5172" w:rsidP="004A46F7">
            <w:pPr>
              <w:jc w:val="center"/>
            </w:pPr>
            <w:r w:rsidRPr="00BD6EB8">
              <w:t>10.25 – 10.50</w:t>
            </w:r>
          </w:p>
        </w:tc>
        <w:tc>
          <w:tcPr>
            <w:tcW w:w="11928" w:type="dxa"/>
          </w:tcPr>
          <w:p w14:paraId="179C9563" w14:textId="77777777" w:rsidR="00BE5172" w:rsidRPr="00BD6EB8" w:rsidRDefault="00BE5172" w:rsidP="004A46F7">
            <w:pPr>
              <w:jc w:val="both"/>
            </w:pPr>
            <w:r w:rsidRPr="00BD6EB8">
              <w:t>Совместная деятельность взрослого и ребенка</w:t>
            </w:r>
            <w:r w:rsidRPr="00BD6EB8">
              <w:rPr>
                <w:rStyle w:val="261"/>
                <w:rFonts w:eastAsia="Calibri"/>
                <w:sz w:val="24"/>
                <w:szCs w:val="24"/>
              </w:rPr>
              <w:t xml:space="preserve"> Игры, инсценировки с игрушками</w:t>
            </w:r>
          </w:p>
        </w:tc>
      </w:tr>
      <w:tr w:rsidR="00BE5172" w:rsidRPr="00BD6EB8" w14:paraId="18A6AB04" w14:textId="77777777" w:rsidTr="004A46F7">
        <w:trPr>
          <w:jc w:val="center"/>
        </w:trPr>
        <w:tc>
          <w:tcPr>
            <w:tcW w:w="1894" w:type="dxa"/>
          </w:tcPr>
          <w:p w14:paraId="5A7A764E" w14:textId="77777777" w:rsidR="00BE5172" w:rsidRPr="00BD6EB8" w:rsidRDefault="00BE5172" w:rsidP="004A46F7">
            <w:pPr>
              <w:jc w:val="center"/>
            </w:pPr>
            <w:r w:rsidRPr="00BD6EB8">
              <w:t>10.50 – 12.30</w:t>
            </w:r>
          </w:p>
        </w:tc>
        <w:tc>
          <w:tcPr>
            <w:tcW w:w="11928" w:type="dxa"/>
          </w:tcPr>
          <w:p w14:paraId="27198240" w14:textId="77777777" w:rsidR="00BE5172" w:rsidRPr="00BD6EB8" w:rsidRDefault="00BE5172" w:rsidP="004A46F7">
            <w:pPr>
              <w:jc w:val="both"/>
            </w:pPr>
            <w:r w:rsidRPr="00BD6EB8">
              <w:t>Подготовка к прогулке, прогулка, (наблюдения, игры, труд, экспериментирова</w:t>
            </w:r>
            <w:r w:rsidRPr="00BD6EB8">
              <w:softHyphen/>
              <w:t>ние, общение по интересам), возвращение с прогулки</w:t>
            </w:r>
          </w:p>
        </w:tc>
      </w:tr>
      <w:tr w:rsidR="00BE5172" w:rsidRPr="00BD6EB8" w14:paraId="1BC13AD9" w14:textId="77777777" w:rsidTr="004A46F7">
        <w:trPr>
          <w:jc w:val="center"/>
        </w:trPr>
        <w:tc>
          <w:tcPr>
            <w:tcW w:w="1894" w:type="dxa"/>
          </w:tcPr>
          <w:p w14:paraId="4CFB8328" w14:textId="77777777" w:rsidR="00BE5172" w:rsidRPr="00BD6EB8" w:rsidRDefault="00BE5172" w:rsidP="004A46F7">
            <w:pPr>
              <w:jc w:val="center"/>
            </w:pPr>
            <w:r w:rsidRPr="00BD6EB8">
              <w:t>12.30 – 12.50</w:t>
            </w:r>
          </w:p>
        </w:tc>
        <w:tc>
          <w:tcPr>
            <w:tcW w:w="11928" w:type="dxa"/>
          </w:tcPr>
          <w:p w14:paraId="67E3730A" w14:textId="77777777" w:rsidR="00BE5172" w:rsidRPr="00BD6EB8" w:rsidRDefault="00BE5172" w:rsidP="004A46F7">
            <w:pPr>
              <w:jc w:val="both"/>
            </w:pPr>
            <w:r w:rsidRPr="00BD6EB8">
              <w:t>Подготовка к обеду. Обед</w:t>
            </w:r>
          </w:p>
        </w:tc>
      </w:tr>
      <w:tr w:rsidR="00BE5172" w:rsidRPr="00BD6EB8" w14:paraId="3AFAAD56" w14:textId="77777777" w:rsidTr="004A46F7">
        <w:trPr>
          <w:jc w:val="center"/>
        </w:trPr>
        <w:tc>
          <w:tcPr>
            <w:tcW w:w="1894" w:type="dxa"/>
          </w:tcPr>
          <w:p w14:paraId="5EFB661B" w14:textId="77777777" w:rsidR="00BE5172" w:rsidRPr="00BD6EB8" w:rsidRDefault="00BE5172" w:rsidP="004A46F7">
            <w:pPr>
              <w:jc w:val="center"/>
            </w:pPr>
            <w:r w:rsidRPr="00BD6EB8">
              <w:t>12.50 – 13.00</w:t>
            </w:r>
          </w:p>
        </w:tc>
        <w:tc>
          <w:tcPr>
            <w:tcW w:w="11928" w:type="dxa"/>
          </w:tcPr>
          <w:p w14:paraId="6D88FA64" w14:textId="77777777" w:rsidR="00BE5172" w:rsidRPr="00BD6EB8" w:rsidRDefault="00BE5172" w:rsidP="004A46F7">
            <w:pPr>
              <w:jc w:val="both"/>
            </w:pPr>
            <w:r w:rsidRPr="00BD6EB8">
              <w:t>Релаксирующая гимнастика перед сном</w:t>
            </w:r>
          </w:p>
        </w:tc>
      </w:tr>
      <w:tr w:rsidR="00BE5172" w:rsidRPr="00BD6EB8" w14:paraId="5376BA6E" w14:textId="77777777" w:rsidTr="004A46F7">
        <w:trPr>
          <w:jc w:val="center"/>
        </w:trPr>
        <w:tc>
          <w:tcPr>
            <w:tcW w:w="1894" w:type="dxa"/>
          </w:tcPr>
          <w:p w14:paraId="3DD8A25F" w14:textId="77777777" w:rsidR="00BE5172" w:rsidRPr="00BD6EB8" w:rsidRDefault="00BE5172" w:rsidP="004A46F7">
            <w:pPr>
              <w:jc w:val="center"/>
            </w:pPr>
            <w:r w:rsidRPr="00BD6EB8">
              <w:t>13.00 – 15.00</w:t>
            </w:r>
          </w:p>
        </w:tc>
        <w:tc>
          <w:tcPr>
            <w:tcW w:w="11928" w:type="dxa"/>
          </w:tcPr>
          <w:p w14:paraId="3AD9E018" w14:textId="77777777" w:rsidR="00BE5172" w:rsidRPr="00BD6EB8" w:rsidRDefault="00BE5172" w:rsidP="004A46F7">
            <w:pPr>
              <w:jc w:val="both"/>
            </w:pPr>
            <w:r w:rsidRPr="00BD6EB8">
              <w:t>Дневной сон</w:t>
            </w:r>
          </w:p>
        </w:tc>
      </w:tr>
      <w:tr w:rsidR="00BE5172" w:rsidRPr="00BD6EB8" w14:paraId="65DF2F1A" w14:textId="77777777" w:rsidTr="004A46F7">
        <w:trPr>
          <w:jc w:val="center"/>
        </w:trPr>
        <w:tc>
          <w:tcPr>
            <w:tcW w:w="1894" w:type="dxa"/>
          </w:tcPr>
          <w:p w14:paraId="0CDAF344" w14:textId="77777777" w:rsidR="00BE5172" w:rsidRPr="00BD6EB8" w:rsidRDefault="00BE5172" w:rsidP="004A46F7">
            <w:pPr>
              <w:jc w:val="center"/>
            </w:pPr>
            <w:r w:rsidRPr="00BD6EB8">
              <w:t>15.00 – 15.10</w:t>
            </w:r>
          </w:p>
        </w:tc>
        <w:tc>
          <w:tcPr>
            <w:tcW w:w="11928" w:type="dxa"/>
          </w:tcPr>
          <w:p w14:paraId="46B3415C" w14:textId="77777777" w:rsidR="00BE5172" w:rsidRPr="00BD6EB8" w:rsidRDefault="00BE5172" w:rsidP="004A46F7">
            <w:pPr>
              <w:jc w:val="both"/>
            </w:pPr>
            <w:r w:rsidRPr="00BD6EB8">
              <w:t xml:space="preserve">Постепенный подъем, воздушные и водные процедуры </w:t>
            </w:r>
            <w:r w:rsidRPr="00BD6EB8">
              <w:rPr>
                <w:rStyle w:val="261"/>
                <w:rFonts w:eastAsia="Calibri"/>
                <w:sz w:val="24"/>
                <w:szCs w:val="24"/>
              </w:rPr>
              <w:t>(</w:t>
            </w:r>
            <w:r w:rsidRPr="00BD6EB8">
              <w:t>закаливающие мероприятия). Профилактические мероприятия</w:t>
            </w:r>
          </w:p>
        </w:tc>
      </w:tr>
      <w:tr w:rsidR="00BE5172" w:rsidRPr="00BD6EB8" w14:paraId="65B31679" w14:textId="77777777" w:rsidTr="004A46F7">
        <w:trPr>
          <w:jc w:val="center"/>
        </w:trPr>
        <w:tc>
          <w:tcPr>
            <w:tcW w:w="1894" w:type="dxa"/>
          </w:tcPr>
          <w:p w14:paraId="3E1ED9A1" w14:textId="77777777" w:rsidR="00BE5172" w:rsidRPr="00BD6EB8" w:rsidRDefault="00BE5172" w:rsidP="004A46F7">
            <w:pPr>
              <w:jc w:val="center"/>
            </w:pPr>
            <w:r w:rsidRPr="00BD6EB8">
              <w:t>15.10 – 15.30</w:t>
            </w:r>
          </w:p>
        </w:tc>
        <w:tc>
          <w:tcPr>
            <w:tcW w:w="11928" w:type="dxa"/>
          </w:tcPr>
          <w:p w14:paraId="408FBF85" w14:textId="77777777" w:rsidR="00BE5172" w:rsidRPr="00BD6EB8" w:rsidRDefault="00BE5172" w:rsidP="004A46F7">
            <w:pPr>
              <w:jc w:val="both"/>
            </w:pPr>
            <w:r w:rsidRPr="00BD6EB8">
              <w:t>Подготовка к полднику. Полдник</w:t>
            </w:r>
          </w:p>
        </w:tc>
      </w:tr>
      <w:tr w:rsidR="00BE5172" w:rsidRPr="00BD6EB8" w14:paraId="3015DB6B" w14:textId="77777777" w:rsidTr="004A46F7">
        <w:trPr>
          <w:jc w:val="center"/>
        </w:trPr>
        <w:tc>
          <w:tcPr>
            <w:tcW w:w="1894" w:type="dxa"/>
          </w:tcPr>
          <w:p w14:paraId="227212E6" w14:textId="77777777" w:rsidR="00BE5172" w:rsidRPr="00BD6EB8" w:rsidRDefault="00BE5172" w:rsidP="004A46F7">
            <w:pPr>
              <w:jc w:val="center"/>
            </w:pPr>
            <w:r w:rsidRPr="00BD6EB8">
              <w:t>15.30 – 16.15</w:t>
            </w:r>
          </w:p>
        </w:tc>
        <w:tc>
          <w:tcPr>
            <w:tcW w:w="11928" w:type="dxa"/>
          </w:tcPr>
          <w:p w14:paraId="0D4BCD76" w14:textId="77777777" w:rsidR="00BE5172" w:rsidRPr="00BD6EB8" w:rsidRDefault="00BE5172" w:rsidP="004A46F7">
            <w:pPr>
              <w:jc w:val="both"/>
            </w:pPr>
            <w:r w:rsidRPr="00BD6EB8">
              <w:t>Совместная деятельность взрослого и ребенка. Игры, досуги, кружки</w:t>
            </w:r>
          </w:p>
        </w:tc>
      </w:tr>
      <w:tr w:rsidR="00BE5172" w:rsidRPr="00BD6EB8" w14:paraId="46CB9486" w14:textId="77777777" w:rsidTr="004A46F7">
        <w:trPr>
          <w:jc w:val="center"/>
        </w:trPr>
        <w:tc>
          <w:tcPr>
            <w:tcW w:w="1894" w:type="dxa"/>
          </w:tcPr>
          <w:p w14:paraId="518F7083" w14:textId="77777777" w:rsidR="00BE5172" w:rsidRPr="00BD6EB8" w:rsidRDefault="00BE5172" w:rsidP="004A46F7">
            <w:pPr>
              <w:jc w:val="center"/>
            </w:pPr>
            <w:r w:rsidRPr="00BD6EB8">
              <w:t>16.15 – 17.15</w:t>
            </w:r>
          </w:p>
        </w:tc>
        <w:tc>
          <w:tcPr>
            <w:tcW w:w="11928" w:type="dxa"/>
          </w:tcPr>
          <w:p w14:paraId="06DC26DD" w14:textId="77777777" w:rsidR="00BE5172" w:rsidRPr="00BD6EB8" w:rsidRDefault="00BE5172" w:rsidP="004A46F7">
            <w:pPr>
              <w:jc w:val="both"/>
            </w:pPr>
            <w:r w:rsidRPr="00BD6EB8">
              <w:t>Подготовка к прогулке, прогулка</w:t>
            </w:r>
          </w:p>
        </w:tc>
      </w:tr>
      <w:tr w:rsidR="00BE5172" w:rsidRPr="00BD6EB8" w14:paraId="2FF9B3FF" w14:textId="77777777" w:rsidTr="004A46F7">
        <w:trPr>
          <w:jc w:val="center"/>
        </w:trPr>
        <w:tc>
          <w:tcPr>
            <w:tcW w:w="1894" w:type="dxa"/>
          </w:tcPr>
          <w:p w14:paraId="0B0DA0EA" w14:textId="77777777" w:rsidR="00BE5172" w:rsidRPr="00BD6EB8" w:rsidRDefault="00BE5172" w:rsidP="004A46F7">
            <w:pPr>
              <w:jc w:val="center"/>
            </w:pPr>
            <w:r w:rsidRPr="00BD6EB8">
              <w:t>17.15 – 17.40</w:t>
            </w:r>
          </w:p>
        </w:tc>
        <w:tc>
          <w:tcPr>
            <w:tcW w:w="11928" w:type="dxa"/>
          </w:tcPr>
          <w:p w14:paraId="24E2E862" w14:textId="77777777" w:rsidR="00BE5172" w:rsidRPr="00BD6EB8" w:rsidRDefault="00BE5172" w:rsidP="004A46F7">
            <w:pPr>
              <w:jc w:val="both"/>
            </w:pPr>
            <w:r w:rsidRPr="00BD6EB8">
              <w:t>Подготовка к ужину. Ужин</w:t>
            </w:r>
          </w:p>
        </w:tc>
      </w:tr>
      <w:tr w:rsidR="00BE5172" w:rsidRPr="00BD6EB8" w14:paraId="204222F0" w14:textId="77777777" w:rsidTr="004A46F7">
        <w:trPr>
          <w:trHeight w:val="80"/>
          <w:jc w:val="center"/>
        </w:trPr>
        <w:tc>
          <w:tcPr>
            <w:tcW w:w="1894" w:type="dxa"/>
          </w:tcPr>
          <w:p w14:paraId="197B008D" w14:textId="77777777" w:rsidR="00BE5172" w:rsidRPr="00BD6EB8" w:rsidRDefault="00BE5172" w:rsidP="004A46F7">
            <w:pPr>
              <w:jc w:val="center"/>
            </w:pPr>
            <w:r w:rsidRPr="00BD6EB8">
              <w:t>17.40 – 19.00</w:t>
            </w:r>
          </w:p>
        </w:tc>
        <w:tc>
          <w:tcPr>
            <w:tcW w:w="11928" w:type="dxa"/>
          </w:tcPr>
          <w:p w14:paraId="1ED0DC91" w14:textId="77777777" w:rsidR="00BE5172" w:rsidRPr="00BD6EB8" w:rsidRDefault="00BE5172" w:rsidP="004A46F7">
            <w:pPr>
              <w:jc w:val="both"/>
            </w:pPr>
            <w:r w:rsidRPr="00BD6EB8">
              <w:t>Подготовка к прогулке, прогулка. Взаимодействие с родителями.</w:t>
            </w:r>
          </w:p>
          <w:p w14:paraId="4DAA7B1F" w14:textId="77777777" w:rsidR="00BE5172" w:rsidRPr="00BD6EB8" w:rsidRDefault="00BE5172" w:rsidP="004A46F7">
            <w:pPr>
              <w:jc w:val="both"/>
            </w:pPr>
            <w:r w:rsidRPr="00BD6EB8">
              <w:t>Уход домой</w:t>
            </w:r>
          </w:p>
        </w:tc>
      </w:tr>
    </w:tbl>
    <w:p w14:paraId="24432064" w14:textId="77777777" w:rsidR="00BE5172" w:rsidRPr="00BD6EB8" w:rsidRDefault="00BE5172" w:rsidP="00BE5172">
      <w:pPr>
        <w:tabs>
          <w:tab w:val="left" w:pos="11610"/>
        </w:tabs>
        <w:rPr>
          <w:b/>
        </w:rPr>
      </w:pPr>
    </w:p>
    <w:p w14:paraId="3E3E4F94" w14:textId="77777777" w:rsidR="00BE5172" w:rsidRPr="00BD6EB8" w:rsidRDefault="00BE5172" w:rsidP="00BE5172">
      <w:pPr>
        <w:pStyle w:val="6140"/>
        <w:keepNext/>
        <w:keepLines/>
        <w:shd w:val="clear" w:color="auto" w:fill="auto"/>
        <w:spacing w:before="0" w:line="240" w:lineRule="auto"/>
        <w:jc w:val="center"/>
        <w:outlineLvl w:val="9"/>
        <w:rPr>
          <w:rFonts w:ascii="Times New Roman" w:hAnsi="Times New Roman" w:cs="Times New Roman"/>
          <w:b/>
          <w:spacing w:val="-10"/>
          <w:sz w:val="24"/>
          <w:szCs w:val="24"/>
        </w:rPr>
      </w:pPr>
      <w:r w:rsidRPr="00BD6EB8">
        <w:rPr>
          <w:rStyle w:val="6140pt"/>
          <w:rFonts w:ascii="Times New Roman" w:hAnsi="Times New Roman" w:cs="Times New Roman"/>
          <w:b/>
          <w:sz w:val="24"/>
          <w:szCs w:val="24"/>
        </w:rPr>
        <w:t xml:space="preserve">Режим дня в детском саду для детей старшего </w:t>
      </w:r>
      <w:r w:rsidRPr="00BD6EB8">
        <w:rPr>
          <w:rFonts w:ascii="Times New Roman" w:hAnsi="Times New Roman" w:cs="Times New Roman"/>
          <w:b/>
          <w:sz w:val="24"/>
          <w:szCs w:val="24"/>
        </w:rPr>
        <w:t>дошкольного возраста (от 6 лет до конца образовательных отношений).</w:t>
      </w:r>
    </w:p>
    <w:p w14:paraId="777FC3E5" w14:textId="77777777" w:rsidR="00BE5172" w:rsidRDefault="00BE5172" w:rsidP="00BE5172">
      <w:pPr>
        <w:jc w:val="center"/>
        <w:rPr>
          <w:b/>
        </w:rPr>
      </w:pPr>
      <w:r w:rsidRPr="00BD6EB8">
        <w:rPr>
          <w:b/>
        </w:rPr>
        <w:t>Теплый период года (июнь - август)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1917"/>
      </w:tblGrid>
      <w:tr w:rsidR="00BE5172" w:rsidRPr="00BD6EB8" w14:paraId="20329197" w14:textId="77777777" w:rsidTr="004A46F7">
        <w:trPr>
          <w:jc w:val="center"/>
        </w:trPr>
        <w:tc>
          <w:tcPr>
            <w:tcW w:w="1883" w:type="dxa"/>
          </w:tcPr>
          <w:p w14:paraId="7B8B0DF1" w14:textId="77777777" w:rsidR="00BE5172" w:rsidRPr="00BD6EB8" w:rsidRDefault="00BE5172" w:rsidP="004A46F7">
            <w:pPr>
              <w:jc w:val="center"/>
              <w:rPr>
                <w:b/>
              </w:rPr>
            </w:pPr>
            <w:r w:rsidRPr="00BD6EB8">
              <w:rPr>
                <w:b/>
              </w:rPr>
              <w:t xml:space="preserve">Время </w:t>
            </w:r>
          </w:p>
        </w:tc>
        <w:tc>
          <w:tcPr>
            <w:tcW w:w="11917" w:type="dxa"/>
          </w:tcPr>
          <w:p w14:paraId="20A2CA2B" w14:textId="77777777" w:rsidR="00BE5172" w:rsidRPr="00BD6EB8" w:rsidRDefault="00BE5172" w:rsidP="004A46F7">
            <w:pPr>
              <w:jc w:val="center"/>
              <w:rPr>
                <w:b/>
              </w:rPr>
            </w:pPr>
            <w:r w:rsidRPr="00BD6EB8">
              <w:rPr>
                <w:b/>
              </w:rPr>
              <w:t>Режимные моменты</w:t>
            </w:r>
          </w:p>
        </w:tc>
      </w:tr>
      <w:tr w:rsidR="00BE5172" w:rsidRPr="00BD6EB8" w14:paraId="258570C6" w14:textId="77777777" w:rsidTr="004A46F7">
        <w:trPr>
          <w:jc w:val="center"/>
        </w:trPr>
        <w:tc>
          <w:tcPr>
            <w:tcW w:w="1883" w:type="dxa"/>
          </w:tcPr>
          <w:p w14:paraId="4F0809A6" w14:textId="77777777" w:rsidR="00BE5172" w:rsidRPr="00BD6EB8" w:rsidRDefault="00BE5172" w:rsidP="004A46F7">
            <w:r w:rsidRPr="00BD6EB8">
              <w:t>7.00 - 8.20</w:t>
            </w:r>
          </w:p>
          <w:p w14:paraId="0266FD33" w14:textId="77777777" w:rsidR="00BE5172" w:rsidRPr="00BD6EB8" w:rsidRDefault="00BE5172" w:rsidP="004A46F7"/>
        </w:tc>
        <w:tc>
          <w:tcPr>
            <w:tcW w:w="11917" w:type="dxa"/>
          </w:tcPr>
          <w:p w14:paraId="440C437A" w14:textId="77777777" w:rsidR="00BE5172" w:rsidRPr="00BD6EB8" w:rsidRDefault="00BE5172" w:rsidP="004A46F7">
            <w:r w:rsidRPr="00BD6EB8">
              <w:t>Утренний прием, игры, утренняя гимнастика, индивидуальное общение воспитателя с детьми, самостоятельная деятельность</w:t>
            </w:r>
          </w:p>
        </w:tc>
      </w:tr>
      <w:tr w:rsidR="00BE5172" w:rsidRPr="00BD6EB8" w14:paraId="6E49871F" w14:textId="77777777" w:rsidTr="004A46F7">
        <w:trPr>
          <w:jc w:val="center"/>
        </w:trPr>
        <w:tc>
          <w:tcPr>
            <w:tcW w:w="1883" w:type="dxa"/>
          </w:tcPr>
          <w:p w14:paraId="0B44110F" w14:textId="77777777" w:rsidR="00BE5172" w:rsidRPr="00BD6EB8" w:rsidRDefault="00BE5172" w:rsidP="004A46F7">
            <w:r w:rsidRPr="00BD6EB8">
              <w:t>8.20 - 8.50</w:t>
            </w:r>
          </w:p>
        </w:tc>
        <w:tc>
          <w:tcPr>
            <w:tcW w:w="11917" w:type="dxa"/>
          </w:tcPr>
          <w:p w14:paraId="4D4F179C" w14:textId="77777777" w:rsidR="00BE5172" w:rsidRPr="00BD6EB8" w:rsidRDefault="00BE5172" w:rsidP="004A46F7">
            <w:r w:rsidRPr="00BD6EB8">
              <w:t>Завтрак</w:t>
            </w:r>
          </w:p>
        </w:tc>
      </w:tr>
      <w:tr w:rsidR="00BE5172" w:rsidRPr="00BD6EB8" w14:paraId="602E17F8" w14:textId="77777777" w:rsidTr="004A46F7">
        <w:trPr>
          <w:jc w:val="center"/>
        </w:trPr>
        <w:tc>
          <w:tcPr>
            <w:tcW w:w="1883" w:type="dxa"/>
          </w:tcPr>
          <w:p w14:paraId="15D1AD18" w14:textId="77777777" w:rsidR="00BE5172" w:rsidRPr="00BD6EB8" w:rsidRDefault="00BE5172" w:rsidP="004A46F7">
            <w:r w:rsidRPr="00BD6EB8">
              <w:t>8.50 - 9.30</w:t>
            </w:r>
          </w:p>
        </w:tc>
        <w:tc>
          <w:tcPr>
            <w:tcW w:w="11917" w:type="dxa"/>
          </w:tcPr>
          <w:p w14:paraId="27EA3CE0" w14:textId="77777777" w:rsidR="00BE5172" w:rsidRPr="00BD6EB8" w:rsidRDefault="00BE5172" w:rsidP="004A46F7">
            <w:r w:rsidRPr="00BD6EB8">
              <w:t>Игры, подготовка к образовательной деятельности</w:t>
            </w:r>
          </w:p>
        </w:tc>
      </w:tr>
      <w:tr w:rsidR="00BE5172" w:rsidRPr="00BD6EB8" w14:paraId="093DA320" w14:textId="77777777" w:rsidTr="004A46F7">
        <w:trPr>
          <w:jc w:val="center"/>
        </w:trPr>
        <w:tc>
          <w:tcPr>
            <w:tcW w:w="1883" w:type="dxa"/>
          </w:tcPr>
          <w:p w14:paraId="635A6094" w14:textId="77777777" w:rsidR="00BE5172" w:rsidRPr="00BD6EB8" w:rsidRDefault="00BE5172" w:rsidP="004A46F7">
            <w:r w:rsidRPr="00BD6EB8">
              <w:t>9.30 - 12.20 (10.00 – второй завтрак)</w:t>
            </w:r>
          </w:p>
        </w:tc>
        <w:tc>
          <w:tcPr>
            <w:tcW w:w="11917" w:type="dxa"/>
          </w:tcPr>
          <w:p w14:paraId="1D3805A7" w14:textId="77777777" w:rsidR="00BE5172" w:rsidRPr="00BD6EB8" w:rsidRDefault="00BE5172" w:rsidP="004A46F7">
            <w:r w:rsidRPr="00BD6EB8">
              <w:t>Подготовка к прогулке, образовательная деятельность на прогулке, прогулка, возвращение с прогулки</w:t>
            </w:r>
          </w:p>
        </w:tc>
      </w:tr>
      <w:tr w:rsidR="00BE5172" w:rsidRPr="00BD6EB8" w14:paraId="23F91C36" w14:textId="77777777" w:rsidTr="004A46F7">
        <w:trPr>
          <w:jc w:val="center"/>
        </w:trPr>
        <w:tc>
          <w:tcPr>
            <w:tcW w:w="1883" w:type="dxa"/>
          </w:tcPr>
          <w:p w14:paraId="1CA7B2BB" w14:textId="77777777" w:rsidR="00BE5172" w:rsidRPr="00BD6EB8" w:rsidRDefault="00BE5172" w:rsidP="004A46F7">
            <w:r w:rsidRPr="00BD6EB8">
              <w:t>12.20 - 12.40</w:t>
            </w:r>
          </w:p>
        </w:tc>
        <w:tc>
          <w:tcPr>
            <w:tcW w:w="11917" w:type="dxa"/>
          </w:tcPr>
          <w:p w14:paraId="68807AEF" w14:textId="77777777" w:rsidR="00BE5172" w:rsidRPr="00BD6EB8" w:rsidRDefault="00BE5172" w:rsidP="004A46F7">
            <w:r w:rsidRPr="00BD6EB8">
              <w:t>Самостоятельная деятельность по выбору и интересам</w:t>
            </w:r>
          </w:p>
        </w:tc>
      </w:tr>
      <w:tr w:rsidR="00BE5172" w:rsidRPr="00BD6EB8" w14:paraId="340CE049" w14:textId="77777777" w:rsidTr="004A46F7">
        <w:trPr>
          <w:jc w:val="center"/>
        </w:trPr>
        <w:tc>
          <w:tcPr>
            <w:tcW w:w="1883" w:type="dxa"/>
          </w:tcPr>
          <w:p w14:paraId="26BC00FC" w14:textId="77777777" w:rsidR="00BE5172" w:rsidRPr="00BD6EB8" w:rsidRDefault="00BE5172" w:rsidP="004A46F7">
            <w:r w:rsidRPr="00BD6EB8">
              <w:t>12.40 - 13.10</w:t>
            </w:r>
          </w:p>
        </w:tc>
        <w:tc>
          <w:tcPr>
            <w:tcW w:w="11917" w:type="dxa"/>
          </w:tcPr>
          <w:p w14:paraId="157E9453" w14:textId="77777777" w:rsidR="00BE5172" w:rsidRPr="00BD6EB8" w:rsidRDefault="00BE5172" w:rsidP="004A46F7">
            <w:r w:rsidRPr="00BD6EB8">
              <w:t>Подготовка к обеду, обед</w:t>
            </w:r>
          </w:p>
        </w:tc>
      </w:tr>
      <w:tr w:rsidR="00BE5172" w:rsidRPr="00BD6EB8" w14:paraId="21DFD5F3" w14:textId="77777777" w:rsidTr="004A46F7">
        <w:trPr>
          <w:jc w:val="center"/>
        </w:trPr>
        <w:tc>
          <w:tcPr>
            <w:tcW w:w="1883" w:type="dxa"/>
          </w:tcPr>
          <w:p w14:paraId="6D0529D5" w14:textId="77777777" w:rsidR="00BE5172" w:rsidRPr="00BD6EB8" w:rsidRDefault="00BE5172" w:rsidP="004A46F7">
            <w:r w:rsidRPr="00BD6EB8">
              <w:t>13.10 - 13.15</w:t>
            </w:r>
          </w:p>
        </w:tc>
        <w:tc>
          <w:tcPr>
            <w:tcW w:w="11917" w:type="dxa"/>
          </w:tcPr>
          <w:p w14:paraId="7A22BDFF" w14:textId="77777777" w:rsidR="00BE5172" w:rsidRPr="00BD6EB8" w:rsidRDefault="00BE5172" w:rsidP="004A46F7">
            <w:r w:rsidRPr="00BD6EB8">
              <w:t>Релаксирующая гимнастика перед сном</w:t>
            </w:r>
          </w:p>
        </w:tc>
      </w:tr>
      <w:tr w:rsidR="00BE5172" w:rsidRPr="00BD6EB8" w14:paraId="338EA1ED" w14:textId="77777777" w:rsidTr="004A46F7">
        <w:trPr>
          <w:jc w:val="center"/>
        </w:trPr>
        <w:tc>
          <w:tcPr>
            <w:tcW w:w="1883" w:type="dxa"/>
          </w:tcPr>
          <w:p w14:paraId="231F9DED" w14:textId="77777777" w:rsidR="00BE5172" w:rsidRPr="00BD6EB8" w:rsidRDefault="00BE5172" w:rsidP="004A46F7">
            <w:r w:rsidRPr="00BD6EB8">
              <w:t>13.15 - 15.00</w:t>
            </w:r>
          </w:p>
        </w:tc>
        <w:tc>
          <w:tcPr>
            <w:tcW w:w="11917" w:type="dxa"/>
          </w:tcPr>
          <w:p w14:paraId="0EFA4DFD" w14:textId="77777777" w:rsidR="00BE5172" w:rsidRPr="00BD6EB8" w:rsidRDefault="00BE5172" w:rsidP="004A46F7">
            <w:r w:rsidRPr="00BD6EB8">
              <w:t>Подготовка ко сну, сон</w:t>
            </w:r>
          </w:p>
        </w:tc>
      </w:tr>
      <w:tr w:rsidR="00BE5172" w:rsidRPr="00BD6EB8" w14:paraId="58E09059" w14:textId="77777777" w:rsidTr="004A46F7">
        <w:trPr>
          <w:jc w:val="center"/>
        </w:trPr>
        <w:tc>
          <w:tcPr>
            <w:tcW w:w="1883" w:type="dxa"/>
          </w:tcPr>
          <w:p w14:paraId="01E6D1BA" w14:textId="77777777" w:rsidR="00BE5172" w:rsidRPr="00BD6EB8" w:rsidRDefault="00BE5172" w:rsidP="004A46F7">
            <w:r w:rsidRPr="00BD6EB8">
              <w:t>15.00 - 15.30</w:t>
            </w:r>
          </w:p>
          <w:p w14:paraId="0F086AC5" w14:textId="77777777" w:rsidR="00BE5172" w:rsidRPr="00BD6EB8" w:rsidRDefault="00BE5172" w:rsidP="004A46F7"/>
        </w:tc>
        <w:tc>
          <w:tcPr>
            <w:tcW w:w="11917" w:type="dxa"/>
          </w:tcPr>
          <w:p w14:paraId="50F4C2C3" w14:textId="77777777" w:rsidR="00BE5172" w:rsidRPr="00BD6EB8" w:rsidRDefault="00BE5172" w:rsidP="004A46F7">
            <w:r w:rsidRPr="00BD6EB8">
              <w:t xml:space="preserve">Постепенный подъем, воздушные, водные процедуры </w:t>
            </w:r>
          </w:p>
        </w:tc>
      </w:tr>
      <w:tr w:rsidR="00BE5172" w:rsidRPr="00BD6EB8" w14:paraId="3D7D44EF" w14:textId="77777777" w:rsidTr="004A46F7">
        <w:trPr>
          <w:jc w:val="center"/>
        </w:trPr>
        <w:tc>
          <w:tcPr>
            <w:tcW w:w="1883" w:type="dxa"/>
          </w:tcPr>
          <w:p w14:paraId="3A0E9A8C" w14:textId="77777777" w:rsidR="00BE5172" w:rsidRPr="00BD6EB8" w:rsidRDefault="00BE5172" w:rsidP="004A46F7">
            <w:r w:rsidRPr="00BD6EB8">
              <w:t>15.30 - 15.55</w:t>
            </w:r>
          </w:p>
        </w:tc>
        <w:tc>
          <w:tcPr>
            <w:tcW w:w="11917" w:type="dxa"/>
          </w:tcPr>
          <w:p w14:paraId="5D4BBC22" w14:textId="77777777" w:rsidR="00BE5172" w:rsidRPr="00BD6EB8" w:rsidRDefault="00BE5172" w:rsidP="004A46F7">
            <w:r w:rsidRPr="00BD6EB8">
              <w:t xml:space="preserve">Подготовка к полднику, полдник </w:t>
            </w:r>
          </w:p>
        </w:tc>
      </w:tr>
      <w:tr w:rsidR="00BE5172" w:rsidRPr="00BD6EB8" w14:paraId="02C582EA" w14:textId="77777777" w:rsidTr="004A46F7">
        <w:trPr>
          <w:jc w:val="center"/>
        </w:trPr>
        <w:tc>
          <w:tcPr>
            <w:tcW w:w="1883" w:type="dxa"/>
          </w:tcPr>
          <w:p w14:paraId="09CA63D6" w14:textId="77777777" w:rsidR="00BE5172" w:rsidRPr="00BD6EB8" w:rsidRDefault="00BE5172" w:rsidP="004A46F7">
            <w:r w:rsidRPr="00BD6EB8">
              <w:t>15.55 - 16.55</w:t>
            </w:r>
          </w:p>
          <w:p w14:paraId="3464C882" w14:textId="77777777" w:rsidR="00BE5172" w:rsidRPr="00BD6EB8" w:rsidRDefault="00BE5172" w:rsidP="004A46F7"/>
        </w:tc>
        <w:tc>
          <w:tcPr>
            <w:tcW w:w="11917" w:type="dxa"/>
          </w:tcPr>
          <w:p w14:paraId="196CECCF" w14:textId="77777777" w:rsidR="00BE5172" w:rsidRPr="00BD6EB8" w:rsidRDefault="00BE5172" w:rsidP="004A46F7">
            <w:r w:rsidRPr="00BD6EB8">
              <w:t>Игры, досуги, кружки, занятия, самостоятельная деятельность по интересам, общение</w:t>
            </w:r>
          </w:p>
        </w:tc>
      </w:tr>
      <w:tr w:rsidR="00BE5172" w:rsidRPr="00BD6EB8" w14:paraId="606A4882" w14:textId="77777777" w:rsidTr="004A46F7">
        <w:trPr>
          <w:jc w:val="center"/>
        </w:trPr>
        <w:tc>
          <w:tcPr>
            <w:tcW w:w="1883" w:type="dxa"/>
          </w:tcPr>
          <w:p w14:paraId="6E3C09F2" w14:textId="77777777" w:rsidR="00BE5172" w:rsidRPr="00BD6EB8" w:rsidRDefault="00BE5172" w:rsidP="004A46F7">
            <w:r w:rsidRPr="00BD6EB8">
              <w:t>16.55 - 18.20</w:t>
            </w:r>
          </w:p>
        </w:tc>
        <w:tc>
          <w:tcPr>
            <w:tcW w:w="11917" w:type="dxa"/>
          </w:tcPr>
          <w:p w14:paraId="105678F0" w14:textId="77777777" w:rsidR="00BE5172" w:rsidRPr="00BD6EB8" w:rsidRDefault="00BE5172" w:rsidP="004A46F7">
            <w:r w:rsidRPr="00BD6EB8">
              <w:t>Подготовка к прогулке, прогулка</w:t>
            </w:r>
          </w:p>
        </w:tc>
      </w:tr>
      <w:tr w:rsidR="00BE5172" w:rsidRPr="00BD6EB8" w14:paraId="27B3C8BD" w14:textId="77777777" w:rsidTr="004A46F7">
        <w:trPr>
          <w:jc w:val="center"/>
        </w:trPr>
        <w:tc>
          <w:tcPr>
            <w:tcW w:w="1883" w:type="dxa"/>
          </w:tcPr>
          <w:p w14:paraId="686C7B57" w14:textId="77777777" w:rsidR="00BE5172" w:rsidRPr="00BD6EB8" w:rsidRDefault="00BE5172" w:rsidP="004A46F7">
            <w:r w:rsidRPr="00BD6EB8">
              <w:t>до 19.00</w:t>
            </w:r>
          </w:p>
        </w:tc>
        <w:tc>
          <w:tcPr>
            <w:tcW w:w="11917" w:type="dxa"/>
          </w:tcPr>
          <w:p w14:paraId="24C4A9D3" w14:textId="77777777" w:rsidR="00BE5172" w:rsidRPr="00BD6EB8" w:rsidRDefault="00BE5172" w:rsidP="004A46F7">
            <w:r w:rsidRPr="00BD6EB8">
              <w:t>Уход домой</w:t>
            </w:r>
          </w:p>
        </w:tc>
      </w:tr>
    </w:tbl>
    <w:p w14:paraId="3728C045" w14:textId="77777777" w:rsidR="00BE5172" w:rsidRPr="00BD6EB8" w:rsidRDefault="00BE5172" w:rsidP="00BE5172">
      <w:pPr>
        <w:pStyle w:val="af1"/>
        <w:spacing w:before="0" w:beforeAutospacing="0" w:after="0" w:afterAutospacing="0"/>
        <w:rPr>
          <w:b/>
        </w:rPr>
      </w:pPr>
    </w:p>
    <w:p w14:paraId="3164E717" w14:textId="77777777" w:rsidR="00BE5172" w:rsidRPr="00BD6EB8" w:rsidRDefault="00BE5172" w:rsidP="00BE5172">
      <w:pPr>
        <w:ind w:firstLine="708"/>
        <w:jc w:val="both"/>
      </w:pPr>
      <w:r w:rsidRPr="00BD6EB8">
        <w:t xml:space="preserve">Режим строится в соответствии с санитарными и гигиеническими нормами. Необходимо следить за тем, чтобы дети не </w:t>
      </w:r>
      <w:proofErr w:type="spellStart"/>
      <w:r w:rsidRPr="00BD6EB8">
        <w:t>перевозбужда</w:t>
      </w:r>
      <w:r w:rsidRPr="00BD6EB8">
        <w:softHyphen/>
        <w:t>лись</w:t>
      </w:r>
      <w:proofErr w:type="spellEnd"/>
      <w:r w:rsidRPr="00BD6EB8">
        <w:t>, дозировать нагрузку, избегать однообразия и монотонности дет</w:t>
      </w:r>
      <w:r w:rsidRPr="00BD6EB8">
        <w:softHyphen/>
        <w:t>ской деятельности.</w:t>
      </w:r>
    </w:p>
    <w:p w14:paraId="070236E6" w14:textId="77777777" w:rsidR="00BE5172" w:rsidRPr="00BD6EB8" w:rsidRDefault="00BE5172" w:rsidP="00BE5172">
      <w:pPr>
        <w:ind w:firstLine="709"/>
        <w:jc w:val="both"/>
      </w:pPr>
      <w:r w:rsidRPr="00BD6EB8">
        <w:rPr>
          <w:b/>
          <w:bCs/>
          <w:i/>
          <w:iCs/>
        </w:rPr>
        <w:t>Следует рационально организовать двигательный режим</w:t>
      </w:r>
      <w:r w:rsidRPr="00BD6EB8">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старшей и подготовительной группах прово</w:t>
      </w:r>
      <w:r w:rsidRPr="00BD6EB8">
        <w:softHyphen/>
        <w:t>дятся физкультурные развлечения — активная форма двигательного досуга детей. Дошкольники с удовольствием участвуют в физкультур</w:t>
      </w:r>
      <w:r w:rsidRPr="00BD6EB8">
        <w:softHyphen/>
        <w:t>ных праздниках (2—3 раза в год).</w:t>
      </w:r>
    </w:p>
    <w:p w14:paraId="7B00CB5A" w14:textId="77777777" w:rsidR="00BE5172" w:rsidRPr="00BD6EB8" w:rsidRDefault="00BE5172" w:rsidP="00BE5172">
      <w:pPr>
        <w:ind w:firstLine="708"/>
        <w:jc w:val="both"/>
      </w:pPr>
      <w:r w:rsidRPr="00BD6EB8">
        <w:t>Воздушный и тепловой режимы, освещенность групповой комнаты должны соответствовать принятым гигиеническим нормам.</w:t>
      </w:r>
    </w:p>
    <w:p w14:paraId="68862591" w14:textId="77777777" w:rsidR="00BE5172" w:rsidRPr="00E972E3" w:rsidRDefault="00BE5172" w:rsidP="00BE5172">
      <w:pPr>
        <w:tabs>
          <w:tab w:val="left" w:pos="9909"/>
        </w:tabs>
        <w:rPr>
          <w:b/>
          <w:sz w:val="28"/>
          <w:szCs w:val="28"/>
        </w:rPr>
      </w:pPr>
      <w:r w:rsidRPr="00E972E3">
        <w:rPr>
          <w:b/>
          <w:sz w:val="28"/>
          <w:szCs w:val="28"/>
        </w:rPr>
        <w:t xml:space="preserve">           3.4. Особенности традиционных событий, праздников, мероприятий</w:t>
      </w:r>
    </w:p>
    <w:p w14:paraId="7D5C1ED6" w14:textId="77777777" w:rsidR="00BE5172" w:rsidRPr="00910DA6" w:rsidRDefault="00BE5172" w:rsidP="00BE5172">
      <w:pPr>
        <w:tabs>
          <w:tab w:val="left" w:pos="10770"/>
        </w:tabs>
        <w:contextualSpacing/>
        <w:rPr>
          <w:b/>
        </w:rPr>
      </w:pPr>
      <w:r w:rsidRPr="00910DA6">
        <w:rPr>
          <w:b/>
        </w:rPr>
        <w:t xml:space="preserve">           Реализация комплексно-тематического принципа построения образовательного процесса</w:t>
      </w:r>
    </w:p>
    <w:p w14:paraId="5217FEE9" w14:textId="77777777" w:rsidR="00BE5172" w:rsidRPr="00910DA6" w:rsidRDefault="00BE5172" w:rsidP="00BE5172">
      <w:pPr>
        <w:ind w:firstLine="708"/>
        <w:contextualSpacing/>
        <w:jc w:val="both"/>
      </w:pPr>
      <w:r w:rsidRPr="00910DA6">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14:paraId="7D9B248E" w14:textId="77777777" w:rsidR="00BE5172" w:rsidRDefault="00BE5172" w:rsidP="00BE5172">
      <w:pPr>
        <w:jc w:val="center"/>
        <w:rPr>
          <w:b/>
        </w:rPr>
      </w:pPr>
      <w:r w:rsidRPr="00910DA6">
        <w:rPr>
          <w:b/>
        </w:rPr>
        <w:lastRenderedPageBreak/>
        <w:t xml:space="preserve">Реализация комплексно-тематического принципа построения образовательного процесса в группе </w:t>
      </w:r>
      <w:r>
        <w:rPr>
          <w:b/>
        </w:rPr>
        <w:t>К</w:t>
      </w:r>
      <w:r w:rsidRPr="00910DA6">
        <w:rPr>
          <w:b/>
        </w:rPr>
        <w:t>Н детей  старшего дошкольного возраста (от 5 до 6 лет)</w:t>
      </w:r>
    </w:p>
    <w:p w14:paraId="43D65BB7" w14:textId="77777777" w:rsidR="00F5241F" w:rsidRDefault="00F5241F" w:rsidP="00F5241F">
      <w:pPr>
        <w:rPr>
          <w:b/>
        </w:rPr>
      </w:pPr>
    </w:p>
    <w:tbl>
      <w:tblPr>
        <w:tblpPr w:leftFromText="180" w:rightFromText="180" w:vertAnchor="page" w:horzAnchor="margin" w:tblpY="4660"/>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663"/>
        <w:gridCol w:w="4253"/>
      </w:tblGrid>
      <w:tr w:rsidR="00941D81" w:rsidRPr="00910DA6" w14:paraId="085EB2D9" w14:textId="77777777" w:rsidTr="00941D81">
        <w:tc>
          <w:tcPr>
            <w:tcW w:w="534" w:type="dxa"/>
          </w:tcPr>
          <w:p w14:paraId="11894656" w14:textId="77777777" w:rsidR="00941D81" w:rsidRPr="00910DA6" w:rsidRDefault="00941D81" w:rsidP="00941D81">
            <w:pPr>
              <w:jc w:val="center"/>
              <w:rPr>
                <w:b/>
              </w:rPr>
            </w:pPr>
            <w:r w:rsidRPr="00910DA6">
              <w:rPr>
                <w:b/>
              </w:rPr>
              <w:t>№</w:t>
            </w:r>
          </w:p>
        </w:tc>
        <w:tc>
          <w:tcPr>
            <w:tcW w:w="2976" w:type="dxa"/>
          </w:tcPr>
          <w:p w14:paraId="5A5C1653" w14:textId="77777777" w:rsidR="00941D81" w:rsidRPr="00910DA6" w:rsidRDefault="00941D81" w:rsidP="00941D81">
            <w:pPr>
              <w:jc w:val="center"/>
              <w:rPr>
                <w:b/>
              </w:rPr>
            </w:pPr>
            <w:r w:rsidRPr="00910DA6">
              <w:rPr>
                <w:b/>
              </w:rPr>
              <w:t>Тема</w:t>
            </w:r>
          </w:p>
        </w:tc>
        <w:tc>
          <w:tcPr>
            <w:tcW w:w="6663" w:type="dxa"/>
          </w:tcPr>
          <w:p w14:paraId="19D15A20" w14:textId="77777777" w:rsidR="00941D81" w:rsidRPr="00AD6180" w:rsidRDefault="00941D81" w:rsidP="00941D81">
            <w:pPr>
              <w:jc w:val="center"/>
            </w:pPr>
            <w:r w:rsidRPr="00AD6180">
              <w:t>Краткое содержание</w:t>
            </w:r>
          </w:p>
        </w:tc>
        <w:tc>
          <w:tcPr>
            <w:tcW w:w="4253" w:type="dxa"/>
          </w:tcPr>
          <w:p w14:paraId="0F7B4DA7" w14:textId="77777777" w:rsidR="00941D81" w:rsidRPr="00910DA6" w:rsidRDefault="00941D81" w:rsidP="00941D81">
            <w:pPr>
              <w:jc w:val="center"/>
              <w:rPr>
                <w:b/>
              </w:rPr>
            </w:pPr>
            <w:r w:rsidRPr="00910DA6">
              <w:rPr>
                <w:b/>
              </w:rPr>
              <w:t>Итоговое мероприятие</w:t>
            </w:r>
          </w:p>
        </w:tc>
      </w:tr>
      <w:tr w:rsidR="00941D81" w:rsidRPr="00910DA6" w14:paraId="163E96C0" w14:textId="77777777" w:rsidTr="00941D81">
        <w:tc>
          <w:tcPr>
            <w:tcW w:w="534" w:type="dxa"/>
          </w:tcPr>
          <w:p w14:paraId="33FFE4A2" w14:textId="77777777" w:rsidR="00941D81" w:rsidRPr="00910DA6" w:rsidRDefault="00941D81" w:rsidP="00941D81">
            <w:pPr>
              <w:jc w:val="center"/>
            </w:pPr>
            <w:r w:rsidRPr="00910DA6">
              <w:t>1</w:t>
            </w:r>
          </w:p>
        </w:tc>
        <w:tc>
          <w:tcPr>
            <w:tcW w:w="2976" w:type="dxa"/>
          </w:tcPr>
          <w:p w14:paraId="7AF2DE5C" w14:textId="77777777" w:rsidR="00941D81" w:rsidRPr="00910DA6" w:rsidRDefault="00941D81" w:rsidP="00941D81">
            <w:pPr>
              <w:jc w:val="center"/>
              <w:rPr>
                <w:b/>
              </w:rPr>
            </w:pPr>
            <w:r w:rsidRPr="00910DA6">
              <w:rPr>
                <w:b/>
              </w:rPr>
              <w:t>День Знаний</w:t>
            </w:r>
          </w:p>
        </w:tc>
        <w:tc>
          <w:tcPr>
            <w:tcW w:w="6663" w:type="dxa"/>
          </w:tcPr>
          <w:p w14:paraId="52496283" w14:textId="77777777" w:rsidR="00941D81" w:rsidRPr="00AD6180" w:rsidRDefault="00941D81" w:rsidP="00941D81">
            <w:pPr>
              <w:jc w:val="both"/>
            </w:pPr>
            <w:r w:rsidRPr="00AD6180">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т. д.), труду учителя.</w:t>
            </w:r>
          </w:p>
          <w:p w14:paraId="6455156D" w14:textId="77777777" w:rsidR="00941D81" w:rsidRPr="00AD6180" w:rsidRDefault="00941D81" w:rsidP="00941D81">
            <w:pPr>
              <w:jc w:val="both"/>
            </w:pPr>
          </w:p>
        </w:tc>
        <w:tc>
          <w:tcPr>
            <w:tcW w:w="4253" w:type="dxa"/>
          </w:tcPr>
          <w:p w14:paraId="2F23EEA2" w14:textId="77777777" w:rsidR="00941D81" w:rsidRPr="00910DA6" w:rsidRDefault="00941D81" w:rsidP="00941D81">
            <w:pPr>
              <w:jc w:val="both"/>
            </w:pPr>
            <w:r w:rsidRPr="00910DA6">
              <w:t>Сюжетно-ролевая игра «Школа».</w:t>
            </w:r>
          </w:p>
          <w:p w14:paraId="1086963F" w14:textId="77777777" w:rsidR="00941D81" w:rsidRPr="00910DA6" w:rsidRDefault="00941D81" w:rsidP="00941D81">
            <w:pPr>
              <w:jc w:val="both"/>
              <w:rPr>
                <w:b/>
              </w:rPr>
            </w:pPr>
            <w:r w:rsidRPr="00910DA6">
              <w:t>Развлечение «День знаний»</w:t>
            </w:r>
          </w:p>
        </w:tc>
      </w:tr>
      <w:tr w:rsidR="00941D81" w:rsidRPr="00910DA6" w14:paraId="3335BBCB" w14:textId="77777777" w:rsidTr="00941D81">
        <w:tc>
          <w:tcPr>
            <w:tcW w:w="534" w:type="dxa"/>
          </w:tcPr>
          <w:p w14:paraId="7A2A0F80" w14:textId="77777777" w:rsidR="00941D81" w:rsidRPr="00910DA6" w:rsidRDefault="00941D81" w:rsidP="00941D81">
            <w:pPr>
              <w:jc w:val="center"/>
            </w:pPr>
            <w:r w:rsidRPr="00910DA6">
              <w:t>2</w:t>
            </w:r>
          </w:p>
        </w:tc>
        <w:tc>
          <w:tcPr>
            <w:tcW w:w="2976" w:type="dxa"/>
          </w:tcPr>
          <w:p w14:paraId="3AA193D7" w14:textId="77777777" w:rsidR="00941D81" w:rsidRPr="00910DA6" w:rsidRDefault="00941D81" w:rsidP="00941D81">
            <w:pPr>
              <w:jc w:val="center"/>
              <w:rPr>
                <w:b/>
              </w:rPr>
            </w:pPr>
            <w:r w:rsidRPr="00910DA6">
              <w:rPr>
                <w:b/>
              </w:rPr>
              <w:t>Городской транспорт</w:t>
            </w:r>
          </w:p>
        </w:tc>
        <w:tc>
          <w:tcPr>
            <w:tcW w:w="6663" w:type="dxa"/>
          </w:tcPr>
          <w:p w14:paraId="63B18023" w14:textId="77777777" w:rsidR="00941D81" w:rsidRPr="00AD6180" w:rsidRDefault="00941D81" w:rsidP="00941D81">
            <w:pPr>
              <w:jc w:val="both"/>
            </w:pPr>
            <w:r w:rsidRPr="00AD6180">
              <w:t xml:space="preserve">Закрепление представлений о городском транспорте, видах транспорта, его назначении. Правила поведения в транспорте.   </w:t>
            </w:r>
          </w:p>
        </w:tc>
        <w:tc>
          <w:tcPr>
            <w:tcW w:w="4253" w:type="dxa"/>
          </w:tcPr>
          <w:p w14:paraId="2B8DA12C" w14:textId="77777777" w:rsidR="00941D81" w:rsidRPr="00910DA6" w:rsidRDefault="00941D81" w:rsidP="00941D81">
            <w:pPr>
              <w:jc w:val="both"/>
            </w:pPr>
            <w:r w:rsidRPr="00910DA6">
              <w:t>Изготовление коллажа «Городской транспорт».</w:t>
            </w:r>
          </w:p>
          <w:p w14:paraId="736CE262" w14:textId="77777777" w:rsidR="00941D81" w:rsidRPr="00910DA6" w:rsidRDefault="00941D81" w:rsidP="00941D81">
            <w:pPr>
              <w:jc w:val="both"/>
            </w:pPr>
            <w:r w:rsidRPr="00910DA6">
              <w:t>Сюжетно-ролевая игра «Путешествие на автобусе»</w:t>
            </w:r>
          </w:p>
        </w:tc>
      </w:tr>
      <w:tr w:rsidR="00941D81" w:rsidRPr="00910DA6" w14:paraId="5BAC3136" w14:textId="77777777" w:rsidTr="00941D81">
        <w:tc>
          <w:tcPr>
            <w:tcW w:w="534" w:type="dxa"/>
          </w:tcPr>
          <w:p w14:paraId="2F722DB1" w14:textId="77777777" w:rsidR="00941D81" w:rsidRPr="00910DA6" w:rsidRDefault="00941D81" w:rsidP="00941D81">
            <w:pPr>
              <w:jc w:val="center"/>
            </w:pPr>
            <w:r w:rsidRPr="00910DA6">
              <w:t>3</w:t>
            </w:r>
          </w:p>
        </w:tc>
        <w:tc>
          <w:tcPr>
            <w:tcW w:w="2976" w:type="dxa"/>
          </w:tcPr>
          <w:p w14:paraId="4A4FBC10" w14:textId="77777777" w:rsidR="00941D81" w:rsidRPr="00910DA6" w:rsidRDefault="00941D81" w:rsidP="00941D81">
            <w:pPr>
              <w:jc w:val="center"/>
              <w:rPr>
                <w:b/>
              </w:rPr>
            </w:pPr>
            <w:r w:rsidRPr="00910DA6">
              <w:rPr>
                <w:b/>
              </w:rPr>
              <w:t>Дары осени</w:t>
            </w:r>
          </w:p>
        </w:tc>
        <w:tc>
          <w:tcPr>
            <w:tcW w:w="6663" w:type="dxa"/>
          </w:tcPr>
          <w:p w14:paraId="6FEE86B4" w14:textId="77777777" w:rsidR="00941D81" w:rsidRPr="00AD6180" w:rsidRDefault="00941D81" w:rsidP="00941D81">
            <w:pPr>
              <w:jc w:val="both"/>
            </w:pPr>
            <w:r w:rsidRPr="00AD6180">
              <w:t>Расширять представления детей о времени сбора урожая, о некоторых овощах, ягодах, грибах. Знакомить с сельскохозяйственными профессиями.</w:t>
            </w:r>
          </w:p>
        </w:tc>
        <w:tc>
          <w:tcPr>
            <w:tcW w:w="4253" w:type="dxa"/>
          </w:tcPr>
          <w:p w14:paraId="2CB29FE0" w14:textId="77777777" w:rsidR="00941D81" w:rsidRPr="00910DA6" w:rsidRDefault="00941D81" w:rsidP="00941D81">
            <w:pPr>
              <w:jc w:val="both"/>
            </w:pPr>
            <w:r w:rsidRPr="00910DA6">
              <w:t>Совместное развлечение с родителями ярмарка «Дары осени»</w:t>
            </w:r>
          </w:p>
        </w:tc>
      </w:tr>
      <w:tr w:rsidR="00941D81" w:rsidRPr="00910DA6" w14:paraId="4C560012" w14:textId="77777777" w:rsidTr="00941D81">
        <w:tc>
          <w:tcPr>
            <w:tcW w:w="534" w:type="dxa"/>
          </w:tcPr>
          <w:p w14:paraId="77E8C07A" w14:textId="77777777" w:rsidR="00941D81" w:rsidRPr="00910DA6" w:rsidRDefault="00941D81" w:rsidP="00941D81">
            <w:pPr>
              <w:jc w:val="center"/>
            </w:pPr>
            <w:r w:rsidRPr="00910DA6">
              <w:t>4</w:t>
            </w:r>
          </w:p>
        </w:tc>
        <w:tc>
          <w:tcPr>
            <w:tcW w:w="2976" w:type="dxa"/>
          </w:tcPr>
          <w:p w14:paraId="372CFCAF" w14:textId="77777777" w:rsidR="00941D81" w:rsidRPr="00910DA6" w:rsidRDefault="00941D81" w:rsidP="00941D81">
            <w:pPr>
              <w:jc w:val="center"/>
              <w:rPr>
                <w:b/>
              </w:rPr>
            </w:pPr>
            <w:r w:rsidRPr="00910DA6">
              <w:rPr>
                <w:b/>
              </w:rPr>
              <w:t>День дошкольного работника</w:t>
            </w:r>
          </w:p>
        </w:tc>
        <w:tc>
          <w:tcPr>
            <w:tcW w:w="6663" w:type="dxa"/>
          </w:tcPr>
          <w:p w14:paraId="53E6A2DC" w14:textId="77777777" w:rsidR="00941D81" w:rsidRPr="00AD6180" w:rsidRDefault="00941D81" w:rsidP="00941D81">
            <w:pPr>
              <w:jc w:val="both"/>
            </w:pPr>
            <w:r w:rsidRPr="00AD6180">
              <w:t>Закрепление представлений о профессиях людей, работающих в детском саду: повар, швея, прачка, воспитатель, плотник, сторож и др.</w:t>
            </w:r>
          </w:p>
        </w:tc>
        <w:tc>
          <w:tcPr>
            <w:tcW w:w="4253" w:type="dxa"/>
          </w:tcPr>
          <w:p w14:paraId="5202B13B" w14:textId="77777777" w:rsidR="00941D81" w:rsidRPr="00910DA6" w:rsidRDefault="00941D81" w:rsidP="00941D81">
            <w:pPr>
              <w:jc w:val="both"/>
            </w:pPr>
            <w:r w:rsidRPr="00910DA6">
              <w:t>Изготовление поздравительных открыток для сотрудников детского сада.</w:t>
            </w:r>
          </w:p>
        </w:tc>
      </w:tr>
      <w:tr w:rsidR="00941D81" w:rsidRPr="00910DA6" w14:paraId="12DE0991" w14:textId="77777777" w:rsidTr="00941D81">
        <w:tc>
          <w:tcPr>
            <w:tcW w:w="534" w:type="dxa"/>
          </w:tcPr>
          <w:p w14:paraId="1A4D9200" w14:textId="77777777" w:rsidR="00941D81" w:rsidRPr="00910DA6" w:rsidRDefault="00941D81" w:rsidP="00941D81">
            <w:pPr>
              <w:jc w:val="center"/>
            </w:pPr>
            <w:r w:rsidRPr="00910DA6">
              <w:t>5</w:t>
            </w:r>
          </w:p>
        </w:tc>
        <w:tc>
          <w:tcPr>
            <w:tcW w:w="2976" w:type="dxa"/>
          </w:tcPr>
          <w:p w14:paraId="2CE6CD36" w14:textId="77777777" w:rsidR="00941D81" w:rsidRPr="00910DA6" w:rsidRDefault="00941D81" w:rsidP="00941D81">
            <w:pPr>
              <w:jc w:val="center"/>
              <w:rPr>
                <w:b/>
              </w:rPr>
            </w:pPr>
            <w:r w:rsidRPr="00910DA6">
              <w:rPr>
                <w:b/>
              </w:rPr>
              <w:t>День пожилого человека</w:t>
            </w:r>
          </w:p>
        </w:tc>
        <w:tc>
          <w:tcPr>
            <w:tcW w:w="6663" w:type="dxa"/>
          </w:tcPr>
          <w:p w14:paraId="2D5B67D6" w14:textId="77777777" w:rsidR="00941D81" w:rsidRPr="00AD6180" w:rsidRDefault="00941D81" w:rsidP="00941D81">
            <w:pPr>
              <w:jc w:val="both"/>
            </w:pPr>
            <w:r w:rsidRPr="00AD6180">
              <w:t>Мини-проект «Старикам везде у нас почет». Знакомство детей с элементами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4253" w:type="dxa"/>
          </w:tcPr>
          <w:p w14:paraId="26AB40B4" w14:textId="77777777" w:rsidR="00941D81" w:rsidRPr="00910DA6" w:rsidRDefault="00941D81" w:rsidP="00941D81">
            <w:pPr>
              <w:jc w:val="both"/>
              <w:rPr>
                <w:b/>
              </w:rPr>
            </w:pPr>
            <w:r w:rsidRPr="00910DA6">
              <w:t>Социальная акция «Подарки для пожилых людей»</w:t>
            </w:r>
          </w:p>
        </w:tc>
      </w:tr>
      <w:tr w:rsidR="00941D81" w:rsidRPr="00910DA6" w14:paraId="7CA55FB1" w14:textId="77777777" w:rsidTr="00941D81">
        <w:tc>
          <w:tcPr>
            <w:tcW w:w="534" w:type="dxa"/>
          </w:tcPr>
          <w:p w14:paraId="6B21C0C9" w14:textId="77777777" w:rsidR="00941D81" w:rsidRPr="00910DA6" w:rsidRDefault="00941D81" w:rsidP="00941D81">
            <w:pPr>
              <w:jc w:val="center"/>
            </w:pPr>
            <w:r w:rsidRPr="00910DA6">
              <w:t>6</w:t>
            </w:r>
          </w:p>
        </w:tc>
        <w:tc>
          <w:tcPr>
            <w:tcW w:w="2976" w:type="dxa"/>
          </w:tcPr>
          <w:p w14:paraId="08EDD94E" w14:textId="77777777" w:rsidR="00941D81" w:rsidRPr="00910DA6" w:rsidRDefault="00941D81" w:rsidP="00941D81">
            <w:pPr>
              <w:jc w:val="center"/>
              <w:rPr>
                <w:b/>
              </w:rPr>
            </w:pPr>
            <w:r w:rsidRPr="00910DA6">
              <w:rPr>
                <w:b/>
              </w:rPr>
              <w:t xml:space="preserve">В мире животных </w:t>
            </w:r>
          </w:p>
        </w:tc>
        <w:tc>
          <w:tcPr>
            <w:tcW w:w="6663" w:type="dxa"/>
          </w:tcPr>
          <w:p w14:paraId="27B64999" w14:textId="77777777" w:rsidR="00941D81" w:rsidRPr="00AD6180" w:rsidRDefault="00941D81" w:rsidP="00941D81">
            <w:pPr>
              <w:jc w:val="both"/>
            </w:pPr>
            <w:r w:rsidRPr="00AD6180">
              <w:t>Знакомить детей с животными разных стран, их особенностями, особенностями питания. Закрепить представление о домашних любимцах.</w:t>
            </w:r>
          </w:p>
        </w:tc>
        <w:tc>
          <w:tcPr>
            <w:tcW w:w="4253" w:type="dxa"/>
          </w:tcPr>
          <w:p w14:paraId="17323845" w14:textId="77777777" w:rsidR="00941D81" w:rsidRPr="00910DA6" w:rsidRDefault="00941D81" w:rsidP="00941D81">
            <w:pPr>
              <w:jc w:val="both"/>
            </w:pPr>
            <w:r w:rsidRPr="00910DA6">
              <w:t>Создание альбома «Мое любимое животное», «Мой домашний питомец»</w:t>
            </w:r>
          </w:p>
        </w:tc>
      </w:tr>
      <w:tr w:rsidR="00941D81" w:rsidRPr="00910DA6" w14:paraId="2B68BF23" w14:textId="77777777" w:rsidTr="00941D81">
        <w:tc>
          <w:tcPr>
            <w:tcW w:w="534" w:type="dxa"/>
          </w:tcPr>
          <w:p w14:paraId="6F550514" w14:textId="77777777" w:rsidR="00941D81" w:rsidRPr="00910DA6" w:rsidRDefault="00941D81" w:rsidP="00941D81">
            <w:pPr>
              <w:jc w:val="center"/>
            </w:pPr>
            <w:r w:rsidRPr="00910DA6">
              <w:t>7</w:t>
            </w:r>
          </w:p>
        </w:tc>
        <w:tc>
          <w:tcPr>
            <w:tcW w:w="2976" w:type="dxa"/>
          </w:tcPr>
          <w:p w14:paraId="2BB0D32B" w14:textId="77777777" w:rsidR="00941D81" w:rsidRPr="00910DA6" w:rsidRDefault="00941D81" w:rsidP="00941D81">
            <w:pPr>
              <w:jc w:val="center"/>
              <w:rPr>
                <w:b/>
              </w:rPr>
            </w:pPr>
            <w:r w:rsidRPr="00910DA6">
              <w:rPr>
                <w:b/>
              </w:rPr>
              <w:t>День врача</w:t>
            </w:r>
          </w:p>
        </w:tc>
        <w:tc>
          <w:tcPr>
            <w:tcW w:w="6663" w:type="dxa"/>
          </w:tcPr>
          <w:p w14:paraId="39A1D8AF" w14:textId="77777777" w:rsidR="00941D81" w:rsidRPr="00AD6180" w:rsidRDefault="00941D81" w:rsidP="00941D81">
            <w:pPr>
              <w:jc w:val="both"/>
            </w:pPr>
            <w:r w:rsidRPr="00AD6180">
              <w:t>Закрепление представлений о профессии врача, о разных специальностях медицинских работников (стоматолог, хирург, лор, офтальмолог).</w:t>
            </w:r>
          </w:p>
        </w:tc>
        <w:tc>
          <w:tcPr>
            <w:tcW w:w="4253" w:type="dxa"/>
          </w:tcPr>
          <w:p w14:paraId="11029708" w14:textId="77777777" w:rsidR="00941D81" w:rsidRPr="00910DA6" w:rsidRDefault="00941D81" w:rsidP="00941D81">
            <w:pPr>
              <w:jc w:val="both"/>
            </w:pPr>
            <w:r w:rsidRPr="00910DA6">
              <w:t>Выставка иллюстраций о медицинских работниках, сюжетно-ролевая игра «Больница»</w:t>
            </w:r>
          </w:p>
        </w:tc>
      </w:tr>
      <w:tr w:rsidR="00941D81" w:rsidRPr="00910DA6" w14:paraId="4041876E" w14:textId="77777777" w:rsidTr="00941D81">
        <w:tc>
          <w:tcPr>
            <w:tcW w:w="534" w:type="dxa"/>
          </w:tcPr>
          <w:p w14:paraId="6C796227" w14:textId="77777777" w:rsidR="00941D81" w:rsidRPr="00910DA6" w:rsidRDefault="00941D81" w:rsidP="00941D81">
            <w:pPr>
              <w:jc w:val="center"/>
            </w:pPr>
            <w:r w:rsidRPr="00910DA6">
              <w:t>8</w:t>
            </w:r>
          </w:p>
        </w:tc>
        <w:tc>
          <w:tcPr>
            <w:tcW w:w="2976" w:type="dxa"/>
          </w:tcPr>
          <w:p w14:paraId="07B7541A" w14:textId="77777777" w:rsidR="00941D81" w:rsidRPr="00910DA6" w:rsidRDefault="00941D81" w:rsidP="00941D81">
            <w:pPr>
              <w:jc w:val="center"/>
              <w:rPr>
                <w:b/>
              </w:rPr>
            </w:pPr>
            <w:r w:rsidRPr="00910DA6">
              <w:rPr>
                <w:b/>
              </w:rPr>
              <w:t>День мультфильмов</w:t>
            </w:r>
          </w:p>
        </w:tc>
        <w:tc>
          <w:tcPr>
            <w:tcW w:w="6663" w:type="dxa"/>
          </w:tcPr>
          <w:p w14:paraId="1F222C82" w14:textId="77777777" w:rsidR="00941D81" w:rsidRPr="00AD6180" w:rsidRDefault="00941D81" w:rsidP="00941D81">
            <w:pPr>
              <w:jc w:val="both"/>
            </w:pPr>
            <w:r w:rsidRPr="00AD6180">
              <w:t>Познакомить с понятием мультипликация, способами создания мультфильмов, их видами. Учить описывать любимого героя мультфильмов., развивать связную речь. Формировать умение оценивать поступки героев мультфильмов, аргументировать свой ответ.</w:t>
            </w:r>
          </w:p>
        </w:tc>
        <w:tc>
          <w:tcPr>
            <w:tcW w:w="4253" w:type="dxa"/>
          </w:tcPr>
          <w:p w14:paraId="7D124081" w14:textId="77777777" w:rsidR="00941D81" w:rsidRPr="00910DA6" w:rsidRDefault="00941D81" w:rsidP="00941D81">
            <w:pPr>
              <w:jc w:val="both"/>
            </w:pPr>
            <w:r w:rsidRPr="00910DA6">
              <w:t>Просмотр детских мультфильмов. Выставка рисунков «Мой любимый герой мультфильма»</w:t>
            </w:r>
          </w:p>
        </w:tc>
      </w:tr>
      <w:tr w:rsidR="00941D81" w:rsidRPr="00910DA6" w14:paraId="3406B824" w14:textId="77777777" w:rsidTr="00941D81">
        <w:tc>
          <w:tcPr>
            <w:tcW w:w="534" w:type="dxa"/>
          </w:tcPr>
          <w:p w14:paraId="2CF55676" w14:textId="77777777" w:rsidR="00941D81" w:rsidRPr="00910DA6" w:rsidRDefault="00941D81" w:rsidP="00941D81">
            <w:pPr>
              <w:jc w:val="center"/>
            </w:pPr>
            <w:r w:rsidRPr="00910DA6">
              <w:t>9</w:t>
            </w:r>
          </w:p>
        </w:tc>
        <w:tc>
          <w:tcPr>
            <w:tcW w:w="2976" w:type="dxa"/>
          </w:tcPr>
          <w:p w14:paraId="5B02BBFD" w14:textId="77777777" w:rsidR="00941D81" w:rsidRPr="00910DA6" w:rsidRDefault="00941D81" w:rsidP="00941D81">
            <w:pPr>
              <w:jc w:val="center"/>
              <w:rPr>
                <w:b/>
              </w:rPr>
            </w:pPr>
            <w:r w:rsidRPr="00910DA6">
              <w:rPr>
                <w:b/>
              </w:rPr>
              <w:t>День друзей</w:t>
            </w:r>
          </w:p>
        </w:tc>
        <w:tc>
          <w:tcPr>
            <w:tcW w:w="6663" w:type="dxa"/>
          </w:tcPr>
          <w:p w14:paraId="12F2D1EC" w14:textId="77777777" w:rsidR="00941D81" w:rsidRPr="00AD6180" w:rsidRDefault="00941D81" w:rsidP="00941D81">
            <w:pPr>
              <w:jc w:val="both"/>
            </w:pPr>
            <w:r w:rsidRPr="00AD6180">
              <w:t xml:space="preserve">Знакомство с творчеством детских писателей, в </w:t>
            </w:r>
            <w:r w:rsidRPr="00AD6180">
              <w:lastRenderedPageBreak/>
              <w:t>произведениях которых отражена тема дружбы. Отражение темы «дружба» в изобразительном искусстве и музыкальных произведениях.</w:t>
            </w:r>
          </w:p>
        </w:tc>
        <w:tc>
          <w:tcPr>
            <w:tcW w:w="4253" w:type="dxa"/>
          </w:tcPr>
          <w:p w14:paraId="086C0BA0" w14:textId="77777777" w:rsidR="00941D81" w:rsidRPr="00910DA6" w:rsidRDefault="00941D81" w:rsidP="00941D81">
            <w:pPr>
              <w:jc w:val="both"/>
              <w:rPr>
                <w:b/>
              </w:rPr>
            </w:pPr>
            <w:r w:rsidRPr="00910DA6">
              <w:lastRenderedPageBreak/>
              <w:t xml:space="preserve">Проведение литературной викторины. </w:t>
            </w:r>
            <w:r w:rsidRPr="00910DA6">
              <w:lastRenderedPageBreak/>
              <w:t>Изготовление подарка для друга. Заполнение странички индивидуального портфолио «Мой друг»</w:t>
            </w:r>
          </w:p>
        </w:tc>
      </w:tr>
      <w:tr w:rsidR="00941D81" w:rsidRPr="00910DA6" w14:paraId="44C9D138" w14:textId="77777777" w:rsidTr="00941D81">
        <w:tc>
          <w:tcPr>
            <w:tcW w:w="534" w:type="dxa"/>
          </w:tcPr>
          <w:p w14:paraId="00D30DB5" w14:textId="77777777" w:rsidR="00941D81" w:rsidRPr="00910DA6" w:rsidRDefault="00941D81" w:rsidP="00941D81">
            <w:pPr>
              <w:jc w:val="center"/>
            </w:pPr>
            <w:r w:rsidRPr="00910DA6">
              <w:lastRenderedPageBreak/>
              <w:t>10</w:t>
            </w:r>
          </w:p>
        </w:tc>
        <w:tc>
          <w:tcPr>
            <w:tcW w:w="2976" w:type="dxa"/>
          </w:tcPr>
          <w:p w14:paraId="3BC176F3" w14:textId="77777777" w:rsidR="00941D81" w:rsidRPr="00910DA6" w:rsidRDefault="00941D81" w:rsidP="00941D81">
            <w:pPr>
              <w:jc w:val="center"/>
              <w:rPr>
                <w:b/>
              </w:rPr>
            </w:pPr>
            <w:r w:rsidRPr="00910DA6">
              <w:rPr>
                <w:b/>
              </w:rPr>
              <w:t>День народного единства</w:t>
            </w:r>
          </w:p>
        </w:tc>
        <w:tc>
          <w:tcPr>
            <w:tcW w:w="6663" w:type="dxa"/>
          </w:tcPr>
          <w:p w14:paraId="07FD29D7" w14:textId="77777777" w:rsidR="00941D81" w:rsidRPr="00AD6180" w:rsidRDefault="00941D81" w:rsidP="00941D81">
            <w:pPr>
              <w:jc w:val="both"/>
            </w:pPr>
            <w:r w:rsidRPr="00AD6180">
              <w:t>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p w14:paraId="163AC8B7" w14:textId="77777777" w:rsidR="00941D81" w:rsidRPr="00AD6180" w:rsidRDefault="00941D81" w:rsidP="00941D81">
            <w:pPr>
              <w:jc w:val="both"/>
            </w:pPr>
            <w:r w:rsidRPr="00AD6180">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14:paraId="6832E361" w14:textId="77777777" w:rsidR="00941D81" w:rsidRPr="00910DA6" w:rsidRDefault="00941D81" w:rsidP="00941D81">
            <w:pPr>
              <w:jc w:val="both"/>
            </w:pPr>
            <w:r w:rsidRPr="00910DA6">
              <w:t>Карнавал «Праздник дружбы».</w:t>
            </w:r>
          </w:p>
          <w:p w14:paraId="0349E459" w14:textId="77777777" w:rsidR="00941D81" w:rsidRPr="00910DA6" w:rsidRDefault="00941D81" w:rsidP="00941D81">
            <w:pPr>
              <w:jc w:val="both"/>
              <w:rPr>
                <w:b/>
              </w:rPr>
            </w:pPr>
            <w:r w:rsidRPr="00910DA6">
              <w:t>Создание и презентация журнала «Страна в которой мы живѐм» с детскими рассказами «Пожелания стране»</w:t>
            </w:r>
          </w:p>
        </w:tc>
      </w:tr>
      <w:tr w:rsidR="00941D81" w:rsidRPr="00910DA6" w14:paraId="0E3C979D" w14:textId="77777777" w:rsidTr="00941D81">
        <w:tc>
          <w:tcPr>
            <w:tcW w:w="534" w:type="dxa"/>
          </w:tcPr>
          <w:p w14:paraId="0D6C359B" w14:textId="77777777" w:rsidR="00941D81" w:rsidRPr="00910DA6" w:rsidRDefault="00941D81" w:rsidP="00941D81">
            <w:pPr>
              <w:jc w:val="center"/>
            </w:pPr>
            <w:r w:rsidRPr="00910DA6">
              <w:t>11</w:t>
            </w:r>
          </w:p>
        </w:tc>
        <w:tc>
          <w:tcPr>
            <w:tcW w:w="2976" w:type="dxa"/>
          </w:tcPr>
          <w:p w14:paraId="0B5120C7" w14:textId="77777777" w:rsidR="00941D81" w:rsidRPr="00910DA6" w:rsidRDefault="00941D81" w:rsidP="00941D81">
            <w:pPr>
              <w:jc w:val="center"/>
              <w:rPr>
                <w:b/>
              </w:rPr>
            </w:pPr>
            <w:r w:rsidRPr="00910DA6">
              <w:rPr>
                <w:b/>
              </w:rPr>
              <w:t>Культура и традиции России</w:t>
            </w:r>
          </w:p>
        </w:tc>
        <w:tc>
          <w:tcPr>
            <w:tcW w:w="6663" w:type="dxa"/>
          </w:tcPr>
          <w:p w14:paraId="42631EE0" w14:textId="77777777" w:rsidR="00941D81" w:rsidRPr="00AD6180" w:rsidRDefault="00941D81" w:rsidP="00941D81">
            <w:pPr>
              <w:jc w:val="both"/>
            </w:pPr>
            <w:r w:rsidRPr="00AD6180">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Формировать первичные ценностные представления о России как многонациональной, но единой стране. Воспитание уважения к людям разных национальностей.</w:t>
            </w:r>
          </w:p>
        </w:tc>
        <w:tc>
          <w:tcPr>
            <w:tcW w:w="4253" w:type="dxa"/>
          </w:tcPr>
          <w:p w14:paraId="6FA45422" w14:textId="77777777" w:rsidR="00941D81" w:rsidRPr="00910DA6" w:rsidRDefault="00941D81" w:rsidP="00941D81">
            <w:pPr>
              <w:jc w:val="both"/>
            </w:pPr>
            <w:r w:rsidRPr="00910DA6">
              <w:t>Экскурсии в музеи русского быта «Изба», «Русь мастеровая». Создание патриотического уголка в группе.</w:t>
            </w:r>
          </w:p>
        </w:tc>
      </w:tr>
      <w:tr w:rsidR="00941D81" w:rsidRPr="00910DA6" w14:paraId="6138C402" w14:textId="77777777" w:rsidTr="00941D81">
        <w:tc>
          <w:tcPr>
            <w:tcW w:w="534" w:type="dxa"/>
          </w:tcPr>
          <w:p w14:paraId="45910DDE" w14:textId="77777777" w:rsidR="00941D81" w:rsidRPr="00910DA6" w:rsidRDefault="00941D81" w:rsidP="00941D81">
            <w:pPr>
              <w:jc w:val="center"/>
            </w:pPr>
            <w:r w:rsidRPr="00910DA6">
              <w:t>12</w:t>
            </w:r>
          </w:p>
        </w:tc>
        <w:tc>
          <w:tcPr>
            <w:tcW w:w="2976" w:type="dxa"/>
          </w:tcPr>
          <w:p w14:paraId="68CDE173" w14:textId="77777777" w:rsidR="00941D81" w:rsidRPr="00910DA6" w:rsidRDefault="00941D81" w:rsidP="00941D81">
            <w:pPr>
              <w:jc w:val="center"/>
              <w:rPr>
                <w:b/>
              </w:rPr>
            </w:pPr>
            <w:r w:rsidRPr="00910DA6">
              <w:rPr>
                <w:b/>
              </w:rPr>
              <w:t>Всемирный день приветствий</w:t>
            </w:r>
          </w:p>
        </w:tc>
        <w:tc>
          <w:tcPr>
            <w:tcW w:w="6663" w:type="dxa"/>
          </w:tcPr>
          <w:p w14:paraId="3D4EF6E2" w14:textId="77777777" w:rsidR="00941D81" w:rsidRPr="00AD6180" w:rsidRDefault="00941D81" w:rsidP="00941D81">
            <w:pPr>
              <w:jc w:val="both"/>
            </w:pPr>
            <w:r w:rsidRPr="00AD6180">
              <w:t>Формировать представления о вежливости, дать понятие «вежливый человек».  Познакомить с формами приветствий в разных странах.</w:t>
            </w:r>
          </w:p>
        </w:tc>
        <w:tc>
          <w:tcPr>
            <w:tcW w:w="4253" w:type="dxa"/>
          </w:tcPr>
          <w:p w14:paraId="19620A7B" w14:textId="77777777" w:rsidR="00941D81" w:rsidRPr="00910DA6" w:rsidRDefault="00941D81" w:rsidP="00941D81">
            <w:pPr>
              <w:jc w:val="both"/>
            </w:pPr>
            <w:r w:rsidRPr="00910DA6">
              <w:t>Развлечение «Мы дружные ребята»</w:t>
            </w:r>
          </w:p>
        </w:tc>
      </w:tr>
      <w:tr w:rsidR="00941D81" w:rsidRPr="00910DA6" w14:paraId="3B092526" w14:textId="77777777" w:rsidTr="00941D81">
        <w:tc>
          <w:tcPr>
            <w:tcW w:w="534" w:type="dxa"/>
          </w:tcPr>
          <w:p w14:paraId="59C46AD3" w14:textId="77777777" w:rsidR="00941D81" w:rsidRPr="00910DA6" w:rsidRDefault="00941D81" w:rsidP="00941D81">
            <w:pPr>
              <w:jc w:val="center"/>
            </w:pPr>
            <w:r w:rsidRPr="00910DA6">
              <w:t>13</w:t>
            </w:r>
          </w:p>
        </w:tc>
        <w:tc>
          <w:tcPr>
            <w:tcW w:w="2976" w:type="dxa"/>
          </w:tcPr>
          <w:p w14:paraId="5F430248" w14:textId="77777777" w:rsidR="00941D81" w:rsidRPr="00910DA6" w:rsidRDefault="00941D81" w:rsidP="00941D81">
            <w:pPr>
              <w:jc w:val="center"/>
              <w:rPr>
                <w:b/>
              </w:rPr>
            </w:pPr>
            <w:r w:rsidRPr="00910DA6">
              <w:rPr>
                <w:b/>
              </w:rPr>
              <w:t>День матери</w:t>
            </w:r>
          </w:p>
        </w:tc>
        <w:tc>
          <w:tcPr>
            <w:tcW w:w="6663" w:type="dxa"/>
          </w:tcPr>
          <w:p w14:paraId="28BB77FF" w14:textId="77777777" w:rsidR="00941D81" w:rsidRPr="00AD6180" w:rsidRDefault="00941D81" w:rsidP="00941D81">
            <w:pPr>
              <w:jc w:val="both"/>
            </w:pPr>
            <w:r w:rsidRPr="00AD6180">
              <w:t>Воспитание желания проявлять заботливое отношение к маме  при помощи ласковых слов. Формировать первичные ценностные представления о семье, семейных традициях, обязанностях</w:t>
            </w:r>
          </w:p>
        </w:tc>
        <w:tc>
          <w:tcPr>
            <w:tcW w:w="4253" w:type="dxa"/>
          </w:tcPr>
          <w:p w14:paraId="3AF7446F" w14:textId="77777777" w:rsidR="00941D81" w:rsidRPr="00910DA6" w:rsidRDefault="00941D81" w:rsidP="00941D81">
            <w:pPr>
              <w:jc w:val="both"/>
              <w:rPr>
                <w:b/>
              </w:rPr>
            </w:pPr>
            <w:r w:rsidRPr="00910DA6">
              <w:t>Оформление выставки рисунков к дню матери</w:t>
            </w:r>
          </w:p>
        </w:tc>
      </w:tr>
      <w:tr w:rsidR="00941D81" w:rsidRPr="00910DA6" w14:paraId="37C285A5" w14:textId="77777777" w:rsidTr="00941D81">
        <w:tc>
          <w:tcPr>
            <w:tcW w:w="534" w:type="dxa"/>
          </w:tcPr>
          <w:p w14:paraId="68E2FFF0" w14:textId="77777777" w:rsidR="00941D81" w:rsidRPr="00910DA6" w:rsidRDefault="00941D81" w:rsidP="00941D81">
            <w:pPr>
              <w:jc w:val="center"/>
            </w:pPr>
            <w:r w:rsidRPr="00910DA6">
              <w:t>14</w:t>
            </w:r>
          </w:p>
        </w:tc>
        <w:tc>
          <w:tcPr>
            <w:tcW w:w="2976" w:type="dxa"/>
          </w:tcPr>
          <w:p w14:paraId="678191EC" w14:textId="77777777" w:rsidR="00941D81" w:rsidRPr="00910DA6" w:rsidRDefault="00941D81" w:rsidP="00941D81">
            <w:pPr>
              <w:jc w:val="center"/>
              <w:rPr>
                <w:b/>
              </w:rPr>
            </w:pPr>
            <w:r w:rsidRPr="00910DA6">
              <w:rPr>
                <w:b/>
              </w:rPr>
              <w:t>Здравствуй,  зимушка-зима</w:t>
            </w:r>
          </w:p>
        </w:tc>
        <w:tc>
          <w:tcPr>
            <w:tcW w:w="6663" w:type="dxa"/>
          </w:tcPr>
          <w:p w14:paraId="70C7EE9C" w14:textId="77777777" w:rsidR="00941D81" w:rsidRPr="00AD6180" w:rsidRDefault="00941D81" w:rsidP="00941D81">
            <w:pPr>
              <w:jc w:val="both"/>
            </w:pPr>
            <w:r w:rsidRPr="00AD6180">
              <w:t xml:space="preserve"> 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w:t>
            </w:r>
            <w:r w:rsidRPr="00AD6180">
              <w:lastRenderedPageBreak/>
              <w:t>деятельности людей в городе, на селе; о безопасном поведении зимой.</w:t>
            </w:r>
          </w:p>
          <w:p w14:paraId="4119DBBF" w14:textId="77777777" w:rsidR="00941D81" w:rsidRPr="00AD6180" w:rsidRDefault="00941D81" w:rsidP="00941D81">
            <w:pPr>
              <w:jc w:val="both"/>
            </w:pPr>
          </w:p>
        </w:tc>
        <w:tc>
          <w:tcPr>
            <w:tcW w:w="4253" w:type="dxa"/>
          </w:tcPr>
          <w:p w14:paraId="180FF8A5" w14:textId="77777777" w:rsidR="00941D81" w:rsidRPr="00910DA6" w:rsidRDefault="00941D81" w:rsidP="00941D81">
            <w:pPr>
              <w:jc w:val="both"/>
              <w:rPr>
                <w:b/>
              </w:rPr>
            </w:pPr>
            <w:r w:rsidRPr="00910DA6">
              <w:lastRenderedPageBreak/>
              <w:t>Создание и презентация картотеки опытов и экспериментов. Заполнение экологического дневника.</w:t>
            </w:r>
          </w:p>
        </w:tc>
      </w:tr>
      <w:tr w:rsidR="00941D81" w:rsidRPr="00910DA6" w14:paraId="300E4029" w14:textId="77777777" w:rsidTr="00941D81">
        <w:tc>
          <w:tcPr>
            <w:tcW w:w="534" w:type="dxa"/>
          </w:tcPr>
          <w:p w14:paraId="3C8DCB28" w14:textId="77777777" w:rsidR="00941D81" w:rsidRPr="00910DA6" w:rsidRDefault="00941D81" w:rsidP="00941D81">
            <w:pPr>
              <w:jc w:val="center"/>
            </w:pPr>
            <w:r w:rsidRPr="00910DA6">
              <w:t>15</w:t>
            </w:r>
          </w:p>
        </w:tc>
        <w:tc>
          <w:tcPr>
            <w:tcW w:w="2976" w:type="dxa"/>
          </w:tcPr>
          <w:p w14:paraId="26B78A8F" w14:textId="77777777" w:rsidR="00941D81" w:rsidRPr="00910DA6" w:rsidRDefault="00941D81" w:rsidP="00941D81">
            <w:pPr>
              <w:jc w:val="center"/>
              <w:rPr>
                <w:b/>
              </w:rPr>
            </w:pPr>
            <w:r w:rsidRPr="00910DA6">
              <w:rPr>
                <w:b/>
              </w:rPr>
              <w:t>Мой край - Югра</w:t>
            </w:r>
          </w:p>
        </w:tc>
        <w:tc>
          <w:tcPr>
            <w:tcW w:w="6663" w:type="dxa"/>
          </w:tcPr>
          <w:p w14:paraId="6A4B5F4C" w14:textId="77777777" w:rsidR="00941D81" w:rsidRPr="00AD6180" w:rsidRDefault="00941D81" w:rsidP="00941D81">
            <w:pPr>
              <w:jc w:val="both"/>
            </w:pPr>
            <w:r w:rsidRPr="00AD6180">
              <w:t xml:space="preserve"> Познакомить детей с особенностями природы Крайнего Севера; с животным и растительным миром, природными богатствами ХМАО-Югры.</w:t>
            </w:r>
          </w:p>
          <w:p w14:paraId="6893CE28" w14:textId="77777777" w:rsidR="00941D81" w:rsidRPr="00AD6180" w:rsidRDefault="00941D81" w:rsidP="00941D81">
            <w:pPr>
              <w:jc w:val="both"/>
            </w:pPr>
          </w:p>
        </w:tc>
        <w:tc>
          <w:tcPr>
            <w:tcW w:w="4253" w:type="dxa"/>
          </w:tcPr>
          <w:p w14:paraId="0958D5C9" w14:textId="77777777" w:rsidR="00941D81" w:rsidRPr="00910DA6" w:rsidRDefault="00941D81" w:rsidP="00941D81">
            <w:pPr>
              <w:jc w:val="both"/>
            </w:pPr>
            <w:r w:rsidRPr="00910DA6">
              <w:t>Создание коллажа, альбомов «Животный мир Югры»</w:t>
            </w:r>
          </w:p>
        </w:tc>
      </w:tr>
      <w:tr w:rsidR="00941D81" w:rsidRPr="00910DA6" w14:paraId="532710C4" w14:textId="77777777" w:rsidTr="00941D81">
        <w:tc>
          <w:tcPr>
            <w:tcW w:w="534" w:type="dxa"/>
          </w:tcPr>
          <w:p w14:paraId="2DC02AF4" w14:textId="77777777" w:rsidR="00941D81" w:rsidRPr="00910DA6" w:rsidRDefault="00941D81" w:rsidP="00941D81">
            <w:pPr>
              <w:jc w:val="center"/>
            </w:pPr>
            <w:r w:rsidRPr="00910DA6">
              <w:t>16</w:t>
            </w:r>
          </w:p>
        </w:tc>
        <w:tc>
          <w:tcPr>
            <w:tcW w:w="2976" w:type="dxa"/>
          </w:tcPr>
          <w:p w14:paraId="403CA61C" w14:textId="77777777" w:rsidR="00941D81" w:rsidRPr="00910DA6" w:rsidRDefault="00941D81" w:rsidP="00941D81">
            <w:pPr>
              <w:jc w:val="center"/>
              <w:rPr>
                <w:b/>
              </w:rPr>
            </w:pPr>
            <w:r w:rsidRPr="00910DA6">
              <w:rPr>
                <w:b/>
              </w:rPr>
              <w:t>Жизнь народов Севера</w:t>
            </w:r>
          </w:p>
        </w:tc>
        <w:tc>
          <w:tcPr>
            <w:tcW w:w="6663" w:type="dxa"/>
          </w:tcPr>
          <w:p w14:paraId="71BD6758" w14:textId="77777777" w:rsidR="00941D81" w:rsidRPr="00AD6180" w:rsidRDefault="00941D81" w:rsidP="00941D81">
            <w:pPr>
              <w:jc w:val="both"/>
            </w:pPr>
            <w:r w:rsidRPr="00AD6180">
              <w:t>Дать детям представление о национальной культуре, одежде хантов, изделиям народного промысла, показать что потребность в удобной и теплой одежде вызвана окружающей природой, суровыми климатическими условиями. Научить детей отличать мужскую и женскую одежду хантов. Воспитывать интерес к национальной культуре, сказкам народов ханты и манси.</w:t>
            </w:r>
          </w:p>
        </w:tc>
        <w:tc>
          <w:tcPr>
            <w:tcW w:w="4253" w:type="dxa"/>
          </w:tcPr>
          <w:p w14:paraId="0A329FBF" w14:textId="77777777" w:rsidR="00941D81" w:rsidRPr="00910DA6" w:rsidRDefault="00941D81" w:rsidP="00941D81">
            <w:pPr>
              <w:jc w:val="both"/>
            </w:pPr>
            <w:r w:rsidRPr="00910DA6">
              <w:t>Изготовление поделок  «Хантыйские узоры». Выставка рисунков.</w:t>
            </w:r>
          </w:p>
        </w:tc>
      </w:tr>
      <w:tr w:rsidR="00941D81" w:rsidRPr="00910DA6" w14:paraId="4AA5B90A" w14:textId="77777777" w:rsidTr="00941D81">
        <w:tc>
          <w:tcPr>
            <w:tcW w:w="534" w:type="dxa"/>
          </w:tcPr>
          <w:p w14:paraId="1CBB19C1" w14:textId="77777777" w:rsidR="00941D81" w:rsidRPr="00910DA6" w:rsidRDefault="00941D81" w:rsidP="00941D81">
            <w:pPr>
              <w:jc w:val="center"/>
            </w:pPr>
            <w:r w:rsidRPr="00910DA6">
              <w:t>17</w:t>
            </w:r>
          </w:p>
        </w:tc>
        <w:tc>
          <w:tcPr>
            <w:tcW w:w="2976" w:type="dxa"/>
          </w:tcPr>
          <w:p w14:paraId="50D7BFD4" w14:textId="77777777" w:rsidR="00941D81" w:rsidRPr="00910DA6" w:rsidRDefault="00941D81" w:rsidP="00941D81">
            <w:pPr>
              <w:jc w:val="center"/>
              <w:rPr>
                <w:b/>
              </w:rPr>
            </w:pPr>
            <w:r w:rsidRPr="00910DA6">
              <w:rPr>
                <w:b/>
              </w:rPr>
              <w:t>Новогодние игры</w:t>
            </w:r>
          </w:p>
        </w:tc>
        <w:tc>
          <w:tcPr>
            <w:tcW w:w="6663" w:type="dxa"/>
          </w:tcPr>
          <w:p w14:paraId="7FE70320" w14:textId="77777777" w:rsidR="00941D81" w:rsidRPr="00AD6180" w:rsidRDefault="00941D81" w:rsidP="00941D81">
            <w:pPr>
              <w:jc w:val="both"/>
            </w:pPr>
            <w:r w:rsidRPr="00AD6180">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4253" w:type="dxa"/>
          </w:tcPr>
          <w:p w14:paraId="5C6FDE08" w14:textId="77777777" w:rsidR="00941D81" w:rsidRPr="00910DA6" w:rsidRDefault="00941D81" w:rsidP="00941D81">
            <w:pPr>
              <w:jc w:val="both"/>
            </w:pPr>
            <w:r w:rsidRPr="00910DA6">
              <w:t>Разучивание стихотворений, песен, танцев  к Новогоднему празднику.</w:t>
            </w:r>
          </w:p>
        </w:tc>
      </w:tr>
      <w:tr w:rsidR="00941D81" w:rsidRPr="00910DA6" w14:paraId="6666A7F8" w14:textId="77777777" w:rsidTr="00941D81">
        <w:tc>
          <w:tcPr>
            <w:tcW w:w="534" w:type="dxa"/>
          </w:tcPr>
          <w:p w14:paraId="52B89032" w14:textId="77777777" w:rsidR="00941D81" w:rsidRPr="00910DA6" w:rsidRDefault="00941D81" w:rsidP="00941D81">
            <w:pPr>
              <w:jc w:val="center"/>
            </w:pPr>
            <w:r w:rsidRPr="00910DA6">
              <w:t>18</w:t>
            </w:r>
          </w:p>
        </w:tc>
        <w:tc>
          <w:tcPr>
            <w:tcW w:w="2976" w:type="dxa"/>
          </w:tcPr>
          <w:p w14:paraId="0D80A6A8" w14:textId="77777777" w:rsidR="00941D81" w:rsidRPr="00910DA6" w:rsidRDefault="00941D81" w:rsidP="00941D81">
            <w:pPr>
              <w:jc w:val="center"/>
              <w:rPr>
                <w:b/>
              </w:rPr>
            </w:pPr>
            <w:r w:rsidRPr="00910DA6">
              <w:rPr>
                <w:b/>
              </w:rPr>
              <w:t>Мастерская Деда Мороза</w:t>
            </w:r>
          </w:p>
        </w:tc>
        <w:tc>
          <w:tcPr>
            <w:tcW w:w="6663" w:type="dxa"/>
          </w:tcPr>
          <w:p w14:paraId="1B86425E" w14:textId="77777777" w:rsidR="00941D81" w:rsidRPr="00AD6180" w:rsidRDefault="00941D81" w:rsidP="00941D81">
            <w:pPr>
              <w:jc w:val="both"/>
            </w:pPr>
            <w:r w:rsidRPr="00AD6180">
              <w:t>Выполнение заданий от Деда Мороза по украшению группы. Изготовление новогодних игрушек и поделок.</w:t>
            </w:r>
          </w:p>
        </w:tc>
        <w:tc>
          <w:tcPr>
            <w:tcW w:w="4253" w:type="dxa"/>
          </w:tcPr>
          <w:p w14:paraId="08ACC0A1" w14:textId="77777777" w:rsidR="00941D81" w:rsidRPr="00910DA6" w:rsidRDefault="00941D81" w:rsidP="00941D81">
            <w:pPr>
              <w:jc w:val="both"/>
              <w:rPr>
                <w:b/>
              </w:rPr>
            </w:pPr>
            <w:r w:rsidRPr="00910DA6">
              <w:t>«Украшаем группу сами» (коллективно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tc>
      </w:tr>
      <w:tr w:rsidR="00941D81" w:rsidRPr="00910DA6" w14:paraId="4A861CD8" w14:textId="77777777" w:rsidTr="00941D81">
        <w:tc>
          <w:tcPr>
            <w:tcW w:w="534" w:type="dxa"/>
          </w:tcPr>
          <w:p w14:paraId="0B46B9E0" w14:textId="77777777" w:rsidR="00941D81" w:rsidRPr="00910DA6" w:rsidRDefault="00941D81" w:rsidP="00941D81">
            <w:pPr>
              <w:jc w:val="center"/>
            </w:pPr>
            <w:r w:rsidRPr="00910DA6">
              <w:t>19</w:t>
            </w:r>
          </w:p>
        </w:tc>
        <w:tc>
          <w:tcPr>
            <w:tcW w:w="2976" w:type="dxa"/>
          </w:tcPr>
          <w:p w14:paraId="3355859E" w14:textId="77777777" w:rsidR="00941D81" w:rsidRPr="00910DA6" w:rsidRDefault="00941D81" w:rsidP="00941D81">
            <w:pPr>
              <w:jc w:val="center"/>
              <w:rPr>
                <w:b/>
              </w:rPr>
            </w:pPr>
            <w:r w:rsidRPr="00910DA6">
              <w:rPr>
                <w:b/>
              </w:rPr>
              <w:t>Волшебные сказки Рождества</w:t>
            </w:r>
          </w:p>
        </w:tc>
        <w:tc>
          <w:tcPr>
            <w:tcW w:w="6663" w:type="dxa"/>
          </w:tcPr>
          <w:p w14:paraId="72F3BD8F" w14:textId="77777777" w:rsidR="00941D81" w:rsidRPr="00AD6180" w:rsidRDefault="00941D81" w:rsidP="00941D81">
            <w:pPr>
              <w:jc w:val="both"/>
            </w:pPr>
            <w:r w:rsidRPr="00AD6180">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4253" w:type="dxa"/>
          </w:tcPr>
          <w:p w14:paraId="0BBC1BE0" w14:textId="77777777" w:rsidR="00941D81" w:rsidRPr="00910DA6" w:rsidRDefault="00941D81" w:rsidP="00941D81">
            <w:pPr>
              <w:jc w:val="both"/>
              <w:rPr>
                <w:b/>
              </w:rPr>
            </w:pPr>
            <w:r w:rsidRPr="00910DA6">
              <w:t>Детское книгоиздательство «Книга детского творчества о волшебстве и новогодних чудесах» (сказки, рисунки)</w:t>
            </w:r>
          </w:p>
        </w:tc>
      </w:tr>
      <w:tr w:rsidR="00941D81" w:rsidRPr="00910DA6" w14:paraId="1A2BCA9A" w14:textId="77777777" w:rsidTr="00941D81">
        <w:tc>
          <w:tcPr>
            <w:tcW w:w="534" w:type="dxa"/>
          </w:tcPr>
          <w:p w14:paraId="160D545A" w14:textId="77777777" w:rsidR="00941D81" w:rsidRPr="00910DA6" w:rsidRDefault="00941D81" w:rsidP="00941D81">
            <w:pPr>
              <w:jc w:val="center"/>
            </w:pPr>
            <w:r w:rsidRPr="00910DA6">
              <w:t>20</w:t>
            </w:r>
          </w:p>
        </w:tc>
        <w:tc>
          <w:tcPr>
            <w:tcW w:w="2976" w:type="dxa"/>
          </w:tcPr>
          <w:p w14:paraId="1869B7EC" w14:textId="77777777" w:rsidR="00941D81" w:rsidRPr="00910DA6" w:rsidRDefault="00941D81" w:rsidP="00941D81">
            <w:pPr>
              <w:jc w:val="center"/>
              <w:rPr>
                <w:b/>
              </w:rPr>
            </w:pPr>
            <w:r w:rsidRPr="00910DA6">
              <w:rPr>
                <w:b/>
              </w:rPr>
              <w:t>Дружат дети всей планеты</w:t>
            </w:r>
          </w:p>
        </w:tc>
        <w:tc>
          <w:tcPr>
            <w:tcW w:w="6663" w:type="dxa"/>
          </w:tcPr>
          <w:p w14:paraId="2AC18731" w14:textId="77777777" w:rsidR="00941D81" w:rsidRPr="00AD6180" w:rsidRDefault="00941D81" w:rsidP="00941D81">
            <w:pPr>
              <w:jc w:val="both"/>
            </w:pPr>
            <w:r w:rsidRPr="00AD6180">
              <w:t xml:space="preserve">Воспитание интереса к жизни людей разных национальностей на территории России, их образу жизни, традициям. </w:t>
            </w:r>
            <w:r w:rsidRPr="00AD6180">
              <w:lastRenderedPageBreak/>
              <w:t>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253" w:type="dxa"/>
          </w:tcPr>
          <w:p w14:paraId="5D6C2DF4" w14:textId="77777777" w:rsidR="00941D81" w:rsidRPr="00910DA6" w:rsidRDefault="00941D81" w:rsidP="00941D81">
            <w:pPr>
              <w:jc w:val="both"/>
              <w:rPr>
                <w:b/>
              </w:rPr>
            </w:pPr>
            <w:r w:rsidRPr="00910DA6">
              <w:lastRenderedPageBreak/>
              <w:t xml:space="preserve">Создание и презентация журнала «Страна в которой мы живѐм» с </w:t>
            </w:r>
            <w:r w:rsidRPr="00910DA6">
              <w:lastRenderedPageBreak/>
              <w:t>детскими рассказами «Пожелания стране»</w:t>
            </w:r>
          </w:p>
        </w:tc>
      </w:tr>
      <w:tr w:rsidR="00941D81" w:rsidRPr="00910DA6" w14:paraId="31FB15FD" w14:textId="77777777" w:rsidTr="00941D81">
        <w:tc>
          <w:tcPr>
            <w:tcW w:w="534" w:type="dxa"/>
          </w:tcPr>
          <w:p w14:paraId="1D082B12" w14:textId="77777777" w:rsidR="00941D81" w:rsidRPr="00910DA6" w:rsidRDefault="00941D81" w:rsidP="00941D81">
            <w:pPr>
              <w:jc w:val="center"/>
            </w:pPr>
            <w:r w:rsidRPr="00910DA6">
              <w:lastRenderedPageBreak/>
              <w:t>21</w:t>
            </w:r>
          </w:p>
        </w:tc>
        <w:tc>
          <w:tcPr>
            <w:tcW w:w="2976" w:type="dxa"/>
          </w:tcPr>
          <w:p w14:paraId="5D69230F" w14:textId="77777777" w:rsidR="00941D81" w:rsidRPr="00910DA6" w:rsidRDefault="00941D81" w:rsidP="00941D81">
            <w:pPr>
              <w:jc w:val="center"/>
              <w:rPr>
                <w:b/>
              </w:rPr>
            </w:pPr>
            <w:r w:rsidRPr="00910DA6">
              <w:rPr>
                <w:b/>
              </w:rPr>
              <w:t>День доброты</w:t>
            </w:r>
          </w:p>
        </w:tc>
        <w:tc>
          <w:tcPr>
            <w:tcW w:w="6663" w:type="dxa"/>
          </w:tcPr>
          <w:p w14:paraId="2572E844" w14:textId="77777777" w:rsidR="00941D81" w:rsidRPr="00AD6180" w:rsidRDefault="00941D81" w:rsidP="00941D81">
            <w:pPr>
              <w:jc w:val="both"/>
            </w:pPr>
            <w:r w:rsidRPr="00AD6180">
              <w:t>Развитие умений выражать доброжелательные отношения к сверстнику в ситуациях «Добрые положения», готовности к общению и сотрудничеству, желание помогать другим. Чтение сказок, стихотворений о доброте.</w:t>
            </w:r>
          </w:p>
        </w:tc>
        <w:tc>
          <w:tcPr>
            <w:tcW w:w="4253" w:type="dxa"/>
          </w:tcPr>
          <w:p w14:paraId="44454F2C" w14:textId="77777777" w:rsidR="00941D81" w:rsidRPr="00910DA6" w:rsidRDefault="00941D81" w:rsidP="00941D81">
            <w:pPr>
              <w:jc w:val="both"/>
            </w:pPr>
            <w:r w:rsidRPr="00910DA6">
              <w:t xml:space="preserve">Изготовление поделок, игрушек для малышей. </w:t>
            </w:r>
          </w:p>
        </w:tc>
      </w:tr>
      <w:tr w:rsidR="00941D81" w:rsidRPr="00910DA6" w14:paraId="2D3A40DF" w14:textId="77777777" w:rsidTr="00941D81">
        <w:tc>
          <w:tcPr>
            <w:tcW w:w="534" w:type="dxa"/>
          </w:tcPr>
          <w:p w14:paraId="08875DEF" w14:textId="77777777" w:rsidR="00941D81" w:rsidRPr="00910DA6" w:rsidRDefault="00941D81" w:rsidP="00941D81">
            <w:pPr>
              <w:jc w:val="center"/>
            </w:pPr>
            <w:r w:rsidRPr="00910DA6">
              <w:t>22</w:t>
            </w:r>
          </w:p>
        </w:tc>
        <w:tc>
          <w:tcPr>
            <w:tcW w:w="2976" w:type="dxa"/>
          </w:tcPr>
          <w:p w14:paraId="4C2B5731" w14:textId="77777777" w:rsidR="00941D81" w:rsidRPr="00910DA6" w:rsidRDefault="00941D81" w:rsidP="00941D81">
            <w:pPr>
              <w:jc w:val="center"/>
              <w:rPr>
                <w:b/>
              </w:rPr>
            </w:pPr>
            <w:r w:rsidRPr="00910DA6">
              <w:rPr>
                <w:b/>
              </w:rPr>
              <w:t>Все профессии важны</w:t>
            </w:r>
          </w:p>
        </w:tc>
        <w:tc>
          <w:tcPr>
            <w:tcW w:w="6663" w:type="dxa"/>
          </w:tcPr>
          <w:p w14:paraId="35BCC393" w14:textId="77777777" w:rsidR="00941D81" w:rsidRPr="00AD6180" w:rsidRDefault="00941D81" w:rsidP="00941D81">
            <w:pPr>
              <w:jc w:val="both"/>
            </w:pPr>
            <w:r w:rsidRPr="00AD6180">
              <w:t>Знакомство с  профессиями, установление связи между ними.</w:t>
            </w:r>
          </w:p>
        </w:tc>
        <w:tc>
          <w:tcPr>
            <w:tcW w:w="4253" w:type="dxa"/>
          </w:tcPr>
          <w:p w14:paraId="25A7B0E6" w14:textId="77777777" w:rsidR="00941D81" w:rsidRPr="00910DA6" w:rsidRDefault="00941D81" w:rsidP="00941D81">
            <w:pPr>
              <w:jc w:val="both"/>
              <w:rPr>
                <w:b/>
              </w:rPr>
            </w:pPr>
            <w:r w:rsidRPr="00910DA6">
              <w:t xml:space="preserve">Создание альбома «Профессии наших родителей» </w:t>
            </w:r>
          </w:p>
        </w:tc>
      </w:tr>
      <w:tr w:rsidR="00941D81" w:rsidRPr="00910DA6" w14:paraId="212AD72A" w14:textId="77777777" w:rsidTr="00941D81">
        <w:tc>
          <w:tcPr>
            <w:tcW w:w="534" w:type="dxa"/>
          </w:tcPr>
          <w:p w14:paraId="2ED77245" w14:textId="77777777" w:rsidR="00941D81" w:rsidRPr="00910DA6" w:rsidRDefault="00941D81" w:rsidP="00941D81">
            <w:pPr>
              <w:jc w:val="center"/>
            </w:pPr>
            <w:r w:rsidRPr="00910DA6">
              <w:t>23</w:t>
            </w:r>
          </w:p>
        </w:tc>
        <w:tc>
          <w:tcPr>
            <w:tcW w:w="2976" w:type="dxa"/>
          </w:tcPr>
          <w:p w14:paraId="1A4790F1" w14:textId="77777777" w:rsidR="00941D81" w:rsidRPr="00910DA6" w:rsidRDefault="00941D81" w:rsidP="00941D81">
            <w:pPr>
              <w:jc w:val="center"/>
              <w:rPr>
                <w:b/>
              </w:rPr>
            </w:pPr>
            <w:r w:rsidRPr="00910DA6">
              <w:rPr>
                <w:b/>
              </w:rPr>
              <w:t>День Защитника Отечества</w:t>
            </w:r>
          </w:p>
        </w:tc>
        <w:tc>
          <w:tcPr>
            <w:tcW w:w="6663" w:type="dxa"/>
          </w:tcPr>
          <w:p w14:paraId="46903927" w14:textId="77777777" w:rsidR="00941D81" w:rsidRPr="00AD6180" w:rsidRDefault="00941D81" w:rsidP="00941D81">
            <w:pPr>
              <w:jc w:val="both"/>
            </w:pPr>
            <w:r w:rsidRPr="00AD6180">
              <w:t>Знакомство детей с былинами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4253" w:type="dxa"/>
          </w:tcPr>
          <w:p w14:paraId="25ED7193" w14:textId="77777777" w:rsidR="00941D81" w:rsidRPr="00910DA6" w:rsidRDefault="00941D81" w:rsidP="00941D81">
            <w:pPr>
              <w:jc w:val="both"/>
              <w:rPr>
                <w:b/>
              </w:rPr>
            </w:pPr>
            <w:r w:rsidRPr="00910DA6">
              <w:t>Создание на основе интервью газеты «Защитники Отечества» Спортивный праздник (для детей и пап, старших братьев)</w:t>
            </w:r>
          </w:p>
        </w:tc>
      </w:tr>
      <w:tr w:rsidR="00941D81" w:rsidRPr="00910DA6" w14:paraId="2A2B8D39" w14:textId="77777777" w:rsidTr="00941D81">
        <w:tc>
          <w:tcPr>
            <w:tcW w:w="534" w:type="dxa"/>
          </w:tcPr>
          <w:p w14:paraId="038D3A08" w14:textId="77777777" w:rsidR="00941D81" w:rsidRPr="00910DA6" w:rsidRDefault="00941D81" w:rsidP="00941D81">
            <w:pPr>
              <w:jc w:val="center"/>
            </w:pPr>
            <w:r w:rsidRPr="00910DA6">
              <w:t>24</w:t>
            </w:r>
          </w:p>
        </w:tc>
        <w:tc>
          <w:tcPr>
            <w:tcW w:w="2976" w:type="dxa"/>
          </w:tcPr>
          <w:p w14:paraId="5BF7FB3A" w14:textId="77777777" w:rsidR="00941D81" w:rsidRPr="00910DA6" w:rsidRDefault="00941D81" w:rsidP="00941D81">
            <w:pPr>
              <w:jc w:val="center"/>
              <w:rPr>
                <w:b/>
              </w:rPr>
            </w:pPr>
            <w:r w:rsidRPr="00910DA6">
              <w:rPr>
                <w:b/>
              </w:rPr>
              <w:t>Народные традиции</w:t>
            </w:r>
          </w:p>
        </w:tc>
        <w:tc>
          <w:tcPr>
            <w:tcW w:w="6663" w:type="dxa"/>
          </w:tcPr>
          <w:p w14:paraId="536DD45C" w14:textId="77777777" w:rsidR="00941D81" w:rsidRPr="00AD6180" w:rsidRDefault="00941D81" w:rsidP="00941D81">
            <w:pPr>
              <w:jc w:val="both"/>
            </w:pPr>
            <w:r w:rsidRPr="00AD6180">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4253" w:type="dxa"/>
          </w:tcPr>
          <w:p w14:paraId="3778A3AA" w14:textId="77777777" w:rsidR="00941D81" w:rsidRPr="00910DA6" w:rsidRDefault="00941D81" w:rsidP="00941D81">
            <w:pPr>
              <w:jc w:val="both"/>
              <w:rPr>
                <w:b/>
              </w:rPr>
            </w:pPr>
            <w:r w:rsidRPr="00910DA6">
              <w:t>Создание в группе временной выставки «Игрушки старинные и современные» (совместно с родителями) и путеводителя по выставке.</w:t>
            </w:r>
          </w:p>
        </w:tc>
      </w:tr>
      <w:tr w:rsidR="00941D81" w:rsidRPr="00910DA6" w14:paraId="546CC660" w14:textId="77777777" w:rsidTr="00941D81">
        <w:tc>
          <w:tcPr>
            <w:tcW w:w="534" w:type="dxa"/>
          </w:tcPr>
          <w:p w14:paraId="63D57CBA" w14:textId="77777777" w:rsidR="00941D81" w:rsidRPr="00910DA6" w:rsidRDefault="00941D81" w:rsidP="00941D81">
            <w:pPr>
              <w:jc w:val="center"/>
            </w:pPr>
            <w:r w:rsidRPr="00910DA6">
              <w:t>25</w:t>
            </w:r>
          </w:p>
        </w:tc>
        <w:tc>
          <w:tcPr>
            <w:tcW w:w="2976" w:type="dxa"/>
          </w:tcPr>
          <w:p w14:paraId="101ECE2E" w14:textId="77777777" w:rsidR="00941D81" w:rsidRPr="00910DA6" w:rsidRDefault="00941D81" w:rsidP="00941D81">
            <w:pPr>
              <w:jc w:val="center"/>
              <w:rPr>
                <w:b/>
              </w:rPr>
            </w:pPr>
            <w:r w:rsidRPr="00910DA6">
              <w:rPr>
                <w:b/>
              </w:rPr>
              <w:t>Женский день 8-е марта</w:t>
            </w:r>
          </w:p>
        </w:tc>
        <w:tc>
          <w:tcPr>
            <w:tcW w:w="6663" w:type="dxa"/>
          </w:tcPr>
          <w:p w14:paraId="08D86FB0" w14:textId="77777777" w:rsidR="00941D81" w:rsidRPr="00AD6180" w:rsidRDefault="00941D81" w:rsidP="00941D81">
            <w:pPr>
              <w:jc w:val="both"/>
            </w:pPr>
            <w:r w:rsidRPr="00AD6180">
              <w:t>Знакомство с женскими образами в разных видах искусства. Рассматривание фотопортретов мама. Составление рассказов о мамах и оформление пожеланий.</w:t>
            </w:r>
          </w:p>
        </w:tc>
        <w:tc>
          <w:tcPr>
            <w:tcW w:w="4253" w:type="dxa"/>
          </w:tcPr>
          <w:p w14:paraId="72417685" w14:textId="77777777" w:rsidR="00941D81" w:rsidRPr="00910DA6" w:rsidRDefault="00941D81" w:rsidP="00941D81">
            <w:pPr>
              <w:jc w:val="both"/>
              <w:rPr>
                <w:b/>
              </w:rPr>
            </w:pPr>
            <w:r w:rsidRPr="00910DA6">
              <w:t>Подготовка фотовыставки мам с пожеланиями и рассказами детей. «Модное дефиле» (выбор шляпок, аксессуаров для девочек и для мам)</w:t>
            </w:r>
          </w:p>
        </w:tc>
      </w:tr>
      <w:tr w:rsidR="00941D81" w:rsidRPr="00910DA6" w14:paraId="098C612E" w14:textId="77777777" w:rsidTr="00941D81">
        <w:tc>
          <w:tcPr>
            <w:tcW w:w="534" w:type="dxa"/>
          </w:tcPr>
          <w:p w14:paraId="6C0326AA" w14:textId="77777777" w:rsidR="00941D81" w:rsidRPr="00910DA6" w:rsidRDefault="00941D81" w:rsidP="00941D81">
            <w:pPr>
              <w:jc w:val="center"/>
            </w:pPr>
            <w:r w:rsidRPr="00910DA6">
              <w:t>26</w:t>
            </w:r>
          </w:p>
        </w:tc>
        <w:tc>
          <w:tcPr>
            <w:tcW w:w="2976" w:type="dxa"/>
          </w:tcPr>
          <w:p w14:paraId="4FEF4723" w14:textId="77777777" w:rsidR="00941D81" w:rsidRPr="00910DA6" w:rsidRDefault="00941D81" w:rsidP="00941D81">
            <w:pPr>
              <w:jc w:val="center"/>
              <w:rPr>
                <w:b/>
              </w:rPr>
            </w:pPr>
            <w:r w:rsidRPr="00910DA6">
              <w:rPr>
                <w:b/>
              </w:rPr>
              <w:t>День родного города</w:t>
            </w:r>
          </w:p>
        </w:tc>
        <w:tc>
          <w:tcPr>
            <w:tcW w:w="6663" w:type="dxa"/>
          </w:tcPr>
          <w:p w14:paraId="2988DB77" w14:textId="77777777" w:rsidR="00941D81" w:rsidRPr="00AD6180" w:rsidRDefault="00941D81" w:rsidP="00941D81">
            <w:pPr>
              <w:jc w:val="both"/>
            </w:pPr>
            <w:r w:rsidRPr="00AD6180">
              <w:t>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объектов. Знакомство с назначением разных общественных учреждений города (поликлиника, магазин, школа, кинотеатр, кафе и др.)</w:t>
            </w:r>
          </w:p>
        </w:tc>
        <w:tc>
          <w:tcPr>
            <w:tcW w:w="4253" w:type="dxa"/>
          </w:tcPr>
          <w:p w14:paraId="02581E3B" w14:textId="77777777" w:rsidR="00941D81" w:rsidRPr="00910DA6" w:rsidRDefault="00941D81" w:rsidP="00941D81">
            <w:pPr>
              <w:jc w:val="both"/>
              <w:rPr>
                <w:b/>
              </w:rPr>
            </w:pPr>
            <w:r w:rsidRPr="00910DA6">
              <w:t>Коллективное панно – коллаж с символами города. Презентация фото выставки с рассказами детей о любимых местах города (совместно с родителями).</w:t>
            </w:r>
          </w:p>
        </w:tc>
      </w:tr>
      <w:tr w:rsidR="00941D81" w:rsidRPr="00910DA6" w14:paraId="5586F2E0" w14:textId="77777777" w:rsidTr="00941D81">
        <w:tc>
          <w:tcPr>
            <w:tcW w:w="534" w:type="dxa"/>
          </w:tcPr>
          <w:p w14:paraId="6978C77A" w14:textId="77777777" w:rsidR="00941D81" w:rsidRPr="00910DA6" w:rsidRDefault="00941D81" w:rsidP="00941D81">
            <w:pPr>
              <w:jc w:val="center"/>
            </w:pPr>
            <w:r w:rsidRPr="00910DA6">
              <w:t>27</w:t>
            </w:r>
          </w:p>
        </w:tc>
        <w:tc>
          <w:tcPr>
            <w:tcW w:w="2976" w:type="dxa"/>
          </w:tcPr>
          <w:p w14:paraId="598972C5" w14:textId="77777777" w:rsidR="00941D81" w:rsidRPr="00910DA6" w:rsidRDefault="00941D81" w:rsidP="00941D81">
            <w:pPr>
              <w:jc w:val="center"/>
              <w:rPr>
                <w:b/>
              </w:rPr>
            </w:pPr>
            <w:r w:rsidRPr="00910DA6">
              <w:rPr>
                <w:b/>
              </w:rPr>
              <w:t>Да здравствует вода</w:t>
            </w:r>
          </w:p>
        </w:tc>
        <w:tc>
          <w:tcPr>
            <w:tcW w:w="6663" w:type="dxa"/>
          </w:tcPr>
          <w:p w14:paraId="0904C9DC" w14:textId="77777777" w:rsidR="00941D81" w:rsidRPr="00AD6180" w:rsidRDefault="00941D81" w:rsidP="00941D81">
            <w:pPr>
              <w:jc w:val="both"/>
            </w:pPr>
            <w:r w:rsidRPr="00AD6180">
              <w:t xml:space="preserve">Формировать представления о пользе воды для природы, для человека. Воспитывать умение бережного и экономичного обращения с водой. </w:t>
            </w:r>
          </w:p>
        </w:tc>
        <w:tc>
          <w:tcPr>
            <w:tcW w:w="4253" w:type="dxa"/>
          </w:tcPr>
          <w:p w14:paraId="17C0ABAE" w14:textId="77777777" w:rsidR="00941D81" w:rsidRPr="00910DA6" w:rsidRDefault="00941D81" w:rsidP="00941D81">
            <w:pPr>
              <w:jc w:val="both"/>
            </w:pPr>
            <w:r w:rsidRPr="00910DA6">
              <w:t>Опыты и эксперименты с водой. Изготовление  экологических знаков, листовок на тему  «Берегите воду».</w:t>
            </w:r>
          </w:p>
        </w:tc>
      </w:tr>
      <w:tr w:rsidR="00941D81" w:rsidRPr="00910DA6" w14:paraId="2FD9D87A" w14:textId="77777777" w:rsidTr="00941D81">
        <w:tc>
          <w:tcPr>
            <w:tcW w:w="534" w:type="dxa"/>
          </w:tcPr>
          <w:p w14:paraId="35204BD9" w14:textId="77777777" w:rsidR="00941D81" w:rsidRPr="00910DA6" w:rsidRDefault="00941D81" w:rsidP="00941D81">
            <w:pPr>
              <w:jc w:val="center"/>
            </w:pPr>
            <w:r w:rsidRPr="00910DA6">
              <w:t>28</w:t>
            </w:r>
          </w:p>
        </w:tc>
        <w:tc>
          <w:tcPr>
            <w:tcW w:w="2976" w:type="dxa"/>
          </w:tcPr>
          <w:p w14:paraId="330AA0D2" w14:textId="77777777" w:rsidR="00941D81" w:rsidRPr="00910DA6" w:rsidRDefault="00941D81" w:rsidP="00941D81">
            <w:pPr>
              <w:jc w:val="center"/>
              <w:rPr>
                <w:b/>
              </w:rPr>
            </w:pPr>
            <w:r w:rsidRPr="00910DA6">
              <w:rPr>
                <w:b/>
              </w:rPr>
              <w:t>Международный день театра</w:t>
            </w:r>
          </w:p>
        </w:tc>
        <w:tc>
          <w:tcPr>
            <w:tcW w:w="6663" w:type="dxa"/>
          </w:tcPr>
          <w:p w14:paraId="39C85BBA" w14:textId="77777777" w:rsidR="00941D81" w:rsidRPr="00AD6180" w:rsidRDefault="00941D81" w:rsidP="00941D81">
            <w:pPr>
              <w:jc w:val="both"/>
            </w:pPr>
            <w:r w:rsidRPr="00AD6180">
              <w:t>Формировать представление о театре, театральных профессиях. Развивать память, выдержку. Воспитывать умение соблюдать этикет в общественных местах. Рассказать о театрах нашего города.</w:t>
            </w:r>
          </w:p>
        </w:tc>
        <w:tc>
          <w:tcPr>
            <w:tcW w:w="4253" w:type="dxa"/>
          </w:tcPr>
          <w:p w14:paraId="5673B454" w14:textId="77777777" w:rsidR="00941D81" w:rsidRPr="00910DA6" w:rsidRDefault="00941D81" w:rsidP="00941D81">
            <w:pPr>
              <w:jc w:val="both"/>
            </w:pPr>
            <w:r w:rsidRPr="00910DA6">
              <w:t>Сюжетно-ролевая игра «Едем в театр», драматизация знакомых сказок.</w:t>
            </w:r>
          </w:p>
        </w:tc>
      </w:tr>
      <w:tr w:rsidR="00941D81" w:rsidRPr="00910DA6" w14:paraId="20CAC142" w14:textId="77777777" w:rsidTr="00941D81">
        <w:tc>
          <w:tcPr>
            <w:tcW w:w="534" w:type="dxa"/>
          </w:tcPr>
          <w:p w14:paraId="5352919E" w14:textId="77777777" w:rsidR="00941D81" w:rsidRPr="00910DA6" w:rsidRDefault="00941D81" w:rsidP="00941D81">
            <w:pPr>
              <w:jc w:val="center"/>
            </w:pPr>
            <w:r w:rsidRPr="00910DA6">
              <w:lastRenderedPageBreak/>
              <w:t>29</w:t>
            </w:r>
          </w:p>
        </w:tc>
        <w:tc>
          <w:tcPr>
            <w:tcW w:w="2976" w:type="dxa"/>
          </w:tcPr>
          <w:p w14:paraId="21A93750" w14:textId="77777777" w:rsidR="00941D81" w:rsidRPr="00910DA6" w:rsidRDefault="00941D81" w:rsidP="00941D81">
            <w:pPr>
              <w:jc w:val="center"/>
              <w:rPr>
                <w:b/>
              </w:rPr>
            </w:pPr>
            <w:r w:rsidRPr="00910DA6">
              <w:rPr>
                <w:b/>
              </w:rPr>
              <w:t>День птиц</w:t>
            </w:r>
          </w:p>
        </w:tc>
        <w:tc>
          <w:tcPr>
            <w:tcW w:w="6663" w:type="dxa"/>
          </w:tcPr>
          <w:p w14:paraId="73BBB487" w14:textId="77777777" w:rsidR="00941D81" w:rsidRPr="00AD6180" w:rsidRDefault="00941D81" w:rsidP="00941D81">
            <w:pPr>
              <w:jc w:val="both"/>
            </w:pPr>
            <w:r w:rsidRPr="00AD6180">
              <w:t>Учить дифференцировать представителей различных групп птиц; закрепить обобщающие понятия «перелётные» - «зимующие»; уточнить знания учащихся о многообразии птиц и их значении для природы; корректировать внимание, память, логическое мышление, речь на основе чтения стихов, считалок, сценок; воспитывать любовь к природе, доброе, заботливое отношение к птицам.</w:t>
            </w:r>
          </w:p>
        </w:tc>
        <w:tc>
          <w:tcPr>
            <w:tcW w:w="4253" w:type="dxa"/>
          </w:tcPr>
          <w:p w14:paraId="03098F4A" w14:textId="77777777" w:rsidR="00941D81" w:rsidRPr="00910DA6" w:rsidRDefault="00941D81" w:rsidP="00941D81">
            <w:pPr>
              <w:jc w:val="both"/>
            </w:pPr>
            <w:r w:rsidRPr="00910DA6">
              <w:t>Проведение экологической акции «Здравствуйте птицы»</w:t>
            </w:r>
          </w:p>
        </w:tc>
      </w:tr>
      <w:tr w:rsidR="00941D81" w:rsidRPr="00910DA6" w14:paraId="55EE98B6" w14:textId="77777777" w:rsidTr="00941D81">
        <w:tc>
          <w:tcPr>
            <w:tcW w:w="534" w:type="dxa"/>
          </w:tcPr>
          <w:p w14:paraId="1D64BD60" w14:textId="77777777" w:rsidR="00941D81" w:rsidRPr="00910DA6" w:rsidRDefault="00941D81" w:rsidP="00941D81">
            <w:pPr>
              <w:jc w:val="center"/>
            </w:pPr>
            <w:r w:rsidRPr="00910DA6">
              <w:t>30</w:t>
            </w:r>
          </w:p>
        </w:tc>
        <w:tc>
          <w:tcPr>
            <w:tcW w:w="2976" w:type="dxa"/>
          </w:tcPr>
          <w:p w14:paraId="3CC1BF6D" w14:textId="77777777" w:rsidR="00941D81" w:rsidRPr="00910DA6" w:rsidRDefault="00941D81" w:rsidP="00941D81">
            <w:pPr>
              <w:jc w:val="center"/>
              <w:rPr>
                <w:b/>
              </w:rPr>
            </w:pPr>
            <w:r w:rsidRPr="00910DA6">
              <w:rPr>
                <w:b/>
              </w:rPr>
              <w:t>Весна идет - весне дорогу</w:t>
            </w:r>
          </w:p>
        </w:tc>
        <w:tc>
          <w:tcPr>
            <w:tcW w:w="6663" w:type="dxa"/>
          </w:tcPr>
          <w:p w14:paraId="6FD9913C" w14:textId="77777777" w:rsidR="00941D81" w:rsidRPr="00AD6180" w:rsidRDefault="00941D81" w:rsidP="00941D81">
            <w:pPr>
              <w:jc w:val="both"/>
            </w:pPr>
            <w:r w:rsidRPr="00AD6180">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4253" w:type="dxa"/>
          </w:tcPr>
          <w:p w14:paraId="08A5A66F" w14:textId="77777777" w:rsidR="00941D81" w:rsidRPr="00910DA6" w:rsidRDefault="00941D81" w:rsidP="00941D81">
            <w:pPr>
              <w:jc w:val="both"/>
              <w:rPr>
                <w:b/>
              </w:rPr>
            </w:pPr>
            <w:r w:rsidRPr="00910DA6">
              <w:t>Создание и презентация картотеки наблюдений, опытов, экспериментов</w:t>
            </w:r>
          </w:p>
        </w:tc>
      </w:tr>
      <w:tr w:rsidR="00941D81" w:rsidRPr="00910DA6" w14:paraId="32CB77A3" w14:textId="77777777" w:rsidTr="00941D81">
        <w:tc>
          <w:tcPr>
            <w:tcW w:w="534" w:type="dxa"/>
          </w:tcPr>
          <w:p w14:paraId="3D655449" w14:textId="77777777" w:rsidR="00941D81" w:rsidRPr="00910DA6" w:rsidRDefault="00941D81" w:rsidP="00941D81">
            <w:pPr>
              <w:jc w:val="center"/>
            </w:pPr>
            <w:r w:rsidRPr="00910DA6">
              <w:t>31</w:t>
            </w:r>
          </w:p>
        </w:tc>
        <w:tc>
          <w:tcPr>
            <w:tcW w:w="2976" w:type="dxa"/>
          </w:tcPr>
          <w:p w14:paraId="735F4A03" w14:textId="77777777" w:rsidR="00941D81" w:rsidRPr="00910DA6" w:rsidRDefault="00941D81" w:rsidP="00941D81">
            <w:pPr>
              <w:jc w:val="center"/>
              <w:rPr>
                <w:b/>
              </w:rPr>
            </w:pPr>
            <w:r w:rsidRPr="00910DA6">
              <w:rPr>
                <w:b/>
              </w:rPr>
              <w:t>Всемирный день космонавтики</w:t>
            </w:r>
          </w:p>
        </w:tc>
        <w:tc>
          <w:tcPr>
            <w:tcW w:w="6663" w:type="dxa"/>
          </w:tcPr>
          <w:p w14:paraId="29A73899" w14:textId="77777777" w:rsidR="00941D81" w:rsidRPr="00AD6180" w:rsidRDefault="00941D81" w:rsidP="00941D81">
            <w:pPr>
              <w:jc w:val="both"/>
            </w:pPr>
            <w:r w:rsidRPr="00AD6180">
              <w:t>Знакомство с именами людей, которые первыми полетели в космос.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жизнью планет и жизни Земли, местом Земли среди планет Солнечной системы.</w:t>
            </w:r>
          </w:p>
        </w:tc>
        <w:tc>
          <w:tcPr>
            <w:tcW w:w="4253" w:type="dxa"/>
          </w:tcPr>
          <w:p w14:paraId="0F330174" w14:textId="77777777" w:rsidR="00941D81" w:rsidRPr="00910DA6" w:rsidRDefault="00941D81" w:rsidP="00941D81">
            <w:pPr>
              <w:jc w:val="both"/>
              <w:rPr>
                <w:b/>
              </w:rPr>
            </w:pPr>
            <w:r w:rsidRPr="00910DA6">
              <w:t>Сюжетно-ролевые игры «Школа космонавтов», «На ракете – в космос». Коллаж «Если очень захотеть, то можно в космос полететь» (как стать космонавтом). Изготовления макета солнечной системы.</w:t>
            </w:r>
          </w:p>
        </w:tc>
      </w:tr>
      <w:tr w:rsidR="00941D81" w:rsidRPr="00910DA6" w14:paraId="44089C03" w14:textId="77777777" w:rsidTr="00941D81">
        <w:tc>
          <w:tcPr>
            <w:tcW w:w="534" w:type="dxa"/>
          </w:tcPr>
          <w:p w14:paraId="42B98068" w14:textId="77777777" w:rsidR="00941D81" w:rsidRPr="00910DA6" w:rsidRDefault="00941D81" w:rsidP="00941D81">
            <w:r w:rsidRPr="00910DA6">
              <w:t>32</w:t>
            </w:r>
          </w:p>
        </w:tc>
        <w:tc>
          <w:tcPr>
            <w:tcW w:w="2976" w:type="dxa"/>
          </w:tcPr>
          <w:p w14:paraId="617FE79A" w14:textId="77777777" w:rsidR="00941D81" w:rsidRPr="00910DA6" w:rsidRDefault="00941D81" w:rsidP="00941D81">
            <w:pPr>
              <w:jc w:val="center"/>
              <w:rPr>
                <w:b/>
              </w:rPr>
            </w:pPr>
            <w:r w:rsidRPr="00910DA6">
              <w:rPr>
                <w:b/>
              </w:rPr>
              <w:t>День Земли</w:t>
            </w:r>
          </w:p>
        </w:tc>
        <w:tc>
          <w:tcPr>
            <w:tcW w:w="6663" w:type="dxa"/>
          </w:tcPr>
          <w:p w14:paraId="02E4E647" w14:textId="77777777" w:rsidR="00941D81" w:rsidRPr="00AD6180" w:rsidRDefault="00941D81" w:rsidP="00941D81">
            <w:pPr>
              <w:jc w:val="both"/>
            </w:pPr>
            <w:r w:rsidRPr="00AD6180">
              <w:t xml:space="preserve">Закрепить представления о планете Земля, познакомить с глобусом, условными обозначениями суши, воды. Развивать у дошкольников интерес к природе. Желание активно познавать и действовать с природными объектами с учѐтом избирательности и предпочтений детей. </w:t>
            </w:r>
          </w:p>
        </w:tc>
        <w:tc>
          <w:tcPr>
            <w:tcW w:w="4253" w:type="dxa"/>
          </w:tcPr>
          <w:p w14:paraId="2262D16A" w14:textId="77777777" w:rsidR="00941D81" w:rsidRPr="00910DA6" w:rsidRDefault="00941D81" w:rsidP="00941D81">
            <w:pPr>
              <w:jc w:val="both"/>
            </w:pPr>
            <w:r w:rsidRPr="00910DA6">
              <w:t>Поздравительная открытка ко Дню Земли.</w:t>
            </w:r>
          </w:p>
        </w:tc>
      </w:tr>
      <w:tr w:rsidR="00941D81" w:rsidRPr="00910DA6" w14:paraId="0503D957" w14:textId="77777777" w:rsidTr="00941D81">
        <w:tc>
          <w:tcPr>
            <w:tcW w:w="534" w:type="dxa"/>
          </w:tcPr>
          <w:p w14:paraId="1955FB08" w14:textId="77777777" w:rsidR="00941D81" w:rsidRPr="00910DA6" w:rsidRDefault="00941D81" w:rsidP="00941D81">
            <w:pPr>
              <w:jc w:val="center"/>
            </w:pPr>
            <w:r w:rsidRPr="00910DA6">
              <w:t>33</w:t>
            </w:r>
          </w:p>
        </w:tc>
        <w:tc>
          <w:tcPr>
            <w:tcW w:w="2976" w:type="dxa"/>
          </w:tcPr>
          <w:p w14:paraId="128C1084" w14:textId="77777777" w:rsidR="00941D81" w:rsidRPr="00910DA6" w:rsidRDefault="00941D81" w:rsidP="00941D81">
            <w:pPr>
              <w:jc w:val="center"/>
              <w:rPr>
                <w:b/>
              </w:rPr>
            </w:pPr>
            <w:r w:rsidRPr="00910DA6">
              <w:rPr>
                <w:b/>
              </w:rPr>
              <w:t>«Спичка невелика»</w:t>
            </w:r>
          </w:p>
        </w:tc>
        <w:tc>
          <w:tcPr>
            <w:tcW w:w="6663" w:type="dxa"/>
          </w:tcPr>
          <w:p w14:paraId="22624AAF" w14:textId="77777777" w:rsidR="00941D81" w:rsidRPr="00AD6180" w:rsidRDefault="00941D81" w:rsidP="00941D81">
            <w:pPr>
              <w:jc w:val="both"/>
            </w:pPr>
            <w:r w:rsidRPr="00AD6180">
              <w:t>Формировать чувство повышенной опасности при обращении с огнѐм: рассказывать о пожарной части, с историей создания пожарной службы, показать еѐ значение для людей</w:t>
            </w:r>
          </w:p>
        </w:tc>
        <w:tc>
          <w:tcPr>
            <w:tcW w:w="4253" w:type="dxa"/>
          </w:tcPr>
          <w:p w14:paraId="2FD7CDED" w14:textId="77777777" w:rsidR="00941D81" w:rsidRPr="00910DA6" w:rsidRDefault="00941D81" w:rsidP="00941D81">
            <w:pPr>
              <w:jc w:val="both"/>
              <w:rPr>
                <w:b/>
              </w:rPr>
            </w:pPr>
            <w:r w:rsidRPr="00910DA6">
              <w:t>Сюжетно-ролевая игра «Пожарные». Создание макета «Пожарная часть» Участие в социальной акции «Береги лес от пожара»</w:t>
            </w:r>
          </w:p>
        </w:tc>
      </w:tr>
      <w:tr w:rsidR="00941D81" w:rsidRPr="00910DA6" w14:paraId="55F3D7F5" w14:textId="77777777" w:rsidTr="00941D81">
        <w:tc>
          <w:tcPr>
            <w:tcW w:w="534" w:type="dxa"/>
          </w:tcPr>
          <w:p w14:paraId="7FB582B8" w14:textId="77777777" w:rsidR="00941D81" w:rsidRPr="00910DA6" w:rsidRDefault="00941D81" w:rsidP="00941D81">
            <w:pPr>
              <w:jc w:val="center"/>
            </w:pPr>
            <w:r w:rsidRPr="00910DA6">
              <w:t>34</w:t>
            </w:r>
          </w:p>
        </w:tc>
        <w:tc>
          <w:tcPr>
            <w:tcW w:w="2976" w:type="dxa"/>
          </w:tcPr>
          <w:p w14:paraId="7164BBCF" w14:textId="77777777" w:rsidR="00941D81" w:rsidRPr="00910DA6" w:rsidRDefault="00941D81" w:rsidP="00941D81">
            <w:pPr>
              <w:jc w:val="center"/>
              <w:rPr>
                <w:b/>
              </w:rPr>
            </w:pPr>
            <w:r w:rsidRPr="00910DA6">
              <w:rPr>
                <w:b/>
              </w:rPr>
              <w:t>День Победы</w:t>
            </w:r>
          </w:p>
        </w:tc>
        <w:tc>
          <w:tcPr>
            <w:tcW w:w="6663" w:type="dxa"/>
          </w:tcPr>
          <w:p w14:paraId="4085F4DA" w14:textId="77777777" w:rsidR="00941D81" w:rsidRPr="00AD6180" w:rsidRDefault="00941D81" w:rsidP="00941D81">
            <w:pPr>
              <w:jc w:val="both"/>
            </w:pPr>
            <w:r w:rsidRPr="00AD6180">
              <w:t>Знакомство с традициями празднования Дня Победы в России, с памятниками, посвящѐнными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c>
          <w:tcPr>
            <w:tcW w:w="4253" w:type="dxa"/>
          </w:tcPr>
          <w:p w14:paraId="6E0F2463" w14:textId="77777777" w:rsidR="00941D81" w:rsidRPr="00910DA6" w:rsidRDefault="00941D81" w:rsidP="00941D81">
            <w:pPr>
              <w:jc w:val="both"/>
              <w:rPr>
                <w:b/>
              </w:rPr>
            </w:pPr>
            <w:r w:rsidRPr="00910DA6">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941D81" w:rsidRPr="00910DA6" w14:paraId="6B4BD08C" w14:textId="77777777" w:rsidTr="00941D81">
        <w:tc>
          <w:tcPr>
            <w:tcW w:w="534" w:type="dxa"/>
          </w:tcPr>
          <w:p w14:paraId="06B0C4B9" w14:textId="77777777" w:rsidR="00941D81" w:rsidRPr="00910DA6" w:rsidRDefault="00941D81" w:rsidP="00941D81">
            <w:pPr>
              <w:jc w:val="center"/>
            </w:pPr>
            <w:r w:rsidRPr="00910DA6">
              <w:t>35</w:t>
            </w:r>
          </w:p>
        </w:tc>
        <w:tc>
          <w:tcPr>
            <w:tcW w:w="2976" w:type="dxa"/>
          </w:tcPr>
          <w:p w14:paraId="4677A434" w14:textId="77777777" w:rsidR="00941D81" w:rsidRPr="00910DA6" w:rsidRDefault="00941D81" w:rsidP="00941D81">
            <w:pPr>
              <w:jc w:val="center"/>
              <w:rPr>
                <w:b/>
              </w:rPr>
            </w:pPr>
            <w:r w:rsidRPr="00910DA6">
              <w:rPr>
                <w:b/>
              </w:rPr>
              <w:t>День книги сказки Пушкина</w:t>
            </w:r>
          </w:p>
        </w:tc>
        <w:tc>
          <w:tcPr>
            <w:tcW w:w="6663" w:type="dxa"/>
          </w:tcPr>
          <w:p w14:paraId="76E3452A" w14:textId="77777777" w:rsidR="00941D81" w:rsidRPr="00AD6180" w:rsidRDefault="00941D81" w:rsidP="00941D81">
            <w:pPr>
              <w:jc w:val="both"/>
            </w:pPr>
            <w:r w:rsidRPr="00AD6180">
              <w:t xml:space="preserve">Развитие интереса к постановке спектакля по сказкам Пушкина, развитие творческих способностей детей в процессе </w:t>
            </w:r>
            <w:r w:rsidRPr="00AD6180">
              <w:lastRenderedPageBreak/>
              <w:t>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w:t>
            </w:r>
          </w:p>
        </w:tc>
        <w:tc>
          <w:tcPr>
            <w:tcW w:w="4253" w:type="dxa"/>
          </w:tcPr>
          <w:p w14:paraId="07E15A24" w14:textId="77777777" w:rsidR="00941D81" w:rsidRPr="00910DA6" w:rsidRDefault="00941D81" w:rsidP="00941D81">
            <w:pPr>
              <w:jc w:val="both"/>
              <w:rPr>
                <w:b/>
              </w:rPr>
            </w:pPr>
            <w:r w:rsidRPr="00910DA6">
              <w:lastRenderedPageBreak/>
              <w:t xml:space="preserve">Пушкинский праздник – театрализованное представление по </w:t>
            </w:r>
            <w:r w:rsidRPr="00910DA6">
              <w:lastRenderedPageBreak/>
              <w:t>сказкам Пушкина</w:t>
            </w:r>
          </w:p>
        </w:tc>
      </w:tr>
      <w:tr w:rsidR="00941D81" w:rsidRPr="00910DA6" w14:paraId="3C584B63" w14:textId="77777777" w:rsidTr="00941D81">
        <w:tc>
          <w:tcPr>
            <w:tcW w:w="534" w:type="dxa"/>
          </w:tcPr>
          <w:p w14:paraId="568C70E9" w14:textId="77777777" w:rsidR="00941D81" w:rsidRPr="00910DA6" w:rsidRDefault="00941D81" w:rsidP="00941D81">
            <w:pPr>
              <w:jc w:val="center"/>
            </w:pPr>
            <w:r w:rsidRPr="00910DA6">
              <w:lastRenderedPageBreak/>
              <w:t>36</w:t>
            </w:r>
          </w:p>
        </w:tc>
        <w:tc>
          <w:tcPr>
            <w:tcW w:w="2976" w:type="dxa"/>
          </w:tcPr>
          <w:p w14:paraId="64D483C4" w14:textId="77777777" w:rsidR="00941D81" w:rsidRPr="00910DA6" w:rsidRDefault="00941D81" w:rsidP="00941D81">
            <w:pPr>
              <w:jc w:val="center"/>
              <w:rPr>
                <w:b/>
              </w:rPr>
            </w:pPr>
            <w:r w:rsidRPr="00910DA6">
              <w:rPr>
                <w:b/>
              </w:rPr>
              <w:t>Да здравствует лето</w:t>
            </w:r>
          </w:p>
        </w:tc>
        <w:tc>
          <w:tcPr>
            <w:tcW w:w="6663" w:type="dxa"/>
          </w:tcPr>
          <w:p w14:paraId="47CFF056" w14:textId="77777777" w:rsidR="00941D81" w:rsidRPr="00AD6180" w:rsidRDefault="00941D81" w:rsidP="00941D81">
            <w:pPr>
              <w:jc w:val="both"/>
            </w:pPr>
            <w:r w:rsidRPr="00AD6180">
              <w:t>Систематизировать знания детей о характерных признаках лета (погода, изменения в жизни растений и животных, птиц, сезонные виды труда, их взаимосвязь). Развивать логическое мышление, память, внимание.  Закреплять правила безопасности в летний период.</w:t>
            </w:r>
          </w:p>
        </w:tc>
        <w:tc>
          <w:tcPr>
            <w:tcW w:w="4253" w:type="dxa"/>
          </w:tcPr>
          <w:p w14:paraId="0F43EFEF" w14:textId="77777777" w:rsidR="00941D81" w:rsidRPr="00910DA6" w:rsidRDefault="00941D81" w:rsidP="00941D81">
            <w:pPr>
              <w:jc w:val="both"/>
            </w:pPr>
            <w:r w:rsidRPr="00910DA6">
              <w:t>Выставка рисунков «Да здравствует лето»</w:t>
            </w:r>
          </w:p>
        </w:tc>
      </w:tr>
      <w:tr w:rsidR="00941D81" w:rsidRPr="00910DA6" w14:paraId="1C7FC635" w14:textId="77777777" w:rsidTr="00941D81">
        <w:tc>
          <w:tcPr>
            <w:tcW w:w="534" w:type="dxa"/>
          </w:tcPr>
          <w:p w14:paraId="2250EB36" w14:textId="77777777" w:rsidR="00941D81" w:rsidRPr="00910DA6" w:rsidRDefault="00941D81" w:rsidP="00941D81">
            <w:pPr>
              <w:jc w:val="center"/>
            </w:pPr>
          </w:p>
        </w:tc>
        <w:tc>
          <w:tcPr>
            <w:tcW w:w="2976" w:type="dxa"/>
          </w:tcPr>
          <w:p w14:paraId="155C2CB8" w14:textId="77777777" w:rsidR="00941D81" w:rsidRPr="00910DA6" w:rsidRDefault="00941D81" w:rsidP="00941D81">
            <w:pPr>
              <w:jc w:val="center"/>
              <w:rPr>
                <w:b/>
              </w:rPr>
            </w:pPr>
            <w:r w:rsidRPr="00910DA6">
              <w:rPr>
                <w:b/>
              </w:rPr>
              <w:t>Лето в детском саду</w:t>
            </w:r>
          </w:p>
        </w:tc>
        <w:tc>
          <w:tcPr>
            <w:tcW w:w="6663" w:type="dxa"/>
          </w:tcPr>
          <w:p w14:paraId="0C2C47DE" w14:textId="77777777" w:rsidR="00941D81" w:rsidRPr="00AD6180" w:rsidRDefault="00941D81" w:rsidP="00941D81">
            <w:pPr>
              <w:jc w:val="both"/>
            </w:pPr>
            <w:r w:rsidRPr="00AD6180">
              <w:t>Закреплять знания детей о признаках лета (погода, изменения в жизни растений и животных, птиц, людей). Сезонные виды труда, их взаимосвязь. Закреплять правила безопасности в летний период на улице и в помещении</w:t>
            </w:r>
          </w:p>
        </w:tc>
        <w:tc>
          <w:tcPr>
            <w:tcW w:w="4253" w:type="dxa"/>
          </w:tcPr>
          <w:p w14:paraId="19CDCBE5" w14:textId="77777777" w:rsidR="00941D81" w:rsidRPr="00910DA6" w:rsidRDefault="00941D81" w:rsidP="00941D81">
            <w:pPr>
              <w:jc w:val="both"/>
            </w:pPr>
            <w:r w:rsidRPr="00910DA6">
              <w:t>Выставка сотворчества детей и родителей «Вот и лето!»</w:t>
            </w:r>
          </w:p>
          <w:p w14:paraId="0713C52B" w14:textId="77777777" w:rsidR="00941D81" w:rsidRPr="00910DA6" w:rsidRDefault="00941D81" w:rsidP="00941D81">
            <w:pPr>
              <w:jc w:val="both"/>
            </w:pPr>
            <w:r w:rsidRPr="00910DA6">
              <w:t>Выставка летнего выносного материала</w:t>
            </w:r>
          </w:p>
        </w:tc>
      </w:tr>
      <w:tr w:rsidR="00941D81" w:rsidRPr="00910DA6" w14:paraId="32A1ADAF" w14:textId="77777777" w:rsidTr="00941D81">
        <w:tc>
          <w:tcPr>
            <w:tcW w:w="534" w:type="dxa"/>
          </w:tcPr>
          <w:p w14:paraId="6CE3B2F2" w14:textId="77777777" w:rsidR="00941D81" w:rsidRPr="00910DA6" w:rsidRDefault="00941D81" w:rsidP="00941D81">
            <w:pPr>
              <w:jc w:val="center"/>
            </w:pPr>
          </w:p>
        </w:tc>
        <w:tc>
          <w:tcPr>
            <w:tcW w:w="13892" w:type="dxa"/>
            <w:gridSpan w:val="3"/>
          </w:tcPr>
          <w:p w14:paraId="7654E9FE" w14:textId="77777777" w:rsidR="00941D81" w:rsidRPr="00AD6180" w:rsidRDefault="00941D81" w:rsidP="00941D81">
            <w:pPr>
              <w:jc w:val="both"/>
            </w:pPr>
            <w:r w:rsidRPr="00AD6180">
              <w:t>Проводятся обучающие ситуации и занятия эстетической и оздоровительной направленности</w:t>
            </w:r>
          </w:p>
        </w:tc>
      </w:tr>
    </w:tbl>
    <w:p w14:paraId="7F90E883" w14:textId="77777777" w:rsidR="00F5241F" w:rsidRDefault="00F5241F" w:rsidP="00E972E3">
      <w:pPr>
        <w:spacing w:before="100" w:beforeAutospacing="1"/>
        <w:ind w:firstLine="708"/>
        <w:rPr>
          <w:b/>
          <w:sz w:val="28"/>
          <w:szCs w:val="28"/>
        </w:rPr>
      </w:pPr>
    </w:p>
    <w:p w14:paraId="7534F6E7" w14:textId="77777777" w:rsidR="00E972E3" w:rsidRPr="00E972E3" w:rsidRDefault="00E972E3" w:rsidP="00E972E3">
      <w:pPr>
        <w:spacing w:before="100" w:beforeAutospacing="1"/>
        <w:ind w:firstLine="708"/>
        <w:rPr>
          <w:b/>
          <w:sz w:val="28"/>
          <w:szCs w:val="28"/>
        </w:rPr>
      </w:pPr>
      <w:r>
        <w:rPr>
          <w:b/>
          <w:sz w:val="28"/>
          <w:szCs w:val="28"/>
        </w:rPr>
        <w:t>3</w:t>
      </w:r>
      <w:r w:rsidRPr="00E972E3">
        <w:rPr>
          <w:b/>
          <w:sz w:val="28"/>
          <w:szCs w:val="28"/>
        </w:rPr>
        <w:t>.5. Особенности организации развивающей предметно-пространственной среды</w:t>
      </w:r>
    </w:p>
    <w:p w14:paraId="0BF0EBF0" w14:textId="77777777" w:rsidR="00E972E3" w:rsidRPr="00E972E3" w:rsidRDefault="00E972E3" w:rsidP="00E972E3">
      <w:pPr>
        <w:shd w:val="clear" w:color="auto" w:fill="FFFFFF"/>
        <w:autoSpaceDE w:val="0"/>
        <w:autoSpaceDN w:val="0"/>
        <w:adjustRightInd w:val="0"/>
        <w:ind w:left="284" w:firstLine="348"/>
        <w:jc w:val="both"/>
      </w:pPr>
      <w:bookmarkStart w:id="32" w:name="331"/>
      <w:bookmarkStart w:id="33" w:name="3021"/>
      <w:bookmarkEnd w:id="32"/>
      <w:bookmarkEnd w:id="33"/>
      <w:r w:rsidRPr="00E972E3">
        <w:rPr>
          <w:color w:val="000000"/>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E972E3">
        <w:rPr>
          <w:color w:val="000000"/>
        </w:rPr>
        <w:softHyphen/>
        <w:t>ком планах), или стимулировать его развитие (благоприят</w:t>
      </w:r>
      <w:r w:rsidRPr="00E972E3">
        <w:rPr>
          <w:color w:val="000000"/>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14:paraId="34981EF2" w14:textId="77777777" w:rsidR="00E972E3" w:rsidRPr="00E972E3" w:rsidRDefault="00E972E3" w:rsidP="00E972E3">
      <w:pPr>
        <w:shd w:val="clear" w:color="auto" w:fill="FFFFFF"/>
        <w:autoSpaceDE w:val="0"/>
        <w:autoSpaceDN w:val="0"/>
        <w:adjustRightInd w:val="0"/>
        <w:ind w:left="284" w:firstLine="348"/>
        <w:jc w:val="both"/>
      </w:pPr>
      <w:r w:rsidRPr="00E972E3">
        <w:rPr>
          <w:color w:val="000000"/>
        </w:rPr>
        <w:t>Исследователи в области образования полагают, что спе</w:t>
      </w:r>
      <w:r w:rsidRPr="00E972E3">
        <w:rPr>
          <w:color w:val="000000"/>
        </w:rPr>
        <w:softHyphen/>
        <w:t xml:space="preserve">циальным образом организованная </w:t>
      </w:r>
      <w:r w:rsidRPr="00E972E3">
        <w:t xml:space="preserve">предметно-пространственная среда </w:t>
      </w:r>
      <w:r w:rsidRPr="00E972E3">
        <w:rPr>
          <w:color w:val="000000"/>
        </w:rPr>
        <w:t>способна оказывать позитивное влияние на развитие способности ребенка к само</w:t>
      </w:r>
      <w:r w:rsidRPr="00E972E3">
        <w:rPr>
          <w:color w:val="000000"/>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E972E3">
        <w:t xml:space="preserve">предметно-пространственная </w:t>
      </w:r>
      <w:r w:rsidRPr="00E972E3">
        <w:rPr>
          <w:color w:val="000000"/>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14:paraId="4AE7EBB3" w14:textId="77777777" w:rsidR="00E972E3" w:rsidRPr="00E972E3" w:rsidRDefault="00E972E3" w:rsidP="00E972E3">
      <w:pPr>
        <w:shd w:val="clear" w:color="auto" w:fill="FFFFFF"/>
        <w:autoSpaceDE w:val="0"/>
        <w:autoSpaceDN w:val="0"/>
        <w:adjustRightInd w:val="0"/>
        <w:ind w:left="284" w:firstLine="348"/>
        <w:jc w:val="both"/>
      </w:pPr>
      <w:r w:rsidRPr="00E972E3">
        <w:rPr>
          <w:color w:val="000000"/>
        </w:rPr>
        <w:t xml:space="preserve">Активность ребенка в условиях обогащенной развивающей </w:t>
      </w:r>
      <w:r w:rsidRPr="00E972E3">
        <w:t xml:space="preserve">предметно-пространственной </w:t>
      </w:r>
      <w:r w:rsidRPr="00E972E3">
        <w:rPr>
          <w:color w:val="000000"/>
        </w:rPr>
        <w:t>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w:t>
      </w:r>
      <w:r w:rsidRPr="00E972E3">
        <w:t xml:space="preserve"> про</w:t>
      </w:r>
      <w:r w:rsidRPr="00E972E3">
        <w:rPr>
          <w:color w:val="000000"/>
        </w:rPr>
        <w:t>буждаются силы, способствующие как можно лучшему осуществлению задуманного.</w:t>
      </w:r>
    </w:p>
    <w:p w14:paraId="3E4A1E4D" w14:textId="77777777" w:rsidR="00E972E3" w:rsidRPr="00E972E3" w:rsidRDefault="00E972E3" w:rsidP="00E972E3">
      <w:pPr>
        <w:shd w:val="clear" w:color="auto" w:fill="FFFFFF"/>
        <w:autoSpaceDE w:val="0"/>
        <w:autoSpaceDN w:val="0"/>
        <w:adjustRightInd w:val="0"/>
        <w:ind w:left="284" w:firstLine="282"/>
        <w:jc w:val="both"/>
        <w:rPr>
          <w:color w:val="000000"/>
        </w:rPr>
      </w:pPr>
      <w:r w:rsidRPr="00E972E3">
        <w:rPr>
          <w:color w:val="000000"/>
        </w:rPr>
        <w:t>Развивающая</w:t>
      </w:r>
      <w:r w:rsidRPr="00E972E3">
        <w:t xml:space="preserve"> предметно-пространственная среда</w:t>
      </w:r>
      <w:r w:rsidRPr="00E972E3">
        <w:rPr>
          <w:color w:val="000000"/>
        </w:rPr>
        <w:t xml:space="preserve"> выступает в роли стимулятора, движущей силы в целостном процессе становления личности.</w:t>
      </w:r>
    </w:p>
    <w:p w14:paraId="3C793582" w14:textId="77777777" w:rsidR="00E972E3" w:rsidRPr="00E972E3" w:rsidRDefault="00E972E3" w:rsidP="00E972E3">
      <w:pPr>
        <w:ind w:left="284" w:firstLine="282"/>
        <w:jc w:val="both"/>
        <w:rPr>
          <w:i/>
          <w:color w:val="000000"/>
        </w:rPr>
      </w:pPr>
      <w:r w:rsidRPr="00E972E3">
        <w:rPr>
          <w:color w:val="000000"/>
        </w:rPr>
        <w:lastRenderedPageBreak/>
        <w:t xml:space="preserve">Таким образом, </w:t>
      </w:r>
      <w:r w:rsidRPr="00E972E3">
        <w:rPr>
          <w:i/>
          <w:color w:val="000000"/>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E972E3">
        <w:rPr>
          <w:color w:val="000000"/>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14:paraId="11068549" w14:textId="77777777" w:rsidR="00E972E3" w:rsidRPr="00E972E3" w:rsidRDefault="00E972E3" w:rsidP="00E972E3">
      <w:pPr>
        <w:shd w:val="clear" w:color="auto" w:fill="FFFFFF"/>
        <w:ind w:left="284" w:firstLine="283"/>
        <w:jc w:val="both"/>
      </w:pPr>
      <w:r w:rsidRPr="00E972E3">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Start w:id="34" w:name="332"/>
      <w:bookmarkStart w:id="35" w:name="3022"/>
      <w:bookmarkEnd w:id="34"/>
      <w:bookmarkEnd w:id="35"/>
    </w:p>
    <w:p w14:paraId="4233F8D1" w14:textId="77777777" w:rsidR="00E972E3" w:rsidRPr="00E972E3" w:rsidRDefault="00E972E3" w:rsidP="00E972E3">
      <w:pPr>
        <w:shd w:val="clear" w:color="auto" w:fill="FFFFFF"/>
        <w:autoSpaceDE w:val="0"/>
        <w:autoSpaceDN w:val="0"/>
        <w:adjustRightInd w:val="0"/>
        <w:ind w:left="284" w:firstLine="283"/>
        <w:jc w:val="both"/>
        <w:rPr>
          <w:rFonts w:ascii="Arial" w:hAnsi="Arial"/>
        </w:rPr>
      </w:pPr>
      <w:r w:rsidRPr="00E972E3">
        <w:rPr>
          <w:color w:val="000000"/>
        </w:rPr>
        <w:t xml:space="preserve">Создавая развивающую среду группы, педагоги </w:t>
      </w:r>
      <w:r w:rsidRPr="00E972E3">
        <w:t>Организации</w:t>
      </w:r>
      <w:r w:rsidRPr="00E972E3">
        <w:rPr>
          <w:color w:val="000000"/>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14:paraId="5EDD45B6" w14:textId="77777777" w:rsidR="00E972E3" w:rsidRPr="00E972E3" w:rsidRDefault="00E972E3" w:rsidP="00E972E3">
      <w:pPr>
        <w:shd w:val="clear" w:color="auto" w:fill="FFFFFF"/>
        <w:autoSpaceDE w:val="0"/>
        <w:autoSpaceDN w:val="0"/>
        <w:adjustRightInd w:val="0"/>
        <w:ind w:left="284" w:firstLine="283"/>
        <w:jc w:val="both"/>
        <w:rPr>
          <w:rFonts w:ascii="Arial" w:hAnsi="Arial"/>
        </w:rPr>
      </w:pPr>
      <w:r w:rsidRPr="00E972E3">
        <w:rPr>
          <w:color w:val="000000"/>
        </w:rPr>
        <w:t xml:space="preserve">Непременными условиями построения развивающей среды в </w:t>
      </w:r>
      <w:r w:rsidRPr="00E972E3">
        <w:t>Организации</w:t>
      </w:r>
      <w:r w:rsidRPr="00E972E3">
        <w:rPr>
          <w:color w:val="000000"/>
        </w:rPr>
        <w:t xml:space="preserve"> являются реа</w:t>
      </w:r>
      <w:r w:rsidRPr="00E972E3">
        <w:rPr>
          <w:color w:val="000000"/>
        </w:rPr>
        <w:softHyphen/>
        <w:t>лизация идей развивающего обучения и опора на личностно-ориентированную модель взаимодействия между воспитателем и ребенком.</w:t>
      </w:r>
    </w:p>
    <w:p w14:paraId="69C84483" w14:textId="77777777" w:rsidR="00E972E3" w:rsidRPr="00E972E3" w:rsidRDefault="00E972E3" w:rsidP="00E972E3">
      <w:pPr>
        <w:shd w:val="clear" w:color="auto" w:fill="FFFFFF"/>
        <w:autoSpaceDE w:val="0"/>
        <w:autoSpaceDN w:val="0"/>
        <w:adjustRightInd w:val="0"/>
        <w:ind w:left="284" w:firstLine="283"/>
        <w:jc w:val="both"/>
        <w:rPr>
          <w:i/>
          <w:color w:val="000000"/>
          <w:u w:val="single"/>
        </w:rPr>
      </w:pPr>
      <w:r w:rsidRPr="00E972E3">
        <w:rPr>
          <w:color w:val="000000"/>
        </w:rPr>
        <w:t>Реализация современных подходов к образованию до</w:t>
      </w:r>
      <w:r w:rsidRPr="00E972E3">
        <w:rPr>
          <w:color w:val="000000"/>
        </w:rPr>
        <w:softHyphen/>
        <w:t>школьников (осуществление идей развивающего обучения и личностно-ориентированная модель взаимодействия воспи</w:t>
      </w:r>
      <w:r w:rsidRPr="00E972E3">
        <w:rPr>
          <w:color w:val="000000"/>
        </w:rPr>
        <w:softHyphen/>
        <w:t>тателя и ребенка) возможна только при соблюдении следу</w:t>
      </w:r>
      <w:r w:rsidRPr="00E972E3">
        <w:rPr>
          <w:color w:val="000000"/>
        </w:rPr>
        <w:softHyphen/>
        <w:t xml:space="preserve">ющих </w:t>
      </w:r>
      <w:r w:rsidRPr="00E972E3">
        <w:rPr>
          <w:i/>
          <w:color w:val="000000"/>
          <w:u w:val="single"/>
        </w:rPr>
        <w:t xml:space="preserve">принципов построения развивающей </w:t>
      </w:r>
      <w:r w:rsidRPr="00E972E3">
        <w:rPr>
          <w:i/>
          <w:u w:val="single"/>
        </w:rPr>
        <w:t>предметно-пространственной</w:t>
      </w:r>
      <w:r w:rsidRPr="00E972E3">
        <w:rPr>
          <w:u w:val="single"/>
        </w:rPr>
        <w:t xml:space="preserve"> </w:t>
      </w:r>
      <w:r w:rsidRPr="00E972E3">
        <w:rPr>
          <w:i/>
          <w:color w:val="000000"/>
          <w:u w:val="single"/>
        </w:rPr>
        <w:t>среды в группе детского сада:</w:t>
      </w:r>
      <w:r w:rsidRPr="00E972E3">
        <w:rPr>
          <w:i/>
          <w:color w:val="000000"/>
        </w:rPr>
        <w:t xml:space="preserve"> </w:t>
      </w:r>
      <w:r w:rsidRPr="00E972E3">
        <w:rPr>
          <w:color w:val="000000"/>
        </w:rPr>
        <w:t>р</w:t>
      </w:r>
      <w:r w:rsidRPr="00E972E3">
        <w:t xml:space="preserve">азвивающая предметно-пространственная среда - содержательно-насыщенна, трансформируема, </w:t>
      </w:r>
      <w:proofErr w:type="spellStart"/>
      <w:r w:rsidRPr="00E972E3">
        <w:t>полифункциональна</w:t>
      </w:r>
      <w:proofErr w:type="spellEnd"/>
      <w:r w:rsidRPr="00E972E3">
        <w:t>, вариативна, доступна и безопасна.</w:t>
      </w:r>
      <w:bookmarkStart w:id="36" w:name="2191"/>
      <w:bookmarkStart w:id="37" w:name="3029"/>
      <w:bookmarkEnd w:id="36"/>
      <w:bookmarkEnd w:id="37"/>
    </w:p>
    <w:p w14:paraId="42F936EC" w14:textId="77777777" w:rsidR="00E972E3" w:rsidRPr="00E972E3" w:rsidRDefault="00E972E3" w:rsidP="00E972E3">
      <w:pPr>
        <w:shd w:val="clear" w:color="auto" w:fill="FFFFFF"/>
        <w:ind w:left="284" w:firstLine="283"/>
        <w:jc w:val="both"/>
      </w:pPr>
      <w:r w:rsidRPr="00E972E3">
        <w:t>1) Насыщенность среды соответствует возрастным возможностям детей и содержанию Программы.</w:t>
      </w:r>
      <w:bookmarkStart w:id="38" w:name="3030"/>
      <w:bookmarkEnd w:id="38"/>
    </w:p>
    <w:p w14:paraId="6DBCD3B3" w14:textId="77777777" w:rsidR="00E972E3" w:rsidRPr="00E972E3" w:rsidRDefault="00E972E3" w:rsidP="00E972E3">
      <w:pPr>
        <w:shd w:val="clear" w:color="auto" w:fill="FFFFFF"/>
        <w:ind w:left="284" w:firstLine="283"/>
        <w:jc w:val="both"/>
      </w:pPr>
      <w:r w:rsidRPr="00E972E3">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bookmarkStart w:id="39" w:name="3031"/>
      <w:bookmarkEnd w:id="39"/>
    </w:p>
    <w:p w14:paraId="00125D50" w14:textId="77777777" w:rsidR="00E972E3" w:rsidRPr="00E972E3" w:rsidRDefault="00E972E3" w:rsidP="00E972E3">
      <w:pPr>
        <w:shd w:val="clear" w:color="auto" w:fill="FFFFFF"/>
        <w:ind w:left="284" w:firstLine="283"/>
        <w:jc w:val="both"/>
      </w:pPr>
      <w:r w:rsidRPr="00E972E3">
        <w:t>Организация образовательного пространства и разнообразие материалов, оборудования и инвентаря (в здании и на участке) обеспечивают:</w:t>
      </w:r>
      <w:bookmarkStart w:id="40" w:name="3032"/>
      <w:bookmarkEnd w:id="40"/>
      <w:r w:rsidRPr="00E972E3">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41" w:name="3033"/>
      <w:bookmarkEnd w:id="41"/>
      <w:r w:rsidRPr="00E972E3">
        <w:t xml:space="preserve"> двигательную активность, в том числе развитие крупной и мелкой моторики, участие в подвижных играх и соревнованиях;</w:t>
      </w:r>
      <w:bookmarkStart w:id="42" w:name="3034"/>
      <w:bookmarkEnd w:id="42"/>
      <w:r w:rsidRPr="00E972E3">
        <w:t xml:space="preserve"> эмоциональное благополучие детей во взаимодействии с предметно-пространственным окружением;</w:t>
      </w:r>
      <w:bookmarkStart w:id="43" w:name="3035"/>
      <w:bookmarkEnd w:id="43"/>
      <w:r w:rsidRPr="00E972E3">
        <w:t xml:space="preserve"> возможность самовыражения детей.</w:t>
      </w:r>
      <w:bookmarkStart w:id="44" w:name="3036"/>
      <w:bookmarkEnd w:id="44"/>
    </w:p>
    <w:p w14:paraId="5B926D19" w14:textId="77777777" w:rsidR="00E972E3" w:rsidRPr="00E972E3" w:rsidRDefault="00E972E3" w:rsidP="00E972E3">
      <w:pPr>
        <w:shd w:val="clear" w:color="auto" w:fill="FFFFFF"/>
        <w:ind w:left="284" w:firstLine="283"/>
        <w:jc w:val="both"/>
      </w:pPr>
      <w:r w:rsidRPr="00E972E3">
        <w:t xml:space="preserve">2) </w:t>
      </w:r>
      <w:proofErr w:type="spellStart"/>
      <w:r w:rsidRPr="00E972E3">
        <w:t>Трансформируемость</w:t>
      </w:r>
      <w:proofErr w:type="spellEnd"/>
      <w:r w:rsidRPr="00E972E3">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45" w:name="2193"/>
      <w:bookmarkStart w:id="46" w:name="3038"/>
      <w:bookmarkEnd w:id="45"/>
      <w:bookmarkEnd w:id="46"/>
      <w:r w:rsidRPr="00E972E3">
        <w:t>.</w:t>
      </w:r>
    </w:p>
    <w:p w14:paraId="1B704A47" w14:textId="77777777" w:rsidR="00E972E3" w:rsidRPr="00E972E3" w:rsidRDefault="00E972E3" w:rsidP="00E972E3">
      <w:pPr>
        <w:shd w:val="clear" w:color="auto" w:fill="FFFFFF"/>
        <w:ind w:left="284" w:firstLine="283"/>
        <w:jc w:val="both"/>
      </w:pPr>
      <w:r w:rsidRPr="00E972E3">
        <w:t xml:space="preserve">3) </w:t>
      </w:r>
      <w:proofErr w:type="spellStart"/>
      <w:r w:rsidRPr="00E972E3">
        <w:t>Полифункциональность</w:t>
      </w:r>
      <w:proofErr w:type="spellEnd"/>
      <w:r w:rsidRPr="00E972E3">
        <w:t xml:space="preserve"> материалов предполагает:</w:t>
      </w:r>
      <w:bookmarkStart w:id="47" w:name="3039"/>
      <w:bookmarkEnd w:id="47"/>
      <w:r w:rsidRPr="00E972E3">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bookmarkStart w:id="48" w:name="3040"/>
      <w:bookmarkEnd w:id="48"/>
      <w:r w:rsidRPr="00E972E3">
        <w:t xml:space="preserve">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49" w:name="2194"/>
      <w:bookmarkStart w:id="50" w:name="3041"/>
      <w:bookmarkEnd w:id="49"/>
      <w:bookmarkEnd w:id="50"/>
    </w:p>
    <w:p w14:paraId="3DDE4003" w14:textId="77777777" w:rsidR="00E972E3" w:rsidRPr="00E972E3" w:rsidRDefault="00E972E3" w:rsidP="00E972E3">
      <w:pPr>
        <w:shd w:val="clear" w:color="auto" w:fill="FFFFFF"/>
        <w:ind w:left="284" w:firstLine="283"/>
        <w:jc w:val="both"/>
      </w:pPr>
      <w:r w:rsidRPr="00E972E3">
        <w:t>4) Вариативность среды предполагает:</w:t>
      </w:r>
      <w:bookmarkStart w:id="51" w:name="3042"/>
      <w:bookmarkEnd w:id="51"/>
      <w:r w:rsidRPr="00E972E3">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52" w:name="3043"/>
      <w:bookmarkEnd w:id="52"/>
      <w:r w:rsidRPr="00E972E3">
        <w:t xml:space="preserve"> периодическую </w:t>
      </w:r>
      <w:r w:rsidRPr="00E972E3">
        <w:lastRenderedPageBreak/>
        <w:t>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53" w:name="2195"/>
      <w:bookmarkStart w:id="54" w:name="3044"/>
      <w:bookmarkEnd w:id="53"/>
      <w:bookmarkEnd w:id="54"/>
    </w:p>
    <w:p w14:paraId="124A921A" w14:textId="77777777" w:rsidR="00E972E3" w:rsidRPr="00E972E3" w:rsidRDefault="00E972E3" w:rsidP="00E972E3">
      <w:pPr>
        <w:shd w:val="clear" w:color="auto" w:fill="FFFFFF"/>
        <w:ind w:left="284" w:firstLine="283"/>
        <w:jc w:val="both"/>
      </w:pPr>
      <w:r w:rsidRPr="00E972E3">
        <w:t>5) Доступность среды предполагает:</w:t>
      </w:r>
      <w:bookmarkStart w:id="55" w:name="3045"/>
      <w:bookmarkEnd w:id="55"/>
      <w:r w:rsidRPr="00E972E3">
        <w:t xml:space="preserve">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bookmarkStart w:id="56" w:name="3046"/>
      <w:bookmarkEnd w:id="56"/>
      <w:r w:rsidRPr="00E972E3">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57" w:name="3047"/>
      <w:bookmarkEnd w:id="57"/>
      <w:r w:rsidRPr="00E972E3">
        <w:t xml:space="preserve"> исправность и сохранность материалов и оборудования.</w:t>
      </w:r>
      <w:bookmarkStart w:id="58" w:name="2196"/>
      <w:bookmarkStart w:id="59" w:name="3048"/>
      <w:bookmarkEnd w:id="58"/>
      <w:bookmarkEnd w:id="59"/>
    </w:p>
    <w:p w14:paraId="51D3AF35" w14:textId="77777777" w:rsidR="00E972E3" w:rsidRPr="00E972E3" w:rsidRDefault="00E972E3" w:rsidP="00E972E3">
      <w:pPr>
        <w:shd w:val="clear" w:color="auto" w:fill="FFFFFF"/>
        <w:ind w:left="284" w:firstLine="283"/>
        <w:jc w:val="both"/>
      </w:pPr>
      <w:r w:rsidRPr="00E972E3">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Start w:id="60" w:name="335"/>
      <w:bookmarkStart w:id="61" w:name="3049"/>
      <w:bookmarkEnd w:id="60"/>
      <w:bookmarkEnd w:id="61"/>
    </w:p>
    <w:p w14:paraId="40F57432" w14:textId="77777777" w:rsidR="00E972E3" w:rsidRPr="00E972E3" w:rsidRDefault="00E972E3" w:rsidP="00E972E3">
      <w:pPr>
        <w:shd w:val="clear" w:color="auto" w:fill="FFFFFF"/>
        <w:ind w:left="284" w:firstLine="283"/>
        <w:jc w:val="both"/>
        <w:rPr>
          <w:color w:val="000000"/>
        </w:rPr>
      </w:pPr>
      <w:r w:rsidRPr="00E972E3">
        <w:rPr>
          <w:color w:val="000000"/>
        </w:rPr>
        <w:t>У ребенка дошкольного возраста есть три основные потреб</w:t>
      </w:r>
      <w:r w:rsidRPr="00E972E3">
        <w:rPr>
          <w:color w:val="000000"/>
        </w:rPr>
        <w:softHyphen/>
        <w:t xml:space="preserve">ности: потребность в движении, потребность в общении, потребность в познании. Среда группы должна эти потребности удовлетворять. </w:t>
      </w:r>
      <w:r w:rsidRPr="00E972E3">
        <w:t>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w:t>
      </w:r>
      <w:bookmarkStart w:id="62" w:name="333"/>
      <w:bookmarkStart w:id="63" w:name="3023"/>
      <w:bookmarkEnd w:id="62"/>
      <w:bookmarkEnd w:id="63"/>
      <w:r w:rsidRPr="00E972E3">
        <w:t xml:space="preserve"> </w:t>
      </w:r>
      <w:bookmarkStart w:id="64" w:name="334"/>
      <w:bookmarkStart w:id="65" w:name="3028"/>
      <w:bookmarkEnd w:id="64"/>
      <w:bookmarkEnd w:id="65"/>
      <w:r w:rsidRPr="00E972E3">
        <w:rPr>
          <w:color w:val="000000"/>
        </w:rPr>
        <w:t>Она орга</w:t>
      </w:r>
      <w:r w:rsidRPr="00E972E3">
        <w:rPr>
          <w:color w:val="000000"/>
        </w:rPr>
        <w:softHyphen/>
        <w:t xml:space="preserve">низуется так, чтобы у ребенка был самостоятельный выбор: с кем, как, где, во что играть. </w:t>
      </w:r>
    </w:p>
    <w:p w14:paraId="23778A3E" w14:textId="77777777" w:rsidR="00E972E3" w:rsidRPr="00E972E3" w:rsidRDefault="00E972E3" w:rsidP="00E972E3">
      <w:pPr>
        <w:shd w:val="clear" w:color="auto" w:fill="FFFFFF"/>
        <w:ind w:left="284" w:firstLine="283"/>
        <w:jc w:val="both"/>
      </w:pPr>
      <w:r w:rsidRPr="00E972E3">
        <w:t>Развивающая предметно-пространственная среда обеспечивает:</w:t>
      </w:r>
      <w:bookmarkStart w:id="66" w:name="3024"/>
      <w:bookmarkEnd w:id="66"/>
      <w:r w:rsidRPr="00E972E3">
        <w:t xml:space="preserve"> реализацию образовательных программ;</w:t>
      </w:r>
      <w:bookmarkStart w:id="67" w:name="3025"/>
      <w:bookmarkEnd w:id="67"/>
      <w:r w:rsidRPr="00E972E3">
        <w:t xml:space="preserve"> учёт национально-культурных, климатических условий, в которых осуществляется образовательная деятельность;</w:t>
      </w:r>
      <w:bookmarkStart w:id="68" w:name="3027"/>
      <w:bookmarkEnd w:id="68"/>
      <w:r w:rsidRPr="00E972E3">
        <w:t xml:space="preserve"> учёт возрастных особенностей детей. </w:t>
      </w:r>
      <w:r w:rsidRPr="00E972E3">
        <w:rPr>
          <w:color w:val="000000"/>
        </w:rPr>
        <w:t>Подбор оборудования и ма</w:t>
      </w:r>
      <w:r w:rsidRPr="00E972E3">
        <w:rPr>
          <w:color w:val="000000"/>
        </w:rPr>
        <w:softHyphen/>
        <w:t xml:space="preserve">териалов для группы определяется особенностями развития детей конкретного возраста и характерными для этого возраста </w:t>
      </w:r>
      <w:proofErr w:type="spellStart"/>
      <w:r w:rsidRPr="00E972E3">
        <w:rPr>
          <w:color w:val="000000"/>
        </w:rPr>
        <w:t>сензитивными</w:t>
      </w:r>
      <w:proofErr w:type="spellEnd"/>
      <w:r w:rsidRPr="00E972E3">
        <w:rPr>
          <w:color w:val="000000"/>
        </w:rPr>
        <w:t xml:space="preserve"> периодами.</w:t>
      </w:r>
    </w:p>
    <w:p w14:paraId="3BFF2B77" w14:textId="77777777" w:rsidR="00E972E3" w:rsidRPr="00E972E3" w:rsidRDefault="00E972E3" w:rsidP="00E972E3">
      <w:pPr>
        <w:ind w:firstLine="708"/>
        <w:jc w:val="both"/>
        <w:rPr>
          <w:b/>
          <w:sz w:val="28"/>
          <w:szCs w:val="28"/>
        </w:rPr>
      </w:pPr>
      <w:r w:rsidRPr="00E972E3">
        <w:rPr>
          <w:b/>
          <w:sz w:val="28"/>
          <w:szCs w:val="28"/>
        </w:rPr>
        <w:t xml:space="preserve">РАЗДЕЛ </w:t>
      </w:r>
      <w:r w:rsidRPr="00E972E3">
        <w:rPr>
          <w:b/>
          <w:sz w:val="28"/>
          <w:szCs w:val="28"/>
          <w:lang w:val="en-US"/>
        </w:rPr>
        <w:t>IV</w:t>
      </w:r>
      <w:r w:rsidRPr="00E972E3">
        <w:rPr>
          <w:b/>
          <w:sz w:val="28"/>
          <w:szCs w:val="28"/>
        </w:rPr>
        <w:t>. УСЛОВИЯ РЕАЛИЗАЦИИ ПРОГРАММЫ</w:t>
      </w:r>
    </w:p>
    <w:p w14:paraId="47333DE3" w14:textId="77777777" w:rsidR="00E972E3" w:rsidRPr="00E972E3" w:rsidRDefault="00E972E3" w:rsidP="00E972E3">
      <w:pPr>
        <w:ind w:firstLine="708"/>
        <w:jc w:val="both"/>
        <w:rPr>
          <w:b/>
          <w:sz w:val="28"/>
          <w:szCs w:val="28"/>
        </w:rPr>
      </w:pPr>
      <w:r w:rsidRPr="00E972E3">
        <w:rPr>
          <w:b/>
          <w:sz w:val="28"/>
          <w:szCs w:val="28"/>
        </w:rPr>
        <w:t>4.1. Психолого-педагогические условия реализации Программы</w:t>
      </w:r>
    </w:p>
    <w:p w14:paraId="13D9F626" w14:textId="77777777" w:rsidR="00E972E3" w:rsidRPr="00E972E3" w:rsidRDefault="00E972E3" w:rsidP="00E972E3">
      <w:pPr>
        <w:shd w:val="clear" w:color="auto" w:fill="FFFFFF"/>
        <w:ind w:firstLine="540"/>
        <w:jc w:val="both"/>
      </w:pPr>
      <w:r w:rsidRPr="00E972E3">
        <w:t>1. Успешная реализация Программы в Организации обеспечена следующими психолого-педагогическими условиями:</w:t>
      </w:r>
    </w:p>
    <w:p w14:paraId="2BC4CAA0" w14:textId="77777777" w:rsidR="00E972E3" w:rsidRPr="00E972E3" w:rsidRDefault="00E972E3" w:rsidP="00E972E3">
      <w:pPr>
        <w:shd w:val="clear" w:color="auto" w:fill="FFFFFF"/>
        <w:jc w:val="both"/>
      </w:pPr>
      <w:r w:rsidRPr="00E972E3">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379E2628" w14:textId="77777777" w:rsidR="00E972E3" w:rsidRPr="00E972E3" w:rsidRDefault="00E972E3" w:rsidP="00E972E3">
      <w:pPr>
        <w:shd w:val="clear" w:color="auto" w:fill="FFFFFF"/>
        <w:jc w:val="both"/>
      </w:pPr>
      <w:r w:rsidRPr="00E972E3">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492A91B1" w14:textId="77777777" w:rsidR="00E972E3" w:rsidRPr="00E972E3" w:rsidRDefault="00E972E3" w:rsidP="00E972E3">
      <w:pPr>
        <w:shd w:val="clear" w:color="auto" w:fill="FFFFFF"/>
        <w:jc w:val="both"/>
      </w:pPr>
      <w:r w:rsidRPr="00E972E3">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0123FFE2" w14:textId="77777777" w:rsidR="00E972E3" w:rsidRPr="00E972E3" w:rsidRDefault="00E972E3" w:rsidP="00E972E3">
      <w:pPr>
        <w:shd w:val="clear" w:color="auto" w:fill="FFFFFF"/>
        <w:jc w:val="both"/>
      </w:pPr>
      <w:r w:rsidRPr="00E972E3">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5D1C26A4" w14:textId="77777777" w:rsidR="00E972E3" w:rsidRPr="00E972E3" w:rsidRDefault="00E972E3" w:rsidP="00E972E3">
      <w:pPr>
        <w:shd w:val="clear" w:color="auto" w:fill="FFFFFF"/>
        <w:jc w:val="both"/>
      </w:pPr>
      <w:r w:rsidRPr="00E972E3">
        <w:t>5) поддержка инициативы и самостоятельности детей в специфических для них видах деятельности;</w:t>
      </w:r>
    </w:p>
    <w:p w14:paraId="1C033B7F" w14:textId="77777777" w:rsidR="00E972E3" w:rsidRPr="00E972E3" w:rsidRDefault="00E972E3" w:rsidP="00E972E3">
      <w:pPr>
        <w:shd w:val="clear" w:color="auto" w:fill="FFFFFF"/>
        <w:jc w:val="both"/>
      </w:pPr>
      <w:r w:rsidRPr="00E972E3">
        <w:t>6) возможность выбора детьми материалов, видов активности, участников совместной деятельности и общения;</w:t>
      </w:r>
    </w:p>
    <w:p w14:paraId="430E34E1" w14:textId="77777777" w:rsidR="00E972E3" w:rsidRPr="00E972E3" w:rsidRDefault="00E972E3" w:rsidP="00E972E3">
      <w:pPr>
        <w:shd w:val="clear" w:color="auto" w:fill="FFFFFF"/>
        <w:jc w:val="both"/>
      </w:pPr>
      <w:r w:rsidRPr="00E972E3">
        <w:t>7) защита детей от всех форм физического и психического насилия (п.9 ч.1 ст.34 ФЗ от 29.10.2012 № 273 «Об образовании в Российской Федерации»);</w:t>
      </w:r>
    </w:p>
    <w:p w14:paraId="130F68FE" w14:textId="77777777" w:rsidR="00E972E3" w:rsidRPr="00E972E3" w:rsidRDefault="00E972E3" w:rsidP="00E972E3">
      <w:pPr>
        <w:shd w:val="clear" w:color="auto" w:fill="FFFFFF"/>
        <w:jc w:val="both"/>
      </w:pPr>
      <w:r w:rsidRPr="00E972E3">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513B962A" w14:textId="77777777" w:rsidR="00E972E3" w:rsidRPr="00E972E3" w:rsidRDefault="00E972E3" w:rsidP="00E972E3">
      <w:pPr>
        <w:shd w:val="clear" w:color="auto" w:fill="FFFFFF"/>
        <w:ind w:firstLine="258"/>
        <w:jc w:val="both"/>
      </w:pPr>
      <w:r w:rsidRPr="00E972E3">
        <w:t xml:space="preserve"> 2. 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w:t>
      </w:r>
      <w:r w:rsidRPr="00E972E3">
        <w:lastRenderedPageBreak/>
        <w:t>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14:paraId="75FCA471" w14:textId="77777777" w:rsidR="00E972E3" w:rsidRPr="00E972E3" w:rsidRDefault="00E972E3" w:rsidP="00E972E3">
      <w:pPr>
        <w:shd w:val="clear" w:color="auto" w:fill="FFFFFF"/>
        <w:ind w:firstLine="282"/>
        <w:jc w:val="both"/>
      </w:pPr>
      <w:r w:rsidRPr="00E972E3">
        <w:t xml:space="preserve"> 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783D856C" w14:textId="77777777" w:rsidR="00E972E3" w:rsidRPr="00E972E3" w:rsidRDefault="00E972E3" w:rsidP="00E972E3">
      <w:pPr>
        <w:shd w:val="clear" w:color="auto" w:fill="FFFFFF"/>
        <w:ind w:firstLine="284"/>
        <w:jc w:val="both"/>
      </w:pPr>
      <w:r w:rsidRPr="00E972E3">
        <w:t>4. Наполняемость группы определяется с учётом возраста детей, их состояния здоровья, специфики Программы.</w:t>
      </w:r>
    </w:p>
    <w:p w14:paraId="6B348288" w14:textId="77777777" w:rsidR="00E972E3" w:rsidRPr="00E972E3" w:rsidRDefault="00E972E3" w:rsidP="00E972E3">
      <w:pPr>
        <w:shd w:val="clear" w:color="auto" w:fill="FFFFFF"/>
        <w:jc w:val="both"/>
      </w:pPr>
      <w:r w:rsidRPr="00E972E3">
        <w:t xml:space="preserve">        5. Условия, необходимые для создания социальной ситуации развития детей, соответствующей специфике дошкольного возраста, предполагают:</w:t>
      </w:r>
    </w:p>
    <w:p w14:paraId="588096D0" w14:textId="77777777" w:rsidR="00E972E3" w:rsidRPr="00E972E3" w:rsidRDefault="00E972E3" w:rsidP="00E972E3">
      <w:pPr>
        <w:shd w:val="clear" w:color="auto" w:fill="FFFFFF"/>
        <w:jc w:val="both"/>
      </w:pPr>
      <w:r w:rsidRPr="00E972E3">
        <w:t xml:space="preserve">        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14:paraId="582689B2" w14:textId="77777777" w:rsidR="00E972E3" w:rsidRPr="00E972E3" w:rsidRDefault="00E972E3" w:rsidP="00E972E3">
      <w:pPr>
        <w:shd w:val="clear" w:color="auto" w:fill="FFFFFF"/>
        <w:jc w:val="both"/>
      </w:pPr>
      <w:r w:rsidRPr="00E972E3">
        <w:t xml:space="preserve">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E972E3">
        <w:t>недирективную</w:t>
      </w:r>
      <w:proofErr w:type="spellEnd"/>
      <w:r w:rsidRPr="00E972E3">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597D4D3A" w14:textId="77777777" w:rsidR="00E972E3" w:rsidRPr="00E972E3" w:rsidRDefault="00E972E3" w:rsidP="00E972E3">
      <w:pPr>
        <w:shd w:val="clear" w:color="auto" w:fill="FFFFFF"/>
        <w:jc w:val="both"/>
      </w:pPr>
      <w:r w:rsidRPr="00E972E3">
        <w:t xml:space="preserve">        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14:paraId="37088290" w14:textId="77777777" w:rsidR="00E972E3" w:rsidRPr="00E972E3" w:rsidRDefault="00E972E3" w:rsidP="00E972E3">
      <w:pPr>
        <w:shd w:val="clear" w:color="auto" w:fill="FFFFFF"/>
        <w:jc w:val="both"/>
      </w:pPr>
      <w:r w:rsidRPr="00E972E3">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14:paraId="5C8595A5" w14:textId="77777777" w:rsidR="00E972E3" w:rsidRPr="00E972E3" w:rsidRDefault="00E972E3" w:rsidP="00E972E3">
      <w:pPr>
        <w:shd w:val="clear" w:color="auto" w:fill="FFFFFF"/>
        <w:jc w:val="both"/>
      </w:pPr>
      <w:r w:rsidRPr="00E972E3">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14:paraId="0BCAB1C9" w14:textId="77777777" w:rsidR="00E972E3" w:rsidRPr="00E972E3" w:rsidRDefault="00E972E3" w:rsidP="00E972E3">
      <w:pPr>
        <w:shd w:val="clear" w:color="auto" w:fill="FFFFFF"/>
        <w:jc w:val="both"/>
      </w:pPr>
      <w:r w:rsidRPr="00E972E3">
        <w:t xml:space="preserve">        6. В целях эффективной реализации Программы созданы условия для:</w:t>
      </w:r>
    </w:p>
    <w:p w14:paraId="7A13337F" w14:textId="77777777" w:rsidR="00E972E3" w:rsidRPr="00E972E3" w:rsidRDefault="00E972E3" w:rsidP="00E972E3">
      <w:pPr>
        <w:shd w:val="clear" w:color="auto" w:fill="FFFFFF"/>
        <w:jc w:val="both"/>
      </w:pPr>
      <w:r w:rsidRPr="00E972E3">
        <w:t xml:space="preserve">        1) профессионального развития педагогических и руководящих работников, в том числе их дополнительного профессионального образования;</w:t>
      </w:r>
    </w:p>
    <w:p w14:paraId="4DAB9A47" w14:textId="77777777" w:rsidR="00E972E3" w:rsidRPr="00E972E3" w:rsidRDefault="00E972E3" w:rsidP="00E972E3">
      <w:pPr>
        <w:shd w:val="clear" w:color="auto" w:fill="FFFFFF"/>
        <w:jc w:val="both"/>
      </w:pPr>
      <w:r w:rsidRPr="00E972E3">
        <w:t xml:space="preserve">        2) консультативной поддержки педагогических работников и родителей (законных представителей) по вопросам образования и охраны здоровья детей;</w:t>
      </w:r>
    </w:p>
    <w:p w14:paraId="4B4A7B78" w14:textId="77777777" w:rsidR="00E972E3" w:rsidRPr="00E972E3" w:rsidRDefault="00E972E3" w:rsidP="00E972E3">
      <w:pPr>
        <w:shd w:val="clear" w:color="auto" w:fill="FFFFFF"/>
        <w:jc w:val="both"/>
      </w:pPr>
      <w:r w:rsidRPr="00E972E3">
        <w:t xml:space="preserve">        3) организационно-методического сопровождения процесса реализации Программы, в том числе во взаимодействии со сверстниками и взрослыми.</w:t>
      </w:r>
    </w:p>
    <w:p w14:paraId="036F9718" w14:textId="77777777" w:rsidR="00E972E3" w:rsidRPr="00E972E3" w:rsidRDefault="00E972E3" w:rsidP="00E972E3">
      <w:pPr>
        <w:shd w:val="clear" w:color="auto" w:fill="FFFFFF"/>
        <w:jc w:val="both"/>
      </w:pPr>
      <w:r w:rsidRPr="00E972E3">
        <w:t xml:space="preserve">       7. Для коррекционной работы с детьми </w:t>
      </w:r>
      <w:proofErr w:type="spellStart"/>
      <w:r w:rsidRPr="00E972E3">
        <w:t>сограниченными</w:t>
      </w:r>
      <w:proofErr w:type="spellEnd"/>
      <w:r w:rsidRPr="00E972E3">
        <w:t xml:space="preserve"> возможностями здоровья созданы необходимые условия для освоения Программы.</w:t>
      </w:r>
    </w:p>
    <w:p w14:paraId="6B0427CB" w14:textId="77777777" w:rsidR="00E972E3" w:rsidRPr="00E972E3" w:rsidRDefault="00E972E3" w:rsidP="00E972E3">
      <w:pPr>
        <w:shd w:val="clear" w:color="auto" w:fill="FFFFFF"/>
        <w:ind w:firstLine="284"/>
        <w:jc w:val="both"/>
      </w:pPr>
      <w:r w:rsidRPr="00E972E3">
        <w:lastRenderedPageBreak/>
        <w:t xml:space="preserve">  8. Организацией созданы возможности:</w:t>
      </w:r>
    </w:p>
    <w:p w14:paraId="197779CE" w14:textId="77777777" w:rsidR="00E972E3" w:rsidRPr="00E972E3" w:rsidRDefault="00E972E3" w:rsidP="00E972E3">
      <w:pPr>
        <w:shd w:val="clear" w:color="auto" w:fill="FFFFFF"/>
        <w:ind w:firstLine="284"/>
        <w:jc w:val="both"/>
      </w:pPr>
      <w:r w:rsidRPr="00E972E3">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14:paraId="17888C69" w14:textId="77777777" w:rsidR="00E972E3" w:rsidRPr="00E972E3" w:rsidRDefault="00E972E3" w:rsidP="00E972E3">
      <w:pPr>
        <w:shd w:val="clear" w:color="auto" w:fill="FFFFFF"/>
        <w:ind w:firstLine="284"/>
        <w:jc w:val="both"/>
      </w:pPr>
      <w:r w:rsidRPr="00E972E3">
        <w:t xml:space="preserve">   2) для взрослых по поиску, использованию материалов, обеспечивающих реализацию Программы, в том числе в информационной среде;</w:t>
      </w:r>
    </w:p>
    <w:p w14:paraId="6C7F50F0" w14:textId="77777777" w:rsidR="00E972E3" w:rsidRPr="00E972E3" w:rsidRDefault="00E972E3" w:rsidP="00E972E3">
      <w:pPr>
        <w:shd w:val="clear" w:color="auto" w:fill="FFFFFF"/>
        <w:ind w:firstLine="284"/>
        <w:jc w:val="both"/>
      </w:pPr>
      <w:r w:rsidRPr="00E972E3">
        <w:t xml:space="preserve">   3) для обсуждения с родителями (законными представителями) детей вопросов, связанных с реализацией Программы.</w:t>
      </w:r>
    </w:p>
    <w:p w14:paraId="6B50FB40" w14:textId="77777777" w:rsidR="00E972E3" w:rsidRPr="00E972E3" w:rsidRDefault="00E972E3" w:rsidP="00E972E3">
      <w:pPr>
        <w:shd w:val="clear" w:color="auto" w:fill="FFFFFF"/>
        <w:jc w:val="both"/>
      </w:pPr>
      <w:r w:rsidRPr="00E972E3">
        <w:t xml:space="preserve">        9. Максимально допустимый объем образовательной нагрузки соответствует </w:t>
      </w:r>
      <w:hyperlink r:id="rId11" w:history="1">
        <w:r w:rsidRPr="00E972E3">
          <w:rPr>
            <w:u w:val="single"/>
          </w:rPr>
          <w:t>санитарно-эпидемиологическим правилам и нормативам СанПиН 2.4.1.3049-13</w:t>
        </w:r>
      </w:hyperlink>
      <w:r w:rsidRPr="00E972E3">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14:paraId="1CC3AE07" w14:textId="77777777" w:rsidR="00E972E3" w:rsidRPr="00E972E3" w:rsidRDefault="00E972E3" w:rsidP="00E972E3">
      <w:pPr>
        <w:jc w:val="both"/>
        <w:rPr>
          <w:b/>
          <w:sz w:val="28"/>
          <w:szCs w:val="28"/>
        </w:rPr>
      </w:pPr>
      <w:r w:rsidRPr="00E972E3">
        <w:rPr>
          <w:b/>
          <w:sz w:val="28"/>
          <w:szCs w:val="28"/>
        </w:rPr>
        <w:t xml:space="preserve">     4.2. Кадровые условия реализации Программы</w:t>
      </w:r>
    </w:p>
    <w:p w14:paraId="19F80C0D" w14:textId="77777777" w:rsidR="00E972E3" w:rsidRPr="00E972E3" w:rsidRDefault="00E972E3" w:rsidP="00E972E3">
      <w:pPr>
        <w:ind w:firstLine="426"/>
        <w:jc w:val="both"/>
      </w:pPr>
      <w:r w:rsidRPr="00E972E3">
        <w:t xml:space="preserve">В соответствии с письмом Минобрнауки России и Департамента государственной политики в сфере общего образования от 10.01.2014 </w:t>
      </w:r>
      <w:hyperlink r:id="rId12" w:history="1">
        <w:r w:rsidRPr="00E972E3">
          <w:rPr>
            <w:rFonts w:eastAsia="Microsoft Sans Serif"/>
          </w:rPr>
          <w:t>№ 08-10</w:t>
        </w:r>
      </w:hyperlink>
      <w:r w:rsidRPr="00E972E3">
        <w:t xml:space="preserve"> действие Федерального государственного образовательного стандарта дошкольного образования (далее – ФГОС ДО), утв. Минобрнауки России от 17.10.2013 </w:t>
      </w:r>
      <w:hyperlink r:id="rId13" w:history="1">
        <w:r w:rsidRPr="00E972E3">
          <w:rPr>
            <w:rFonts w:eastAsia="Microsoft Sans Serif"/>
          </w:rPr>
          <w:t>№ 1155</w:t>
        </w:r>
      </w:hyperlink>
      <w:r w:rsidRPr="00E972E3">
        <w:t xml:space="preserve">, предполагает организацию соответствующих мероприятий по разным направлениям, среди которых кадровое обеспечение введения ФГОС ДО. </w:t>
      </w:r>
    </w:p>
    <w:p w14:paraId="5BF30977" w14:textId="77777777" w:rsidR="00E972E3" w:rsidRPr="00E972E3" w:rsidRDefault="00E972E3" w:rsidP="00E972E3">
      <w:pPr>
        <w:ind w:firstLine="426"/>
        <w:jc w:val="both"/>
      </w:pPr>
      <w:r w:rsidRPr="00E972E3">
        <w:t>На уровне нашей Организации данное направление включает следующие мероприятия:</w:t>
      </w:r>
    </w:p>
    <w:p w14:paraId="15BF03A8" w14:textId="77777777" w:rsidR="00E972E3" w:rsidRPr="00E972E3" w:rsidRDefault="00E972E3" w:rsidP="0014190E">
      <w:pPr>
        <w:numPr>
          <w:ilvl w:val="0"/>
          <w:numId w:val="40"/>
        </w:numPr>
        <w:ind w:left="0" w:firstLine="426"/>
        <w:jc w:val="both"/>
      </w:pPr>
      <w:r w:rsidRPr="00E972E3">
        <w:t>мониторинг степени готовности педагогических работников Организации к введению ФГОС ДО;</w:t>
      </w:r>
    </w:p>
    <w:p w14:paraId="5BFC0D4F" w14:textId="77777777" w:rsidR="00E972E3" w:rsidRPr="00E972E3" w:rsidRDefault="00E972E3" w:rsidP="0014190E">
      <w:pPr>
        <w:numPr>
          <w:ilvl w:val="0"/>
          <w:numId w:val="40"/>
        </w:numPr>
        <w:ind w:left="0" w:firstLine="426"/>
        <w:jc w:val="both"/>
      </w:pPr>
      <w:r w:rsidRPr="00E972E3">
        <w:t>составление плана повышения квалификации руководящих и педагогических кадров в связи с введением ФГОС ДО;</w:t>
      </w:r>
    </w:p>
    <w:p w14:paraId="6F978243" w14:textId="77777777" w:rsidR="00E972E3" w:rsidRPr="00E972E3" w:rsidRDefault="00E972E3" w:rsidP="0014190E">
      <w:pPr>
        <w:numPr>
          <w:ilvl w:val="0"/>
          <w:numId w:val="40"/>
        </w:numPr>
        <w:ind w:left="0" w:firstLine="426"/>
        <w:jc w:val="both"/>
      </w:pPr>
      <w:r w:rsidRPr="00E972E3">
        <w:t>повышение квалификации педагогов в рамках системы внутренних методических мероприятий;</w:t>
      </w:r>
    </w:p>
    <w:p w14:paraId="226D3A21" w14:textId="77777777" w:rsidR="00E972E3" w:rsidRPr="00E972E3" w:rsidRDefault="00E972E3" w:rsidP="0014190E">
      <w:pPr>
        <w:numPr>
          <w:ilvl w:val="0"/>
          <w:numId w:val="40"/>
        </w:numPr>
        <w:ind w:left="0" w:firstLine="426"/>
        <w:jc w:val="both"/>
      </w:pPr>
      <w:r w:rsidRPr="00E972E3">
        <w:t>информирование педагогов о возможности прохождения дистанционных курсов по вопросам введения и реализации ФГОС ДО;</w:t>
      </w:r>
    </w:p>
    <w:p w14:paraId="535BCC25" w14:textId="77777777" w:rsidR="00E972E3" w:rsidRPr="00E972E3" w:rsidRDefault="00E972E3" w:rsidP="0014190E">
      <w:pPr>
        <w:numPr>
          <w:ilvl w:val="0"/>
          <w:numId w:val="40"/>
        </w:numPr>
        <w:ind w:left="0" w:firstLine="426"/>
        <w:jc w:val="both"/>
      </w:pPr>
      <w:r w:rsidRPr="00E972E3">
        <w:t>формирование рабочих групп для решения методических проблем, связанных с введением ФГОС ДО;</w:t>
      </w:r>
    </w:p>
    <w:p w14:paraId="03B37E36" w14:textId="77777777" w:rsidR="00E972E3" w:rsidRPr="00E972E3" w:rsidRDefault="00E972E3" w:rsidP="0014190E">
      <w:pPr>
        <w:numPr>
          <w:ilvl w:val="0"/>
          <w:numId w:val="40"/>
        </w:numPr>
        <w:ind w:left="0" w:firstLine="426"/>
        <w:jc w:val="both"/>
      </w:pPr>
      <w:r w:rsidRPr="00E972E3">
        <w:t xml:space="preserve">определение наставников для </w:t>
      </w:r>
      <w:hyperlink r:id="rId14" w:history="1">
        <w:r w:rsidRPr="00E972E3">
          <w:rPr>
            <w:rFonts w:eastAsia="Microsoft Sans Serif"/>
          </w:rPr>
          <w:t>молодых специалистов</w:t>
        </w:r>
      </w:hyperlink>
      <w:r w:rsidRPr="00E972E3">
        <w:t xml:space="preserve"> и др. </w:t>
      </w:r>
    </w:p>
    <w:p w14:paraId="17FD9E22" w14:textId="77777777" w:rsidR="00E972E3" w:rsidRPr="00E972E3" w:rsidRDefault="00E972E3" w:rsidP="00E972E3">
      <w:pPr>
        <w:ind w:firstLine="426"/>
        <w:jc w:val="both"/>
      </w:pPr>
      <w:r w:rsidRPr="00E972E3">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w:t>
      </w:r>
      <w:proofErr w:type="spellStart"/>
      <w:r w:rsidRPr="00E972E3">
        <w:t>учебно</w:t>
      </w:r>
      <w:proofErr w:type="spellEnd"/>
      <w:r w:rsidRPr="00E972E3">
        <w:t xml:space="preserve"> - вспомогательных работников утверждена постановлением Правительства от 8 августа 2013 г. </w:t>
      </w:r>
      <w:hyperlink r:id="rId15" w:history="1">
        <w:r w:rsidRPr="00E972E3">
          <w:rPr>
            <w:rFonts w:eastAsia="Microsoft Sans Serif"/>
          </w:rPr>
          <w:t>№ 678</w:t>
        </w:r>
      </w:hyperlink>
      <w:r w:rsidRPr="00E972E3">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w:t>
      </w:r>
      <w:hyperlink r:id="rId16" w:history="1">
        <w:r w:rsidRPr="00E972E3">
          <w:rPr>
            <w:rFonts w:eastAsia="Microsoft Sans Serif"/>
          </w:rPr>
          <w:t>№ 761н</w:t>
        </w:r>
      </w:hyperlink>
      <w:r w:rsidRPr="00E972E3">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14:paraId="77A840E3" w14:textId="77777777" w:rsidR="00E972E3" w:rsidRPr="00E972E3" w:rsidRDefault="00E972E3" w:rsidP="00E972E3">
      <w:pPr>
        <w:ind w:firstLine="426"/>
        <w:jc w:val="both"/>
      </w:pPr>
      <w:r w:rsidRPr="00E972E3">
        <w:t xml:space="preserve">В соответствии с пунктом 4 части 2 и частью 3 </w:t>
      </w:r>
      <w:hyperlink r:id="rId17" w:history="1">
        <w:r w:rsidRPr="00E972E3">
          <w:rPr>
            <w:rFonts w:eastAsia="Microsoft Sans Serif"/>
          </w:rPr>
          <w:t>статьи 28</w:t>
        </w:r>
      </w:hyperlink>
      <w:r w:rsidRPr="00E972E3">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w:t>
      </w:r>
    </w:p>
    <w:p w14:paraId="0CCE29B2" w14:textId="77777777" w:rsidR="00E972E3" w:rsidRPr="00E972E3" w:rsidRDefault="00E972E3" w:rsidP="00E972E3">
      <w:pPr>
        <w:ind w:firstLine="426"/>
        <w:jc w:val="both"/>
      </w:pPr>
      <w:r w:rsidRPr="00E972E3">
        <w:t xml:space="preserve">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w:t>
      </w:r>
      <w:r w:rsidRPr="00E972E3">
        <w:lastRenderedPageBreak/>
        <w:t>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14:paraId="5C22546C" w14:textId="77777777" w:rsidR="00E972E3" w:rsidRPr="00E972E3" w:rsidRDefault="00E972E3" w:rsidP="0014190E">
      <w:pPr>
        <w:numPr>
          <w:ilvl w:val="0"/>
          <w:numId w:val="41"/>
        </w:numPr>
        <w:ind w:left="0" w:firstLine="426"/>
        <w:jc w:val="both"/>
      </w:pPr>
      <w:r w:rsidRPr="00E972E3">
        <w:t xml:space="preserve">при оформлении результатов наблюдения за здоровьем, развитием и воспитанием детей, в том числе с помощью электронных форм; </w:t>
      </w:r>
    </w:p>
    <w:p w14:paraId="2C0DAD5E" w14:textId="77777777" w:rsidR="00E972E3" w:rsidRPr="00E972E3" w:rsidRDefault="00E972E3" w:rsidP="0014190E">
      <w:pPr>
        <w:numPr>
          <w:ilvl w:val="0"/>
          <w:numId w:val="41"/>
        </w:numPr>
        <w:ind w:left="0" w:firstLine="426"/>
        <w:jc w:val="both"/>
      </w:pPr>
      <w:r w:rsidRPr="00E972E3">
        <w:t xml:space="preserve">разработке плана воспитательной работы; </w:t>
      </w:r>
    </w:p>
    <w:p w14:paraId="23C0CBD6" w14:textId="77777777" w:rsidR="00E972E3" w:rsidRPr="00E972E3" w:rsidRDefault="00E972E3" w:rsidP="0014190E">
      <w:pPr>
        <w:numPr>
          <w:ilvl w:val="0"/>
          <w:numId w:val="41"/>
        </w:numPr>
        <w:ind w:left="0" w:firstLine="426"/>
        <w:jc w:val="both"/>
      </w:pPr>
      <w:r w:rsidRPr="00E972E3">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14:paraId="36589EAB" w14:textId="77777777" w:rsidR="00E972E3" w:rsidRPr="00E972E3" w:rsidRDefault="00E972E3" w:rsidP="00E972E3">
      <w:pPr>
        <w:ind w:firstLine="426"/>
        <w:jc w:val="both"/>
        <w:rPr>
          <w:rFonts w:ascii="Verdana" w:hAnsi="Verdana"/>
          <w:color w:val="333333"/>
        </w:rPr>
      </w:pPr>
      <w:r w:rsidRPr="00E972E3">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14:paraId="00CBDC5E" w14:textId="77777777" w:rsidR="00E972E3" w:rsidRPr="00E972E3" w:rsidRDefault="00E972E3" w:rsidP="00E972E3">
      <w:pPr>
        <w:ind w:firstLine="426"/>
        <w:jc w:val="both"/>
        <w:rPr>
          <w:color w:val="FF0000"/>
        </w:rPr>
      </w:pPr>
      <w:r w:rsidRPr="00E972E3">
        <w:t xml:space="preserve">Укомплектованность Организации квалифицированными кадрами - педагогическими, руководящими и иными - 100% от штатного расписания. </w:t>
      </w:r>
    </w:p>
    <w:p w14:paraId="27D1B840" w14:textId="77777777" w:rsidR="00E972E3" w:rsidRPr="00E972E3" w:rsidRDefault="00E972E3" w:rsidP="00E972E3">
      <w:pPr>
        <w:ind w:firstLine="426"/>
        <w:jc w:val="both"/>
      </w:pPr>
      <w:r w:rsidRPr="00E972E3">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14:paraId="33962846" w14:textId="77777777" w:rsidR="00E972E3" w:rsidRPr="00E972E3" w:rsidRDefault="00E972E3" w:rsidP="00E972E3">
      <w:pPr>
        <w:ind w:firstLine="426"/>
        <w:jc w:val="both"/>
      </w:pPr>
      <w:r w:rsidRPr="00E972E3">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14:paraId="2293CD2D" w14:textId="77777777" w:rsidR="00E972E3" w:rsidRPr="00E972E3" w:rsidRDefault="00E972E3" w:rsidP="00E972E3">
      <w:pPr>
        <w:ind w:firstLine="426"/>
        <w:jc w:val="both"/>
      </w:pPr>
      <w:r w:rsidRPr="00E972E3">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w:t>
      </w:r>
      <w:r w:rsidRPr="00E972E3">
        <w:rPr>
          <w:bCs/>
        </w:rPr>
        <w:t xml:space="preserve">«клуба начинающего педагога», системы наставничества, консалтинговой службы </w:t>
      </w:r>
      <w:r w:rsidRPr="00E972E3">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E972E3">
        <w:rPr>
          <w:bCs/>
        </w:rPr>
        <w:t xml:space="preserve"> «творческой лаборатории», куда </w:t>
      </w:r>
      <w:r w:rsidRPr="00E972E3">
        <w:t xml:space="preserve">входят творческие группы по направлениям развития ребенка.  </w:t>
      </w:r>
    </w:p>
    <w:p w14:paraId="1B32FAF9" w14:textId="77777777" w:rsidR="00E972E3" w:rsidRPr="00E972E3" w:rsidRDefault="00E972E3" w:rsidP="00E972E3">
      <w:pPr>
        <w:widowControl w:val="0"/>
        <w:autoSpaceDE w:val="0"/>
        <w:autoSpaceDN w:val="0"/>
        <w:adjustRightInd w:val="0"/>
        <w:ind w:firstLine="426"/>
        <w:jc w:val="both"/>
      </w:pPr>
      <w:r w:rsidRPr="00E972E3">
        <w:t xml:space="preserve">Приоритетом управленческой деятельности в дошкольной организации является повышение профессионального мастерства педагогов. </w:t>
      </w:r>
    </w:p>
    <w:p w14:paraId="0DD2E675" w14:textId="77777777" w:rsidR="00E972E3" w:rsidRPr="00E972E3" w:rsidRDefault="00E972E3" w:rsidP="00E972E3">
      <w:pPr>
        <w:tabs>
          <w:tab w:val="left" w:pos="356"/>
        </w:tabs>
        <w:ind w:firstLine="426"/>
        <w:jc w:val="both"/>
      </w:pPr>
      <w:r w:rsidRPr="00E972E3">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14:paraId="6EDFD6FA" w14:textId="77777777" w:rsidR="00E972E3" w:rsidRPr="00E972E3" w:rsidRDefault="00E972E3" w:rsidP="00E972E3">
      <w:pPr>
        <w:ind w:firstLine="426"/>
        <w:jc w:val="both"/>
      </w:pPr>
      <w:r w:rsidRPr="00E972E3">
        <w:t>Педагоги Организации повышают квалификацию через различные формы повышения квалификации.</w:t>
      </w:r>
    </w:p>
    <w:p w14:paraId="1C472D6B" w14:textId="77777777" w:rsidR="00E972E3" w:rsidRPr="00E972E3" w:rsidRDefault="00E972E3" w:rsidP="00E972E3">
      <w:pPr>
        <w:ind w:firstLine="426"/>
        <w:rPr>
          <w:b/>
          <w:sz w:val="28"/>
          <w:szCs w:val="28"/>
        </w:rPr>
      </w:pPr>
      <w:r w:rsidRPr="00E972E3">
        <w:rPr>
          <w:b/>
          <w:sz w:val="28"/>
          <w:szCs w:val="28"/>
        </w:rPr>
        <w:t>4.3. Финансовые условия реализации Программы</w:t>
      </w:r>
    </w:p>
    <w:p w14:paraId="71A63603" w14:textId="77777777" w:rsidR="00E972E3" w:rsidRPr="00E972E3" w:rsidRDefault="00E972E3" w:rsidP="00E972E3">
      <w:pPr>
        <w:shd w:val="clear" w:color="auto" w:fill="FFFFFF"/>
        <w:ind w:firstLine="426"/>
        <w:jc w:val="both"/>
        <w:rPr>
          <w:rFonts w:ascii="Verdana" w:hAnsi="Verdana"/>
          <w:color w:val="333333"/>
        </w:rPr>
      </w:pPr>
      <w:r w:rsidRPr="00E972E3">
        <w:lastRenderedPageBreak/>
        <w:t>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Минобрнауки России от 1 октября 2013 г. № 08-1408.</w:t>
      </w:r>
    </w:p>
    <w:p w14:paraId="1073109F" w14:textId="77777777" w:rsidR="00E972E3" w:rsidRPr="00E972E3" w:rsidRDefault="00E972E3" w:rsidP="00E972E3">
      <w:pPr>
        <w:ind w:firstLine="426"/>
        <w:jc w:val="both"/>
      </w:pPr>
      <w:r w:rsidRPr="00E972E3">
        <w:t>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ХМАО-Югры и города Нижневартовска на основе нормативов обеспечения государственных гарантий реализации прав на получение общедоступного и бесплатного дошкольного образования.</w:t>
      </w:r>
    </w:p>
    <w:p w14:paraId="29515D3C" w14:textId="77777777" w:rsidR="00E972E3" w:rsidRPr="00E972E3" w:rsidRDefault="00E972E3" w:rsidP="00E972E3">
      <w:pPr>
        <w:shd w:val="clear" w:color="auto" w:fill="FFFFFF"/>
        <w:ind w:firstLine="426"/>
        <w:jc w:val="both"/>
      </w:pPr>
      <w:r w:rsidRPr="00E972E3">
        <w:t>Финансовые условия реализации Программы:</w:t>
      </w:r>
    </w:p>
    <w:p w14:paraId="3172867D" w14:textId="77777777" w:rsidR="00E972E3" w:rsidRPr="00E972E3" w:rsidRDefault="00E972E3" w:rsidP="00E972E3">
      <w:pPr>
        <w:shd w:val="clear" w:color="auto" w:fill="FFFFFF"/>
        <w:ind w:firstLine="426"/>
        <w:jc w:val="both"/>
      </w:pPr>
      <w:r w:rsidRPr="00E972E3">
        <w:t>1) обеспечивают возможность выполнения требований ФГОС ДО к условиям реализации и структуре Программы;</w:t>
      </w:r>
    </w:p>
    <w:p w14:paraId="119E2C06" w14:textId="77777777" w:rsidR="00E972E3" w:rsidRPr="00E972E3" w:rsidRDefault="00E972E3" w:rsidP="00E972E3">
      <w:pPr>
        <w:shd w:val="clear" w:color="auto" w:fill="FFFFFF"/>
        <w:ind w:firstLine="426"/>
        <w:jc w:val="both"/>
      </w:pPr>
      <w:r w:rsidRPr="00E972E3">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7C0BA802" w14:textId="77777777" w:rsidR="00E972E3" w:rsidRPr="00E972E3" w:rsidRDefault="00E972E3" w:rsidP="00E972E3">
      <w:pPr>
        <w:shd w:val="clear" w:color="auto" w:fill="FFFFFF"/>
        <w:ind w:firstLine="426"/>
        <w:jc w:val="both"/>
      </w:pPr>
      <w:r w:rsidRPr="00E972E3">
        <w:t>3) отражают структуру и объём расходов, необходимых для реализации Программы, а также механизм их формирования.</w:t>
      </w:r>
    </w:p>
    <w:p w14:paraId="66396004" w14:textId="77777777" w:rsidR="00E972E3" w:rsidRPr="00E972E3" w:rsidRDefault="00E972E3" w:rsidP="00E972E3">
      <w:pPr>
        <w:ind w:firstLine="426"/>
        <w:jc w:val="both"/>
      </w:pPr>
      <w:r w:rsidRPr="00E972E3">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14:paraId="42256D11" w14:textId="77777777" w:rsidR="00E972E3" w:rsidRPr="00E972E3" w:rsidRDefault="00E972E3" w:rsidP="00E972E3">
      <w:pPr>
        <w:ind w:firstLine="426"/>
        <w:jc w:val="both"/>
      </w:pPr>
      <w:r w:rsidRPr="00E972E3">
        <w:t xml:space="preserve"> Основным документом, отражающим финансирование деятельности Организации является «План финансово-хозяйственной деятельности муниципального автономного дошкольного образовательного учреждения сад №41 «Росинка» (далее - «План ФХД). План 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18" w:history="1">
        <w:r w:rsidRPr="00E972E3">
          <w:rPr>
            <w:rFonts w:eastAsia="Microsoft Sans Serif"/>
            <w:color w:val="0000FF"/>
            <w:u w:val="single"/>
            <w:lang w:val="en-US"/>
          </w:rPr>
          <w:t>www</w:t>
        </w:r>
        <w:r w:rsidRPr="00E972E3">
          <w:rPr>
            <w:rFonts w:eastAsia="Microsoft Sans Serif"/>
            <w:color w:val="0000FF"/>
            <w:u w:val="single"/>
          </w:rPr>
          <w:t>.</w:t>
        </w:r>
        <w:r w:rsidRPr="00E972E3">
          <w:rPr>
            <w:rFonts w:eastAsia="Microsoft Sans Serif"/>
            <w:color w:val="0000FF"/>
            <w:u w:val="single"/>
            <w:lang w:val="en-US"/>
          </w:rPr>
          <w:t>bus</w:t>
        </w:r>
        <w:r w:rsidRPr="00E972E3">
          <w:rPr>
            <w:rFonts w:eastAsia="Microsoft Sans Serif"/>
            <w:color w:val="0000FF"/>
            <w:u w:val="single"/>
          </w:rPr>
          <w:t>.</w:t>
        </w:r>
        <w:r w:rsidRPr="00E972E3">
          <w:rPr>
            <w:rFonts w:eastAsia="Microsoft Sans Serif"/>
            <w:color w:val="0000FF"/>
            <w:u w:val="single"/>
            <w:lang w:val="en-US"/>
          </w:rPr>
          <w:t>gov</w:t>
        </w:r>
        <w:r w:rsidRPr="00E972E3">
          <w:rPr>
            <w:rFonts w:eastAsia="Microsoft Sans Serif"/>
            <w:color w:val="0000FF"/>
            <w:u w:val="single"/>
          </w:rPr>
          <w:t>.</w:t>
        </w:r>
        <w:proofErr w:type="spellStart"/>
        <w:r w:rsidRPr="00E972E3">
          <w:rPr>
            <w:rFonts w:eastAsia="Microsoft Sans Serif"/>
            <w:color w:val="0000FF"/>
            <w:u w:val="single"/>
            <w:lang w:val="en-US"/>
          </w:rPr>
          <w:t>ru</w:t>
        </w:r>
        <w:proofErr w:type="spellEnd"/>
      </w:hyperlink>
      <w:r w:rsidRPr="00E972E3">
        <w:rPr>
          <w:u w:val="single"/>
        </w:rPr>
        <w:t>.</w:t>
      </w:r>
      <w:r w:rsidRPr="00E972E3">
        <w:t xml:space="preserve"> </w:t>
      </w:r>
    </w:p>
    <w:p w14:paraId="30D6096E" w14:textId="77777777" w:rsidR="00E972E3" w:rsidRPr="00E972E3" w:rsidRDefault="00E972E3" w:rsidP="00E972E3">
      <w:pPr>
        <w:ind w:firstLine="426"/>
        <w:jc w:val="both"/>
      </w:pPr>
      <w:r w:rsidRPr="00E972E3">
        <w:t>В плане ФХД запланированы все необходимые для осуществления Организацией:</w:t>
      </w:r>
    </w:p>
    <w:p w14:paraId="1E349C27" w14:textId="77777777" w:rsidR="00E972E3" w:rsidRPr="00E972E3" w:rsidRDefault="00E972E3" w:rsidP="00E972E3">
      <w:pPr>
        <w:ind w:firstLine="426"/>
        <w:jc w:val="both"/>
      </w:pPr>
      <w:r w:rsidRPr="00E972E3">
        <w:t>- расходы на оплату труда работников, реализующих Программу;</w:t>
      </w:r>
    </w:p>
    <w:p w14:paraId="635739D1" w14:textId="77777777" w:rsidR="00E972E3" w:rsidRPr="00E972E3" w:rsidRDefault="00E972E3" w:rsidP="00E972E3">
      <w:pPr>
        <w:ind w:firstLine="426"/>
        <w:jc w:val="both"/>
      </w:pPr>
      <w:r w:rsidRPr="00E972E3">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14:paraId="2451E2DD" w14:textId="77777777" w:rsidR="00E972E3" w:rsidRPr="00E972E3" w:rsidRDefault="00E972E3" w:rsidP="00E972E3">
      <w:pPr>
        <w:ind w:firstLine="426"/>
        <w:jc w:val="both"/>
      </w:pPr>
      <w:r w:rsidRPr="00E972E3">
        <w:t>- расходы, связанные с дополнительным профессиональным образованием руководящих и педагогических работников по профилю их деятельности;</w:t>
      </w:r>
    </w:p>
    <w:p w14:paraId="74790D40" w14:textId="77777777" w:rsidR="00E972E3" w:rsidRPr="00E972E3" w:rsidRDefault="00E972E3" w:rsidP="00E972E3">
      <w:pPr>
        <w:ind w:firstLine="426"/>
        <w:jc w:val="both"/>
      </w:pPr>
      <w:r w:rsidRPr="00E972E3">
        <w:t>- иных расходов, связанных с реализацией и обеспечением реализации Программы.</w:t>
      </w:r>
    </w:p>
    <w:p w14:paraId="62FE4FB4" w14:textId="77777777" w:rsidR="00E972E3" w:rsidRPr="00E972E3" w:rsidRDefault="00E972E3" w:rsidP="00E972E3">
      <w:pPr>
        <w:ind w:firstLine="282"/>
        <w:jc w:val="both"/>
        <w:rPr>
          <w:b/>
          <w:sz w:val="28"/>
          <w:szCs w:val="28"/>
        </w:rPr>
      </w:pPr>
      <w:r w:rsidRPr="00E972E3">
        <w:rPr>
          <w:b/>
          <w:sz w:val="28"/>
          <w:szCs w:val="28"/>
        </w:rPr>
        <w:t xml:space="preserve">РАЗДЕЛ </w:t>
      </w:r>
      <w:r w:rsidRPr="00E972E3">
        <w:rPr>
          <w:b/>
          <w:sz w:val="28"/>
          <w:szCs w:val="28"/>
          <w:lang w:val="en-US"/>
        </w:rPr>
        <w:t>V</w:t>
      </w:r>
      <w:r w:rsidRPr="00E972E3">
        <w:rPr>
          <w:b/>
          <w:sz w:val="28"/>
          <w:szCs w:val="28"/>
        </w:rPr>
        <w:t>. РЕЗУЛЬТАТЫ ОСВОЕНИЯ ПРОГРАММЫ</w:t>
      </w:r>
    </w:p>
    <w:p w14:paraId="5144852E" w14:textId="77777777" w:rsidR="00E972E3" w:rsidRPr="00E972E3" w:rsidRDefault="00E972E3" w:rsidP="00E972E3">
      <w:pPr>
        <w:ind w:firstLine="282"/>
        <w:jc w:val="both"/>
        <w:rPr>
          <w:b/>
        </w:rPr>
      </w:pPr>
      <w:r w:rsidRPr="00E972E3">
        <w:lastRenderedPageBreak/>
        <w:t xml:space="preserve">Правила организации и осуществления текущего контроля </w:t>
      </w:r>
      <w:r w:rsidRPr="00E972E3">
        <w:rPr>
          <w:bCs/>
        </w:rPr>
        <w:t xml:space="preserve">освоения </w:t>
      </w:r>
      <w:r w:rsidRPr="00E972E3">
        <w:t xml:space="preserve">обучающимися (воспитанниками) </w:t>
      </w:r>
      <w:r w:rsidRPr="00E972E3">
        <w:rPr>
          <w:bCs/>
        </w:rPr>
        <w:t>образовательной программы дошкольного образования</w:t>
      </w:r>
      <w:r w:rsidRPr="00E972E3">
        <w:t>, соответствующие права, обязанности и ответственность участников образовательных отношений, должностных лиц МАДОУ регламентируются</w:t>
      </w:r>
      <w:r w:rsidRPr="00E972E3">
        <w:rPr>
          <w:b/>
        </w:rPr>
        <w:t xml:space="preserve"> Положением </w:t>
      </w:r>
      <w:r w:rsidRPr="00E972E3">
        <w:rPr>
          <w:b/>
          <w:bCs/>
        </w:rPr>
        <w:t xml:space="preserve">об осуществлении текущего контроля освоения </w:t>
      </w:r>
      <w:r w:rsidRPr="00E972E3">
        <w:rPr>
          <w:b/>
        </w:rPr>
        <w:t xml:space="preserve">обучающимися </w:t>
      </w:r>
      <w:r w:rsidRPr="00E972E3">
        <w:rPr>
          <w:b/>
          <w:bCs/>
        </w:rPr>
        <w:t>основной образовательной программы</w:t>
      </w:r>
      <w:r w:rsidRPr="00E972E3">
        <w:rPr>
          <w:b/>
        </w:rPr>
        <w:t xml:space="preserve"> дошкольного образования.</w:t>
      </w:r>
    </w:p>
    <w:p w14:paraId="4CB618EA" w14:textId="77777777" w:rsidR="00E972E3" w:rsidRPr="00E972E3" w:rsidRDefault="00E972E3" w:rsidP="00E972E3">
      <w:pPr>
        <w:shd w:val="clear" w:color="auto" w:fill="FFFFFF"/>
        <w:ind w:firstLine="282"/>
        <w:jc w:val="both"/>
      </w:pPr>
      <w:r w:rsidRPr="00E972E3">
        <w:t>Результаты педагогической диагностики (мониторинга) могут использоваться исключительно для решения следующих образовательных задач:</w:t>
      </w:r>
    </w:p>
    <w:p w14:paraId="00E6B5BC" w14:textId="77777777" w:rsidR="00E972E3" w:rsidRPr="00E972E3" w:rsidRDefault="00E972E3" w:rsidP="00E972E3">
      <w:pPr>
        <w:shd w:val="clear" w:color="auto" w:fill="FFFFFF"/>
        <w:jc w:val="both"/>
      </w:pPr>
      <w:r w:rsidRPr="00E972E3">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DD68FEA" w14:textId="77777777" w:rsidR="00E972E3" w:rsidRPr="00E972E3" w:rsidRDefault="00E972E3" w:rsidP="00E972E3">
      <w:pPr>
        <w:shd w:val="clear" w:color="auto" w:fill="FFFFFF"/>
        <w:jc w:val="both"/>
      </w:pPr>
      <w:r w:rsidRPr="00E972E3">
        <w:t>2) оптимизации работы с группой детей.</w:t>
      </w:r>
    </w:p>
    <w:p w14:paraId="1B5BDAB4" w14:textId="77777777" w:rsidR="00E972E3" w:rsidRPr="00E972E3" w:rsidRDefault="00E972E3" w:rsidP="00E972E3">
      <w:pPr>
        <w:ind w:firstLine="284"/>
        <w:jc w:val="both"/>
      </w:pPr>
      <w:r w:rsidRPr="00E972E3">
        <w:t xml:space="preserve">    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14:paraId="2DE1F070" w14:textId="77777777" w:rsidR="00E972E3" w:rsidRPr="00E972E3" w:rsidRDefault="00E972E3" w:rsidP="00E972E3">
      <w:pPr>
        <w:ind w:firstLine="284"/>
        <w:jc w:val="both"/>
      </w:pPr>
      <w:r w:rsidRPr="00E972E3">
        <w:t>Вопросы текущего контроля рассматриваются на заседаниях педагогического совета, совещаниях при заведующем в соответствии с планом работы.</w:t>
      </w:r>
    </w:p>
    <w:p w14:paraId="4FD1CDFE" w14:textId="77777777" w:rsidR="00E972E3" w:rsidRPr="00E972E3" w:rsidRDefault="00E972E3" w:rsidP="00E972E3">
      <w:pPr>
        <w:ind w:firstLine="284"/>
        <w:jc w:val="both"/>
      </w:pPr>
      <w:r w:rsidRPr="00E972E3">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14:paraId="3ED86E8A" w14:textId="77777777" w:rsidR="00E972E3" w:rsidRPr="00E972E3" w:rsidRDefault="00E972E3" w:rsidP="00E972E3">
      <w:pPr>
        <w:ind w:firstLine="284"/>
        <w:jc w:val="both"/>
      </w:pPr>
      <w:r w:rsidRPr="00E972E3">
        <w:t>Текущий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10157D73" w14:textId="77777777" w:rsidR="00E972E3" w:rsidRPr="00E972E3" w:rsidRDefault="00E972E3" w:rsidP="00E972E3">
      <w:pPr>
        <w:ind w:firstLine="284"/>
        <w:jc w:val="both"/>
      </w:pPr>
      <w:r w:rsidRPr="00E972E3">
        <w:t xml:space="preserve">Текущий контроль освоения детьми образовательной программы дошкольного образования подразделяются на: стартовый, промежуточный, итоговый. </w:t>
      </w:r>
    </w:p>
    <w:p w14:paraId="237A6C09" w14:textId="77777777" w:rsidR="00E972E3" w:rsidRPr="00E972E3" w:rsidRDefault="00E972E3" w:rsidP="00E972E3">
      <w:pPr>
        <w:ind w:firstLine="284"/>
        <w:jc w:val="both"/>
      </w:pPr>
      <w:r w:rsidRPr="00E972E3">
        <w:t xml:space="preserve">Стартовый контроль проводится в сентябре с целью определение уровня готовности обучающихся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14:paraId="2A8F6525" w14:textId="77777777" w:rsidR="00E972E3" w:rsidRPr="00E972E3" w:rsidRDefault="00E972E3" w:rsidP="00E972E3">
      <w:pPr>
        <w:ind w:firstLine="284"/>
        <w:jc w:val="both"/>
      </w:pPr>
      <w:r w:rsidRPr="00E972E3">
        <w:t>Промежуточный контроль проводится в декабре с целью определения уровня освоения образовательной программы дошкольного образования. Педагогами анализируются полученные результаты педагогических действий, выявляются недостатки, их причины для дальнейшего планирования деятельности. 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14:paraId="5A28080B" w14:textId="77777777" w:rsidR="00E972E3" w:rsidRPr="00E972E3" w:rsidRDefault="00E972E3" w:rsidP="00E972E3">
      <w:pPr>
        <w:widowControl w:val="0"/>
        <w:autoSpaceDE w:val="0"/>
        <w:autoSpaceDN w:val="0"/>
        <w:adjustRightInd w:val="0"/>
        <w:ind w:firstLine="284"/>
        <w:jc w:val="both"/>
      </w:pPr>
      <w:r w:rsidRPr="00E972E3">
        <w:t>Результаты заверяются личной подписью педагог</w:t>
      </w:r>
      <w:r w:rsidR="00AD6180">
        <w:t>а</w:t>
      </w:r>
      <w:r w:rsidRPr="00E972E3">
        <w:t xml:space="preserve">  и  хранятся  в архивах  на бумажных и (или) электронных носителях.</w:t>
      </w:r>
    </w:p>
    <w:p w14:paraId="4CC97266" w14:textId="77777777" w:rsidR="00E972E3" w:rsidRPr="00E972E3" w:rsidRDefault="00E972E3" w:rsidP="00E972E3">
      <w:pPr>
        <w:ind w:firstLine="284"/>
        <w:jc w:val="both"/>
      </w:pPr>
      <w:r w:rsidRPr="00E972E3">
        <w:t>Условные обозначения усвоения воспитанниками образовательной программы:</w:t>
      </w:r>
    </w:p>
    <w:p w14:paraId="67369C2D" w14:textId="77777777" w:rsidR="00E972E3" w:rsidRPr="00E972E3" w:rsidRDefault="00E972E3" w:rsidP="00E972E3">
      <w:pPr>
        <w:ind w:firstLine="284"/>
        <w:jc w:val="both"/>
      </w:pPr>
      <w:r w:rsidRPr="00E972E3">
        <w:t>В - высокий уровень;</w:t>
      </w:r>
    </w:p>
    <w:p w14:paraId="3512647B" w14:textId="77777777" w:rsidR="00E972E3" w:rsidRPr="00E972E3" w:rsidRDefault="00E972E3" w:rsidP="00E972E3">
      <w:pPr>
        <w:ind w:firstLine="284"/>
        <w:jc w:val="both"/>
      </w:pPr>
      <w:r w:rsidRPr="00E972E3">
        <w:t>С – средний уровень;</w:t>
      </w:r>
    </w:p>
    <w:p w14:paraId="1DA59F5F" w14:textId="77777777" w:rsidR="00E972E3" w:rsidRPr="00E972E3" w:rsidRDefault="00E972E3" w:rsidP="00E972E3">
      <w:pPr>
        <w:ind w:firstLine="284"/>
        <w:jc w:val="both"/>
      </w:pPr>
      <w:r w:rsidRPr="00E972E3">
        <w:t>Н – низкий уровень;</w:t>
      </w:r>
    </w:p>
    <w:p w14:paraId="75DFCD6F" w14:textId="77777777" w:rsidR="00E972E3" w:rsidRPr="00E972E3" w:rsidRDefault="00E972E3" w:rsidP="00E972E3">
      <w:pPr>
        <w:ind w:firstLine="284"/>
        <w:jc w:val="both"/>
      </w:pPr>
      <w:r w:rsidRPr="00E972E3">
        <w:t>Формой отчета текущего контроля являются сводные диагностические карты, графики, диаграммы.</w:t>
      </w:r>
    </w:p>
    <w:p w14:paraId="25D917EF" w14:textId="77777777" w:rsidR="00E972E3" w:rsidRPr="00E972E3" w:rsidRDefault="00E972E3" w:rsidP="00E972E3">
      <w:pPr>
        <w:ind w:firstLine="284"/>
        <w:jc w:val="both"/>
      </w:pPr>
      <w:r w:rsidRPr="00E972E3">
        <w:lastRenderedPageBreak/>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14:paraId="1477E200" w14:textId="77777777" w:rsidR="00E972E3" w:rsidRPr="00E972E3" w:rsidRDefault="00E972E3" w:rsidP="00E972E3">
      <w:pPr>
        <w:ind w:firstLine="284"/>
        <w:jc w:val="both"/>
      </w:pPr>
      <w:r w:rsidRPr="00E972E3">
        <w:t>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для:</w:t>
      </w:r>
    </w:p>
    <w:p w14:paraId="5625D9FD" w14:textId="77777777" w:rsidR="00E972E3" w:rsidRPr="00E972E3" w:rsidRDefault="00E972E3" w:rsidP="00E972E3">
      <w:pPr>
        <w:shd w:val="clear" w:color="auto" w:fill="FFFFFF"/>
        <w:ind w:firstLine="284"/>
        <w:jc w:val="both"/>
      </w:pPr>
      <w:r w:rsidRPr="00E972E3">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14:paraId="05289D66" w14:textId="77777777" w:rsidR="00E972E3" w:rsidRPr="00E972E3" w:rsidRDefault="00E972E3" w:rsidP="00E972E3">
      <w:pPr>
        <w:shd w:val="clear" w:color="auto" w:fill="FFFFFF"/>
        <w:ind w:firstLine="284"/>
        <w:jc w:val="both"/>
      </w:pPr>
      <w:r w:rsidRPr="00E972E3">
        <w:t>б) решения задач:</w:t>
      </w:r>
    </w:p>
    <w:p w14:paraId="022B0768" w14:textId="77777777" w:rsidR="00E972E3" w:rsidRPr="00E972E3" w:rsidRDefault="00E972E3" w:rsidP="00E972E3">
      <w:pPr>
        <w:shd w:val="clear" w:color="auto" w:fill="FFFFFF"/>
        <w:ind w:firstLine="284"/>
        <w:jc w:val="both"/>
      </w:pPr>
      <w:r w:rsidRPr="00E972E3">
        <w:t>- формирования основной образовательной программы дошкольного образования,</w:t>
      </w:r>
    </w:p>
    <w:p w14:paraId="47C7E0D8" w14:textId="77777777" w:rsidR="00E972E3" w:rsidRPr="00E972E3" w:rsidRDefault="00E972E3" w:rsidP="00E972E3">
      <w:pPr>
        <w:shd w:val="clear" w:color="auto" w:fill="FFFFFF"/>
        <w:ind w:firstLine="284"/>
        <w:jc w:val="both"/>
      </w:pPr>
      <w:r w:rsidRPr="00E972E3">
        <w:t>- анализа профессиональной деятельности,</w:t>
      </w:r>
    </w:p>
    <w:p w14:paraId="5A09A3EC" w14:textId="77777777" w:rsidR="00E972E3" w:rsidRPr="00E972E3" w:rsidRDefault="00E972E3" w:rsidP="00E972E3">
      <w:pPr>
        <w:shd w:val="clear" w:color="auto" w:fill="FFFFFF"/>
        <w:ind w:firstLine="284"/>
        <w:jc w:val="both"/>
      </w:pPr>
      <w:r w:rsidRPr="00E972E3">
        <w:t>- взаимодействия с семьями;</w:t>
      </w:r>
    </w:p>
    <w:p w14:paraId="3EE28354" w14:textId="77777777" w:rsidR="00E972E3" w:rsidRPr="00E972E3" w:rsidRDefault="00E972E3" w:rsidP="00E972E3">
      <w:pPr>
        <w:shd w:val="clear" w:color="auto" w:fill="FFFFFF"/>
        <w:ind w:firstLine="284"/>
        <w:jc w:val="both"/>
      </w:pPr>
      <w:r w:rsidRPr="00E972E3">
        <w:t>в)  изучения характеристик образования детей до 8 лет;</w:t>
      </w:r>
    </w:p>
    <w:p w14:paraId="12D50B41" w14:textId="77777777" w:rsidR="00E972E3" w:rsidRPr="00E972E3" w:rsidRDefault="00E972E3" w:rsidP="00E972E3">
      <w:pPr>
        <w:shd w:val="clear" w:color="auto" w:fill="FFFFFF"/>
        <w:ind w:firstLine="284"/>
        <w:jc w:val="both"/>
      </w:pPr>
      <w:r w:rsidRPr="00E972E3">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14:paraId="121D7902" w14:textId="77777777" w:rsidR="00E972E3" w:rsidRPr="00E972E3" w:rsidRDefault="00E972E3" w:rsidP="00E972E3">
      <w:pPr>
        <w:ind w:firstLine="284"/>
        <w:jc w:val="both"/>
      </w:pPr>
      <w:r w:rsidRPr="00E972E3">
        <w:t>Вырабатываются и определяются проблемы, пути их решения и приоритетные задачи МАДОУ для реализации в новом учебном году.</w:t>
      </w:r>
    </w:p>
    <w:p w14:paraId="0FB804A4" w14:textId="77777777" w:rsidR="00E972E3" w:rsidRPr="00E972E3" w:rsidRDefault="00E972E3" w:rsidP="00E972E3">
      <w:pPr>
        <w:ind w:firstLine="284"/>
        <w:jc w:val="both"/>
      </w:pPr>
      <w:r w:rsidRPr="00E972E3">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14:paraId="2196C2EC" w14:textId="77777777" w:rsidR="00E972E3" w:rsidRPr="00E972E3" w:rsidRDefault="00E972E3" w:rsidP="00E972E3">
      <w:pPr>
        <w:ind w:firstLine="284"/>
        <w:jc w:val="both"/>
      </w:pPr>
      <w:r w:rsidRPr="00E972E3">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14:paraId="2FC0AC2E" w14:textId="77777777" w:rsidR="00E972E3" w:rsidRPr="00E972E3" w:rsidRDefault="00E972E3" w:rsidP="00E972E3">
      <w:pPr>
        <w:ind w:firstLine="284"/>
        <w:jc w:val="both"/>
      </w:pPr>
      <w:r w:rsidRPr="00E972E3">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14:paraId="0D9A2F64" w14:textId="77777777" w:rsidR="00E972E3" w:rsidRDefault="00E972E3" w:rsidP="00E972E3">
      <w:pPr>
        <w:ind w:firstLine="284"/>
        <w:jc w:val="both"/>
      </w:pPr>
      <w:r w:rsidRPr="00E972E3">
        <w:t>Обо</w:t>
      </w:r>
      <w:r w:rsidR="004A46F7">
        <w:t>б</w:t>
      </w:r>
      <w:r w:rsidRPr="00E972E3">
        <w:t>щенные результаты освоения детьми образовательной программы дошкольного образования хранятся у заместителя заведующего по воспитательно-методической работе.</w:t>
      </w:r>
    </w:p>
    <w:p w14:paraId="6F18B829" w14:textId="77777777" w:rsidR="00AD6180" w:rsidRPr="007F25BA" w:rsidRDefault="00AD6180" w:rsidP="00AD6180">
      <w:pPr>
        <w:autoSpaceDE w:val="0"/>
        <w:autoSpaceDN w:val="0"/>
        <w:adjustRightInd w:val="0"/>
        <w:jc w:val="center"/>
        <w:rPr>
          <w:rFonts w:eastAsia="Times New Roman,BoldItalic"/>
          <w:b/>
          <w:bCs/>
          <w:iCs/>
        </w:rPr>
      </w:pPr>
      <w:r w:rsidRPr="007F25BA">
        <w:rPr>
          <w:rFonts w:eastAsia="Times New Roman,BoldItalic"/>
          <w:b/>
          <w:bCs/>
          <w:iCs/>
        </w:rPr>
        <w:t>Методика проведения индивидуальной педагогической диагностики учителем-логопедом</w:t>
      </w:r>
    </w:p>
    <w:p w14:paraId="225DFCE0"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w:t>
      </w:r>
      <w:proofErr w:type="spellStart"/>
      <w:r w:rsidRPr="007F25BA">
        <w:rPr>
          <w:rFonts w:eastAsia="Times New Roman,BoldItalic"/>
        </w:rPr>
        <w:t>гуления</w:t>
      </w:r>
      <w:proofErr w:type="spellEnd"/>
      <w:r w:rsidRPr="007F25BA">
        <w:rPr>
          <w:rFonts w:eastAsia="Times New Roman,BoldItalic"/>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w:t>
      </w:r>
    </w:p>
    <w:p w14:paraId="0ABADA25"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логопедом, каковы результаты.</w:t>
      </w:r>
    </w:p>
    <w:p w14:paraId="3D4F7CD5" w14:textId="77777777" w:rsidR="00AD6180" w:rsidRPr="007F25BA" w:rsidRDefault="00AD6180" w:rsidP="00AD6180">
      <w:pPr>
        <w:autoSpaceDE w:val="0"/>
        <w:autoSpaceDN w:val="0"/>
        <w:adjustRightInd w:val="0"/>
        <w:ind w:firstLine="708"/>
        <w:jc w:val="both"/>
        <w:rPr>
          <w:rFonts w:eastAsia="Times New Roman,BoldItalic"/>
          <w:b/>
          <w:bCs/>
          <w:i/>
          <w:iCs/>
        </w:rPr>
      </w:pPr>
      <w:r w:rsidRPr="007F25BA">
        <w:rPr>
          <w:rFonts w:eastAsia="Times New Roman,BoldItalic"/>
          <w:b/>
          <w:bCs/>
        </w:rPr>
        <w:t xml:space="preserve">Проведение обследования. </w:t>
      </w:r>
      <w:r w:rsidRPr="007F25BA">
        <w:rPr>
          <w:rFonts w:eastAsia="Times New Roman,BoldItalic"/>
        </w:rPr>
        <w:t xml:space="preserve">Исследуя </w:t>
      </w:r>
      <w:r w:rsidRPr="007F25BA">
        <w:rPr>
          <w:rFonts w:eastAsia="Times New Roman,BoldItalic"/>
          <w:b/>
          <w:bCs/>
          <w:i/>
          <w:iCs/>
        </w:rPr>
        <w:t xml:space="preserve">поведение и эмоциональную сферу </w:t>
      </w:r>
      <w:r w:rsidRPr="007F25BA">
        <w:rPr>
          <w:rFonts w:eastAsia="Times New Roman,BoldItalic"/>
        </w:rPr>
        <w:t>ребенка, обязательно отметить особенности коммуникативной сферы: сразу ли и как</w:t>
      </w:r>
      <w:r w:rsidRPr="007F25BA">
        <w:rPr>
          <w:rFonts w:eastAsia="Times New Roman,BoldItalic"/>
          <w:b/>
          <w:bCs/>
          <w:i/>
          <w:iCs/>
        </w:rPr>
        <w:t xml:space="preserve"> </w:t>
      </w:r>
      <w:r w:rsidRPr="007F25BA">
        <w:rPr>
          <w:rFonts w:eastAsia="Times New Roman,BoldItalic"/>
        </w:rPr>
        <w:t>легко он вступает в контакт, избирательность контактов, негативизм, уровень</w:t>
      </w:r>
      <w:r w:rsidRPr="007F25BA">
        <w:rPr>
          <w:rFonts w:eastAsia="Times New Roman,BoldItalic"/>
          <w:b/>
          <w:bCs/>
          <w:i/>
          <w:iCs/>
        </w:rPr>
        <w:t xml:space="preserve"> </w:t>
      </w:r>
      <w:r w:rsidRPr="007F25BA">
        <w:rPr>
          <w:rFonts w:eastAsia="Times New Roman,BoldItalic"/>
        </w:rPr>
        <w:t>адекватности и устойчивости эмоциональных реакций.</w:t>
      </w:r>
    </w:p>
    <w:p w14:paraId="2D74C47B"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b/>
          <w:bCs/>
        </w:rPr>
        <w:t xml:space="preserve">Исследование слухового восприятия </w:t>
      </w:r>
      <w:r w:rsidRPr="007F25BA">
        <w:rPr>
          <w:rFonts w:eastAsia="Times New Roman,BoldItalic"/>
        </w:rPr>
        <w:t xml:space="preserve">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w:t>
      </w:r>
      <w:r w:rsidRPr="007F25BA">
        <w:rPr>
          <w:rFonts w:eastAsia="Times New Roman,BoldItalic"/>
        </w:rPr>
        <w:lastRenderedPageBreak/>
        <w:t>логопед закрывает музыкальные инструменты маленькой ширмой и производит за ней звуки. Ребенок узнает и называет музыкальные инструменты.</w:t>
      </w:r>
    </w:p>
    <w:p w14:paraId="73A27900"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 xml:space="preserve">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Завершает исследование слухового восприятия отстукивание или </w:t>
      </w:r>
      <w:proofErr w:type="spellStart"/>
      <w:r w:rsidRPr="007F25BA">
        <w:rPr>
          <w:rFonts w:eastAsia="Times New Roman,BoldItalic"/>
        </w:rPr>
        <w:t>прохлопывание</w:t>
      </w:r>
      <w:proofErr w:type="spellEnd"/>
      <w:r w:rsidRPr="007F25BA">
        <w:rPr>
          <w:rFonts w:eastAsia="Times New Roman,BoldItalic"/>
        </w:rPr>
        <w:t xml:space="preserve"> ребенком разных ритмических рисунков вслед за логопедом.</w:t>
      </w:r>
    </w:p>
    <w:p w14:paraId="3B08D86E"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b/>
          <w:bCs/>
        </w:rPr>
        <w:t xml:space="preserve">Исследование зрительного восприятия </w:t>
      </w:r>
      <w:r w:rsidRPr="007F25BA">
        <w:rPr>
          <w:rFonts w:eastAsia="Times New Roman,BoldItalic"/>
        </w:rPr>
        <w:t>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w:t>
      </w:r>
    </w:p>
    <w:p w14:paraId="5D63CF4C"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многоугольник и цилиндр.</w:t>
      </w:r>
    </w:p>
    <w:p w14:paraId="5914808F"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b/>
          <w:bCs/>
        </w:rPr>
        <w:t xml:space="preserve">Исследование восприятия пространственных представлений </w:t>
      </w:r>
      <w:r w:rsidRPr="007F25BA">
        <w:rPr>
          <w:rFonts w:eastAsia="Times New Roman,BoldItalic"/>
        </w:rPr>
        <w:t>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Далее логопед проверяет умение ребенка ориентироваться в схеме собственного</w:t>
      </w:r>
    </w:p>
    <w:p w14:paraId="0294C1A6"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14:paraId="1FD5ACA9"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При </w:t>
      </w:r>
      <w:r w:rsidRPr="007F25BA">
        <w:rPr>
          <w:rFonts w:eastAsia="Times New Roman,BoldItalic"/>
          <w:b/>
          <w:bCs/>
        </w:rPr>
        <w:t xml:space="preserve">исследовании состояния органов артикуляции </w:t>
      </w:r>
      <w:r w:rsidRPr="007F25BA">
        <w:rPr>
          <w:rFonts w:eastAsia="Times New Roman,BoldItalic"/>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7F25BA">
        <w:rPr>
          <w:rFonts w:eastAsia="Times New Roman,BoldItalic"/>
        </w:rPr>
        <w:t>прогнатия</w:t>
      </w:r>
      <w:proofErr w:type="spellEnd"/>
      <w:r w:rsidRPr="007F25BA">
        <w:rPr>
          <w:rFonts w:eastAsia="Times New Roman,BoldItalic"/>
        </w:rPr>
        <w:t xml:space="preserve">,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7F25BA">
        <w:rPr>
          <w:rFonts w:eastAsia="Times New Roman,BoldItalic"/>
        </w:rPr>
        <w:t>субмукозная</w:t>
      </w:r>
      <w:proofErr w:type="spellEnd"/>
      <w:r w:rsidRPr="007F25BA">
        <w:rPr>
          <w:rFonts w:eastAsia="Times New Roman,BoldItalic"/>
        </w:rPr>
        <w:t xml:space="preserve">), мягкого неба (отсутствие, укорочение, отсутствие маленького язычка), наличие </w:t>
      </w:r>
      <w:r w:rsidRPr="007F25BA">
        <w:rPr>
          <w:rFonts w:eastAsia="Times New Roman,BoldItalic"/>
        </w:rPr>
        <w:lastRenderedPageBreak/>
        <w:t>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14:paraId="634DA171"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Исследуя </w:t>
      </w:r>
      <w:r w:rsidRPr="007F25BA">
        <w:rPr>
          <w:rFonts w:eastAsia="Times New Roman,BoldItalic"/>
          <w:b/>
          <w:bCs/>
        </w:rPr>
        <w:t>состояние общей моторики</w:t>
      </w:r>
      <w:r w:rsidRPr="007F25BA">
        <w:rPr>
          <w:rFonts w:eastAsia="Times New Roman,BoldItalic"/>
        </w:rPr>
        <w:t>,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14:paraId="343758EC"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Исследование </w:t>
      </w:r>
      <w:r w:rsidRPr="007F25BA">
        <w:rPr>
          <w:rFonts w:eastAsia="Times New Roman,BoldItalic"/>
          <w:b/>
          <w:bCs/>
        </w:rPr>
        <w:t xml:space="preserve">состояния ручной моторики </w:t>
      </w:r>
      <w:r w:rsidRPr="007F25BA">
        <w:rPr>
          <w:rFonts w:eastAsia="Times New Roman,BoldItalic"/>
        </w:rPr>
        <w:t>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w:t>
      </w:r>
    </w:p>
    <w:p w14:paraId="4A5B2CA7"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14:paraId="26CCD11F"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14:paraId="1A7F4C8F"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14:paraId="20A8C991"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Исследование </w:t>
      </w:r>
      <w:r w:rsidRPr="007F25BA">
        <w:rPr>
          <w:rFonts w:eastAsia="Times New Roman,BoldItalic"/>
          <w:b/>
          <w:bCs/>
        </w:rPr>
        <w:t xml:space="preserve">состояния мимической мускулатуры </w:t>
      </w:r>
      <w:r w:rsidRPr="007F25BA">
        <w:rPr>
          <w:rFonts w:eastAsia="Times New Roman,BoldItalic"/>
        </w:rPr>
        <w:t>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w:t>
      </w:r>
    </w:p>
    <w:p w14:paraId="06497B53"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 xml:space="preserve">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w:t>
      </w:r>
      <w:r w:rsidRPr="007F25BA">
        <w:rPr>
          <w:rFonts w:eastAsia="Times New Roman,BoldItalic"/>
        </w:rPr>
        <w:lastRenderedPageBreak/>
        <w:t>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14:paraId="4C0CC2BE"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Исследуя </w:t>
      </w:r>
      <w:r w:rsidRPr="007F25BA">
        <w:rPr>
          <w:rFonts w:eastAsia="Times New Roman,BoldItalic"/>
          <w:b/>
          <w:bCs/>
        </w:rPr>
        <w:t xml:space="preserve">состояния артикуляционной моторики </w:t>
      </w:r>
      <w:r w:rsidRPr="007F25BA">
        <w:rPr>
          <w:rFonts w:eastAsia="Times New Roman,BoldItalic"/>
        </w:rPr>
        <w:t>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w:t>
      </w:r>
    </w:p>
    <w:p w14:paraId="2097D794"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14:paraId="7C361976"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7F25BA">
        <w:rPr>
          <w:rFonts w:eastAsia="Times New Roman,BoldItalic"/>
        </w:rPr>
        <w:t>синкинезий</w:t>
      </w:r>
      <w:proofErr w:type="spellEnd"/>
      <w:r w:rsidRPr="007F25BA">
        <w:rPr>
          <w:rFonts w:eastAsia="Times New Roman,BoldItalic"/>
        </w:rPr>
        <w:t>, длительность удержания органов в заданном положении, способность к переключению с одного упражнения на другое, гиперкинезы, слюнотечение.</w:t>
      </w:r>
    </w:p>
    <w:p w14:paraId="427BB5C2"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b/>
          <w:bCs/>
        </w:rPr>
        <w:t xml:space="preserve">Исследование </w:t>
      </w:r>
      <w:proofErr w:type="spellStart"/>
      <w:r w:rsidRPr="007F25BA">
        <w:rPr>
          <w:rFonts w:eastAsia="Times New Roman,BoldItalic"/>
          <w:b/>
          <w:bCs/>
        </w:rPr>
        <w:t>импрессивной</w:t>
      </w:r>
      <w:proofErr w:type="spellEnd"/>
      <w:r w:rsidRPr="007F25BA">
        <w:rPr>
          <w:rFonts w:eastAsia="Times New Roman,BoldItalic"/>
          <w:b/>
          <w:bCs/>
        </w:rPr>
        <w:t xml:space="preserve"> речи </w:t>
      </w:r>
      <w:r w:rsidRPr="007F25BA">
        <w:rPr>
          <w:rFonts w:eastAsia="Times New Roman,BoldItalic"/>
        </w:rPr>
        <w:t>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w:t>
      </w:r>
    </w:p>
    <w:p w14:paraId="1EF8B0EA"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w:t>
      </w:r>
    </w:p>
    <w:p w14:paraId="45A7C7E4"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 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w:t>
      </w:r>
    </w:p>
    <w:p w14:paraId="50AC4939"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прямоугольная и многоугольная салфетки; молодой и старый человек; веселый и грустный мальчик; высокий и низкий дом.</w:t>
      </w:r>
    </w:p>
    <w:p w14:paraId="7C81EFE9"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lastRenderedPageBreak/>
        <w:t xml:space="preserve">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w:t>
      </w:r>
      <w:proofErr w:type="spellStart"/>
      <w:r w:rsidRPr="007F25BA">
        <w:rPr>
          <w:rFonts w:eastAsia="Times New Roman,BoldItalic"/>
        </w:rPr>
        <w:t>уведерка</w:t>
      </w:r>
      <w:proofErr w:type="spellEnd"/>
      <w:r w:rsidRPr="007F25BA">
        <w:rPr>
          <w:rFonts w:eastAsia="Times New Roman,BoldItalic"/>
        </w:rPr>
        <w:t>.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w:t>
      </w:r>
    </w:p>
    <w:p w14:paraId="1FDDC68A"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из-под шкафа, прыгает со шкафа, качается (на шторе) над креслом. Проверяя понимание ребенком уменьшительных суффиксов, логопед предлагает четырехлетнему малышу последовательно показать стол, столик, машину, машинку,</w:t>
      </w:r>
    </w:p>
    <w:p w14:paraId="1A167094"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14:paraId="69E9AC70"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w:t>
      </w:r>
    </w:p>
    <w:p w14:paraId="44893A40"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w:t>
      </w:r>
    </w:p>
    <w:p w14:paraId="5F8C82DD"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 xml:space="preserve">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Продолжает исследование </w:t>
      </w:r>
      <w:proofErr w:type="spellStart"/>
      <w:r w:rsidRPr="007F25BA">
        <w:rPr>
          <w:rFonts w:eastAsia="Times New Roman,BoldItalic"/>
        </w:rPr>
        <w:t>импрессивной</w:t>
      </w:r>
      <w:proofErr w:type="spellEnd"/>
      <w:r w:rsidRPr="007F25BA">
        <w:rPr>
          <w:rFonts w:eastAsia="Times New Roman,BoldItalic"/>
        </w:rPr>
        <w:t xml:space="preserve">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w:t>
      </w:r>
    </w:p>
    <w:p w14:paraId="2C853B6B"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 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w:t>
      </w:r>
    </w:p>
    <w:p w14:paraId="0E453744"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 xml:space="preserve">теремку? Покажи. Кто потом поселился в теремке? Покажи по порядку. Кто сломал теремок? Покажи». Завершает исследование </w:t>
      </w:r>
      <w:proofErr w:type="spellStart"/>
      <w:r w:rsidRPr="007F25BA">
        <w:rPr>
          <w:rFonts w:eastAsia="Times New Roman,BoldItalic"/>
        </w:rPr>
        <w:t>импрессивной</w:t>
      </w:r>
      <w:proofErr w:type="spellEnd"/>
      <w:r w:rsidRPr="007F25BA">
        <w:rPr>
          <w:rFonts w:eastAsia="Times New Roman,BoldItalic"/>
        </w:rPr>
        <w:t xml:space="preserve">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Четырехлетний ребенок последовательно показывает на картинках следующие пары: кот —кит, дом —дым, уточка —удочка, киска —миска, коса —коза, мишка — миска, кочка —кошка, малина —Марина. Пятилетний ребенок должен показать последовательно следующие пары: мышка—мишка, почка —бочка, катушка —кадушка, корка —горка, </w:t>
      </w:r>
      <w:r w:rsidRPr="007F25BA">
        <w:rPr>
          <w:rFonts w:eastAsia="Times New Roman,BoldItalic"/>
        </w:rPr>
        <w:lastRenderedPageBreak/>
        <w:t>речка —редька, цвет — свет, челка —щелка, рейка —лейка. Шестилетний ребенок по просьбе логопеда показывает такие пары: мышка — мошка, пашня —башня, сова —софа, крот —грот, лук —люк, марка —майка, ель — гель, плач —плащ.</w:t>
      </w:r>
    </w:p>
    <w:p w14:paraId="1065D272"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b/>
          <w:bCs/>
        </w:rPr>
        <w:t xml:space="preserve">Исследование экспрессивной речи </w:t>
      </w:r>
      <w:r w:rsidRPr="007F25BA">
        <w:rPr>
          <w:rFonts w:eastAsia="Times New Roman,BoldItalic"/>
        </w:rPr>
        <w:t xml:space="preserve">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w:t>
      </w:r>
      <w:proofErr w:type="spellStart"/>
      <w:r w:rsidRPr="007F25BA">
        <w:rPr>
          <w:rFonts w:eastAsia="Times New Roman,BoldItalic"/>
        </w:rPr>
        <w:t>предметов.Четырехлетнему</w:t>
      </w:r>
      <w:proofErr w:type="spellEnd"/>
      <w:r w:rsidRPr="007F25BA">
        <w:rPr>
          <w:rFonts w:eastAsia="Times New Roman,BoldItalic"/>
        </w:rPr>
        <w:t xml:space="preserve">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—мебели, овощей, фруктов, птиц; шестилетний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 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 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w:t>
      </w:r>
    </w:p>
    <w:p w14:paraId="2D470F5F"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14:paraId="1A256C95"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столы, кот — коты, дом — дома, кукла — куклы, рука — руки, окно — окна. Пятилетнему ребенку предлагаются следующие пары: глаз — глаза, рот — рты, река —реки, ухо — уши, кольцо — кольца. Шестилетний ребенок называет по картинкам </w:t>
      </w:r>
      <w:proofErr w:type="spellStart"/>
      <w:r w:rsidRPr="007F25BA">
        <w:rPr>
          <w:rFonts w:eastAsia="Times New Roman,BoldItalic"/>
        </w:rPr>
        <w:t>пары:лев</w:t>
      </w:r>
      <w:proofErr w:type="spellEnd"/>
      <w:r w:rsidRPr="007F25BA">
        <w:rPr>
          <w:rFonts w:eastAsia="Times New Roman,BoldItalic"/>
        </w:rPr>
        <w:t xml:space="preserve"> — львы, лист — листья, стул — стулья, воробей — воробьи, дерево — деревья, пень</w:t>
      </w:r>
    </w:p>
    <w:p w14:paraId="28C34508"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 xml:space="preserve">— пни. 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w:t>
      </w:r>
      <w:r w:rsidRPr="007F25BA">
        <w:rPr>
          <w:rFonts w:eastAsia="Times New Roman,BoldItalic"/>
        </w:rPr>
        <w:lastRenderedPageBreak/>
        <w:t>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Следующим пунктом исследования грамматического строя речи является</w:t>
      </w:r>
    </w:p>
    <w:p w14:paraId="663C0085"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w:t>
      </w:r>
    </w:p>
    <w:p w14:paraId="26ECEC7F"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«Где лежит мяч?» (Под столом). Где летает бабочка? (Над цветком. Откуда вылетает птичка? (Из клетки). Откуда прыгает котенок? (С кресла)». 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—столик, сумка —сумочка, чашка —чашечка, ведро — ведерочко». Пятилетний ребенок образует следующие пары: «Забор —заборчик, носок—носочек, лента —ленточка, окно —окошечко». Шестилетнему ребенку необходимо образовать следующие пары: «Палец —пальчик, изба —избушка, крыльцо —крылечко, кресло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—котенок. У лисы — лисенок. У утки —утенок. У слонихи —слоненок». Пятилетний ребенок аналогично выполняет задание, продолжая фразы, начатые логопедом: «У медведицы — медвежонок. У бобрихи —бобренок. У барсучихи —барсучонок. У собаки —щенок. У коровы —теленок».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w:t>
      </w:r>
    </w:p>
    <w:p w14:paraId="6A39997A"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14:paraId="3EC1D941"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lastRenderedPageBreak/>
        <w:t xml:space="preserve">Проверяя </w:t>
      </w:r>
      <w:r w:rsidRPr="007F25BA">
        <w:rPr>
          <w:rFonts w:eastAsia="Times New Roman,BoldItalic"/>
          <w:b/>
          <w:bCs/>
        </w:rPr>
        <w:t>состояние связной речи</w:t>
      </w:r>
      <w:r w:rsidRPr="007F25BA">
        <w:rPr>
          <w:rFonts w:eastAsia="Times New Roman,BoldItalic"/>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w:t>
      </w:r>
    </w:p>
    <w:p w14:paraId="2DB856B9"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 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w:t>
      </w:r>
    </w:p>
    <w:p w14:paraId="13E3D552"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14:paraId="267B63A9"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b/>
          <w:bCs/>
        </w:rPr>
        <w:t xml:space="preserve">Исследование фонетической стороны речи </w:t>
      </w:r>
      <w:r w:rsidRPr="007F25BA">
        <w:rPr>
          <w:rFonts w:eastAsia="Times New Roman,BoldItalic"/>
        </w:rPr>
        <w:t xml:space="preserve">начинается с проверки возможности ребенка повторять с опорой на наглядность (предметные картинки) слова различной </w:t>
      </w:r>
      <w:proofErr w:type="spellStart"/>
      <w:r w:rsidRPr="007F25BA">
        <w:rPr>
          <w:rFonts w:eastAsia="Times New Roman,BoldItalic"/>
        </w:rPr>
        <w:t>звукослоговой</w:t>
      </w:r>
      <w:proofErr w:type="spellEnd"/>
      <w:r w:rsidRPr="007F25BA">
        <w:rPr>
          <w:rFonts w:eastAsia="Times New Roman,BoldItalic"/>
        </w:rPr>
        <w:t xml:space="preserve"> структуры. Четырехлетний ребенок повторяет за логопедом слова: кот, вода, стук, мост, спина, банка, фантик, ступенька. Пятилетний ребенок произносит</w:t>
      </w:r>
    </w:p>
    <w:p w14:paraId="66AB1F10"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При исследовании дыхательной и голосовой функций отмечается тип физиологического дыхания (</w:t>
      </w:r>
      <w:proofErr w:type="spellStart"/>
      <w:r w:rsidRPr="007F25BA">
        <w:rPr>
          <w:rFonts w:eastAsia="Times New Roman,BoldItalic"/>
        </w:rPr>
        <w:t>верхнеключичное</w:t>
      </w:r>
      <w:proofErr w:type="spellEnd"/>
      <w:r w:rsidRPr="007F25BA">
        <w:rPr>
          <w:rFonts w:eastAsia="Times New Roman,BoldItalic"/>
        </w:rPr>
        <w:t>,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w:t>
      </w:r>
    </w:p>
    <w:p w14:paraId="4DD38C64" w14:textId="77777777" w:rsidR="00AD6180" w:rsidRPr="007F25BA" w:rsidRDefault="00AD6180" w:rsidP="00AD6180">
      <w:pPr>
        <w:autoSpaceDE w:val="0"/>
        <w:autoSpaceDN w:val="0"/>
        <w:adjustRightInd w:val="0"/>
        <w:jc w:val="both"/>
        <w:rPr>
          <w:rFonts w:eastAsia="Times New Roman,BoldItalic"/>
        </w:rPr>
      </w:pPr>
      <w:r w:rsidRPr="007F25BA">
        <w:rPr>
          <w:rFonts w:eastAsia="Times New Roman,BoldItalic"/>
        </w:rPr>
        <w:t xml:space="preserve">модуляцию голоса. При исследовании состояния просодических компонентов речи отмечаются характеристика темпа речи (нормальный, ускоренный, замедленный); ритма (нормальный, </w:t>
      </w:r>
      <w:proofErr w:type="spellStart"/>
      <w:r w:rsidRPr="007F25BA">
        <w:rPr>
          <w:rFonts w:eastAsia="Times New Roman,BoldItalic"/>
        </w:rPr>
        <w:t>дисритмия</w:t>
      </w:r>
      <w:proofErr w:type="spellEnd"/>
      <w:r w:rsidRPr="007F25BA">
        <w:rPr>
          <w:rFonts w:eastAsia="Times New Roman,BoldItalic"/>
        </w:rPr>
        <w:t xml:space="preserve">); </w:t>
      </w:r>
      <w:proofErr w:type="spellStart"/>
      <w:r w:rsidRPr="007F25BA">
        <w:rPr>
          <w:rFonts w:eastAsia="Times New Roman,BoldItalic"/>
        </w:rPr>
        <w:t>паузация</w:t>
      </w:r>
      <w:proofErr w:type="spellEnd"/>
      <w:r w:rsidRPr="007F25BA">
        <w:rPr>
          <w:rFonts w:eastAsia="Times New Roman,BoldItalic"/>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14:paraId="47BDC187" w14:textId="77777777" w:rsidR="00AD6180" w:rsidRPr="007F25BA" w:rsidRDefault="00AD6180" w:rsidP="00AD6180">
      <w:pPr>
        <w:autoSpaceDE w:val="0"/>
        <w:autoSpaceDN w:val="0"/>
        <w:adjustRightInd w:val="0"/>
        <w:ind w:firstLine="708"/>
        <w:jc w:val="both"/>
        <w:rPr>
          <w:rFonts w:eastAsia="Times New Roman,BoldItalic"/>
        </w:rPr>
      </w:pPr>
      <w:r w:rsidRPr="007F25BA">
        <w:rPr>
          <w:rFonts w:eastAsia="Times New Roman,BoldItalic"/>
        </w:rPr>
        <w:t xml:space="preserve">Исследуя </w:t>
      </w:r>
      <w:r w:rsidRPr="007F25BA">
        <w:rPr>
          <w:rFonts w:eastAsia="Times New Roman,BoldItalic"/>
          <w:b/>
          <w:bCs/>
        </w:rPr>
        <w:t xml:space="preserve">навыки фонематического восприятия, </w:t>
      </w:r>
      <w:r w:rsidRPr="007F25BA">
        <w:rPr>
          <w:rFonts w:eastAsia="Times New Roman,BoldItalic"/>
        </w:rPr>
        <w:t xml:space="preserve">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w:t>
      </w:r>
      <w:proofErr w:type="spellStart"/>
      <w:r w:rsidRPr="007F25BA">
        <w:rPr>
          <w:rFonts w:eastAsia="Times New Roman,BoldItalic"/>
        </w:rPr>
        <w:t>ма</w:t>
      </w:r>
      <w:proofErr w:type="spellEnd"/>
      <w:r w:rsidRPr="007F25BA">
        <w:rPr>
          <w:rFonts w:eastAsia="Times New Roman,BoldItalic"/>
        </w:rPr>
        <w:t>-ба, ба-</w:t>
      </w:r>
      <w:proofErr w:type="spellStart"/>
      <w:r w:rsidRPr="007F25BA">
        <w:rPr>
          <w:rFonts w:eastAsia="Times New Roman,BoldItalic"/>
        </w:rPr>
        <w:t>ма</w:t>
      </w:r>
      <w:proofErr w:type="spellEnd"/>
      <w:r w:rsidRPr="007F25BA">
        <w:rPr>
          <w:rFonts w:eastAsia="Times New Roman,BoldItalic"/>
        </w:rPr>
        <w:t xml:space="preserve">, </w:t>
      </w:r>
      <w:proofErr w:type="spellStart"/>
      <w:r w:rsidRPr="007F25BA">
        <w:rPr>
          <w:rFonts w:eastAsia="Times New Roman,BoldItalic"/>
        </w:rPr>
        <w:t>ва</w:t>
      </w:r>
      <w:proofErr w:type="spellEnd"/>
      <w:r w:rsidRPr="007F25BA">
        <w:rPr>
          <w:rFonts w:eastAsia="Times New Roman,BoldItalic"/>
        </w:rPr>
        <w:t>-ка, ка-</w:t>
      </w:r>
      <w:proofErr w:type="spellStart"/>
      <w:r w:rsidRPr="007F25BA">
        <w:rPr>
          <w:rFonts w:eastAsia="Times New Roman,BoldItalic"/>
        </w:rPr>
        <w:t>ва</w:t>
      </w:r>
      <w:proofErr w:type="spellEnd"/>
      <w:r w:rsidRPr="007F25BA">
        <w:rPr>
          <w:rFonts w:eastAsia="Times New Roman,BoldItalic"/>
        </w:rPr>
        <w:t xml:space="preserve">, </w:t>
      </w:r>
      <w:proofErr w:type="spellStart"/>
      <w:r w:rsidRPr="007F25BA">
        <w:rPr>
          <w:rFonts w:eastAsia="Times New Roman,BoldItalic"/>
        </w:rPr>
        <w:t>ня</w:t>
      </w:r>
      <w:proofErr w:type="spellEnd"/>
      <w:r w:rsidRPr="007F25BA">
        <w:rPr>
          <w:rFonts w:eastAsia="Times New Roman,BoldItalic"/>
        </w:rPr>
        <w:t>-на, на-</w:t>
      </w:r>
      <w:proofErr w:type="spellStart"/>
      <w:r w:rsidRPr="007F25BA">
        <w:rPr>
          <w:rFonts w:eastAsia="Times New Roman,BoldItalic"/>
        </w:rPr>
        <w:t>ня</w:t>
      </w:r>
      <w:proofErr w:type="spellEnd"/>
      <w:r w:rsidRPr="007F25BA">
        <w:rPr>
          <w:rFonts w:eastAsia="Times New Roman,BoldItalic"/>
        </w:rPr>
        <w:t>. Пятилетнему ребенку логопед предлагает повторить цепочки слогов: ба-па-ба, па-ба-па, да-та-да, та-да-та, га- ка-га, ка-га-ка, за-</w:t>
      </w:r>
      <w:proofErr w:type="spellStart"/>
      <w:r w:rsidRPr="007F25BA">
        <w:rPr>
          <w:rFonts w:eastAsia="Times New Roman,BoldItalic"/>
        </w:rPr>
        <w:t>са</w:t>
      </w:r>
      <w:proofErr w:type="spellEnd"/>
      <w:r w:rsidRPr="007F25BA">
        <w:rPr>
          <w:rFonts w:eastAsia="Times New Roman,BoldItalic"/>
        </w:rPr>
        <w:t xml:space="preserve">-за, </w:t>
      </w:r>
      <w:proofErr w:type="spellStart"/>
      <w:r w:rsidRPr="007F25BA">
        <w:rPr>
          <w:rFonts w:eastAsia="Times New Roman,BoldItalic"/>
        </w:rPr>
        <w:t>са</w:t>
      </w:r>
      <w:proofErr w:type="spellEnd"/>
      <w:r w:rsidRPr="007F25BA">
        <w:rPr>
          <w:rFonts w:eastAsia="Times New Roman,BoldItalic"/>
        </w:rPr>
        <w:t>-за-</w:t>
      </w:r>
      <w:proofErr w:type="spellStart"/>
      <w:r w:rsidRPr="007F25BA">
        <w:rPr>
          <w:rFonts w:eastAsia="Times New Roman,BoldItalic"/>
        </w:rPr>
        <w:t>са</w:t>
      </w:r>
      <w:proofErr w:type="spellEnd"/>
      <w:r w:rsidRPr="007F25BA">
        <w:rPr>
          <w:rFonts w:eastAsia="Times New Roman,BoldItalic"/>
        </w:rPr>
        <w:t>, та-</w:t>
      </w:r>
      <w:proofErr w:type="spellStart"/>
      <w:r w:rsidRPr="007F25BA">
        <w:rPr>
          <w:rFonts w:eastAsia="Times New Roman,BoldItalic"/>
        </w:rPr>
        <w:t>тя</w:t>
      </w:r>
      <w:proofErr w:type="spellEnd"/>
      <w:r w:rsidRPr="007F25BA">
        <w:rPr>
          <w:rFonts w:eastAsia="Times New Roman,BoldItalic"/>
        </w:rPr>
        <w:t xml:space="preserve">-та, </w:t>
      </w:r>
      <w:proofErr w:type="spellStart"/>
      <w:r w:rsidRPr="007F25BA">
        <w:rPr>
          <w:rFonts w:eastAsia="Times New Roman,BoldItalic"/>
        </w:rPr>
        <w:t>тя</w:t>
      </w:r>
      <w:proofErr w:type="spellEnd"/>
      <w:r w:rsidRPr="007F25BA">
        <w:rPr>
          <w:rFonts w:eastAsia="Times New Roman,BoldItalic"/>
        </w:rPr>
        <w:t>-та-</w:t>
      </w:r>
      <w:proofErr w:type="spellStart"/>
      <w:r w:rsidRPr="007F25BA">
        <w:rPr>
          <w:rFonts w:eastAsia="Times New Roman,BoldItalic"/>
        </w:rPr>
        <w:t>тя</w:t>
      </w:r>
      <w:proofErr w:type="spellEnd"/>
      <w:r w:rsidRPr="007F25BA">
        <w:rPr>
          <w:rFonts w:eastAsia="Times New Roman,BoldItalic"/>
        </w:rPr>
        <w:t xml:space="preserve">. Шестилетний ребенок повторяет вслед за логопедом следующие цепочки: </w:t>
      </w:r>
      <w:proofErr w:type="spellStart"/>
      <w:r w:rsidRPr="007F25BA">
        <w:rPr>
          <w:rFonts w:eastAsia="Times New Roman,BoldItalic"/>
        </w:rPr>
        <w:t>са-ша-са</w:t>
      </w:r>
      <w:proofErr w:type="spellEnd"/>
      <w:r w:rsidRPr="007F25BA">
        <w:rPr>
          <w:rFonts w:eastAsia="Times New Roman,BoldItalic"/>
        </w:rPr>
        <w:t xml:space="preserve">, </w:t>
      </w:r>
      <w:proofErr w:type="spellStart"/>
      <w:r w:rsidRPr="007F25BA">
        <w:rPr>
          <w:rFonts w:eastAsia="Times New Roman,BoldItalic"/>
        </w:rPr>
        <w:t>ша-са-ша</w:t>
      </w:r>
      <w:proofErr w:type="spellEnd"/>
      <w:r w:rsidRPr="007F25BA">
        <w:rPr>
          <w:rFonts w:eastAsia="Times New Roman,BoldItalic"/>
        </w:rPr>
        <w:t xml:space="preserve">, </w:t>
      </w:r>
      <w:proofErr w:type="spellStart"/>
      <w:r w:rsidRPr="007F25BA">
        <w:rPr>
          <w:rFonts w:eastAsia="Times New Roman,BoldItalic"/>
        </w:rPr>
        <w:t>жа-ша-жа</w:t>
      </w:r>
      <w:proofErr w:type="spellEnd"/>
      <w:r w:rsidRPr="007F25BA">
        <w:rPr>
          <w:rFonts w:eastAsia="Times New Roman,BoldItalic"/>
        </w:rPr>
        <w:t xml:space="preserve">, </w:t>
      </w:r>
      <w:proofErr w:type="spellStart"/>
      <w:r w:rsidRPr="007F25BA">
        <w:rPr>
          <w:rFonts w:eastAsia="Times New Roman,BoldItalic"/>
        </w:rPr>
        <w:t>ша-жа-ша</w:t>
      </w:r>
      <w:proofErr w:type="spellEnd"/>
      <w:r w:rsidRPr="007F25BA">
        <w:rPr>
          <w:rFonts w:eastAsia="Times New Roman,BoldItalic"/>
        </w:rPr>
        <w:t xml:space="preserve">, </w:t>
      </w:r>
      <w:proofErr w:type="spellStart"/>
      <w:r w:rsidRPr="007F25BA">
        <w:rPr>
          <w:rFonts w:eastAsia="Times New Roman,BoldItalic"/>
        </w:rPr>
        <w:t>са-ца-са</w:t>
      </w:r>
      <w:proofErr w:type="spellEnd"/>
      <w:r w:rsidRPr="007F25BA">
        <w:rPr>
          <w:rFonts w:eastAsia="Times New Roman,BoldItalic"/>
        </w:rPr>
        <w:t xml:space="preserve">, </w:t>
      </w:r>
      <w:proofErr w:type="spellStart"/>
      <w:r w:rsidRPr="007F25BA">
        <w:rPr>
          <w:rFonts w:eastAsia="Times New Roman,BoldItalic"/>
        </w:rPr>
        <w:t>ца</w:t>
      </w:r>
      <w:proofErr w:type="spellEnd"/>
      <w:r w:rsidRPr="007F25BA">
        <w:rPr>
          <w:rFonts w:eastAsia="Times New Roman,BoldItalic"/>
        </w:rPr>
        <w:t xml:space="preserve">- </w:t>
      </w:r>
      <w:proofErr w:type="spellStart"/>
      <w:r w:rsidRPr="007F25BA">
        <w:rPr>
          <w:rFonts w:eastAsia="Times New Roman,BoldItalic"/>
        </w:rPr>
        <w:t>са-ца</w:t>
      </w:r>
      <w:proofErr w:type="spellEnd"/>
      <w:r w:rsidRPr="007F25BA">
        <w:rPr>
          <w:rFonts w:eastAsia="Times New Roman,BoldItalic"/>
        </w:rPr>
        <w:t xml:space="preserve">, </w:t>
      </w:r>
      <w:proofErr w:type="spellStart"/>
      <w:r w:rsidRPr="007F25BA">
        <w:rPr>
          <w:rFonts w:eastAsia="Times New Roman,BoldItalic"/>
        </w:rPr>
        <w:t>ча-тя-ча</w:t>
      </w:r>
      <w:proofErr w:type="spellEnd"/>
      <w:r w:rsidRPr="007F25BA">
        <w:rPr>
          <w:rFonts w:eastAsia="Times New Roman,BoldItalic"/>
        </w:rPr>
        <w:t xml:space="preserve">, </w:t>
      </w:r>
      <w:proofErr w:type="spellStart"/>
      <w:r w:rsidRPr="007F25BA">
        <w:rPr>
          <w:rFonts w:eastAsia="Times New Roman,BoldItalic"/>
        </w:rPr>
        <w:t>тя-ча-тя</w:t>
      </w:r>
      <w:proofErr w:type="spellEnd"/>
      <w:r w:rsidRPr="007F25BA">
        <w:rPr>
          <w:rFonts w:eastAsia="Times New Roman,BoldItalic"/>
        </w:rPr>
        <w:t>, ла-ля-ла, ля-ла-ля.</w:t>
      </w:r>
    </w:p>
    <w:p w14:paraId="55B632C8" w14:textId="77777777" w:rsidR="00AD6180" w:rsidRPr="007F25BA" w:rsidRDefault="00AD6180" w:rsidP="00AD6180">
      <w:pPr>
        <w:autoSpaceDE w:val="0"/>
        <w:autoSpaceDN w:val="0"/>
        <w:adjustRightInd w:val="0"/>
        <w:ind w:firstLine="708"/>
        <w:jc w:val="both"/>
        <w:rPr>
          <w:rFonts w:eastAsia="Times New Roman,BoldItalic"/>
          <w:bCs/>
        </w:rPr>
      </w:pPr>
      <w:r w:rsidRPr="007F25BA">
        <w:rPr>
          <w:rFonts w:eastAsia="Times New Roman,BoldItalic"/>
        </w:rPr>
        <w:t xml:space="preserve">Исследуя </w:t>
      </w:r>
      <w:r w:rsidRPr="007F25BA">
        <w:rPr>
          <w:rFonts w:eastAsia="Times New Roman,BoldItalic"/>
          <w:b/>
          <w:bCs/>
        </w:rPr>
        <w:t xml:space="preserve">навык и фонематического анализа, и синтеза, </w:t>
      </w:r>
      <w:r w:rsidRPr="007F25BA">
        <w:rPr>
          <w:rFonts w:eastAsia="Times New Roman,BoldItalic"/>
          <w:bCs/>
        </w:rPr>
        <w:t xml:space="preserve">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w:t>
      </w:r>
      <w:r w:rsidRPr="007F25BA">
        <w:rPr>
          <w:rFonts w:eastAsia="Times New Roman,BoldItalic"/>
          <w:bCs/>
        </w:rPr>
        <w:lastRenderedPageBreak/>
        <w:t>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w:t>
      </w:r>
    </w:p>
    <w:p w14:paraId="49C6FB39" w14:textId="77777777" w:rsidR="00AD6180" w:rsidRPr="007F25BA" w:rsidRDefault="00AD6180" w:rsidP="00AD6180">
      <w:pPr>
        <w:autoSpaceDE w:val="0"/>
        <w:autoSpaceDN w:val="0"/>
        <w:adjustRightInd w:val="0"/>
        <w:jc w:val="both"/>
        <w:rPr>
          <w:rFonts w:eastAsia="Times New Roman,BoldItalic"/>
          <w:bCs/>
        </w:rPr>
      </w:pPr>
      <w:r w:rsidRPr="007F25BA">
        <w:rPr>
          <w:rFonts w:eastAsia="Times New Roman,BoldItalic"/>
          <w:bCs/>
        </w:rPr>
        <w:t>ребенку предлагается задание на определение количества звуков в следующих словах: бык, дом, вата, банан. В уточненном логопедическом заключении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w:t>
      </w:r>
    </w:p>
    <w:p w14:paraId="71A08801" w14:textId="77777777" w:rsidR="00AD6180" w:rsidRPr="007F25BA" w:rsidRDefault="00AD6180" w:rsidP="00AD6180">
      <w:pPr>
        <w:ind w:right="-1"/>
        <w:rPr>
          <w:rFonts w:eastAsia="Times New Roman,BoldItalic"/>
          <w:bCs/>
        </w:rPr>
      </w:pPr>
      <w:r w:rsidRPr="007F25BA">
        <w:rPr>
          <w:rFonts w:eastAsia="Times New Roman,BoldItalic"/>
          <w:bCs/>
        </w:rPr>
        <w:t xml:space="preserve">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w:t>
      </w:r>
      <w:proofErr w:type="spellStart"/>
      <w:r w:rsidRPr="007F25BA">
        <w:rPr>
          <w:rFonts w:eastAsia="Times New Roman,BoldItalic"/>
          <w:bCs/>
        </w:rPr>
        <w:t>этиопатогенетической</w:t>
      </w:r>
      <w:proofErr w:type="spellEnd"/>
      <w:r w:rsidRPr="007F25BA">
        <w:rPr>
          <w:rFonts w:eastAsia="Times New Roman,BoldItalic"/>
          <w:bCs/>
        </w:rPr>
        <w:t xml:space="preserve"> классификацией (алалия, </w:t>
      </w:r>
      <w:proofErr w:type="spellStart"/>
      <w:r w:rsidRPr="007F25BA">
        <w:rPr>
          <w:rFonts w:eastAsia="Times New Roman,BoldItalic"/>
          <w:bCs/>
        </w:rPr>
        <w:t>ринолалия</w:t>
      </w:r>
      <w:proofErr w:type="spellEnd"/>
      <w:r w:rsidRPr="007F25BA">
        <w:rPr>
          <w:rFonts w:eastAsia="Times New Roman,BoldItalic"/>
          <w:bCs/>
        </w:rPr>
        <w:t>, дизартрия и др.), указываются синдромы, выявленные невропатологом. И наконец, выписываются выводы из всех разделов речевой карты.</w:t>
      </w:r>
    </w:p>
    <w:p w14:paraId="368E8773" w14:textId="77777777" w:rsidR="00AD6180" w:rsidRDefault="00AD6180" w:rsidP="00E972E3">
      <w:pPr>
        <w:ind w:firstLine="284"/>
        <w:jc w:val="both"/>
      </w:pPr>
    </w:p>
    <w:p w14:paraId="14EF0EA3" w14:textId="77777777" w:rsidR="002F4FB1" w:rsidRDefault="002F4FB1" w:rsidP="002F4FB1">
      <w:pPr>
        <w:ind w:firstLine="282"/>
        <w:jc w:val="both"/>
        <w:rPr>
          <w:b/>
          <w:sz w:val="28"/>
          <w:szCs w:val="28"/>
        </w:rPr>
      </w:pPr>
      <w:r w:rsidRPr="00E972E3">
        <w:rPr>
          <w:b/>
          <w:sz w:val="28"/>
          <w:szCs w:val="28"/>
        </w:rPr>
        <w:t xml:space="preserve">РАЗДЕЛ </w:t>
      </w:r>
      <w:r w:rsidRPr="00E972E3">
        <w:rPr>
          <w:b/>
          <w:sz w:val="28"/>
          <w:szCs w:val="28"/>
          <w:lang w:val="en-US"/>
        </w:rPr>
        <w:t>V</w:t>
      </w:r>
      <w:r>
        <w:rPr>
          <w:b/>
          <w:sz w:val="28"/>
          <w:szCs w:val="28"/>
          <w:lang w:val="en-US"/>
        </w:rPr>
        <w:t>I</w:t>
      </w:r>
      <w:r w:rsidRPr="00E972E3">
        <w:rPr>
          <w:b/>
          <w:sz w:val="28"/>
          <w:szCs w:val="28"/>
        </w:rPr>
        <w:t xml:space="preserve">. </w:t>
      </w:r>
      <w:r>
        <w:rPr>
          <w:b/>
          <w:sz w:val="28"/>
          <w:szCs w:val="28"/>
        </w:rPr>
        <w:t>КРАТКАЯ ПРЕЗЕНТАЦИЯ ПРОГРАММЫ</w:t>
      </w:r>
    </w:p>
    <w:p w14:paraId="32113E1C" w14:textId="77777777" w:rsidR="008A5275" w:rsidRPr="008A5275" w:rsidRDefault="008A5275" w:rsidP="008A5275">
      <w:pPr>
        <w:ind w:left="-284" w:right="-1" w:firstLine="644"/>
      </w:pPr>
      <w:r w:rsidRPr="008A5275">
        <w:rPr>
          <w:bCs/>
        </w:rPr>
        <w:t xml:space="preserve">Данная рабочая учебная программа должна </w:t>
      </w:r>
      <w:r w:rsidRPr="008A5275">
        <w:t>способствовать повышению качественного речевого развития старших дошкольников, через организацию коррекционного сопровождения и комплексной безопасности образовательного процесса, предназначена для детей старшего дошкольного возраста 5-6 лет</w:t>
      </w:r>
      <w:r>
        <w:t>, и детей от 6 лет до конца образовательных отношений</w:t>
      </w:r>
      <w:r w:rsidRPr="008A5275">
        <w:rPr>
          <w:b/>
        </w:rPr>
        <w:t xml:space="preserve"> </w:t>
      </w:r>
      <w:r>
        <w:t>она</w:t>
      </w:r>
      <w:r w:rsidRPr="008A5275">
        <w:t xml:space="preserve"> направлена на совершенствование произносительной стороны речи; совершенствование лексико-грамматической стороны речи; развитие связной речи; подготовка к обучению грамоте. </w:t>
      </w:r>
    </w:p>
    <w:p w14:paraId="5A88892B" w14:textId="77777777" w:rsidR="008A5275" w:rsidRPr="008A5275" w:rsidRDefault="008A5275" w:rsidP="008A5275">
      <w:pPr>
        <w:ind w:left="-240" w:right="-1" w:firstLine="600"/>
        <w:rPr>
          <w:b/>
        </w:rPr>
      </w:pPr>
      <w:r w:rsidRPr="008A5275">
        <w:t>Основной контингент в группе с ТНР — это воспитанники с общим недоразвитием речи, имеющие III уровень речевого развития.  При этом у детей типичными являются отклонения в смысловой и произносительной сторонах речи: значительное отставание в проявлении активной речи, ограниченный словарный запас, аграмматизмы, нарушение звукопроизношения, недостаточность фонематического восприятия.</w:t>
      </w:r>
      <w:r w:rsidRPr="008A5275">
        <w:rPr>
          <w:b/>
        </w:rPr>
        <w:t xml:space="preserve"> </w:t>
      </w:r>
    </w:p>
    <w:p w14:paraId="43031E06" w14:textId="77777777" w:rsidR="008A5275" w:rsidRPr="008A5275" w:rsidRDefault="008A5275" w:rsidP="008A5275">
      <w:pPr>
        <w:ind w:left="-240" w:right="-1" w:firstLine="600"/>
      </w:pPr>
      <w:r w:rsidRPr="008A5275">
        <w:t xml:space="preserve">В итоге логопедической работы речь детей должна соответствовать языковым нормам по всем параметрам. </w:t>
      </w:r>
    </w:p>
    <w:p w14:paraId="69A39921" w14:textId="77777777" w:rsidR="008A5275" w:rsidRPr="008A5275" w:rsidRDefault="008A5275" w:rsidP="008A5275">
      <w:pPr>
        <w:ind w:left="-240" w:right="-1" w:firstLine="600"/>
      </w:pPr>
      <w:r w:rsidRPr="008A5275">
        <w:t>Таким образом, дети должны уметь:</w:t>
      </w:r>
    </w:p>
    <w:p w14:paraId="443675BB" w14:textId="77777777" w:rsidR="008A5275" w:rsidRPr="008A5275" w:rsidRDefault="008A5275" w:rsidP="008A5275">
      <w:pPr>
        <w:ind w:left="-240" w:right="-1"/>
      </w:pPr>
      <w:r w:rsidRPr="008A5275">
        <w:t>- свободно составлять рассказы, пересказы;</w:t>
      </w:r>
    </w:p>
    <w:p w14:paraId="784F729A" w14:textId="77777777" w:rsidR="008A5275" w:rsidRPr="008A5275" w:rsidRDefault="008A5275" w:rsidP="008A5275">
      <w:pPr>
        <w:ind w:left="-240" w:right="-143"/>
      </w:pPr>
      <w:r w:rsidRPr="008A5275">
        <w:t xml:space="preserve">- владеть навыками творческого рассказывания; </w:t>
      </w:r>
    </w:p>
    <w:p w14:paraId="1AEC7ED3" w14:textId="77777777" w:rsidR="008A5275" w:rsidRPr="008A5275" w:rsidRDefault="008A5275" w:rsidP="008A5275">
      <w:pPr>
        <w:ind w:left="-240" w:right="-143"/>
      </w:pPr>
      <w:r w:rsidRPr="008A5275">
        <w:t>- адекватно употреблять в самостоятельной речи простые и сложные предложения, усложняя их придаточными причинами и следствиями, однородными членами предложения и т.д.;</w:t>
      </w:r>
    </w:p>
    <w:p w14:paraId="7DCA284F" w14:textId="77777777" w:rsidR="008A5275" w:rsidRPr="008A5275" w:rsidRDefault="008A5275" w:rsidP="008A5275">
      <w:pPr>
        <w:ind w:left="-240" w:right="-1"/>
      </w:pPr>
      <w:r w:rsidRPr="008A5275">
        <w:t>- понимать и использовать в самостоятельной речи простые и сложные предлоги; понимать и применять в речи все лексико-грамматические категории слов;</w:t>
      </w:r>
    </w:p>
    <w:p w14:paraId="4F795FBA" w14:textId="77777777" w:rsidR="008A5275" w:rsidRPr="008A5275" w:rsidRDefault="008A5275" w:rsidP="008A5275">
      <w:pPr>
        <w:ind w:left="-240" w:right="-1"/>
      </w:pPr>
      <w:r w:rsidRPr="008A5275">
        <w:t>- овладеть навыками словообразования разных частей речи, переносить эти навыки на другой лексический материал;</w:t>
      </w:r>
    </w:p>
    <w:p w14:paraId="7E5A3450" w14:textId="77777777" w:rsidR="008A5275" w:rsidRPr="008A5275" w:rsidRDefault="008A5275" w:rsidP="008A5275">
      <w:pPr>
        <w:ind w:left="-240" w:right="-1"/>
      </w:pPr>
      <w:r w:rsidRPr="008A5275">
        <w:t>- оформлять речевое высказывание в соответствии с фонетическими нормами русского языка;</w:t>
      </w:r>
    </w:p>
    <w:p w14:paraId="6595E7C8" w14:textId="77777777" w:rsidR="008A5275" w:rsidRPr="008A5275" w:rsidRDefault="008A5275" w:rsidP="008A5275">
      <w:pPr>
        <w:ind w:left="-240" w:right="-1"/>
      </w:pPr>
      <w:r w:rsidRPr="008A5275">
        <w:t>- овладение правильным звуко-слоговым оформлением речи.</w:t>
      </w:r>
    </w:p>
    <w:p w14:paraId="42E9D446" w14:textId="77777777" w:rsidR="008A5275" w:rsidRPr="008A5275" w:rsidRDefault="008A5275" w:rsidP="008A5275">
      <w:pPr>
        <w:ind w:left="-240" w:right="-1" w:firstLine="948"/>
      </w:pPr>
      <w:r w:rsidRPr="008A5275">
        <w:t>Общими требованиями к подготовке родителей к сопровождению ребёнка-дошкольника в рамках его траектории развития при реализации коррекционной образовательной программы являются:</w:t>
      </w:r>
    </w:p>
    <w:p w14:paraId="1F815B7F" w14:textId="77777777" w:rsidR="008A5275" w:rsidRPr="008A5275" w:rsidRDefault="008A5275" w:rsidP="008A5275">
      <w:pPr>
        <w:widowControl w:val="0"/>
        <w:tabs>
          <w:tab w:val="left" w:pos="1051"/>
        </w:tabs>
        <w:autoSpaceDE w:val="0"/>
        <w:autoSpaceDN w:val="0"/>
        <w:adjustRightInd w:val="0"/>
        <w:ind w:left="-240"/>
      </w:pPr>
      <w:r w:rsidRPr="008A5275">
        <w:t>- информирование родителей о соответствии развития ребенка задачам, поставленным в рабочей образовательной программе по следующей линии развития: познавательно-речевое развитие;</w:t>
      </w:r>
      <w:r w:rsidRPr="008A5275">
        <w:rPr>
          <w:b/>
          <w:i/>
        </w:rPr>
        <w:t xml:space="preserve"> </w:t>
      </w:r>
    </w:p>
    <w:p w14:paraId="409FD75A" w14:textId="77777777" w:rsidR="008A5275" w:rsidRPr="008A5275" w:rsidRDefault="008A5275" w:rsidP="008A5275">
      <w:pPr>
        <w:widowControl w:val="0"/>
        <w:tabs>
          <w:tab w:val="left" w:pos="1051"/>
        </w:tabs>
        <w:autoSpaceDE w:val="0"/>
        <w:autoSpaceDN w:val="0"/>
        <w:adjustRightInd w:val="0"/>
        <w:ind w:left="-240"/>
      </w:pPr>
      <w:r w:rsidRPr="008A5275">
        <w:t>-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14:paraId="4F1564B9" w14:textId="77777777" w:rsidR="008A5275" w:rsidRPr="008A5275" w:rsidRDefault="008A5275" w:rsidP="008A5275">
      <w:pPr>
        <w:widowControl w:val="0"/>
        <w:tabs>
          <w:tab w:val="left" w:pos="284"/>
        </w:tabs>
        <w:autoSpaceDE w:val="0"/>
        <w:autoSpaceDN w:val="0"/>
        <w:adjustRightInd w:val="0"/>
        <w:ind w:left="-240"/>
      </w:pPr>
      <w:r w:rsidRPr="008A5275">
        <w:lastRenderedPageBreak/>
        <w:t>-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14:paraId="02C5DC8F" w14:textId="77777777" w:rsidR="008A5275" w:rsidRPr="008A5275" w:rsidRDefault="008A5275" w:rsidP="008A5275">
      <w:pPr>
        <w:widowControl w:val="0"/>
        <w:tabs>
          <w:tab w:val="left" w:pos="284"/>
        </w:tabs>
        <w:autoSpaceDE w:val="0"/>
        <w:autoSpaceDN w:val="0"/>
        <w:adjustRightInd w:val="0"/>
        <w:ind w:left="-240"/>
      </w:pPr>
      <w:r w:rsidRPr="008A5275">
        <w:t>-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14:paraId="7BAB1B22" w14:textId="77777777" w:rsidR="008A5275" w:rsidRPr="008A5275" w:rsidRDefault="008A5275" w:rsidP="008A5275">
      <w:pPr>
        <w:widowControl w:val="0"/>
        <w:tabs>
          <w:tab w:val="left" w:pos="284"/>
        </w:tabs>
        <w:autoSpaceDE w:val="0"/>
        <w:autoSpaceDN w:val="0"/>
        <w:adjustRightInd w:val="0"/>
        <w:ind w:left="-240"/>
      </w:pPr>
      <w:r w:rsidRPr="008A5275">
        <w:t>-участие родителей в игротеках.</w:t>
      </w:r>
    </w:p>
    <w:p w14:paraId="6E3CE89A" w14:textId="77777777" w:rsidR="008A5275" w:rsidRPr="008A5275" w:rsidRDefault="008A5275" w:rsidP="008A5275">
      <w:pPr>
        <w:widowControl w:val="0"/>
        <w:tabs>
          <w:tab w:val="left" w:pos="284"/>
        </w:tabs>
        <w:autoSpaceDE w:val="0"/>
        <w:autoSpaceDN w:val="0"/>
        <w:adjustRightInd w:val="0"/>
        <w:ind w:left="-240"/>
      </w:pPr>
      <w:r w:rsidRPr="008A5275">
        <w:t>-просмотр видео- и прослушивание аудиоматериалов, связанных с познавательно - речевым развитием детей.</w:t>
      </w:r>
    </w:p>
    <w:p w14:paraId="31B45974" w14:textId="77777777" w:rsidR="008A5275" w:rsidRPr="008A5275" w:rsidRDefault="008A5275" w:rsidP="008A5275">
      <w:pPr>
        <w:ind w:left="-240" w:firstLine="948"/>
      </w:pPr>
      <w:r w:rsidRPr="008A5275">
        <w:t>Задачи образовательной программы наш</w:t>
      </w:r>
      <w:r>
        <w:t>их</w:t>
      </w:r>
      <w:r w:rsidRPr="008A5275">
        <w:t xml:space="preserve"> групп реализуются в процессе специальных занятий, которые отражены в сетке занятий и размещены в информационном уголке нашей группы.</w:t>
      </w:r>
    </w:p>
    <w:p w14:paraId="6ED87434" w14:textId="77777777" w:rsidR="008A5275" w:rsidRPr="008A5275" w:rsidRDefault="008A5275" w:rsidP="008A5275">
      <w:pPr>
        <w:widowControl w:val="0"/>
        <w:tabs>
          <w:tab w:val="left" w:pos="284"/>
        </w:tabs>
        <w:autoSpaceDE w:val="0"/>
        <w:autoSpaceDN w:val="0"/>
        <w:adjustRightInd w:val="0"/>
        <w:ind w:left="-240"/>
      </w:pPr>
      <w:r w:rsidRPr="008A5275">
        <w:tab/>
      </w:r>
      <w:r w:rsidRPr="008A5275">
        <w:tab/>
        <w:t xml:space="preserve">К концу </w:t>
      </w:r>
      <w:r>
        <w:t xml:space="preserve">образовательных отношений </w:t>
      </w:r>
      <w:r w:rsidRPr="008A5275">
        <w:t>у ребенка должен быть сформирован достаточный запас знаний об окружающем мире, развита связная речь и словарный запас, ребенок должен владеть звуко-буквенным и слоговым анализом слова.</w:t>
      </w:r>
    </w:p>
    <w:p w14:paraId="00EEF085" w14:textId="77777777" w:rsidR="008A5275" w:rsidRPr="008A5275" w:rsidRDefault="008A5275" w:rsidP="008A5275">
      <w:pPr>
        <w:widowControl w:val="0"/>
        <w:tabs>
          <w:tab w:val="left" w:pos="284"/>
        </w:tabs>
        <w:autoSpaceDE w:val="0"/>
        <w:autoSpaceDN w:val="0"/>
        <w:adjustRightInd w:val="0"/>
        <w:ind w:left="-240"/>
      </w:pPr>
      <w:r w:rsidRPr="008A5275">
        <w:tab/>
      </w:r>
      <w:r w:rsidRPr="008A5275">
        <w:tab/>
        <w:t>Реализация этих задач предполагает тесное сотрудничество педагога и родителей.</w:t>
      </w:r>
    </w:p>
    <w:p w14:paraId="698DDB15" w14:textId="77777777" w:rsidR="008A5275" w:rsidRPr="008A5275" w:rsidRDefault="008A5275" w:rsidP="0014190E">
      <w:pPr>
        <w:numPr>
          <w:ilvl w:val="3"/>
          <w:numId w:val="11"/>
        </w:numPr>
        <w:autoSpaceDE w:val="0"/>
        <w:autoSpaceDN w:val="0"/>
        <w:ind w:hanging="186"/>
        <w:rPr>
          <w:b/>
        </w:rPr>
      </w:pPr>
      <w:r w:rsidRPr="008A5275">
        <w:rPr>
          <w:b/>
        </w:rPr>
        <w:t>Цель и задачи реализации Программы</w:t>
      </w:r>
    </w:p>
    <w:p w14:paraId="021A9A63" w14:textId="77777777" w:rsidR="008A5275" w:rsidRPr="008A5275" w:rsidRDefault="008A5275" w:rsidP="008804A3">
      <w:pPr>
        <w:autoSpaceDE w:val="0"/>
        <w:autoSpaceDN w:val="0"/>
        <w:ind w:firstLine="708"/>
      </w:pPr>
      <w:r w:rsidRPr="008A5275">
        <w:rPr>
          <w:b/>
          <w:bCs/>
        </w:rPr>
        <w:t>Цель:</w:t>
      </w:r>
      <w:r w:rsidRPr="008A5275">
        <w:rPr>
          <w:bCs/>
        </w:rPr>
        <w:t xml:space="preserve"> </w:t>
      </w:r>
      <w:r w:rsidRPr="008A5275">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51A17A2B" w14:textId="77777777" w:rsidR="008A5275" w:rsidRPr="008A5275" w:rsidRDefault="008A5275" w:rsidP="008804A3">
      <w:pPr>
        <w:autoSpaceDE w:val="0"/>
        <w:autoSpaceDN w:val="0"/>
        <w:ind w:left="360" w:firstLine="348"/>
        <w:rPr>
          <w:b/>
        </w:rPr>
      </w:pPr>
      <w:r w:rsidRPr="008A5275">
        <w:rPr>
          <w:b/>
        </w:rPr>
        <w:t>Задачи:</w:t>
      </w:r>
    </w:p>
    <w:p w14:paraId="3AD891ED" w14:textId="77777777" w:rsidR="008A5275" w:rsidRPr="008A5275" w:rsidRDefault="008A5275" w:rsidP="0014190E">
      <w:pPr>
        <w:numPr>
          <w:ilvl w:val="0"/>
          <w:numId w:val="17"/>
        </w:numPr>
        <w:tabs>
          <w:tab w:val="left" w:pos="0"/>
          <w:tab w:val="left" w:pos="1210"/>
          <w:tab w:val="left" w:pos="1430"/>
        </w:tabs>
        <w:ind w:firstLine="660"/>
      </w:pPr>
      <w:r w:rsidRPr="008A5275">
        <w:t>осуществлять комплексный медико-социальный психолого-педагогический подход к ранней диагностике и коррекции отклонений психофизического развития в целях оказания специализированной помощи и дальнейшей реабилитации детей с отклонениями в психо-речевом развитии;</w:t>
      </w:r>
    </w:p>
    <w:p w14:paraId="2162F476" w14:textId="77777777" w:rsidR="008A5275" w:rsidRPr="008A5275" w:rsidRDefault="008A5275" w:rsidP="0014190E">
      <w:pPr>
        <w:numPr>
          <w:ilvl w:val="0"/>
          <w:numId w:val="17"/>
        </w:numPr>
        <w:tabs>
          <w:tab w:val="left" w:pos="0"/>
          <w:tab w:val="left" w:pos="1210"/>
          <w:tab w:val="left" w:pos="1430"/>
        </w:tabs>
        <w:ind w:firstLine="660"/>
      </w:pPr>
      <w:r w:rsidRPr="008A5275">
        <w:t xml:space="preserve">осуществлять разработку разноуровневых и </w:t>
      </w:r>
      <w:proofErr w:type="spellStart"/>
      <w:r w:rsidRPr="008A5275">
        <w:t>разнотемповых</w:t>
      </w:r>
      <w:proofErr w:type="spellEnd"/>
      <w:r w:rsidRPr="008A5275">
        <w:t xml:space="preserve"> маршрутов сопровождения реабилитации индивидуально для каждого ребенка с учетом его личностных и образовательных возможностей;</w:t>
      </w:r>
    </w:p>
    <w:p w14:paraId="6C4911A8" w14:textId="77777777" w:rsidR="008A5275" w:rsidRPr="008A5275" w:rsidRDefault="008A5275" w:rsidP="0014190E">
      <w:pPr>
        <w:numPr>
          <w:ilvl w:val="0"/>
          <w:numId w:val="17"/>
        </w:numPr>
        <w:tabs>
          <w:tab w:val="left" w:pos="0"/>
          <w:tab w:val="left" w:pos="1210"/>
          <w:tab w:val="left" w:pos="1430"/>
        </w:tabs>
        <w:ind w:firstLine="660"/>
      </w:pPr>
      <w:r w:rsidRPr="008A5275">
        <w:t>реализовывать интегрированное обучение детей с различным уровнем психо-речевого развития для максимальной адаптации к современным социальным условиям;</w:t>
      </w:r>
    </w:p>
    <w:p w14:paraId="4A373C1D" w14:textId="77777777" w:rsidR="008A5275" w:rsidRPr="008A5275" w:rsidRDefault="008A5275" w:rsidP="0014190E">
      <w:pPr>
        <w:numPr>
          <w:ilvl w:val="0"/>
          <w:numId w:val="17"/>
        </w:numPr>
        <w:tabs>
          <w:tab w:val="left" w:pos="0"/>
          <w:tab w:val="left" w:pos="509"/>
          <w:tab w:val="left" w:pos="1210"/>
          <w:tab w:val="left" w:pos="1430"/>
        </w:tabs>
        <w:ind w:firstLine="660"/>
        <w:rPr>
          <w:color w:val="000000"/>
        </w:rPr>
      </w:pPr>
      <w:r w:rsidRPr="008A5275">
        <w:t>содействовать всестороннему вовлечению родителей в процессе развития ребенка с недостатками психо-речевого развития через повышение уровня их педагогической компетенции;</w:t>
      </w:r>
    </w:p>
    <w:p w14:paraId="4409F588" w14:textId="77777777" w:rsidR="008A5275" w:rsidRPr="008A5275" w:rsidRDefault="008A5275" w:rsidP="0014190E">
      <w:pPr>
        <w:numPr>
          <w:ilvl w:val="0"/>
          <w:numId w:val="17"/>
        </w:numPr>
        <w:tabs>
          <w:tab w:val="left" w:pos="0"/>
          <w:tab w:val="left" w:pos="1210"/>
          <w:tab w:val="left" w:pos="1430"/>
        </w:tabs>
        <w:autoSpaceDE w:val="0"/>
        <w:autoSpaceDN w:val="0"/>
        <w:adjustRightInd w:val="0"/>
        <w:ind w:firstLine="660"/>
        <w:rPr>
          <w:color w:val="000000"/>
        </w:rPr>
      </w:pPr>
      <w:r w:rsidRPr="008A5275">
        <w:rPr>
          <w:color w:val="000000"/>
        </w:rPr>
        <w:t>максимально использовать разнообразные виды детской деятельности, их интеграцию в целях повышения эффективности коррекционно-образовательного процесса;</w:t>
      </w:r>
    </w:p>
    <w:p w14:paraId="4D1D49CF" w14:textId="77777777" w:rsidR="008A5275" w:rsidRPr="008A5275" w:rsidRDefault="008A5275" w:rsidP="008804A3">
      <w:pPr>
        <w:autoSpaceDE w:val="0"/>
        <w:autoSpaceDN w:val="0"/>
        <w:adjustRightInd w:val="0"/>
        <w:ind w:firstLine="360"/>
      </w:pPr>
      <w:r w:rsidRPr="008A5275">
        <w:t xml:space="preserve">Главная идея Программы заключается в реализации образовательных задач дошкольного образования с привлечением синхронного выравнивания речевого развития детей с тяжелыми нарушениями речи и фонетико-фонематическим недоразвитием речи.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педагогов и семей воспитанников. </w:t>
      </w:r>
    </w:p>
    <w:p w14:paraId="77A55726" w14:textId="77777777" w:rsidR="008A5275" w:rsidRPr="008A5275" w:rsidRDefault="008A5275" w:rsidP="008804A3">
      <w:pPr>
        <w:autoSpaceDE w:val="0"/>
        <w:autoSpaceDN w:val="0"/>
        <w:adjustRightInd w:val="0"/>
        <w:ind w:firstLine="360"/>
      </w:pPr>
      <w:r w:rsidRPr="008A5275">
        <w:t>Реализация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w:t>
      </w:r>
    </w:p>
    <w:p w14:paraId="1D0D3B8D" w14:textId="77777777" w:rsidR="008A5275" w:rsidRPr="008A5275" w:rsidRDefault="008A5275" w:rsidP="0014190E">
      <w:pPr>
        <w:numPr>
          <w:ilvl w:val="3"/>
          <w:numId w:val="11"/>
        </w:numPr>
        <w:rPr>
          <w:b/>
        </w:rPr>
      </w:pPr>
      <w:r w:rsidRPr="008A5275">
        <w:rPr>
          <w:b/>
        </w:rPr>
        <w:lastRenderedPageBreak/>
        <w:t xml:space="preserve">Планируемые результаты освоения Программы – целевые ориентиры </w:t>
      </w:r>
    </w:p>
    <w:p w14:paraId="1FB255AF" w14:textId="77777777" w:rsidR="008A5275" w:rsidRPr="008A5275" w:rsidRDefault="008A5275" w:rsidP="008804A3">
      <w:pPr>
        <w:shd w:val="clear" w:color="auto" w:fill="FFFFFF"/>
        <w:ind w:firstLine="702"/>
      </w:pPr>
      <w:r w:rsidRPr="008A5275">
        <w:t xml:space="preserve">Целевые ориентиры дошкольного образования представляют собой </w:t>
      </w:r>
      <w:r w:rsidRPr="008A5275">
        <w:rPr>
          <w:i/>
        </w:rPr>
        <w:t>социально-нормативные возрастные характеристики</w:t>
      </w:r>
      <w:r w:rsidRPr="008A5275">
        <w:t xml:space="preserve"> возможных достижений ребенка на этапе завершения уровня дошкольного образования. </w:t>
      </w:r>
    </w:p>
    <w:p w14:paraId="178DDCAA" w14:textId="77777777" w:rsidR="008A5275" w:rsidRPr="008A5275" w:rsidRDefault="008A5275" w:rsidP="008804A3">
      <w:pPr>
        <w:shd w:val="clear" w:color="auto" w:fill="FFFFFF"/>
        <w:ind w:firstLine="702"/>
      </w:pPr>
      <w:r w:rsidRPr="008A5275">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3857212D" w14:textId="77777777" w:rsidR="008A5275" w:rsidRPr="008A5275" w:rsidRDefault="008A5275" w:rsidP="008804A3">
      <w:pPr>
        <w:shd w:val="clear" w:color="auto" w:fill="FFFFFF"/>
        <w:ind w:firstLine="702"/>
      </w:pPr>
      <w:r w:rsidRPr="008A5275">
        <w:t xml:space="preserve">К целевым ориентирам дошкольного образования относятся следующие </w:t>
      </w:r>
      <w:r w:rsidRPr="008A5275">
        <w:rPr>
          <w:i/>
        </w:rPr>
        <w:t>социально-нормативные возрастные характеристики</w:t>
      </w:r>
      <w:r w:rsidRPr="008A5275">
        <w:t xml:space="preserve"> возможных достижений ребенка:</w:t>
      </w:r>
    </w:p>
    <w:p w14:paraId="01A096C4" w14:textId="77777777" w:rsidR="008A5275" w:rsidRPr="008A5275" w:rsidRDefault="008A5275" w:rsidP="008804A3">
      <w:pPr>
        <w:shd w:val="clear" w:color="auto" w:fill="FFFFFF"/>
        <w:ind w:left="702"/>
        <w:rPr>
          <w:b/>
        </w:rPr>
      </w:pPr>
      <w:r w:rsidRPr="008A5275">
        <w:rPr>
          <w:b/>
        </w:rPr>
        <w:t>Целевые ориентиры на этапе завершения дошкольного образования</w:t>
      </w:r>
    </w:p>
    <w:p w14:paraId="08C48166" w14:textId="77777777" w:rsidR="008A5275" w:rsidRPr="008A5275" w:rsidRDefault="008A5275" w:rsidP="008804A3">
      <w:pPr>
        <w:shd w:val="clear" w:color="auto" w:fill="FFFFFF"/>
        <w:ind w:firstLine="702"/>
      </w:pPr>
      <w:r w:rsidRPr="008A5275">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75A4CF43" w14:textId="77777777" w:rsidR="008A5275" w:rsidRPr="008A5275" w:rsidRDefault="008A5275" w:rsidP="008804A3">
      <w:pPr>
        <w:shd w:val="clear" w:color="auto" w:fill="FFFFFF"/>
        <w:ind w:firstLine="702"/>
      </w:pPr>
      <w:r w:rsidRPr="008A5275">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4EB0454C" w14:textId="77777777" w:rsidR="008A5275" w:rsidRPr="008A5275" w:rsidRDefault="008A5275" w:rsidP="008804A3">
      <w:pPr>
        <w:shd w:val="clear" w:color="auto" w:fill="FFFFFF"/>
        <w:ind w:firstLine="702"/>
      </w:pPr>
      <w:r w:rsidRPr="008A5275">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B5F51E5" w14:textId="77777777" w:rsidR="008A5275" w:rsidRPr="008A5275" w:rsidRDefault="008A5275" w:rsidP="0014190E">
      <w:pPr>
        <w:numPr>
          <w:ilvl w:val="3"/>
          <w:numId w:val="11"/>
        </w:numPr>
        <w:rPr>
          <w:b/>
        </w:rPr>
      </w:pPr>
      <w:r w:rsidRPr="008A5275">
        <w:rPr>
          <w:b/>
        </w:rPr>
        <w:t>Возрастные категории детей, на которых ориентирована Программа</w:t>
      </w:r>
    </w:p>
    <w:p w14:paraId="72D59D7F" w14:textId="77777777" w:rsidR="008A5275" w:rsidRPr="008A5275" w:rsidRDefault="008A5275" w:rsidP="008A5275">
      <w:pPr>
        <w:ind w:firstLine="708"/>
        <w:rPr>
          <w:b/>
        </w:rPr>
      </w:pPr>
      <w:r w:rsidRPr="008A5275">
        <w:rPr>
          <w:color w:val="000000"/>
        </w:rPr>
        <w:t xml:space="preserve">Программа ориентирована на возрастные категории детей в соответствие с комплектованием групп компенсирующей направленностей. </w:t>
      </w:r>
      <w:r w:rsidRPr="008A5275">
        <w:t xml:space="preserve">Функционирует </w:t>
      </w:r>
      <w:r w:rsidR="008804A3">
        <w:t xml:space="preserve">2 </w:t>
      </w:r>
      <w:r w:rsidRPr="008A5275">
        <w:t xml:space="preserve"> групп</w:t>
      </w:r>
      <w:r w:rsidR="008804A3">
        <w:t>ы</w:t>
      </w:r>
      <w:r w:rsidRPr="008A5275">
        <w:t xml:space="preserve"> старшего дошкольного возраста (от 5 до 6 лет)</w:t>
      </w:r>
      <w:r w:rsidR="008804A3">
        <w:t xml:space="preserve"> и от 6 лет до конца образовательных отношений.  </w:t>
      </w:r>
      <w:r w:rsidRPr="008A5275">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A5275">
          <w:t>2013 г</w:t>
        </w:r>
      </w:smartTag>
      <w:r w:rsidRPr="008A5275">
        <w:t xml:space="preserve">. N </w:t>
      </w:r>
      <w:smartTag w:uri="urn:schemas-microsoft-com:office:smarttags" w:element="metricconverter">
        <w:smartTagPr>
          <w:attr w:name="ProductID" w:val="26 г"/>
        </w:smartTagPr>
        <w:r w:rsidRPr="008A5275">
          <w:t>26 г</w:t>
        </w:r>
      </w:smartTag>
      <w:r w:rsidRPr="008A5275">
        <w:t xml:space="preserve">.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14:paraId="08081324" w14:textId="77777777" w:rsidR="008A5275" w:rsidRPr="008A5275" w:rsidRDefault="008A5275" w:rsidP="0014190E">
      <w:pPr>
        <w:numPr>
          <w:ilvl w:val="3"/>
          <w:numId w:val="11"/>
        </w:numPr>
        <w:autoSpaceDE w:val="0"/>
        <w:autoSpaceDN w:val="0"/>
        <w:rPr>
          <w:b/>
        </w:rPr>
      </w:pPr>
      <w:r w:rsidRPr="008A5275">
        <w:rPr>
          <w:b/>
        </w:rPr>
        <w:t>Используемые Примерные программы</w:t>
      </w:r>
    </w:p>
    <w:p w14:paraId="38D30540" w14:textId="77777777" w:rsidR="008A5275" w:rsidRPr="008A5275" w:rsidRDefault="008A5275" w:rsidP="008A5275">
      <w:pPr>
        <w:autoSpaceDE w:val="0"/>
        <w:autoSpaceDN w:val="0"/>
        <w:adjustRightInd w:val="0"/>
        <w:ind w:firstLine="708"/>
      </w:pPr>
      <w:r w:rsidRPr="008A5275">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8A5275">
        <w:rPr>
          <w:bCs/>
        </w:rPr>
        <w:t xml:space="preserve"> одобренной </w:t>
      </w:r>
      <w:r w:rsidRPr="008A5275">
        <w:t xml:space="preserve">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(вариативная примерная адаптированная основная образовательная программа для детей с тяжелыми нарушениями речи (общим недоразвитием речи) с 3 до 7 лет, автор Н.В. </w:t>
      </w:r>
      <w:proofErr w:type="spellStart"/>
      <w:r w:rsidRPr="008A5275">
        <w:t>Нищева</w:t>
      </w:r>
      <w:proofErr w:type="spellEnd"/>
      <w:r w:rsidRPr="008A5275">
        <w:t>, 2015 год; Детство: Примерная образовательная программа дошкольного образования / Т.И. Бабаева, А. Г. Гогоберидзе, О. В. Солнцева и др.).</w:t>
      </w:r>
    </w:p>
    <w:p w14:paraId="127D326F" w14:textId="77777777" w:rsidR="002F4FB1" w:rsidRDefault="002F4FB1" w:rsidP="002F4FB1">
      <w:pPr>
        <w:ind w:firstLine="282"/>
        <w:jc w:val="both"/>
        <w:rPr>
          <w:b/>
          <w:sz w:val="28"/>
          <w:szCs w:val="28"/>
        </w:rPr>
      </w:pPr>
    </w:p>
    <w:p w14:paraId="6804790E" w14:textId="77777777" w:rsidR="00F5241F" w:rsidRDefault="00F5241F" w:rsidP="002F4FB1">
      <w:pPr>
        <w:ind w:firstLine="282"/>
        <w:jc w:val="both"/>
        <w:rPr>
          <w:b/>
          <w:sz w:val="28"/>
          <w:szCs w:val="28"/>
        </w:rPr>
      </w:pPr>
    </w:p>
    <w:p w14:paraId="0EA4F8CA" w14:textId="77777777" w:rsidR="00F5241F" w:rsidRDefault="00F5241F" w:rsidP="002F4FB1">
      <w:pPr>
        <w:ind w:firstLine="282"/>
        <w:jc w:val="both"/>
        <w:rPr>
          <w:b/>
          <w:sz w:val="28"/>
          <w:szCs w:val="28"/>
        </w:rPr>
      </w:pPr>
    </w:p>
    <w:p w14:paraId="69E903AB" w14:textId="77777777" w:rsidR="00F5241F" w:rsidRPr="00E972E3" w:rsidRDefault="00F5241F" w:rsidP="002F4FB1">
      <w:pPr>
        <w:ind w:firstLine="282"/>
        <w:jc w:val="both"/>
        <w:rPr>
          <w:b/>
          <w:sz w:val="28"/>
          <w:szCs w:val="28"/>
        </w:rPr>
      </w:pPr>
    </w:p>
    <w:p w14:paraId="2B3EB05B" w14:textId="77777777" w:rsidR="002F4FB1" w:rsidRPr="00E972E3" w:rsidRDefault="002F4FB1" w:rsidP="00E972E3">
      <w:pPr>
        <w:ind w:firstLine="284"/>
        <w:jc w:val="both"/>
      </w:pPr>
    </w:p>
    <w:p w14:paraId="1F0068DB" w14:textId="77777777" w:rsidR="008804A3" w:rsidRDefault="008804A3" w:rsidP="008804A3">
      <w:pPr>
        <w:ind w:firstLine="282"/>
        <w:jc w:val="both"/>
        <w:rPr>
          <w:b/>
          <w:sz w:val="28"/>
          <w:szCs w:val="28"/>
        </w:rPr>
      </w:pPr>
      <w:r w:rsidRPr="00E972E3">
        <w:rPr>
          <w:b/>
          <w:sz w:val="28"/>
          <w:szCs w:val="28"/>
        </w:rPr>
        <w:lastRenderedPageBreak/>
        <w:t xml:space="preserve">РАЗДЕЛ </w:t>
      </w:r>
      <w:r w:rsidRPr="00E972E3">
        <w:rPr>
          <w:b/>
          <w:sz w:val="28"/>
          <w:szCs w:val="28"/>
          <w:lang w:val="en-US"/>
        </w:rPr>
        <w:t>V</w:t>
      </w:r>
      <w:r>
        <w:rPr>
          <w:b/>
          <w:sz w:val="28"/>
          <w:szCs w:val="28"/>
          <w:lang w:val="en-US"/>
        </w:rPr>
        <w:t>II</w:t>
      </w:r>
      <w:r w:rsidRPr="00E972E3">
        <w:rPr>
          <w:b/>
          <w:sz w:val="28"/>
          <w:szCs w:val="28"/>
        </w:rPr>
        <w:t xml:space="preserve">. </w:t>
      </w:r>
      <w:r w:rsidR="00EA31DA">
        <w:rPr>
          <w:b/>
          <w:sz w:val="28"/>
          <w:szCs w:val="28"/>
        </w:rPr>
        <w:t>ПРИЛОЖЕНИЯ</w:t>
      </w:r>
    </w:p>
    <w:p w14:paraId="6DC34C35" w14:textId="77777777" w:rsidR="008E1610" w:rsidRPr="008E1610" w:rsidRDefault="008E1610" w:rsidP="008E1610">
      <w:pPr>
        <w:jc w:val="right"/>
        <w:rPr>
          <w:b/>
        </w:rPr>
      </w:pPr>
      <w:r w:rsidRPr="008E1610">
        <w:rPr>
          <w:b/>
        </w:rPr>
        <w:t xml:space="preserve">Приложение </w:t>
      </w:r>
      <w:r>
        <w:rPr>
          <w:b/>
        </w:rPr>
        <w:t>1</w:t>
      </w:r>
    </w:p>
    <w:p w14:paraId="784F855C" w14:textId="77777777" w:rsidR="00DC38E5" w:rsidRPr="00EA31DA" w:rsidRDefault="00DC38E5" w:rsidP="00941D81">
      <w:pPr>
        <w:ind w:left="1440"/>
        <w:rPr>
          <w:b/>
        </w:rPr>
      </w:pPr>
      <w:r w:rsidRPr="00EA31DA">
        <w:rPr>
          <w:b/>
        </w:rPr>
        <w:t>Учебный план</w:t>
      </w:r>
    </w:p>
    <w:p w14:paraId="1DBC2138" w14:textId="77777777" w:rsidR="00DC38E5" w:rsidRPr="00EA31DA" w:rsidRDefault="00DC38E5" w:rsidP="00EA31DA">
      <w:pPr>
        <w:ind w:left="1080"/>
        <w:rPr>
          <w:b/>
        </w:rPr>
      </w:pPr>
      <w:r w:rsidRPr="00EA31DA">
        <w:rPr>
          <w:b/>
        </w:rPr>
        <w:t>Пояснительная записка</w:t>
      </w:r>
    </w:p>
    <w:p w14:paraId="5553327D" w14:textId="77777777" w:rsidR="00DC38E5" w:rsidRPr="007F25BA" w:rsidRDefault="00DC38E5" w:rsidP="00DC38E5">
      <w:pPr>
        <w:ind w:firstLine="360"/>
        <w:jc w:val="both"/>
      </w:pPr>
      <w:r w:rsidRPr="007F25BA">
        <w:t>Учебный план Организации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Учебный план как нормативный документ обладает следующими характеристиками:</w:t>
      </w:r>
    </w:p>
    <w:p w14:paraId="73C4DABF" w14:textId="77777777" w:rsidR="00DC38E5" w:rsidRPr="007F25BA" w:rsidRDefault="00DC38E5" w:rsidP="0014190E">
      <w:pPr>
        <w:numPr>
          <w:ilvl w:val="0"/>
          <w:numId w:val="23"/>
        </w:numPr>
        <w:jc w:val="both"/>
      </w:pPr>
      <w:bookmarkStart w:id="69" w:name="26"/>
      <w:bookmarkStart w:id="70" w:name="27"/>
      <w:bookmarkEnd w:id="69"/>
      <w:bookmarkEnd w:id="70"/>
      <w:r w:rsidRPr="007F25BA">
        <w:t>полнота учебного плана Организации в контексте реализации ФГОС ДО;</w:t>
      </w:r>
    </w:p>
    <w:p w14:paraId="6208BC75" w14:textId="77777777" w:rsidR="00DC38E5" w:rsidRPr="007F25BA" w:rsidRDefault="00DC38E5" w:rsidP="0014190E">
      <w:pPr>
        <w:numPr>
          <w:ilvl w:val="0"/>
          <w:numId w:val="23"/>
        </w:numPr>
        <w:spacing w:before="100" w:beforeAutospacing="1" w:after="100" w:afterAutospacing="1"/>
        <w:jc w:val="both"/>
      </w:pPr>
      <w:r w:rsidRPr="007F25BA">
        <w:t>нацеленность на удовлетворение потребностей воспитанников и их родителей (законных представителей) и реализацию интересов детей;</w:t>
      </w:r>
    </w:p>
    <w:p w14:paraId="0432C413" w14:textId="77777777" w:rsidR="00DC38E5" w:rsidRPr="007F25BA" w:rsidRDefault="00DC38E5" w:rsidP="0014190E">
      <w:pPr>
        <w:numPr>
          <w:ilvl w:val="0"/>
          <w:numId w:val="23"/>
        </w:numPr>
        <w:spacing w:before="100" w:beforeAutospacing="1" w:after="100" w:afterAutospacing="1"/>
        <w:jc w:val="both"/>
      </w:pPr>
      <w:bookmarkStart w:id="71" w:name="31"/>
      <w:bookmarkEnd w:id="71"/>
      <w:r w:rsidRPr="007F25BA">
        <w:t>целостность учебного плана (взаимосвязь и взаимодополняемость компонентов) и соответствие структуры требованиям к структуре документа;</w:t>
      </w:r>
    </w:p>
    <w:p w14:paraId="2A98D223" w14:textId="77777777" w:rsidR="00DC38E5" w:rsidRPr="007F25BA" w:rsidRDefault="00DC38E5" w:rsidP="0014190E">
      <w:pPr>
        <w:numPr>
          <w:ilvl w:val="0"/>
          <w:numId w:val="23"/>
        </w:numPr>
        <w:spacing w:before="100" w:beforeAutospacing="1" w:after="100" w:afterAutospacing="1"/>
        <w:jc w:val="both"/>
      </w:pPr>
      <w:bookmarkStart w:id="72" w:name="33"/>
      <w:bookmarkEnd w:id="72"/>
      <w:r w:rsidRPr="007F25BA">
        <w:t>рациональность использования часов части, формируемой участниками образовательного процесса;</w:t>
      </w:r>
    </w:p>
    <w:p w14:paraId="43C25C43" w14:textId="77777777" w:rsidR="00DC38E5" w:rsidRPr="007F25BA" w:rsidRDefault="00DC38E5" w:rsidP="0014190E">
      <w:pPr>
        <w:numPr>
          <w:ilvl w:val="0"/>
          <w:numId w:val="23"/>
        </w:numPr>
        <w:spacing w:before="100" w:beforeAutospacing="1" w:after="100" w:afterAutospacing="1"/>
        <w:jc w:val="both"/>
      </w:pPr>
      <w:bookmarkStart w:id="73" w:name="35"/>
      <w:bookmarkEnd w:id="73"/>
      <w:r w:rsidRPr="007F25BA">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19" w:history="1">
        <w:r w:rsidRPr="007F25BA">
          <w:rPr>
            <w:u w:val="single"/>
          </w:rPr>
          <w:t>СанПиН 2.4.1.3049-13</w:t>
        </w:r>
      </w:hyperlink>
      <w:r w:rsidRPr="007F25BA">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14:paraId="125A3E20" w14:textId="77777777" w:rsidR="00DC38E5" w:rsidRPr="007F25BA" w:rsidRDefault="00DC38E5" w:rsidP="0014190E">
      <w:pPr>
        <w:numPr>
          <w:ilvl w:val="0"/>
          <w:numId w:val="23"/>
        </w:numPr>
        <w:spacing w:before="100" w:beforeAutospacing="1" w:after="100" w:afterAutospacing="1"/>
        <w:jc w:val="both"/>
      </w:pPr>
      <w:r w:rsidRPr="007F25BA">
        <w:t>обеспеченность плана ресурсами, в т. ч. финансовыми, кадровыми и программно-методическими;</w:t>
      </w:r>
    </w:p>
    <w:p w14:paraId="2B0E058D" w14:textId="77777777" w:rsidR="00DC38E5" w:rsidRPr="007F25BA" w:rsidRDefault="00DC38E5" w:rsidP="0014190E">
      <w:pPr>
        <w:numPr>
          <w:ilvl w:val="0"/>
          <w:numId w:val="23"/>
        </w:numPr>
        <w:jc w:val="both"/>
      </w:pPr>
      <w:bookmarkStart w:id="74" w:name="40"/>
      <w:bookmarkEnd w:id="74"/>
      <w:r w:rsidRPr="007F25BA">
        <w:t>гибкость плана, наличие резервов и возможности для его изменения.</w:t>
      </w:r>
    </w:p>
    <w:p w14:paraId="53F7C757" w14:textId="77777777" w:rsidR="00DC38E5" w:rsidRPr="007F25BA" w:rsidRDefault="00DC38E5" w:rsidP="00DC38E5">
      <w:pPr>
        <w:ind w:firstLine="540"/>
        <w:jc w:val="both"/>
      </w:pPr>
      <w:r w:rsidRPr="007F25BA">
        <w:t xml:space="preserve">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14:paraId="63A73BA1" w14:textId="77777777" w:rsidR="00DC38E5" w:rsidRPr="007F25BA" w:rsidRDefault="00DC38E5" w:rsidP="00DC38E5">
      <w:pPr>
        <w:ind w:firstLine="540"/>
        <w:jc w:val="both"/>
      </w:pPr>
      <w:bookmarkStart w:id="75" w:name="14"/>
      <w:bookmarkEnd w:id="75"/>
      <w:r w:rsidRPr="007F25BA">
        <w:t>Учебный план Организации:</w:t>
      </w:r>
    </w:p>
    <w:p w14:paraId="21A78654" w14:textId="77777777" w:rsidR="00DC38E5" w:rsidRPr="007F25BA" w:rsidRDefault="00DC38E5" w:rsidP="0014190E">
      <w:pPr>
        <w:numPr>
          <w:ilvl w:val="0"/>
          <w:numId w:val="22"/>
        </w:numPr>
        <w:jc w:val="both"/>
      </w:pPr>
      <w:bookmarkStart w:id="76" w:name="15"/>
      <w:bookmarkStart w:id="77" w:name="16"/>
      <w:bookmarkEnd w:id="76"/>
      <w:bookmarkEnd w:id="77"/>
      <w:r w:rsidRPr="007F25BA">
        <w:t>определяет максимально допустимый объем нагрузки на воспитанников;</w:t>
      </w:r>
    </w:p>
    <w:p w14:paraId="32D8FB24" w14:textId="77777777" w:rsidR="00DC38E5" w:rsidRPr="007F25BA" w:rsidRDefault="00DC38E5" w:rsidP="0014190E">
      <w:pPr>
        <w:numPr>
          <w:ilvl w:val="0"/>
          <w:numId w:val="22"/>
        </w:numPr>
        <w:jc w:val="both"/>
      </w:pPr>
      <w:bookmarkStart w:id="78" w:name="18"/>
      <w:bookmarkEnd w:id="78"/>
      <w:r w:rsidRPr="007F25BA">
        <w:t>определяет состав и структуру обязательных разделов примерной программы, а также части, формируемой участниками образовательного процесса;</w:t>
      </w:r>
    </w:p>
    <w:p w14:paraId="49275783" w14:textId="77777777" w:rsidR="00DC38E5" w:rsidRPr="007F25BA" w:rsidRDefault="00DC38E5" w:rsidP="0014190E">
      <w:pPr>
        <w:numPr>
          <w:ilvl w:val="0"/>
          <w:numId w:val="22"/>
        </w:numPr>
        <w:jc w:val="both"/>
      </w:pPr>
      <w:bookmarkStart w:id="79" w:name="20"/>
      <w:bookmarkEnd w:id="79"/>
      <w:r w:rsidRPr="007F25BA">
        <w:t>гарантирует всем воспитанникам получение обязательного образования в соответствии с ФГОС ДО;</w:t>
      </w:r>
    </w:p>
    <w:p w14:paraId="055528B7" w14:textId="77777777" w:rsidR="00DC38E5" w:rsidRPr="007F25BA" w:rsidRDefault="00DC38E5" w:rsidP="0014190E">
      <w:pPr>
        <w:numPr>
          <w:ilvl w:val="0"/>
          <w:numId w:val="22"/>
        </w:numPr>
        <w:jc w:val="both"/>
      </w:pPr>
      <w:bookmarkStart w:id="80" w:name="22"/>
      <w:bookmarkEnd w:id="80"/>
      <w:r w:rsidRPr="007F25BA">
        <w:t>предоставляет воспитанникам возможность для реализации индивидуальных образовательных потребностей, развития своих способностей.</w:t>
      </w:r>
    </w:p>
    <w:p w14:paraId="2F07AC14" w14:textId="77777777" w:rsidR="00DC38E5" w:rsidRPr="007F25BA" w:rsidRDefault="00DC38E5" w:rsidP="00DC38E5">
      <w:pPr>
        <w:ind w:firstLine="708"/>
        <w:jc w:val="both"/>
        <w:rPr>
          <w:b/>
        </w:rPr>
      </w:pPr>
      <w:bookmarkStart w:id="81" w:name="24"/>
      <w:bookmarkEnd w:id="81"/>
      <w:r w:rsidRPr="007F25BA">
        <w:rPr>
          <w:b/>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14:paraId="54614C90" w14:textId="77777777" w:rsidR="00DC38E5" w:rsidRPr="007F25BA" w:rsidRDefault="00DC38E5" w:rsidP="00DC38E5">
      <w:pPr>
        <w:ind w:firstLine="708"/>
        <w:jc w:val="both"/>
      </w:pPr>
      <w:r w:rsidRPr="007F25BA">
        <w:t xml:space="preserve">Согласно п. 11.10 санитарно-эпидемиологических правил и нормативов </w:t>
      </w:r>
      <w:hyperlink r:id="rId20" w:history="1">
        <w:r w:rsidRPr="007F25BA">
          <w:rPr>
            <w:u w:val="single"/>
          </w:rPr>
          <w:t>СанПиН 2.4.1.3049-13</w:t>
        </w:r>
      </w:hyperlink>
      <w:r w:rsidRPr="007F25BA">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5 до 6-ти лет – не более 25 мин, для детей от 6-ти до 7-ми лет – не более 30 мин.</w:t>
      </w:r>
    </w:p>
    <w:p w14:paraId="33C30D3A" w14:textId="77777777" w:rsidR="00DC38E5" w:rsidRPr="007F25BA" w:rsidRDefault="00DC38E5" w:rsidP="00DC38E5">
      <w:pPr>
        <w:ind w:firstLine="708"/>
        <w:jc w:val="both"/>
      </w:pPr>
      <w:r w:rsidRPr="007F25BA">
        <w:lastRenderedPageBreak/>
        <w:t xml:space="preserve">В соответствии с п. </w:t>
      </w:r>
      <w:hyperlink r:id="rId21" w:history="1">
        <w:r w:rsidRPr="007F25BA">
          <w:t>11.11</w:t>
        </w:r>
      </w:hyperlink>
      <w:r w:rsidRPr="007F25BA">
        <w:t xml:space="preserve"> максимально допустимый объем образовательной нагрузки в первой половине дня для старшей и подготовительной групп не должен превышать 45 мин и 1,5 ч соответственно. </w:t>
      </w:r>
    </w:p>
    <w:p w14:paraId="5CDF2689" w14:textId="77777777" w:rsidR="00DC38E5" w:rsidRPr="007F25BA" w:rsidRDefault="00DC38E5" w:rsidP="00DC38E5">
      <w:pPr>
        <w:ind w:firstLine="708"/>
        <w:jc w:val="both"/>
      </w:pPr>
      <w:r w:rsidRPr="007F25BA">
        <w:t xml:space="preserve">Кроме того, согласно п. </w:t>
      </w:r>
      <w:hyperlink r:id="rId22" w:history="1">
        <w:r w:rsidRPr="007F25BA">
          <w:t>11.12</w:t>
        </w:r>
      </w:hyperlink>
      <w:r w:rsidRPr="007F25BA">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82" w:name="34"/>
      <w:bookmarkEnd w:id="82"/>
    </w:p>
    <w:p w14:paraId="77D64602" w14:textId="77777777" w:rsidR="00DC38E5" w:rsidRPr="007F25BA" w:rsidRDefault="00DC38E5" w:rsidP="00DC38E5">
      <w:pPr>
        <w:ind w:firstLine="708"/>
        <w:jc w:val="both"/>
      </w:pPr>
      <w:r w:rsidRPr="007F25BA">
        <w:t xml:space="preserve">СанПиН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23" w:history="1">
        <w:r w:rsidRPr="007F25BA">
          <w:t>п. 11.8</w:t>
        </w:r>
      </w:hyperlink>
      <w:r w:rsidRPr="007F25BA">
        <w:t xml:space="preserve"> настоящего документа: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14:paraId="7248BEAC" w14:textId="77777777" w:rsidR="0084143D" w:rsidRDefault="00DC38E5" w:rsidP="00DC38E5">
      <w:pPr>
        <w:jc w:val="center"/>
        <w:rPr>
          <w:b/>
          <w:bCs/>
        </w:rPr>
      </w:pPr>
      <w:r w:rsidRPr="007F25BA">
        <w:rPr>
          <w:b/>
          <w:bCs/>
        </w:rPr>
        <w:t>Максимальное количество времени, отводимого в режиме дня воспитанников дошкольного возраста</w:t>
      </w:r>
    </w:p>
    <w:p w14:paraId="6BC7C7BD" w14:textId="77777777" w:rsidR="00DC38E5" w:rsidRPr="007F25BA" w:rsidRDefault="00DC38E5" w:rsidP="00DC38E5">
      <w:pPr>
        <w:jc w:val="center"/>
        <w:rPr>
          <w:b/>
        </w:rPr>
      </w:pPr>
      <w:r w:rsidRPr="007F25BA">
        <w:rPr>
          <w:b/>
          <w:bCs/>
        </w:rPr>
        <w:t xml:space="preserve"> на организацию </w:t>
      </w:r>
      <w:r w:rsidRPr="007F25BA">
        <w:rPr>
          <w:b/>
        </w:rPr>
        <w:t>образовательной деятельности</w:t>
      </w:r>
    </w:p>
    <w:p w14:paraId="6A469638" w14:textId="77777777" w:rsidR="00DC38E5" w:rsidRPr="007F25BA" w:rsidRDefault="00DC38E5" w:rsidP="00DC38E5">
      <w:pPr>
        <w:jc w:val="center"/>
        <w:rPr>
          <w:b/>
        </w:rPr>
      </w:pPr>
    </w:p>
    <w:tbl>
      <w:tblPr>
        <w:tblW w:w="14400" w:type="dxa"/>
        <w:tblCellMar>
          <w:left w:w="0" w:type="dxa"/>
          <w:right w:w="0" w:type="dxa"/>
        </w:tblCellMar>
        <w:tblLook w:val="04A0" w:firstRow="1" w:lastRow="0" w:firstColumn="1" w:lastColumn="0" w:noHBand="0" w:noVBand="1"/>
      </w:tblPr>
      <w:tblGrid>
        <w:gridCol w:w="1433"/>
        <w:gridCol w:w="1853"/>
        <w:gridCol w:w="1929"/>
        <w:gridCol w:w="1929"/>
        <w:gridCol w:w="1929"/>
        <w:gridCol w:w="1929"/>
        <w:gridCol w:w="1929"/>
        <w:gridCol w:w="1830"/>
      </w:tblGrid>
      <w:tr w:rsidR="00DC38E5" w:rsidRPr="007F25BA" w14:paraId="281EADF0" w14:textId="77777777" w:rsidTr="006E735F">
        <w:trPr>
          <w:trHeight w:val="1847"/>
        </w:trPr>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30FDC639" w14:textId="77777777" w:rsidR="00DC38E5" w:rsidRPr="007F25BA" w:rsidRDefault="00DC38E5" w:rsidP="006E735F">
            <w:pPr>
              <w:jc w:val="center"/>
              <w:rPr>
                <w:b/>
              </w:rPr>
            </w:pPr>
            <w:r w:rsidRPr="007F25BA">
              <w:rPr>
                <w:b/>
                <w:bCs/>
              </w:rPr>
              <w:t xml:space="preserve">Возрастная </w:t>
            </w:r>
          </w:p>
          <w:p w14:paraId="12AA576B" w14:textId="77777777" w:rsidR="00DC38E5" w:rsidRPr="007F25BA" w:rsidRDefault="00DC38E5" w:rsidP="006E735F">
            <w:pPr>
              <w:jc w:val="center"/>
              <w:rPr>
                <w:b/>
              </w:rPr>
            </w:pPr>
            <w:r w:rsidRPr="007F25BA">
              <w:rPr>
                <w:b/>
                <w:bCs/>
              </w:rPr>
              <w:t xml:space="preserve">группа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2BE86E20" w14:textId="77777777" w:rsidR="00DC38E5" w:rsidRPr="007F25BA" w:rsidRDefault="00DC38E5" w:rsidP="006E735F">
            <w:pPr>
              <w:jc w:val="center"/>
              <w:rPr>
                <w:b/>
              </w:rPr>
            </w:pPr>
            <w:r w:rsidRPr="007F25BA">
              <w:rPr>
                <w:b/>
                <w:bCs/>
              </w:rPr>
              <w:t xml:space="preserve">Максимальная продолжит. НОД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0ED59BB1" w14:textId="77777777" w:rsidR="00DC38E5" w:rsidRPr="007F25BA" w:rsidRDefault="00DC38E5" w:rsidP="006E735F">
            <w:pPr>
              <w:jc w:val="center"/>
              <w:rPr>
                <w:b/>
              </w:rPr>
            </w:pPr>
            <w:r w:rsidRPr="007F25BA">
              <w:rPr>
                <w:b/>
                <w:bCs/>
              </w:rPr>
              <w:t xml:space="preserve">Максимальный объем образов. Нагрузки в 1 половине дня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33C29584" w14:textId="77777777" w:rsidR="00DC38E5" w:rsidRPr="007F25BA" w:rsidRDefault="00DC38E5" w:rsidP="006E735F">
            <w:pPr>
              <w:jc w:val="center"/>
              <w:rPr>
                <w:b/>
              </w:rPr>
            </w:pPr>
            <w:r w:rsidRPr="007F25BA">
              <w:rPr>
                <w:b/>
                <w:bCs/>
              </w:rPr>
              <w:t xml:space="preserve">Максимальный объем образов. Нагрузки в 1 половине дня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4AEEB5FB" w14:textId="77777777" w:rsidR="00DC38E5" w:rsidRPr="007F25BA" w:rsidRDefault="00DC38E5" w:rsidP="006E735F">
            <w:pPr>
              <w:jc w:val="center"/>
              <w:rPr>
                <w:b/>
              </w:rPr>
            </w:pPr>
            <w:r w:rsidRPr="007F25BA">
              <w:rPr>
                <w:b/>
                <w:bCs/>
              </w:rPr>
              <w:t xml:space="preserve">Максимальный объем образов. Нагрузки во 2 половине дня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42C82D88" w14:textId="77777777" w:rsidR="00DC38E5" w:rsidRPr="007F25BA" w:rsidRDefault="00DC38E5" w:rsidP="006E735F">
            <w:pPr>
              <w:jc w:val="center"/>
              <w:rPr>
                <w:b/>
              </w:rPr>
            </w:pPr>
            <w:r w:rsidRPr="007F25BA">
              <w:rPr>
                <w:b/>
                <w:bCs/>
              </w:rPr>
              <w:t xml:space="preserve">Максимальный объем образов. Нагрузки во 2 половине дня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1487A1F6" w14:textId="77777777" w:rsidR="00DC38E5" w:rsidRPr="007F25BA" w:rsidRDefault="00DC38E5" w:rsidP="006E735F">
            <w:pPr>
              <w:jc w:val="center"/>
              <w:rPr>
                <w:b/>
              </w:rPr>
            </w:pPr>
            <w:r w:rsidRPr="007F25BA">
              <w:rPr>
                <w:b/>
                <w:bCs/>
              </w:rPr>
              <w:t xml:space="preserve">Максимальный объем образов. Нагрузки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325D0EE5" w14:textId="77777777" w:rsidR="00DC38E5" w:rsidRPr="007F25BA" w:rsidRDefault="00DC38E5" w:rsidP="006E735F">
            <w:pPr>
              <w:jc w:val="center"/>
              <w:rPr>
                <w:b/>
              </w:rPr>
            </w:pPr>
            <w:r w:rsidRPr="007F25BA">
              <w:rPr>
                <w:b/>
                <w:bCs/>
              </w:rPr>
              <w:t>Максимальное количество НОД в неделю (с учетом доп. Образов. Услуг)</w:t>
            </w:r>
          </w:p>
          <w:p w14:paraId="37112755" w14:textId="77777777" w:rsidR="00DC38E5" w:rsidRPr="007F25BA" w:rsidRDefault="00DC38E5" w:rsidP="006E735F">
            <w:pPr>
              <w:jc w:val="center"/>
              <w:rPr>
                <w:b/>
              </w:rPr>
            </w:pPr>
            <w:r w:rsidRPr="007F25BA">
              <w:rPr>
                <w:b/>
                <w:bCs/>
              </w:rPr>
              <w:t xml:space="preserve">  </w:t>
            </w:r>
          </w:p>
        </w:tc>
      </w:tr>
      <w:tr w:rsidR="00DC38E5" w:rsidRPr="007F25BA" w14:paraId="01EC6C0F" w14:textId="77777777" w:rsidTr="006E735F">
        <w:trPr>
          <w:trHeight w:val="1125"/>
        </w:trPr>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3C03A3A8" w14:textId="77777777" w:rsidR="00DC38E5" w:rsidRPr="007F25BA" w:rsidRDefault="00DC38E5" w:rsidP="006E735F">
            <w:pPr>
              <w:jc w:val="center"/>
              <w:rPr>
                <w:b/>
              </w:rPr>
            </w:pPr>
            <w:r w:rsidRPr="007F25BA">
              <w:rPr>
                <w:b/>
                <w:bCs/>
              </w:rPr>
              <w:t xml:space="preserve">Старшая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72AA4B34" w14:textId="77777777" w:rsidR="00DC38E5" w:rsidRPr="007F25BA" w:rsidRDefault="00DC38E5" w:rsidP="006E735F">
            <w:pPr>
              <w:jc w:val="center"/>
              <w:rPr>
                <w:b/>
              </w:rPr>
            </w:pPr>
            <w:r w:rsidRPr="007F25BA">
              <w:rPr>
                <w:b/>
                <w:bCs/>
              </w:rPr>
              <w:t xml:space="preserve">25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0A140EAB" w14:textId="77777777" w:rsidR="00DC38E5" w:rsidRPr="007F25BA" w:rsidRDefault="00DC38E5" w:rsidP="006E735F">
            <w:pPr>
              <w:jc w:val="center"/>
              <w:rPr>
                <w:b/>
              </w:rPr>
            </w:pPr>
            <w:r w:rsidRPr="007F25BA">
              <w:rPr>
                <w:b/>
                <w:bCs/>
              </w:rPr>
              <w:t xml:space="preserve">45 мин. </w:t>
            </w:r>
          </w:p>
          <w:p w14:paraId="3E836481" w14:textId="77777777" w:rsidR="00DC38E5" w:rsidRPr="007F25BA" w:rsidRDefault="00DC38E5" w:rsidP="006E735F">
            <w:pPr>
              <w:jc w:val="center"/>
              <w:rPr>
                <w:b/>
              </w:rPr>
            </w:pPr>
            <w:r w:rsidRPr="007F25BA">
              <w:rPr>
                <w:b/>
                <w:bCs/>
              </w:rPr>
              <w:t xml:space="preserve">(1 х 25 </w:t>
            </w:r>
          </w:p>
          <w:p w14:paraId="51B36D0C" w14:textId="77777777" w:rsidR="00DC38E5" w:rsidRPr="007F25BA" w:rsidRDefault="00DC38E5" w:rsidP="006E735F">
            <w:pPr>
              <w:jc w:val="center"/>
              <w:rPr>
                <w:b/>
              </w:rPr>
            </w:pPr>
            <w:r w:rsidRPr="007F25BA">
              <w:rPr>
                <w:b/>
                <w:bCs/>
              </w:rPr>
              <w:t xml:space="preserve">1 х 20)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6B6B4A6F" w14:textId="77777777" w:rsidR="00DC38E5" w:rsidRPr="007F25BA" w:rsidRDefault="00DC38E5" w:rsidP="006E735F">
            <w:pPr>
              <w:jc w:val="center"/>
              <w:rPr>
                <w:b/>
              </w:rPr>
            </w:pPr>
            <w:r w:rsidRPr="007F25BA">
              <w:rPr>
                <w:b/>
                <w:bCs/>
              </w:rPr>
              <w:t xml:space="preserve">225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0E1385CE" w14:textId="77777777" w:rsidR="00DC38E5" w:rsidRPr="007F25BA" w:rsidRDefault="00DC38E5" w:rsidP="006E735F">
            <w:pPr>
              <w:jc w:val="center"/>
              <w:rPr>
                <w:b/>
              </w:rPr>
            </w:pPr>
            <w:r w:rsidRPr="007F25BA">
              <w:rPr>
                <w:b/>
                <w:bCs/>
              </w:rPr>
              <w:t xml:space="preserve">25 мин. </w:t>
            </w:r>
          </w:p>
          <w:p w14:paraId="1E00DE85" w14:textId="77777777" w:rsidR="00DC38E5" w:rsidRPr="007F25BA" w:rsidRDefault="00DC38E5" w:rsidP="006E735F">
            <w:pPr>
              <w:jc w:val="center"/>
              <w:rPr>
                <w:b/>
              </w:rPr>
            </w:pPr>
            <w:r w:rsidRPr="007F25BA">
              <w:rPr>
                <w:b/>
                <w:bCs/>
              </w:rPr>
              <w:t xml:space="preserve">(1 х 25)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22654E03" w14:textId="77777777" w:rsidR="00DC38E5" w:rsidRPr="007F25BA" w:rsidRDefault="00DC38E5" w:rsidP="006E735F">
            <w:pPr>
              <w:jc w:val="center"/>
              <w:rPr>
                <w:b/>
              </w:rPr>
            </w:pPr>
            <w:r w:rsidRPr="007F25BA">
              <w:rPr>
                <w:b/>
                <w:bCs/>
              </w:rPr>
              <w:t xml:space="preserve">125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236E9DB0" w14:textId="77777777" w:rsidR="00DC38E5" w:rsidRPr="007F25BA" w:rsidRDefault="00DC38E5" w:rsidP="006E735F">
            <w:pPr>
              <w:jc w:val="center"/>
              <w:rPr>
                <w:b/>
              </w:rPr>
            </w:pPr>
            <w:r w:rsidRPr="007F25BA">
              <w:rPr>
                <w:b/>
                <w:bCs/>
              </w:rPr>
              <w:t xml:space="preserve">350 мин. </w:t>
            </w:r>
          </w:p>
          <w:p w14:paraId="65A41F2F" w14:textId="77777777" w:rsidR="00DC38E5" w:rsidRPr="007F25BA" w:rsidRDefault="00DC38E5" w:rsidP="006E735F">
            <w:pPr>
              <w:jc w:val="center"/>
              <w:rPr>
                <w:b/>
              </w:rPr>
            </w:pPr>
            <w:r w:rsidRPr="007F25BA">
              <w:rPr>
                <w:b/>
                <w:bCs/>
              </w:rPr>
              <w:t xml:space="preserve">(5 ч. 50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644D3B65" w14:textId="77777777" w:rsidR="00DC38E5" w:rsidRPr="007F25BA" w:rsidRDefault="00DC38E5" w:rsidP="006E735F">
            <w:pPr>
              <w:jc w:val="center"/>
              <w:rPr>
                <w:b/>
              </w:rPr>
            </w:pPr>
            <w:r w:rsidRPr="007F25BA">
              <w:rPr>
                <w:b/>
                <w:bCs/>
              </w:rPr>
              <w:t xml:space="preserve">14 </w:t>
            </w:r>
          </w:p>
        </w:tc>
      </w:tr>
    </w:tbl>
    <w:p w14:paraId="65FA312C" w14:textId="77777777" w:rsidR="00DC38E5" w:rsidRPr="007F25BA" w:rsidRDefault="00DC38E5" w:rsidP="00DC38E5">
      <w:pPr>
        <w:ind w:firstLine="709"/>
        <w:jc w:val="center"/>
        <w:rPr>
          <w:b/>
          <w:i/>
        </w:rPr>
      </w:pPr>
    </w:p>
    <w:tbl>
      <w:tblPr>
        <w:tblW w:w="14449" w:type="dxa"/>
        <w:tblLayout w:type="fixed"/>
        <w:tblCellMar>
          <w:left w:w="0" w:type="dxa"/>
          <w:right w:w="0" w:type="dxa"/>
        </w:tblCellMar>
        <w:tblLook w:val="04A0" w:firstRow="1" w:lastRow="0" w:firstColumn="1" w:lastColumn="0" w:noHBand="0" w:noVBand="1"/>
      </w:tblPr>
      <w:tblGrid>
        <w:gridCol w:w="1433"/>
        <w:gridCol w:w="1853"/>
        <w:gridCol w:w="1929"/>
        <w:gridCol w:w="1929"/>
        <w:gridCol w:w="1929"/>
        <w:gridCol w:w="1929"/>
        <w:gridCol w:w="1929"/>
        <w:gridCol w:w="1518"/>
      </w:tblGrid>
      <w:tr w:rsidR="0084143D" w:rsidRPr="0084143D" w14:paraId="058E467C" w14:textId="77777777" w:rsidTr="00B245C8">
        <w:trPr>
          <w:trHeight w:val="1847"/>
        </w:trPr>
        <w:tc>
          <w:tcPr>
            <w:tcW w:w="1433"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4A3D47E4" w14:textId="77777777" w:rsidR="0084143D" w:rsidRPr="0084143D" w:rsidRDefault="0084143D" w:rsidP="0084143D">
            <w:pPr>
              <w:jc w:val="center"/>
              <w:rPr>
                <w:b/>
              </w:rPr>
            </w:pPr>
            <w:r w:rsidRPr="0084143D">
              <w:rPr>
                <w:b/>
                <w:bCs/>
              </w:rPr>
              <w:t xml:space="preserve">Возрастная </w:t>
            </w:r>
          </w:p>
          <w:p w14:paraId="2BFBDDAE" w14:textId="77777777" w:rsidR="0084143D" w:rsidRPr="0084143D" w:rsidRDefault="0084143D" w:rsidP="0084143D">
            <w:pPr>
              <w:jc w:val="center"/>
              <w:rPr>
                <w:b/>
              </w:rPr>
            </w:pPr>
            <w:r w:rsidRPr="0084143D">
              <w:rPr>
                <w:b/>
                <w:bCs/>
              </w:rPr>
              <w:t xml:space="preserve">группа </w:t>
            </w:r>
          </w:p>
        </w:tc>
        <w:tc>
          <w:tcPr>
            <w:tcW w:w="1853"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78742C9B" w14:textId="77777777" w:rsidR="0084143D" w:rsidRPr="0084143D" w:rsidRDefault="0084143D" w:rsidP="0084143D">
            <w:pPr>
              <w:jc w:val="center"/>
              <w:rPr>
                <w:b/>
              </w:rPr>
            </w:pPr>
            <w:r w:rsidRPr="0084143D">
              <w:rPr>
                <w:b/>
                <w:bCs/>
              </w:rPr>
              <w:t xml:space="preserve">Максимальная продолжит. НОД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1BE032B1" w14:textId="77777777" w:rsidR="0084143D" w:rsidRPr="0084143D" w:rsidRDefault="0084143D" w:rsidP="0084143D">
            <w:pPr>
              <w:jc w:val="center"/>
              <w:rPr>
                <w:b/>
              </w:rPr>
            </w:pPr>
            <w:r w:rsidRPr="0084143D">
              <w:rPr>
                <w:b/>
                <w:bCs/>
              </w:rPr>
              <w:t xml:space="preserve">Максимальный объем образов. Нагрузки в 1 половине дня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030577DD" w14:textId="77777777" w:rsidR="0084143D" w:rsidRPr="0084143D" w:rsidRDefault="0084143D" w:rsidP="0084143D">
            <w:pPr>
              <w:jc w:val="center"/>
              <w:rPr>
                <w:b/>
              </w:rPr>
            </w:pPr>
            <w:r w:rsidRPr="0084143D">
              <w:rPr>
                <w:b/>
                <w:bCs/>
              </w:rPr>
              <w:t xml:space="preserve">Максимальный объем образов. Нагрузки в 1 половине дня в неделю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03D3F84F" w14:textId="77777777" w:rsidR="0084143D" w:rsidRPr="0084143D" w:rsidRDefault="0084143D" w:rsidP="0084143D">
            <w:pPr>
              <w:jc w:val="center"/>
              <w:rPr>
                <w:b/>
              </w:rPr>
            </w:pPr>
            <w:r w:rsidRPr="0084143D">
              <w:rPr>
                <w:b/>
                <w:bCs/>
              </w:rPr>
              <w:t xml:space="preserve">Максимальный объем образов. Нагрузки во 2 половине дня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75E9A9D1" w14:textId="77777777" w:rsidR="0084143D" w:rsidRPr="0084143D" w:rsidRDefault="0084143D" w:rsidP="0084143D">
            <w:pPr>
              <w:jc w:val="center"/>
              <w:rPr>
                <w:b/>
              </w:rPr>
            </w:pPr>
            <w:r w:rsidRPr="0084143D">
              <w:rPr>
                <w:b/>
                <w:bCs/>
              </w:rPr>
              <w:t xml:space="preserve">Максимальный объем образов. Нагрузки во 2 половине дня в неделю </w:t>
            </w:r>
          </w:p>
        </w:tc>
        <w:tc>
          <w:tcPr>
            <w:tcW w:w="1929"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2024B3D3" w14:textId="77777777" w:rsidR="0084143D" w:rsidRPr="0084143D" w:rsidRDefault="0084143D" w:rsidP="0084143D">
            <w:pPr>
              <w:jc w:val="center"/>
              <w:rPr>
                <w:b/>
              </w:rPr>
            </w:pPr>
            <w:r w:rsidRPr="0084143D">
              <w:rPr>
                <w:b/>
                <w:bCs/>
              </w:rPr>
              <w:t xml:space="preserve">Максимальный объем образов. Нагрузки в неделю </w:t>
            </w:r>
          </w:p>
        </w:tc>
        <w:tc>
          <w:tcPr>
            <w:tcW w:w="1518"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14:paraId="3B13686A" w14:textId="77777777" w:rsidR="0084143D" w:rsidRPr="0084143D" w:rsidRDefault="0084143D" w:rsidP="0084143D">
            <w:pPr>
              <w:jc w:val="center"/>
              <w:rPr>
                <w:b/>
              </w:rPr>
            </w:pPr>
            <w:r w:rsidRPr="0084143D">
              <w:rPr>
                <w:b/>
                <w:bCs/>
              </w:rPr>
              <w:t>Максимальное количество НОД в неделю (с учетом доп. Образов. Услуг)</w:t>
            </w:r>
          </w:p>
          <w:p w14:paraId="72997E46" w14:textId="77777777" w:rsidR="0084143D" w:rsidRPr="0084143D" w:rsidRDefault="0084143D" w:rsidP="0084143D">
            <w:pPr>
              <w:jc w:val="center"/>
              <w:rPr>
                <w:b/>
              </w:rPr>
            </w:pPr>
            <w:r w:rsidRPr="0084143D">
              <w:rPr>
                <w:b/>
                <w:bCs/>
              </w:rPr>
              <w:t xml:space="preserve">  </w:t>
            </w:r>
          </w:p>
        </w:tc>
      </w:tr>
      <w:tr w:rsidR="0084143D" w:rsidRPr="0084143D" w14:paraId="7FA86059" w14:textId="77777777" w:rsidTr="00B245C8">
        <w:trPr>
          <w:trHeight w:val="1125"/>
        </w:trPr>
        <w:tc>
          <w:tcPr>
            <w:tcW w:w="1433"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3E32AAAF" w14:textId="77777777" w:rsidR="0084143D" w:rsidRPr="0084143D" w:rsidRDefault="0084143D" w:rsidP="0084143D">
            <w:pPr>
              <w:jc w:val="center"/>
              <w:rPr>
                <w:b/>
              </w:rPr>
            </w:pPr>
            <w:r w:rsidRPr="0084143D">
              <w:rPr>
                <w:b/>
                <w:bCs/>
              </w:rPr>
              <w:t xml:space="preserve">Подготовит. </w:t>
            </w:r>
          </w:p>
        </w:tc>
        <w:tc>
          <w:tcPr>
            <w:tcW w:w="1853"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38CAD8C9" w14:textId="77777777" w:rsidR="0084143D" w:rsidRPr="0084143D" w:rsidRDefault="0084143D" w:rsidP="0084143D">
            <w:pPr>
              <w:jc w:val="center"/>
              <w:rPr>
                <w:b/>
              </w:rPr>
            </w:pPr>
            <w:r w:rsidRPr="0084143D">
              <w:rPr>
                <w:b/>
                <w:bCs/>
              </w:rPr>
              <w:t xml:space="preserve">30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58EB6F5C" w14:textId="77777777" w:rsidR="0084143D" w:rsidRPr="0084143D" w:rsidRDefault="0084143D" w:rsidP="0084143D">
            <w:pPr>
              <w:jc w:val="center"/>
              <w:rPr>
                <w:b/>
              </w:rPr>
            </w:pPr>
            <w:r w:rsidRPr="0084143D">
              <w:rPr>
                <w:b/>
                <w:bCs/>
              </w:rPr>
              <w:t xml:space="preserve">90 мин. </w:t>
            </w:r>
          </w:p>
          <w:p w14:paraId="5B1BFC2E" w14:textId="77777777" w:rsidR="0084143D" w:rsidRPr="0084143D" w:rsidRDefault="0084143D" w:rsidP="0084143D">
            <w:pPr>
              <w:jc w:val="center"/>
              <w:rPr>
                <w:b/>
              </w:rPr>
            </w:pPr>
            <w:r w:rsidRPr="0084143D">
              <w:rPr>
                <w:b/>
                <w:bCs/>
              </w:rPr>
              <w:t xml:space="preserve">(3 х 30)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5BA64FCB" w14:textId="77777777" w:rsidR="0084143D" w:rsidRPr="0084143D" w:rsidRDefault="0084143D" w:rsidP="0084143D">
            <w:pPr>
              <w:jc w:val="center"/>
              <w:rPr>
                <w:b/>
              </w:rPr>
            </w:pPr>
            <w:r w:rsidRPr="0084143D">
              <w:rPr>
                <w:b/>
                <w:bCs/>
              </w:rPr>
              <w:t xml:space="preserve">450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16500BD8" w14:textId="77777777" w:rsidR="0084143D" w:rsidRPr="0084143D" w:rsidRDefault="0084143D" w:rsidP="0084143D">
            <w:pPr>
              <w:jc w:val="center"/>
              <w:rPr>
                <w:b/>
              </w:rPr>
            </w:pPr>
            <w:r w:rsidRPr="0084143D">
              <w:rPr>
                <w:b/>
                <w:bCs/>
              </w:rPr>
              <w:t xml:space="preserve">30 мин. </w:t>
            </w:r>
          </w:p>
          <w:p w14:paraId="17E322EE" w14:textId="77777777" w:rsidR="0084143D" w:rsidRPr="0084143D" w:rsidRDefault="0084143D" w:rsidP="0084143D">
            <w:pPr>
              <w:jc w:val="center"/>
              <w:rPr>
                <w:b/>
              </w:rPr>
            </w:pPr>
            <w:r w:rsidRPr="0084143D">
              <w:rPr>
                <w:b/>
                <w:bCs/>
              </w:rPr>
              <w:t xml:space="preserve">(1 х 30)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7FBFC68B" w14:textId="77777777" w:rsidR="0084143D" w:rsidRPr="0084143D" w:rsidRDefault="0084143D" w:rsidP="0084143D">
            <w:pPr>
              <w:jc w:val="center"/>
              <w:rPr>
                <w:b/>
              </w:rPr>
            </w:pPr>
            <w:r w:rsidRPr="0084143D">
              <w:rPr>
                <w:b/>
                <w:bCs/>
              </w:rPr>
              <w:t xml:space="preserve">150 мин. </w:t>
            </w:r>
          </w:p>
        </w:tc>
        <w:tc>
          <w:tcPr>
            <w:tcW w:w="1929"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7B30CAA3" w14:textId="77777777" w:rsidR="0084143D" w:rsidRPr="0084143D" w:rsidRDefault="0084143D" w:rsidP="0084143D">
            <w:pPr>
              <w:jc w:val="center"/>
              <w:rPr>
                <w:b/>
              </w:rPr>
            </w:pPr>
            <w:r w:rsidRPr="0084143D">
              <w:rPr>
                <w:b/>
                <w:bCs/>
              </w:rPr>
              <w:t xml:space="preserve">600 мин. </w:t>
            </w:r>
          </w:p>
          <w:p w14:paraId="19DAD111" w14:textId="77777777" w:rsidR="0084143D" w:rsidRPr="0084143D" w:rsidRDefault="0084143D" w:rsidP="0084143D">
            <w:pPr>
              <w:jc w:val="center"/>
              <w:rPr>
                <w:b/>
              </w:rPr>
            </w:pPr>
            <w:r w:rsidRPr="0084143D">
              <w:rPr>
                <w:b/>
                <w:bCs/>
              </w:rPr>
              <w:t xml:space="preserve">(10 ч.) </w:t>
            </w:r>
          </w:p>
        </w:tc>
        <w:tc>
          <w:tcPr>
            <w:tcW w:w="1518" w:type="dxa"/>
            <w:tcBorders>
              <w:top w:val="single" w:sz="18" w:space="0" w:color="3497AE"/>
              <w:left w:val="single" w:sz="8" w:space="0" w:color="3497AE"/>
              <w:bottom w:val="single" w:sz="8" w:space="0" w:color="3497AE"/>
              <w:right w:val="single" w:sz="8" w:space="0" w:color="3497AE"/>
            </w:tcBorders>
            <w:shd w:val="clear" w:color="auto" w:fill="E8EFF2"/>
            <w:tcMar>
              <w:top w:w="18" w:type="dxa"/>
              <w:left w:w="108" w:type="dxa"/>
              <w:bottom w:w="0" w:type="dxa"/>
              <w:right w:w="108" w:type="dxa"/>
            </w:tcMar>
            <w:hideMark/>
          </w:tcPr>
          <w:p w14:paraId="7A934AC5" w14:textId="77777777" w:rsidR="0084143D" w:rsidRPr="0084143D" w:rsidRDefault="0084143D" w:rsidP="0084143D">
            <w:pPr>
              <w:jc w:val="center"/>
              <w:rPr>
                <w:b/>
              </w:rPr>
            </w:pPr>
            <w:r w:rsidRPr="0084143D">
              <w:rPr>
                <w:b/>
                <w:bCs/>
              </w:rPr>
              <w:t xml:space="preserve">20 </w:t>
            </w:r>
          </w:p>
        </w:tc>
      </w:tr>
    </w:tbl>
    <w:p w14:paraId="79852F0A" w14:textId="77777777" w:rsidR="0084143D" w:rsidRPr="0084143D" w:rsidRDefault="0084143D" w:rsidP="0084143D">
      <w:pPr>
        <w:rPr>
          <w:b/>
          <w:sz w:val="20"/>
          <w:szCs w:val="20"/>
        </w:rPr>
      </w:pPr>
    </w:p>
    <w:p w14:paraId="056A8474" w14:textId="77777777" w:rsidR="0084143D" w:rsidRPr="0084143D" w:rsidRDefault="0084143D" w:rsidP="0084143D">
      <w:pPr>
        <w:rPr>
          <w:b/>
          <w:noProof/>
          <w:sz w:val="20"/>
          <w:szCs w:val="20"/>
        </w:rPr>
      </w:pPr>
    </w:p>
    <w:p w14:paraId="62680651" w14:textId="77777777" w:rsidR="00B245C8" w:rsidRPr="00802932" w:rsidRDefault="00B245C8" w:rsidP="00B245C8">
      <w:pPr>
        <w:jc w:val="right"/>
        <w:rPr>
          <w:b/>
        </w:rPr>
      </w:pPr>
      <w:r w:rsidRPr="00802932">
        <w:rPr>
          <w:b/>
        </w:rPr>
        <w:t>Приложение 2</w:t>
      </w:r>
    </w:p>
    <w:p w14:paraId="4BC749C3" w14:textId="77777777" w:rsidR="00B245C8" w:rsidRPr="00802932" w:rsidRDefault="00B245C8" w:rsidP="00B245C8">
      <w:pPr>
        <w:jc w:val="right"/>
        <w:rPr>
          <w:b/>
        </w:rPr>
      </w:pPr>
    </w:p>
    <w:p w14:paraId="37658CBD" w14:textId="77777777" w:rsidR="001C2E43" w:rsidRDefault="001C2E43" w:rsidP="001C2E43">
      <w:pPr>
        <w:ind w:left="1800"/>
        <w:rPr>
          <w:b/>
          <w:sz w:val="28"/>
          <w:szCs w:val="28"/>
        </w:rPr>
      </w:pPr>
      <w:r w:rsidRPr="00A40038">
        <w:rPr>
          <w:b/>
          <w:sz w:val="28"/>
          <w:szCs w:val="28"/>
        </w:rPr>
        <w:t>Годовой календарный график деятельности образовательной организации в рамках ФГОС</w:t>
      </w:r>
      <w:r>
        <w:rPr>
          <w:b/>
          <w:sz w:val="28"/>
          <w:szCs w:val="28"/>
        </w:rPr>
        <w:t xml:space="preserve"> ДО</w:t>
      </w:r>
    </w:p>
    <w:p w14:paraId="4DD512C4" w14:textId="77777777" w:rsidR="001C2E43" w:rsidRDefault="001C2E43" w:rsidP="001C2E43">
      <w:pPr>
        <w:ind w:firstLine="708"/>
        <w:jc w:val="both"/>
        <w:rPr>
          <w:sz w:val="28"/>
          <w:szCs w:val="28"/>
        </w:rPr>
      </w:pPr>
      <w:r>
        <w:rPr>
          <w:iCs/>
          <w:sz w:val="28"/>
          <w:szCs w:val="28"/>
        </w:rPr>
        <w:t>Годовой к</w:t>
      </w:r>
      <w:r w:rsidRPr="00522C25">
        <w:rPr>
          <w:iCs/>
          <w:sz w:val="28"/>
          <w:szCs w:val="28"/>
        </w:rPr>
        <w:t>алендарный график</w:t>
      </w:r>
      <w:r>
        <w:rPr>
          <w:i/>
          <w:iCs/>
          <w:sz w:val="28"/>
          <w:szCs w:val="28"/>
        </w:rPr>
        <w:t xml:space="preserve"> </w:t>
      </w:r>
      <w:r>
        <w:rPr>
          <w:sz w:val="28"/>
          <w:szCs w:val="28"/>
        </w:rPr>
        <w:t xml:space="preserve">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w:t>
      </w:r>
    </w:p>
    <w:p w14:paraId="023DB675" w14:textId="77777777" w:rsidR="001C2E43" w:rsidRDefault="001C2E43" w:rsidP="001C2E43">
      <w:pPr>
        <w:spacing w:line="276" w:lineRule="auto"/>
        <w:rPr>
          <w:b/>
          <w:i/>
          <w:sz w:val="28"/>
          <w:szCs w:val="28"/>
          <w:u w:val="single"/>
        </w:rPr>
      </w:pPr>
    </w:p>
    <w:tbl>
      <w:tblPr>
        <w:tblW w:w="16444" w:type="dxa"/>
        <w:tblInd w:w="-459" w:type="dxa"/>
        <w:tblLayout w:type="fixed"/>
        <w:tblLook w:val="04A0" w:firstRow="1" w:lastRow="0" w:firstColumn="1" w:lastColumn="0" w:noHBand="0" w:noVBand="1"/>
      </w:tblPr>
      <w:tblGrid>
        <w:gridCol w:w="1017"/>
        <w:gridCol w:w="532"/>
        <w:gridCol w:w="492"/>
        <w:gridCol w:w="492"/>
        <w:gridCol w:w="492"/>
        <w:gridCol w:w="492"/>
        <w:gridCol w:w="492"/>
        <w:gridCol w:w="426"/>
        <w:gridCol w:w="426"/>
        <w:gridCol w:w="492"/>
        <w:gridCol w:w="492"/>
        <w:gridCol w:w="492"/>
        <w:gridCol w:w="492"/>
        <w:gridCol w:w="492"/>
        <w:gridCol w:w="492"/>
        <w:gridCol w:w="492"/>
        <w:gridCol w:w="492"/>
        <w:gridCol w:w="492"/>
        <w:gridCol w:w="492"/>
        <w:gridCol w:w="492"/>
        <w:gridCol w:w="492"/>
        <w:gridCol w:w="492"/>
        <w:gridCol w:w="492"/>
        <w:gridCol w:w="492"/>
        <w:gridCol w:w="492"/>
        <w:gridCol w:w="492"/>
        <w:gridCol w:w="426"/>
        <w:gridCol w:w="426"/>
        <w:gridCol w:w="426"/>
        <w:gridCol w:w="426"/>
        <w:gridCol w:w="426"/>
        <w:gridCol w:w="426"/>
        <w:gridCol w:w="663"/>
      </w:tblGrid>
      <w:tr w:rsidR="001C2E43" w:rsidRPr="002B36E5" w14:paraId="0F5151E3" w14:textId="77777777" w:rsidTr="00D459D2">
        <w:trPr>
          <w:trHeight w:val="225"/>
        </w:trPr>
        <w:tc>
          <w:tcPr>
            <w:tcW w:w="16444" w:type="dxa"/>
            <w:gridSpan w:val="33"/>
            <w:tcBorders>
              <w:top w:val="nil"/>
              <w:left w:val="nil"/>
              <w:bottom w:val="nil"/>
              <w:right w:val="nil"/>
            </w:tcBorders>
            <w:shd w:val="clear" w:color="auto" w:fill="auto"/>
            <w:noWrap/>
            <w:vAlign w:val="bottom"/>
            <w:hideMark/>
          </w:tcPr>
          <w:p w14:paraId="148D6466" w14:textId="77777777" w:rsidR="001C2E43" w:rsidRPr="002B36E5" w:rsidRDefault="001C2E43" w:rsidP="00D459D2">
            <w:pPr>
              <w:ind w:left="884"/>
              <w:jc w:val="center"/>
              <w:rPr>
                <w:b/>
                <w:bCs/>
                <w:color w:val="000000"/>
              </w:rPr>
            </w:pPr>
            <w:r w:rsidRPr="002B36E5">
              <w:rPr>
                <w:b/>
                <w:bCs/>
                <w:color w:val="000000"/>
              </w:rPr>
              <w:t>ГОДОВОЙ КАЛЕНДАРНЫЙ ГРАФИК</w:t>
            </w:r>
          </w:p>
        </w:tc>
      </w:tr>
      <w:tr w:rsidR="001C2E43" w:rsidRPr="002B36E5" w14:paraId="66FF19FB" w14:textId="77777777" w:rsidTr="00D459D2">
        <w:trPr>
          <w:trHeight w:val="780"/>
        </w:trPr>
        <w:tc>
          <w:tcPr>
            <w:tcW w:w="16444" w:type="dxa"/>
            <w:gridSpan w:val="33"/>
            <w:tcBorders>
              <w:top w:val="nil"/>
              <w:left w:val="nil"/>
              <w:bottom w:val="nil"/>
              <w:right w:val="nil"/>
            </w:tcBorders>
            <w:shd w:val="clear" w:color="auto" w:fill="auto"/>
            <w:vAlign w:val="bottom"/>
            <w:hideMark/>
          </w:tcPr>
          <w:p w14:paraId="3DBF17C1" w14:textId="77777777" w:rsidR="001C2E43" w:rsidRPr="002B36E5" w:rsidRDefault="001C2E43" w:rsidP="00D459D2">
            <w:pPr>
              <w:jc w:val="center"/>
              <w:rPr>
                <w:b/>
                <w:bCs/>
                <w:color w:val="000000"/>
              </w:rPr>
            </w:pPr>
            <w:r w:rsidRPr="002B36E5">
              <w:rPr>
                <w:b/>
                <w:bCs/>
                <w:color w:val="000000"/>
              </w:rPr>
              <w:t>муниципального автономного дошкольного образовательного учреждения города Нижневартовска детского сада  №41 "Росинка"</w:t>
            </w:r>
          </w:p>
        </w:tc>
      </w:tr>
      <w:tr w:rsidR="001C2E43" w:rsidRPr="002B36E5" w14:paraId="59F1189E" w14:textId="77777777" w:rsidTr="00D459D2">
        <w:trPr>
          <w:trHeight w:val="375"/>
        </w:trPr>
        <w:tc>
          <w:tcPr>
            <w:tcW w:w="16444" w:type="dxa"/>
            <w:gridSpan w:val="33"/>
            <w:tcBorders>
              <w:top w:val="nil"/>
              <w:left w:val="nil"/>
              <w:bottom w:val="nil"/>
              <w:right w:val="nil"/>
            </w:tcBorders>
            <w:shd w:val="clear" w:color="auto" w:fill="auto"/>
            <w:vAlign w:val="bottom"/>
            <w:hideMark/>
          </w:tcPr>
          <w:p w14:paraId="6394AE57" w14:textId="77777777" w:rsidR="001C2E43" w:rsidRPr="002B36E5" w:rsidRDefault="001C2E43" w:rsidP="00D459D2">
            <w:pPr>
              <w:jc w:val="center"/>
              <w:rPr>
                <w:b/>
                <w:bCs/>
                <w:color w:val="000000"/>
              </w:rPr>
            </w:pPr>
            <w:r w:rsidRPr="002B36E5">
              <w:rPr>
                <w:b/>
                <w:bCs/>
                <w:color w:val="000000"/>
              </w:rPr>
              <w:t>на 2019 - 2020 учебный год</w:t>
            </w:r>
          </w:p>
        </w:tc>
      </w:tr>
      <w:tr w:rsidR="001C2E43" w:rsidRPr="002B36E5" w14:paraId="73780E62" w14:textId="77777777" w:rsidTr="00D459D2">
        <w:trPr>
          <w:trHeight w:val="225"/>
        </w:trPr>
        <w:tc>
          <w:tcPr>
            <w:tcW w:w="1017" w:type="dxa"/>
            <w:tcBorders>
              <w:top w:val="nil"/>
              <w:left w:val="nil"/>
              <w:bottom w:val="nil"/>
              <w:right w:val="nil"/>
            </w:tcBorders>
            <w:shd w:val="clear" w:color="auto" w:fill="auto"/>
            <w:noWrap/>
            <w:vAlign w:val="bottom"/>
            <w:hideMark/>
          </w:tcPr>
          <w:p w14:paraId="114A5D83"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6CF2249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072589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DBDB1C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15A3B7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DA74C9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63153C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D68ECB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D4DEB0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3DDDA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D6E454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A63E82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5CD995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B80D73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8CDBB7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79E882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7D9D63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AFB257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D81B6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09FC62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C80FB6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B38FA8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EFE6B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5737E1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AB9BA6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231178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05F5CA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572FDC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77EF6E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CD3424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FA189E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3338DE0"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7BD69DFE" w14:textId="77777777" w:rsidR="001C2E43" w:rsidRPr="002B36E5" w:rsidRDefault="001C2E43" w:rsidP="00D459D2">
            <w:pPr>
              <w:rPr>
                <w:rFonts w:ascii="Calibri" w:hAnsi="Calibri" w:cs="Calibri"/>
                <w:color w:val="000000"/>
                <w:sz w:val="16"/>
                <w:szCs w:val="16"/>
              </w:rPr>
            </w:pPr>
          </w:p>
        </w:tc>
      </w:tr>
      <w:tr w:rsidR="001C2E43" w:rsidRPr="002B36E5" w14:paraId="54EFD17F" w14:textId="77777777" w:rsidTr="00D459D2">
        <w:trPr>
          <w:trHeight w:val="225"/>
        </w:trPr>
        <w:tc>
          <w:tcPr>
            <w:tcW w:w="3517" w:type="dxa"/>
            <w:gridSpan w:val="6"/>
            <w:tcBorders>
              <w:top w:val="nil"/>
              <w:left w:val="nil"/>
              <w:bottom w:val="nil"/>
              <w:right w:val="nil"/>
            </w:tcBorders>
            <w:shd w:val="clear" w:color="auto" w:fill="auto"/>
            <w:noWrap/>
            <w:vAlign w:val="bottom"/>
            <w:hideMark/>
          </w:tcPr>
          <w:p w14:paraId="5FCCC235" w14:textId="77777777" w:rsidR="001C2E43" w:rsidRPr="002B36E5" w:rsidRDefault="001C2E43" w:rsidP="00D459D2">
            <w:pPr>
              <w:rPr>
                <w:color w:val="000000"/>
                <w:sz w:val="16"/>
                <w:szCs w:val="16"/>
              </w:rPr>
            </w:pPr>
            <w:r w:rsidRPr="002B36E5">
              <w:rPr>
                <w:color w:val="000000"/>
                <w:sz w:val="16"/>
                <w:szCs w:val="16"/>
              </w:rPr>
              <w:t>Начало учебного года: 01.09.2019</w:t>
            </w:r>
          </w:p>
        </w:tc>
        <w:tc>
          <w:tcPr>
            <w:tcW w:w="492" w:type="dxa"/>
            <w:tcBorders>
              <w:top w:val="nil"/>
              <w:left w:val="nil"/>
              <w:bottom w:val="nil"/>
              <w:right w:val="nil"/>
            </w:tcBorders>
            <w:shd w:val="clear" w:color="auto" w:fill="auto"/>
            <w:noWrap/>
            <w:vAlign w:val="bottom"/>
            <w:hideMark/>
          </w:tcPr>
          <w:p w14:paraId="4D4347C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925F6B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07768C8" w14:textId="77777777" w:rsidR="001C2E43" w:rsidRPr="002B36E5" w:rsidRDefault="001C2E43" w:rsidP="00D459D2">
            <w:pPr>
              <w:jc w:val="cente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FFB9C5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2AAA89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811F4EF" w14:textId="77777777" w:rsidR="001C2E43" w:rsidRPr="002B36E5" w:rsidRDefault="001C2E43" w:rsidP="00D459D2">
            <w:pPr>
              <w:rPr>
                <w:rFonts w:ascii="Calibri" w:hAnsi="Calibri" w:cs="Calibri"/>
                <w:color w:val="000000"/>
                <w:sz w:val="16"/>
                <w:szCs w:val="16"/>
              </w:rPr>
            </w:pPr>
          </w:p>
        </w:tc>
        <w:tc>
          <w:tcPr>
            <w:tcW w:w="7740" w:type="dxa"/>
            <w:gridSpan w:val="16"/>
            <w:tcBorders>
              <w:top w:val="nil"/>
              <w:left w:val="nil"/>
              <w:bottom w:val="nil"/>
              <w:right w:val="nil"/>
            </w:tcBorders>
            <w:shd w:val="clear" w:color="auto" w:fill="auto"/>
            <w:noWrap/>
            <w:vAlign w:val="bottom"/>
            <w:hideMark/>
          </w:tcPr>
          <w:p w14:paraId="33EE2D06" w14:textId="77777777" w:rsidR="001C2E43" w:rsidRPr="002B36E5" w:rsidRDefault="001C2E43" w:rsidP="00D459D2">
            <w:pPr>
              <w:rPr>
                <w:color w:val="000000"/>
                <w:sz w:val="16"/>
                <w:szCs w:val="16"/>
              </w:rPr>
            </w:pPr>
            <w:r w:rsidRPr="002B36E5">
              <w:rPr>
                <w:color w:val="000000"/>
                <w:sz w:val="16"/>
                <w:szCs w:val="16"/>
              </w:rPr>
              <w:t>1 полугодие: 17 недель, 1 день, 86дней - 01.09.2019 - 31.12.2019</w:t>
            </w:r>
          </w:p>
        </w:tc>
        <w:tc>
          <w:tcPr>
            <w:tcW w:w="426" w:type="dxa"/>
            <w:tcBorders>
              <w:top w:val="nil"/>
              <w:left w:val="nil"/>
              <w:bottom w:val="nil"/>
              <w:right w:val="nil"/>
            </w:tcBorders>
            <w:shd w:val="clear" w:color="auto" w:fill="auto"/>
            <w:noWrap/>
            <w:vAlign w:val="bottom"/>
            <w:hideMark/>
          </w:tcPr>
          <w:p w14:paraId="5341FB7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55A197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C8EE9E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1AF30CE"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18F04766" w14:textId="77777777" w:rsidR="001C2E43" w:rsidRPr="002B36E5" w:rsidRDefault="001C2E43" w:rsidP="00D459D2">
            <w:pPr>
              <w:rPr>
                <w:rFonts w:ascii="Calibri" w:hAnsi="Calibri" w:cs="Calibri"/>
                <w:color w:val="000000"/>
                <w:sz w:val="16"/>
                <w:szCs w:val="16"/>
              </w:rPr>
            </w:pPr>
          </w:p>
        </w:tc>
      </w:tr>
      <w:tr w:rsidR="001C2E43" w:rsidRPr="002B36E5" w14:paraId="6DDC6459" w14:textId="77777777" w:rsidTr="00D459D2">
        <w:trPr>
          <w:trHeight w:val="225"/>
        </w:trPr>
        <w:tc>
          <w:tcPr>
            <w:tcW w:w="1549" w:type="dxa"/>
            <w:gridSpan w:val="2"/>
            <w:tcBorders>
              <w:top w:val="nil"/>
              <w:left w:val="nil"/>
              <w:bottom w:val="nil"/>
              <w:right w:val="nil"/>
            </w:tcBorders>
            <w:shd w:val="clear" w:color="auto" w:fill="auto"/>
            <w:noWrap/>
            <w:vAlign w:val="bottom"/>
            <w:hideMark/>
          </w:tcPr>
          <w:p w14:paraId="0F44CCE2" w14:textId="77777777" w:rsidR="001C2E43" w:rsidRPr="002B36E5" w:rsidRDefault="001C2E43" w:rsidP="00D459D2">
            <w:pPr>
              <w:rPr>
                <w:color w:val="000000"/>
                <w:sz w:val="16"/>
                <w:szCs w:val="16"/>
              </w:rPr>
            </w:pPr>
            <w:r w:rsidRPr="002B36E5">
              <w:rPr>
                <w:color w:val="000000"/>
                <w:sz w:val="16"/>
                <w:szCs w:val="16"/>
              </w:rPr>
              <w:t>Конец учебного года: 31.05.2019</w:t>
            </w:r>
          </w:p>
        </w:tc>
        <w:tc>
          <w:tcPr>
            <w:tcW w:w="1476" w:type="dxa"/>
            <w:gridSpan w:val="3"/>
            <w:tcBorders>
              <w:top w:val="nil"/>
              <w:left w:val="nil"/>
              <w:bottom w:val="nil"/>
              <w:right w:val="nil"/>
            </w:tcBorders>
            <w:shd w:val="clear" w:color="auto" w:fill="auto"/>
            <w:noWrap/>
            <w:vAlign w:val="bottom"/>
            <w:hideMark/>
          </w:tcPr>
          <w:p w14:paraId="5D74A21D" w14:textId="77777777" w:rsidR="001C2E43" w:rsidRPr="002B36E5" w:rsidRDefault="001C2E43" w:rsidP="00D459D2">
            <w:pPr>
              <w:rPr>
                <w:color w:val="000000"/>
                <w:sz w:val="16"/>
                <w:szCs w:val="16"/>
              </w:rPr>
            </w:pPr>
            <w:r w:rsidRPr="002B36E5">
              <w:rPr>
                <w:color w:val="000000"/>
                <w:sz w:val="16"/>
                <w:szCs w:val="16"/>
              </w:rPr>
              <w:t>да 31.05.2020</w:t>
            </w:r>
          </w:p>
        </w:tc>
        <w:tc>
          <w:tcPr>
            <w:tcW w:w="492" w:type="dxa"/>
            <w:tcBorders>
              <w:top w:val="nil"/>
              <w:left w:val="nil"/>
              <w:bottom w:val="nil"/>
              <w:right w:val="nil"/>
            </w:tcBorders>
            <w:shd w:val="clear" w:color="auto" w:fill="auto"/>
            <w:noWrap/>
            <w:vAlign w:val="bottom"/>
            <w:hideMark/>
          </w:tcPr>
          <w:p w14:paraId="5E7C0C3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7EDD0C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970507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4CBD91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B535A5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BD641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B4BD50" w14:textId="77777777" w:rsidR="001C2E43" w:rsidRPr="002B36E5" w:rsidRDefault="001C2E43" w:rsidP="00D459D2">
            <w:pPr>
              <w:rPr>
                <w:rFonts w:ascii="Calibri" w:hAnsi="Calibri" w:cs="Calibri"/>
                <w:color w:val="000000"/>
                <w:sz w:val="16"/>
                <w:szCs w:val="16"/>
              </w:rPr>
            </w:pPr>
          </w:p>
        </w:tc>
        <w:tc>
          <w:tcPr>
            <w:tcW w:w="7740" w:type="dxa"/>
            <w:gridSpan w:val="16"/>
            <w:tcBorders>
              <w:top w:val="nil"/>
              <w:left w:val="nil"/>
              <w:bottom w:val="nil"/>
              <w:right w:val="nil"/>
            </w:tcBorders>
            <w:shd w:val="clear" w:color="auto" w:fill="auto"/>
            <w:noWrap/>
            <w:vAlign w:val="bottom"/>
            <w:hideMark/>
          </w:tcPr>
          <w:p w14:paraId="5BCF776F" w14:textId="77777777" w:rsidR="001C2E43" w:rsidRPr="002B36E5" w:rsidRDefault="001C2E43" w:rsidP="00D459D2">
            <w:pPr>
              <w:rPr>
                <w:color w:val="000000"/>
                <w:sz w:val="16"/>
                <w:szCs w:val="16"/>
              </w:rPr>
            </w:pPr>
            <w:r w:rsidRPr="002B36E5">
              <w:rPr>
                <w:color w:val="000000"/>
                <w:sz w:val="16"/>
                <w:szCs w:val="16"/>
              </w:rPr>
              <w:t>2 полугодие: 19 недель 1 день, 96 дней - 09.01.2020 - 31.05.2020</w:t>
            </w:r>
          </w:p>
        </w:tc>
        <w:tc>
          <w:tcPr>
            <w:tcW w:w="426" w:type="dxa"/>
            <w:tcBorders>
              <w:top w:val="nil"/>
              <w:left w:val="nil"/>
              <w:bottom w:val="nil"/>
              <w:right w:val="nil"/>
            </w:tcBorders>
            <w:shd w:val="clear" w:color="auto" w:fill="auto"/>
            <w:noWrap/>
            <w:vAlign w:val="bottom"/>
            <w:hideMark/>
          </w:tcPr>
          <w:p w14:paraId="4125C13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071C69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7DCCC3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C929A97"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5F41796E" w14:textId="77777777" w:rsidR="001C2E43" w:rsidRPr="002B36E5" w:rsidRDefault="001C2E43" w:rsidP="00D459D2">
            <w:pPr>
              <w:rPr>
                <w:rFonts w:ascii="Calibri" w:hAnsi="Calibri" w:cs="Calibri"/>
                <w:color w:val="000000"/>
                <w:sz w:val="16"/>
                <w:szCs w:val="16"/>
              </w:rPr>
            </w:pPr>
          </w:p>
        </w:tc>
      </w:tr>
      <w:tr w:rsidR="001C2E43" w:rsidRPr="002B36E5" w14:paraId="0DB2AC13" w14:textId="77777777" w:rsidTr="00D459D2">
        <w:trPr>
          <w:trHeight w:val="225"/>
        </w:trPr>
        <w:tc>
          <w:tcPr>
            <w:tcW w:w="3517" w:type="dxa"/>
            <w:gridSpan w:val="6"/>
            <w:tcBorders>
              <w:top w:val="nil"/>
              <w:left w:val="nil"/>
              <w:bottom w:val="nil"/>
              <w:right w:val="nil"/>
            </w:tcBorders>
            <w:shd w:val="clear" w:color="auto" w:fill="auto"/>
            <w:noWrap/>
            <w:vAlign w:val="bottom"/>
            <w:hideMark/>
          </w:tcPr>
          <w:p w14:paraId="3B02A00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EC2AD9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D8B8E9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DEB25E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11AEFD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16F861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E77CD5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50C4F4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44B23A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1A2851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2D9C17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6E0C05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73F7A9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94F849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A9D9CF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B9BBE5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0E11CA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158D8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0E38A3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439A0A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1D5874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7B48FB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4FB4A6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761E92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23996C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65A352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DB5B903"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7F87897E" w14:textId="77777777" w:rsidR="001C2E43" w:rsidRPr="002B36E5" w:rsidRDefault="001C2E43" w:rsidP="00D459D2">
            <w:pPr>
              <w:rPr>
                <w:rFonts w:ascii="Calibri" w:hAnsi="Calibri" w:cs="Calibri"/>
                <w:color w:val="000000"/>
                <w:sz w:val="16"/>
                <w:szCs w:val="16"/>
              </w:rPr>
            </w:pPr>
          </w:p>
        </w:tc>
      </w:tr>
      <w:tr w:rsidR="001C2E43" w:rsidRPr="002B36E5" w14:paraId="732F3A86" w14:textId="77777777" w:rsidTr="00D459D2">
        <w:trPr>
          <w:trHeight w:val="225"/>
        </w:trPr>
        <w:tc>
          <w:tcPr>
            <w:tcW w:w="1017" w:type="dxa"/>
            <w:tcBorders>
              <w:top w:val="nil"/>
              <w:left w:val="nil"/>
              <w:bottom w:val="nil"/>
              <w:right w:val="nil"/>
            </w:tcBorders>
            <w:shd w:val="clear" w:color="auto" w:fill="auto"/>
            <w:noWrap/>
            <w:vAlign w:val="bottom"/>
            <w:hideMark/>
          </w:tcPr>
          <w:p w14:paraId="1A800DC7"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3D9D399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B7862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2A2BC1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816BF7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BBBC41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D5DB4F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EF52E9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F0856A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F126A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6584C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CA4911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05F6A1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776A21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D35381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DB61F1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ED30FB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20FBED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1184D3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C560E8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C78B7B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E2DFEA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58EB4C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EB99F3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21DDCE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EB0F85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633FAB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325576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A96007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79D12C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FE70B1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DA0D87B"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2E9DB4D6" w14:textId="77777777" w:rsidR="001C2E43" w:rsidRPr="002B36E5" w:rsidRDefault="001C2E43" w:rsidP="00D459D2">
            <w:pPr>
              <w:rPr>
                <w:rFonts w:ascii="Calibri" w:hAnsi="Calibri" w:cs="Calibri"/>
                <w:color w:val="000000"/>
                <w:sz w:val="16"/>
                <w:szCs w:val="16"/>
              </w:rPr>
            </w:pPr>
          </w:p>
        </w:tc>
      </w:tr>
      <w:tr w:rsidR="001C2E43" w:rsidRPr="002B36E5" w14:paraId="5A7129AD" w14:textId="77777777" w:rsidTr="00D459D2">
        <w:trPr>
          <w:trHeight w:val="225"/>
        </w:trPr>
        <w:tc>
          <w:tcPr>
            <w:tcW w:w="4009" w:type="dxa"/>
            <w:gridSpan w:val="7"/>
            <w:tcBorders>
              <w:top w:val="nil"/>
              <w:left w:val="nil"/>
              <w:bottom w:val="nil"/>
              <w:right w:val="nil"/>
            </w:tcBorders>
            <w:shd w:val="clear" w:color="auto" w:fill="auto"/>
            <w:noWrap/>
            <w:vAlign w:val="bottom"/>
            <w:hideMark/>
          </w:tcPr>
          <w:p w14:paraId="75E51D23" w14:textId="77777777" w:rsidR="001C2E43" w:rsidRPr="002B36E5" w:rsidRDefault="001C2E43" w:rsidP="00D459D2">
            <w:pPr>
              <w:rPr>
                <w:color w:val="000000"/>
                <w:sz w:val="16"/>
                <w:szCs w:val="16"/>
              </w:rPr>
            </w:pPr>
            <w:bookmarkStart w:id="83" w:name="RANGE!A15"/>
            <w:r w:rsidRPr="002B36E5">
              <w:rPr>
                <w:color w:val="000000"/>
                <w:sz w:val="16"/>
                <w:szCs w:val="16"/>
              </w:rPr>
              <w:t>Летний период: 01.06.2020 - 31.08.2020</w:t>
            </w:r>
            <w:bookmarkEnd w:id="83"/>
          </w:p>
        </w:tc>
        <w:tc>
          <w:tcPr>
            <w:tcW w:w="426" w:type="dxa"/>
            <w:tcBorders>
              <w:top w:val="nil"/>
              <w:left w:val="nil"/>
              <w:bottom w:val="nil"/>
              <w:right w:val="nil"/>
            </w:tcBorders>
            <w:shd w:val="clear" w:color="auto" w:fill="auto"/>
            <w:noWrap/>
            <w:vAlign w:val="bottom"/>
            <w:hideMark/>
          </w:tcPr>
          <w:p w14:paraId="719BCEA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154087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FD61D7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436373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EF08F5B" w14:textId="77777777" w:rsidR="001C2E43" w:rsidRPr="002B36E5" w:rsidRDefault="001C2E43" w:rsidP="00D459D2">
            <w:pPr>
              <w:rPr>
                <w:rFonts w:ascii="Calibri" w:hAnsi="Calibri" w:cs="Calibri"/>
                <w:color w:val="000000"/>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86DC" w14:textId="77777777" w:rsidR="001C2E43" w:rsidRPr="002B36E5" w:rsidRDefault="001C2E43" w:rsidP="00D459D2">
            <w:pPr>
              <w:jc w:val="center"/>
              <w:rPr>
                <w:color w:val="000000"/>
                <w:sz w:val="16"/>
                <w:szCs w:val="16"/>
              </w:rPr>
            </w:pPr>
            <w:r w:rsidRPr="002B36E5">
              <w:rPr>
                <w:color w:val="000000"/>
                <w:sz w:val="16"/>
                <w:szCs w:val="16"/>
              </w:rPr>
              <w:t>у</w:t>
            </w:r>
          </w:p>
        </w:tc>
        <w:tc>
          <w:tcPr>
            <w:tcW w:w="344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B1AA48D" w14:textId="77777777" w:rsidR="001C2E43" w:rsidRPr="002B36E5" w:rsidRDefault="001C2E43" w:rsidP="00D459D2">
            <w:pPr>
              <w:rPr>
                <w:color w:val="000000"/>
                <w:sz w:val="16"/>
                <w:szCs w:val="16"/>
              </w:rPr>
            </w:pPr>
            <w:r w:rsidRPr="002B36E5">
              <w:rPr>
                <w:color w:val="000000"/>
                <w:sz w:val="16"/>
                <w:szCs w:val="16"/>
              </w:rPr>
              <w:t>учебный день</w:t>
            </w:r>
          </w:p>
        </w:tc>
        <w:tc>
          <w:tcPr>
            <w:tcW w:w="492" w:type="dxa"/>
            <w:tcBorders>
              <w:top w:val="nil"/>
              <w:left w:val="nil"/>
              <w:bottom w:val="nil"/>
              <w:right w:val="nil"/>
            </w:tcBorders>
            <w:shd w:val="clear" w:color="auto" w:fill="auto"/>
            <w:noWrap/>
            <w:vAlign w:val="bottom"/>
            <w:hideMark/>
          </w:tcPr>
          <w:p w14:paraId="38278E2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085AC0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325B9C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953C47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A5725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201AF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DB6775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C0C9AF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AA1100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FF1B05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606EFD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32BFD12"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29987FF2" w14:textId="77777777" w:rsidR="001C2E43" w:rsidRPr="002B36E5" w:rsidRDefault="001C2E43" w:rsidP="00D459D2">
            <w:pPr>
              <w:rPr>
                <w:rFonts w:ascii="Calibri" w:hAnsi="Calibri" w:cs="Calibri"/>
                <w:color w:val="000000"/>
                <w:sz w:val="16"/>
                <w:szCs w:val="16"/>
              </w:rPr>
            </w:pPr>
          </w:p>
        </w:tc>
      </w:tr>
      <w:tr w:rsidR="001C2E43" w:rsidRPr="002B36E5" w14:paraId="792ADFFD" w14:textId="77777777" w:rsidTr="00D459D2">
        <w:trPr>
          <w:trHeight w:val="225"/>
        </w:trPr>
        <w:tc>
          <w:tcPr>
            <w:tcW w:w="1017" w:type="dxa"/>
            <w:tcBorders>
              <w:top w:val="nil"/>
              <w:left w:val="nil"/>
              <w:bottom w:val="nil"/>
              <w:right w:val="nil"/>
            </w:tcBorders>
            <w:shd w:val="clear" w:color="auto" w:fill="auto"/>
            <w:noWrap/>
            <w:vAlign w:val="bottom"/>
            <w:hideMark/>
          </w:tcPr>
          <w:p w14:paraId="4258A59E"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5DD67B1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83CC8E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EF4B59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CE8248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0CCFB8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2D9FFE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03BDC1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376887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55EF74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7405C4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B208CE0" w14:textId="77777777" w:rsidR="001C2E43" w:rsidRPr="002B36E5" w:rsidRDefault="001C2E43" w:rsidP="00D459D2">
            <w:pPr>
              <w:rPr>
                <w:rFonts w:ascii="Calibri" w:hAnsi="Calibri" w:cs="Calibri"/>
                <w:color w:val="000000"/>
                <w:sz w:val="16"/>
                <w:szCs w:val="16"/>
              </w:rPr>
            </w:pPr>
          </w:p>
        </w:tc>
        <w:tc>
          <w:tcPr>
            <w:tcW w:w="492" w:type="dxa"/>
            <w:tcBorders>
              <w:top w:val="nil"/>
              <w:left w:val="single" w:sz="4" w:space="0" w:color="auto"/>
              <w:bottom w:val="single" w:sz="4" w:space="0" w:color="auto"/>
              <w:right w:val="single" w:sz="4" w:space="0" w:color="auto"/>
            </w:tcBorders>
            <w:shd w:val="clear" w:color="000000" w:fill="FF0000"/>
            <w:noWrap/>
            <w:vAlign w:val="center"/>
            <w:hideMark/>
          </w:tcPr>
          <w:p w14:paraId="4AC91DA1" w14:textId="77777777" w:rsidR="001C2E43" w:rsidRPr="002B36E5" w:rsidRDefault="001C2E43" w:rsidP="00D459D2">
            <w:pPr>
              <w:jc w:val="center"/>
              <w:rPr>
                <w:color w:val="000000"/>
                <w:sz w:val="16"/>
                <w:szCs w:val="16"/>
              </w:rPr>
            </w:pPr>
            <w:r w:rsidRPr="002B36E5">
              <w:rPr>
                <w:color w:val="000000"/>
                <w:sz w:val="16"/>
                <w:szCs w:val="16"/>
              </w:rPr>
              <w:t>в</w:t>
            </w:r>
          </w:p>
        </w:tc>
        <w:tc>
          <w:tcPr>
            <w:tcW w:w="344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082826E" w14:textId="77777777" w:rsidR="001C2E43" w:rsidRPr="002B36E5" w:rsidRDefault="001C2E43" w:rsidP="00D459D2">
            <w:pPr>
              <w:rPr>
                <w:color w:val="000000"/>
                <w:sz w:val="16"/>
                <w:szCs w:val="16"/>
              </w:rPr>
            </w:pPr>
            <w:r w:rsidRPr="002B36E5">
              <w:rPr>
                <w:color w:val="000000"/>
                <w:sz w:val="16"/>
                <w:szCs w:val="16"/>
              </w:rPr>
              <w:t>выходной день</w:t>
            </w:r>
          </w:p>
        </w:tc>
        <w:tc>
          <w:tcPr>
            <w:tcW w:w="492" w:type="dxa"/>
            <w:tcBorders>
              <w:top w:val="nil"/>
              <w:left w:val="nil"/>
              <w:bottom w:val="nil"/>
              <w:right w:val="nil"/>
            </w:tcBorders>
            <w:shd w:val="clear" w:color="auto" w:fill="auto"/>
            <w:noWrap/>
            <w:vAlign w:val="bottom"/>
            <w:hideMark/>
          </w:tcPr>
          <w:p w14:paraId="49D280B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BA1B72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5FBA9C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2AE39D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0EE16F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8F3F97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2B62E1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213D25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D79629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4C7446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B97A9D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45C4EBD"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04457F22" w14:textId="77777777" w:rsidR="001C2E43" w:rsidRPr="002B36E5" w:rsidRDefault="001C2E43" w:rsidP="00D459D2">
            <w:pPr>
              <w:rPr>
                <w:rFonts w:ascii="Calibri" w:hAnsi="Calibri" w:cs="Calibri"/>
                <w:color w:val="000000"/>
                <w:sz w:val="16"/>
                <w:szCs w:val="16"/>
              </w:rPr>
            </w:pPr>
          </w:p>
        </w:tc>
      </w:tr>
      <w:tr w:rsidR="001C2E43" w:rsidRPr="002B36E5" w14:paraId="6D09A78A" w14:textId="77777777" w:rsidTr="00D459D2">
        <w:trPr>
          <w:trHeight w:val="300"/>
        </w:trPr>
        <w:tc>
          <w:tcPr>
            <w:tcW w:w="4009" w:type="dxa"/>
            <w:gridSpan w:val="7"/>
            <w:tcBorders>
              <w:top w:val="nil"/>
              <w:left w:val="nil"/>
              <w:bottom w:val="nil"/>
              <w:right w:val="nil"/>
            </w:tcBorders>
            <w:shd w:val="clear" w:color="auto" w:fill="auto"/>
            <w:noWrap/>
            <w:vAlign w:val="bottom"/>
            <w:hideMark/>
          </w:tcPr>
          <w:p w14:paraId="7CDFE64A" w14:textId="77777777" w:rsidR="001C2E43" w:rsidRPr="002B36E5" w:rsidRDefault="001C2E43" w:rsidP="00D459D2">
            <w:pPr>
              <w:rPr>
                <w:color w:val="000000"/>
                <w:sz w:val="16"/>
                <w:szCs w:val="16"/>
              </w:rPr>
            </w:pPr>
            <w:r w:rsidRPr="002B36E5">
              <w:rPr>
                <w:color w:val="000000"/>
                <w:sz w:val="16"/>
                <w:szCs w:val="16"/>
              </w:rPr>
              <w:t>Количество учебных недель, дней в году:</w:t>
            </w:r>
          </w:p>
        </w:tc>
        <w:tc>
          <w:tcPr>
            <w:tcW w:w="426" w:type="dxa"/>
            <w:tcBorders>
              <w:top w:val="nil"/>
              <w:left w:val="nil"/>
              <w:bottom w:val="nil"/>
              <w:right w:val="nil"/>
            </w:tcBorders>
            <w:shd w:val="clear" w:color="auto" w:fill="auto"/>
            <w:noWrap/>
            <w:vAlign w:val="bottom"/>
            <w:hideMark/>
          </w:tcPr>
          <w:p w14:paraId="3492AEF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A4F7DA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694E29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8C569D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87A0C50" w14:textId="77777777" w:rsidR="001C2E43" w:rsidRPr="002B36E5" w:rsidRDefault="001C2E43" w:rsidP="00D459D2">
            <w:pPr>
              <w:rPr>
                <w:rFonts w:ascii="Calibri" w:hAnsi="Calibri" w:cs="Calibri"/>
                <w:color w:val="000000"/>
                <w:sz w:val="16"/>
                <w:szCs w:val="16"/>
              </w:rPr>
            </w:pPr>
          </w:p>
        </w:tc>
        <w:tc>
          <w:tcPr>
            <w:tcW w:w="492" w:type="dxa"/>
            <w:tcBorders>
              <w:top w:val="nil"/>
              <w:left w:val="single" w:sz="4" w:space="0" w:color="auto"/>
              <w:bottom w:val="single" w:sz="4" w:space="0" w:color="auto"/>
              <w:right w:val="single" w:sz="4" w:space="0" w:color="auto"/>
            </w:tcBorders>
            <w:shd w:val="clear" w:color="000000" w:fill="FFCC00"/>
            <w:noWrap/>
            <w:vAlign w:val="center"/>
            <w:hideMark/>
          </w:tcPr>
          <w:p w14:paraId="3D371D2C" w14:textId="77777777" w:rsidR="001C2E43" w:rsidRPr="002B36E5" w:rsidRDefault="001C2E43" w:rsidP="00D459D2">
            <w:pPr>
              <w:jc w:val="center"/>
              <w:rPr>
                <w:color w:val="000000"/>
                <w:sz w:val="16"/>
                <w:szCs w:val="16"/>
              </w:rPr>
            </w:pPr>
            <w:r w:rsidRPr="002B36E5">
              <w:rPr>
                <w:color w:val="000000"/>
                <w:sz w:val="16"/>
                <w:szCs w:val="16"/>
              </w:rPr>
              <w:t>п</w:t>
            </w:r>
          </w:p>
        </w:tc>
        <w:tc>
          <w:tcPr>
            <w:tcW w:w="3444"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666FF19" w14:textId="77777777" w:rsidR="001C2E43" w:rsidRPr="002B36E5" w:rsidRDefault="001C2E43" w:rsidP="00D459D2">
            <w:pPr>
              <w:rPr>
                <w:color w:val="000000"/>
                <w:sz w:val="16"/>
                <w:szCs w:val="16"/>
              </w:rPr>
            </w:pPr>
            <w:r w:rsidRPr="002B36E5">
              <w:rPr>
                <w:color w:val="000000"/>
                <w:sz w:val="16"/>
                <w:szCs w:val="16"/>
              </w:rPr>
              <w:t>праздничный день</w:t>
            </w:r>
          </w:p>
        </w:tc>
        <w:tc>
          <w:tcPr>
            <w:tcW w:w="492" w:type="dxa"/>
            <w:tcBorders>
              <w:top w:val="nil"/>
              <w:left w:val="nil"/>
              <w:bottom w:val="nil"/>
              <w:right w:val="nil"/>
            </w:tcBorders>
            <w:shd w:val="clear" w:color="auto" w:fill="auto"/>
            <w:vAlign w:val="bottom"/>
            <w:hideMark/>
          </w:tcPr>
          <w:p w14:paraId="38551AF4" w14:textId="77777777" w:rsidR="001C2E43" w:rsidRPr="002B36E5" w:rsidRDefault="001C2E43" w:rsidP="00D459D2">
            <w:pPr>
              <w:rPr>
                <w:color w:val="000000"/>
                <w:sz w:val="16"/>
                <w:szCs w:val="16"/>
              </w:rPr>
            </w:pPr>
          </w:p>
        </w:tc>
        <w:tc>
          <w:tcPr>
            <w:tcW w:w="492" w:type="dxa"/>
            <w:tcBorders>
              <w:top w:val="nil"/>
              <w:left w:val="nil"/>
              <w:bottom w:val="nil"/>
              <w:right w:val="nil"/>
            </w:tcBorders>
            <w:shd w:val="clear" w:color="auto" w:fill="auto"/>
            <w:noWrap/>
            <w:vAlign w:val="bottom"/>
            <w:hideMark/>
          </w:tcPr>
          <w:p w14:paraId="33F7D75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60BD54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01EDF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814040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2EABFA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2C75E5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57AB59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F959CC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9AD45B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758E7E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8C67CDD"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31B0F73D" w14:textId="77777777" w:rsidR="001C2E43" w:rsidRPr="002B36E5" w:rsidRDefault="001C2E43" w:rsidP="00D459D2">
            <w:pPr>
              <w:rPr>
                <w:rFonts w:ascii="Calibri" w:hAnsi="Calibri" w:cs="Calibri"/>
                <w:color w:val="000000"/>
                <w:sz w:val="16"/>
                <w:szCs w:val="16"/>
              </w:rPr>
            </w:pPr>
          </w:p>
        </w:tc>
      </w:tr>
      <w:tr w:rsidR="001C2E43" w:rsidRPr="002B36E5" w14:paraId="7BDEB42C" w14:textId="77777777" w:rsidTr="00D459D2">
        <w:trPr>
          <w:trHeight w:val="315"/>
        </w:trPr>
        <w:tc>
          <w:tcPr>
            <w:tcW w:w="4009" w:type="dxa"/>
            <w:gridSpan w:val="7"/>
            <w:tcBorders>
              <w:top w:val="nil"/>
              <w:left w:val="nil"/>
              <w:bottom w:val="nil"/>
              <w:right w:val="nil"/>
            </w:tcBorders>
            <w:shd w:val="clear" w:color="auto" w:fill="auto"/>
            <w:noWrap/>
            <w:vAlign w:val="bottom"/>
            <w:hideMark/>
          </w:tcPr>
          <w:p w14:paraId="266D44CF" w14:textId="77777777" w:rsidR="001C2E43" w:rsidRPr="002B36E5" w:rsidRDefault="001C2E43" w:rsidP="00D459D2">
            <w:pPr>
              <w:rPr>
                <w:sz w:val="16"/>
                <w:szCs w:val="16"/>
              </w:rPr>
            </w:pPr>
            <w:r w:rsidRPr="002B36E5">
              <w:rPr>
                <w:sz w:val="16"/>
                <w:szCs w:val="16"/>
              </w:rPr>
              <w:t>всего: 36 недель 2 дня, 182 учебных дня</w:t>
            </w:r>
          </w:p>
        </w:tc>
        <w:tc>
          <w:tcPr>
            <w:tcW w:w="426" w:type="dxa"/>
            <w:tcBorders>
              <w:top w:val="nil"/>
              <w:left w:val="nil"/>
              <w:bottom w:val="nil"/>
              <w:right w:val="nil"/>
            </w:tcBorders>
            <w:shd w:val="clear" w:color="auto" w:fill="auto"/>
            <w:noWrap/>
            <w:vAlign w:val="bottom"/>
            <w:hideMark/>
          </w:tcPr>
          <w:p w14:paraId="48F56D6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A73B93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495BC9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71A50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5D40CA0" w14:textId="77777777" w:rsidR="001C2E43" w:rsidRPr="002B36E5" w:rsidRDefault="001C2E43" w:rsidP="00D459D2">
            <w:pPr>
              <w:rPr>
                <w:rFonts w:ascii="Calibri" w:hAnsi="Calibri" w:cs="Calibri"/>
                <w:color w:val="000000"/>
                <w:sz w:val="16"/>
                <w:szCs w:val="16"/>
              </w:rPr>
            </w:pPr>
          </w:p>
        </w:tc>
        <w:tc>
          <w:tcPr>
            <w:tcW w:w="492" w:type="dxa"/>
            <w:tcBorders>
              <w:top w:val="nil"/>
              <w:left w:val="single" w:sz="4" w:space="0" w:color="auto"/>
              <w:bottom w:val="single" w:sz="4" w:space="0" w:color="auto"/>
              <w:right w:val="single" w:sz="4" w:space="0" w:color="auto"/>
            </w:tcBorders>
            <w:shd w:val="clear" w:color="000000" w:fill="92D050"/>
            <w:noWrap/>
            <w:vAlign w:val="center"/>
            <w:hideMark/>
          </w:tcPr>
          <w:p w14:paraId="42F53A3B" w14:textId="77777777" w:rsidR="001C2E43" w:rsidRPr="002B36E5" w:rsidRDefault="001C2E43" w:rsidP="00D459D2">
            <w:pPr>
              <w:jc w:val="center"/>
              <w:rPr>
                <w:color w:val="000000"/>
                <w:sz w:val="16"/>
                <w:szCs w:val="16"/>
              </w:rPr>
            </w:pPr>
            <w:r w:rsidRPr="002B36E5">
              <w:rPr>
                <w:color w:val="000000"/>
                <w:sz w:val="16"/>
                <w:szCs w:val="16"/>
              </w:rPr>
              <w:t>л/п</w:t>
            </w:r>
          </w:p>
        </w:tc>
        <w:tc>
          <w:tcPr>
            <w:tcW w:w="3444" w:type="dxa"/>
            <w:gridSpan w:val="7"/>
            <w:tcBorders>
              <w:top w:val="single" w:sz="4" w:space="0" w:color="auto"/>
              <w:left w:val="nil"/>
              <w:bottom w:val="single" w:sz="4" w:space="0" w:color="auto"/>
              <w:right w:val="single" w:sz="4" w:space="0" w:color="000000"/>
            </w:tcBorders>
            <w:shd w:val="clear" w:color="auto" w:fill="auto"/>
            <w:vAlign w:val="bottom"/>
            <w:hideMark/>
          </w:tcPr>
          <w:p w14:paraId="54C7B6AF" w14:textId="77777777" w:rsidR="001C2E43" w:rsidRPr="002B36E5" w:rsidRDefault="001C2E43" w:rsidP="00D459D2">
            <w:pPr>
              <w:rPr>
                <w:color w:val="000000"/>
                <w:sz w:val="16"/>
                <w:szCs w:val="16"/>
              </w:rPr>
            </w:pPr>
            <w:r w:rsidRPr="002B36E5">
              <w:rPr>
                <w:color w:val="000000"/>
                <w:sz w:val="16"/>
                <w:szCs w:val="16"/>
              </w:rPr>
              <w:t>летний оздоровительный период</w:t>
            </w:r>
          </w:p>
        </w:tc>
        <w:tc>
          <w:tcPr>
            <w:tcW w:w="492" w:type="dxa"/>
            <w:tcBorders>
              <w:top w:val="nil"/>
              <w:left w:val="nil"/>
              <w:bottom w:val="nil"/>
              <w:right w:val="nil"/>
            </w:tcBorders>
            <w:shd w:val="clear" w:color="auto" w:fill="auto"/>
            <w:noWrap/>
            <w:vAlign w:val="bottom"/>
            <w:hideMark/>
          </w:tcPr>
          <w:p w14:paraId="0CB83BD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vAlign w:val="bottom"/>
            <w:hideMark/>
          </w:tcPr>
          <w:p w14:paraId="12DC0F35" w14:textId="77777777" w:rsidR="001C2E43" w:rsidRPr="002B36E5" w:rsidRDefault="001C2E43" w:rsidP="00D459D2">
            <w:pPr>
              <w:rPr>
                <w:color w:val="000000"/>
                <w:sz w:val="16"/>
                <w:szCs w:val="16"/>
              </w:rPr>
            </w:pPr>
          </w:p>
        </w:tc>
        <w:tc>
          <w:tcPr>
            <w:tcW w:w="492" w:type="dxa"/>
            <w:tcBorders>
              <w:top w:val="nil"/>
              <w:left w:val="nil"/>
              <w:bottom w:val="nil"/>
              <w:right w:val="nil"/>
            </w:tcBorders>
            <w:shd w:val="clear" w:color="auto" w:fill="auto"/>
            <w:noWrap/>
            <w:vAlign w:val="bottom"/>
            <w:hideMark/>
          </w:tcPr>
          <w:p w14:paraId="1F4019E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92E8ED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A2B3C8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7BDE04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A5210D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95BA93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C76AE65"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00D1A4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1B506F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8D99D14"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4F6BF68F" w14:textId="77777777" w:rsidR="001C2E43" w:rsidRPr="002B36E5" w:rsidRDefault="001C2E43" w:rsidP="00D459D2">
            <w:pPr>
              <w:rPr>
                <w:rFonts w:ascii="Calibri" w:hAnsi="Calibri" w:cs="Calibri"/>
                <w:color w:val="000000"/>
                <w:sz w:val="16"/>
                <w:szCs w:val="16"/>
              </w:rPr>
            </w:pPr>
          </w:p>
        </w:tc>
      </w:tr>
      <w:tr w:rsidR="001C2E43" w:rsidRPr="002B36E5" w14:paraId="2B5E96C8" w14:textId="77777777" w:rsidTr="00D459D2">
        <w:trPr>
          <w:trHeight w:val="240"/>
        </w:trPr>
        <w:tc>
          <w:tcPr>
            <w:tcW w:w="1017" w:type="dxa"/>
            <w:tcBorders>
              <w:top w:val="nil"/>
              <w:left w:val="nil"/>
              <w:bottom w:val="nil"/>
              <w:right w:val="nil"/>
            </w:tcBorders>
            <w:shd w:val="clear" w:color="auto" w:fill="auto"/>
            <w:noWrap/>
            <w:vAlign w:val="bottom"/>
            <w:hideMark/>
          </w:tcPr>
          <w:p w14:paraId="29B2EF3A"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509045A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9CC2F3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93C493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8D2977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209255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EB540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60351F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86BED6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F80957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2F2BD6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559549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F0DF5F8" w14:textId="77777777" w:rsidR="001C2E43" w:rsidRDefault="001C2E43" w:rsidP="00D459D2">
            <w:pPr>
              <w:rPr>
                <w:rFonts w:ascii="Calibri" w:hAnsi="Calibri" w:cs="Calibri"/>
                <w:color w:val="000000"/>
                <w:sz w:val="16"/>
                <w:szCs w:val="16"/>
              </w:rPr>
            </w:pPr>
          </w:p>
          <w:p w14:paraId="05A22D4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9AE90F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8FD489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D6034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8476B9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6F85D2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11B337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B92CEF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A1BFA4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E5C85D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E87C7C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A08C19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CF7879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F19552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9E42325"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024E6A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2B0A46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DA0BFB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AE6B7E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029E13A"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01B22C6A" w14:textId="77777777" w:rsidR="001C2E43" w:rsidRPr="002B36E5" w:rsidRDefault="001C2E43" w:rsidP="00D459D2">
            <w:pPr>
              <w:rPr>
                <w:rFonts w:ascii="Calibri" w:hAnsi="Calibri" w:cs="Calibri"/>
                <w:color w:val="000000"/>
                <w:sz w:val="16"/>
                <w:szCs w:val="16"/>
              </w:rPr>
            </w:pPr>
          </w:p>
        </w:tc>
      </w:tr>
      <w:tr w:rsidR="001C2E43" w:rsidRPr="002B36E5" w14:paraId="596CB57B"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CB39F1"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1D7AC7BE" w14:textId="77777777" w:rsidR="001C2E43" w:rsidRPr="002B36E5" w:rsidRDefault="001C2E43" w:rsidP="00D459D2">
            <w:pPr>
              <w:jc w:val="center"/>
              <w:rPr>
                <w:b/>
                <w:bCs/>
                <w:color w:val="000000"/>
                <w:sz w:val="16"/>
                <w:szCs w:val="16"/>
              </w:rPr>
            </w:pPr>
            <w:r w:rsidRPr="002B36E5">
              <w:rPr>
                <w:b/>
                <w:bCs/>
                <w:color w:val="000000"/>
                <w:sz w:val="16"/>
                <w:szCs w:val="16"/>
              </w:rPr>
              <w:t>Сентябрь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0A4D7ACD"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6F5494E1"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center"/>
            <w:hideMark/>
          </w:tcPr>
          <w:p w14:paraId="3A7B1390"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14:paraId="1EAA5A06"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single" w:sz="4" w:space="0" w:color="auto"/>
              <w:bottom w:val="single" w:sz="4" w:space="0" w:color="auto"/>
              <w:right w:val="nil"/>
            </w:tcBorders>
            <w:shd w:val="clear" w:color="000000" w:fill="FFCC99"/>
            <w:noWrap/>
            <w:vAlign w:val="center"/>
            <w:hideMark/>
          </w:tcPr>
          <w:p w14:paraId="084C6270"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75691663" w14:textId="77777777" w:rsidR="001C2E43" w:rsidRPr="002B36E5" w:rsidRDefault="001C2E43" w:rsidP="00D459D2">
            <w:pPr>
              <w:jc w:val="right"/>
              <w:rPr>
                <w:color w:val="000000"/>
                <w:sz w:val="16"/>
                <w:szCs w:val="16"/>
              </w:rPr>
            </w:pPr>
            <w:r w:rsidRPr="002B36E5">
              <w:rPr>
                <w:color w:val="000000"/>
                <w:sz w:val="16"/>
                <w:szCs w:val="16"/>
              </w:rPr>
              <w:t>1</w:t>
            </w:r>
          </w:p>
        </w:tc>
        <w:tc>
          <w:tcPr>
            <w:tcW w:w="492" w:type="dxa"/>
            <w:tcBorders>
              <w:top w:val="nil"/>
              <w:left w:val="nil"/>
              <w:bottom w:val="single" w:sz="4" w:space="0" w:color="auto"/>
              <w:right w:val="nil"/>
            </w:tcBorders>
            <w:shd w:val="clear" w:color="000000" w:fill="FFCC99"/>
            <w:noWrap/>
            <w:vAlign w:val="center"/>
            <w:hideMark/>
          </w:tcPr>
          <w:p w14:paraId="5B8CBA8A"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0DD3399"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01114AE7"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14:paraId="0F733CFD"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14:paraId="52F76ACF"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single" w:sz="4" w:space="0" w:color="auto"/>
              <w:bottom w:val="single" w:sz="4" w:space="0" w:color="auto"/>
              <w:right w:val="nil"/>
            </w:tcBorders>
            <w:shd w:val="clear" w:color="000000" w:fill="FFCC99"/>
            <w:noWrap/>
            <w:vAlign w:val="center"/>
            <w:hideMark/>
          </w:tcPr>
          <w:p w14:paraId="78C975AE"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63B47AB6"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1DD4848A" w14:textId="77777777" w:rsidR="001C2E43" w:rsidRPr="002B36E5" w:rsidRDefault="001C2E43" w:rsidP="00D459D2">
            <w:pPr>
              <w:jc w:val="right"/>
              <w:rPr>
                <w:color w:val="000000"/>
                <w:sz w:val="16"/>
                <w:szCs w:val="16"/>
              </w:rPr>
            </w:pPr>
            <w:r w:rsidRPr="002B36E5">
              <w:rPr>
                <w:color w:val="000000"/>
                <w:sz w:val="16"/>
                <w:szCs w:val="16"/>
              </w:rPr>
              <w:t>2</w:t>
            </w:r>
          </w:p>
        </w:tc>
        <w:tc>
          <w:tcPr>
            <w:tcW w:w="492" w:type="dxa"/>
            <w:tcBorders>
              <w:top w:val="nil"/>
              <w:left w:val="nil"/>
              <w:bottom w:val="single" w:sz="4" w:space="0" w:color="auto"/>
              <w:right w:val="nil"/>
            </w:tcBorders>
            <w:shd w:val="clear" w:color="000000" w:fill="FFCC99"/>
            <w:noWrap/>
            <w:vAlign w:val="center"/>
            <w:hideMark/>
          </w:tcPr>
          <w:p w14:paraId="7CED7599"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3CC57C1F"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7F378FBE" w14:textId="77777777" w:rsidR="001C2E43" w:rsidRPr="002B36E5" w:rsidRDefault="001C2E43" w:rsidP="00D459D2">
            <w:pPr>
              <w:jc w:val="cente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nil"/>
            </w:tcBorders>
            <w:shd w:val="clear" w:color="000000" w:fill="FFCC99"/>
            <w:noWrap/>
            <w:vAlign w:val="center"/>
            <w:hideMark/>
          </w:tcPr>
          <w:p w14:paraId="11926E1A"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nil"/>
            </w:tcBorders>
            <w:shd w:val="clear" w:color="000000" w:fill="FFCC99"/>
            <w:noWrap/>
            <w:vAlign w:val="center"/>
            <w:hideMark/>
          </w:tcPr>
          <w:p w14:paraId="39969B82"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61D8AFAD"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50D87DCD"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nil"/>
            </w:tcBorders>
            <w:shd w:val="clear" w:color="000000" w:fill="FFCC99"/>
            <w:noWrap/>
            <w:vAlign w:val="center"/>
            <w:hideMark/>
          </w:tcPr>
          <w:p w14:paraId="1C5F0847" w14:textId="77777777" w:rsidR="001C2E43" w:rsidRPr="002B36E5" w:rsidRDefault="001C2E43" w:rsidP="00D459D2">
            <w:pPr>
              <w:jc w:val="center"/>
              <w:rPr>
                <w:color w:val="000000"/>
                <w:sz w:val="16"/>
                <w:szCs w:val="16"/>
              </w:rPr>
            </w:pPr>
            <w:r w:rsidRPr="002B36E5">
              <w:rPr>
                <w:color w:val="000000"/>
                <w:sz w:val="16"/>
                <w:szCs w:val="16"/>
              </w:rPr>
              <w:t>4</w:t>
            </w:r>
          </w:p>
        </w:tc>
        <w:tc>
          <w:tcPr>
            <w:tcW w:w="852"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04CD475D" w14:textId="77777777" w:rsidR="001C2E43" w:rsidRPr="002B36E5" w:rsidRDefault="001C2E43" w:rsidP="00D459D2">
            <w:pPr>
              <w:jc w:val="cente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52377DC5" w14:textId="77777777" w:rsidR="001C2E43" w:rsidRPr="002B36E5" w:rsidRDefault="001C2E43" w:rsidP="00D459D2">
            <w:pPr>
              <w:jc w:val="right"/>
              <w:rPr>
                <w:color w:val="000000"/>
                <w:sz w:val="16"/>
                <w:szCs w:val="16"/>
              </w:rPr>
            </w:pPr>
            <w:r w:rsidRPr="002B36E5">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14:paraId="35E0D73E"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14:paraId="0DAE35DA" w14:textId="77777777" w:rsidR="001C2E43" w:rsidRPr="002B36E5" w:rsidRDefault="001C2E43" w:rsidP="00D459D2">
            <w:pPr>
              <w:jc w:val="center"/>
              <w:rPr>
                <w:color w:val="000000"/>
                <w:sz w:val="16"/>
                <w:szCs w:val="16"/>
              </w:rPr>
            </w:pPr>
            <w:r w:rsidRPr="002B36E5">
              <w:rPr>
                <w:color w:val="000000"/>
                <w:sz w:val="16"/>
                <w:szCs w:val="16"/>
              </w:rPr>
              <w:t>4 недели</w:t>
            </w:r>
          </w:p>
        </w:tc>
      </w:tr>
      <w:tr w:rsidR="001C2E43" w:rsidRPr="002B36E5" w14:paraId="49B9EC22"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1AE06DC8"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2EE056D1"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6F6F5C80"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1E3C8CC5"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13F11532"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22C6D869"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4169054B"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74FCDD38"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23BF986B"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08470A14"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285A6680"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2F1B100C"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3C436424"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0065935F"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53D35244"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6D07E1BB"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626BA1CB"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562AC116"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413E48C0"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0D79CCD6"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14B3F47A"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56B6B1C7"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39CF07BE"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5668E5CE"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1144EB40"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1C01C0CE"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0A4E6E6A"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7DEE883C"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42ED5AAF"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26BCD334"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34FF2D62"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3C7CEAFC"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1F4F8BFB" w14:textId="77777777" w:rsidR="001C2E43" w:rsidRPr="002B36E5" w:rsidRDefault="001C2E43" w:rsidP="00D459D2">
            <w:pPr>
              <w:jc w:val="center"/>
              <w:rPr>
                <w:color w:val="000000"/>
                <w:sz w:val="16"/>
                <w:szCs w:val="16"/>
              </w:rPr>
            </w:pPr>
            <w:r w:rsidRPr="002B36E5">
              <w:rPr>
                <w:color w:val="000000"/>
                <w:sz w:val="16"/>
                <w:szCs w:val="16"/>
              </w:rPr>
              <w:t>1день</w:t>
            </w:r>
          </w:p>
        </w:tc>
      </w:tr>
      <w:tr w:rsidR="001C2E43" w:rsidRPr="002B36E5" w14:paraId="7B67E116"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7CA4A6EB"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0000"/>
            <w:noWrap/>
            <w:vAlign w:val="bottom"/>
            <w:hideMark/>
          </w:tcPr>
          <w:p w14:paraId="53A48C04"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14:paraId="6A9C5F0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0BF666C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auto" w:fill="auto"/>
            <w:noWrap/>
            <w:vAlign w:val="bottom"/>
            <w:hideMark/>
          </w:tcPr>
          <w:p w14:paraId="06D10AC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1C982AA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14A8E36C"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2E2953CB"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02805703"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1096AD6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7F876C2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094C672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31D7D4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D5B3B1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1FF7EE8D"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05876C58"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37542CA2" w14:textId="77777777" w:rsidR="001C2E43" w:rsidRPr="002B36E5" w:rsidRDefault="001C2E43" w:rsidP="00D459D2">
            <w:pPr>
              <w:jc w:val="center"/>
              <w:rPr>
                <w:sz w:val="16"/>
                <w:szCs w:val="16"/>
              </w:rPr>
            </w:pPr>
            <w:r w:rsidRPr="002B36E5">
              <w:rPr>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341135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628F342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AD00C8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A7CE9B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751EC913"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3914D590"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6F51D24C"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0FD9769"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0BA65CE8"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846E7E2"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233A740A"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14825A2F"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67CA798A"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14:paraId="5DA59360"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14:paraId="3413A776"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710C2EAF"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22C2D61B"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5B331063"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887F" w14:textId="77777777" w:rsidR="001C2E43" w:rsidRPr="002B36E5" w:rsidRDefault="001C2E43" w:rsidP="00D459D2">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F694481"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vAlign w:val="center"/>
            <w:hideMark/>
          </w:tcPr>
          <w:p w14:paraId="1475F6F0"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8F0226"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521EAE"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A6FDFDE"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EBF547"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2D9663"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EF1586" w14:textId="77777777" w:rsidR="001C2E43" w:rsidRPr="002B36E5" w:rsidRDefault="001C2E43" w:rsidP="00D459D2">
            <w:pPr>
              <w:jc w:val="center"/>
              <w:rPr>
                <w:color w:val="000000"/>
                <w:sz w:val="16"/>
                <w:szCs w:val="16"/>
              </w:rPr>
            </w:pPr>
            <w:r w:rsidRPr="002B36E5">
              <w:rPr>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119B369" w14:textId="77777777" w:rsidR="001C2E43" w:rsidRPr="002B36E5" w:rsidRDefault="001C2E43" w:rsidP="00D459D2">
            <w:pPr>
              <w:jc w:val="center"/>
              <w:rPr>
                <w:color w:val="000000"/>
                <w:sz w:val="16"/>
                <w:szCs w:val="16"/>
              </w:rPr>
            </w:pPr>
            <w:r w:rsidRPr="002B36E5">
              <w:rPr>
                <w:color w:val="000000"/>
                <w:sz w:val="16"/>
                <w:szCs w:val="16"/>
              </w:rPr>
              <w:t>1</w:t>
            </w:r>
          </w:p>
        </w:tc>
        <w:tc>
          <w:tcPr>
            <w:tcW w:w="426" w:type="dxa"/>
            <w:tcBorders>
              <w:top w:val="nil"/>
              <w:left w:val="nil"/>
              <w:bottom w:val="single" w:sz="8" w:space="0" w:color="auto"/>
              <w:right w:val="single" w:sz="4" w:space="0" w:color="auto"/>
            </w:tcBorders>
            <w:shd w:val="clear" w:color="auto" w:fill="auto"/>
            <w:noWrap/>
            <w:vAlign w:val="center"/>
            <w:hideMark/>
          </w:tcPr>
          <w:p w14:paraId="12049532"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14:paraId="54DC4EAB" w14:textId="77777777" w:rsidR="001C2E43" w:rsidRPr="002B36E5" w:rsidRDefault="001C2E43" w:rsidP="00D459D2">
            <w:pPr>
              <w:jc w:val="center"/>
              <w:rPr>
                <w:color w:val="000000"/>
                <w:sz w:val="16"/>
                <w:szCs w:val="16"/>
              </w:rPr>
            </w:pPr>
            <w:r w:rsidRPr="002B36E5">
              <w:rPr>
                <w:color w:val="000000"/>
                <w:sz w:val="16"/>
                <w:szCs w:val="16"/>
              </w:rPr>
              <w:t>21</w:t>
            </w:r>
          </w:p>
        </w:tc>
      </w:tr>
      <w:tr w:rsidR="001C2E43" w:rsidRPr="002B36E5" w14:paraId="11302D41" w14:textId="77777777" w:rsidTr="00D459D2">
        <w:trPr>
          <w:trHeight w:val="240"/>
        </w:trPr>
        <w:tc>
          <w:tcPr>
            <w:tcW w:w="1017" w:type="dxa"/>
            <w:tcBorders>
              <w:top w:val="nil"/>
              <w:left w:val="nil"/>
              <w:bottom w:val="nil"/>
              <w:right w:val="nil"/>
            </w:tcBorders>
            <w:shd w:val="clear" w:color="auto" w:fill="auto"/>
            <w:noWrap/>
            <w:vAlign w:val="bottom"/>
            <w:hideMark/>
          </w:tcPr>
          <w:p w14:paraId="279C9770"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3D6A5E0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4A72C0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C510CC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C64921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944C3E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E1D8A4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E4EB98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D316EC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C739B3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A174FF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B64C59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3FC6D5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5FCAE9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9C322A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E1589A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B4DD65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424437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E3DC64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2EBC67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A2A94A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E94E1E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0ABD0C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A747AE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19B638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47250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163C98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C37B11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F918B4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D99ACD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B88047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C1F9BE7"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03ACA485" w14:textId="77777777" w:rsidR="001C2E43" w:rsidRPr="002B36E5" w:rsidRDefault="001C2E43" w:rsidP="00D459D2">
            <w:pPr>
              <w:rPr>
                <w:rFonts w:ascii="Calibri" w:hAnsi="Calibri" w:cs="Calibri"/>
                <w:color w:val="000000"/>
                <w:sz w:val="16"/>
                <w:szCs w:val="16"/>
              </w:rPr>
            </w:pPr>
          </w:p>
        </w:tc>
      </w:tr>
      <w:tr w:rsidR="001C2E43" w:rsidRPr="002B36E5" w14:paraId="41950CC0"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44CD2A"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6A7F80B9" w14:textId="77777777" w:rsidR="001C2E43" w:rsidRPr="002B36E5" w:rsidRDefault="001C2E43" w:rsidP="00D459D2">
            <w:pPr>
              <w:jc w:val="center"/>
              <w:rPr>
                <w:b/>
                <w:bCs/>
                <w:color w:val="000000"/>
                <w:sz w:val="16"/>
                <w:szCs w:val="16"/>
              </w:rPr>
            </w:pPr>
            <w:r w:rsidRPr="002B36E5">
              <w:rPr>
                <w:b/>
                <w:bCs/>
                <w:color w:val="000000"/>
                <w:sz w:val="16"/>
                <w:szCs w:val="16"/>
              </w:rPr>
              <w:t>Октябрь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387A2974"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74B4FA34"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0E16F1C7"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vAlign w:val="center"/>
            <w:hideMark/>
          </w:tcPr>
          <w:p w14:paraId="21461279"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183F61C2"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529612FC" w14:textId="77777777" w:rsidR="001C2E43" w:rsidRPr="002B36E5" w:rsidRDefault="001C2E43" w:rsidP="00D459D2">
            <w:pPr>
              <w:jc w:val="right"/>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000000" w:fill="FFCC99"/>
            <w:vAlign w:val="center"/>
            <w:hideMark/>
          </w:tcPr>
          <w:p w14:paraId="626340A3"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14B3870F"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14:paraId="4650F5C2" w14:textId="77777777" w:rsidR="001C2E43" w:rsidRPr="002B36E5" w:rsidRDefault="001C2E43" w:rsidP="00D459D2">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nil"/>
            </w:tcBorders>
            <w:shd w:val="clear" w:color="000000" w:fill="FFCC99"/>
            <w:vAlign w:val="center"/>
            <w:hideMark/>
          </w:tcPr>
          <w:p w14:paraId="2AF0ECDE" w14:textId="77777777" w:rsidR="001C2E43" w:rsidRPr="002B36E5" w:rsidRDefault="001C2E43" w:rsidP="00D459D2">
            <w:pPr>
              <w:jc w:val="center"/>
              <w:rPr>
                <w:color w:val="000000"/>
                <w:sz w:val="16"/>
                <w:szCs w:val="16"/>
              </w:rPr>
            </w:pPr>
            <w:r w:rsidRPr="002B36E5">
              <w:rPr>
                <w:color w:val="000000"/>
                <w:sz w:val="16"/>
                <w:szCs w:val="16"/>
              </w:rPr>
              <w:t>6</w:t>
            </w:r>
          </w:p>
        </w:tc>
        <w:tc>
          <w:tcPr>
            <w:tcW w:w="492" w:type="dxa"/>
            <w:tcBorders>
              <w:top w:val="nil"/>
              <w:left w:val="nil"/>
              <w:bottom w:val="single" w:sz="4" w:space="0" w:color="auto"/>
              <w:right w:val="nil"/>
            </w:tcBorders>
            <w:shd w:val="clear" w:color="000000" w:fill="FFCC99"/>
            <w:vAlign w:val="center"/>
            <w:hideMark/>
          </w:tcPr>
          <w:p w14:paraId="77BBCEDF"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7AFC3320"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14:paraId="3842450B"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615F788F"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14:paraId="26A0DD51"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04573E54" w14:textId="77777777" w:rsidR="001C2E43" w:rsidRPr="002B36E5" w:rsidRDefault="001C2E43" w:rsidP="00D459D2">
            <w:pPr>
              <w:jc w:val="right"/>
              <w:rPr>
                <w:color w:val="000000"/>
                <w:sz w:val="16"/>
                <w:szCs w:val="16"/>
              </w:rPr>
            </w:pPr>
            <w:r w:rsidRPr="002B36E5">
              <w:rPr>
                <w:color w:val="000000"/>
                <w:sz w:val="16"/>
                <w:szCs w:val="16"/>
              </w:rPr>
              <w:t>7</w:t>
            </w:r>
          </w:p>
        </w:tc>
        <w:tc>
          <w:tcPr>
            <w:tcW w:w="492" w:type="dxa"/>
            <w:tcBorders>
              <w:top w:val="nil"/>
              <w:left w:val="nil"/>
              <w:bottom w:val="single" w:sz="4" w:space="0" w:color="auto"/>
              <w:right w:val="nil"/>
            </w:tcBorders>
            <w:shd w:val="clear" w:color="000000" w:fill="FFCC99"/>
            <w:vAlign w:val="center"/>
            <w:hideMark/>
          </w:tcPr>
          <w:p w14:paraId="21FEBE16"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44CF13DB"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5739856F"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54C0DB19"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14:paraId="05A23DE1"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3C2C9484" w14:textId="77777777" w:rsidR="001C2E43" w:rsidRPr="002B36E5" w:rsidRDefault="001C2E43" w:rsidP="00D459D2">
            <w:pPr>
              <w:jc w:val="right"/>
              <w:rPr>
                <w:color w:val="000000"/>
                <w:sz w:val="16"/>
                <w:szCs w:val="16"/>
              </w:rPr>
            </w:pPr>
            <w:r w:rsidRPr="002B36E5">
              <w:rPr>
                <w:color w:val="000000"/>
                <w:sz w:val="16"/>
                <w:szCs w:val="16"/>
              </w:rPr>
              <w:t>8</w:t>
            </w:r>
          </w:p>
        </w:tc>
        <w:tc>
          <w:tcPr>
            <w:tcW w:w="492" w:type="dxa"/>
            <w:tcBorders>
              <w:top w:val="nil"/>
              <w:left w:val="nil"/>
              <w:bottom w:val="single" w:sz="4" w:space="0" w:color="auto"/>
              <w:right w:val="nil"/>
            </w:tcBorders>
            <w:shd w:val="clear" w:color="000000" w:fill="FFCC99"/>
            <w:vAlign w:val="center"/>
            <w:hideMark/>
          </w:tcPr>
          <w:p w14:paraId="154A5323"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5F642E9E"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vAlign w:val="center"/>
            <w:hideMark/>
          </w:tcPr>
          <w:p w14:paraId="215D597D"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vAlign w:val="center"/>
            <w:hideMark/>
          </w:tcPr>
          <w:p w14:paraId="153ECE14" w14:textId="77777777" w:rsidR="001C2E43" w:rsidRPr="002B36E5" w:rsidRDefault="001C2E43" w:rsidP="00D459D2">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vAlign w:val="center"/>
            <w:hideMark/>
          </w:tcPr>
          <w:p w14:paraId="25749B8D" w14:textId="77777777" w:rsidR="001C2E43" w:rsidRPr="002B36E5" w:rsidRDefault="001C2E43" w:rsidP="00D459D2">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vAlign w:val="center"/>
            <w:hideMark/>
          </w:tcPr>
          <w:p w14:paraId="0580323D" w14:textId="77777777" w:rsidR="001C2E43" w:rsidRPr="002B36E5" w:rsidRDefault="001C2E43" w:rsidP="00D459D2">
            <w:pPr>
              <w:jc w:val="center"/>
              <w:rPr>
                <w:color w:val="000000"/>
                <w:sz w:val="16"/>
                <w:szCs w:val="16"/>
              </w:rPr>
            </w:pPr>
            <w:r w:rsidRPr="002B36E5">
              <w:rPr>
                <w:color w:val="000000"/>
                <w:sz w:val="16"/>
                <w:szCs w:val="16"/>
              </w:rPr>
              <w:t>9</w:t>
            </w:r>
          </w:p>
        </w:tc>
        <w:tc>
          <w:tcPr>
            <w:tcW w:w="663" w:type="dxa"/>
            <w:tcBorders>
              <w:top w:val="nil"/>
              <w:left w:val="nil"/>
              <w:bottom w:val="single" w:sz="4" w:space="0" w:color="auto"/>
              <w:right w:val="single" w:sz="8" w:space="0" w:color="auto"/>
            </w:tcBorders>
            <w:shd w:val="clear" w:color="auto" w:fill="auto"/>
            <w:vAlign w:val="center"/>
            <w:hideMark/>
          </w:tcPr>
          <w:p w14:paraId="2214029D" w14:textId="77777777" w:rsidR="001C2E43" w:rsidRPr="002B36E5" w:rsidRDefault="001C2E43" w:rsidP="00D459D2">
            <w:pPr>
              <w:jc w:val="center"/>
              <w:rPr>
                <w:color w:val="000000"/>
                <w:sz w:val="16"/>
                <w:szCs w:val="16"/>
              </w:rPr>
            </w:pPr>
            <w:r w:rsidRPr="002B36E5">
              <w:rPr>
                <w:color w:val="000000"/>
                <w:sz w:val="16"/>
                <w:szCs w:val="16"/>
              </w:rPr>
              <w:t>4 недели     3 дня</w:t>
            </w:r>
          </w:p>
        </w:tc>
      </w:tr>
      <w:tr w:rsidR="001C2E43" w:rsidRPr="002B36E5" w14:paraId="10BE5CD1"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5DEF8D6E"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4A11AE92"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2362E950"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249D6679"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45710394"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1BA31385"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5A30851F"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126FCBC2"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65E88E9E"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25B425A2"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0B14705A"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2A26DE86"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30338C81"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44A1F1D3"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13C71800"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57F08480"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41180DCC"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52D62925"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7CF548B4"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68F3208B"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523457C6"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3D183A9F"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658DAA9E"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06D76CD5"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1176DD68"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181890D6"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0179221C"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1F1E40C6"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66A7B309"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4A8C5412"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04821900"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0E05BC0B" w14:textId="77777777" w:rsidR="001C2E43" w:rsidRPr="002B36E5" w:rsidRDefault="001C2E43" w:rsidP="00D459D2">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14:paraId="0D0B9777"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11508D8D"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71FB7452" w14:textId="77777777" w:rsidR="001C2E43" w:rsidRPr="002B36E5" w:rsidRDefault="001C2E43" w:rsidP="00D459D2">
            <w:pPr>
              <w:jc w:val="center"/>
              <w:rPr>
                <w:color w:val="000000"/>
                <w:sz w:val="16"/>
                <w:szCs w:val="16"/>
              </w:rPr>
            </w:pPr>
            <w:r w:rsidRPr="002B36E5">
              <w:rPr>
                <w:color w:val="000000"/>
                <w:sz w:val="16"/>
                <w:szCs w:val="16"/>
              </w:rPr>
              <w:lastRenderedPageBreak/>
              <w:t> </w:t>
            </w:r>
          </w:p>
        </w:tc>
        <w:tc>
          <w:tcPr>
            <w:tcW w:w="532" w:type="dxa"/>
            <w:tcBorders>
              <w:top w:val="nil"/>
              <w:left w:val="single" w:sz="4" w:space="0" w:color="auto"/>
              <w:bottom w:val="nil"/>
              <w:right w:val="single" w:sz="4" w:space="0" w:color="auto"/>
            </w:tcBorders>
            <w:shd w:val="clear" w:color="000000" w:fill="FFFFFF"/>
            <w:noWrap/>
            <w:vAlign w:val="bottom"/>
            <w:hideMark/>
          </w:tcPr>
          <w:p w14:paraId="56AA690C"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628CC38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D37026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2638E1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504E16EA"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5ED1E8B2"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14:paraId="35D8DEC3"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5BE6C07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3E72AF6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0C1081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18615C1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6A169520"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7F63E45B"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363C814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A3945C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1235F4B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AF94CF9"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center"/>
            <w:hideMark/>
          </w:tcPr>
          <w:p w14:paraId="090AAD0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799D6EDC"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27B2F565"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177CE6C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DAD436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6AFF45E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E29319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D61428D"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4743185A"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740A1BB8"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14:paraId="42D658AE"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3414E85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14:paraId="21226FB5"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41243045" w14:textId="77777777" w:rsidR="001C2E43" w:rsidRPr="002B36E5" w:rsidRDefault="001C2E43" w:rsidP="00D459D2">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14:paraId="245CA5C7"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75B39B2C"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5A530DEC"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200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49FD50" w14:textId="77777777" w:rsidR="001C2E43" w:rsidRPr="002B36E5" w:rsidRDefault="001C2E43" w:rsidP="00D459D2">
            <w:pPr>
              <w:jc w:val="center"/>
              <w:rPr>
                <w:color w:val="000000"/>
                <w:sz w:val="16"/>
                <w:szCs w:val="16"/>
              </w:rPr>
            </w:pPr>
            <w:r w:rsidRPr="002B36E5">
              <w:rPr>
                <w:color w:val="000000"/>
                <w:sz w:val="16"/>
                <w:szCs w:val="16"/>
              </w:rPr>
              <w:t>4</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87B317"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4EE48B5"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6808F1"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2BE071"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4E0F31"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9A990DC"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271B65" w14:textId="77777777" w:rsidR="001C2E43" w:rsidRPr="002B36E5" w:rsidRDefault="001C2E43" w:rsidP="00D459D2">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C52B281" w14:textId="77777777" w:rsidR="001C2E43" w:rsidRPr="002B36E5" w:rsidRDefault="001C2E43" w:rsidP="00D459D2">
            <w:pPr>
              <w:jc w:val="center"/>
              <w:rPr>
                <w:color w:val="000000"/>
                <w:sz w:val="16"/>
                <w:szCs w:val="16"/>
              </w:rPr>
            </w:pPr>
            <w:r w:rsidRPr="002B36E5">
              <w:rPr>
                <w:color w:val="000000"/>
                <w:sz w:val="16"/>
                <w:szCs w:val="16"/>
              </w:rPr>
              <w:t>4</w:t>
            </w:r>
          </w:p>
        </w:tc>
        <w:tc>
          <w:tcPr>
            <w:tcW w:w="663" w:type="dxa"/>
            <w:tcBorders>
              <w:top w:val="nil"/>
              <w:left w:val="nil"/>
              <w:bottom w:val="single" w:sz="8" w:space="0" w:color="auto"/>
              <w:right w:val="single" w:sz="8" w:space="0" w:color="auto"/>
            </w:tcBorders>
            <w:shd w:val="clear" w:color="auto" w:fill="auto"/>
            <w:noWrap/>
            <w:vAlign w:val="center"/>
            <w:hideMark/>
          </w:tcPr>
          <w:p w14:paraId="4B96DD46" w14:textId="77777777" w:rsidR="001C2E43" w:rsidRPr="002B36E5" w:rsidRDefault="001C2E43" w:rsidP="00D459D2">
            <w:pPr>
              <w:jc w:val="center"/>
              <w:rPr>
                <w:color w:val="000000"/>
                <w:sz w:val="16"/>
                <w:szCs w:val="16"/>
              </w:rPr>
            </w:pPr>
            <w:r w:rsidRPr="002B36E5">
              <w:rPr>
                <w:color w:val="000000"/>
                <w:sz w:val="16"/>
                <w:szCs w:val="16"/>
              </w:rPr>
              <w:t>23</w:t>
            </w:r>
          </w:p>
        </w:tc>
      </w:tr>
      <w:tr w:rsidR="001C2E43" w:rsidRPr="002B36E5" w14:paraId="14D580E8" w14:textId="77777777" w:rsidTr="00D459D2">
        <w:trPr>
          <w:trHeight w:val="240"/>
        </w:trPr>
        <w:tc>
          <w:tcPr>
            <w:tcW w:w="1017" w:type="dxa"/>
            <w:tcBorders>
              <w:top w:val="nil"/>
              <w:left w:val="nil"/>
              <w:bottom w:val="nil"/>
              <w:right w:val="nil"/>
            </w:tcBorders>
            <w:shd w:val="clear" w:color="auto" w:fill="auto"/>
            <w:noWrap/>
            <w:vAlign w:val="bottom"/>
            <w:hideMark/>
          </w:tcPr>
          <w:p w14:paraId="0654D189"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7EF733A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C84B6E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A6988D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B49B7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4BD16E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5233F8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449FC8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56AC8D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CA810F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69E947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CB170F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E46A8B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7C436A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D72406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31E443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B2B57F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8DB10F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72703B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EC7370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B982CA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7F5628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BD18B7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0DF42F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018101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62EE5F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0397F9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8DF935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423B31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89A4E6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2BE7F1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11F5021"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3951DE9A" w14:textId="77777777" w:rsidR="001C2E43" w:rsidRPr="002B36E5" w:rsidRDefault="001C2E43" w:rsidP="00D459D2">
            <w:pPr>
              <w:rPr>
                <w:rFonts w:ascii="Calibri" w:hAnsi="Calibri" w:cs="Calibri"/>
                <w:color w:val="000000"/>
                <w:sz w:val="16"/>
                <w:szCs w:val="16"/>
              </w:rPr>
            </w:pPr>
          </w:p>
        </w:tc>
      </w:tr>
      <w:tr w:rsidR="001C2E43" w:rsidRPr="002B36E5" w14:paraId="4073D3D0"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BEF848"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0247BE3F" w14:textId="77777777" w:rsidR="001C2E43" w:rsidRPr="002B36E5" w:rsidRDefault="001C2E43" w:rsidP="00D459D2">
            <w:pPr>
              <w:jc w:val="center"/>
              <w:rPr>
                <w:b/>
                <w:bCs/>
                <w:color w:val="000000"/>
                <w:sz w:val="16"/>
                <w:szCs w:val="16"/>
              </w:rPr>
            </w:pPr>
            <w:r w:rsidRPr="002B36E5">
              <w:rPr>
                <w:b/>
                <w:bCs/>
                <w:color w:val="000000"/>
                <w:sz w:val="16"/>
                <w:szCs w:val="16"/>
              </w:rPr>
              <w:t>Ноябрь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155A336F"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2BF9D975"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36919CAB"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14:paraId="0B341840" w14:textId="77777777" w:rsidR="001C2E43" w:rsidRPr="002B36E5" w:rsidRDefault="001C2E43" w:rsidP="00D459D2">
            <w:pPr>
              <w:jc w:val="right"/>
              <w:rPr>
                <w:color w:val="000000"/>
                <w:sz w:val="16"/>
                <w:szCs w:val="16"/>
              </w:rPr>
            </w:pPr>
            <w:r w:rsidRPr="002B36E5">
              <w:rPr>
                <w:color w:val="000000"/>
                <w:sz w:val="16"/>
                <w:szCs w:val="16"/>
              </w:rPr>
              <w:t>9</w:t>
            </w:r>
          </w:p>
        </w:tc>
        <w:tc>
          <w:tcPr>
            <w:tcW w:w="984" w:type="dxa"/>
            <w:gridSpan w:val="2"/>
            <w:tcBorders>
              <w:top w:val="single" w:sz="4" w:space="0" w:color="auto"/>
              <w:left w:val="single" w:sz="4" w:space="0" w:color="auto"/>
              <w:bottom w:val="single" w:sz="4" w:space="0" w:color="auto"/>
              <w:right w:val="nil"/>
            </w:tcBorders>
            <w:shd w:val="clear" w:color="000000" w:fill="FFCC99"/>
            <w:noWrap/>
            <w:vAlign w:val="center"/>
            <w:hideMark/>
          </w:tcPr>
          <w:p w14:paraId="689317B4"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6E014707"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20ED44C"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DF35215" w14:textId="77777777" w:rsidR="001C2E43" w:rsidRPr="002B36E5" w:rsidRDefault="001C2E43" w:rsidP="00D459D2">
            <w:pPr>
              <w:jc w:val="right"/>
              <w:rPr>
                <w:color w:val="000000"/>
                <w:sz w:val="16"/>
                <w:szCs w:val="16"/>
              </w:rPr>
            </w:pPr>
            <w:r w:rsidRPr="002B36E5">
              <w:rPr>
                <w:color w:val="000000"/>
                <w:sz w:val="16"/>
                <w:szCs w:val="16"/>
              </w:rPr>
              <w:t>10</w:t>
            </w:r>
          </w:p>
        </w:tc>
        <w:tc>
          <w:tcPr>
            <w:tcW w:w="426" w:type="dxa"/>
            <w:tcBorders>
              <w:top w:val="nil"/>
              <w:left w:val="nil"/>
              <w:bottom w:val="single" w:sz="4" w:space="0" w:color="auto"/>
              <w:right w:val="nil"/>
            </w:tcBorders>
            <w:shd w:val="clear" w:color="000000" w:fill="FFCC99"/>
            <w:noWrap/>
            <w:vAlign w:val="center"/>
            <w:hideMark/>
          </w:tcPr>
          <w:p w14:paraId="0AA0CDBE"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5601AAE5"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1905E7DD"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129CC681"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237805B4"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E7F7EC4" w14:textId="77777777" w:rsidR="001C2E43" w:rsidRPr="002B36E5" w:rsidRDefault="001C2E43" w:rsidP="00D459D2">
            <w:pPr>
              <w:jc w:val="right"/>
              <w:rPr>
                <w:color w:val="000000"/>
                <w:sz w:val="16"/>
                <w:szCs w:val="16"/>
              </w:rPr>
            </w:pPr>
            <w:r w:rsidRPr="002B36E5">
              <w:rPr>
                <w:color w:val="000000"/>
                <w:sz w:val="16"/>
                <w:szCs w:val="16"/>
              </w:rPr>
              <w:t>11</w:t>
            </w:r>
          </w:p>
        </w:tc>
        <w:tc>
          <w:tcPr>
            <w:tcW w:w="492" w:type="dxa"/>
            <w:tcBorders>
              <w:top w:val="nil"/>
              <w:left w:val="nil"/>
              <w:bottom w:val="single" w:sz="4" w:space="0" w:color="auto"/>
              <w:right w:val="nil"/>
            </w:tcBorders>
            <w:shd w:val="clear" w:color="000000" w:fill="FFCC99"/>
            <w:noWrap/>
            <w:vAlign w:val="center"/>
            <w:hideMark/>
          </w:tcPr>
          <w:p w14:paraId="0C2EFDC6"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01CA3CDF"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468DE35F"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4C587B5F" w14:textId="77777777" w:rsidR="001C2E43" w:rsidRPr="002B36E5" w:rsidRDefault="001C2E43" w:rsidP="00D459D2">
            <w:pPr>
              <w:jc w:val="center"/>
              <w:rPr>
                <w:color w:val="000000"/>
                <w:sz w:val="16"/>
                <w:szCs w:val="16"/>
              </w:rPr>
            </w:pPr>
            <w:r w:rsidRPr="002B36E5">
              <w:rPr>
                <w:color w:val="000000"/>
                <w:sz w:val="16"/>
                <w:szCs w:val="16"/>
              </w:rPr>
              <w:t>12</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7981BD68" w14:textId="77777777" w:rsidR="001C2E43" w:rsidRPr="002B36E5" w:rsidRDefault="001C2E43" w:rsidP="00D459D2">
            <w:pPr>
              <w:jc w:val="center"/>
              <w:rPr>
                <w:color w:val="000000"/>
                <w:sz w:val="16"/>
                <w:szCs w:val="16"/>
              </w:rPr>
            </w:pPr>
            <w:r w:rsidRPr="002B36E5">
              <w:rPr>
                <w:color w:val="000000"/>
                <w:sz w:val="16"/>
                <w:szCs w:val="16"/>
              </w:rPr>
              <w:t> </w:t>
            </w:r>
          </w:p>
        </w:tc>
        <w:tc>
          <w:tcPr>
            <w:tcW w:w="2196"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014C2D14" w14:textId="77777777" w:rsidR="001C2E43" w:rsidRPr="002B36E5" w:rsidRDefault="001C2E43" w:rsidP="00D459D2">
            <w:pPr>
              <w:jc w:val="center"/>
              <w:rPr>
                <w:color w:val="000000"/>
                <w:sz w:val="16"/>
                <w:szCs w:val="16"/>
              </w:rPr>
            </w:pPr>
            <w:r w:rsidRPr="002B36E5">
              <w:rPr>
                <w:color w:val="000000"/>
                <w:sz w:val="16"/>
                <w:szCs w:val="16"/>
              </w:rPr>
              <w:t>13</w:t>
            </w:r>
          </w:p>
        </w:tc>
        <w:tc>
          <w:tcPr>
            <w:tcW w:w="426" w:type="dxa"/>
            <w:tcBorders>
              <w:top w:val="nil"/>
              <w:left w:val="nil"/>
              <w:bottom w:val="single" w:sz="4" w:space="0" w:color="auto"/>
              <w:right w:val="single" w:sz="4" w:space="0" w:color="auto"/>
            </w:tcBorders>
            <w:shd w:val="clear" w:color="000000" w:fill="FFCC99"/>
            <w:noWrap/>
            <w:vAlign w:val="center"/>
            <w:hideMark/>
          </w:tcPr>
          <w:p w14:paraId="626A1A20"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1B7930DE"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14:paraId="13548187" w14:textId="77777777" w:rsidR="001C2E43" w:rsidRPr="002B36E5" w:rsidRDefault="001C2E43" w:rsidP="00D459D2">
            <w:pPr>
              <w:jc w:val="center"/>
              <w:rPr>
                <w:color w:val="000000"/>
                <w:sz w:val="16"/>
                <w:szCs w:val="16"/>
              </w:rPr>
            </w:pPr>
            <w:r w:rsidRPr="002B36E5">
              <w:rPr>
                <w:color w:val="000000"/>
                <w:sz w:val="16"/>
                <w:szCs w:val="16"/>
              </w:rPr>
              <w:t xml:space="preserve">4 недели </w:t>
            </w:r>
          </w:p>
        </w:tc>
      </w:tr>
      <w:tr w:rsidR="001C2E43" w:rsidRPr="002B36E5" w14:paraId="0C764717"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2B1826EF"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589A78F6"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391F62EA"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042273EB"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38C5A7BB"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11C094F7"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241F8E04"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6997F176"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05173D0C"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678DAE87"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416D6196"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1C458A97"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32E28731"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37692F74"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594E4803"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2B2D70E2"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0950671F"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6C90BBA5"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077B894E"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294F193A"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5A87A022"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20171EEE"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320A5D7D"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52B153C2"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77E72106"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78EAE46E"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664A3689"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481B193C"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52A3E91D"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7532E0F6"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3BED3EFE"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17967968"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02BC4A2D"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4C888A17"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3091ED50"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FFFF"/>
            <w:noWrap/>
            <w:vAlign w:val="bottom"/>
            <w:hideMark/>
          </w:tcPr>
          <w:p w14:paraId="6949EA1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53A79093"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5E62295F"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C000"/>
            <w:noWrap/>
            <w:vAlign w:val="bottom"/>
            <w:hideMark/>
          </w:tcPr>
          <w:p w14:paraId="76DA16C5" w14:textId="77777777" w:rsidR="001C2E43" w:rsidRPr="002B36E5" w:rsidRDefault="001C2E43" w:rsidP="00D459D2">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FFFF"/>
            <w:noWrap/>
            <w:vAlign w:val="bottom"/>
            <w:hideMark/>
          </w:tcPr>
          <w:p w14:paraId="27A88E09"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85DBC86"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F161E93"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5E9FA23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2D1F6715"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28C26C91"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45CBCBA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650520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4267D59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47B1100"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047F77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03EDF24B"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5A74DB18"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50061C3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1575EE9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684E9A3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A7F839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78E79CC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68777515"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49D39659"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553BA780"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C95CB2A"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14:paraId="499FF927"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1926206A"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6B654C7"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7BDF4110"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14:paraId="3ECFFCCC"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000000" w:fill="FFFFFF"/>
            <w:noWrap/>
            <w:vAlign w:val="bottom"/>
            <w:hideMark/>
          </w:tcPr>
          <w:p w14:paraId="4C21ECDC"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6015A656"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2D2669DA"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8D56" w14:textId="77777777" w:rsidR="001C2E43" w:rsidRPr="002B36E5" w:rsidRDefault="001C2E43" w:rsidP="00D459D2">
            <w:pPr>
              <w:jc w:val="center"/>
              <w:rPr>
                <w:color w:val="000000"/>
                <w:sz w:val="16"/>
                <w:szCs w:val="16"/>
              </w:rPr>
            </w:pPr>
            <w:r w:rsidRPr="002B36E5">
              <w:rPr>
                <w:color w:val="000000"/>
                <w:sz w:val="16"/>
                <w:szCs w:val="16"/>
              </w:rPr>
              <w:t>1</w:t>
            </w:r>
          </w:p>
        </w:tc>
        <w:tc>
          <w:tcPr>
            <w:tcW w:w="14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DB5FE79" w14:textId="77777777" w:rsidR="001C2E43" w:rsidRPr="002B36E5" w:rsidRDefault="001C2E43" w:rsidP="00D459D2">
            <w:pPr>
              <w:jc w:val="center"/>
              <w:rPr>
                <w:color w:val="000000"/>
                <w:sz w:val="16"/>
                <w:szCs w:val="16"/>
              </w:rPr>
            </w:pPr>
            <w:r w:rsidRPr="002B36E5">
              <w:rPr>
                <w:color w:val="000000"/>
                <w:sz w:val="16"/>
                <w:szCs w:val="16"/>
              </w:rPr>
              <w:t> </w:t>
            </w:r>
          </w:p>
        </w:tc>
        <w:tc>
          <w:tcPr>
            <w:tcW w:w="1836" w:type="dxa"/>
            <w:gridSpan w:val="4"/>
            <w:tcBorders>
              <w:top w:val="single" w:sz="4" w:space="0" w:color="auto"/>
              <w:left w:val="nil"/>
              <w:bottom w:val="single" w:sz="8" w:space="0" w:color="auto"/>
              <w:right w:val="nil"/>
            </w:tcBorders>
            <w:shd w:val="clear" w:color="auto" w:fill="auto"/>
            <w:noWrap/>
            <w:vAlign w:val="center"/>
            <w:hideMark/>
          </w:tcPr>
          <w:p w14:paraId="29F046D1" w14:textId="77777777" w:rsidR="001C2E43" w:rsidRPr="002B36E5" w:rsidRDefault="001C2E43" w:rsidP="00D459D2">
            <w:pPr>
              <w:jc w:val="center"/>
              <w:rPr>
                <w:color w:val="000000"/>
                <w:sz w:val="16"/>
                <w:szCs w:val="16"/>
              </w:rPr>
            </w:pPr>
            <w:r w:rsidRPr="002B36E5">
              <w:rPr>
                <w:color w:val="000000"/>
                <w:sz w:val="16"/>
                <w:szCs w:val="16"/>
              </w:rPr>
              <w:t>4</w:t>
            </w:r>
          </w:p>
        </w:tc>
        <w:tc>
          <w:tcPr>
            <w:tcW w:w="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D9981F"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8" w:space="0" w:color="auto"/>
              <w:right w:val="nil"/>
            </w:tcBorders>
            <w:shd w:val="clear" w:color="auto" w:fill="auto"/>
            <w:noWrap/>
            <w:vAlign w:val="center"/>
            <w:hideMark/>
          </w:tcPr>
          <w:p w14:paraId="13AD88B9"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62E22D"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38B8EF9"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F8A9E5" w14:textId="77777777" w:rsidR="001C2E43" w:rsidRPr="002B36E5" w:rsidRDefault="001C2E43" w:rsidP="00D459D2">
            <w:pPr>
              <w:jc w:val="center"/>
              <w:rPr>
                <w:color w:val="000000"/>
                <w:sz w:val="16"/>
                <w:szCs w:val="16"/>
              </w:rPr>
            </w:pPr>
            <w:r w:rsidRPr="002B36E5">
              <w:rPr>
                <w:color w:val="000000"/>
                <w:sz w:val="16"/>
                <w:szCs w:val="16"/>
              </w:rPr>
              <w:t> </w:t>
            </w:r>
          </w:p>
        </w:tc>
        <w:tc>
          <w:tcPr>
            <w:tcW w:w="219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9A7BF3" w14:textId="77777777" w:rsidR="001C2E43" w:rsidRPr="002B36E5" w:rsidRDefault="001C2E43" w:rsidP="00D459D2">
            <w:pPr>
              <w:jc w:val="center"/>
              <w:rPr>
                <w:color w:val="000000"/>
                <w:sz w:val="16"/>
                <w:szCs w:val="16"/>
              </w:rPr>
            </w:pPr>
            <w:r w:rsidRPr="002B36E5">
              <w:rPr>
                <w:color w:val="000000"/>
                <w:sz w:val="16"/>
                <w:szCs w:val="16"/>
              </w:rPr>
              <w:t>5</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14:paraId="1A91F73D"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8" w:space="0" w:color="auto"/>
              <w:right w:val="single" w:sz="4" w:space="0" w:color="auto"/>
            </w:tcBorders>
            <w:shd w:val="clear" w:color="auto" w:fill="auto"/>
            <w:noWrap/>
            <w:vAlign w:val="center"/>
            <w:hideMark/>
          </w:tcPr>
          <w:p w14:paraId="6CC6B074" w14:textId="77777777" w:rsidR="001C2E43" w:rsidRPr="002B36E5" w:rsidRDefault="001C2E43" w:rsidP="00D459D2">
            <w:pPr>
              <w:jc w:val="cente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14:paraId="1D6C556B" w14:textId="77777777" w:rsidR="001C2E43" w:rsidRPr="002B36E5" w:rsidRDefault="001C2E43" w:rsidP="00D459D2">
            <w:pPr>
              <w:jc w:val="center"/>
              <w:rPr>
                <w:color w:val="000000"/>
                <w:sz w:val="16"/>
                <w:szCs w:val="16"/>
              </w:rPr>
            </w:pPr>
            <w:r w:rsidRPr="002B36E5">
              <w:rPr>
                <w:color w:val="000000"/>
                <w:sz w:val="16"/>
                <w:szCs w:val="16"/>
              </w:rPr>
              <w:t>20</w:t>
            </w:r>
          </w:p>
        </w:tc>
      </w:tr>
      <w:tr w:rsidR="001C2E43" w:rsidRPr="002B36E5" w14:paraId="522A7F83" w14:textId="77777777" w:rsidTr="00D459D2">
        <w:trPr>
          <w:trHeight w:val="240"/>
        </w:trPr>
        <w:tc>
          <w:tcPr>
            <w:tcW w:w="1017" w:type="dxa"/>
            <w:tcBorders>
              <w:top w:val="nil"/>
              <w:left w:val="nil"/>
              <w:bottom w:val="nil"/>
              <w:right w:val="nil"/>
            </w:tcBorders>
            <w:shd w:val="clear" w:color="auto" w:fill="auto"/>
            <w:noWrap/>
            <w:vAlign w:val="bottom"/>
            <w:hideMark/>
          </w:tcPr>
          <w:p w14:paraId="399B217C"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0F606FA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A76EA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F4D87A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C59592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ABED3F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5D6D7A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E1B0765"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DF7613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65A602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428008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A909A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8E3C72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55CC0B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25A359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9C717D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5EB0E4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58F1B2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E114F7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922F0E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C7FE7C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1EC1A8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9C3A23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131D4C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FBD42E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ABCFCA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F36416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F76F97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24DDC6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00CDA1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816B40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A05B2C2"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57A78F1F" w14:textId="77777777" w:rsidR="001C2E43" w:rsidRPr="002B36E5" w:rsidRDefault="001C2E43" w:rsidP="00D459D2">
            <w:pPr>
              <w:rPr>
                <w:rFonts w:ascii="Calibri" w:hAnsi="Calibri" w:cs="Calibri"/>
                <w:color w:val="000000"/>
                <w:sz w:val="16"/>
                <w:szCs w:val="16"/>
              </w:rPr>
            </w:pPr>
          </w:p>
        </w:tc>
      </w:tr>
      <w:tr w:rsidR="001C2E43" w:rsidRPr="002B36E5" w14:paraId="2B9A830D"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6AA9F8"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6E075FB7" w14:textId="77777777" w:rsidR="001C2E43" w:rsidRPr="002B36E5" w:rsidRDefault="001C2E43" w:rsidP="00D459D2">
            <w:pPr>
              <w:jc w:val="center"/>
              <w:rPr>
                <w:b/>
                <w:bCs/>
                <w:color w:val="000000"/>
                <w:sz w:val="16"/>
                <w:szCs w:val="16"/>
              </w:rPr>
            </w:pPr>
            <w:r w:rsidRPr="002B36E5">
              <w:rPr>
                <w:b/>
                <w:bCs/>
                <w:color w:val="000000"/>
                <w:sz w:val="16"/>
                <w:szCs w:val="16"/>
              </w:rPr>
              <w:t>Декабрь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2BEFDA68"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42026DC1"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61A25732"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14:paraId="2BF81253"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single" w:sz="4" w:space="0" w:color="auto"/>
              <w:bottom w:val="single" w:sz="4" w:space="0" w:color="auto"/>
              <w:right w:val="nil"/>
            </w:tcBorders>
            <w:shd w:val="clear" w:color="000000" w:fill="FFCC99"/>
            <w:noWrap/>
            <w:vAlign w:val="center"/>
            <w:hideMark/>
          </w:tcPr>
          <w:p w14:paraId="66E3C8FA" w14:textId="77777777" w:rsidR="001C2E43" w:rsidRPr="002B36E5" w:rsidRDefault="001C2E43" w:rsidP="00D459D2">
            <w:pP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nil"/>
            </w:tcBorders>
            <w:shd w:val="clear" w:color="000000" w:fill="FFCC99"/>
            <w:noWrap/>
            <w:vAlign w:val="center"/>
            <w:hideMark/>
          </w:tcPr>
          <w:p w14:paraId="4BA1FBF5"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000000" w:fill="FFCC99"/>
            <w:noWrap/>
            <w:vAlign w:val="center"/>
            <w:hideMark/>
          </w:tcPr>
          <w:p w14:paraId="204BB761" w14:textId="77777777" w:rsidR="001C2E43" w:rsidRPr="002B36E5" w:rsidRDefault="001C2E43" w:rsidP="00D459D2">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13C6C1C2"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B03E7D3"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6FE153E7"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325CC559" w14:textId="77777777" w:rsidR="001C2E43" w:rsidRPr="002B36E5" w:rsidRDefault="001C2E43" w:rsidP="00D459D2">
            <w:pPr>
              <w:jc w:val="right"/>
              <w:rPr>
                <w:color w:val="000000"/>
                <w:sz w:val="16"/>
                <w:szCs w:val="16"/>
              </w:rPr>
            </w:pPr>
            <w:r w:rsidRPr="002B36E5">
              <w:rPr>
                <w:color w:val="000000"/>
                <w:sz w:val="16"/>
                <w:szCs w:val="16"/>
              </w:rPr>
              <w:t>15</w:t>
            </w:r>
          </w:p>
        </w:tc>
        <w:tc>
          <w:tcPr>
            <w:tcW w:w="492" w:type="dxa"/>
            <w:tcBorders>
              <w:top w:val="nil"/>
              <w:left w:val="nil"/>
              <w:bottom w:val="single" w:sz="4" w:space="0" w:color="auto"/>
              <w:right w:val="nil"/>
            </w:tcBorders>
            <w:shd w:val="clear" w:color="000000" w:fill="FFCC99"/>
            <w:noWrap/>
            <w:vAlign w:val="center"/>
            <w:hideMark/>
          </w:tcPr>
          <w:p w14:paraId="2C0BA7B2"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562D32A0"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1EFC1199"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473BDC85"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5E87AE29"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16313E8D"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7A397106" w14:textId="77777777" w:rsidR="001C2E43" w:rsidRPr="002B36E5" w:rsidRDefault="001C2E43" w:rsidP="00D459D2">
            <w:pPr>
              <w:jc w:val="right"/>
              <w:rPr>
                <w:color w:val="000000"/>
                <w:sz w:val="16"/>
                <w:szCs w:val="16"/>
              </w:rPr>
            </w:pPr>
            <w:r w:rsidRPr="002B36E5">
              <w:rPr>
                <w:color w:val="000000"/>
                <w:sz w:val="16"/>
                <w:szCs w:val="16"/>
              </w:rPr>
              <w:t>16</w:t>
            </w:r>
          </w:p>
        </w:tc>
        <w:tc>
          <w:tcPr>
            <w:tcW w:w="492" w:type="dxa"/>
            <w:tcBorders>
              <w:top w:val="nil"/>
              <w:left w:val="nil"/>
              <w:bottom w:val="single" w:sz="4" w:space="0" w:color="auto"/>
              <w:right w:val="nil"/>
            </w:tcBorders>
            <w:shd w:val="clear" w:color="000000" w:fill="FFCC99"/>
            <w:noWrap/>
            <w:vAlign w:val="center"/>
            <w:hideMark/>
          </w:tcPr>
          <w:p w14:paraId="08B1F02A"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2D572DD6"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04863586"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2BC013CC" w14:textId="77777777" w:rsidR="001C2E43" w:rsidRPr="002B36E5" w:rsidRDefault="001C2E43" w:rsidP="00D459D2">
            <w:pPr>
              <w:jc w:val="center"/>
              <w:rPr>
                <w:color w:val="000000"/>
                <w:sz w:val="16"/>
                <w:szCs w:val="16"/>
              </w:rPr>
            </w:pPr>
            <w:r w:rsidRPr="002B36E5">
              <w:rPr>
                <w:color w:val="000000"/>
                <w:sz w:val="16"/>
                <w:szCs w:val="16"/>
              </w:rPr>
              <w:t>17</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02C442D8" w14:textId="77777777" w:rsidR="001C2E43" w:rsidRPr="002B36E5" w:rsidRDefault="001C2E43" w:rsidP="00D459D2">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3E4501C1" w14:textId="77777777" w:rsidR="001C2E43" w:rsidRPr="002B36E5" w:rsidRDefault="001C2E43" w:rsidP="00D459D2">
            <w:pPr>
              <w:jc w:val="center"/>
              <w:rPr>
                <w:color w:val="000000"/>
                <w:sz w:val="16"/>
                <w:szCs w:val="16"/>
              </w:rPr>
            </w:pPr>
            <w:r w:rsidRPr="002B36E5">
              <w:rPr>
                <w:color w:val="000000"/>
                <w:sz w:val="16"/>
                <w:szCs w:val="16"/>
              </w:rPr>
              <w:t>18</w:t>
            </w:r>
          </w:p>
        </w:tc>
        <w:tc>
          <w:tcPr>
            <w:tcW w:w="663" w:type="dxa"/>
            <w:tcBorders>
              <w:top w:val="nil"/>
              <w:left w:val="nil"/>
              <w:bottom w:val="single" w:sz="4" w:space="0" w:color="auto"/>
              <w:right w:val="single" w:sz="8" w:space="0" w:color="auto"/>
            </w:tcBorders>
            <w:shd w:val="clear" w:color="auto" w:fill="auto"/>
            <w:vAlign w:val="center"/>
            <w:hideMark/>
          </w:tcPr>
          <w:p w14:paraId="7861262C" w14:textId="77777777" w:rsidR="001C2E43" w:rsidRPr="002B36E5" w:rsidRDefault="001C2E43" w:rsidP="00D459D2">
            <w:pPr>
              <w:jc w:val="center"/>
              <w:rPr>
                <w:color w:val="000000"/>
                <w:sz w:val="16"/>
                <w:szCs w:val="16"/>
              </w:rPr>
            </w:pPr>
            <w:r w:rsidRPr="002B36E5">
              <w:rPr>
                <w:color w:val="000000"/>
                <w:sz w:val="16"/>
                <w:szCs w:val="16"/>
              </w:rPr>
              <w:t>4 недели 2 дня</w:t>
            </w:r>
          </w:p>
        </w:tc>
      </w:tr>
      <w:tr w:rsidR="001C2E43" w:rsidRPr="002B36E5" w14:paraId="5CC8F3B5"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7239640B"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14:paraId="1EBFFF85"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46BA5F2B"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76E1C3E4"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4E2508C6"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7DCE7303"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741F272F"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6A2F21E5"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2D3436B8"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4723F33B"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4936F5BA"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5C7DAB7F"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5C29198D"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2FC61E13"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5E7C8F4D"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6B9252FD"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6786A1D4"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32FB2DD7"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691A5331"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31F66095"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53E40F8A"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6F35120C"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62024C4B"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0D35D5DB"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6559E8A8"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453F546A"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2996491D"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057FB8E0"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0FE42CF7"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3F9DAD10"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1F051488"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20F17774" w14:textId="77777777" w:rsidR="001C2E43" w:rsidRPr="002B36E5" w:rsidRDefault="001C2E43" w:rsidP="00D459D2">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14:paraId="6A807302"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5C856FB8"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243A5ABF"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nil"/>
              <w:bottom w:val="nil"/>
              <w:right w:val="single" w:sz="4" w:space="0" w:color="auto"/>
            </w:tcBorders>
            <w:shd w:val="clear" w:color="000000" w:fill="FF0000"/>
            <w:noWrap/>
            <w:vAlign w:val="bottom"/>
            <w:hideMark/>
          </w:tcPr>
          <w:p w14:paraId="6DB80BC1"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48A7D80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A18957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4C2B8E50"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DFF6BD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AD96D67"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5246CEC6"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01777147"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5E41611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D37C22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2F20E41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1BDBBCA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7E0E1C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694369D6"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5A4013F4"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674A4FF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8EB2FF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619B0FA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14B3A6F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B187DBC"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059C7DC0"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5F90EA2B"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55744F0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A08D6D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70262C3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37B832B"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3463B0DC"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6F84B026"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5066A5E7"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14:paraId="0CF771C0"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BD39CA2" w14:textId="77777777" w:rsidR="001C2E43" w:rsidRPr="002B36E5" w:rsidRDefault="001C2E43" w:rsidP="00D459D2">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14:paraId="502CAA13"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6940D5A6"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061BD75D"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8" w:space="0" w:color="auto"/>
              <w:right w:val="nil"/>
            </w:tcBorders>
            <w:shd w:val="clear" w:color="auto" w:fill="auto"/>
            <w:noWrap/>
            <w:vAlign w:val="center"/>
            <w:hideMark/>
          </w:tcPr>
          <w:p w14:paraId="7521C560" w14:textId="77777777" w:rsidR="001C2E43" w:rsidRPr="002B36E5" w:rsidRDefault="001C2E43" w:rsidP="00D459D2">
            <w:pPr>
              <w:rPr>
                <w:color w:val="000000"/>
                <w:sz w:val="16"/>
                <w:szCs w:val="16"/>
              </w:rPr>
            </w:pPr>
            <w:r w:rsidRPr="002B36E5">
              <w:rPr>
                <w:color w:val="000000"/>
                <w:sz w:val="16"/>
                <w:szCs w:val="16"/>
              </w:rPr>
              <w:t> </w:t>
            </w:r>
          </w:p>
        </w:tc>
        <w:tc>
          <w:tcPr>
            <w:tcW w:w="2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9DF5BA"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nil"/>
            </w:tcBorders>
            <w:shd w:val="clear" w:color="auto" w:fill="auto"/>
            <w:noWrap/>
            <w:vAlign w:val="center"/>
            <w:hideMark/>
          </w:tcPr>
          <w:p w14:paraId="65E8B22A"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07EE0B"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43EE57"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1B7159"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D832D4"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F22E480"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A4FB82" w14:textId="77777777" w:rsidR="001C2E43" w:rsidRPr="002B36E5" w:rsidRDefault="001C2E43" w:rsidP="00D459D2">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C51917A" w14:textId="77777777" w:rsidR="001C2E43" w:rsidRPr="002B36E5" w:rsidRDefault="001C2E43" w:rsidP="00D459D2">
            <w:pPr>
              <w:jc w:val="center"/>
              <w:rPr>
                <w:color w:val="000000"/>
                <w:sz w:val="16"/>
                <w:szCs w:val="16"/>
              </w:rPr>
            </w:pPr>
            <w:r w:rsidRPr="002B36E5">
              <w:rPr>
                <w:color w:val="000000"/>
                <w:sz w:val="16"/>
                <w:szCs w:val="16"/>
              </w:rPr>
              <w:t>2</w:t>
            </w:r>
          </w:p>
        </w:tc>
        <w:tc>
          <w:tcPr>
            <w:tcW w:w="663" w:type="dxa"/>
            <w:tcBorders>
              <w:top w:val="nil"/>
              <w:left w:val="nil"/>
              <w:bottom w:val="single" w:sz="8" w:space="0" w:color="auto"/>
              <w:right w:val="single" w:sz="8" w:space="0" w:color="auto"/>
            </w:tcBorders>
            <w:shd w:val="clear" w:color="auto" w:fill="auto"/>
            <w:noWrap/>
            <w:vAlign w:val="center"/>
            <w:hideMark/>
          </w:tcPr>
          <w:p w14:paraId="7046DAB2" w14:textId="77777777" w:rsidR="001C2E43" w:rsidRPr="002B36E5" w:rsidRDefault="001C2E43" w:rsidP="00D459D2">
            <w:pPr>
              <w:jc w:val="center"/>
              <w:rPr>
                <w:color w:val="000000"/>
                <w:sz w:val="16"/>
                <w:szCs w:val="16"/>
              </w:rPr>
            </w:pPr>
            <w:r w:rsidRPr="002B36E5">
              <w:rPr>
                <w:color w:val="000000"/>
                <w:sz w:val="16"/>
                <w:szCs w:val="16"/>
              </w:rPr>
              <w:t>22</w:t>
            </w:r>
          </w:p>
        </w:tc>
      </w:tr>
      <w:tr w:rsidR="001C2E43" w:rsidRPr="002B36E5" w14:paraId="59420E9D" w14:textId="77777777" w:rsidTr="00D459D2">
        <w:trPr>
          <w:trHeight w:val="240"/>
        </w:trPr>
        <w:tc>
          <w:tcPr>
            <w:tcW w:w="1017" w:type="dxa"/>
            <w:tcBorders>
              <w:top w:val="nil"/>
              <w:left w:val="nil"/>
              <w:bottom w:val="nil"/>
              <w:right w:val="nil"/>
            </w:tcBorders>
            <w:shd w:val="clear" w:color="auto" w:fill="auto"/>
            <w:vAlign w:val="bottom"/>
            <w:hideMark/>
          </w:tcPr>
          <w:p w14:paraId="77512C39"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001A8EA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5DE7D2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373D94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E640D2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F5AA88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400615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DA4259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D42246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7AB56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78EA05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5A9F4C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41F976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B0158D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DB8F51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B9F187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179A3E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290E01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AF23ED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A612EB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D4B262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703C56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6B866B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B496F2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B39B12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4E601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CCA19C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04C51B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AE8CD6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01D9B8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AE5389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6B9579D"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3F6322FD" w14:textId="77777777" w:rsidR="001C2E43" w:rsidRPr="002B36E5" w:rsidRDefault="001C2E43" w:rsidP="00D459D2">
            <w:pPr>
              <w:rPr>
                <w:rFonts w:ascii="Calibri" w:hAnsi="Calibri" w:cs="Calibri"/>
                <w:color w:val="000000"/>
                <w:sz w:val="16"/>
                <w:szCs w:val="16"/>
              </w:rPr>
            </w:pPr>
          </w:p>
        </w:tc>
      </w:tr>
      <w:tr w:rsidR="001C2E43" w:rsidRPr="002B36E5" w14:paraId="765CE7E8"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377A8B"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29651AB6" w14:textId="77777777" w:rsidR="001C2E43" w:rsidRPr="002B36E5" w:rsidRDefault="001C2E43" w:rsidP="00D459D2">
            <w:pPr>
              <w:jc w:val="center"/>
              <w:rPr>
                <w:b/>
                <w:bCs/>
                <w:color w:val="000000"/>
                <w:sz w:val="16"/>
                <w:szCs w:val="16"/>
              </w:rPr>
            </w:pPr>
            <w:r w:rsidRPr="002B36E5">
              <w:rPr>
                <w:b/>
                <w:bCs/>
                <w:color w:val="000000"/>
                <w:sz w:val="16"/>
                <w:szCs w:val="16"/>
              </w:rPr>
              <w:t>Январь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26BE8765"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18ECAAB4"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6539B4A7"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3844"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71D450CB"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CD5B4"/>
            <w:noWrap/>
            <w:vAlign w:val="center"/>
            <w:hideMark/>
          </w:tcPr>
          <w:p w14:paraId="792C6BB0"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CD5B4"/>
            <w:noWrap/>
            <w:vAlign w:val="center"/>
            <w:hideMark/>
          </w:tcPr>
          <w:p w14:paraId="382C272A" w14:textId="77777777" w:rsidR="001C2E43" w:rsidRPr="002B36E5" w:rsidRDefault="001C2E43" w:rsidP="00D459D2">
            <w:pPr>
              <w:jc w:val="right"/>
              <w:rPr>
                <w:color w:val="000000"/>
                <w:sz w:val="16"/>
                <w:szCs w:val="16"/>
              </w:rPr>
            </w:pPr>
            <w:r w:rsidRPr="002B36E5">
              <w:rPr>
                <w:color w:val="000000"/>
                <w:sz w:val="16"/>
                <w:szCs w:val="16"/>
              </w:rPr>
              <w:t>18</w:t>
            </w:r>
          </w:p>
        </w:tc>
        <w:tc>
          <w:tcPr>
            <w:tcW w:w="984"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10E74336"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CD5B4"/>
            <w:noWrap/>
            <w:vAlign w:val="center"/>
            <w:hideMark/>
          </w:tcPr>
          <w:p w14:paraId="130A3700" w14:textId="77777777" w:rsidR="001C2E43" w:rsidRPr="002B36E5" w:rsidRDefault="001C2E43" w:rsidP="00D459D2">
            <w:pPr>
              <w:jc w:val="center"/>
              <w:rPr>
                <w:color w:val="000000"/>
                <w:sz w:val="16"/>
                <w:szCs w:val="16"/>
              </w:rPr>
            </w:pPr>
            <w:r w:rsidRPr="002B36E5">
              <w:rPr>
                <w:color w:val="000000"/>
                <w:sz w:val="16"/>
                <w:szCs w:val="16"/>
              </w:rPr>
              <w:t>19</w:t>
            </w:r>
          </w:p>
        </w:tc>
        <w:tc>
          <w:tcPr>
            <w:tcW w:w="984"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ECC050"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CD5B4"/>
            <w:noWrap/>
            <w:vAlign w:val="center"/>
            <w:hideMark/>
          </w:tcPr>
          <w:p w14:paraId="5A9A7136" w14:textId="77777777" w:rsidR="001C2E43" w:rsidRPr="002B36E5" w:rsidRDefault="001C2E43" w:rsidP="00D459D2">
            <w:pPr>
              <w:jc w:val="center"/>
              <w:rPr>
                <w:color w:val="000000"/>
                <w:sz w:val="16"/>
                <w:szCs w:val="16"/>
              </w:rPr>
            </w:pPr>
            <w:r w:rsidRPr="002B36E5">
              <w:rPr>
                <w:color w:val="000000"/>
                <w:sz w:val="16"/>
                <w:szCs w:val="16"/>
              </w:rPr>
              <w:t>20</w:t>
            </w:r>
          </w:p>
        </w:tc>
        <w:tc>
          <w:tcPr>
            <w:tcW w:w="918"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71F60EA3" w14:textId="77777777" w:rsidR="001C2E43" w:rsidRPr="002B36E5" w:rsidRDefault="001C2E43" w:rsidP="00D459D2">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nil"/>
            </w:tcBorders>
            <w:shd w:val="clear" w:color="000000" w:fill="FCD5B4"/>
            <w:noWrap/>
            <w:vAlign w:val="center"/>
            <w:hideMark/>
          </w:tcPr>
          <w:p w14:paraId="079C843F" w14:textId="77777777" w:rsidR="001C2E43" w:rsidRPr="002B36E5" w:rsidRDefault="001C2E43" w:rsidP="00D459D2">
            <w:pPr>
              <w:jc w:val="center"/>
              <w:rPr>
                <w:color w:val="000000"/>
                <w:sz w:val="16"/>
                <w:szCs w:val="16"/>
              </w:rPr>
            </w:pPr>
            <w:r w:rsidRPr="002B36E5">
              <w:rPr>
                <w:color w:val="000000"/>
                <w:sz w:val="16"/>
                <w:szCs w:val="16"/>
              </w:rPr>
              <w:t>21</w:t>
            </w:r>
          </w:p>
        </w:tc>
        <w:tc>
          <w:tcPr>
            <w:tcW w:w="426" w:type="dxa"/>
            <w:tcBorders>
              <w:top w:val="nil"/>
              <w:left w:val="nil"/>
              <w:bottom w:val="single" w:sz="4" w:space="0" w:color="auto"/>
              <w:right w:val="single" w:sz="4" w:space="0" w:color="auto"/>
            </w:tcBorders>
            <w:shd w:val="clear" w:color="000000" w:fill="FCD5B4"/>
            <w:noWrap/>
            <w:vAlign w:val="center"/>
            <w:hideMark/>
          </w:tcPr>
          <w:p w14:paraId="1A8A1046"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14:paraId="3D9F076D" w14:textId="77777777" w:rsidR="001C2E43" w:rsidRPr="002B36E5" w:rsidRDefault="001C2E43" w:rsidP="00D459D2">
            <w:pPr>
              <w:jc w:val="center"/>
              <w:rPr>
                <w:color w:val="000000"/>
                <w:sz w:val="16"/>
                <w:szCs w:val="16"/>
              </w:rPr>
            </w:pPr>
            <w:r w:rsidRPr="002B36E5">
              <w:rPr>
                <w:color w:val="000000"/>
                <w:sz w:val="16"/>
                <w:szCs w:val="16"/>
              </w:rPr>
              <w:t>3 недели 2 дня</w:t>
            </w:r>
          </w:p>
        </w:tc>
      </w:tr>
      <w:tr w:rsidR="001C2E43" w:rsidRPr="002B36E5" w14:paraId="6616B919"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4A5D8784"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14:paraId="0124C1C7"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7A2A9534"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4EAAE8A6"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0DABF7F5"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195428B4"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4CAA4BCB"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3C2A92BF"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484C87B9"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3AFF91FC"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799038D9"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2CE1E7E7"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718A4130"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5FF3B816"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23EA0254"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63681E4A"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2C5EEB8E"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507F64ED"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424FB6BB"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07220D96"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406FEB50"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20A34244"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3231FB41"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4280AA34"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5D0E7291"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0E4E112D"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63F59F6C"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60F1D54A"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389056AB"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1459AF59"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4FA898E9"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11FF0999" w14:textId="77777777" w:rsidR="001C2E43" w:rsidRPr="002B36E5" w:rsidRDefault="001C2E43" w:rsidP="00D459D2">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14:paraId="001FFC17"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6E9B586D"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10C7DD83"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nil"/>
              <w:bottom w:val="single" w:sz="4" w:space="0" w:color="auto"/>
              <w:right w:val="single" w:sz="4" w:space="0" w:color="auto"/>
            </w:tcBorders>
            <w:shd w:val="clear" w:color="000000" w:fill="FFC000"/>
            <w:noWrap/>
            <w:vAlign w:val="bottom"/>
            <w:hideMark/>
          </w:tcPr>
          <w:p w14:paraId="5E899BE4" w14:textId="77777777" w:rsidR="001C2E43" w:rsidRPr="002B36E5" w:rsidRDefault="001C2E43" w:rsidP="00D459D2">
            <w:pPr>
              <w:jc w:val="center"/>
              <w:rPr>
                <w:color w:val="000000"/>
                <w:sz w:val="16"/>
                <w:szCs w:val="16"/>
              </w:rPr>
            </w:pPr>
            <w:r w:rsidRPr="002B36E5">
              <w:rPr>
                <w:color w:val="000000"/>
                <w:sz w:val="16"/>
                <w:szCs w:val="16"/>
              </w:rPr>
              <w:t>п</w:t>
            </w:r>
          </w:p>
        </w:tc>
        <w:tc>
          <w:tcPr>
            <w:tcW w:w="492" w:type="dxa"/>
            <w:tcBorders>
              <w:top w:val="nil"/>
              <w:left w:val="nil"/>
              <w:bottom w:val="single" w:sz="4" w:space="0" w:color="auto"/>
              <w:right w:val="single" w:sz="4" w:space="0" w:color="auto"/>
            </w:tcBorders>
            <w:shd w:val="clear" w:color="000000" w:fill="FF0000"/>
            <w:noWrap/>
            <w:vAlign w:val="bottom"/>
            <w:hideMark/>
          </w:tcPr>
          <w:p w14:paraId="602E6799"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14:paraId="6F493664"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14:paraId="66B8840D"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14:paraId="4FAECBF3"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14:paraId="7FD31253"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C000"/>
            <w:noWrap/>
            <w:vAlign w:val="bottom"/>
            <w:hideMark/>
          </w:tcPr>
          <w:p w14:paraId="5F72ED51" w14:textId="77777777" w:rsidR="001C2E43" w:rsidRPr="002B36E5" w:rsidRDefault="001C2E43" w:rsidP="00D459D2">
            <w:pPr>
              <w:jc w:val="center"/>
              <w:rPr>
                <w:color w:val="000000"/>
                <w:sz w:val="16"/>
                <w:szCs w:val="16"/>
              </w:rPr>
            </w:pPr>
            <w:r w:rsidRPr="002B36E5">
              <w:rPr>
                <w:color w:val="000000"/>
                <w:sz w:val="16"/>
                <w:szCs w:val="16"/>
              </w:rPr>
              <w:t>п</w:t>
            </w:r>
          </w:p>
        </w:tc>
        <w:tc>
          <w:tcPr>
            <w:tcW w:w="426" w:type="dxa"/>
            <w:tcBorders>
              <w:top w:val="nil"/>
              <w:left w:val="nil"/>
              <w:bottom w:val="single" w:sz="4" w:space="0" w:color="auto"/>
              <w:right w:val="single" w:sz="4" w:space="0" w:color="auto"/>
            </w:tcBorders>
            <w:shd w:val="clear" w:color="000000" w:fill="FF0000"/>
            <w:noWrap/>
            <w:vAlign w:val="bottom"/>
            <w:hideMark/>
          </w:tcPr>
          <w:p w14:paraId="57071D4F"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14:paraId="46FC343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546C1DFC"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0000"/>
            <w:noWrap/>
            <w:vAlign w:val="bottom"/>
            <w:hideMark/>
          </w:tcPr>
          <w:p w14:paraId="52C73DFD"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14:paraId="40A1ECE6"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14:paraId="1F0A132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608E036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auto" w:fill="auto"/>
            <w:noWrap/>
            <w:vAlign w:val="bottom"/>
            <w:hideMark/>
          </w:tcPr>
          <w:p w14:paraId="43257BC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10098630"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586DA89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0000"/>
            <w:noWrap/>
            <w:vAlign w:val="bottom"/>
            <w:hideMark/>
          </w:tcPr>
          <w:p w14:paraId="01E8A74F"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0000"/>
            <w:noWrap/>
            <w:vAlign w:val="bottom"/>
            <w:hideMark/>
          </w:tcPr>
          <w:p w14:paraId="55673300"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single" w:sz="4" w:space="0" w:color="auto"/>
              <w:right w:val="single" w:sz="4" w:space="0" w:color="auto"/>
            </w:tcBorders>
            <w:shd w:val="clear" w:color="000000" w:fill="FFFFFF"/>
            <w:noWrap/>
            <w:vAlign w:val="bottom"/>
            <w:hideMark/>
          </w:tcPr>
          <w:p w14:paraId="731C74C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25B89E6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auto" w:fill="auto"/>
            <w:noWrap/>
            <w:vAlign w:val="bottom"/>
            <w:hideMark/>
          </w:tcPr>
          <w:p w14:paraId="36A0CFF9"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52574A0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FFFF"/>
            <w:noWrap/>
            <w:vAlign w:val="bottom"/>
            <w:hideMark/>
          </w:tcPr>
          <w:p w14:paraId="79C03F8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single" w:sz="4" w:space="0" w:color="auto"/>
              <w:right w:val="single" w:sz="4" w:space="0" w:color="auto"/>
            </w:tcBorders>
            <w:shd w:val="clear" w:color="000000" w:fill="FF0000"/>
            <w:noWrap/>
            <w:vAlign w:val="bottom"/>
            <w:hideMark/>
          </w:tcPr>
          <w:p w14:paraId="5F519BA5"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0000"/>
            <w:noWrap/>
            <w:vAlign w:val="bottom"/>
            <w:hideMark/>
          </w:tcPr>
          <w:p w14:paraId="58CCE9F9"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single" w:sz="4" w:space="0" w:color="auto"/>
              <w:right w:val="single" w:sz="4" w:space="0" w:color="auto"/>
            </w:tcBorders>
            <w:shd w:val="clear" w:color="000000" w:fill="FFFFFF"/>
            <w:noWrap/>
            <w:vAlign w:val="bottom"/>
            <w:hideMark/>
          </w:tcPr>
          <w:p w14:paraId="4838D7EA"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14:paraId="47BFF96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bottom"/>
            <w:hideMark/>
          </w:tcPr>
          <w:p w14:paraId="2ACFFCF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14:paraId="0828AF68"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single" w:sz="4" w:space="0" w:color="auto"/>
              <w:right w:val="single" w:sz="4" w:space="0" w:color="auto"/>
            </w:tcBorders>
            <w:shd w:val="clear" w:color="000000" w:fill="FFFFFF"/>
            <w:noWrap/>
            <w:vAlign w:val="bottom"/>
            <w:hideMark/>
          </w:tcPr>
          <w:p w14:paraId="1BDDDF2F" w14:textId="77777777" w:rsidR="001C2E43" w:rsidRPr="002B36E5" w:rsidRDefault="001C2E43" w:rsidP="00D459D2">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14:paraId="29C7BC9B"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44115246" w14:textId="77777777" w:rsidTr="00D459D2">
        <w:trPr>
          <w:trHeight w:val="465"/>
        </w:trPr>
        <w:tc>
          <w:tcPr>
            <w:tcW w:w="1017" w:type="dxa"/>
            <w:tcBorders>
              <w:top w:val="nil"/>
              <w:left w:val="single" w:sz="8" w:space="0" w:color="auto"/>
              <w:bottom w:val="single" w:sz="8" w:space="0" w:color="auto"/>
              <w:right w:val="single" w:sz="4" w:space="0" w:color="auto"/>
            </w:tcBorders>
            <w:shd w:val="clear" w:color="auto" w:fill="auto"/>
            <w:vAlign w:val="bottom"/>
            <w:hideMark/>
          </w:tcPr>
          <w:p w14:paraId="589C50CC"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384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FD47E0B" w14:textId="77777777" w:rsidR="001C2E43" w:rsidRPr="002B36E5" w:rsidRDefault="001C2E43" w:rsidP="00D459D2">
            <w:pPr>
              <w:jc w:val="cente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F46755"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nil"/>
            </w:tcBorders>
            <w:shd w:val="clear" w:color="auto" w:fill="auto"/>
            <w:noWrap/>
            <w:vAlign w:val="center"/>
            <w:hideMark/>
          </w:tcPr>
          <w:p w14:paraId="5C2CDAC1"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auto" w:fill="auto"/>
            <w:noWrap/>
            <w:vAlign w:val="center"/>
            <w:hideMark/>
          </w:tcPr>
          <w:p w14:paraId="3FD104C4" w14:textId="77777777" w:rsidR="001C2E43" w:rsidRPr="002B36E5" w:rsidRDefault="001C2E43" w:rsidP="00D459D2">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0B0A732"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0B1AC2"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90E460A" w14:textId="77777777" w:rsidR="001C2E43" w:rsidRPr="002B36E5" w:rsidRDefault="001C2E43" w:rsidP="00D459D2">
            <w:pPr>
              <w:jc w:val="center"/>
              <w:rPr>
                <w:color w:val="000000"/>
                <w:sz w:val="16"/>
                <w:szCs w:val="16"/>
              </w:rPr>
            </w:pPr>
            <w:r w:rsidRPr="002B36E5">
              <w:rPr>
                <w:color w:val="000000"/>
                <w:sz w:val="16"/>
                <w:szCs w:val="16"/>
              </w:rPr>
              <w:t>5</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A1C501" w14:textId="77777777" w:rsidR="001C2E43" w:rsidRPr="002B36E5" w:rsidRDefault="001C2E43" w:rsidP="00D459D2">
            <w:pPr>
              <w:jc w:val="center"/>
              <w:rPr>
                <w:color w:val="000000"/>
                <w:sz w:val="16"/>
                <w:szCs w:val="16"/>
              </w:rPr>
            </w:pPr>
            <w:r w:rsidRPr="002B36E5">
              <w:rPr>
                <w:color w:val="000000"/>
                <w:sz w:val="16"/>
                <w:szCs w:val="16"/>
              </w:rPr>
              <w:t> </w:t>
            </w:r>
          </w:p>
        </w:tc>
        <w:tc>
          <w:tcPr>
            <w:tcW w:w="2130" w:type="dxa"/>
            <w:gridSpan w:val="5"/>
            <w:tcBorders>
              <w:top w:val="single" w:sz="4" w:space="0" w:color="auto"/>
              <w:left w:val="nil"/>
              <w:bottom w:val="single" w:sz="8" w:space="0" w:color="auto"/>
              <w:right w:val="single" w:sz="4" w:space="0" w:color="000000"/>
            </w:tcBorders>
            <w:shd w:val="clear" w:color="auto" w:fill="auto"/>
            <w:noWrap/>
            <w:vAlign w:val="center"/>
            <w:hideMark/>
          </w:tcPr>
          <w:p w14:paraId="400F62E6" w14:textId="77777777" w:rsidR="001C2E43" w:rsidRPr="002B36E5" w:rsidRDefault="001C2E43" w:rsidP="00D459D2">
            <w:pPr>
              <w:jc w:val="center"/>
              <w:rPr>
                <w:color w:val="000000"/>
                <w:sz w:val="16"/>
                <w:szCs w:val="16"/>
              </w:rPr>
            </w:pPr>
            <w:r w:rsidRPr="002B36E5">
              <w:rPr>
                <w:color w:val="000000"/>
                <w:sz w:val="16"/>
                <w:szCs w:val="16"/>
              </w:rPr>
              <w:t>5</w:t>
            </w:r>
          </w:p>
        </w:tc>
        <w:tc>
          <w:tcPr>
            <w:tcW w:w="663" w:type="dxa"/>
            <w:tcBorders>
              <w:top w:val="nil"/>
              <w:left w:val="nil"/>
              <w:bottom w:val="single" w:sz="8" w:space="0" w:color="auto"/>
              <w:right w:val="single" w:sz="8" w:space="0" w:color="auto"/>
            </w:tcBorders>
            <w:shd w:val="clear" w:color="auto" w:fill="auto"/>
            <w:noWrap/>
            <w:vAlign w:val="center"/>
            <w:hideMark/>
          </w:tcPr>
          <w:p w14:paraId="2951D97D" w14:textId="77777777" w:rsidR="001C2E43" w:rsidRPr="002B36E5" w:rsidRDefault="001C2E43" w:rsidP="00D459D2">
            <w:pPr>
              <w:jc w:val="center"/>
              <w:rPr>
                <w:color w:val="000000"/>
                <w:sz w:val="16"/>
                <w:szCs w:val="16"/>
              </w:rPr>
            </w:pPr>
            <w:r w:rsidRPr="002B36E5">
              <w:rPr>
                <w:color w:val="000000"/>
                <w:sz w:val="16"/>
                <w:szCs w:val="16"/>
              </w:rPr>
              <w:t>17</w:t>
            </w:r>
          </w:p>
        </w:tc>
      </w:tr>
      <w:tr w:rsidR="001C2E43" w:rsidRPr="002B36E5" w14:paraId="22A36CA2" w14:textId="77777777" w:rsidTr="00D459D2">
        <w:trPr>
          <w:trHeight w:val="240"/>
        </w:trPr>
        <w:tc>
          <w:tcPr>
            <w:tcW w:w="1017" w:type="dxa"/>
            <w:tcBorders>
              <w:top w:val="nil"/>
              <w:left w:val="nil"/>
              <w:bottom w:val="nil"/>
              <w:right w:val="nil"/>
            </w:tcBorders>
            <w:shd w:val="clear" w:color="auto" w:fill="auto"/>
            <w:noWrap/>
            <w:vAlign w:val="bottom"/>
            <w:hideMark/>
          </w:tcPr>
          <w:p w14:paraId="678E144E"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50ADDC1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8E20DF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3E96D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32EB03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12A371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B8F7D4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AC5575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FB59DC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5735D2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5C8492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FAB1D4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29025C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05570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AE848F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C43DFA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2E8052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A1A69D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25AE0D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370E82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88168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8D4655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740E55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FAC1F6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93DFE4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A518CD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593F44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80F5D9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085AE1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373779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FC015F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717F926"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1DBE2523" w14:textId="77777777" w:rsidR="001C2E43" w:rsidRPr="002B36E5" w:rsidRDefault="001C2E43" w:rsidP="00D459D2">
            <w:pPr>
              <w:rPr>
                <w:rFonts w:ascii="Calibri" w:hAnsi="Calibri" w:cs="Calibri"/>
                <w:color w:val="000000"/>
                <w:sz w:val="16"/>
                <w:szCs w:val="16"/>
              </w:rPr>
            </w:pPr>
          </w:p>
        </w:tc>
      </w:tr>
      <w:tr w:rsidR="001C2E43" w:rsidRPr="002B36E5" w14:paraId="7E6DE110"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8B502D"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658FB991" w14:textId="77777777" w:rsidR="001C2E43" w:rsidRPr="002B36E5" w:rsidRDefault="001C2E43" w:rsidP="00D459D2">
            <w:pPr>
              <w:jc w:val="center"/>
              <w:rPr>
                <w:b/>
                <w:bCs/>
                <w:color w:val="000000"/>
                <w:sz w:val="16"/>
                <w:szCs w:val="16"/>
              </w:rPr>
            </w:pPr>
            <w:r w:rsidRPr="002B36E5">
              <w:rPr>
                <w:b/>
                <w:bCs/>
                <w:color w:val="000000"/>
                <w:sz w:val="16"/>
                <w:szCs w:val="16"/>
              </w:rPr>
              <w:t>Февраль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55CEED2E"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5D0C174B"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58601D78"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1024"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7A576BC4"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06CE42FB"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31EC4591"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50358FDC" w14:textId="77777777" w:rsidR="001C2E43" w:rsidRPr="002B36E5" w:rsidRDefault="001C2E43" w:rsidP="00D459D2">
            <w:pPr>
              <w:jc w:val="right"/>
              <w:rPr>
                <w:color w:val="000000"/>
                <w:sz w:val="16"/>
                <w:szCs w:val="16"/>
              </w:rPr>
            </w:pPr>
            <w:r w:rsidRPr="002B36E5">
              <w:rPr>
                <w:color w:val="000000"/>
                <w:sz w:val="16"/>
                <w:szCs w:val="16"/>
              </w:rPr>
              <w:t>22</w:t>
            </w:r>
          </w:p>
        </w:tc>
        <w:tc>
          <w:tcPr>
            <w:tcW w:w="492" w:type="dxa"/>
            <w:tcBorders>
              <w:top w:val="nil"/>
              <w:left w:val="nil"/>
              <w:bottom w:val="single" w:sz="4" w:space="0" w:color="auto"/>
              <w:right w:val="nil"/>
            </w:tcBorders>
            <w:shd w:val="clear" w:color="000000" w:fill="FFCC99"/>
            <w:noWrap/>
            <w:vAlign w:val="center"/>
            <w:hideMark/>
          </w:tcPr>
          <w:p w14:paraId="31DCD000"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7F246B1C" w14:textId="77777777" w:rsidR="001C2E43" w:rsidRPr="002B36E5" w:rsidRDefault="001C2E43" w:rsidP="00D459D2">
            <w:pPr>
              <w:rPr>
                <w:color w:val="000000"/>
                <w:sz w:val="16"/>
                <w:szCs w:val="16"/>
              </w:rPr>
            </w:pPr>
            <w:r w:rsidRPr="002B36E5">
              <w:rPr>
                <w:color w:val="000000"/>
                <w:sz w:val="16"/>
                <w:szCs w:val="16"/>
              </w:rPr>
              <w:t> </w:t>
            </w:r>
          </w:p>
        </w:tc>
        <w:tc>
          <w:tcPr>
            <w:tcW w:w="918"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332E0C94"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08A569E7" w14:textId="77777777" w:rsidR="001C2E43" w:rsidRPr="002B36E5" w:rsidRDefault="001C2E43" w:rsidP="00D459D2">
            <w:pPr>
              <w:jc w:val="center"/>
              <w:rPr>
                <w:color w:val="000000"/>
                <w:sz w:val="16"/>
                <w:szCs w:val="16"/>
              </w:rPr>
            </w:pPr>
            <w:r w:rsidRPr="002B36E5">
              <w:rPr>
                <w:color w:val="000000"/>
                <w:sz w:val="16"/>
                <w:szCs w:val="16"/>
              </w:rPr>
              <w:t>23</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4CDC781E"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40F8EF64" w14:textId="77777777" w:rsidR="001C2E43" w:rsidRPr="002B36E5" w:rsidRDefault="001C2E43" w:rsidP="00D459D2">
            <w:pPr>
              <w:jc w:val="center"/>
              <w:rPr>
                <w:color w:val="000000"/>
                <w:sz w:val="16"/>
                <w:szCs w:val="16"/>
              </w:rPr>
            </w:pPr>
            <w:r w:rsidRPr="002B36E5">
              <w:rPr>
                <w:color w:val="000000"/>
                <w:sz w:val="16"/>
                <w:szCs w:val="16"/>
              </w:rPr>
              <w:t>24</w:t>
            </w:r>
          </w:p>
        </w:tc>
        <w:tc>
          <w:tcPr>
            <w:tcW w:w="1476" w:type="dxa"/>
            <w:gridSpan w:val="3"/>
            <w:tcBorders>
              <w:top w:val="single" w:sz="4" w:space="0" w:color="auto"/>
              <w:left w:val="nil"/>
              <w:bottom w:val="single" w:sz="4" w:space="0" w:color="auto"/>
              <w:right w:val="single" w:sz="4" w:space="0" w:color="000000"/>
            </w:tcBorders>
            <w:shd w:val="clear" w:color="000000" w:fill="FFCC99"/>
            <w:noWrap/>
            <w:vAlign w:val="center"/>
            <w:hideMark/>
          </w:tcPr>
          <w:p w14:paraId="290496A9" w14:textId="77777777" w:rsidR="001C2E43" w:rsidRPr="002B36E5" w:rsidRDefault="001C2E43" w:rsidP="00D459D2">
            <w:pPr>
              <w:jc w:val="center"/>
              <w:rPr>
                <w:color w:val="000000"/>
                <w:sz w:val="16"/>
                <w:szCs w:val="16"/>
              </w:rPr>
            </w:pPr>
            <w:r w:rsidRPr="002B36E5">
              <w:rPr>
                <w:color w:val="000000"/>
                <w:sz w:val="16"/>
                <w:szCs w:val="16"/>
              </w:rPr>
              <w:t> </w:t>
            </w:r>
          </w:p>
        </w:tc>
        <w:tc>
          <w:tcPr>
            <w:tcW w:w="1770" w:type="dxa"/>
            <w:gridSpan w:val="4"/>
            <w:tcBorders>
              <w:top w:val="single" w:sz="4" w:space="0" w:color="auto"/>
              <w:left w:val="nil"/>
              <w:bottom w:val="single" w:sz="4" w:space="0" w:color="auto"/>
              <w:right w:val="single" w:sz="4" w:space="0" w:color="000000"/>
            </w:tcBorders>
            <w:shd w:val="clear" w:color="000000" w:fill="FFCC99"/>
            <w:noWrap/>
            <w:vAlign w:val="center"/>
            <w:hideMark/>
          </w:tcPr>
          <w:p w14:paraId="3014A83D"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14:paraId="2386F3A5"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0B3DBF5C"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5AE2EBA9"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14:paraId="4E7797EC" w14:textId="77777777" w:rsidR="001C2E43" w:rsidRPr="002B36E5" w:rsidRDefault="001C2E43" w:rsidP="00D459D2">
            <w:pPr>
              <w:jc w:val="center"/>
              <w:rPr>
                <w:color w:val="000000"/>
                <w:sz w:val="16"/>
                <w:szCs w:val="16"/>
              </w:rPr>
            </w:pPr>
            <w:r w:rsidRPr="002B36E5">
              <w:rPr>
                <w:color w:val="000000"/>
                <w:sz w:val="16"/>
                <w:szCs w:val="16"/>
              </w:rPr>
              <w:t xml:space="preserve">3 недели 4 дня </w:t>
            </w:r>
          </w:p>
        </w:tc>
      </w:tr>
      <w:tr w:rsidR="001C2E43" w:rsidRPr="002B36E5" w14:paraId="70261946"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33E67AED"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2C06B868"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18DD2D40"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781D9DF4"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23419234"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25929269"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03077E7F"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518C7207"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13FF509D"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44C447E3"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3906B9CA"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52124A8E"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22C31110"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307266BC"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2FDBFE8F"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25C179A2"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0A6412D9"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3C33BDE3"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28088A01"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6AA3085A"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0B84432F"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6C12176C"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0D1970AA"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2403E8ED"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450B844B"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65DF13ED"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3A0C4D67"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05024E40"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44809AF5"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14C57B34"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77143754" w14:textId="77777777" w:rsidR="001C2E43" w:rsidRPr="002B36E5" w:rsidRDefault="001C2E43" w:rsidP="00D459D2">
            <w:pPr>
              <w:jc w:val="center"/>
              <w:rPr>
                <w:color w:val="000000"/>
                <w:sz w:val="16"/>
                <w:szCs w:val="16"/>
              </w:rPr>
            </w:pPr>
            <w:r w:rsidRPr="002B36E5">
              <w:rPr>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bottom"/>
            <w:hideMark/>
          </w:tcPr>
          <w:p w14:paraId="5D9B8F9E"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33E19536"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6EA94167"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00A47869"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0000"/>
            <w:noWrap/>
            <w:vAlign w:val="bottom"/>
            <w:hideMark/>
          </w:tcPr>
          <w:p w14:paraId="40AC0FDD"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23E96236"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4B69772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80CDC3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1069545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3D675F0"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45773F38"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0AC128AE"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2F424CD1"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1D89AAD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56BEDC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588E6FF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B6A542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92B854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45A4F3A6"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6423EEA2"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5186BA0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89C98E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auto" w:fill="auto"/>
            <w:noWrap/>
            <w:vAlign w:val="bottom"/>
            <w:hideMark/>
          </w:tcPr>
          <w:p w14:paraId="6AA3C73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81F54C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503A25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0778CEB6"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C000"/>
            <w:noWrap/>
            <w:vAlign w:val="bottom"/>
            <w:hideMark/>
          </w:tcPr>
          <w:p w14:paraId="409ED86F" w14:textId="77777777" w:rsidR="001C2E43" w:rsidRPr="002B36E5" w:rsidRDefault="001C2E43" w:rsidP="00D459D2">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14:paraId="28E1FCA2"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00A59252"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14:paraId="6AEB017E"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54A53755"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148A74C"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3B46EC45" w14:textId="77777777" w:rsidR="001C2E43" w:rsidRPr="002B36E5" w:rsidRDefault="001C2E43" w:rsidP="00D459D2">
            <w:pPr>
              <w:jc w:val="center"/>
              <w:rPr>
                <w:rFonts w:ascii="Calibri" w:hAnsi="Calibri" w:cs="Calibri"/>
                <w:color w:val="000000"/>
                <w:sz w:val="16"/>
                <w:szCs w:val="16"/>
              </w:rPr>
            </w:pPr>
            <w:r w:rsidRPr="002B36E5">
              <w:rPr>
                <w:rFonts w:ascii="Calibri" w:hAnsi="Calibri" w:cs="Calibri"/>
                <w:color w:val="000000"/>
                <w:sz w:val="16"/>
                <w:szCs w:val="16"/>
              </w:rPr>
              <w:t>в</w:t>
            </w:r>
          </w:p>
        </w:tc>
        <w:tc>
          <w:tcPr>
            <w:tcW w:w="426" w:type="dxa"/>
            <w:tcBorders>
              <w:top w:val="nil"/>
              <w:left w:val="nil"/>
              <w:bottom w:val="nil"/>
              <w:right w:val="single" w:sz="4" w:space="0" w:color="auto"/>
            </w:tcBorders>
            <w:shd w:val="clear" w:color="auto" w:fill="auto"/>
            <w:noWrap/>
            <w:vAlign w:val="bottom"/>
            <w:hideMark/>
          </w:tcPr>
          <w:p w14:paraId="2AE2EEDB" w14:textId="77777777" w:rsidR="001C2E43" w:rsidRPr="002B36E5" w:rsidRDefault="001C2E43" w:rsidP="00D459D2">
            <w:pPr>
              <w:jc w:val="center"/>
              <w:rPr>
                <w:rFonts w:ascii="Calibri" w:hAnsi="Calibri" w:cs="Calibri"/>
                <w:color w:val="000000"/>
                <w:sz w:val="16"/>
                <w:szCs w:val="16"/>
              </w:rPr>
            </w:pPr>
            <w:r w:rsidRPr="002B36E5">
              <w:rPr>
                <w:rFonts w:ascii="Calibri" w:hAnsi="Calibri" w:cs="Calibri"/>
                <w:color w:val="000000"/>
                <w:sz w:val="16"/>
                <w:szCs w:val="16"/>
              </w:rPr>
              <w:t>-</w:t>
            </w:r>
          </w:p>
        </w:tc>
        <w:tc>
          <w:tcPr>
            <w:tcW w:w="426" w:type="dxa"/>
            <w:tcBorders>
              <w:top w:val="nil"/>
              <w:left w:val="nil"/>
              <w:bottom w:val="nil"/>
              <w:right w:val="single" w:sz="4" w:space="0" w:color="auto"/>
            </w:tcBorders>
            <w:shd w:val="clear" w:color="auto" w:fill="auto"/>
            <w:noWrap/>
            <w:vAlign w:val="bottom"/>
            <w:hideMark/>
          </w:tcPr>
          <w:p w14:paraId="5EF20E97" w14:textId="77777777" w:rsidR="001C2E43" w:rsidRPr="002B36E5" w:rsidRDefault="001C2E43" w:rsidP="00D459D2">
            <w:pPr>
              <w:jc w:val="center"/>
              <w:rPr>
                <w:rFonts w:ascii="Calibri" w:hAnsi="Calibri" w:cs="Calibri"/>
                <w:color w:val="000000"/>
                <w:sz w:val="16"/>
                <w:szCs w:val="16"/>
              </w:rPr>
            </w:pPr>
            <w:r w:rsidRPr="002B36E5">
              <w:rPr>
                <w:rFonts w:ascii="Calibri" w:hAnsi="Calibri" w:cs="Calibri"/>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07269831"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5287F87C"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6E3EEFB2"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10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7E736D" w14:textId="77777777" w:rsidR="001C2E43" w:rsidRPr="002B36E5" w:rsidRDefault="001C2E43" w:rsidP="00D459D2">
            <w:pPr>
              <w:jc w:val="center"/>
              <w:rPr>
                <w:color w:val="000000"/>
                <w:sz w:val="16"/>
                <w:szCs w:val="16"/>
              </w:rPr>
            </w:pPr>
            <w:r w:rsidRPr="002B36E5">
              <w:rPr>
                <w:color w:val="000000"/>
                <w:sz w:val="16"/>
                <w:szCs w:val="16"/>
              </w:rPr>
              <w:t> </w:t>
            </w:r>
          </w:p>
        </w:tc>
        <w:tc>
          <w:tcPr>
            <w:tcW w:w="239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1F0EDD" w14:textId="77777777" w:rsidR="001C2E43" w:rsidRPr="002B36E5" w:rsidRDefault="001C2E43" w:rsidP="00D459D2">
            <w:pPr>
              <w:jc w:val="center"/>
              <w:rPr>
                <w:color w:val="000000"/>
                <w:sz w:val="16"/>
                <w:szCs w:val="16"/>
              </w:rPr>
            </w:pPr>
            <w:r w:rsidRPr="002B36E5">
              <w:rPr>
                <w:color w:val="000000"/>
                <w:sz w:val="16"/>
                <w:szCs w:val="16"/>
              </w:rPr>
              <w:t>5</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8A0E47"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52730A"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1417C7"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9E122A2" w14:textId="77777777" w:rsidR="001C2E43" w:rsidRPr="002B36E5" w:rsidRDefault="001C2E43" w:rsidP="00D459D2">
            <w:pPr>
              <w:jc w:val="center"/>
              <w:rPr>
                <w:color w:val="000000"/>
                <w:sz w:val="16"/>
                <w:szCs w:val="16"/>
              </w:rPr>
            </w:pPr>
            <w:r w:rsidRPr="002B36E5">
              <w:rPr>
                <w:color w:val="000000"/>
                <w:sz w:val="16"/>
                <w:szCs w:val="16"/>
              </w:rPr>
              <w:t>5</w:t>
            </w:r>
          </w:p>
        </w:tc>
        <w:tc>
          <w:tcPr>
            <w:tcW w:w="14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CFA65B6" w14:textId="77777777" w:rsidR="001C2E43" w:rsidRPr="002B36E5" w:rsidRDefault="001C2E43" w:rsidP="00D459D2">
            <w:pPr>
              <w:jc w:val="center"/>
              <w:rPr>
                <w:color w:val="000000"/>
                <w:sz w:val="16"/>
                <w:szCs w:val="16"/>
              </w:rPr>
            </w:pPr>
            <w:r w:rsidRPr="002B36E5">
              <w:rPr>
                <w:color w:val="000000"/>
                <w:sz w:val="16"/>
                <w:szCs w:val="16"/>
              </w:rPr>
              <w:t> </w:t>
            </w:r>
          </w:p>
        </w:tc>
        <w:tc>
          <w:tcPr>
            <w:tcW w:w="1770"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6D1CCE2E" w14:textId="77777777" w:rsidR="001C2E43" w:rsidRPr="002B36E5" w:rsidRDefault="001C2E43" w:rsidP="00D459D2">
            <w:pPr>
              <w:jc w:val="center"/>
              <w:rPr>
                <w:color w:val="000000"/>
                <w:sz w:val="16"/>
                <w:szCs w:val="16"/>
              </w:rPr>
            </w:pPr>
            <w:r w:rsidRPr="002B36E5">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14:paraId="051EBD77"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14:paraId="0757305C"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14:paraId="36E700C1"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14:paraId="5714C2F4" w14:textId="77777777" w:rsidR="001C2E43" w:rsidRPr="002B36E5" w:rsidRDefault="001C2E43" w:rsidP="00D459D2">
            <w:pPr>
              <w:jc w:val="center"/>
              <w:rPr>
                <w:color w:val="000000"/>
                <w:sz w:val="16"/>
                <w:szCs w:val="16"/>
              </w:rPr>
            </w:pPr>
            <w:r w:rsidRPr="002B36E5">
              <w:rPr>
                <w:color w:val="000000"/>
                <w:sz w:val="16"/>
                <w:szCs w:val="16"/>
              </w:rPr>
              <w:t>19</w:t>
            </w:r>
          </w:p>
        </w:tc>
      </w:tr>
      <w:tr w:rsidR="001C2E43" w:rsidRPr="002B36E5" w14:paraId="657DD466" w14:textId="77777777" w:rsidTr="00D459D2">
        <w:trPr>
          <w:trHeight w:val="225"/>
        </w:trPr>
        <w:tc>
          <w:tcPr>
            <w:tcW w:w="1017" w:type="dxa"/>
            <w:tcBorders>
              <w:top w:val="nil"/>
              <w:left w:val="nil"/>
              <w:bottom w:val="nil"/>
              <w:right w:val="nil"/>
            </w:tcBorders>
            <w:shd w:val="clear" w:color="auto" w:fill="auto"/>
            <w:vAlign w:val="bottom"/>
            <w:hideMark/>
          </w:tcPr>
          <w:p w14:paraId="455491D3" w14:textId="77777777" w:rsidR="001C2E43" w:rsidRPr="002B36E5" w:rsidRDefault="001C2E43" w:rsidP="00D459D2">
            <w:pPr>
              <w:jc w:val="center"/>
              <w:rPr>
                <w:color w:val="000000"/>
                <w:sz w:val="16"/>
                <w:szCs w:val="16"/>
              </w:rPr>
            </w:pPr>
          </w:p>
        </w:tc>
        <w:tc>
          <w:tcPr>
            <w:tcW w:w="532" w:type="dxa"/>
            <w:tcBorders>
              <w:top w:val="nil"/>
              <w:left w:val="nil"/>
              <w:bottom w:val="nil"/>
              <w:right w:val="nil"/>
            </w:tcBorders>
            <w:shd w:val="clear" w:color="auto" w:fill="auto"/>
            <w:noWrap/>
            <w:vAlign w:val="center"/>
            <w:hideMark/>
          </w:tcPr>
          <w:p w14:paraId="586B3141"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234D7025"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6CD3F3A3"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1A3696E6"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3B47B193"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48741AD6"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293653B1"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24357FE0"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33776E4C"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07CF1CC0"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2F8E9BA3"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0CF5844D"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41E12769"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75B1ABC7"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3C17D9D2"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7A0C0FBF"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3BC51703"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1310950D"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7E32C7B8"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7D24E04A"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0ABD803B"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22ED08F7"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7A7DA1AD"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40B061A9" w14:textId="77777777" w:rsidR="001C2E43" w:rsidRPr="002B36E5" w:rsidRDefault="001C2E43" w:rsidP="00D459D2">
            <w:pPr>
              <w:jc w:val="center"/>
              <w:rPr>
                <w:color w:val="000000"/>
                <w:sz w:val="16"/>
                <w:szCs w:val="16"/>
              </w:rPr>
            </w:pPr>
          </w:p>
        </w:tc>
        <w:tc>
          <w:tcPr>
            <w:tcW w:w="492" w:type="dxa"/>
            <w:tcBorders>
              <w:top w:val="nil"/>
              <w:left w:val="nil"/>
              <w:bottom w:val="nil"/>
              <w:right w:val="nil"/>
            </w:tcBorders>
            <w:shd w:val="clear" w:color="auto" w:fill="auto"/>
            <w:noWrap/>
            <w:vAlign w:val="center"/>
            <w:hideMark/>
          </w:tcPr>
          <w:p w14:paraId="499F54F4"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008AF634"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6E13C908"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08143531"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0A494C6E"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3905D135" w14:textId="77777777" w:rsidR="001C2E43" w:rsidRPr="002B36E5" w:rsidRDefault="001C2E43" w:rsidP="00D459D2">
            <w:pPr>
              <w:jc w:val="center"/>
              <w:rPr>
                <w:color w:val="000000"/>
                <w:sz w:val="16"/>
                <w:szCs w:val="16"/>
              </w:rPr>
            </w:pPr>
          </w:p>
        </w:tc>
        <w:tc>
          <w:tcPr>
            <w:tcW w:w="426" w:type="dxa"/>
            <w:tcBorders>
              <w:top w:val="nil"/>
              <w:left w:val="nil"/>
              <w:bottom w:val="nil"/>
              <w:right w:val="nil"/>
            </w:tcBorders>
            <w:shd w:val="clear" w:color="auto" w:fill="auto"/>
            <w:noWrap/>
            <w:vAlign w:val="center"/>
            <w:hideMark/>
          </w:tcPr>
          <w:p w14:paraId="2F37AF67" w14:textId="77777777" w:rsidR="001C2E43" w:rsidRPr="002B36E5" w:rsidRDefault="001C2E43" w:rsidP="00D459D2">
            <w:pPr>
              <w:jc w:val="center"/>
              <w:rPr>
                <w:color w:val="000000"/>
                <w:sz w:val="16"/>
                <w:szCs w:val="16"/>
              </w:rPr>
            </w:pPr>
          </w:p>
        </w:tc>
        <w:tc>
          <w:tcPr>
            <w:tcW w:w="663" w:type="dxa"/>
            <w:tcBorders>
              <w:top w:val="nil"/>
              <w:left w:val="nil"/>
              <w:bottom w:val="nil"/>
              <w:right w:val="nil"/>
            </w:tcBorders>
            <w:shd w:val="clear" w:color="auto" w:fill="auto"/>
            <w:noWrap/>
            <w:vAlign w:val="center"/>
            <w:hideMark/>
          </w:tcPr>
          <w:p w14:paraId="0650D165" w14:textId="77777777" w:rsidR="001C2E43" w:rsidRPr="002B36E5" w:rsidRDefault="001C2E43" w:rsidP="00D459D2">
            <w:pPr>
              <w:jc w:val="center"/>
              <w:rPr>
                <w:color w:val="000000"/>
                <w:sz w:val="16"/>
                <w:szCs w:val="16"/>
              </w:rPr>
            </w:pPr>
          </w:p>
        </w:tc>
      </w:tr>
      <w:tr w:rsidR="001C2E43" w:rsidRPr="002B36E5" w14:paraId="1DBB7DEA" w14:textId="77777777" w:rsidTr="00D459D2">
        <w:trPr>
          <w:trHeight w:val="240"/>
        </w:trPr>
        <w:tc>
          <w:tcPr>
            <w:tcW w:w="1017" w:type="dxa"/>
            <w:tcBorders>
              <w:top w:val="nil"/>
              <w:left w:val="nil"/>
              <w:bottom w:val="nil"/>
              <w:right w:val="nil"/>
            </w:tcBorders>
            <w:shd w:val="clear" w:color="auto" w:fill="auto"/>
            <w:noWrap/>
            <w:vAlign w:val="bottom"/>
            <w:hideMark/>
          </w:tcPr>
          <w:p w14:paraId="274A3C8D"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6601AB7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91CB21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CE870A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C37544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A9AAF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510D13F"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1383FF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5FAE97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5DBEC1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0FD61C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39E1D2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3D19B5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B42271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E24AD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B5DD76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A1D2DD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C75278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57AB21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F0E4DA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2C6F0B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50C800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B98828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4D575A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C0F491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1737410"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5383D9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99F910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98BF58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9577ED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CAA7B96"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3541623"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2BE2253E" w14:textId="77777777" w:rsidR="001C2E43" w:rsidRPr="002B36E5" w:rsidRDefault="001C2E43" w:rsidP="00D459D2">
            <w:pPr>
              <w:rPr>
                <w:rFonts w:ascii="Calibri" w:hAnsi="Calibri" w:cs="Calibri"/>
                <w:color w:val="000000"/>
                <w:sz w:val="16"/>
                <w:szCs w:val="16"/>
              </w:rPr>
            </w:pPr>
          </w:p>
        </w:tc>
      </w:tr>
      <w:tr w:rsidR="001C2E43" w:rsidRPr="002B36E5" w14:paraId="570A5820"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DA2AF0"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18AE041E" w14:textId="77777777" w:rsidR="001C2E43" w:rsidRPr="002B36E5" w:rsidRDefault="001C2E43" w:rsidP="00D459D2">
            <w:pPr>
              <w:jc w:val="center"/>
              <w:rPr>
                <w:b/>
                <w:bCs/>
                <w:color w:val="000000"/>
                <w:sz w:val="16"/>
                <w:szCs w:val="16"/>
              </w:rPr>
            </w:pPr>
            <w:r w:rsidRPr="002B36E5">
              <w:rPr>
                <w:b/>
                <w:bCs/>
                <w:color w:val="000000"/>
                <w:sz w:val="16"/>
                <w:szCs w:val="16"/>
              </w:rPr>
              <w:t>Март</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66E0BEF3"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4F72AF32"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42E3BA63"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single" w:sz="4" w:space="0" w:color="auto"/>
            </w:tcBorders>
            <w:shd w:val="clear" w:color="000000" w:fill="FFCC99"/>
            <w:noWrap/>
            <w:vAlign w:val="center"/>
            <w:hideMark/>
          </w:tcPr>
          <w:p w14:paraId="35723DFC" w14:textId="77777777" w:rsidR="001C2E43" w:rsidRPr="002B36E5" w:rsidRDefault="001C2E43" w:rsidP="00D459D2">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7AC0B41A"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nil"/>
            </w:tcBorders>
            <w:shd w:val="clear" w:color="000000" w:fill="FFCC99"/>
            <w:noWrap/>
            <w:vAlign w:val="center"/>
            <w:hideMark/>
          </w:tcPr>
          <w:p w14:paraId="4DCA3531"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14:paraId="61677A6E"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59D0C1CC" w14:textId="77777777" w:rsidR="001C2E43" w:rsidRPr="002B36E5" w:rsidRDefault="001C2E43" w:rsidP="00D459D2">
            <w:pPr>
              <w:rPr>
                <w:color w:val="000000"/>
                <w:sz w:val="16"/>
                <w:szCs w:val="16"/>
              </w:rPr>
            </w:pPr>
            <w:r w:rsidRPr="002B36E5">
              <w:rPr>
                <w:color w:val="000000"/>
                <w:sz w:val="16"/>
                <w:szCs w:val="16"/>
              </w:rPr>
              <w:t> </w:t>
            </w:r>
          </w:p>
        </w:tc>
        <w:tc>
          <w:tcPr>
            <w:tcW w:w="1968" w:type="dxa"/>
            <w:gridSpan w:val="4"/>
            <w:tcBorders>
              <w:top w:val="single" w:sz="4" w:space="0" w:color="auto"/>
              <w:left w:val="nil"/>
              <w:bottom w:val="single" w:sz="4" w:space="0" w:color="auto"/>
              <w:right w:val="single" w:sz="4" w:space="0" w:color="000000"/>
            </w:tcBorders>
            <w:shd w:val="clear" w:color="000000" w:fill="FFCC99"/>
            <w:noWrap/>
            <w:vAlign w:val="center"/>
            <w:hideMark/>
          </w:tcPr>
          <w:p w14:paraId="38A7A845" w14:textId="77777777" w:rsidR="001C2E43" w:rsidRPr="002B36E5" w:rsidRDefault="001C2E43" w:rsidP="00D459D2">
            <w:pPr>
              <w:jc w:val="center"/>
              <w:rPr>
                <w:color w:val="000000"/>
                <w:sz w:val="16"/>
                <w:szCs w:val="16"/>
              </w:rPr>
            </w:pPr>
            <w:r w:rsidRPr="002B36E5">
              <w:rPr>
                <w:color w:val="000000"/>
                <w:sz w:val="16"/>
                <w:szCs w:val="16"/>
              </w:rPr>
              <w:t>27</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12EF2DE5" w14:textId="77777777" w:rsidR="001C2E43" w:rsidRPr="002B36E5" w:rsidRDefault="001C2E43" w:rsidP="00D459D2">
            <w:pPr>
              <w:jc w:val="cente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nil"/>
            </w:tcBorders>
            <w:shd w:val="clear" w:color="000000" w:fill="FFCC99"/>
            <w:noWrap/>
            <w:vAlign w:val="center"/>
            <w:hideMark/>
          </w:tcPr>
          <w:p w14:paraId="7CC060F6" w14:textId="77777777" w:rsidR="001C2E43" w:rsidRPr="002B36E5" w:rsidRDefault="001C2E43" w:rsidP="00D459D2">
            <w:pPr>
              <w:jc w:val="center"/>
              <w:rPr>
                <w:color w:val="000000"/>
                <w:sz w:val="16"/>
                <w:szCs w:val="16"/>
              </w:rPr>
            </w:pPr>
            <w:r w:rsidRPr="002B36E5">
              <w:rPr>
                <w:color w:val="000000"/>
                <w:sz w:val="16"/>
                <w:szCs w:val="16"/>
              </w:rPr>
              <w:t>28</w:t>
            </w:r>
          </w:p>
        </w:tc>
        <w:tc>
          <w:tcPr>
            <w:tcW w:w="492" w:type="dxa"/>
            <w:tcBorders>
              <w:top w:val="nil"/>
              <w:left w:val="nil"/>
              <w:bottom w:val="single" w:sz="4" w:space="0" w:color="auto"/>
              <w:right w:val="nil"/>
            </w:tcBorders>
            <w:shd w:val="clear" w:color="000000" w:fill="FFCC99"/>
            <w:noWrap/>
            <w:vAlign w:val="center"/>
            <w:hideMark/>
          </w:tcPr>
          <w:p w14:paraId="7B54B519"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7BB48A79"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583130AD"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72254C43"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1BEBAA5E" w14:textId="77777777" w:rsidR="001C2E43" w:rsidRPr="002B36E5" w:rsidRDefault="001C2E43" w:rsidP="00D459D2">
            <w:pPr>
              <w:jc w:val="right"/>
              <w:rPr>
                <w:color w:val="000000"/>
                <w:sz w:val="16"/>
                <w:szCs w:val="16"/>
              </w:rPr>
            </w:pPr>
            <w:r w:rsidRPr="002B36E5">
              <w:rPr>
                <w:color w:val="000000"/>
                <w:sz w:val="16"/>
                <w:szCs w:val="16"/>
              </w:rPr>
              <w:t>29</w:t>
            </w:r>
          </w:p>
        </w:tc>
        <w:tc>
          <w:tcPr>
            <w:tcW w:w="492" w:type="dxa"/>
            <w:tcBorders>
              <w:top w:val="nil"/>
              <w:left w:val="nil"/>
              <w:bottom w:val="single" w:sz="4" w:space="0" w:color="auto"/>
              <w:right w:val="nil"/>
            </w:tcBorders>
            <w:shd w:val="clear" w:color="000000" w:fill="FFCC99"/>
            <w:noWrap/>
            <w:vAlign w:val="center"/>
            <w:hideMark/>
          </w:tcPr>
          <w:p w14:paraId="3AF38DB9"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14:paraId="2C90C72D"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4935E270" w14:textId="77777777" w:rsidR="001C2E43" w:rsidRPr="002B36E5" w:rsidRDefault="001C2E43" w:rsidP="00D459D2">
            <w:pP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333CBB67" w14:textId="77777777" w:rsidR="001C2E43" w:rsidRPr="002B36E5" w:rsidRDefault="001C2E43" w:rsidP="00D459D2">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3BEE3AA8" w14:textId="77777777" w:rsidR="001C2E43" w:rsidRPr="002B36E5" w:rsidRDefault="001C2E43" w:rsidP="00D459D2">
            <w:pPr>
              <w:jc w:val="center"/>
              <w:rPr>
                <w:color w:val="000000"/>
                <w:sz w:val="16"/>
                <w:szCs w:val="16"/>
              </w:rPr>
            </w:pPr>
            <w:r w:rsidRPr="002B36E5">
              <w:rPr>
                <w:color w:val="000000"/>
                <w:sz w:val="16"/>
                <w:szCs w:val="16"/>
              </w:rPr>
              <w:t>30</w:t>
            </w:r>
          </w:p>
        </w:tc>
        <w:tc>
          <w:tcPr>
            <w:tcW w:w="663" w:type="dxa"/>
            <w:vMerge w:val="restart"/>
            <w:tcBorders>
              <w:top w:val="nil"/>
              <w:left w:val="single" w:sz="4" w:space="0" w:color="auto"/>
              <w:bottom w:val="single" w:sz="4" w:space="0" w:color="000000"/>
              <w:right w:val="single" w:sz="8" w:space="0" w:color="auto"/>
            </w:tcBorders>
            <w:shd w:val="clear" w:color="auto" w:fill="auto"/>
            <w:hideMark/>
          </w:tcPr>
          <w:p w14:paraId="3D4D0983" w14:textId="77777777" w:rsidR="001C2E43" w:rsidRPr="002B36E5" w:rsidRDefault="001C2E43" w:rsidP="00D459D2">
            <w:pPr>
              <w:jc w:val="center"/>
              <w:rPr>
                <w:color w:val="000000"/>
                <w:sz w:val="16"/>
                <w:szCs w:val="16"/>
              </w:rPr>
            </w:pPr>
            <w:r w:rsidRPr="002B36E5">
              <w:rPr>
                <w:color w:val="000000"/>
                <w:sz w:val="16"/>
                <w:szCs w:val="16"/>
              </w:rPr>
              <w:t>4 недели 1 день</w:t>
            </w:r>
          </w:p>
        </w:tc>
      </w:tr>
      <w:tr w:rsidR="001C2E43" w:rsidRPr="002B36E5" w14:paraId="1D099BE9"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7DB7EB60"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13CDB664"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55DADF30"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48B10B81"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4B133040"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3A2EDFAB"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3347637C"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54C06702"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743CA532"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559A5777"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1D1A4414"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13B2708F"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3F94E7C1"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4E8BADBB"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5F94B7DF"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675ED727"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3C70D7A6"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500DC509"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3B4CB9EB"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09854970"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595EF1BA"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2A6C5493"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18F54360"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142687A7"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252ED9FA"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116D0A2A"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1F2BA588"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687A15B1"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2E9F057D"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25A24C40"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5E5403CC"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58228D10" w14:textId="77777777" w:rsidR="001C2E43" w:rsidRPr="002B36E5" w:rsidRDefault="001C2E43" w:rsidP="00D459D2">
            <w:pPr>
              <w:jc w:val="center"/>
              <w:rPr>
                <w:color w:val="000000"/>
                <w:sz w:val="16"/>
                <w:szCs w:val="16"/>
              </w:rPr>
            </w:pPr>
            <w:r w:rsidRPr="002B36E5">
              <w:rPr>
                <w:color w:val="000000"/>
                <w:sz w:val="16"/>
                <w:szCs w:val="16"/>
              </w:rPr>
              <w:t>31</w:t>
            </w:r>
          </w:p>
        </w:tc>
        <w:tc>
          <w:tcPr>
            <w:tcW w:w="663" w:type="dxa"/>
            <w:vMerge/>
            <w:tcBorders>
              <w:top w:val="nil"/>
              <w:left w:val="single" w:sz="4" w:space="0" w:color="auto"/>
              <w:bottom w:val="single" w:sz="4" w:space="0" w:color="000000"/>
              <w:right w:val="single" w:sz="8" w:space="0" w:color="auto"/>
            </w:tcBorders>
            <w:vAlign w:val="center"/>
            <w:hideMark/>
          </w:tcPr>
          <w:p w14:paraId="408A847E" w14:textId="77777777" w:rsidR="001C2E43" w:rsidRPr="002B36E5" w:rsidRDefault="001C2E43" w:rsidP="00D459D2">
            <w:pPr>
              <w:rPr>
                <w:color w:val="000000"/>
                <w:sz w:val="16"/>
                <w:szCs w:val="16"/>
              </w:rPr>
            </w:pPr>
          </w:p>
        </w:tc>
      </w:tr>
      <w:tr w:rsidR="001C2E43" w:rsidRPr="002B36E5" w14:paraId="39033405"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14AEEDB9"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0000"/>
            <w:noWrap/>
            <w:vAlign w:val="bottom"/>
            <w:hideMark/>
          </w:tcPr>
          <w:p w14:paraId="15E28EE7"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2F90EC5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5C796D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4F218F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6B455F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F526183"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66739955"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C000"/>
            <w:noWrap/>
            <w:vAlign w:val="bottom"/>
            <w:hideMark/>
          </w:tcPr>
          <w:p w14:paraId="7BCE3B4D" w14:textId="77777777" w:rsidR="001C2E43" w:rsidRPr="002B36E5" w:rsidRDefault="001C2E43" w:rsidP="00D459D2">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14:paraId="31C5E89E"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1079C1C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A0AC01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7978D87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C148B4C"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2B309C15"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02E09152"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7C33B96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75C6A40"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F65154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3ED500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225031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60F3CF82"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046CA5BE"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571F29A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18D343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11938AA"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3F9F8FF3"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7622DF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3C8AA6D0"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2E2E4EFB"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14:paraId="4198CFB8"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1E65AC33" w14:textId="77777777" w:rsidR="001C2E43" w:rsidRPr="002B36E5" w:rsidRDefault="001C2E43" w:rsidP="00D459D2">
            <w:pPr>
              <w:jc w:val="center"/>
              <w:rPr>
                <w:color w:val="000000"/>
                <w:sz w:val="16"/>
                <w:szCs w:val="16"/>
              </w:rPr>
            </w:pPr>
            <w:r w:rsidRPr="002B36E5">
              <w:rPr>
                <w:color w:val="000000"/>
                <w:sz w:val="16"/>
                <w:szCs w:val="16"/>
              </w:rPr>
              <w:t>у</w:t>
            </w:r>
          </w:p>
        </w:tc>
        <w:tc>
          <w:tcPr>
            <w:tcW w:w="663" w:type="dxa"/>
            <w:tcBorders>
              <w:top w:val="nil"/>
              <w:left w:val="nil"/>
              <w:bottom w:val="single" w:sz="4" w:space="0" w:color="auto"/>
              <w:right w:val="single" w:sz="8" w:space="0" w:color="auto"/>
            </w:tcBorders>
            <w:shd w:val="clear" w:color="auto" w:fill="auto"/>
            <w:noWrap/>
            <w:vAlign w:val="bottom"/>
            <w:hideMark/>
          </w:tcPr>
          <w:p w14:paraId="3D8BD8A6"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76D71CD9"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4AEF63E1"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5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D79431" w14:textId="77777777" w:rsidR="001C2E43" w:rsidRPr="002B36E5" w:rsidRDefault="001C2E43" w:rsidP="00D459D2">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8" w:space="0" w:color="auto"/>
              <w:right w:val="single" w:sz="4" w:space="0" w:color="000000"/>
            </w:tcBorders>
            <w:shd w:val="clear" w:color="auto" w:fill="auto"/>
            <w:noWrap/>
            <w:vAlign w:val="center"/>
            <w:hideMark/>
          </w:tcPr>
          <w:p w14:paraId="555CF364" w14:textId="77777777" w:rsidR="001C2E43" w:rsidRPr="002B36E5" w:rsidRDefault="001C2E43" w:rsidP="00D459D2">
            <w:pPr>
              <w:jc w:val="center"/>
              <w:rPr>
                <w:color w:val="000000"/>
                <w:sz w:val="16"/>
                <w:szCs w:val="16"/>
              </w:rPr>
            </w:pPr>
            <w:r w:rsidRPr="002B36E5">
              <w:rPr>
                <w:color w:val="000000"/>
                <w:sz w:val="16"/>
                <w:szCs w:val="16"/>
              </w:rPr>
              <w:t>5</w:t>
            </w:r>
          </w:p>
        </w:tc>
        <w:tc>
          <w:tcPr>
            <w:tcW w:w="13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9F22A21" w14:textId="77777777" w:rsidR="001C2E43" w:rsidRPr="002B36E5" w:rsidRDefault="001C2E43" w:rsidP="00D459D2">
            <w:pPr>
              <w:jc w:val="center"/>
              <w:rPr>
                <w:color w:val="000000"/>
                <w:sz w:val="16"/>
                <w:szCs w:val="16"/>
              </w:rPr>
            </w:pPr>
            <w:r w:rsidRPr="002B36E5">
              <w:rPr>
                <w:color w:val="000000"/>
                <w:sz w:val="16"/>
                <w:szCs w:val="16"/>
              </w:rPr>
              <w:t> </w:t>
            </w:r>
          </w:p>
        </w:tc>
        <w:tc>
          <w:tcPr>
            <w:tcW w:w="19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4715EC" w14:textId="77777777" w:rsidR="001C2E43" w:rsidRPr="002B36E5" w:rsidRDefault="001C2E43" w:rsidP="00D459D2">
            <w:pPr>
              <w:jc w:val="center"/>
              <w:rPr>
                <w:color w:val="000000"/>
                <w:sz w:val="16"/>
                <w:szCs w:val="16"/>
              </w:rPr>
            </w:pPr>
            <w:r w:rsidRPr="002B36E5">
              <w:rPr>
                <w:color w:val="000000"/>
                <w:sz w:val="16"/>
                <w:szCs w:val="16"/>
              </w:rPr>
              <w:t>4</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420C1B8"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7B49884"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64BF6A4"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B41C0A0"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5487AC2A" w14:textId="77777777" w:rsidR="001C2E43" w:rsidRPr="002B36E5" w:rsidRDefault="001C2E43" w:rsidP="00D459D2">
            <w:pPr>
              <w:jc w:val="center"/>
              <w:rPr>
                <w:color w:val="000000"/>
                <w:sz w:val="16"/>
                <w:szCs w:val="16"/>
              </w:rPr>
            </w:pPr>
            <w:r w:rsidRPr="002B36E5">
              <w:rPr>
                <w:color w:val="000000"/>
                <w:sz w:val="16"/>
                <w:szCs w:val="16"/>
              </w:rPr>
              <w:t> </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3E4B2C7" w14:textId="77777777" w:rsidR="001C2E43" w:rsidRPr="002B36E5" w:rsidRDefault="001C2E43" w:rsidP="00D459D2">
            <w:pPr>
              <w:jc w:val="center"/>
              <w:rPr>
                <w:color w:val="000000"/>
                <w:sz w:val="16"/>
                <w:szCs w:val="16"/>
              </w:rPr>
            </w:pPr>
            <w:r w:rsidRPr="002B36E5">
              <w:rPr>
                <w:color w:val="000000"/>
                <w:sz w:val="16"/>
                <w:szCs w:val="16"/>
              </w:rPr>
              <w:t>2</w:t>
            </w:r>
          </w:p>
        </w:tc>
        <w:tc>
          <w:tcPr>
            <w:tcW w:w="663" w:type="dxa"/>
            <w:tcBorders>
              <w:top w:val="nil"/>
              <w:left w:val="nil"/>
              <w:bottom w:val="single" w:sz="8" w:space="0" w:color="auto"/>
              <w:right w:val="single" w:sz="8" w:space="0" w:color="auto"/>
            </w:tcBorders>
            <w:shd w:val="clear" w:color="auto" w:fill="auto"/>
            <w:noWrap/>
            <w:vAlign w:val="center"/>
            <w:hideMark/>
          </w:tcPr>
          <w:p w14:paraId="27AB6F3C" w14:textId="77777777" w:rsidR="001C2E43" w:rsidRPr="002B36E5" w:rsidRDefault="001C2E43" w:rsidP="00D459D2">
            <w:pPr>
              <w:jc w:val="center"/>
              <w:rPr>
                <w:color w:val="000000"/>
                <w:sz w:val="16"/>
                <w:szCs w:val="16"/>
              </w:rPr>
            </w:pPr>
            <w:r w:rsidRPr="002B36E5">
              <w:rPr>
                <w:color w:val="000000"/>
                <w:sz w:val="16"/>
                <w:szCs w:val="16"/>
              </w:rPr>
              <w:t>21</w:t>
            </w:r>
          </w:p>
        </w:tc>
      </w:tr>
      <w:tr w:rsidR="001C2E43" w:rsidRPr="002B36E5" w14:paraId="4B332660" w14:textId="77777777" w:rsidTr="00D459D2">
        <w:trPr>
          <w:trHeight w:val="240"/>
        </w:trPr>
        <w:tc>
          <w:tcPr>
            <w:tcW w:w="1017" w:type="dxa"/>
            <w:tcBorders>
              <w:top w:val="nil"/>
              <w:left w:val="nil"/>
              <w:bottom w:val="nil"/>
              <w:right w:val="nil"/>
            </w:tcBorders>
            <w:shd w:val="clear" w:color="auto" w:fill="auto"/>
            <w:noWrap/>
            <w:vAlign w:val="bottom"/>
            <w:hideMark/>
          </w:tcPr>
          <w:p w14:paraId="357A98AF"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3B40421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B35833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EF7BAA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0C0AB8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A81347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9C735BE"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A65727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0E450A2"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1F6532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1E10C7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1A8BA8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09945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78C43F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B173DD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5ABEC0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F8B4FC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E7FF00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D278CD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151ECB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EF30A9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CE9073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2C7693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71CCD9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079C1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9FC7CA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647833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080A4D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2400B1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DF571E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C1F85F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062D615"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3ABBA198" w14:textId="77777777" w:rsidR="001C2E43" w:rsidRPr="002B36E5" w:rsidRDefault="001C2E43" w:rsidP="00D459D2">
            <w:pPr>
              <w:rPr>
                <w:rFonts w:ascii="Calibri" w:hAnsi="Calibri" w:cs="Calibri"/>
                <w:color w:val="000000"/>
                <w:sz w:val="16"/>
                <w:szCs w:val="16"/>
              </w:rPr>
            </w:pPr>
          </w:p>
        </w:tc>
      </w:tr>
      <w:tr w:rsidR="001C2E43" w:rsidRPr="002B36E5" w14:paraId="274543E7"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5408C5"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26E12384" w14:textId="77777777" w:rsidR="001C2E43" w:rsidRPr="002B36E5" w:rsidRDefault="001C2E43" w:rsidP="00D459D2">
            <w:pPr>
              <w:jc w:val="center"/>
              <w:rPr>
                <w:b/>
                <w:bCs/>
                <w:color w:val="000000"/>
                <w:sz w:val="16"/>
                <w:szCs w:val="16"/>
              </w:rPr>
            </w:pPr>
            <w:r w:rsidRPr="002B36E5">
              <w:rPr>
                <w:b/>
                <w:bCs/>
                <w:color w:val="000000"/>
                <w:sz w:val="16"/>
                <w:szCs w:val="16"/>
              </w:rPr>
              <w:t>Апрель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261C5067"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5A0085B3"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274ACF82"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532" w:type="dxa"/>
            <w:tcBorders>
              <w:top w:val="nil"/>
              <w:left w:val="single" w:sz="4" w:space="0" w:color="auto"/>
              <w:bottom w:val="single" w:sz="4" w:space="0" w:color="auto"/>
              <w:right w:val="nil"/>
            </w:tcBorders>
            <w:shd w:val="clear" w:color="000000" w:fill="FFCC99"/>
            <w:noWrap/>
            <w:vAlign w:val="center"/>
            <w:hideMark/>
          </w:tcPr>
          <w:p w14:paraId="7C0778DA"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5B4401A" w14:textId="77777777" w:rsidR="001C2E43" w:rsidRPr="002B36E5" w:rsidRDefault="001C2E43" w:rsidP="00D459D2">
            <w:pPr>
              <w:jc w:val="right"/>
              <w:rPr>
                <w:color w:val="000000"/>
                <w:sz w:val="16"/>
                <w:szCs w:val="16"/>
              </w:rPr>
            </w:pPr>
            <w:r w:rsidRPr="002B36E5">
              <w:rPr>
                <w:color w:val="000000"/>
                <w:sz w:val="16"/>
                <w:szCs w:val="16"/>
              </w:rPr>
              <w:t>30</w:t>
            </w:r>
          </w:p>
        </w:tc>
        <w:tc>
          <w:tcPr>
            <w:tcW w:w="492" w:type="dxa"/>
            <w:tcBorders>
              <w:top w:val="nil"/>
              <w:left w:val="nil"/>
              <w:bottom w:val="single" w:sz="4" w:space="0" w:color="auto"/>
              <w:right w:val="single" w:sz="4" w:space="0" w:color="auto"/>
            </w:tcBorders>
            <w:shd w:val="clear" w:color="000000" w:fill="FFCC99"/>
            <w:noWrap/>
            <w:vAlign w:val="center"/>
            <w:hideMark/>
          </w:tcPr>
          <w:p w14:paraId="2F0BF77E" w14:textId="77777777" w:rsidR="001C2E43" w:rsidRPr="002B36E5" w:rsidRDefault="001C2E43" w:rsidP="00D459D2">
            <w:pPr>
              <w:rPr>
                <w:color w:val="000000"/>
                <w:sz w:val="16"/>
                <w:szCs w:val="16"/>
              </w:rPr>
            </w:pPr>
            <w:r w:rsidRPr="002B36E5">
              <w:rPr>
                <w:color w:val="000000"/>
                <w:sz w:val="16"/>
                <w:szCs w:val="16"/>
              </w:rPr>
              <w:t> </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792272A3"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3994DD90" w14:textId="77777777" w:rsidR="001C2E43" w:rsidRPr="002B36E5" w:rsidRDefault="001C2E43" w:rsidP="00D459D2">
            <w:pPr>
              <w:jc w:val="center"/>
              <w:rPr>
                <w:color w:val="000000"/>
                <w:sz w:val="16"/>
                <w:szCs w:val="16"/>
              </w:rPr>
            </w:pPr>
            <w:r w:rsidRPr="002B36E5">
              <w:rPr>
                <w:color w:val="000000"/>
                <w:sz w:val="16"/>
                <w:szCs w:val="16"/>
              </w:rPr>
              <w:t>31</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1F04AB04"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112179CB" w14:textId="77777777" w:rsidR="001C2E43" w:rsidRPr="002B36E5" w:rsidRDefault="001C2E43" w:rsidP="00D459D2">
            <w:pPr>
              <w:rPr>
                <w:color w:val="000000"/>
                <w:sz w:val="16"/>
                <w:szCs w:val="16"/>
              </w:rPr>
            </w:pPr>
            <w:r w:rsidRPr="002B36E5">
              <w:rPr>
                <w:color w:val="000000"/>
                <w:sz w:val="16"/>
                <w:szCs w:val="16"/>
              </w:rPr>
              <w:t> </w:t>
            </w:r>
          </w:p>
        </w:tc>
        <w:tc>
          <w:tcPr>
            <w:tcW w:w="1968" w:type="dxa"/>
            <w:gridSpan w:val="4"/>
            <w:tcBorders>
              <w:top w:val="single" w:sz="4" w:space="0" w:color="auto"/>
              <w:left w:val="nil"/>
              <w:bottom w:val="single" w:sz="4" w:space="0" w:color="auto"/>
              <w:right w:val="single" w:sz="4" w:space="0" w:color="000000"/>
            </w:tcBorders>
            <w:shd w:val="clear" w:color="000000" w:fill="FFCC99"/>
            <w:noWrap/>
            <w:vAlign w:val="center"/>
            <w:hideMark/>
          </w:tcPr>
          <w:p w14:paraId="4C4A2335" w14:textId="77777777" w:rsidR="001C2E43" w:rsidRPr="002B36E5" w:rsidRDefault="001C2E43" w:rsidP="00D459D2">
            <w:pPr>
              <w:jc w:val="center"/>
              <w:rPr>
                <w:color w:val="000000"/>
                <w:sz w:val="16"/>
                <w:szCs w:val="16"/>
              </w:rPr>
            </w:pPr>
            <w:r w:rsidRPr="002B36E5">
              <w:rPr>
                <w:color w:val="000000"/>
                <w:sz w:val="16"/>
                <w:szCs w:val="16"/>
              </w:rPr>
              <w:t>32</w:t>
            </w:r>
          </w:p>
        </w:tc>
        <w:tc>
          <w:tcPr>
            <w:tcW w:w="984"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53358683"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47763CC3" w14:textId="77777777" w:rsidR="001C2E43" w:rsidRPr="002B36E5" w:rsidRDefault="001C2E43" w:rsidP="00D459D2">
            <w:pPr>
              <w:jc w:val="center"/>
              <w:rPr>
                <w:color w:val="000000"/>
                <w:sz w:val="16"/>
                <w:szCs w:val="16"/>
              </w:rPr>
            </w:pPr>
            <w:r w:rsidRPr="002B36E5">
              <w:rPr>
                <w:color w:val="000000"/>
                <w:sz w:val="16"/>
                <w:szCs w:val="16"/>
              </w:rPr>
              <w:t>33</w:t>
            </w:r>
          </w:p>
        </w:tc>
        <w:tc>
          <w:tcPr>
            <w:tcW w:w="918" w:type="dxa"/>
            <w:gridSpan w:val="2"/>
            <w:tcBorders>
              <w:top w:val="single" w:sz="4" w:space="0" w:color="auto"/>
              <w:left w:val="nil"/>
              <w:bottom w:val="single" w:sz="4" w:space="0" w:color="auto"/>
              <w:right w:val="single" w:sz="4" w:space="0" w:color="000000"/>
            </w:tcBorders>
            <w:shd w:val="clear" w:color="000000" w:fill="FFCC99"/>
            <w:noWrap/>
            <w:vAlign w:val="center"/>
            <w:hideMark/>
          </w:tcPr>
          <w:p w14:paraId="1E05D145" w14:textId="77777777" w:rsidR="001C2E43" w:rsidRPr="002B36E5" w:rsidRDefault="001C2E43" w:rsidP="00D459D2">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14:paraId="603A0208" w14:textId="77777777" w:rsidR="001C2E43" w:rsidRPr="002B36E5" w:rsidRDefault="001C2E43" w:rsidP="00D459D2">
            <w:pPr>
              <w:jc w:val="center"/>
              <w:rPr>
                <w:color w:val="000000"/>
                <w:sz w:val="16"/>
                <w:szCs w:val="16"/>
              </w:rPr>
            </w:pPr>
            <w:r w:rsidRPr="002B36E5">
              <w:rPr>
                <w:color w:val="000000"/>
                <w:sz w:val="16"/>
                <w:szCs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14:paraId="2C6CCF10" w14:textId="77777777" w:rsidR="001C2E43" w:rsidRPr="002B36E5" w:rsidRDefault="001C2E43" w:rsidP="00D459D2">
            <w:pPr>
              <w:jc w:val="cente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14:paraId="655070B4" w14:textId="77777777" w:rsidR="001C2E43" w:rsidRPr="002B36E5" w:rsidRDefault="001C2E43" w:rsidP="00D459D2">
            <w:pPr>
              <w:jc w:val="center"/>
              <w:rPr>
                <w:color w:val="000000"/>
                <w:sz w:val="16"/>
                <w:szCs w:val="16"/>
              </w:rPr>
            </w:pPr>
            <w:r w:rsidRPr="002B36E5">
              <w:rPr>
                <w:color w:val="000000"/>
                <w:sz w:val="16"/>
                <w:szCs w:val="16"/>
              </w:rPr>
              <w:t>4 недели 2 дня</w:t>
            </w:r>
          </w:p>
        </w:tc>
      </w:tr>
      <w:tr w:rsidR="001C2E43" w:rsidRPr="002B36E5" w14:paraId="432389FA"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61161BD6"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2836CB97"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592D3A71"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3727F20B"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127D668B"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6FD38E1A"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21FF70B6"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5F93B3EE"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406AAC0B"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57570221"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3FF9878D"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62D204B6"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2E0BA7D0"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1031AD68"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5CD63643"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20EC8D1F"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2DEE9D81"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361D1D07"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15EF741B"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1E45EC21"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7B8069ED"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086CB54B"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4D73AC07"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699B61B5"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09003C71"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691B6CCD"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5C29E5B0"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4E5D7C62"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7379A792"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1D1E826E"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367E6923"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2A943FE1"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14635E40"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614C8C8D"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457115A9"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FFFF"/>
            <w:noWrap/>
            <w:vAlign w:val="bottom"/>
            <w:hideMark/>
          </w:tcPr>
          <w:p w14:paraId="1E58C612"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EB3539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099AFE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32FDFCAC"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54D31E76"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424475C0"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57661B45"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330FBB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9354033"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5AEC982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419606C5"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338E92BA"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7F9FB74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2D46B9C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D517D0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A3653CE"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139CCA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016CA25F"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3F9DD47A"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24ED2E7B"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A1CE1A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10A7E25"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0A96122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3A444627"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68442A88"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1A209C31"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FFFF"/>
            <w:noWrap/>
            <w:vAlign w:val="bottom"/>
            <w:hideMark/>
          </w:tcPr>
          <w:p w14:paraId="7014D625"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A683B2E"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3BB349B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14:paraId="68201B44"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auto" w:fill="auto"/>
            <w:noWrap/>
            <w:vAlign w:val="bottom"/>
            <w:hideMark/>
          </w:tcPr>
          <w:p w14:paraId="32C2F079"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7B901397"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190F6C2D"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50B8F170"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15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324F6" w14:textId="77777777" w:rsidR="001C2E43" w:rsidRPr="002B36E5" w:rsidRDefault="001C2E43" w:rsidP="00D459D2">
            <w:pPr>
              <w:jc w:val="center"/>
              <w:rPr>
                <w:color w:val="000000"/>
                <w:sz w:val="16"/>
                <w:szCs w:val="16"/>
              </w:rPr>
            </w:pPr>
            <w:r w:rsidRPr="002B36E5">
              <w:rPr>
                <w:color w:val="000000"/>
                <w:sz w:val="16"/>
                <w:szCs w:val="16"/>
              </w:rPr>
              <w:t>3</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37DD1F4" w14:textId="77777777" w:rsidR="001C2E43" w:rsidRPr="002B36E5" w:rsidRDefault="001C2E43" w:rsidP="00D459D2">
            <w:pPr>
              <w:jc w:val="center"/>
              <w:rPr>
                <w:color w:val="000000"/>
                <w:sz w:val="16"/>
                <w:szCs w:val="16"/>
              </w:rPr>
            </w:pPr>
            <w:r w:rsidRPr="002B36E5">
              <w:rPr>
                <w:color w:val="000000"/>
                <w:sz w:val="16"/>
                <w:szCs w:val="16"/>
              </w:rPr>
              <w:t> </w:t>
            </w:r>
          </w:p>
        </w:tc>
        <w:tc>
          <w:tcPr>
            <w:tcW w:w="232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CEC3649"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CEB74A5"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FE6CDE3"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4753F53"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10B4664" w14:textId="77777777" w:rsidR="001C2E43" w:rsidRPr="002B36E5" w:rsidRDefault="001C2E43" w:rsidP="00D459D2">
            <w:pPr>
              <w:jc w:val="center"/>
              <w:rPr>
                <w:color w:val="000000"/>
                <w:sz w:val="16"/>
                <w:szCs w:val="16"/>
              </w:rPr>
            </w:pPr>
            <w:r w:rsidRPr="002B36E5">
              <w:rPr>
                <w:color w:val="000000"/>
                <w:sz w:val="16"/>
                <w:szCs w:val="16"/>
              </w:rPr>
              <w:t>5</w:t>
            </w:r>
          </w:p>
        </w:tc>
        <w:tc>
          <w:tcPr>
            <w:tcW w:w="918"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38985241" w14:textId="77777777" w:rsidR="001C2E43" w:rsidRPr="002B36E5" w:rsidRDefault="001C2E43" w:rsidP="00D459D2">
            <w:pPr>
              <w:jc w:val="center"/>
              <w:rPr>
                <w:color w:val="000000"/>
                <w:sz w:val="16"/>
                <w:szCs w:val="16"/>
              </w:rPr>
            </w:pPr>
            <w:r w:rsidRPr="002B36E5">
              <w:rPr>
                <w:color w:val="000000"/>
                <w:sz w:val="16"/>
                <w:szCs w:val="16"/>
              </w:rPr>
              <w:t> </w:t>
            </w:r>
          </w:p>
        </w:tc>
        <w:tc>
          <w:tcPr>
            <w:tcW w:w="17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46985EFB" w14:textId="77777777" w:rsidR="001C2E43" w:rsidRPr="002B36E5" w:rsidRDefault="001C2E43" w:rsidP="00D459D2">
            <w:pPr>
              <w:jc w:val="center"/>
              <w:rPr>
                <w:color w:val="000000"/>
                <w:sz w:val="16"/>
                <w:szCs w:val="16"/>
              </w:rPr>
            </w:pPr>
            <w:r w:rsidRPr="002B36E5">
              <w:rPr>
                <w:color w:val="000000"/>
                <w:sz w:val="16"/>
                <w:szCs w:val="16"/>
              </w:rPr>
              <w:t>4</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14:paraId="5E809514" w14:textId="77777777" w:rsidR="001C2E43" w:rsidRPr="002B36E5" w:rsidRDefault="001C2E43" w:rsidP="00D459D2">
            <w:pPr>
              <w:jc w:val="cente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14:paraId="05E40E90" w14:textId="77777777" w:rsidR="001C2E43" w:rsidRPr="002B36E5" w:rsidRDefault="001C2E43" w:rsidP="00D459D2">
            <w:pPr>
              <w:jc w:val="center"/>
              <w:rPr>
                <w:color w:val="000000"/>
                <w:sz w:val="16"/>
                <w:szCs w:val="16"/>
              </w:rPr>
            </w:pPr>
            <w:r w:rsidRPr="002B36E5">
              <w:rPr>
                <w:color w:val="000000"/>
                <w:sz w:val="16"/>
                <w:szCs w:val="16"/>
              </w:rPr>
              <w:t>22</w:t>
            </w:r>
          </w:p>
        </w:tc>
      </w:tr>
      <w:tr w:rsidR="001C2E43" w:rsidRPr="002B36E5" w14:paraId="3FF8A0F9" w14:textId="77777777" w:rsidTr="00D459D2">
        <w:trPr>
          <w:trHeight w:val="240"/>
        </w:trPr>
        <w:tc>
          <w:tcPr>
            <w:tcW w:w="1017" w:type="dxa"/>
            <w:tcBorders>
              <w:top w:val="nil"/>
              <w:left w:val="nil"/>
              <w:bottom w:val="nil"/>
              <w:right w:val="nil"/>
            </w:tcBorders>
            <w:shd w:val="clear" w:color="auto" w:fill="auto"/>
            <w:noWrap/>
            <w:vAlign w:val="bottom"/>
            <w:hideMark/>
          </w:tcPr>
          <w:p w14:paraId="7FB5C738"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7BA8BD7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37A078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B808D6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DBD98D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D9C28B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AD30DC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DC4A3E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BD16EA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C8EAEF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8DA4F3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A1C8CD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45350D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B505DC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52AA53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011D80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7982C5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EB377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BAB85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33F276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8D7FBB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0E106D4"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3CFE15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9037BE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5B5FFF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229DB3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ACC564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C17A915"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2BE4DB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9B74894"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7684855"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6ABCB4F"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27A354CA" w14:textId="77777777" w:rsidR="001C2E43" w:rsidRPr="002B36E5" w:rsidRDefault="001C2E43" w:rsidP="00D459D2">
            <w:pPr>
              <w:rPr>
                <w:rFonts w:ascii="Calibri" w:hAnsi="Calibri" w:cs="Calibri"/>
                <w:color w:val="000000"/>
                <w:sz w:val="16"/>
                <w:szCs w:val="16"/>
              </w:rPr>
            </w:pPr>
          </w:p>
        </w:tc>
      </w:tr>
      <w:tr w:rsidR="001C2E43" w:rsidRPr="002B36E5" w14:paraId="78C44229"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445742"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18D460E9" w14:textId="77777777" w:rsidR="001C2E43" w:rsidRPr="002B36E5" w:rsidRDefault="001C2E43" w:rsidP="00D459D2">
            <w:pPr>
              <w:jc w:val="center"/>
              <w:rPr>
                <w:b/>
                <w:bCs/>
                <w:color w:val="000000"/>
                <w:sz w:val="16"/>
                <w:szCs w:val="16"/>
              </w:rPr>
            </w:pPr>
            <w:r w:rsidRPr="002B36E5">
              <w:rPr>
                <w:b/>
                <w:bCs/>
                <w:color w:val="000000"/>
                <w:sz w:val="16"/>
                <w:szCs w:val="16"/>
              </w:rPr>
              <w:t>Май</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26968DA2"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55320086" w14:textId="77777777" w:rsidTr="00D459D2">
        <w:trPr>
          <w:trHeight w:val="600"/>
        </w:trPr>
        <w:tc>
          <w:tcPr>
            <w:tcW w:w="1017" w:type="dxa"/>
            <w:tcBorders>
              <w:top w:val="nil"/>
              <w:left w:val="single" w:sz="8" w:space="0" w:color="auto"/>
              <w:bottom w:val="single" w:sz="4" w:space="0" w:color="auto"/>
              <w:right w:val="nil"/>
            </w:tcBorders>
            <w:shd w:val="clear" w:color="auto" w:fill="auto"/>
            <w:noWrap/>
            <w:vAlign w:val="center"/>
            <w:hideMark/>
          </w:tcPr>
          <w:p w14:paraId="1C2B1595"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2008" w:type="dxa"/>
            <w:gridSpan w:val="4"/>
            <w:tcBorders>
              <w:top w:val="single" w:sz="4" w:space="0" w:color="auto"/>
              <w:left w:val="single" w:sz="4" w:space="0" w:color="auto"/>
              <w:bottom w:val="single" w:sz="4" w:space="0" w:color="auto"/>
              <w:right w:val="nil"/>
            </w:tcBorders>
            <w:shd w:val="clear" w:color="000000" w:fill="FFCC99"/>
            <w:noWrap/>
            <w:vAlign w:val="center"/>
            <w:hideMark/>
          </w:tcPr>
          <w:p w14:paraId="3BE7C42E" w14:textId="77777777" w:rsidR="001C2E43" w:rsidRPr="002B36E5" w:rsidRDefault="001C2E43" w:rsidP="00D459D2">
            <w:pPr>
              <w:jc w:val="center"/>
              <w:rPr>
                <w:color w:val="000000"/>
                <w:sz w:val="16"/>
                <w:szCs w:val="16"/>
              </w:rPr>
            </w:pPr>
            <w:r w:rsidRPr="002B36E5">
              <w:rPr>
                <w:color w:val="000000"/>
                <w:sz w:val="16"/>
                <w:szCs w:val="16"/>
              </w:rPr>
              <w:t> </w:t>
            </w:r>
          </w:p>
        </w:tc>
        <w:tc>
          <w:tcPr>
            <w:tcW w:w="1836"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455DE463" w14:textId="77777777" w:rsidR="001C2E43" w:rsidRPr="002B36E5" w:rsidRDefault="001C2E43" w:rsidP="00D459D2">
            <w:pPr>
              <w:jc w:val="center"/>
              <w:rPr>
                <w:color w:val="000000"/>
                <w:sz w:val="16"/>
                <w:szCs w:val="16"/>
              </w:rPr>
            </w:pPr>
            <w:r w:rsidRPr="002B36E5">
              <w:rPr>
                <w:color w:val="000000"/>
                <w:sz w:val="16"/>
                <w:szCs w:val="16"/>
              </w:rPr>
              <w:t>35</w:t>
            </w:r>
          </w:p>
        </w:tc>
        <w:tc>
          <w:tcPr>
            <w:tcW w:w="1968" w:type="dxa"/>
            <w:gridSpan w:val="4"/>
            <w:tcBorders>
              <w:top w:val="single" w:sz="4" w:space="0" w:color="auto"/>
              <w:left w:val="nil"/>
              <w:bottom w:val="single" w:sz="4" w:space="0" w:color="auto"/>
              <w:right w:val="single" w:sz="4" w:space="0" w:color="000000"/>
            </w:tcBorders>
            <w:shd w:val="clear" w:color="000000" w:fill="FFCC99"/>
            <w:noWrap/>
            <w:vAlign w:val="center"/>
            <w:hideMark/>
          </w:tcPr>
          <w:p w14:paraId="3E0F9556" w14:textId="77777777" w:rsidR="001C2E43" w:rsidRPr="002B36E5" w:rsidRDefault="001C2E43" w:rsidP="00D459D2">
            <w:pPr>
              <w:jc w:val="cente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76E0E93E"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2D60EA08" w14:textId="77777777" w:rsidR="001C2E43" w:rsidRPr="002B36E5" w:rsidRDefault="001C2E43" w:rsidP="00D459D2">
            <w:pPr>
              <w:jc w:val="right"/>
              <w:rPr>
                <w:color w:val="000000"/>
                <w:sz w:val="16"/>
                <w:szCs w:val="16"/>
              </w:rPr>
            </w:pPr>
            <w:r w:rsidRPr="002B36E5">
              <w:rPr>
                <w:color w:val="000000"/>
                <w:sz w:val="16"/>
                <w:szCs w:val="16"/>
              </w:rPr>
              <w:t>35</w:t>
            </w:r>
          </w:p>
        </w:tc>
        <w:tc>
          <w:tcPr>
            <w:tcW w:w="492" w:type="dxa"/>
            <w:tcBorders>
              <w:top w:val="nil"/>
              <w:left w:val="nil"/>
              <w:bottom w:val="single" w:sz="4" w:space="0" w:color="auto"/>
              <w:right w:val="single" w:sz="4" w:space="0" w:color="auto"/>
            </w:tcBorders>
            <w:shd w:val="clear" w:color="000000" w:fill="FFCC99"/>
            <w:noWrap/>
            <w:vAlign w:val="center"/>
            <w:hideMark/>
          </w:tcPr>
          <w:p w14:paraId="79FF0E25"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nil"/>
            </w:tcBorders>
            <w:shd w:val="clear" w:color="000000" w:fill="FFCC99"/>
            <w:noWrap/>
            <w:vAlign w:val="center"/>
            <w:hideMark/>
          </w:tcPr>
          <w:p w14:paraId="48CE8818"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3647D4DD" w14:textId="77777777" w:rsidR="001C2E43" w:rsidRPr="002B36E5" w:rsidRDefault="001C2E43" w:rsidP="00D459D2">
            <w:pP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000000" w:fill="FFCC99"/>
            <w:noWrap/>
            <w:vAlign w:val="center"/>
            <w:hideMark/>
          </w:tcPr>
          <w:p w14:paraId="7CBDFB72" w14:textId="77777777" w:rsidR="001C2E43" w:rsidRPr="002B36E5" w:rsidRDefault="001C2E43" w:rsidP="00D459D2">
            <w:pPr>
              <w:jc w:val="center"/>
              <w:rPr>
                <w:color w:val="000000"/>
                <w:sz w:val="16"/>
                <w:szCs w:val="16"/>
              </w:rPr>
            </w:pPr>
            <w:r w:rsidRPr="002B36E5">
              <w:rPr>
                <w:color w:val="000000"/>
                <w:sz w:val="16"/>
                <w:szCs w:val="16"/>
              </w:rPr>
              <w:t>36</w:t>
            </w:r>
          </w:p>
        </w:tc>
        <w:tc>
          <w:tcPr>
            <w:tcW w:w="492" w:type="dxa"/>
            <w:tcBorders>
              <w:top w:val="nil"/>
              <w:left w:val="nil"/>
              <w:bottom w:val="single" w:sz="4" w:space="0" w:color="auto"/>
              <w:right w:val="nil"/>
            </w:tcBorders>
            <w:shd w:val="clear" w:color="000000" w:fill="FFCC99"/>
            <w:noWrap/>
            <w:vAlign w:val="center"/>
            <w:hideMark/>
          </w:tcPr>
          <w:p w14:paraId="1F644A77" w14:textId="77777777" w:rsidR="001C2E43" w:rsidRPr="002B36E5" w:rsidRDefault="001C2E43" w:rsidP="00D459D2">
            <w:pPr>
              <w:rPr>
                <w:color w:val="000000"/>
                <w:sz w:val="16"/>
                <w:szCs w:val="16"/>
              </w:rPr>
            </w:pPr>
            <w:r w:rsidRPr="002B36E5">
              <w:rPr>
                <w:color w:val="000000"/>
                <w:sz w:val="16"/>
                <w:szCs w:val="16"/>
              </w:rPr>
              <w:t> </w:t>
            </w:r>
          </w:p>
        </w:tc>
        <w:tc>
          <w:tcPr>
            <w:tcW w:w="492" w:type="dxa"/>
            <w:tcBorders>
              <w:top w:val="nil"/>
              <w:left w:val="nil"/>
              <w:bottom w:val="single" w:sz="4" w:space="0" w:color="auto"/>
              <w:right w:val="single" w:sz="4" w:space="0" w:color="auto"/>
            </w:tcBorders>
            <w:shd w:val="clear" w:color="000000" w:fill="FFCC99"/>
            <w:noWrap/>
            <w:vAlign w:val="center"/>
            <w:hideMark/>
          </w:tcPr>
          <w:p w14:paraId="6589690E" w14:textId="77777777" w:rsidR="001C2E43" w:rsidRPr="002B36E5" w:rsidRDefault="001C2E43" w:rsidP="00D459D2">
            <w:pPr>
              <w:rPr>
                <w:color w:val="000000"/>
                <w:sz w:val="16"/>
                <w:szCs w:val="16"/>
              </w:rPr>
            </w:pPr>
            <w:r w:rsidRPr="002B36E5">
              <w:rPr>
                <w:color w:val="000000"/>
                <w:sz w:val="16"/>
                <w:szCs w:val="16"/>
              </w:rPr>
              <w:t> </w:t>
            </w:r>
          </w:p>
        </w:tc>
        <w:tc>
          <w:tcPr>
            <w:tcW w:w="1770" w:type="dxa"/>
            <w:gridSpan w:val="4"/>
            <w:tcBorders>
              <w:top w:val="single" w:sz="4" w:space="0" w:color="auto"/>
              <w:left w:val="nil"/>
              <w:bottom w:val="single" w:sz="4" w:space="0" w:color="auto"/>
              <w:right w:val="nil"/>
            </w:tcBorders>
            <w:shd w:val="clear" w:color="000000" w:fill="FFCC99"/>
            <w:noWrap/>
            <w:vAlign w:val="center"/>
            <w:hideMark/>
          </w:tcPr>
          <w:p w14:paraId="63903645" w14:textId="77777777" w:rsidR="001C2E43" w:rsidRPr="002B36E5" w:rsidRDefault="001C2E43" w:rsidP="00D459D2">
            <w:pPr>
              <w:jc w:val="center"/>
              <w:rPr>
                <w:color w:val="000000"/>
                <w:sz w:val="16"/>
                <w:szCs w:val="16"/>
              </w:rPr>
            </w:pPr>
            <w:r w:rsidRPr="002B36E5">
              <w:rPr>
                <w:color w:val="000000"/>
                <w:sz w:val="16"/>
                <w:szCs w:val="16"/>
              </w:rPr>
              <w:t>37</w:t>
            </w:r>
          </w:p>
        </w:tc>
        <w:tc>
          <w:tcPr>
            <w:tcW w:w="426" w:type="dxa"/>
            <w:tcBorders>
              <w:top w:val="nil"/>
              <w:left w:val="nil"/>
              <w:bottom w:val="single" w:sz="4" w:space="0" w:color="auto"/>
              <w:right w:val="single" w:sz="4" w:space="0" w:color="auto"/>
            </w:tcBorders>
            <w:shd w:val="clear" w:color="000000" w:fill="FFCC99"/>
            <w:noWrap/>
            <w:vAlign w:val="center"/>
            <w:hideMark/>
          </w:tcPr>
          <w:p w14:paraId="2E7EDC65"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nil"/>
            </w:tcBorders>
            <w:shd w:val="clear" w:color="000000" w:fill="FFCC99"/>
            <w:noWrap/>
            <w:vAlign w:val="center"/>
            <w:hideMark/>
          </w:tcPr>
          <w:p w14:paraId="53D9D4AC" w14:textId="77777777" w:rsidR="001C2E43" w:rsidRPr="002B36E5" w:rsidRDefault="001C2E43" w:rsidP="00D459D2">
            <w:pPr>
              <w:rPr>
                <w:color w:val="000000"/>
                <w:sz w:val="16"/>
                <w:szCs w:val="16"/>
              </w:rPr>
            </w:pPr>
            <w:r w:rsidRPr="002B36E5">
              <w:rPr>
                <w:color w:val="000000"/>
                <w:sz w:val="16"/>
                <w:szCs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14:paraId="66C0BD59" w14:textId="77777777" w:rsidR="001C2E43" w:rsidRPr="002B36E5" w:rsidRDefault="001C2E43" w:rsidP="00D459D2">
            <w:pP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center"/>
            <w:hideMark/>
          </w:tcPr>
          <w:p w14:paraId="0B2CEAA2" w14:textId="77777777" w:rsidR="001C2E43" w:rsidRPr="002B36E5" w:rsidRDefault="001C2E43" w:rsidP="00D459D2">
            <w:pPr>
              <w:jc w:val="center"/>
              <w:rPr>
                <w:color w:val="000000"/>
                <w:sz w:val="16"/>
                <w:szCs w:val="16"/>
              </w:rPr>
            </w:pPr>
            <w:r w:rsidRPr="002B36E5">
              <w:rPr>
                <w:color w:val="000000"/>
                <w:sz w:val="16"/>
                <w:szCs w:val="16"/>
              </w:rPr>
              <w:t xml:space="preserve">3 недели 2 дня   </w:t>
            </w:r>
          </w:p>
        </w:tc>
      </w:tr>
      <w:tr w:rsidR="001C2E43" w:rsidRPr="002B36E5" w14:paraId="280BA642"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7A4AECF1"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2770D8B5"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2F3654AC"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525B17CF"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0BAD4B6D"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1233454E"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53F6775C"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314DDCD7"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131DE479"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7CD2AA8E"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38E5F70F"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6943BC75"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66A1D5AE"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698F53BE"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3A8C9091"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3D92DDC6"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4652B944"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6E9A325A"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2C8A9FEE"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5D264367"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1FF4AD5F"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08ABDF05"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44977D8F"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02B8C061"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04B8EC29"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454886BC"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0A65C0B8"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7C9F02A5"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7B356FCB"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4C0EC8B0"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6E35F136"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26738653" w14:textId="77777777" w:rsidR="001C2E43" w:rsidRPr="002B36E5" w:rsidRDefault="001C2E43" w:rsidP="00D459D2">
            <w:pPr>
              <w:jc w:val="center"/>
              <w:rPr>
                <w:color w:val="000000"/>
                <w:sz w:val="16"/>
                <w:szCs w:val="16"/>
              </w:rPr>
            </w:pPr>
            <w:r w:rsidRPr="002B36E5">
              <w:rPr>
                <w:color w:val="000000"/>
                <w:sz w:val="16"/>
                <w:szCs w:val="16"/>
              </w:rPr>
              <w:t>31</w:t>
            </w:r>
          </w:p>
        </w:tc>
        <w:tc>
          <w:tcPr>
            <w:tcW w:w="663" w:type="dxa"/>
            <w:tcBorders>
              <w:top w:val="nil"/>
              <w:left w:val="nil"/>
              <w:bottom w:val="single" w:sz="4" w:space="0" w:color="auto"/>
              <w:right w:val="single" w:sz="8" w:space="0" w:color="auto"/>
            </w:tcBorders>
            <w:shd w:val="clear" w:color="auto" w:fill="auto"/>
            <w:noWrap/>
            <w:vAlign w:val="bottom"/>
            <w:hideMark/>
          </w:tcPr>
          <w:p w14:paraId="38F4F299"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76C16901" w14:textId="77777777" w:rsidTr="00D459D2">
        <w:trPr>
          <w:trHeight w:val="225"/>
        </w:trPr>
        <w:tc>
          <w:tcPr>
            <w:tcW w:w="1017" w:type="dxa"/>
            <w:tcBorders>
              <w:top w:val="nil"/>
              <w:left w:val="single" w:sz="8" w:space="0" w:color="auto"/>
              <w:bottom w:val="single" w:sz="4" w:space="0" w:color="auto"/>
              <w:right w:val="nil"/>
            </w:tcBorders>
            <w:shd w:val="clear" w:color="auto" w:fill="auto"/>
            <w:noWrap/>
            <w:vAlign w:val="bottom"/>
            <w:hideMark/>
          </w:tcPr>
          <w:p w14:paraId="61F6012D"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single" w:sz="4" w:space="0" w:color="auto"/>
              <w:bottom w:val="nil"/>
              <w:right w:val="single" w:sz="4" w:space="0" w:color="auto"/>
            </w:tcBorders>
            <w:shd w:val="clear" w:color="000000" w:fill="FFC000"/>
            <w:noWrap/>
            <w:vAlign w:val="bottom"/>
            <w:hideMark/>
          </w:tcPr>
          <w:p w14:paraId="3597F4F6" w14:textId="77777777" w:rsidR="001C2E43" w:rsidRPr="002B36E5" w:rsidRDefault="001C2E43" w:rsidP="00D459D2">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14:paraId="219D6480"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2E2541E4"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665D94ED"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2F2744C8"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108669BA"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F92B979"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0AE2139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C000"/>
            <w:noWrap/>
            <w:vAlign w:val="bottom"/>
            <w:hideMark/>
          </w:tcPr>
          <w:p w14:paraId="1E15C638" w14:textId="77777777" w:rsidR="001C2E43" w:rsidRPr="002B36E5" w:rsidRDefault="001C2E43" w:rsidP="00D459D2">
            <w:pPr>
              <w:jc w:val="center"/>
              <w:rPr>
                <w:color w:val="000000"/>
                <w:sz w:val="16"/>
                <w:szCs w:val="16"/>
              </w:rPr>
            </w:pPr>
            <w:r w:rsidRPr="002B36E5">
              <w:rPr>
                <w:color w:val="000000"/>
                <w:sz w:val="16"/>
                <w:szCs w:val="16"/>
              </w:rPr>
              <w:t>п</w:t>
            </w:r>
          </w:p>
        </w:tc>
        <w:tc>
          <w:tcPr>
            <w:tcW w:w="492" w:type="dxa"/>
            <w:tcBorders>
              <w:top w:val="nil"/>
              <w:left w:val="nil"/>
              <w:bottom w:val="nil"/>
              <w:right w:val="single" w:sz="4" w:space="0" w:color="auto"/>
            </w:tcBorders>
            <w:shd w:val="clear" w:color="000000" w:fill="FF0000"/>
            <w:noWrap/>
            <w:vAlign w:val="bottom"/>
            <w:hideMark/>
          </w:tcPr>
          <w:p w14:paraId="446227B0"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04996082"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0B181F57"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3777045A"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6BEECFED"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3ABB22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2CDD7FB8"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4879869E"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792E2DE4"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7BA38381"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AF8D97C"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47BC39FF"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FFFF"/>
            <w:noWrap/>
            <w:vAlign w:val="bottom"/>
            <w:hideMark/>
          </w:tcPr>
          <w:p w14:paraId="1B09BE36" w14:textId="77777777" w:rsidR="001C2E43" w:rsidRPr="002B36E5" w:rsidRDefault="001C2E43" w:rsidP="00D459D2">
            <w:pPr>
              <w:jc w:val="center"/>
              <w:rPr>
                <w:color w:val="000000"/>
                <w:sz w:val="16"/>
                <w:szCs w:val="16"/>
              </w:rPr>
            </w:pPr>
            <w:r w:rsidRPr="002B36E5">
              <w:rPr>
                <w:color w:val="000000"/>
                <w:sz w:val="16"/>
                <w:szCs w:val="16"/>
              </w:rPr>
              <w:t>у</w:t>
            </w:r>
          </w:p>
        </w:tc>
        <w:tc>
          <w:tcPr>
            <w:tcW w:w="492" w:type="dxa"/>
            <w:tcBorders>
              <w:top w:val="nil"/>
              <w:left w:val="nil"/>
              <w:bottom w:val="nil"/>
              <w:right w:val="single" w:sz="4" w:space="0" w:color="auto"/>
            </w:tcBorders>
            <w:shd w:val="clear" w:color="000000" w:fill="FF0000"/>
            <w:noWrap/>
            <w:vAlign w:val="bottom"/>
            <w:hideMark/>
          </w:tcPr>
          <w:p w14:paraId="5FD2D789"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0000"/>
            <w:noWrap/>
            <w:vAlign w:val="bottom"/>
            <w:hideMark/>
          </w:tcPr>
          <w:p w14:paraId="36A38C45" w14:textId="77777777" w:rsidR="001C2E43" w:rsidRPr="002B36E5" w:rsidRDefault="001C2E43" w:rsidP="00D459D2">
            <w:pPr>
              <w:jc w:val="center"/>
              <w:rPr>
                <w:color w:val="000000"/>
                <w:sz w:val="16"/>
                <w:szCs w:val="16"/>
              </w:rPr>
            </w:pPr>
            <w:r w:rsidRPr="002B36E5">
              <w:rPr>
                <w:color w:val="000000"/>
                <w:sz w:val="16"/>
                <w:szCs w:val="16"/>
              </w:rPr>
              <w:t>в</w:t>
            </w:r>
          </w:p>
        </w:tc>
        <w:tc>
          <w:tcPr>
            <w:tcW w:w="492" w:type="dxa"/>
            <w:tcBorders>
              <w:top w:val="nil"/>
              <w:left w:val="nil"/>
              <w:bottom w:val="nil"/>
              <w:right w:val="single" w:sz="4" w:space="0" w:color="auto"/>
            </w:tcBorders>
            <w:shd w:val="clear" w:color="000000" w:fill="FFFFFF"/>
            <w:noWrap/>
            <w:vAlign w:val="bottom"/>
            <w:hideMark/>
          </w:tcPr>
          <w:p w14:paraId="3B490351"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7B110281"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569A0506"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DBFA240"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FFFF"/>
            <w:noWrap/>
            <w:vAlign w:val="bottom"/>
            <w:hideMark/>
          </w:tcPr>
          <w:p w14:paraId="6BC060BE" w14:textId="77777777" w:rsidR="001C2E43" w:rsidRPr="002B36E5" w:rsidRDefault="001C2E43" w:rsidP="00D459D2">
            <w:pPr>
              <w:jc w:val="center"/>
              <w:rPr>
                <w:color w:val="000000"/>
                <w:sz w:val="16"/>
                <w:szCs w:val="16"/>
              </w:rPr>
            </w:pPr>
            <w:r w:rsidRPr="002B36E5">
              <w:rPr>
                <w:color w:val="000000"/>
                <w:sz w:val="16"/>
                <w:szCs w:val="16"/>
              </w:rPr>
              <w:t>у</w:t>
            </w:r>
          </w:p>
        </w:tc>
        <w:tc>
          <w:tcPr>
            <w:tcW w:w="426" w:type="dxa"/>
            <w:tcBorders>
              <w:top w:val="nil"/>
              <w:left w:val="nil"/>
              <w:bottom w:val="nil"/>
              <w:right w:val="single" w:sz="4" w:space="0" w:color="auto"/>
            </w:tcBorders>
            <w:shd w:val="clear" w:color="000000" w:fill="FF0000"/>
            <w:noWrap/>
            <w:vAlign w:val="bottom"/>
            <w:hideMark/>
          </w:tcPr>
          <w:p w14:paraId="4E4C3DA7" w14:textId="77777777" w:rsidR="001C2E43" w:rsidRPr="002B36E5" w:rsidRDefault="001C2E43" w:rsidP="00D459D2">
            <w:pPr>
              <w:jc w:val="center"/>
              <w:rPr>
                <w:color w:val="000000"/>
                <w:sz w:val="16"/>
                <w:szCs w:val="16"/>
              </w:rPr>
            </w:pPr>
            <w:r w:rsidRPr="002B36E5">
              <w:rPr>
                <w:color w:val="000000"/>
                <w:sz w:val="16"/>
                <w:szCs w:val="16"/>
              </w:rPr>
              <w:t>в</w:t>
            </w:r>
          </w:p>
        </w:tc>
        <w:tc>
          <w:tcPr>
            <w:tcW w:w="426" w:type="dxa"/>
            <w:tcBorders>
              <w:top w:val="nil"/>
              <w:left w:val="nil"/>
              <w:bottom w:val="nil"/>
              <w:right w:val="single" w:sz="4" w:space="0" w:color="auto"/>
            </w:tcBorders>
            <w:shd w:val="clear" w:color="000000" w:fill="FF0000"/>
            <w:noWrap/>
            <w:vAlign w:val="bottom"/>
            <w:hideMark/>
          </w:tcPr>
          <w:p w14:paraId="5DE60768" w14:textId="77777777" w:rsidR="001C2E43" w:rsidRPr="002B36E5" w:rsidRDefault="001C2E43" w:rsidP="00D459D2">
            <w:pPr>
              <w:jc w:val="center"/>
              <w:rPr>
                <w:color w:val="000000"/>
                <w:sz w:val="16"/>
                <w:szCs w:val="16"/>
              </w:rPr>
            </w:pPr>
            <w:r w:rsidRPr="002B36E5">
              <w:rPr>
                <w:color w:val="000000"/>
                <w:sz w:val="16"/>
                <w:szCs w:val="16"/>
              </w:rPr>
              <w:t>в</w:t>
            </w:r>
          </w:p>
        </w:tc>
        <w:tc>
          <w:tcPr>
            <w:tcW w:w="663" w:type="dxa"/>
            <w:tcBorders>
              <w:top w:val="nil"/>
              <w:left w:val="nil"/>
              <w:bottom w:val="single" w:sz="4" w:space="0" w:color="auto"/>
              <w:right w:val="single" w:sz="8" w:space="0" w:color="auto"/>
            </w:tcBorders>
            <w:shd w:val="clear" w:color="auto" w:fill="auto"/>
            <w:noWrap/>
            <w:vAlign w:val="bottom"/>
            <w:hideMark/>
          </w:tcPr>
          <w:p w14:paraId="5CB71585"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0FA5816F" w14:textId="77777777" w:rsidTr="00D459D2">
        <w:trPr>
          <w:trHeight w:val="465"/>
        </w:trPr>
        <w:tc>
          <w:tcPr>
            <w:tcW w:w="1017" w:type="dxa"/>
            <w:tcBorders>
              <w:top w:val="nil"/>
              <w:left w:val="single" w:sz="8" w:space="0" w:color="auto"/>
              <w:bottom w:val="single" w:sz="8" w:space="0" w:color="auto"/>
              <w:right w:val="nil"/>
            </w:tcBorders>
            <w:shd w:val="clear" w:color="auto" w:fill="auto"/>
            <w:vAlign w:val="bottom"/>
            <w:hideMark/>
          </w:tcPr>
          <w:p w14:paraId="74E63575" w14:textId="77777777" w:rsidR="001C2E43" w:rsidRPr="002B36E5" w:rsidRDefault="001C2E43" w:rsidP="00D459D2">
            <w:pPr>
              <w:jc w:val="center"/>
              <w:rPr>
                <w:color w:val="000000"/>
                <w:sz w:val="16"/>
                <w:szCs w:val="16"/>
              </w:rPr>
            </w:pPr>
            <w:r w:rsidRPr="002B36E5">
              <w:rPr>
                <w:color w:val="000000"/>
                <w:sz w:val="16"/>
                <w:szCs w:val="16"/>
              </w:rPr>
              <w:t>Количество учебных дней</w:t>
            </w:r>
          </w:p>
        </w:tc>
        <w:tc>
          <w:tcPr>
            <w:tcW w:w="2008" w:type="dxa"/>
            <w:gridSpan w:val="4"/>
            <w:tcBorders>
              <w:top w:val="single" w:sz="4" w:space="0" w:color="auto"/>
              <w:left w:val="single" w:sz="4" w:space="0" w:color="auto"/>
              <w:bottom w:val="single" w:sz="8" w:space="0" w:color="auto"/>
              <w:right w:val="nil"/>
            </w:tcBorders>
            <w:shd w:val="clear" w:color="auto" w:fill="auto"/>
            <w:noWrap/>
            <w:vAlign w:val="center"/>
            <w:hideMark/>
          </w:tcPr>
          <w:p w14:paraId="3E9DD180" w14:textId="77777777" w:rsidR="001C2E43" w:rsidRPr="002B36E5" w:rsidRDefault="001C2E43" w:rsidP="00D459D2">
            <w:pPr>
              <w:jc w:val="center"/>
              <w:rPr>
                <w:color w:val="000000"/>
                <w:sz w:val="16"/>
                <w:szCs w:val="16"/>
              </w:rPr>
            </w:pPr>
            <w:r w:rsidRPr="002B36E5">
              <w:rPr>
                <w:color w:val="000000"/>
                <w:sz w:val="16"/>
                <w:szCs w:val="16"/>
              </w:rPr>
              <w:t> </w:t>
            </w:r>
          </w:p>
        </w:tc>
        <w:tc>
          <w:tcPr>
            <w:tcW w:w="18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7AE90D" w14:textId="77777777" w:rsidR="001C2E43" w:rsidRPr="002B36E5" w:rsidRDefault="001C2E43" w:rsidP="00D459D2">
            <w:pPr>
              <w:jc w:val="center"/>
              <w:rPr>
                <w:color w:val="000000"/>
                <w:sz w:val="16"/>
                <w:szCs w:val="16"/>
              </w:rPr>
            </w:pPr>
            <w:r w:rsidRPr="002B36E5">
              <w:rPr>
                <w:color w:val="000000"/>
                <w:sz w:val="16"/>
                <w:szCs w:val="16"/>
              </w:rPr>
              <w:t>4</w:t>
            </w:r>
          </w:p>
        </w:tc>
        <w:tc>
          <w:tcPr>
            <w:tcW w:w="1968"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514B717C" w14:textId="77777777" w:rsidR="001C2E43" w:rsidRPr="002B36E5" w:rsidRDefault="001C2E43" w:rsidP="00D459D2">
            <w:pPr>
              <w:jc w:val="center"/>
              <w:rPr>
                <w:color w:val="000000"/>
                <w:sz w:val="16"/>
                <w:szCs w:val="16"/>
              </w:rPr>
            </w:pPr>
            <w:r w:rsidRPr="002B36E5">
              <w:rPr>
                <w:color w:val="000000"/>
                <w:sz w:val="16"/>
                <w:szCs w:val="16"/>
              </w:rPr>
              <w:t> </w:t>
            </w:r>
          </w:p>
        </w:tc>
        <w:tc>
          <w:tcPr>
            <w:tcW w:w="147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4D931D" w14:textId="77777777" w:rsidR="001C2E43" w:rsidRPr="002B36E5" w:rsidRDefault="001C2E43" w:rsidP="00D459D2">
            <w:pPr>
              <w:jc w:val="center"/>
              <w:rPr>
                <w:color w:val="000000"/>
                <w:sz w:val="16"/>
                <w:szCs w:val="16"/>
              </w:rPr>
            </w:pPr>
            <w:r w:rsidRPr="002B36E5">
              <w:rPr>
                <w:color w:val="000000"/>
                <w:sz w:val="16"/>
                <w:szCs w:val="16"/>
              </w:rPr>
              <w:t>3</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9119D0B" w14:textId="77777777" w:rsidR="001C2E43" w:rsidRPr="002B36E5" w:rsidRDefault="001C2E43" w:rsidP="00D459D2">
            <w:pPr>
              <w:jc w:val="center"/>
              <w:rPr>
                <w:color w:val="000000"/>
                <w:sz w:val="16"/>
                <w:szCs w:val="16"/>
              </w:rPr>
            </w:pPr>
            <w:r w:rsidRPr="002B36E5">
              <w:rPr>
                <w:color w:val="000000"/>
                <w:sz w:val="16"/>
                <w:szCs w:val="16"/>
              </w:rPr>
              <w:t> </w:t>
            </w:r>
          </w:p>
        </w:tc>
        <w:tc>
          <w:tcPr>
            <w:tcW w:w="2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C2A336" w14:textId="77777777" w:rsidR="001C2E43" w:rsidRPr="002B36E5" w:rsidRDefault="001C2E43" w:rsidP="00D459D2">
            <w:pPr>
              <w:jc w:val="center"/>
              <w:rPr>
                <w:color w:val="000000"/>
                <w:sz w:val="16"/>
                <w:szCs w:val="16"/>
              </w:rPr>
            </w:pPr>
            <w:r w:rsidRPr="002B36E5">
              <w:rPr>
                <w:color w:val="000000"/>
                <w:sz w:val="16"/>
                <w:szCs w:val="16"/>
              </w:rPr>
              <w:t>5</w:t>
            </w:r>
          </w:p>
        </w:tc>
        <w:tc>
          <w:tcPr>
            <w:tcW w:w="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CFC1DF7" w14:textId="77777777" w:rsidR="001C2E43" w:rsidRPr="002B36E5" w:rsidRDefault="001C2E43" w:rsidP="00D459D2">
            <w:pPr>
              <w:jc w:val="center"/>
              <w:rPr>
                <w:color w:val="000000"/>
                <w:sz w:val="16"/>
                <w:szCs w:val="16"/>
              </w:rPr>
            </w:pPr>
            <w:r w:rsidRPr="002B36E5">
              <w:rPr>
                <w:color w:val="000000"/>
                <w:sz w:val="16"/>
                <w:szCs w:val="16"/>
              </w:rPr>
              <w:t> </w:t>
            </w:r>
          </w:p>
        </w:tc>
        <w:tc>
          <w:tcPr>
            <w:tcW w:w="219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F167447" w14:textId="77777777" w:rsidR="001C2E43" w:rsidRPr="002B36E5" w:rsidRDefault="001C2E43" w:rsidP="00D459D2">
            <w:pPr>
              <w:jc w:val="center"/>
              <w:rPr>
                <w:color w:val="000000"/>
                <w:sz w:val="16"/>
                <w:szCs w:val="16"/>
              </w:rPr>
            </w:pPr>
            <w:r w:rsidRPr="002B36E5">
              <w:rPr>
                <w:color w:val="000000"/>
                <w:sz w:val="16"/>
                <w:szCs w:val="16"/>
              </w:rPr>
              <w:t>5</w:t>
            </w:r>
          </w:p>
        </w:tc>
        <w:tc>
          <w:tcPr>
            <w:tcW w:w="85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B77C90C" w14:textId="77777777" w:rsidR="001C2E43" w:rsidRPr="002B36E5" w:rsidRDefault="001C2E43" w:rsidP="00D459D2">
            <w:pPr>
              <w:jc w:val="center"/>
              <w:rPr>
                <w:color w:val="000000"/>
                <w:sz w:val="16"/>
                <w:szCs w:val="16"/>
              </w:rPr>
            </w:pPr>
            <w:r w:rsidRPr="002B36E5">
              <w:rPr>
                <w:color w:val="000000"/>
                <w:sz w:val="16"/>
                <w:szCs w:val="16"/>
              </w:rPr>
              <w:t> </w:t>
            </w:r>
          </w:p>
        </w:tc>
        <w:tc>
          <w:tcPr>
            <w:tcW w:w="663" w:type="dxa"/>
            <w:tcBorders>
              <w:top w:val="nil"/>
              <w:left w:val="nil"/>
              <w:bottom w:val="single" w:sz="8" w:space="0" w:color="auto"/>
              <w:right w:val="single" w:sz="8" w:space="0" w:color="auto"/>
            </w:tcBorders>
            <w:shd w:val="clear" w:color="auto" w:fill="auto"/>
            <w:noWrap/>
            <w:vAlign w:val="center"/>
            <w:hideMark/>
          </w:tcPr>
          <w:p w14:paraId="5D689192" w14:textId="77777777" w:rsidR="001C2E43" w:rsidRPr="002B36E5" w:rsidRDefault="001C2E43" w:rsidP="00D459D2">
            <w:pPr>
              <w:jc w:val="center"/>
              <w:rPr>
                <w:color w:val="000000"/>
                <w:sz w:val="16"/>
                <w:szCs w:val="16"/>
              </w:rPr>
            </w:pPr>
            <w:r w:rsidRPr="002B36E5">
              <w:rPr>
                <w:color w:val="000000"/>
                <w:sz w:val="16"/>
                <w:szCs w:val="16"/>
              </w:rPr>
              <w:t>17</w:t>
            </w:r>
          </w:p>
        </w:tc>
      </w:tr>
      <w:tr w:rsidR="001C2E43" w:rsidRPr="002B36E5" w14:paraId="7B89B973" w14:textId="77777777" w:rsidTr="00D459D2">
        <w:trPr>
          <w:trHeight w:val="240"/>
        </w:trPr>
        <w:tc>
          <w:tcPr>
            <w:tcW w:w="1017" w:type="dxa"/>
            <w:tcBorders>
              <w:top w:val="nil"/>
              <w:left w:val="nil"/>
              <w:bottom w:val="nil"/>
              <w:right w:val="nil"/>
            </w:tcBorders>
            <w:shd w:val="clear" w:color="auto" w:fill="auto"/>
            <w:noWrap/>
            <w:vAlign w:val="bottom"/>
            <w:hideMark/>
          </w:tcPr>
          <w:p w14:paraId="5B63284F"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060E464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CA9E02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C08853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EB7B6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DE9F1E3"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2F178C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4B3C9B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04ED77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BABA8A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70B9CC"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6949F6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EB2FEA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3E0A2F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BD8A41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411BCF5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2EDED1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CAD2C7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A9002B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1C5CBE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C2C1C1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33E303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3CB9B1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50ACD8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A7A8E27"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AAC422A"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2D73107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24C4CF9"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431C3D3"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432478C"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7EFB427"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1DF2464"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78840391" w14:textId="77777777" w:rsidR="001C2E43" w:rsidRPr="002B36E5" w:rsidRDefault="001C2E43" w:rsidP="00D459D2">
            <w:pPr>
              <w:rPr>
                <w:rFonts w:ascii="Calibri" w:hAnsi="Calibri" w:cs="Calibri"/>
                <w:color w:val="000000"/>
                <w:sz w:val="16"/>
                <w:szCs w:val="16"/>
              </w:rPr>
            </w:pPr>
          </w:p>
        </w:tc>
      </w:tr>
      <w:tr w:rsidR="001C2E43" w:rsidRPr="002B36E5" w14:paraId="34AD8610"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9C60A5"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23347B20" w14:textId="77777777" w:rsidR="001C2E43" w:rsidRPr="002B36E5" w:rsidRDefault="001C2E43" w:rsidP="00D459D2">
            <w:pPr>
              <w:jc w:val="center"/>
              <w:rPr>
                <w:b/>
                <w:bCs/>
                <w:color w:val="000000"/>
                <w:sz w:val="16"/>
                <w:szCs w:val="16"/>
              </w:rPr>
            </w:pPr>
            <w:r w:rsidRPr="002B36E5">
              <w:rPr>
                <w:b/>
                <w:bCs/>
                <w:color w:val="000000"/>
                <w:sz w:val="16"/>
                <w:szCs w:val="16"/>
              </w:rPr>
              <w:t>Июнь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2F6444BB"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0EAC418A"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7FFCDC44"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3844" w:type="dxa"/>
            <w:gridSpan w:val="8"/>
            <w:tcBorders>
              <w:top w:val="single" w:sz="4" w:space="0" w:color="auto"/>
              <w:left w:val="nil"/>
              <w:bottom w:val="single" w:sz="4" w:space="0" w:color="auto"/>
              <w:right w:val="single" w:sz="4" w:space="0" w:color="000000"/>
            </w:tcBorders>
            <w:shd w:val="clear" w:color="000000" w:fill="FFCC99"/>
            <w:noWrap/>
            <w:vAlign w:val="bottom"/>
            <w:hideMark/>
          </w:tcPr>
          <w:p w14:paraId="229B0F58" w14:textId="77777777" w:rsidR="001C2E43" w:rsidRPr="002B36E5" w:rsidRDefault="001C2E43" w:rsidP="00D459D2">
            <w:pPr>
              <w:jc w:val="center"/>
              <w:rPr>
                <w:color w:val="000000"/>
                <w:sz w:val="16"/>
                <w:szCs w:val="16"/>
              </w:rPr>
            </w:pPr>
            <w:r w:rsidRPr="002B36E5">
              <w:rPr>
                <w:color w:val="000000"/>
                <w:sz w:val="16"/>
                <w:szCs w:val="16"/>
              </w:rPr>
              <w:t> 1</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14:paraId="31A87983" w14:textId="77777777" w:rsidR="001C2E43" w:rsidRPr="002B36E5" w:rsidRDefault="001C2E43" w:rsidP="00D459D2">
            <w:pPr>
              <w:jc w:val="center"/>
              <w:rPr>
                <w:color w:val="000000"/>
                <w:sz w:val="16"/>
                <w:szCs w:val="16"/>
              </w:rPr>
            </w:pPr>
            <w:r w:rsidRPr="002B36E5">
              <w:rPr>
                <w:color w:val="000000"/>
                <w:sz w:val="16"/>
                <w:szCs w:val="16"/>
              </w:rPr>
              <w:t>2</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14:paraId="274A6890" w14:textId="77777777" w:rsidR="001C2E43" w:rsidRPr="002B36E5" w:rsidRDefault="001C2E43" w:rsidP="00D459D2">
            <w:pPr>
              <w:jc w:val="center"/>
              <w:rPr>
                <w:color w:val="000000"/>
                <w:sz w:val="16"/>
                <w:szCs w:val="16"/>
              </w:rPr>
            </w:pPr>
            <w:r w:rsidRPr="002B36E5">
              <w:rPr>
                <w:color w:val="000000"/>
                <w:sz w:val="16"/>
                <w:szCs w:val="16"/>
              </w:rPr>
              <w:t>3</w:t>
            </w:r>
          </w:p>
        </w:tc>
        <w:tc>
          <w:tcPr>
            <w:tcW w:w="3180" w:type="dxa"/>
            <w:gridSpan w:val="7"/>
            <w:tcBorders>
              <w:top w:val="single" w:sz="4" w:space="0" w:color="auto"/>
              <w:left w:val="nil"/>
              <w:bottom w:val="single" w:sz="4" w:space="0" w:color="auto"/>
              <w:right w:val="single" w:sz="4" w:space="0" w:color="000000"/>
            </w:tcBorders>
            <w:shd w:val="clear" w:color="000000" w:fill="FFCC99"/>
            <w:noWrap/>
            <w:vAlign w:val="bottom"/>
            <w:hideMark/>
          </w:tcPr>
          <w:p w14:paraId="6C9A2B36" w14:textId="77777777" w:rsidR="001C2E43" w:rsidRPr="002B36E5" w:rsidRDefault="001C2E43" w:rsidP="00D459D2">
            <w:pPr>
              <w:jc w:val="center"/>
              <w:rPr>
                <w:color w:val="000000"/>
                <w:sz w:val="16"/>
                <w:szCs w:val="16"/>
              </w:rPr>
            </w:pPr>
            <w:r w:rsidRPr="002B36E5">
              <w:rPr>
                <w:color w:val="000000"/>
                <w:sz w:val="16"/>
                <w:szCs w:val="16"/>
              </w:rPr>
              <w:t>4</w:t>
            </w:r>
          </w:p>
        </w:tc>
        <w:tc>
          <w:tcPr>
            <w:tcW w:w="426" w:type="dxa"/>
            <w:tcBorders>
              <w:top w:val="nil"/>
              <w:left w:val="nil"/>
              <w:bottom w:val="single" w:sz="4" w:space="0" w:color="auto"/>
              <w:right w:val="single" w:sz="4" w:space="0" w:color="auto"/>
            </w:tcBorders>
            <w:shd w:val="clear" w:color="000000" w:fill="FFCC99"/>
            <w:noWrap/>
            <w:vAlign w:val="bottom"/>
            <w:hideMark/>
          </w:tcPr>
          <w:p w14:paraId="71789AB8" w14:textId="77777777" w:rsidR="001C2E43" w:rsidRPr="002B36E5" w:rsidRDefault="001C2E43" w:rsidP="00D459D2">
            <w:pPr>
              <w:jc w:val="center"/>
              <w:rPr>
                <w:color w:val="000000"/>
                <w:sz w:val="16"/>
                <w:szCs w:val="16"/>
              </w:rPr>
            </w:pPr>
            <w:r w:rsidRPr="002B36E5">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bottom"/>
            <w:hideMark/>
          </w:tcPr>
          <w:p w14:paraId="3AD47875" w14:textId="77777777" w:rsidR="001C2E43" w:rsidRPr="002B36E5" w:rsidRDefault="001C2E43" w:rsidP="00D459D2">
            <w:pPr>
              <w:jc w:val="center"/>
              <w:rPr>
                <w:color w:val="000000"/>
                <w:sz w:val="16"/>
                <w:szCs w:val="16"/>
              </w:rPr>
            </w:pPr>
            <w:r w:rsidRPr="002B36E5">
              <w:rPr>
                <w:color w:val="000000"/>
                <w:sz w:val="16"/>
                <w:szCs w:val="16"/>
              </w:rPr>
              <w:t> </w:t>
            </w:r>
          </w:p>
        </w:tc>
        <w:tc>
          <w:tcPr>
            <w:tcW w:w="663" w:type="dxa"/>
            <w:tcBorders>
              <w:top w:val="nil"/>
              <w:left w:val="nil"/>
              <w:bottom w:val="single" w:sz="4" w:space="0" w:color="auto"/>
              <w:right w:val="single" w:sz="8" w:space="0" w:color="auto"/>
            </w:tcBorders>
            <w:shd w:val="clear" w:color="auto" w:fill="auto"/>
            <w:vAlign w:val="bottom"/>
            <w:hideMark/>
          </w:tcPr>
          <w:p w14:paraId="041E04D6"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2BC3AF15"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015AFCAA" w14:textId="77777777" w:rsidR="001C2E43" w:rsidRPr="002B36E5" w:rsidRDefault="001C2E43" w:rsidP="00D459D2">
            <w:pPr>
              <w:jc w:val="center"/>
              <w:rPr>
                <w:color w:val="000000"/>
                <w:sz w:val="16"/>
                <w:szCs w:val="16"/>
              </w:rPr>
            </w:pPr>
            <w:r w:rsidRPr="002B36E5">
              <w:rPr>
                <w:color w:val="000000"/>
                <w:sz w:val="16"/>
                <w:szCs w:val="16"/>
              </w:rPr>
              <w:t>Дата</w:t>
            </w:r>
          </w:p>
        </w:tc>
        <w:tc>
          <w:tcPr>
            <w:tcW w:w="532" w:type="dxa"/>
            <w:tcBorders>
              <w:top w:val="nil"/>
              <w:left w:val="nil"/>
              <w:bottom w:val="single" w:sz="4" w:space="0" w:color="auto"/>
              <w:right w:val="single" w:sz="4" w:space="0" w:color="auto"/>
            </w:tcBorders>
            <w:shd w:val="clear" w:color="auto" w:fill="auto"/>
            <w:noWrap/>
            <w:vAlign w:val="bottom"/>
            <w:hideMark/>
          </w:tcPr>
          <w:p w14:paraId="1A9BBBB5" w14:textId="77777777" w:rsidR="001C2E43" w:rsidRPr="002B36E5" w:rsidRDefault="001C2E43" w:rsidP="00D459D2">
            <w:pPr>
              <w:jc w:val="center"/>
              <w:rPr>
                <w:color w:val="000000"/>
                <w:sz w:val="16"/>
                <w:szCs w:val="16"/>
              </w:rPr>
            </w:pPr>
            <w:r w:rsidRPr="002B36E5">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14:paraId="637CE033" w14:textId="77777777" w:rsidR="001C2E43" w:rsidRPr="002B36E5" w:rsidRDefault="001C2E43" w:rsidP="00D459D2">
            <w:pPr>
              <w:jc w:val="center"/>
              <w:rPr>
                <w:color w:val="000000"/>
                <w:sz w:val="16"/>
                <w:szCs w:val="16"/>
              </w:rPr>
            </w:pPr>
            <w:r w:rsidRPr="002B36E5">
              <w:rPr>
                <w:color w:val="000000"/>
                <w:sz w:val="16"/>
                <w:szCs w:val="16"/>
              </w:rPr>
              <w:t>2</w:t>
            </w:r>
          </w:p>
        </w:tc>
        <w:tc>
          <w:tcPr>
            <w:tcW w:w="492" w:type="dxa"/>
            <w:tcBorders>
              <w:top w:val="nil"/>
              <w:left w:val="nil"/>
              <w:bottom w:val="single" w:sz="4" w:space="0" w:color="auto"/>
              <w:right w:val="single" w:sz="4" w:space="0" w:color="auto"/>
            </w:tcBorders>
            <w:shd w:val="clear" w:color="auto" w:fill="auto"/>
            <w:noWrap/>
            <w:vAlign w:val="bottom"/>
            <w:hideMark/>
          </w:tcPr>
          <w:p w14:paraId="48B1FAE0" w14:textId="77777777" w:rsidR="001C2E43" w:rsidRPr="002B36E5" w:rsidRDefault="001C2E43" w:rsidP="00D459D2">
            <w:pPr>
              <w:jc w:val="center"/>
              <w:rPr>
                <w:color w:val="000000"/>
                <w:sz w:val="16"/>
                <w:szCs w:val="16"/>
              </w:rPr>
            </w:pPr>
            <w:r w:rsidRPr="002B36E5">
              <w:rPr>
                <w:color w:val="000000"/>
                <w:sz w:val="16"/>
                <w:szCs w:val="16"/>
              </w:rPr>
              <w:t>3</w:t>
            </w:r>
          </w:p>
        </w:tc>
        <w:tc>
          <w:tcPr>
            <w:tcW w:w="492" w:type="dxa"/>
            <w:tcBorders>
              <w:top w:val="nil"/>
              <w:left w:val="nil"/>
              <w:bottom w:val="single" w:sz="4" w:space="0" w:color="auto"/>
              <w:right w:val="single" w:sz="4" w:space="0" w:color="auto"/>
            </w:tcBorders>
            <w:shd w:val="clear" w:color="auto" w:fill="auto"/>
            <w:noWrap/>
            <w:vAlign w:val="bottom"/>
            <w:hideMark/>
          </w:tcPr>
          <w:p w14:paraId="6EF24C92" w14:textId="77777777" w:rsidR="001C2E43" w:rsidRPr="002B36E5" w:rsidRDefault="001C2E43" w:rsidP="00D459D2">
            <w:pPr>
              <w:jc w:val="center"/>
              <w:rPr>
                <w:color w:val="000000"/>
                <w:sz w:val="16"/>
                <w:szCs w:val="16"/>
              </w:rPr>
            </w:pPr>
            <w:r w:rsidRPr="002B36E5">
              <w:rPr>
                <w:color w:val="000000"/>
                <w:sz w:val="16"/>
                <w:szCs w:val="16"/>
              </w:rPr>
              <w:t>4</w:t>
            </w:r>
          </w:p>
        </w:tc>
        <w:tc>
          <w:tcPr>
            <w:tcW w:w="492" w:type="dxa"/>
            <w:tcBorders>
              <w:top w:val="nil"/>
              <w:left w:val="nil"/>
              <w:bottom w:val="single" w:sz="4" w:space="0" w:color="auto"/>
              <w:right w:val="single" w:sz="4" w:space="0" w:color="auto"/>
            </w:tcBorders>
            <w:shd w:val="clear" w:color="auto" w:fill="auto"/>
            <w:noWrap/>
            <w:vAlign w:val="bottom"/>
            <w:hideMark/>
          </w:tcPr>
          <w:p w14:paraId="60707E24" w14:textId="77777777" w:rsidR="001C2E43" w:rsidRPr="002B36E5" w:rsidRDefault="001C2E43" w:rsidP="00D459D2">
            <w:pPr>
              <w:jc w:val="center"/>
              <w:rPr>
                <w:color w:val="000000"/>
                <w:sz w:val="16"/>
                <w:szCs w:val="16"/>
              </w:rPr>
            </w:pPr>
            <w:r w:rsidRPr="002B36E5">
              <w:rPr>
                <w:color w:val="000000"/>
                <w:sz w:val="16"/>
                <w:szCs w:val="16"/>
              </w:rPr>
              <w:t>5</w:t>
            </w:r>
          </w:p>
        </w:tc>
        <w:tc>
          <w:tcPr>
            <w:tcW w:w="492" w:type="dxa"/>
            <w:tcBorders>
              <w:top w:val="nil"/>
              <w:left w:val="nil"/>
              <w:bottom w:val="single" w:sz="4" w:space="0" w:color="auto"/>
              <w:right w:val="single" w:sz="4" w:space="0" w:color="auto"/>
            </w:tcBorders>
            <w:shd w:val="clear" w:color="auto" w:fill="auto"/>
            <w:noWrap/>
            <w:vAlign w:val="bottom"/>
            <w:hideMark/>
          </w:tcPr>
          <w:p w14:paraId="56A403B8" w14:textId="77777777" w:rsidR="001C2E43" w:rsidRPr="002B36E5" w:rsidRDefault="001C2E43" w:rsidP="00D459D2">
            <w:pPr>
              <w:jc w:val="center"/>
              <w:rPr>
                <w:color w:val="000000"/>
                <w:sz w:val="16"/>
                <w:szCs w:val="16"/>
              </w:rPr>
            </w:pPr>
            <w:r w:rsidRPr="002B36E5">
              <w:rPr>
                <w:color w:val="000000"/>
                <w:sz w:val="16"/>
                <w:szCs w:val="16"/>
              </w:rPr>
              <w:t>6</w:t>
            </w:r>
          </w:p>
        </w:tc>
        <w:tc>
          <w:tcPr>
            <w:tcW w:w="426" w:type="dxa"/>
            <w:tcBorders>
              <w:top w:val="nil"/>
              <w:left w:val="nil"/>
              <w:bottom w:val="single" w:sz="4" w:space="0" w:color="auto"/>
              <w:right w:val="single" w:sz="4" w:space="0" w:color="auto"/>
            </w:tcBorders>
            <w:shd w:val="clear" w:color="auto" w:fill="auto"/>
            <w:noWrap/>
            <w:vAlign w:val="bottom"/>
            <w:hideMark/>
          </w:tcPr>
          <w:p w14:paraId="6D2F7F1C" w14:textId="77777777" w:rsidR="001C2E43" w:rsidRPr="002B36E5" w:rsidRDefault="001C2E43" w:rsidP="00D459D2">
            <w:pPr>
              <w:jc w:val="center"/>
              <w:rPr>
                <w:color w:val="000000"/>
                <w:sz w:val="16"/>
                <w:szCs w:val="16"/>
              </w:rPr>
            </w:pPr>
            <w:r w:rsidRPr="002B36E5">
              <w:rPr>
                <w:color w:val="000000"/>
                <w:sz w:val="16"/>
                <w:szCs w:val="16"/>
              </w:rPr>
              <w:t>7</w:t>
            </w:r>
          </w:p>
        </w:tc>
        <w:tc>
          <w:tcPr>
            <w:tcW w:w="426" w:type="dxa"/>
            <w:tcBorders>
              <w:top w:val="nil"/>
              <w:left w:val="nil"/>
              <w:bottom w:val="single" w:sz="4" w:space="0" w:color="auto"/>
              <w:right w:val="single" w:sz="4" w:space="0" w:color="auto"/>
            </w:tcBorders>
            <w:shd w:val="clear" w:color="auto" w:fill="auto"/>
            <w:noWrap/>
            <w:vAlign w:val="bottom"/>
            <w:hideMark/>
          </w:tcPr>
          <w:p w14:paraId="522C4A22" w14:textId="77777777" w:rsidR="001C2E43" w:rsidRPr="002B36E5" w:rsidRDefault="001C2E43" w:rsidP="00D459D2">
            <w:pPr>
              <w:jc w:val="center"/>
              <w:rPr>
                <w:color w:val="000000"/>
                <w:sz w:val="16"/>
                <w:szCs w:val="16"/>
              </w:rPr>
            </w:pPr>
            <w:r w:rsidRPr="002B36E5">
              <w:rPr>
                <w:color w:val="000000"/>
                <w:sz w:val="16"/>
                <w:szCs w:val="16"/>
              </w:rPr>
              <w:t>8</w:t>
            </w:r>
          </w:p>
        </w:tc>
        <w:tc>
          <w:tcPr>
            <w:tcW w:w="492" w:type="dxa"/>
            <w:tcBorders>
              <w:top w:val="nil"/>
              <w:left w:val="nil"/>
              <w:bottom w:val="single" w:sz="4" w:space="0" w:color="auto"/>
              <w:right w:val="single" w:sz="4" w:space="0" w:color="auto"/>
            </w:tcBorders>
            <w:shd w:val="clear" w:color="auto" w:fill="auto"/>
            <w:noWrap/>
            <w:vAlign w:val="bottom"/>
            <w:hideMark/>
          </w:tcPr>
          <w:p w14:paraId="0824E906" w14:textId="77777777" w:rsidR="001C2E43" w:rsidRPr="002B36E5" w:rsidRDefault="001C2E43" w:rsidP="00D459D2">
            <w:pPr>
              <w:jc w:val="center"/>
              <w:rPr>
                <w:color w:val="000000"/>
                <w:sz w:val="16"/>
                <w:szCs w:val="16"/>
              </w:rPr>
            </w:pPr>
            <w:r w:rsidRPr="002B36E5">
              <w:rPr>
                <w:color w:val="000000"/>
                <w:sz w:val="16"/>
                <w:szCs w:val="16"/>
              </w:rPr>
              <w:t>9</w:t>
            </w:r>
          </w:p>
        </w:tc>
        <w:tc>
          <w:tcPr>
            <w:tcW w:w="492" w:type="dxa"/>
            <w:tcBorders>
              <w:top w:val="nil"/>
              <w:left w:val="nil"/>
              <w:bottom w:val="single" w:sz="4" w:space="0" w:color="auto"/>
              <w:right w:val="single" w:sz="4" w:space="0" w:color="auto"/>
            </w:tcBorders>
            <w:shd w:val="clear" w:color="auto" w:fill="auto"/>
            <w:noWrap/>
            <w:vAlign w:val="bottom"/>
            <w:hideMark/>
          </w:tcPr>
          <w:p w14:paraId="0B0C4986" w14:textId="77777777" w:rsidR="001C2E43" w:rsidRPr="002B36E5" w:rsidRDefault="001C2E43" w:rsidP="00D459D2">
            <w:pPr>
              <w:jc w:val="center"/>
              <w:rPr>
                <w:color w:val="000000"/>
                <w:sz w:val="16"/>
                <w:szCs w:val="16"/>
              </w:rPr>
            </w:pPr>
            <w:r w:rsidRPr="002B36E5">
              <w:rPr>
                <w:color w:val="000000"/>
                <w:sz w:val="16"/>
                <w:szCs w:val="16"/>
              </w:rPr>
              <w:t>10</w:t>
            </w:r>
          </w:p>
        </w:tc>
        <w:tc>
          <w:tcPr>
            <w:tcW w:w="492" w:type="dxa"/>
            <w:tcBorders>
              <w:top w:val="nil"/>
              <w:left w:val="nil"/>
              <w:bottom w:val="single" w:sz="4" w:space="0" w:color="auto"/>
              <w:right w:val="single" w:sz="4" w:space="0" w:color="auto"/>
            </w:tcBorders>
            <w:shd w:val="clear" w:color="auto" w:fill="auto"/>
            <w:noWrap/>
            <w:vAlign w:val="bottom"/>
            <w:hideMark/>
          </w:tcPr>
          <w:p w14:paraId="716D51F3" w14:textId="77777777" w:rsidR="001C2E43" w:rsidRPr="002B36E5" w:rsidRDefault="001C2E43" w:rsidP="00D459D2">
            <w:pPr>
              <w:jc w:val="center"/>
              <w:rPr>
                <w:color w:val="000000"/>
                <w:sz w:val="16"/>
                <w:szCs w:val="16"/>
              </w:rPr>
            </w:pPr>
            <w:r w:rsidRPr="002B36E5">
              <w:rPr>
                <w:color w:val="000000"/>
                <w:sz w:val="16"/>
                <w:szCs w:val="16"/>
              </w:rPr>
              <w:t>11</w:t>
            </w:r>
          </w:p>
        </w:tc>
        <w:tc>
          <w:tcPr>
            <w:tcW w:w="492" w:type="dxa"/>
            <w:tcBorders>
              <w:top w:val="nil"/>
              <w:left w:val="nil"/>
              <w:bottom w:val="single" w:sz="4" w:space="0" w:color="auto"/>
              <w:right w:val="single" w:sz="4" w:space="0" w:color="auto"/>
            </w:tcBorders>
            <w:shd w:val="clear" w:color="auto" w:fill="auto"/>
            <w:noWrap/>
            <w:vAlign w:val="bottom"/>
            <w:hideMark/>
          </w:tcPr>
          <w:p w14:paraId="09EDC0EE" w14:textId="77777777" w:rsidR="001C2E43" w:rsidRPr="002B36E5" w:rsidRDefault="001C2E43" w:rsidP="00D459D2">
            <w:pPr>
              <w:jc w:val="center"/>
              <w:rPr>
                <w:color w:val="000000"/>
                <w:sz w:val="16"/>
                <w:szCs w:val="16"/>
              </w:rPr>
            </w:pPr>
            <w:r w:rsidRPr="002B36E5">
              <w:rPr>
                <w:color w:val="000000"/>
                <w:sz w:val="16"/>
                <w:szCs w:val="16"/>
              </w:rPr>
              <w:t>12</w:t>
            </w:r>
          </w:p>
        </w:tc>
        <w:tc>
          <w:tcPr>
            <w:tcW w:w="492" w:type="dxa"/>
            <w:tcBorders>
              <w:top w:val="nil"/>
              <w:left w:val="nil"/>
              <w:bottom w:val="single" w:sz="4" w:space="0" w:color="auto"/>
              <w:right w:val="single" w:sz="4" w:space="0" w:color="auto"/>
            </w:tcBorders>
            <w:shd w:val="clear" w:color="auto" w:fill="auto"/>
            <w:noWrap/>
            <w:vAlign w:val="bottom"/>
            <w:hideMark/>
          </w:tcPr>
          <w:p w14:paraId="010F2270" w14:textId="77777777" w:rsidR="001C2E43" w:rsidRPr="002B36E5" w:rsidRDefault="001C2E43" w:rsidP="00D459D2">
            <w:pPr>
              <w:jc w:val="center"/>
              <w:rPr>
                <w:color w:val="000000"/>
                <w:sz w:val="16"/>
                <w:szCs w:val="16"/>
              </w:rPr>
            </w:pPr>
            <w:r w:rsidRPr="002B36E5">
              <w:rPr>
                <w:color w:val="000000"/>
                <w:sz w:val="16"/>
                <w:szCs w:val="16"/>
              </w:rPr>
              <w:t>13</w:t>
            </w:r>
          </w:p>
        </w:tc>
        <w:tc>
          <w:tcPr>
            <w:tcW w:w="492" w:type="dxa"/>
            <w:tcBorders>
              <w:top w:val="nil"/>
              <w:left w:val="nil"/>
              <w:bottom w:val="single" w:sz="4" w:space="0" w:color="auto"/>
              <w:right w:val="single" w:sz="4" w:space="0" w:color="auto"/>
            </w:tcBorders>
            <w:shd w:val="clear" w:color="auto" w:fill="auto"/>
            <w:noWrap/>
            <w:vAlign w:val="bottom"/>
            <w:hideMark/>
          </w:tcPr>
          <w:p w14:paraId="3CA8CA1A" w14:textId="77777777" w:rsidR="001C2E43" w:rsidRPr="002B36E5" w:rsidRDefault="001C2E43" w:rsidP="00D459D2">
            <w:pPr>
              <w:jc w:val="center"/>
              <w:rPr>
                <w:color w:val="000000"/>
                <w:sz w:val="16"/>
                <w:szCs w:val="16"/>
              </w:rPr>
            </w:pPr>
            <w:r w:rsidRPr="002B36E5">
              <w:rPr>
                <w:color w:val="000000"/>
                <w:sz w:val="16"/>
                <w:szCs w:val="16"/>
              </w:rPr>
              <w:t>14</w:t>
            </w:r>
          </w:p>
        </w:tc>
        <w:tc>
          <w:tcPr>
            <w:tcW w:w="492" w:type="dxa"/>
            <w:tcBorders>
              <w:top w:val="nil"/>
              <w:left w:val="nil"/>
              <w:bottom w:val="single" w:sz="4" w:space="0" w:color="auto"/>
              <w:right w:val="single" w:sz="4" w:space="0" w:color="auto"/>
            </w:tcBorders>
            <w:shd w:val="clear" w:color="auto" w:fill="auto"/>
            <w:noWrap/>
            <w:vAlign w:val="bottom"/>
            <w:hideMark/>
          </w:tcPr>
          <w:p w14:paraId="325E0FC1" w14:textId="77777777" w:rsidR="001C2E43" w:rsidRPr="002B36E5" w:rsidRDefault="001C2E43" w:rsidP="00D459D2">
            <w:pPr>
              <w:jc w:val="center"/>
              <w:rPr>
                <w:color w:val="000000"/>
                <w:sz w:val="16"/>
                <w:szCs w:val="16"/>
              </w:rPr>
            </w:pPr>
            <w:r w:rsidRPr="002B36E5">
              <w:rPr>
                <w:color w:val="000000"/>
                <w:sz w:val="16"/>
                <w:szCs w:val="16"/>
              </w:rPr>
              <w:t>15</w:t>
            </w:r>
          </w:p>
        </w:tc>
        <w:tc>
          <w:tcPr>
            <w:tcW w:w="492" w:type="dxa"/>
            <w:tcBorders>
              <w:top w:val="nil"/>
              <w:left w:val="nil"/>
              <w:bottom w:val="single" w:sz="4" w:space="0" w:color="auto"/>
              <w:right w:val="single" w:sz="4" w:space="0" w:color="auto"/>
            </w:tcBorders>
            <w:shd w:val="clear" w:color="auto" w:fill="auto"/>
            <w:noWrap/>
            <w:vAlign w:val="bottom"/>
            <w:hideMark/>
          </w:tcPr>
          <w:p w14:paraId="5D8F28EB" w14:textId="77777777" w:rsidR="001C2E43" w:rsidRPr="002B36E5" w:rsidRDefault="001C2E43" w:rsidP="00D459D2">
            <w:pPr>
              <w:jc w:val="center"/>
              <w:rPr>
                <w:color w:val="000000"/>
                <w:sz w:val="16"/>
                <w:szCs w:val="16"/>
              </w:rPr>
            </w:pPr>
            <w:r w:rsidRPr="002B36E5">
              <w:rPr>
                <w:color w:val="000000"/>
                <w:sz w:val="16"/>
                <w:szCs w:val="16"/>
              </w:rPr>
              <w:t>16</w:t>
            </w:r>
          </w:p>
        </w:tc>
        <w:tc>
          <w:tcPr>
            <w:tcW w:w="492" w:type="dxa"/>
            <w:tcBorders>
              <w:top w:val="nil"/>
              <w:left w:val="nil"/>
              <w:bottom w:val="single" w:sz="4" w:space="0" w:color="auto"/>
              <w:right w:val="single" w:sz="4" w:space="0" w:color="auto"/>
            </w:tcBorders>
            <w:shd w:val="clear" w:color="auto" w:fill="auto"/>
            <w:noWrap/>
            <w:vAlign w:val="bottom"/>
            <w:hideMark/>
          </w:tcPr>
          <w:p w14:paraId="582195FD" w14:textId="77777777" w:rsidR="001C2E43" w:rsidRPr="002B36E5" w:rsidRDefault="001C2E43" w:rsidP="00D459D2">
            <w:pPr>
              <w:jc w:val="center"/>
              <w:rPr>
                <w:color w:val="000000"/>
                <w:sz w:val="16"/>
                <w:szCs w:val="16"/>
              </w:rPr>
            </w:pPr>
            <w:r w:rsidRPr="002B36E5">
              <w:rPr>
                <w:color w:val="000000"/>
                <w:sz w:val="16"/>
                <w:szCs w:val="16"/>
              </w:rPr>
              <w:t>17</w:t>
            </w:r>
          </w:p>
        </w:tc>
        <w:tc>
          <w:tcPr>
            <w:tcW w:w="492" w:type="dxa"/>
            <w:tcBorders>
              <w:top w:val="nil"/>
              <w:left w:val="nil"/>
              <w:bottom w:val="single" w:sz="4" w:space="0" w:color="auto"/>
              <w:right w:val="single" w:sz="4" w:space="0" w:color="auto"/>
            </w:tcBorders>
            <w:shd w:val="clear" w:color="auto" w:fill="auto"/>
            <w:noWrap/>
            <w:vAlign w:val="bottom"/>
            <w:hideMark/>
          </w:tcPr>
          <w:p w14:paraId="1B83E3DA" w14:textId="77777777" w:rsidR="001C2E43" w:rsidRPr="002B36E5" w:rsidRDefault="001C2E43" w:rsidP="00D459D2">
            <w:pPr>
              <w:jc w:val="center"/>
              <w:rPr>
                <w:color w:val="000000"/>
                <w:sz w:val="16"/>
                <w:szCs w:val="16"/>
              </w:rPr>
            </w:pPr>
            <w:r w:rsidRPr="002B36E5">
              <w:rPr>
                <w:color w:val="000000"/>
                <w:sz w:val="16"/>
                <w:szCs w:val="16"/>
              </w:rPr>
              <w:t>18</w:t>
            </w:r>
          </w:p>
        </w:tc>
        <w:tc>
          <w:tcPr>
            <w:tcW w:w="492" w:type="dxa"/>
            <w:tcBorders>
              <w:top w:val="nil"/>
              <w:left w:val="nil"/>
              <w:bottom w:val="single" w:sz="4" w:space="0" w:color="auto"/>
              <w:right w:val="single" w:sz="4" w:space="0" w:color="auto"/>
            </w:tcBorders>
            <w:shd w:val="clear" w:color="auto" w:fill="auto"/>
            <w:noWrap/>
            <w:vAlign w:val="bottom"/>
            <w:hideMark/>
          </w:tcPr>
          <w:p w14:paraId="2DC8ECFA" w14:textId="77777777" w:rsidR="001C2E43" w:rsidRPr="002B36E5" w:rsidRDefault="001C2E43" w:rsidP="00D459D2">
            <w:pPr>
              <w:jc w:val="center"/>
              <w:rPr>
                <w:color w:val="000000"/>
                <w:sz w:val="16"/>
                <w:szCs w:val="16"/>
              </w:rPr>
            </w:pPr>
            <w:r w:rsidRPr="002B36E5">
              <w:rPr>
                <w:color w:val="000000"/>
                <w:sz w:val="16"/>
                <w:szCs w:val="16"/>
              </w:rPr>
              <w:t>19</w:t>
            </w:r>
          </w:p>
        </w:tc>
        <w:tc>
          <w:tcPr>
            <w:tcW w:w="492" w:type="dxa"/>
            <w:tcBorders>
              <w:top w:val="nil"/>
              <w:left w:val="nil"/>
              <w:bottom w:val="single" w:sz="4" w:space="0" w:color="auto"/>
              <w:right w:val="single" w:sz="4" w:space="0" w:color="auto"/>
            </w:tcBorders>
            <w:shd w:val="clear" w:color="auto" w:fill="auto"/>
            <w:noWrap/>
            <w:vAlign w:val="bottom"/>
            <w:hideMark/>
          </w:tcPr>
          <w:p w14:paraId="1037F0F0" w14:textId="77777777" w:rsidR="001C2E43" w:rsidRPr="002B36E5" w:rsidRDefault="001C2E43" w:rsidP="00D459D2">
            <w:pPr>
              <w:jc w:val="center"/>
              <w:rPr>
                <w:color w:val="000000"/>
                <w:sz w:val="16"/>
                <w:szCs w:val="16"/>
              </w:rPr>
            </w:pPr>
            <w:r w:rsidRPr="002B36E5">
              <w:rPr>
                <w:color w:val="000000"/>
                <w:sz w:val="16"/>
                <w:szCs w:val="16"/>
              </w:rPr>
              <w:t>20</w:t>
            </w:r>
          </w:p>
        </w:tc>
        <w:tc>
          <w:tcPr>
            <w:tcW w:w="492" w:type="dxa"/>
            <w:tcBorders>
              <w:top w:val="nil"/>
              <w:left w:val="nil"/>
              <w:bottom w:val="single" w:sz="4" w:space="0" w:color="auto"/>
              <w:right w:val="single" w:sz="4" w:space="0" w:color="auto"/>
            </w:tcBorders>
            <w:shd w:val="clear" w:color="auto" w:fill="auto"/>
            <w:noWrap/>
            <w:vAlign w:val="bottom"/>
            <w:hideMark/>
          </w:tcPr>
          <w:p w14:paraId="4D22F0EB" w14:textId="77777777" w:rsidR="001C2E43" w:rsidRPr="002B36E5" w:rsidRDefault="001C2E43" w:rsidP="00D459D2">
            <w:pPr>
              <w:jc w:val="center"/>
              <w:rPr>
                <w:color w:val="000000"/>
                <w:sz w:val="16"/>
                <w:szCs w:val="16"/>
              </w:rPr>
            </w:pPr>
            <w:r w:rsidRPr="002B36E5">
              <w:rPr>
                <w:color w:val="000000"/>
                <w:sz w:val="16"/>
                <w:szCs w:val="16"/>
              </w:rPr>
              <w:t>21</w:t>
            </w:r>
          </w:p>
        </w:tc>
        <w:tc>
          <w:tcPr>
            <w:tcW w:w="492" w:type="dxa"/>
            <w:tcBorders>
              <w:top w:val="nil"/>
              <w:left w:val="nil"/>
              <w:bottom w:val="single" w:sz="4" w:space="0" w:color="auto"/>
              <w:right w:val="single" w:sz="4" w:space="0" w:color="auto"/>
            </w:tcBorders>
            <w:shd w:val="clear" w:color="auto" w:fill="auto"/>
            <w:noWrap/>
            <w:vAlign w:val="bottom"/>
            <w:hideMark/>
          </w:tcPr>
          <w:p w14:paraId="50813705" w14:textId="77777777" w:rsidR="001C2E43" w:rsidRPr="002B36E5" w:rsidRDefault="001C2E43" w:rsidP="00D459D2">
            <w:pPr>
              <w:jc w:val="center"/>
              <w:rPr>
                <w:color w:val="000000"/>
                <w:sz w:val="16"/>
                <w:szCs w:val="16"/>
              </w:rPr>
            </w:pPr>
            <w:r w:rsidRPr="002B36E5">
              <w:rPr>
                <w:color w:val="000000"/>
                <w:sz w:val="16"/>
                <w:szCs w:val="16"/>
              </w:rPr>
              <w:t>22</w:t>
            </w:r>
          </w:p>
        </w:tc>
        <w:tc>
          <w:tcPr>
            <w:tcW w:w="492" w:type="dxa"/>
            <w:tcBorders>
              <w:top w:val="nil"/>
              <w:left w:val="nil"/>
              <w:bottom w:val="single" w:sz="4" w:space="0" w:color="auto"/>
              <w:right w:val="single" w:sz="4" w:space="0" w:color="auto"/>
            </w:tcBorders>
            <w:shd w:val="clear" w:color="auto" w:fill="auto"/>
            <w:noWrap/>
            <w:vAlign w:val="bottom"/>
            <w:hideMark/>
          </w:tcPr>
          <w:p w14:paraId="082897E2" w14:textId="77777777" w:rsidR="001C2E43" w:rsidRPr="002B36E5" w:rsidRDefault="001C2E43" w:rsidP="00D459D2">
            <w:pPr>
              <w:jc w:val="center"/>
              <w:rPr>
                <w:color w:val="000000"/>
                <w:sz w:val="16"/>
                <w:szCs w:val="16"/>
              </w:rPr>
            </w:pPr>
            <w:r w:rsidRPr="002B36E5">
              <w:rPr>
                <w:color w:val="000000"/>
                <w:sz w:val="16"/>
                <w:szCs w:val="16"/>
              </w:rPr>
              <w:t>23</w:t>
            </w:r>
          </w:p>
        </w:tc>
        <w:tc>
          <w:tcPr>
            <w:tcW w:w="492" w:type="dxa"/>
            <w:tcBorders>
              <w:top w:val="nil"/>
              <w:left w:val="nil"/>
              <w:bottom w:val="single" w:sz="4" w:space="0" w:color="auto"/>
              <w:right w:val="single" w:sz="4" w:space="0" w:color="auto"/>
            </w:tcBorders>
            <w:shd w:val="clear" w:color="auto" w:fill="auto"/>
            <w:noWrap/>
            <w:vAlign w:val="bottom"/>
            <w:hideMark/>
          </w:tcPr>
          <w:p w14:paraId="18575D25" w14:textId="77777777" w:rsidR="001C2E43" w:rsidRPr="002B36E5" w:rsidRDefault="001C2E43" w:rsidP="00D459D2">
            <w:pPr>
              <w:jc w:val="center"/>
              <w:rPr>
                <w:color w:val="000000"/>
                <w:sz w:val="16"/>
                <w:szCs w:val="16"/>
              </w:rPr>
            </w:pPr>
            <w:r w:rsidRPr="002B36E5">
              <w:rPr>
                <w:color w:val="000000"/>
                <w:sz w:val="16"/>
                <w:szCs w:val="16"/>
              </w:rPr>
              <w:t>24</w:t>
            </w:r>
          </w:p>
        </w:tc>
        <w:tc>
          <w:tcPr>
            <w:tcW w:w="492" w:type="dxa"/>
            <w:tcBorders>
              <w:top w:val="nil"/>
              <w:left w:val="nil"/>
              <w:bottom w:val="single" w:sz="4" w:space="0" w:color="auto"/>
              <w:right w:val="single" w:sz="4" w:space="0" w:color="auto"/>
            </w:tcBorders>
            <w:shd w:val="clear" w:color="auto" w:fill="auto"/>
            <w:noWrap/>
            <w:vAlign w:val="bottom"/>
            <w:hideMark/>
          </w:tcPr>
          <w:p w14:paraId="6A9D1614" w14:textId="77777777" w:rsidR="001C2E43" w:rsidRPr="002B36E5" w:rsidRDefault="001C2E43" w:rsidP="00D459D2">
            <w:pPr>
              <w:jc w:val="center"/>
              <w:rPr>
                <w:color w:val="000000"/>
                <w:sz w:val="16"/>
                <w:szCs w:val="16"/>
              </w:rPr>
            </w:pPr>
            <w:r w:rsidRPr="002B36E5">
              <w:rPr>
                <w:color w:val="000000"/>
                <w:sz w:val="16"/>
                <w:szCs w:val="16"/>
              </w:rPr>
              <w:t>25</w:t>
            </w:r>
          </w:p>
        </w:tc>
        <w:tc>
          <w:tcPr>
            <w:tcW w:w="426" w:type="dxa"/>
            <w:tcBorders>
              <w:top w:val="nil"/>
              <w:left w:val="nil"/>
              <w:bottom w:val="single" w:sz="4" w:space="0" w:color="auto"/>
              <w:right w:val="single" w:sz="4" w:space="0" w:color="auto"/>
            </w:tcBorders>
            <w:shd w:val="clear" w:color="auto" w:fill="auto"/>
            <w:noWrap/>
            <w:vAlign w:val="bottom"/>
            <w:hideMark/>
          </w:tcPr>
          <w:p w14:paraId="2764DB9A" w14:textId="77777777" w:rsidR="001C2E43" w:rsidRPr="002B36E5" w:rsidRDefault="001C2E43" w:rsidP="00D459D2">
            <w:pPr>
              <w:jc w:val="center"/>
              <w:rPr>
                <w:color w:val="000000"/>
                <w:sz w:val="16"/>
                <w:szCs w:val="16"/>
              </w:rPr>
            </w:pPr>
            <w:r w:rsidRPr="002B36E5">
              <w:rPr>
                <w:color w:val="000000"/>
                <w:sz w:val="16"/>
                <w:szCs w:val="16"/>
              </w:rPr>
              <w:t>26</w:t>
            </w:r>
          </w:p>
        </w:tc>
        <w:tc>
          <w:tcPr>
            <w:tcW w:w="426" w:type="dxa"/>
            <w:tcBorders>
              <w:top w:val="nil"/>
              <w:left w:val="nil"/>
              <w:bottom w:val="single" w:sz="4" w:space="0" w:color="auto"/>
              <w:right w:val="single" w:sz="4" w:space="0" w:color="auto"/>
            </w:tcBorders>
            <w:shd w:val="clear" w:color="auto" w:fill="auto"/>
            <w:noWrap/>
            <w:vAlign w:val="bottom"/>
            <w:hideMark/>
          </w:tcPr>
          <w:p w14:paraId="634970B8" w14:textId="77777777" w:rsidR="001C2E43" w:rsidRPr="002B36E5" w:rsidRDefault="001C2E43" w:rsidP="00D459D2">
            <w:pPr>
              <w:jc w:val="center"/>
              <w:rPr>
                <w:color w:val="000000"/>
                <w:sz w:val="16"/>
                <w:szCs w:val="16"/>
              </w:rPr>
            </w:pPr>
            <w:r w:rsidRPr="002B36E5">
              <w:rPr>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hideMark/>
          </w:tcPr>
          <w:p w14:paraId="13763184" w14:textId="77777777" w:rsidR="001C2E43" w:rsidRPr="002B36E5" w:rsidRDefault="001C2E43" w:rsidP="00D459D2">
            <w:pPr>
              <w:jc w:val="center"/>
              <w:rPr>
                <w:color w:val="000000"/>
                <w:sz w:val="16"/>
                <w:szCs w:val="16"/>
              </w:rPr>
            </w:pPr>
            <w:r w:rsidRPr="002B36E5">
              <w:rPr>
                <w:color w:val="000000"/>
                <w:sz w:val="16"/>
                <w:szCs w:val="16"/>
              </w:rPr>
              <w:t>28</w:t>
            </w:r>
          </w:p>
        </w:tc>
        <w:tc>
          <w:tcPr>
            <w:tcW w:w="426" w:type="dxa"/>
            <w:tcBorders>
              <w:top w:val="nil"/>
              <w:left w:val="nil"/>
              <w:bottom w:val="single" w:sz="4" w:space="0" w:color="auto"/>
              <w:right w:val="single" w:sz="4" w:space="0" w:color="auto"/>
            </w:tcBorders>
            <w:shd w:val="clear" w:color="auto" w:fill="auto"/>
            <w:noWrap/>
            <w:vAlign w:val="bottom"/>
            <w:hideMark/>
          </w:tcPr>
          <w:p w14:paraId="3856534B" w14:textId="77777777" w:rsidR="001C2E43" w:rsidRPr="002B36E5" w:rsidRDefault="001C2E43" w:rsidP="00D459D2">
            <w:pPr>
              <w:jc w:val="center"/>
              <w:rPr>
                <w:color w:val="000000"/>
                <w:sz w:val="16"/>
                <w:szCs w:val="16"/>
              </w:rPr>
            </w:pPr>
            <w:r w:rsidRPr="002B36E5">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bottom"/>
            <w:hideMark/>
          </w:tcPr>
          <w:p w14:paraId="62C642E1" w14:textId="77777777" w:rsidR="001C2E43" w:rsidRPr="002B36E5" w:rsidRDefault="001C2E43" w:rsidP="00D459D2">
            <w:pPr>
              <w:jc w:val="center"/>
              <w:rPr>
                <w:color w:val="000000"/>
                <w:sz w:val="16"/>
                <w:szCs w:val="16"/>
              </w:rPr>
            </w:pPr>
            <w:r w:rsidRPr="002B36E5">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bottom"/>
            <w:hideMark/>
          </w:tcPr>
          <w:p w14:paraId="6B009B63"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4" w:space="0" w:color="auto"/>
              <w:right w:val="single" w:sz="8" w:space="0" w:color="auto"/>
            </w:tcBorders>
            <w:shd w:val="clear" w:color="auto" w:fill="auto"/>
            <w:noWrap/>
            <w:vAlign w:val="bottom"/>
            <w:hideMark/>
          </w:tcPr>
          <w:p w14:paraId="11560327"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4328DA3D" w14:textId="77777777" w:rsidTr="00D459D2">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14:paraId="0D209026" w14:textId="77777777" w:rsidR="001C2E43" w:rsidRPr="002B36E5" w:rsidRDefault="001C2E43" w:rsidP="00D459D2">
            <w:pPr>
              <w:jc w:val="center"/>
              <w:rPr>
                <w:color w:val="000000"/>
                <w:sz w:val="16"/>
                <w:szCs w:val="16"/>
              </w:rPr>
            </w:pPr>
            <w:r w:rsidRPr="002B36E5">
              <w:rPr>
                <w:color w:val="000000"/>
                <w:sz w:val="16"/>
                <w:szCs w:val="16"/>
              </w:rPr>
              <w:t> </w:t>
            </w:r>
          </w:p>
        </w:tc>
        <w:tc>
          <w:tcPr>
            <w:tcW w:w="532" w:type="dxa"/>
            <w:tcBorders>
              <w:top w:val="nil"/>
              <w:left w:val="nil"/>
              <w:bottom w:val="single" w:sz="8" w:space="0" w:color="auto"/>
              <w:right w:val="single" w:sz="4" w:space="0" w:color="auto"/>
            </w:tcBorders>
            <w:shd w:val="clear" w:color="000000" w:fill="92D050"/>
            <w:noWrap/>
            <w:vAlign w:val="bottom"/>
            <w:hideMark/>
          </w:tcPr>
          <w:p w14:paraId="3546BB47"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758B527B"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7CE821A8"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7060164D"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314473F2"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2A20DB04"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497EE299"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23C7DFA0"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45DAC103"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742B594B"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3E0D7DD8"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26A19B04"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20C4B03D"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34A9C816"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706DC91C"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3EC91E33"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44985B13"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23EACBDC"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019B763E"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4413C84B"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45F7BFB0"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4C818B18"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20C1EE7D"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4AE6F1EC" w14:textId="77777777" w:rsidR="001C2E43" w:rsidRPr="002B36E5" w:rsidRDefault="001C2E43" w:rsidP="00D459D2">
            <w:pPr>
              <w:jc w:val="center"/>
              <w:rPr>
                <w:color w:val="000000"/>
                <w:sz w:val="16"/>
                <w:szCs w:val="16"/>
              </w:rPr>
            </w:pPr>
            <w:r w:rsidRPr="002B36E5">
              <w:rPr>
                <w:color w:val="000000"/>
                <w:sz w:val="16"/>
                <w:szCs w:val="16"/>
              </w:rPr>
              <w:t>л/п</w:t>
            </w:r>
          </w:p>
        </w:tc>
        <w:tc>
          <w:tcPr>
            <w:tcW w:w="492" w:type="dxa"/>
            <w:tcBorders>
              <w:top w:val="nil"/>
              <w:left w:val="nil"/>
              <w:bottom w:val="single" w:sz="8" w:space="0" w:color="auto"/>
              <w:right w:val="single" w:sz="4" w:space="0" w:color="auto"/>
            </w:tcBorders>
            <w:shd w:val="clear" w:color="000000" w:fill="92D050"/>
            <w:noWrap/>
            <w:vAlign w:val="bottom"/>
            <w:hideMark/>
          </w:tcPr>
          <w:p w14:paraId="18DBD3A3"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4452D314"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38788F51"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041EE33B"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300008E1"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000000" w:fill="92D050"/>
            <w:noWrap/>
            <w:vAlign w:val="bottom"/>
            <w:hideMark/>
          </w:tcPr>
          <w:p w14:paraId="0C616D4B" w14:textId="77777777" w:rsidR="001C2E43" w:rsidRPr="002B36E5" w:rsidRDefault="001C2E43" w:rsidP="00D459D2">
            <w:pPr>
              <w:jc w:val="center"/>
              <w:rPr>
                <w:color w:val="000000"/>
                <w:sz w:val="16"/>
                <w:szCs w:val="16"/>
              </w:rPr>
            </w:pPr>
            <w:r w:rsidRPr="002B36E5">
              <w:rPr>
                <w:color w:val="000000"/>
                <w:sz w:val="16"/>
                <w:szCs w:val="16"/>
              </w:rPr>
              <w:t>л/п</w:t>
            </w:r>
          </w:p>
        </w:tc>
        <w:tc>
          <w:tcPr>
            <w:tcW w:w="426" w:type="dxa"/>
            <w:tcBorders>
              <w:top w:val="nil"/>
              <w:left w:val="nil"/>
              <w:bottom w:val="single" w:sz="8" w:space="0" w:color="auto"/>
              <w:right w:val="single" w:sz="4" w:space="0" w:color="auto"/>
            </w:tcBorders>
            <w:shd w:val="clear" w:color="auto" w:fill="auto"/>
            <w:noWrap/>
            <w:vAlign w:val="bottom"/>
            <w:hideMark/>
          </w:tcPr>
          <w:p w14:paraId="10AA89A6" w14:textId="77777777" w:rsidR="001C2E43" w:rsidRPr="002B36E5" w:rsidRDefault="001C2E43" w:rsidP="00D459D2">
            <w:pPr>
              <w:jc w:val="center"/>
              <w:rPr>
                <w:color w:val="000000"/>
                <w:sz w:val="16"/>
                <w:szCs w:val="16"/>
              </w:rPr>
            </w:pPr>
            <w:r w:rsidRPr="002B36E5">
              <w:rPr>
                <w:color w:val="000000"/>
                <w:sz w:val="16"/>
                <w:szCs w:val="16"/>
              </w:rPr>
              <w:t>-</w:t>
            </w:r>
          </w:p>
        </w:tc>
        <w:tc>
          <w:tcPr>
            <w:tcW w:w="663" w:type="dxa"/>
            <w:tcBorders>
              <w:top w:val="nil"/>
              <w:left w:val="nil"/>
              <w:bottom w:val="single" w:sz="8" w:space="0" w:color="auto"/>
              <w:right w:val="single" w:sz="8" w:space="0" w:color="auto"/>
            </w:tcBorders>
            <w:shd w:val="clear" w:color="auto" w:fill="auto"/>
            <w:noWrap/>
            <w:vAlign w:val="bottom"/>
            <w:hideMark/>
          </w:tcPr>
          <w:p w14:paraId="796F7001" w14:textId="77777777" w:rsidR="001C2E43" w:rsidRPr="002B36E5" w:rsidRDefault="001C2E43" w:rsidP="00D459D2">
            <w:pPr>
              <w:jc w:val="center"/>
              <w:rPr>
                <w:color w:val="000000"/>
                <w:sz w:val="16"/>
                <w:szCs w:val="16"/>
              </w:rPr>
            </w:pPr>
            <w:r w:rsidRPr="002B36E5">
              <w:rPr>
                <w:color w:val="000000"/>
                <w:sz w:val="16"/>
                <w:szCs w:val="16"/>
              </w:rPr>
              <w:t> </w:t>
            </w:r>
          </w:p>
        </w:tc>
      </w:tr>
      <w:tr w:rsidR="001C2E43" w:rsidRPr="002B36E5" w14:paraId="2B457D7E" w14:textId="77777777" w:rsidTr="00D459D2">
        <w:trPr>
          <w:trHeight w:val="240"/>
        </w:trPr>
        <w:tc>
          <w:tcPr>
            <w:tcW w:w="1017" w:type="dxa"/>
            <w:tcBorders>
              <w:top w:val="nil"/>
              <w:left w:val="nil"/>
              <w:bottom w:val="nil"/>
              <w:right w:val="nil"/>
            </w:tcBorders>
            <w:shd w:val="clear" w:color="auto" w:fill="auto"/>
            <w:noWrap/>
            <w:vAlign w:val="bottom"/>
            <w:hideMark/>
          </w:tcPr>
          <w:p w14:paraId="11492404" w14:textId="77777777" w:rsidR="001C2E43" w:rsidRPr="002B36E5" w:rsidRDefault="001C2E43" w:rsidP="00D459D2">
            <w:pPr>
              <w:rPr>
                <w:rFonts w:ascii="Calibri" w:hAnsi="Calibri" w:cs="Calibri"/>
                <w:color w:val="000000"/>
                <w:sz w:val="16"/>
                <w:szCs w:val="16"/>
              </w:rPr>
            </w:pPr>
          </w:p>
        </w:tc>
        <w:tc>
          <w:tcPr>
            <w:tcW w:w="532" w:type="dxa"/>
            <w:tcBorders>
              <w:top w:val="nil"/>
              <w:left w:val="nil"/>
              <w:bottom w:val="nil"/>
              <w:right w:val="nil"/>
            </w:tcBorders>
            <w:shd w:val="clear" w:color="auto" w:fill="auto"/>
            <w:noWrap/>
            <w:vAlign w:val="bottom"/>
            <w:hideMark/>
          </w:tcPr>
          <w:p w14:paraId="3DF7565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4B90E5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A690B2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ADDE3A9"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7D7393F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6009F8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70F509C8"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038534A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841628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F6CAA0E"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6C4C7F5"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637D8F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78C840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4B2E9A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EB95F1D"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0882BA06"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A272D8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C0A7A78"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909330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0F82B1A"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6B9A52D1"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1A681BFB"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27062FFF"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336C0BE0" w14:textId="77777777" w:rsidR="001C2E43" w:rsidRPr="002B36E5" w:rsidRDefault="001C2E43" w:rsidP="00D459D2">
            <w:pPr>
              <w:rPr>
                <w:rFonts w:ascii="Calibri" w:hAnsi="Calibri" w:cs="Calibri"/>
                <w:color w:val="000000"/>
                <w:sz w:val="16"/>
                <w:szCs w:val="16"/>
              </w:rPr>
            </w:pPr>
          </w:p>
        </w:tc>
        <w:tc>
          <w:tcPr>
            <w:tcW w:w="492" w:type="dxa"/>
            <w:tcBorders>
              <w:top w:val="nil"/>
              <w:left w:val="nil"/>
              <w:bottom w:val="nil"/>
              <w:right w:val="nil"/>
            </w:tcBorders>
            <w:shd w:val="clear" w:color="auto" w:fill="auto"/>
            <w:noWrap/>
            <w:vAlign w:val="bottom"/>
            <w:hideMark/>
          </w:tcPr>
          <w:p w14:paraId="531059B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54F2E1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39A88D1D"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123A5A12"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639E116B"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420F2E81" w14:textId="77777777" w:rsidR="001C2E43" w:rsidRPr="002B36E5" w:rsidRDefault="001C2E43" w:rsidP="00D459D2">
            <w:pPr>
              <w:rPr>
                <w:rFonts w:ascii="Calibri" w:hAnsi="Calibri" w:cs="Calibri"/>
                <w:color w:val="000000"/>
                <w:sz w:val="16"/>
                <w:szCs w:val="16"/>
              </w:rPr>
            </w:pPr>
          </w:p>
        </w:tc>
        <w:tc>
          <w:tcPr>
            <w:tcW w:w="426" w:type="dxa"/>
            <w:tcBorders>
              <w:top w:val="nil"/>
              <w:left w:val="nil"/>
              <w:bottom w:val="nil"/>
              <w:right w:val="nil"/>
            </w:tcBorders>
            <w:shd w:val="clear" w:color="auto" w:fill="auto"/>
            <w:noWrap/>
            <w:vAlign w:val="bottom"/>
            <w:hideMark/>
          </w:tcPr>
          <w:p w14:paraId="5B77F5A2" w14:textId="77777777" w:rsidR="001C2E43" w:rsidRPr="002B36E5" w:rsidRDefault="001C2E43" w:rsidP="00D459D2">
            <w:pPr>
              <w:rPr>
                <w:rFonts w:ascii="Calibri" w:hAnsi="Calibri" w:cs="Calibri"/>
                <w:color w:val="000000"/>
                <w:sz w:val="16"/>
                <w:szCs w:val="16"/>
              </w:rPr>
            </w:pPr>
          </w:p>
        </w:tc>
        <w:tc>
          <w:tcPr>
            <w:tcW w:w="663" w:type="dxa"/>
            <w:tcBorders>
              <w:top w:val="nil"/>
              <w:left w:val="nil"/>
              <w:bottom w:val="nil"/>
              <w:right w:val="nil"/>
            </w:tcBorders>
            <w:shd w:val="clear" w:color="auto" w:fill="auto"/>
            <w:noWrap/>
            <w:vAlign w:val="bottom"/>
            <w:hideMark/>
          </w:tcPr>
          <w:p w14:paraId="241741D6" w14:textId="77777777" w:rsidR="001C2E43" w:rsidRPr="002B36E5" w:rsidRDefault="001C2E43" w:rsidP="00D459D2">
            <w:pPr>
              <w:rPr>
                <w:rFonts w:ascii="Calibri" w:hAnsi="Calibri" w:cs="Calibri"/>
                <w:color w:val="000000"/>
                <w:sz w:val="16"/>
                <w:szCs w:val="16"/>
              </w:rPr>
            </w:pPr>
          </w:p>
        </w:tc>
      </w:tr>
      <w:tr w:rsidR="001C2E43" w:rsidRPr="002B36E5" w14:paraId="6E3040BA" w14:textId="77777777" w:rsidTr="00D459D2">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EC20F1" w14:textId="77777777" w:rsidR="001C2E43" w:rsidRPr="002B36E5" w:rsidRDefault="001C2E43" w:rsidP="00D459D2">
            <w:pPr>
              <w:jc w:val="center"/>
              <w:rPr>
                <w:color w:val="000000"/>
                <w:sz w:val="16"/>
                <w:szCs w:val="16"/>
              </w:rPr>
            </w:pPr>
            <w:r w:rsidRPr="002B36E5">
              <w:rPr>
                <w:color w:val="000000"/>
                <w:sz w:val="16"/>
                <w:szCs w:val="16"/>
              </w:rPr>
              <w:t>Месяц</w:t>
            </w:r>
          </w:p>
        </w:tc>
        <w:tc>
          <w:tcPr>
            <w:tcW w:w="14764" w:type="dxa"/>
            <w:gridSpan w:val="31"/>
            <w:tcBorders>
              <w:top w:val="single" w:sz="8" w:space="0" w:color="auto"/>
              <w:left w:val="nil"/>
              <w:bottom w:val="single" w:sz="4" w:space="0" w:color="auto"/>
              <w:right w:val="single" w:sz="4" w:space="0" w:color="000000"/>
            </w:tcBorders>
            <w:shd w:val="clear" w:color="auto" w:fill="auto"/>
            <w:noWrap/>
            <w:vAlign w:val="bottom"/>
            <w:hideMark/>
          </w:tcPr>
          <w:p w14:paraId="34B8930C" w14:textId="77777777" w:rsidR="001C2E43" w:rsidRPr="002B36E5" w:rsidRDefault="001C2E43" w:rsidP="00D459D2">
            <w:pPr>
              <w:jc w:val="center"/>
              <w:rPr>
                <w:b/>
                <w:bCs/>
                <w:color w:val="000000"/>
                <w:sz w:val="16"/>
                <w:szCs w:val="16"/>
              </w:rPr>
            </w:pPr>
            <w:r w:rsidRPr="002B36E5">
              <w:rPr>
                <w:b/>
                <w:bCs/>
                <w:color w:val="000000"/>
                <w:sz w:val="16"/>
                <w:szCs w:val="16"/>
              </w:rPr>
              <w:t>Июль</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14:paraId="27EDF081" w14:textId="77777777" w:rsidR="001C2E43" w:rsidRPr="002B36E5" w:rsidRDefault="001C2E43" w:rsidP="00D459D2">
            <w:pPr>
              <w:jc w:val="center"/>
              <w:rPr>
                <w:color w:val="000000"/>
                <w:sz w:val="16"/>
                <w:szCs w:val="16"/>
              </w:rPr>
            </w:pPr>
            <w:r w:rsidRPr="002B36E5">
              <w:rPr>
                <w:color w:val="000000"/>
                <w:sz w:val="16"/>
                <w:szCs w:val="16"/>
              </w:rPr>
              <w:t>итого:</w:t>
            </w:r>
          </w:p>
        </w:tc>
      </w:tr>
      <w:tr w:rsidR="001C2E43" w:rsidRPr="002B36E5" w14:paraId="3536538B" w14:textId="77777777" w:rsidTr="00D459D2">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14:paraId="4C3024CB" w14:textId="77777777" w:rsidR="001C2E43" w:rsidRPr="002B36E5" w:rsidRDefault="001C2E43" w:rsidP="00D459D2">
            <w:pPr>
              <w:jc w:val="center"/>
              <w:rPr>
                <w:color w:val="000000"/>
                <w:sz w:val="16"/>
                <w:szCs w:val="16"/>
              </w:rPr>
            </w:pPr>
            <w:r w:rsidRPr="002B36E5">
              <w:rPr>
                <w:color w:val="000000"/>
                <w:sz w:val="16"/>
                <w:szCs w:val="16"/>
              </w:rPr>
              <w:t>Неделя</w:t>
            </w:r>
          </w:p>
        </w:tc>
        <w:tc>
          <w:tcPr>
            <w:tcW w:w="2992" w:type="dxa"/>
            <w:gridSpan w:val="6"/>
            <w:tcBorders>
              <w:top w:val="single" w:sz="4" w:space="0" w:color="auto"/>
              <w:left w:val="nil"/>
              <w:bottom w:val="single" w:sz="4" w:space="0" w:color="auto"/>
              <w:right w:val="single" w:sz="4" w:space="0" w:color="000000"/>
            </w:tcBorders>
            <w:shd w:val="clear" w:color="000000" w:fill="FFCC99"/>
            <w:noWrap/>
            <w:vAlign w:val="bottom"/>
            <w:hideMark/>
          </w:tcPr>
          <w:p w14:paraId="6E005816" w14:textId="77777777" w:rsidR="001C2E43" w:rsidRPr="002B36E5" w:rsidRDefault="001C2E43" w:rsidP="00D459D2">
            <w:pPr>
              <w:jc w:val="center"/>
              <w:rPr>
                <w:color w:val="000000"/>
                <w:sz w:val="16"/>
                <w:szCs w:val="16"/>
              </w:rPr>
            </w:pPr>
            <w:r w:rsidRPr="002B36E5">
              <w:rPr>
                <w:color w:val="000000"/>
                <w:sz w:val="16"/>
                <w:szCs w:val="16"/>
              </w:rPr>
              <w:t>5</w:t>
            </w:r>
          </w:p>
        </w:tc>
        <w:tc>
          <w:tcPr>
            <w:tcW w:w="3312" w:type="dxa"/>
            <w:gridSpan w:val="7"/>
            <w:tcBorders>
              <w:top w:val="single" w:sz="4" w:space="0" w:color="auto"/>
              <w:left w:val="nil"/>
              <w:bottom w:val="single" w:sz="4" w:space="0" w:color="auto"/>
              <w:right w:val="single" w:sz="4" w:space="0" w:color="000000"/>
            </w:tcBorders>
            <w:shd w:val="clear" w:color="000000" w:fill="FFCC99"/>
            <w:noWrap/>
            <w:vAlign w:val="bottom"/>
            <w:hideMark/>
          </w:tcPr>
          <w:p w14:paraId="1E4023C1" w14:textId="77777777" w:rsidR="001C2E43" w:rsidRPr="002B36E5" w:rsidRDefault="001C2E43" w:rsidP="00D459D2">
            <w:pPr>
              <w:jc w:val="center"/>
              <w:rPr>
                <w:color w:val="000000"/>
                <w:sz w:val="16"/>
                <w:szCs w:val="16"/>
              </w:rPr>
            </w:pPr>
            <w:r w:rsidRPr="002B36E5">
              <w:rPr>
                <w:color w:val="000000"/>
                <w:sz w:val="16"/>
                <w:szCs w:val="16"/>
              </w:rPr>
              <w:t>6</w:t>
            </w:r>
          </w:p>
        </w:tc>
        <w:tc>
          <w:tcPr>
            <w:tcW w:w="3444" w:type="dxa"/>
            <w:gridSpan w:val="7"/>
            <w:tcBorders>
              <w:top w:val="single" w:sz="4" w:space="0" w:color="auto"/>
              <w:left w:val="nil"/>
              <w:bottom w:val="single" w:sz="4" w:space="0" w:color="auto"/>
              <w:right w:val="single" w:sz="4" w:space="0" w:color="000000"/>
            </w:tcBorders>
            <w:shd w:val="clear" w:color="000000" w:fill="FFCC99"/>
            <w:noWrap/>
            <w:vAlign w:val="bottom"/>
            <w:hideMark/>
          </w:tcPr>
          <w:p w14:paraId="1DA85BFC" w14:textId="77777777" w:rsidR="001C2E43" w:rsidRPr="002B36E5" w:rsidRDefault="001C2E43" w:rsidP="00D459D2">
            <w:pPr>
              <w:jc w:val="center"/>
              <w:rPr>
                <w:color w:val="000000"/>
                <w:sz w:val="16"/>
                <w:szCs w:val="16"/>
              </w:rPr>
            </w:pPr>
            <w:r w:rsidRPr="002B36E5">
              <w:rPr>
                <w:color w:val="000000"/>
                <w:sz w:val="16"/>
                <w:szCs w:val="16"/>
              </w:rPr>
              <w:t>7</w:t>
            </w:r>
          </w:p>
        </w:tc>
        <w:tc>
          <w:tcPr>
            <w:tcW w:w="3312" w:type="dxa"/>
            <w:gridSpan w:val="7"/>
            <w:tcBorders>
              <w:top w:val="single" w:sz="4" w:space="0" w:color="auto"/>
              <w:left w:val="nil"/>
              <w:bottom w:val="single" w:sz="4" w:space="0" w:color="auto"/>
              <w:right w:val="single" w:sz="4" w:space="0" w:color="000000"/>
            </w:tcBorders>
            <w:shd w:val="clear" w:color="000000" w:fill="FFCC99"/>
            <w:noWrap/>
            <w:vAlign w:val="bottom"/>
            <w:hideMark/>
          </w:tcPr>
          <w:p w14:paraId="5EDDA737" w14:textId="77777777" w:rsidR="001C2E43" w:rsidRPr="002B36E5" w:rsidRDefault="001C2E43" w:rsidP="00D459D2">
            <w:pPr>
              <w:jc w:val="center"/>
              <w:rPr>
                <w:color w:val="000000"/>
                <w:sz w:val="16"/>
                <w:szCs w:val="16"/>
              </w:rPr>
            </w:pPr>
            <w:r w:rsidRPr="002B36E5">
              <w:rPr>
                <w:color w:val="000000"/>
                <w:sz w:val="16"/>
                <w:szCs w:val="16"/>
              </w:rPr>
              <w:t>8</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bottom"/>
            <w:hideMark/>
          </w:tcPr>
          <w:p w14:paraId="7864CC8F" w14:textId="77777777" w:rsidR="001C2E43" w:rsidRPr="002B36E5" w:rsidRDefault="001C2E43" w:rsidP="00D459D2">
            <w:pPr>
              <w:jc w:val="center"/>
              <w:rPr>
                <w:color w:val="000000"/>
                <w:sz w:val="16"/>
                <w:szCs w:val="16"/>
              </w:rPr>
            </w:pPr>
            <w:r w:rsidRPr="002B36E5">
              <w:rPr>
                <w:color w:val="000000"/>
                <w:sz w:val="16"/>
                <w:szCs w:val="16"/>
              </w:rPr>
              <w:t>9</w:t>
            </w:r>
          </w:p>
        </w:tc>
        <w:tc>
          <w:tcPr>
            <w:tcW w:w="663" w:type="dxa"/>
            <w:tcBorders>
              <w:top w:val="nil"/>
              <w:left w:val="nil"/>
              <w:bottom w:val="single" w:sz="4" w:space="0" w:color="auto"/>
              <w:right w:val="single" w:sz="8" w:space="0" w:color="auto"/>
            </w:tcBorders>
            <w:shd w:val="clear" w:color="auto" w:fill="auto"/>
            <w:vAlign w:val="bottom"/>
            <w:hideMark/>
          </w:tcPr>
          <w:p w14:paraId="4E087326" w14:textId="77777777" w:rsidR="001C2E43" w:rsidRPr="002B36E5" w:rsidRDefault="001C2E43" w:rsidP="00D459D2">
            <w:pPr>
              <w:jc w:val="center"/>
              <w:rPr>
                <w:color w:val="000000"/>
                <w:sz w:val="16"/>
                <w:szCs w:val="16"/>
              </w:rPr>
            </w:pPr>
            <w:r w:rsidRPr="002B36E5">
              <w:rPr>
                <w:color w:val="000000"/>
                <w:sz w:val="16"/>
                <w:szCs w:val="16"/>
              </w:rPr>
              <w:t> </w:t>
            </w:r>
          </w:p>
        </w:tc>
      </w:tr>
    </w:tbl>
    <w:p w14:paraId="002FD411" w14:textId="77777777" w:rsidR="001C2E43" w:rsidRPr="00802932" w:rsidRDefault="001C2E43" w:rsidP="001C2E43">
      <w:pPr>
        <w:tabs>
          <w:tab w:val="left" w:pos="142"/>
        </w:tabs>
        <w:jc w:val="center"/>
        <w:rPr>
          <w:b/>
          <w:i/>
          <w:u w:val="single"/>
        </w:rPr>
      </w:pPr>
    </w:p>
    <w:p w14:paraId="45E7381D" w14:textId="77777777" w:rsidR="001C2E43" w:rsidRDefault="001C2E43" w:rsidP="001C2E43">
      <w:pPr>
        <w:jc w:val="right"/>
        <w:rPr>
          <w:b/>
        </w:rPr>
      </w:pPr>
    </w:p>
    <w:p w14:paraId="52608342" w14:textId="77777777" w:rsidR="001C2E43" w:rsidRDefault="001C2E43" w:rsidP="001C2E43">
      <w:pPr>
        <w:jc w:val="right"/>
        <w:rPr>
          <w:b/>
        </w:rPr>
      </w:pPr>
    </w:p>
    <w:p w14:paraId="5B985138" w14:textId="77777777" w:rsidR="00B245C8" w:rsidRPr="00802932" w:rsidRDefault="00B245C8" w:rsidP="00B245C8">
      <w:pPr>
        <w:jc w:val="center"/>
        <w:rPr>
          <w:b/>
          <w:i/>
          <w:u w:val="single"/>
        </w:rPr>
      </w:pPr>
    </w:p>
    <w:p w14:paraId="7D70ADCD" w14:textId="77777777" w:rsidR="00B245C8" w:rsidRPr="00802932" w:rsidRDefault="00B245C8" w:rsidP="00B245C8">
      <w:pPr>
        <w:jc w:val="right"/>
        <w:rPr>
          <w:b/>
        </w:rPr>
      </w:pPr>
      <w:r w:rsidRPr="00802932">
        <w:rPr>
          <w:b/>
        </w:rPr>
        <w:t>Приложение 3</w:t>
      </w:r>
    </w:p>
    <w:p w14:paraId="66C89738" w14:textId="77777777" w:rsidR="00B245C8" w:rsidRPr="00802932" w:rsidRDefault="00B245C8" w:rsidP="00B245C8">
      <w:pPr>
        <w:jc w:val="center"/>
        <w:rPr>
          <w:b/>
        </w:rPr>
      </w:pPr>
      <w:r w:rsidRPr="00802932">
        <w:rPr>
          <w:b/>
        </w:rPr>
        <w:t>Расписание непрерывной образовательной деятельности на 201</w:t>
      </w:r>
      <w:r w:rsidR="00155881">
        <w:rPr>
          <w:b/>
        </w:rPr>
        <w:t>9</w:t>
      </w:r>
      <w:r w:rsidRPr="00802932">
        <w:rPr>
          <w:b/>
        </w:rPr>
        <w:t>/20</w:t>
      </w:r>
      <w:r w:rsidR="00155881">
        <w:rPr>
          <w:b/>
        </w:rPr>
        <w:t>20</w:t>
      </w:r>
      <w:r w:rsidRPr="00802932">
        <w:rPr>
          <w:b/>
        </w:rPr>
        <w:t xml:space="preserve"> учебный год  </w:t>
      </w:r>
    </w:p>
    <w:p w14:paraId="385E2206" w14:textId="77777777" w:rsidR="00B245C8" w:rsidRPr="00802932" w:rsidRDefault="00B245C8" w:rsidP="00B245C8">
      <w:pPr>
        <w:jc w:val="center"/>
        <w:rPr>
          <w:rStyle w:val="docsearchterm"/>
          <w:b/>
        </w:rPr>
      </w:pPr>
      <w:r w:rsidRPr="00802932">
        <w:rPr>
          <w:b/>
        </w:rPr>
        <w:t>Пояснительная записка</w:t>
      </w:r>
    </w:p>
    <w:p w14:paraId="0E4C227D" w14:textId="77777777" w:rsidR="00B245C8" w:rsidRPr="00802932" w:rsidRDefault="00B245C8" w:rsidP="00B245C8">
      <w:pPr>
        <w:ind w:firstLine="708"/>
        <w:jc w:val="both"/>
      </w:pPr>
      <w:r w:rsidRPr="00802932">
        <w:t xml:space="preserve">Расписание непрерывной образовательной деятельности муниципального автономного дошкольного образовательного учреждения города Нижневартовска детского сада №41 «Росинка» составлено на основании </w:t>
      </w:r>
      <w:hyperlink r:id="rId24" w:history="1">
        <w:r w:rsidRPr="00802932">
          <w:rPr>
            <w:rStyle w:val="af0"/>
            <w:rFonts w:eastAsia="Microsoft Sans Serif"/>
          </w:rPr>
          <w:t>СанПиН 2.4.1.3049-13</w:t>
        </w:r>
      </w:hyperlink>
      <w:r w:rsidRPr="00802932">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(далее – СанПиН), в частности:</w:t>
      </w:r>
    </w:p>
    <w:p w14:paraId="19D3D4E1" w14:textId="77777777" w:rsidR="00B245C8" w:rsidRPr="00802932" w:rsidRDefault="00B245C8" w:rsidP="00B245C8">
      <w:pPr>
        <w:ind w:firstLine="708"/>
        <w:jc w:val="both"/>
        <w:rPr>
          <w:b/>
        </w:rPr>
      </w:pPr>
      <w:r w:rsidRPr="00802932">
        <w:rPr>
          <w:b/>
        </w:rPr>
        <w:t xml:space="preserve">1. С учетом продолжительности непрерывной образовательной деятельности. </w:t>
      </w:r>
    </w:p>
    <w:p w14:paraId="6E9A6971" w14:textId="77777777" w:rsidR="00B245C8" w:rsidRPr="00802932" w:rsidRDefault="00B245C8" w:rsidP="00B245C8">
      <w:pPr>
        <w:ind w:firstLine="708"/>
        <w:jc w:val="both"/>
        <w:rPr>
          <w:color w:val="22292B"/>
        </w:rPr>
      </w:pPr>
      <w:r w:rsidRPr="00802932">
        <w:rPr>
          <w:color w:val="22292B"/>
        </w:rPr>
        <w:t>На основании</w:t>
      </w:r>
      <w:r w:rsidRPr="00802932">
        <w:t xml:space="preserve"> п. </w:t>
      </w:r>
      <w:r w:rsidRPr="00802932">
        <w:rPr>
          <w:color w:val="22292B"/>
        </w:rPr>
        <w:t xml:space="preserve">11.10. </w:t>
      </w:r>
      <w:r w:rsidRPr="00802932">
        <w:t xml:space="preserve">СанПиН </w:t>
      </w:r>
      <w:r w:rsidRPr="00802932">
        <w:rPr>
          <w:color w:val="22292B"/>
        </w:rPr>
        <w:t>продолжительность непрерывной образовательной деятельности для детей от 5 до 6-ти лет - 25 минут, а для детей от 6-ти до конца образовательных отношений - 30 минут.</w:t>
      </w:r>
    </w:p>
    <w:p w14:paraId="34CC0C9D" w14:textId="77777777" w:rsidR="00B245C8" w:rsidRPr="00802932" w:rsidRDefault="00B245C8" w:rsidP="00B245C8">
      <w:pPr>
        <w:ind w:firstLine="708"/>
        <w:jc w:val="both"/>
      </w:pPr>
      <w:r w:rsidRPr="00802932">
        <w:rPr>
          <w:b/>
        </w:rPr>
        <w:t>2. С учетом максимально допустимого объема образовательной нагрузки в первой половине и второй половине дня после дневного сна.</w:t>
      </w:r>
      <w:r w:rsidRPr="00802932">
        <w:t xml:space="preserve">    </w:t>
      </w:r>
    </w:p>
    <w:p w14:paraId="130CA08E" w14:textId="77777777" w:rsidR="00B245C8" w:rsidRPr="00802932" w:rsidRDefault="00B245C8" w:rsidP="00B245C8">
      <w:pPr>
        <w:ind w:firstLine="708"/>
        <w:jc w:val="both"/>
        <w:rPr>
          <w:color w:val="22292B"/>
        </w:rPr>
      </w:pPr>
      <w:r w:rsidRPr="00802932">
        <w:rPr>
          <w:color w:val="22292B"/>
        </w:rPr>
        <w:t xml:space="preserve">А именно, учитывая п. 11.11. </w:t>
      </w:r>
      <w:r w:rsidRPr="00802932">
        <w:t>СанПиН</w:t>
      </w:r>
      <w:r w:rsidRPr="00802932">
        <w:rPr>
          <w:color w:val="22292B"/>
        </w:rPr>
        <w:t xml:space="preserve"> максимально допустимый объем образовательной нагрузки в МАДОУ г. Нижневартовска ДС №41 «Росинка» в первой половине дня не превышает в старшей и подготовительной - 45 минут (20 и 25 минут) и 1,5 часа соответственно. В середине времени, отведенного на непрерывную образовательную деятельность, проводятся физкультурные минутки. Образовательная деятельность с детьми старшего дошкольного возраста осуществляется во второй половине дня после дневного сна (п. 11.12. </w:t>
      </w:r>
      <w:r w:rsidRPr="00802932">
        <w:t>СанПиН</w:t>
      </w:r>
      <w:r w:rsidRPr="00802932">
        <w:rPr>
          <w:color w:val="22292B"/>
        </w:rPr>
        <w:t xml:space="preserve">). Ее продолжительность составляет не более 25 - 30 минут в день. В середине </w:t>
      </w:r>
      <w:r w:rsidRPr="00802932">
        <w:t>непрерывной</w:t>
      </w:r>
      <w:r w:rsidRPr="00802932">
        <w:rPr>
          <w:color w:val="22292B"/>
        </w:rPr>
        <w:t xml:space="preserve"> образовательной деятельности статического характера проводятся физкультурные минутки. </w:t>
      </w:r>
    </w:p>
    <w:p w14:paraId="66781FEE" w14:textId="77777777" w:rsidR="00B245C8" w:rsidRPr="00802932" w:rsidRDefault="00B245C8" w:rsidP="00B245C8">
      <w:pPr>
        <w:ind w:firstLine="708"/>
        <w:jc w:val="both"/>
      </w:pPr>
      <w:r w:rsidRPr="00802932">
        <w:rPr>
          <w:color w:val="22292B"/>
        </w:rPr>
        <w:t xml:space="preserve">Из вышеизложенного следует, что объем образовательной нагрузки в неделю в МАДОУ г. Нижневартовска ДС №41 «Росинка» составляет: для детей старшего дошкольного возраста (от 5 до 6-ти лет) - 14 занятий в неделю, для детей старшего дошкольного возраста (от 6-ти до конца образовательных отношений) - 18 занятий в неделю (при максимальном количестве – 20). </w:t>
      </w:r>
    </w:p>
    <w:p w14:paraId="296DDE14" w14:textId="77777777" w:rsidR="00B245C8" w:rsidRPr="00802932" w:rsidRDefault="00B245C8" w:rsidP="00B245C8">
      <w:pPr>
        <w:ind w:firstLine="708"/>
        <w:jc w:val="both"/>
      </w:pPr>
      <w:r w:rsidRPr="00802932">
        <w:rPr>
          <w:b/>
        </w:rPr>
        <w:t>3.</w:t>
      </w:r>
      <w:r w:rsidRPr="00802932">
        <w:t xml:space="preserve"> </w:t>
      </w:r>
      <w:r w:rsidRPr="00802932">
        <w:rPr>
          <w:b/>
        </w:rPr>
        <w:t>С учетом перерывов между периодами непрерывной образовательной деятельности.</w:t>
      </w:r>
      <w:r w:rsidRPr="00802932">
        <w:t xml:space="preserve"> </w:t>
      </w:r>
      <w:r w:rsidRPr="00802932">
        <w:rPr>
          <w:color w:val="22292B"/>
        </w:rPr>
        <w:t>Перерывы между периодами непрерывной образовательной деятельности составляют не менее 10 минут.</w:t>
      </w:r>
    </w:p>
    <w:p w14:paraId="76ED7F54" w14:textId="77777777" w:rsidR="00B245C8" w:rsidRPr="00802932" w:rsidRDefault="00B245C8" w:rsidP="00B245C8">
      <w:pPr>
        <w:ind w:firstLine="708"/>
        <w:jc w:val="both"/>
        <w:rPr>
          <w:b/>
        </w:rPr>
      </w:pPr>
      <w:r w:rsidRPr="00802932">
        <w:rPr>
          <w:b/>
        </w:rPr>
        <w:t xml:space="preserve">4. С учетом профилактики утомления детей. </w:t>
      </w:r>
      <w:r w:rsidRPr="00802932">
        <w:rPr>
          <w:color w:val="22292B"/>
        </w:rPr>
        <w:t xml:space="preserve">Образовательная деятельность, требующая повышенной познавательной активности и умственного напряжения детей, в соответствии с п. 11.13. </w:t>
      </w:r>
      <w:r w:rsidRPr="00802932">
        <w:t>СанПиН</w:t>
      </w:r>
      <w:r w:rsidRPr="00802932">
        <w:rPr>
          <w:color w:val="22292B"/>
        </w:rPr>
        <w:t xml:space="preserve"> организуется в МАДОУ г. Нижневартовска ДС №41 «Росинка» в первую половину дня. Для профилактики утомления детей проводятся </w:t>
      </w:r>
      <w:r w:rsidRPr="00802932">
        <w:t>физкультурные, музыкальные занятия.</w:t>
      </w:r>
    </w:p>
    <w:p w14:paraId="103AA019" w14:textId="77777777" w:rsidR="00B245C8" w:rsidRPr="00802932" w:rsidRDefault="00B245C8" w:rsidP="00B245C8">
      <w:pPr>
        <w:ind w:firstLine="708"/>
        <w:jc w:val="both"/>
        <w:rPr>
          <w:b/>
        </w:rPr>
      </w:pPr>
      <w:r w:rsidRPr="00802932">
        <w:rPr>
          <w:b/>
        </w:rPr>
        <w:t>5. С учетом требований к организации физического воспитания.</w:t>
      </w:r>
    </w:p>
    <w:p w14:paraId="341C85D2" w14:textId="77777777" w:rsidR="00B245C8" w:rsidRPr="00802932" w:rsidRDefault="00B245C8" w:rsidP="00B245C8">
      <w:pPr>
        <w:ind w:firstLine="708"/>
        <w:jc w:val="both"/>
        <w:rPr>
          <w:color w:val="22292B"/>
        </w:rPr>
      </w:pPr>
      <w:r w:rsidRPr="00802932">
        <w:t xml:space="preserve">Занятия по физическому развитию детей образовательной программы дошкольного образования </w:t>
      </w:r>
      <w:r w:rsidRPr="00802932">
        <w:rPr>
          <w:color w:val="22292B"/>
        </w:rPr>
        <w:t xml:space="preserve">МАДОУ г. Нижневартовска ДС №41 «Росинка» для детей в возрасте от 5 лет и до конца образовательных </w:t>
      </w:r>
      <w:proofErr w:type="spellStart"/>
      <w:r w:rsidRPr="00802932">
        <w:rPr>
          <w:color w:val="22292B"/>
        </w:rPr>
        <w:t>отношенийорганизуется</w:t>
      </w:r>
      <w:proofErr w:type="spellEnd"/>
      <w:r w:rsidRPr="00802932">
        <w:rPr>
          <w:color w:val="22292B"/>
        </w:rPr>
        <w:t xml:space="preserve"> не менее 3 раз в неделю. Длительность занятий по физическому развитию зависит от возраста детей и составляет:</w:t>
      </w:r>
    </w:p>
    <w:p w14:paraId="45469F9B" w14:textId="77777777" w:rsidR="00B245C8" w:rsidRPr="00802932" w:rsidRDefault="00B245C8" w:rsidP="00B245C8">
      <w:pPr>
        <w:ind w:firstLine="708"/>
        <w:jc w:val="both"/>
        <w:rPr>
          <w:color w:val="22292B"/>
        </w:rPr>
      </w:pPr>
      <w:r w:rsidRPr="00802932">
        <w:rPr>
          <w:color w:val="22292B"/>
        </w:rPr>
        <w:t>- в старшей группе – 25 минут,</w:t>
      </w:r>
    </w:p>
    <w:p w14:paraId="4165E0BD" w14:textId="77777777" w:rsidR="00B245C8" w:rsidRPr="00802932" w:rsidRDefault="00B245C8" w:rsidP="00B245C8">
      <w:pPr>
        <w:ind w:firstLine="708"/>
        <w:jc w:val="both"/>
        <w:rPr>
          <w:color w:val="22292B"/>
        </w:rPr>
      </w:pPr>
      <w:r w:rsidRPr="00802932">
        <w:rPr>
          <w:color w:val="22292B"/>
        </w:rPr>
        <w:t>- в подготовительной группе – 30 минут.</w:t>
      </w:r>
    </w:p>
    <w:p w14:paraId="7C6B8DEB" w14:textId="77777777" w:rsidR="00B245C8" w:rsidRPr="00802932" w:rsidRDefault="00B245C8" w:rsidP="00B245C8">
      <w:pPr>
        <w:ind w:firstLine="708"/>
        <w:jc w:val="both"/>
      </w:pPr>
      <w:r w:rsidRPr="00802932">
        <w:rPr>
          <w:color w:val="22292B"/>
        </w:rPr>
        <w:t xml:space="preserve">Один раз в неделю для детей от 5 лет и до конца образовательных отношений круглогодично организуются занятия по </w:t>
      </w:r>
      <w:r w:rsidRPr="00802932">
        <w:t xml:space="preserve">физическому развитию на открытом воздухе только при отсутствии у детей медицинских противопоказаний и наличии у детей спортивной одежды, соответствующей погодным условиям. </w:t>
      </w:r>
    </w:p>
    <w:p w14:paraId="453079B7" w14:textId="77777777" w:rsidR="00B245C8" w:rsidRPr="00802932" w:rsidRDefault="00B245C8" w:rsidP="00B245C8">
      <w:pPr>
        <w:ind w:firstLine="708"/>
        <w:jc w:val="both"/>
      </w:pPr>
      <w:r w:rsidRPr="00802932">
        <w:lastRenderedPageBreak/>
        <w:t>В расписании непрерывной образовательной деятельности условия пребывания детей обозначены литерным обозначением (У) – улица, (З) – зал.</w:t>
      </w:r>
    </w:p>
    <w:p w14:paraId="6FBA395E" w14:textId="77777777" w:rsidR="00B245C8" w:rsidRPr="00802932" w:rsidRDefault="00B245C8" w:rsidP="00B245C8">
      <w:pPr>
        <w:ind w:firstLine="708"/>
        <w:jc w:val="both"/>
      </w:pPr>
      <w:r w:rsidRPr="00802932">
        <w:t>В теплое время года при благоприятных метеорологических условиях  занятия по физическому развитию организуются на открытом воздухе (п. 12.5. СанПиН).</w:t>
      </w:r>
    </w:p>
    <w:p w14:paraId="5637CDD3" w14:textId="77777777" w:rsidR="00B245C8" w:rsidRPr="00802932" w:rsidRDefault="00B245C8" w:rsidP="00B245C8">
      <w:pPr>
        <w:ind w:firstLine="708"/>
        <w:jc w:val="both"/>
      </w:pPr>
      <w:r w:rsidRPr="00802932">
        <w:t>Работа по физическому развитию детей проводится с учетом здоровья детей при постоянном контроле со стороны медицинских работников.</w:t>
      </w:r>
    </w:p>
    <w:p w14:paraId="35DFE91A" w14:textId="77777777" w:rsidR="00B245C8" w:rsidRPr="00802932" w:rsidRDefault="00B245C8" w:rsidP="00B245C8">
      <w:pPr>
        <w:ind w:firstLine="708"/>
        <w:jc w:val="both"/>
        <w:rPr>
          <w:b/>
        </w:rPr>
      </w:pPr>
      <w:r w:rsidRPr="00802932">
        <w:rPr>
          <w:b/>
        </w:rPr>
        <w:t>6. С учетом требований к организации плавания детей в бассейне.</w:t>
      </w:r>
    </w:p>
    <w:p w14:paraId="69FE4EED" w14:textId="77777777" w:rsidR="00B245C8" w:rsidRPr="00802932" w:rsidRDefault="00B245C8" w:rsidP="00B245C8">
      <w:pPr>
        <w:ind w:firstLine="708"/>
        <w:jc w:val="both"/>
      </w:pPr>
      <w:r w:rsidRPr="00802932">
        <w:t xml:space="preserve">На основании п. 12.7. СанПиН продолжительность нахождения в бассейне </w:t>
      </w:r>
      <w:r w:rsidRPr="00802932">
        <w:rPr>
          <w:color w:val="22292B"/>
        </w:rPr>
        <w:t xml:space="preserve">МАДОУ г. Нижневартовска ДС №41 «Росинка» </w:t>
      </w:r>
      <w:r w:rsidRPr="00802932">
        <w:t>в зависимости от возраста детей составляет: в старшей группе – 25 минут, в подготовительной группе – 30 минут.</w:t>
      </w:r>
    </w:p>
    <w:p w14:paraId="5C26DB0C" w14:textId="77777777" w:rsidR="00B245C8" w:rsidRPr="00802932" w:rsidRDefault="00B245C8" w:rsidP="00B245C8">
      <w:pPr>
        <w:ind w:firstLine="708"/>
        <w:jc w:val="both"/>
      </w:pPr>
      <w:r w:rsidRPr="00802932">
        <w:t xml:space="preserve">Таким образом, представленная информация конкретизирует </w:t>
      </w:r>
      <w:r w:rsidRPr="00802932">
        <w:rPr>
          <w:color w:val="323232"/>
          <w:shd w:val="clear" w:color="auto" w:fill="FFFFFF"/>
        </w:rPr>
        <w:t xml:space="preserve">обоснование целесообразности содержания </w:t>
      </w:r>
      <w:r w:rsidRPr="00802932">
        <w:t xml:space="preserve">расписания непрерывной образовательной деятельности </w:t>
      </w:r>
      <w:r w:rsidRPr="00802932">
        <w:rPr>
          <w:color w:val="22292B"/>
        </w:rPr>
        <w:t>МАДОУ г. Нижневартовска ДС №41 «Росинка».</w:t>
      </w:r>
    </w:p>
    <w:p w14:paraId="59AE4C5A" w14:textId="77777777" w:rsidR="00F5241F" w:rsidRDefault="00F5241F" w:rsidP="00B245C8">
      <w:pPr>
        <w:jc w:val="center"/>
        <w:rPr>
          <w:b/>
        </w:rPr>
      </w:pPr>
    </w:p>
    <w:p w14:paraId="0EB3EF3E" w14:textId="77777777" w:rsidR="00B245C8" w:rsidRPr="00802932" w:rsidRDefault="00B245C8" w:rsidP="00B245C8">
      <w:pPr>
        <w:jc w:val="center"/>
        <w:rPr>
          <w:b/>
        </w:rPr>
      </w:pPr>
      <w:r w:rsidRPr="00802932">
        <w:rPr>
          <w:b/>
        </w:rPr>
        <w:t>Расписание непрерывной образовательной деятельности на 2018/2019 учебный год</w:t>
      </w:r>
    </w:p>
    <w:p w14:paraId="27EDC922" w14:textId="77777777" w:rsidR="00B245C8" w:rsidRPr="00802932" w:rsidRDefault="00B245C8" w:rsidP="00B245C8">
      <w:pPr>
        <w:jc w:val="center"/>
        <w:rPr>
          <w:b/>
        </w:rPr>
      </w:pPr>
      <w:r w:rsidRPr="00802932">
        <w:rPr>
          <w:b/>
        </w:rPr>
        <w:t>(здание: ул. Северная, дом 9а)</w:t>
      </w:r>
    </w:p>
    <w:p w14:paraId="6849EC40" w14:textId="77777777" w:rsidR="00B245C8" w:rsidRPr="00802932" w:rsidRDefault="00B245C8" w:rsidP="00B245C8">
      <w:pPr>
        <w:jc w:val="center"/>
        <w:rPr>
          <w:b/>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627"/>
        <w:gridCol w:w="5811"/>
        <w:gridCol w:w="6556"/>
      </w:tblGrid>
      <w:tr w:rsidR="00B245C8" w:rsidRPr="00802932" w14:paraId="53A00AEB" w14:textId="77777777" w:rsidTr="00B245C8">
        <w:trPr>
          <w:jc w:val="center"/>
        </w:trPr>
        <w:tc>
          <w:tcPr>
            <w:tcW w:w="992" w:type="dxa"/>
            <w:vMerge w:val="restart"/>
            <w:textDirection w:val="btLr"/>
          </w:tcPr>
          <w:p w14:paraId="76F9375A" w14:textId="77777777" w:rsidR="00B245C8" w:rsidRPr="00802932" w:rsidRDefault="00B245C8" w:rsidP="00B245C8">
            <w:pPr>
              <w:jc w:val="center"/>
              <w:rPr>
                <w:b/>
              </w:rPr>
            </w:pPr>
            <w:r w:rsidRPr="00802932">
              <w:rPr>
                <w:b/>
              </w:rPr>
              <w:t>Дни недели</w:t>
            </w:r>
          </w:p>
        </w:tc>
        <w:tc>
          <w:tcPr>
            <w:tcW w:w="1627" w:type="dxa"/>
            <w:vMerge w:val="restart"/>
            <w:textDirection w:val="btLr"/>
          </w:tcPr>
          <w:p w14:paraId="51CD6B4F" w14:textId="77777777" w:rsidR="00B245C8" w:rsidRPr="00802932" w:rsidRDefault="00B245C8" w:rsidP="00B245C8">
            <w:pPr>
              <w:pStyle w:val="ae"/>
              <w:jc w:val="center"/>
              <w:rPr>
                <w:rFonts w:ascii="Times New Roman" w:hAnsi="Times New Roman"/>
                <w:b/>
                <w:sz w:val="24"/>
                <w:szCs w:val="24"/>
              </w:rPr>
            </w:pPr>
            <w:r w:rsidRPr="00802932">
              <w:rPr>
                <w:rFonts w:ascii="Times New Roman" w:hAnsi="Times New Roman"/>
                <w:b/>
                <w:sz w:val="24"/>
                <w:szCs w:val="24"/>
              </w:rPr>
              <w:t>Период времени</w:t>
            </w:r>
          </w:p>
        </w:tc>
        <w:tc>
          <w:tcPr>
            <w:tcW w:w="5811" w:type="dxa"/>
          </w:tcPr>
          <w:p w14:paraId="509A9A07" w14:textId="77777777" w:rsidR="00B245C8" w:rsidRPr="00802932" w:rsidRDefault="00B245C8" w:rsidP="00B245C8">
            <w:pPr>
              <w:jc w:val="center"/>
              <w:rPr>
                <w:b/>
              </w:rPr>
            </w:pPr>
            <w:r w:rsidRPr="00802932">
              <w:rPr>
                <w:b/>
              </w:rPr>
              <w:t>Старший  дошкольный возраст</w:t>
            </w:r>
          </w:p>
        </w:tc>
        <w:tc>
          <w:tcPr>
            <w:tcW w:w="6556" w:type="dxa"/>
          </w:tcPr>
          <w:p w14:paraId="5613E0B3" w14:textId="77777777" w:rsidR="00B245C8" w:rsidRPr="00802932" w:rsidRDefault="00B245C8" w:rsidP="00B245C8">
            <w:pPr>
              <w:jc w:val="center"/>
              <w:rPr>
                <w:b/>
              </w:rPr>
            </w:pPr>
            <w:r w:rsidRPr="00802932">
              <w:rPr>
                <w:b/>
              </w:rPr>
              <w:t>Старший  дошкольный возраст</w:t>
            </w:r>
          </w:p>
        </w:tc>
      </w:tr>
      <w:tr w:rsidR="00B245C8" w:rsidRPr="00802932" w14:paraId="77722D9D" w14:textId="77777777" w:rsidTr="00B245C8">
        <w:trPr>
          <w:jc w:val="center"/>
        </w:trPr>
        <w:tc>
          <w:tcPr>
            <w:tcW w:w="992" w:type="dxa"/>
            <w:vMerge/>
          </w:tcPr>
          <w:p w14:paraId="3DCFB5AF" w14:textId="77777777" w:rsidR="00B245C8" w:rsidRPr="00802932" w:rsidRDefault="00B245C8" w:rsidP="00B245C8">
            <w:pPr>
              <w:jc w:val="center"/>
              <w:rPr>
                <w:b/>
              </w:rPr>
            </w:pPr>
          </w:p>
        </w:tc>
        <w:tc>
          <w:tcPr>
            <w:tcW w:w="1627" w:type="dxa"/>
            <w:vMerge/>
          </w:tcPr>
          <w:p w14:paraId="6479CC05" w14:textId="77777777" w:rsidR="00B245C8" w:rsidRPr="00802932" w:rsidRDefault="00B245C8" w:rsidP="00B245C8">
            <w:pPr>
              <w:jc w:val="center"/>
              <w:rPr>
                <w:b/>
              </w:rPr>
            </w:pPr>
          </w:p>
        </w:tc>
        <w:tc>
          <w:tcPr>
            <w:tcW w:w="5811" w:type="dxa"/>
          </w:tcPr>
          <w:p w14:paraId="2F94C6AA" w14:textId="77777777" w:rsidR="00B245C8" w:rsidRPr="00802932" w:rsidRDefault="00B245C8" w:rsidP="00B245C8">
            <w:pPr>
              <w:pStyle w:val="ae"/>
              <w:jc w:val="center"/>
              <w:rPr>
                <w:rFonts w:ascii="Times New Roman" w:hAnsi="Times New Roman"/>
                <w:sz w:val="24"/>
                <w:szCs w:val="24"/>
              </w:rPr>
            </w:pPr>
            <w:r w:rsidRPr="00802932">
              <w:rPr>
                <w:rFonts w:ascii="Times New Roman" w:hAnsi="Times New Roman"/>
                <w:sz w:val="24"/>
                <w:szCs w:val="24"/>
              </w:rPr>
              <w:t>Группа КН детей старшего дошкольного возраста</w:t>
            </w:r>
          </w:p>
          <w:p w14:paraId="79964258" w14:textId="77777777" w:rsidR="00B245C8" w:rsidRPr="00802932" w:rsidRDefault="00B245C8" w:rsidP="00B245C8">
            <w:pPr>
              <w:pStyle w:val="ae"/>
              <w:jc w:val="center"/>
              <w:rPr>
                <w:rFonts w:ascii="Times New Roman" w:hAnsi="Times New Roman"/>
                <w:sz w:val="24"/>
                <w:szCs w:val="24"/>
              </w:rPr>
            </w:pPr>
            <w:r w:rsidRPr="00802932">
              <w:rPr>
                <w:rFonts w:ascii="Times New Roman" w:hAnsi="Times New Roman"/>
                <w:sz w:val="24"/>
                <w:szCs w:val="24"/>
              </w:rPr>
              <w:t>«Улыбка» (5-6 лет)</w:t>
            </w:r>
          </w:p>
        </w:tc>
        <w:tc>
          <w:tcPr>
            <w:tcW w:w="6556" w:type="dxa"/>
          </w:tcPr>
          <w:p w14:paraId="147C1AF7" w14:textId="77777777" w:rsidR="00B245C8" w:rsidRPr="00802932" w:rsidRDefault="00B245C8" w:rsidP="00B245C8">
            <w:pPr>
              <w:pStyle w:val="ae"/>
              <w:jc w:val="center"/>
              <w:rPr>
                <w:rFonts w:ascii="Times New Roman" w:hAnsi="Times New Roman"/>
                <w:sz w:val="24"/>
                <w:szCs w:val="24"/>
              </w:rPr>
            </w:pPr>
            <w:r w:rsidRPr="00802932">
              <w:rPr>
                <w:rFonts w:ascii="Times New Roman" w:hAnsi="Times New Roman"/>
                <w:sz w:val="24"/>
                <w:szCs w:val="24"/>
              </w:rPr>
              <w:t>Группа КН детей старшего дошкольного возраста</w:t>
            </w:r>
          </w:p>
          <w:p w14:paraId="782325E8" w14:textId="77777777" w:rsidR="00B245C8" w:rsidRPr="00802932" w:rsidRDefault="00B245C8" w:rsidP="00B245C8">
            <w:pPr>
              <w:pStyle w:val="ae"/>
              <w:jc w:val="center"/>
              <w:rPr>
                <w:rFonts w:ascii="Times New Roman" w:hAnsi="Times New Roman"/>
                <w:sz w:val="24"/>
                <w:szCs w:val="24"/>
              </w:rPr>
            </w:pPr>
            <w:r w:rsidRPr="00802932">
              <w:rPr>
                <w:rFonts w:ascii="Times New Roman" w:hAnsi="Times New Roman"/>
                <w:sz w:val="24"/>
                <w:szCs w:val="24"/>
              </w:rPr>
              <w:t>«Сказка» ( 6</w:t>
            </w:r>
            <w:r>
              <w:rPr>
                <w:rFonts w:ascii="Times New Roman" w:hAnsi="Times New Roman"/>
                <w:sz w:val="24"/>
                <w:szCs w:val="24"/>
              </w:rPr>
              <w:t xml:space="preserve"> лет </w:t>
            </w:r>
            <w:r w:rsidRPr="00802932">
              <w:rPr>
                <w:rFonts w:ascii="Times New Roman" w:hAnsi="Times New Roman"/>
                <w:sz w:val="24"/>
                <w:szCs w:val="24"/>
              </w:rPr>
              <w:t>-</w:t>
            </w:r>
            <w:r>
              <w:rPr>
                <w:rFonts w:ascii="Times New Roman" w:hAnsi="Times New Roman"/>
                <w:sz w:val="24"/>
                <w:szCs w:val="24"/>
              </w:rPr>
              <w:t xml:space="preserve"> до конца образовательных отношений</w:t>
            </w:r>
            <w:r w:rsidRPr="00802932">
              <w:rPr>
                <w:rFonts w:ascii="Times New Roman" w:hAnsi="Times New Roman"/>
                <w:sz w:val="24"/>
                <w:szCs w:val="24"/>
              </w:rPr>
              <w:t>)</w:t>
            </w:r>
          </w:p>
        </w:tc>
      </w:tr>
      <w:tr w:rsidR="00B245C8" w:rsidRPr="00802932" w14:paraId="74898074" w14:textId="77777777" w:rsidTr="00B245C8">
        <w:trPr>
          <w:jc w:val="center"/>
        </w:trPr>
        <w:tc>
          <w:tcPr>
            <w:tcW w:w="992" w:type="dxa"/>
            <w:shd w:val="clear" w:color="auto" w:fill="92CDDC"/>
          </w:tcPr>
          <w:p w14:paraId="724CD572" w14:textId="77777777" w:rsidR="00B245C8" w:rsidRPr="00802932" w:rsidRDefault="00B245C8" w:rsidP="00B245C8">
            <w:pPr>
              <w:jc w:val="center"/>
            </w:pPr>
            <w:r w:rsidRPr="00802932">
              <w:t>1</w:t>
            </w:r>
          </w:p>
        </w:tc>
        <w:tc>
          <w:tcPr>
            <w:tcW w:w="1627" w:type="dxa"/>
            <w:shd w:val="clear" w:color="auto" w:fill="92CDDC"/>
          </w:tcPr>
          <w:p w14:paraId="08A56889" w14:textId="77777777" w:rsidR="00B245C8" w:rsidRPr="00802932" w:rsidRDefault="00B245C8" w:rsidP="00B245C8">
            <w:pPr>
              <w:jc w:val="center"/>
            </w:pPr>
            <w:r w:rsidRPr="00802932">
              <w:t>2</w:t>
            </w:r>
          </w:p>
        </w:tc>
        <w:tc>
          <w:tcPr>
            <w:tcW w:w="5811" w:type="dxa"/>
            <w:shd w:val="clear" w:color="auto" w:fill="92CDDC"/>
          </w:tcPr>
          <w:p w14:paraId="4CA7F575" w14:textId="77777777" w:rsidR="00B245C8" w:rsidRPr="00802932" w:rsidRDefault="00B245C8" w:rsidP="00B245C8">
            <w:pPr>
              <w:jc w:val="center"/>
            </w:pPr>
            <w:r w:rsidRPr="00802932">
              <w:t>3</w:t>
            </w:r>
          </w:p>
        </w:tc>
        <w:tc>
          <w:tcPr>
            <w:tcW w:w="6556" w:type="dxa"/>
            <w:shd w:val="clear" w:color="auto" w:fill="92CDDC"/>
          </w:tcPr>
          <w:p w14:paraId="6280715A" w14:textId="77777777" w:rsidR="00B245C8" w:rsidRPr="00802932" w:rsidRDefault="00B245C8" w:rsidP="00B245C8">
            <w:pPr>
              <w:jc w:val="center"/>
            </w:pPr>
            <w:r w:rsidRPr="00802932">
              <w:t>4</w:t>
            </w:r>
          </w:p>
        </w:tc>
      </w:tr>
      <w:tr w:rsidR="00B245C8" w:rsidRPr="00802932" w14:paraId="24BB46EF" w14:textId="77777777" w:rsidTr="00B245C8">
        <w:trPr>
          <w:trHeight w:val="2136"/>
          <w:jc w:val="center"/>
        </w:trPr>
        <w:tc>
          <w:tcPr>
            <w:tcW w:w="992" w:type="dxa"/>
            <w:vMerge w:val="restart"/>
            <w:textDirection w:val="btLr"/>
          </w:tcPr>
          <w:p w14:paraId="5A11DE85" w14:textId="77777777" w:rsidR="00B245C8" w:rsidRPr="00802932" w:rsidRDefault="00B245C8" w:rsidP="00B245C8">
            <w:pPr>
              <w:jc w:val="center"/>
              <w:rPr>
                <w:b/>
              </w:rPr>
            </w:pPr>
            <w:r w:rsidRPr="00802932">
              <w:rPr>
                <w:b/>
              </w:rPr>
              <w:t>Понедельник</w:t>
            </w:r>
          </w:p>
        </w:tc>
        <w:tc>
          <w:tcPr>
            <w:tcW w:w="1627" w:type="dxa"/>
            <w:textDirection w:val="btLr"/>
          </w:tcPr>
          <w:p w14:paraId="7A92823C" w14:textId="77777777" w:rsidR="00B245C8" w:rsidRPr="00802932" w:rsidRDefault="00B245C8" w:rsidP="00B245C8">
            <w:pPr>
              <w:jc w:val="center"/>
              <w:rPr>
                <w:b/>
              </w:rPr>
            </w:pPr>
            <w:r w:rsidRPr="00802932">
              <w:rPr>
                <w:b/>
              </w:rPr>
              <w:t>Первая половина дня</w:t>
            </w:r>
          </w:p>
        </w:tc>
        <w:tc>
          <w:tcPr>
            <w:tcW w:w="5811" w:type="dxa"/>
          </w:tcPr>
          <w:p w14:paraId="619B238B" w14:textId="77777777" w:rsidR="00B245C8" w:rsidRPr="00802932" w:rsidRDefault="00B245C8" w:rsidP="00B245C8">
            <w:r w:rsidRPr="00802932">
              <w:t>1.Речевое развитие</w:t>
            </w:r>
          </w:p>
          <w:p w14:paraId="17AF6D21" w14:textId="77777777" w:rsidR="00B245C8" w:rsidRPr="00802932" w:rsidRDefault="00B245C8" w:rsidP="00B245C8">
            <w:r w:rsidRPr="00802932">
              <w:t>09.00 – 09.22,5</w:t>
            </w:r>
          </w:p>
          <w:p w14:paraId="3FFA5877" w14:textId="77777777" w:rsidR="00B245C8" w:rsidRPr="00802932" w:rsidRDefault="00B245C8" w:rsidP="00B245C8"/>
          <w:p w14:paraId="0220A008" w14:textId="77777777" w:rsidR="00B245C8" w:rsidRPr="00802932" w:rsidRDefault="00B245C8" w:rsidP="00B245C8">
            <w:r w:rsidRPr="00802932">
              <w:t>2.Художественно-эстетическое  развитие (музыка)</w:t>
            </w:r>
          </w:p>
          <w:p w14:paraId="38A7FB5E"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09.35 – 09.57,5</w:t>
            </w:r>
          </w:p>
          <w:p w14:paraId="1F63224A" w14:textId="77777777" w:rsidR="00B245C8" w:rsidRPr="00802932" w:rsidRDefault="00B245C8" w:rsidP="00B245C8">
            <w:pPr>
              <w:pStyle w:val="ae"/>
              <w:rPr>
                <w:rFonts w:ascii="Times New Roman" w:hAnsi="Times New Roman"/>
                <w:sz w:val="24"/>
                <w:szCs w:val="24"/>
              </w:rPr>
            </w:pPr>
          </w:p>
        </w:tc>
        <w:tc>
          <w:tcPr>
            <w:tcW w:w="6556" w:type="dxa"/>
          </w:tcPr>
          <w:p w14:paraId="392732E5"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 xml:space="preserve">1.Речевое развитие </w:t>
            </w:r>
          </w:p>
          <w:p w14:paraId="2FD85601" w14:textId="77777777" w:rsidR="00B245C8" w:rsidRPr="00802932" w:rsidRDefault="00B245C8" w:rsidP="00B245C8">
            <w:r w:rsidRPr="00802932">
              <w:t>09.00 – 09.30</w:t>
            </w:r>
          </w:p>
          <w:p w14:paraId="196843E6" w14:textId="77777777" w:rsidR="00B245C8" w:rsidRPr="00802932" w:rsidRDefault="00B245C8" w:rsidP="00B245C8"/>
          <w:p w14:paraId="500198BC" w14:textId="77777777" w:rsidR="00B245C8" w:rsidRPr="00802932" w:rsidRDefault="00B245C8" w:rsidP="00B245C8">
            <w:r w:rsidRPr="00802932">
              <w:t>2.Физическое развитие (зал)</w:t>
            </w:r>
          </w:p>
          <w:p w14:paraId="684D3764"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10.50 – 11.20</w:t>
            </w:r>
          </w:p>
          <w:p w14:paraId="7552E206" w14:textId="77777777" w:rsidR="00B245C8" w:rsidRPr="00802932" w:rsidRDefault="00B245C8" w:rsidP="00B245C8"/>
          <w:p w14:paraId="07B5F333" w14:textId="77777777" w:rsidR="00B245C8" w:rsidRPr="00802932" w:rsidRDefault="00B245C8" w:rsidP="00B245C8">
            <w:r w:rsidRPr="00802932">
              <w:t>3.Социально-культурные  истоки</w:t>
            </w:r>
          </w:p>
          <w:p w14:paraId="6A3F981C" w14:textId="77777777" w:rsidR="00B245C8" w:rsidRPr="00802932" w:rsidRDefault="00B245C8" w:rsidP="00B245C8">
            <w:r w:rsidRPr="00802932">
              <w:t>11.30 – 12.00</w:t>
            </w:r>
          </w:p>
        </w:tc>
      </w:tr>
      <w:tr w:rsidR="00B245C8" w:rsidRPr="00802932" w14:paraId="132D06A8" w14:textId="77777777" w:rsidTr="00B245C8">
        <w:trPr>
          <w:cantSplit/>
          <w:trHeight w:val="1134"/>
          <w:jc w:val="center"/>
        </w:trPr>
        <w:tc>
          <w:tcPr>
            <w:tcW w:w="992" w:type="dxa"/>
            <w:vMerge/>
          </w:tcPr>
          <w:p w14:paraId="3F9D13B8" w14:textId="77777777" w:rsidR="00B245C8" w:rsidRPr="00802932" w:rsidRDefault="00B245C8" w:rsidP="00B245C8">
            <w:pPr>
              <w:jc w:val="center"/>
              <w:rPr>
                <w:b/>
              </w:rPr>
            </w:pPr>
          </w:p>
        </w:tc>
        <w:tc>
          <w:tcPr>
            <w:tcW w:w="1627" w:type="dxa"/>
            <w:textDirection w:val="btLr"/>
          </w:tcPr>
          <w:p w14:paraId="080A4BF8" w14:textId="77777777" w:rsidR="00B245C8" w:rsidRPr="00802932" w:rsidRDefault="00B245C8" w:rsidP="00B245C8">
            <w:pPr>
              <w:rPr>
                <w:b/>
              </w:rPr>
            </w:pPr>
            <w:r w:rsidRPr="00802932">
              <w:rPr>
                <w:b/>
              </w:rPr>
              <w:t>Вторая  половина дня</w:t>
            </w:r>
          </w:p>
        </w:tc>
        <w:tc>
          <w:tcPr>
            <w:tcW w:w="5811" w:type="dxa"/>
          </w:tcPr>
          <w:p w14:paraId="0E111F92" w14:textId="77777777" w:rsidR="00B245C8" w:rsidRPr="00802932" w:rsidRDefault="00B245C8" w:rsidP="00B245C8">
            <w:r w:rsidRPr="00802932">
              <w:t>3.Физическое развитие (зал)</w:t>
            </w:r>
          </w:p>
          <w:p w14:paraId="41F4D98A"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15.30 – 15.55</w:t>
            </w:r>
          </w:p>
        </w:tc>
        <w:tc>
          <w:tcPr>
            <w:tcW w:w="6556" w:type="dxa"/>
          </w:tcPr>
          <w:p w14:paraId="694A5122" w14:textId="77777777" w:rsidR="00B245C8" w:rsidRPr="00802932" w:rsidRDefault="00B245C8" w:rsidP="00B245C8">
            <w:r w:rsidRPr="00802932">
              <w:t>4.Худож.- эстетическое развитие (аппликация)</w:t>
            </w:r>
          </w:p>
          <w:p w14:paraId="6317628F"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15.30 – 16.00</w:t>
            </w:r>
          </w:p>
        </w:tc>
      </w:tr>
      <w:tr w:rsidR="00B245C8" w:rsidRPr="00802932" w14:paraId="798DEAFA" w14:textId="77777777" w:rsidTr="00B245C8">
        <w:trPr>
          <w:cantSplit/>
          <w:trHeight w:val="309"/>
          <w:jc w:val="center"/>
        </w:trPr>
        <w:tc>
          <w:tcPr>
            <w:tcW w:w="992" w:type="dxa"/>
            <w:shd w:val="clear" w:color="auto" w:fill="92CDDC"/>
          </w:tcPr>
          <w:p w14:paraId="4165146D" w14:textId="77777777" w:rsidR="00B245C8" w:rsidRPr="00802932" w:rsidRDefault="00B245C8" w:rsidP="00B245C8">
            <w:pPr>
              <w:jc w:val="center"/>
            </w:pPr>
            <w:r w:rsidRPr="00802932">
              <w:t>1</w:t>
            </w:r>
          </w:p>
        </w:tc>
        <w:tc>
          <w:tcPr>
            <w:tcW w:w="1627" w:type="dxa"/>
            <w:shd w:val="clear" w:color="auto" w:fill="92CDDC"/>
          </w:tcPr>
          <w:p w14:paraId="5DCD78AE" w14:textId="77777777" w:rsidR="00B245C8" w:rsidRPr="00802932" w:rsidRDefault="00B245C8" w:rsidP="00B245C8">
            <w:pPr>
              <w:jc w:val="center"/>
            </w:pPr>
            <w:r w:rsidRPr="00802932">
              <w:t>2</w:t>
            </w:r>
          </w:p>
        </w:tc>
        <w:tc>
          <w:tcPr>
            <w:tcW w:w="5811" w:type="dxa"/>
            <w:shd w:val="clear" w:color="auto" w:fill="92CDDC"/>
          </w:tcPr>
          <w:p w14:paraId="2E9B984F" w14:textId="77777777" w:rsidR="00B245C8" w:rsidRPr="00802932" w:rsidRDefault="00B245C8" w:rsidP="00B245C8">
            <w:pPr>
              <w:jc w:val="center"/>
            </w:pPr>
            <w:r w:rsidRPr="00802932">
              <w:t>3</w:t>
            </w:r>
          </w:p>
        </w:tc>
        <w:tc>
          <w:tcPr>
            <w:tcW w:w="6556" w:type="dxa"/>
            <w:shd w:val="clear" w:color="auto" w:fill="92CDDC"/>
          </w:tcPr>
          <w:p w14:paraId="222ED429" w14:textId="77777777" w:rsidR="00B245C8" w:rsidRPr="00802932" w:rsidRDefault="00B245C8" w:rsidP="00B245C8">
            <w:pPr>
              <w:jc w:val="center"/>
            </w:pPr>
            <w:r w:rsidRPr="00802932">
              <w:t>4</w:t>
            </w:r>
          </w:p>
        </w:tc>
      </w:tr>
      <w:tr w:rsidR="00B245C8" w:rsidRPr="00802932" w14:paraId="3B22DD8C" w14:textId="77777777" w:rsidTr="00B245C8">
        <w:trPr>
          <w:trHeight w:val="1390"/>
          <w:jc w:val="center"/>
        </w:trPr>
        <w:tc>
          <w:tcPr>
            <w:tcW w:w="992" w:type="dxa"/>
            <w:vMerge w:val="restart"/>
            <w:textDirection w:val="btLr"/>
          </w:tcPr>
          <w:p w14:paraId="547C80F7" w14:textId="77777777" w:rsidR="00B245C8" w:rsidRPr="00802932" w:rsidRDefault="00B245C8" w:rsidP="00B245C8">
            <w:pPr>
              <w:jc w:val="center"/>
              <w:rPr>
                <w:b/>
              </w:rPr>
            </w:pPr>
            <w:r w:rsidRPr="00802932">
              <w:rPr>
                <w:b/>
              </w:rPr>
              <w:lastRenderedPageBreak/>
              <w:t>Вторник</w:t>
            </w:r>
          </w:p>
        </w:tc>
        <w:tc>
          <w:tcPr>
            <w:tcW w:w="1627" w:type="dxa"/>
            <w:textDirection w:val="btLr"/>
          </w:tcPr>
          <w:p w14:paraId="476C5F38" w14:textId="77777777" w:rsidR="00B245C8" w:rsidRPr="00802932" w:rsidRDefault="00B245C8" w:rsidP="00B245C8">
            <w:pPr>
              <w:jc w:val="center"/>
              <w:rPr>
                <w:b/>
              </w:rPr>
            </w:pPr>
            <w:r w:rsidRPr="00802932">
              <w:rPr>
                <w:b/>
              </w:rPr>
              <w:t>Первая половина дня</w:t>
            </w:r>
          </w:p>
        </w:tc>
        <w:tc>
          <w:tcPr>
            <w:tcW w:w="5811" w:type="dxa"/>
          </w:tcPr>
          <w:p w14:paraId="238DB8DE" w14:textId="77777777" w:rsidR="00B245C8" w:rsidRPr="00802932" w:rsidRDefault="00B245C8" w:rsidP="00B245C8">
            <w:r w:rsidRPr="00802932">
              <w:t>1.Речевое развитие</w:t>
            </w:r>
          </w:p>
          <w:p w14:paraId="0EF9E81B" w14:textId="77777777" w:rsidR="00B245C8" w:rsidRPr="00802932" w:rsidRDefault="00B245C8" w:rsidP="00B245C8">
            <w:r w:rsidRPr="00802932">
              <w:t>09.00 – 09.22,5</w:t>
            </w:r>
          </w:p>
          <w:p w14:paraId="244A03EA" w14:textId="77777777" w:rsidR="00B245C8" w:rsidRPr="00802932" w:rsidRDefault="00B245C8" w:rsidP="00B245C8">
            <w:pPr>
              <w:pStyle w:val="ae"/>
              <w:rPr>
                <w:rFonts w:ascii="Times New Roman" w:hAnsi="Times New Roman"/>
                <w:sz w:val="24"/>
                <w:szCs w:val="24"/>
              </w:rPr>
            </w:pPr>
          </w:p>
          <w:p w14:paraId="4684F303"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2.Физическое развитие (плавание)</w:t>
            </w:r>
          </w:p>
          <w:p w14:paraId="756B8D1C"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10.20 – 10.42,5 (всей группой 10 чел)</w:t>
            </w:r>
          </w:p>
        </w:tc>
        <w:tc>
          <w:tcPr>
            <w:tcW w:w="6556" w:type="dxa"/>
          </w:tcPr>
          <w:p w14:paraId="3A114EE7"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1.Речевое развитие</w:t>
            </w:r>
          </w:p>
          <w:p w14:paraId="450CC4C4" w14:textId="77777777" w:rsidR="00B245C8" w:rsidRPr="00802932" w:rsidRDefault="00B245C8" w:rsidP="00B245C8">
            <w:r w:rsidRPr="00802932">
              <w:t>09.00 – 09.30</w:t>
            </w:r>
          </w:p>
          <w:p w14:paraId="15E56CAC" w14:textId="77777777" w:rsidR="00B245C8" w:rsidRPr="00802932" w:rsidRDefault="00B245C8" w:rsidP="00B245C8"/>
          <w:p w14:paraId="1D86B151" w14:textId="77777777" w:rsidR="00B245C8" w:rsidRPr="00802932" w:rsidRDefault="00B245C8" w:rsidP="00B245C8">
            <w:r w:rsidRPr="00802932">
              <w:t>2.Художественно-эстетическое развитие (музыка)</w:t>
            </w:r>
          </w:p>
          <w:p w14:paraId="534D380E"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10.00 – 10.30</w:t>
            </w:r>
          </w:p>
          <w:p w14:paraId="546C63CD" w14:textId="77777777" w:rsidR="00B245C8" w:rsidRPr="00802932" w:rsidRDefault="00B245C8" w:rsidP="00B245C8">
            <w:pPr>
              <w:pStyle w:val="ae"/>
              <w:rPr>
                <w:rFonts w:ascii="Times New Roman" w:hAnsi="Times New Roman"/>
                <w:sz w:val="24"/>
                <w:szCs w:val="24"/>
              </w:rPr>
            </w:pPr>
          </w:p>
          <w:p w14:paraId="5D3D8CD5"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3.Художественно-эстетическое развитие (лепка)</w:t>
            </w:r>
          </w:p>
          <w:p w14:paraId="1D50ADA9"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11.40 – 12.10</w:t>
            </w:r>
          </w:p>
        </w:tc>
      </w:tr>
      <w:tr w:rsidR="00B245C8" w:rsidRPr="00802932" w14:paraId="5C6B4DD4" w14:textId="77777777" w:rsidTr="00B245C8">
        <w:trPr>
          <w:cantSplit/>
          <w:trHeight w:val="1037"/>
          <w:jc w:val="center"/>
        </w:trPr>
        <w:tc>
          <w:tcPr>
            <w:tcW w:w="992" w:type="dxa"/>
            <w:vMerge/>
          </w:tcPr>
          <w:p w14:paraId="439A23B1" w14:textId="77777777" w:rsidR="00B245C8" w:rsidRPr="00802932" w:rsidRDefault="00B245C8" w:rsidP="00B245C8">
            <w:pPr>
              <w:jc w:val="center"/>
              <w:rPr>
                <w:b/>
              </w:rPr>
            </w:pPr>
          </w:p>
        </w:tc>
        <w:tc>
          <w:tcPr>
            <w:tcW w:w="1627" w:type="dxa"/>
            <w:textDirection w:val="btLr"/>
          </w:tcPr>
          <w:p w14:paraId="0B58235B" w14:textId="77777777" w:rsidR="00B245C8" w:rsidRPr="00802932" w:rsidRDefault="00B245C8" w:rsidP="00B245C8">
            <w:pPr>
              <w:jc w:val="center"/>
              <w:rPr>
                <w:b/>
              </w:rPr>
            </w:pPr>
            <w:r w:rsidRPr="00802932">
              <w:rPr>
                <w:b/>
              </w:rPr>
              <w:t>Вторая  половина дня</w:t>
            </w:r>
          </w:p>
        </w:tc>
        <w:tc>
          <w:tcPr>
            <w:tcW w:w="5811" w:type="dxa"/>
          </w:tcPr>
          <w:p w14:paraId="4F511CAB" w14:textId="77777777" w:rsidR="00B245C8" w:rsidRPr="00802932" w:rsidRDefault="00B245C8" w:rsidP="00B245C8">
            <w:r w:rsidRPr="00802932">
              <w:t>3.Физическое развитие (зал)</w:t>
            </w:r>
          </w:p>
          <w:p w14:paraId="75C5B851"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15.30 – 15.55</w:t>
            </w:r>
          </w:p>
          <w:p w14:paraId="3D3CE05B" w14:textId="77777777" w:rsidR="00B245C8" w:rsidRPr="00802932" w:rsidRDefault="00B245C8" w:rsidP="00B245C8">
            <w:pPr>
              <w:pStyle w:val="ae"/>
              <w:rPr>
                <w:rFonts w:ascii="Times New Roman" w:hAnsi="Times New Roman"/>
                <w:sz w:val="24"/>
                <w:szCs w:val="24"/>
              </w:rPr>
            </w:pPr>
          </w:p>
        </w:tc>
        <w:tc>
          <w:tcPr>
            <w:tcW w:w="6556" w:type="dxa"/>
          </w:tcPr>
          <w:p w14:paraId="6377D04F"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4.Физическое развитие (плавание)</w:t>
            </w:r>
          </w:p>
          <w:p w14:paraId="067F4AF5"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15.10 – 15.40 (всей группой 10 чел)</w:t>
            </w:r>
          </w:p>
        </w:tc>
      </w:tr>
      <w:tr w:rsidR="00B245C8" w:rsidRPr="00802932" w14:paraId="06A6CB32" w14:textId="77777777" w:rsidTr="00B245C8">
        <w:trPr>
          <w:cantSplit/>
          <w:trHeight w:val="276"/>
          <w:jc w:val="center"/>
        </w:trPr>
        <w:tc>
          <w:tcPr>
            <w:tcW w:w="992" w:type="dxa"/>
            <w:shd w:val="clear" w:color="auto" w:fill="92CDDC"/>
          </w:tcPr>
          <w:p w14:paraId="1B959A08" w14:textId="77777777" w:rsidR="00B245C8" w:rsidRPr="00802932" w:rsidRDefault="00B245C8" w:rsidP="00B245C8">
            <w:pPr>
              <w:jc w:val="center"/>
            </w:pPr>
            <w:r w:rsidRPr="00802932">
              <w:t>1</w:t>
            </w:r>
          </w:p>
        </w:tc>
        <w:tc>
          <w:tcPr>
            <w:tcW w:w="1627" w:type="dxa"/>
            <w:shd w:val="clear" w:color="auto" w:fill="92CDDC"/>
          </w:tcPr>
          <w:p w14:paraId="5542DA7B" w14:textId="77777777" w:rsidR="00B245C8" w:rsidRPr="00802932" w:rsidRDefault="00B245C8" w:rsidP="00B245C8">
            <w:pPr>
              <w:jc w:val="center"/>
            </w:pPr>
            <w:r w:rsidRPr="00802932">
              <w:t>2</w:t>
            </w:r>
          </w:p>
        </w:tc>
        <w:tc>
          <w:tcPr>
            <w:tcW w:w="5811" w:type="dxa"/>
            <w:shd w:val="clear" w:color="auto" w:fill="92CDDC"/>
          </w:tcPr>
          <w:p w14:paraId="00C475A8" w14:textId="77777777" w:rsidR="00B245C8" w:rsidRPr="00802932" w:rsidRDefault="00B245C8" w:rsidP="00B245C8">
            <w:pPr>
              <w:jc w:val="center"/>
            </w:pPr>
            <w:r w:rsidRPr="00802932">
              <w:t>3</w:t>
            </w:r>
          </w:p>
        </w:tc>
        <w:tc>
          <w:tcPr>
            <w:tcW w:w="6556" w:type="dxa"/>
            <w:shd w:val="clear" w:color="auto" w:fill="92CDDC"/>
          </w:tcPr>
          <w:p w14:paraId="0BE260C3" w14:textId="77777777" w:rsidR="00B245C8" w:rsidRPr="00802932" w:rsidRDefault="00B245C8" w:rsidP="00B245C8">
            <w:pPr>
              <w:jc w:val="center"/>
            </w:pPr>
            <w:r w:rsidRPr="00802932">
              <w:t>4</w:t>
            </w:r>
          </w:p>
        </w:tc>
      </w:tr>
      <w:tr w:rsidR="00B245C8" w:rsidRPr="00802932" w14:paraId="09CCE3C3" w14:textId="77777777" w:rsidTr="00B245C8">
        <w:trPr>
          <w:cantSplit/>
          <w:trHeight w:val="2103"/>
          <w:jc w:val="center"/>
        </w:trPr>
        <w:tc>
          <w:tcPr>
            <w:tcW w:w="992" w:type="dxa"/>
            <w:vMerge w:val="restart"/>
            <w:textDirection w:val="btLr"/>
          </w:tcPr>
          <w:p w14:paraId="47CDFE8A" w14:textId="77777777" w:rsidR="00B245C8" w:rsidRPr="00802932" w:rsidRDefault="00B245C8" w:rsidP="00B245C8">
            <w:pPr>
              <w:jc w:val="center"/>
              <w:rPr>
                <w:b/>
              </w:rPr>
            </w:pPr>
            <w:r w:rsidRPr="00802932">
              <w:rPr>
                <w:b/>
              </w:rPr>
              <w:t>Среда</w:t>
            </w:r>
          </w:p>
        </w:tc>
        <w:tc>
          <w:tcPr>
            <w:tcW w:w="1627" w:type="dxa"/>
            <w:textDirection w:val="btLr"/>
          </w:tcPr>
          <w:p w14:paraId="44AACD43" w14:textId="77777777" w:rsidR="00B245C8" w:rsidRPr="00802932" w:rsidRDefault="00B245C8" w:rsidP="00B245C8">
            <w:pPr>
              <w:jc w:val="center"/>
              <w:rPr>
                <w:b/>
              </w:rPr>
            </w:pPr>
            <w:r w:rsidRPr="00802932">
              <w:rPr>
                <w:b/>
              </w:rPr>
              <w:t>Первая половина дня</w:t>
            </w:r>
          </w:p>
        </w:tc>
        <w:tc>
          <w:tcPr>
            <w:tcW w:w="5811" w:type="dxa"/>
          </w:tcPr>
          <w:p w14:paraId="67914C51" w14:textId="77777777" w:rsidR="00B245C8" w:rsidRPr="00802932" w:rsidRDefault="00B245C8" w:rsidP="00B245C8">
            <w:r w:rsidRPr="00802932">
              <w:t>1.Познавательное развитие (М)</w:t>
            </w:r>
          </w:p>
          <w:p w14:paraId="4C29BC7B" w14:textId="77777777" w:rsidR="00B245C8" w:rsidRPr="00802932" w:rsidRDefault="00B245C8" w:rsidP="00B245C8">
            <w:r w:rsidRPr="00802932">
              <w:t>09.00 – 09.22,5</w:t>
            </w:r>
          </w:p>
          <w:p w14:paraId="78309A97" w14:textId="77777777" w:rsidR="00B245C8" w:rsidRPr="00802932" w:rsidRDefault="00B245C8" w:rsidP="00B245C8"/>
          <w:p w14:paraId="7BA77FDF" w14:textId="77777777" w:rsidR="00B245C8" w:rsidRPr="00802932" w:rsidRDefault="00B245C8" w:rsidP="00B245C8">
            <w:r w:rsidRPr="00802932">
              <w:t>2.Художественно-эстетическое развитие (музыка)</w:t>
            </w:r>
          </w:p>
          <w:p w14:paraId="63E1994D" w14:textId="77777777" w:rsidR="00B245C8" w:rsidRPr="00802932" w:rsidRDefault="00B245C8" w:rsidP="00B245C8">
            <w:r w:rsidRPr="00802932">
              <w:t>10.35 – 10.57,5</w:t>
            </w:r>
          </w:p>
          <w:p w14:paraId="60C31296" w14:textId="77777777" w:rsidR="00B245C8" w:rsidRPr="00802932" w:rsidRDefault="00B245C8" w:rsidP="00B245C8">
            <w:pPr>
              <w:pStyle w:val="ae"/>
              <w:rPr>
                <w:rFonts w:ascii="Times New Roman" w:hAnsi="Times New Roman"/>
                <w:sz w:val="24"/>
                <w:szCs w:val="24"/>
              </w:rPr>
            </w:pPr>
          </w:p>
        </w:tc>
        <w:tc>
          <w:tcPr>
            <w:tcW w:w="6556" w:type="dxa"/>
          </w:tcPr>
          <w:p w14:paraId="36ACE8BF" w14:textId="77777777" w:rsidR="00B245C8" w:rsidRPr="00802932" w:rsidRDefault="00B245C8" w:rsidP="00B245C8">
            <w:r w:rsidRPr="00802932">
              <w:t>1.Физическое развитие (зал)</w:t>
            </w:r>
          </w:p>
          <w:p w14:paraId="2269C294" w14:textId="77777777" w:rsidR="00B245C8" w:rsidRPr="00802932" w:rsidRDefault="00B245C8" w:rsidP="00B245C8">
            <w:r w:rsidRPr="00802932">
              <w:t>09.30 – 10.00</w:t>
            </w:r>
          </w:p>
          <w:p w14:paraId="4E5A5D6A" w14:textId="77777777" w:rsidR="00B245C8" w:rsidRPr="00802932" w:rsidRDefault="00B245C8" w:rsidP="00B245C8"/>
          <w:p w14:paraId="7BBE8771"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2.Познавательное развитие (М)</w:t>
            </w:r>
          </w:p>
          <w:p w14:paraId="575EF562" w14:textId="77777777" w:rsidR="00B245C8" w:rsidRPr="00802932" w:rsidRDefault="00B245C8" w:rsidP="00B245C8">
            <w:r w:rsidRPr="00802932">
              <w:t>10.10 – 10.40</w:t>
            </w:r>
          </w:p>
          <w:p w14:paraId="70F889D7" w14:textId="77777777" w:rsidR="00B245C8" w:rsidRPr="00802932" w:rsidRDefault="00B245C8" w:rsidP="00B245C8">
            <w:pPr>
              <w:pStyle w:val="ae"/>
              <w:rPr>
                <w:rFonts w:ascii="Times New Roman" w:hAnsi="Times New Roman"/>
                <w:sz w:val="24"/>
                <w:szCs w:val="24"/>
              </w:rPr>
            </w:pPr>
          </w:p>
        </w:tc>
      </w:tr>
      <w:tr w:rsidR="00B245C8" w:rsidRPr="00802932" w14:paraId="07457D99" w14:textId="77777777" w:rsidTr="00B245C8">
        <w:trPr>
          <w:cantSplit/>
          <w:trHeight w:val="1134"/>
          <w:jc w:val="center"/>
        </w:trPr>
        <w:tc>
          <w:tcPr>
            <w:tcW w:w="992" w:type="dxa"/>
            <w:vMerge/>
          </w:tcPr>
          <w:p w14:paraId="144A5DA0" w14:textId="77777777" w:rsidR="00B245C8" w:rsidRPr="00802932" w:rsidRDefault="00B245C8" w:rsidP="00B245C8">
            <w:pPr>
              <w:jc w:val="center"/>
              <w:rPr>
                <w:b/>
              </w:rPr>
            </w:pPr>
          </w:p>
        </w:tc>
        <w:tc>
          <w:tcPr>
            <w:tcW w:w="1627" w:type="dxa"/>
            <w:textDirection w:val="btLr"/>
          </w:tcPr>
          <w:p w14:paraId="03F675EE" w14:textId="77777777" w:rsidR="00B245C8" w:rsidRPr="00802932" w:rsidRDefault="00B245C8" w:rsidP="00B245C8">
            <w:pPr>
              <w:jc w:val="center"/>
              <w:rPr>
                <w:b/>
              </w:rPr>
            </w:pPr>
            <w:r w:rsidRPr="00802932">
              <w:rPr>
                <w:b/>
              </w:rPr>
              <w:t>Вторая  половина дня</w:t>
            </w:r>
          </w:p>
        </w:tc>
        <w:tc>
          <w:tcPr>
            <w:tcW w:w="5811" w:type="dxa"/>
          </w:tcPr>
          <w:p w14:paraId="2116E4C9" w14:textId="77777777" w:rsidR="00B245C8" w:rsidRPr="00802932" w:rsidRDefault="00B245C8" w:rsidP="00B245C8">
            <w:r w:rsidRPr="00802932">
              <w:t xml:space="preserve">3.Художественно-эстетическое развитие </w:t>
            </w:r>
          </w:p>
          <w:p w14:paraId="0653A4C7" w14:textId="77777777" w:rsidR="00B245C8" w:rsidRPr="00802932" w:rsidRDefault="00B245C8" w:rsidP="00B245C8">
            <w:r w:rsidRPr="00802932">
              <w:t>(лепка - 1/3 неделя) / рисование - 2/4 неделя)</w:t>
            </w:r>
          </w:p>
          <w:p w14:paraId="51E50AC8" w14:textId="77777777" w:rsidR="00B245C8" w:rsidRPr="00802932" w:rsidRDefault="00B245C8" w:rsidP="00B245C8">
            <w:r w:rsidRPr="00802932">
              <w:t>15.30 – 15.55</w:t>
            </w:r>
          </w:p>
          <w:p w14:paraId="5ADB861A" w14:textId="77777777" w:rsidR="00B245C8" w:rsidRPr="00802932" w:rsidRDefault="00B245C8" w:rsidP="00B245C8">
            <w:pPr>
              <w:pStyle w:val="ae"/>
              <w:rPr>
                <w:rFonts w:ascii="Times New Roman" w:hAnsi="Times New Roman"/>
                <w:sz w:val="24"/>
                <w:szCs w:val="24"/>
              </w:rPr>
            </w:pPr>
          </w:p>
          <w:p w14:paraId="32B47F6B" w14:textId="77777777" w:rsidR="00B245C8" w:rsidRPr="00802932" w:rsidRDefault="00B245C8" w:rsidP="00B245C8">
            <w:pPr>
              <w:pStyle w:val="ae"/>
              <w:rPr>
                <w:rFonts w:ascii="Times New Roman" w:hAnsi="Times New Roman"/>
                <w:sz w:val="24"/>
                <w:szCs w:val="24"/>
              </w:rPr>
            </w:pPr>
          </w:p>
        </w:tc>
        <w:tc>
          <w:tcPr>
            <w:tcW w:w="6556" w:type="dxa"/>
          </w:tcPr>
          <w:p w14:paraId="5188FBE5"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3.Художественно-эстетическое развитие (рисование)</w:t>
            </w:r>
          </w:p>
          <w:p w14:paraId="0F3459BC" w14:textId="77777777" w:rsidR="00B245C8" w:rsidRPr="00802932" w:rsidRDefault="00B245C8" w:rsidP="00B245C8">
            <w:r w:rsidRPr="00802932">
              <w:t>15.30 – 16.00</w:t>
            </w:r>
          </w:p>
          <w:p w14:paraId="66633718" w14:textId="77777777" w:rsidR="00B245C8" w:rsidRPr="00802932" w:rsidRDefault="00B245C8" w:rsidP="00B245C8">
            <w:pPr>
              <w:pStyle w:val="ae"/>
              <w:rPr>
                <w:rFonts w:ascii="Times New Roman" w:hAnsi="Times New Roman"/>
                <w:sz w:val="24"/>
                <w:szCs w:val="24"/>
              </w:rPr>
            </w:pPr>
          </w:p>
        </w:tc>
      </w:tr>
      <w:tr w:rsidR="00B245C8" w:rsidRPr="00802932" w14:paraId="60C55471" w14:textId="77777777" w:rsidTr="00B245C8">
        <w:trPr>
          <w:cantSplit/>
          <w:trHeight w:val="232"/>
          <w:jc w:val="center"/>
        </w:trPr>
        <w:tc>
          <w:tcPr>
            <w:tcW w:w="992" w:type="dxa"/>
            <w:shd w:val="clear" w:color="auto" w:fill="92CDDC"/>
          </w:tcPr>
          <w:p w14:paraId="0FEFFCF3" w14:textId="77777777" w:rsidR="00B245C8" w:rsidRPr="00802932" w:rsidRDefault="00B245C8" w:rsidP="00B245C8">
            <w:pPr>
              <w:jc w:val="center"/>
            </w:pPr>
            <w:r w:rsidRPr="00802932">
              <w:t>1</w:t>
            </w:r>
          </w:p>
        </w:tc>
        <w:tc>
          <w:tcPr>
            <w:tcW w:w="1627" w:type="dxa"/>
            <w:shd w:val="clear" w:color="auto" w:fill="92CDDC"/>
          </w:tcPr>
          <w:p w14:paraId="04C7A9C2" w14:textId="77777777" w:rsidR="00B245C8" w:rsidRPr="00802932" w:rsidRDefault="00B245C8" w:rsidP="00B245C8">
            <w:pPr>
              <w:jc w:val="center"/>
            </w:pPr>
            <w:r w:rsidRPr="00802932">
              <w:t>2</w:t>
            </w:r>
          </w:p>
        </w:tc>
        <w:tc>
          <w:tcPr>
            <w:tcW w:w="5811" w:type="dxa"/>
            <w:shd w:val="clear" w:color="auto" w:fill="92CDDC"/>
          </w:tcPr>
          <w:p w14:paraId="7AC822C8" w14:textId="77777777" w:rsidR="00B245C8" w:rsidRPr="00802932" w:rsidRDefault="00B245C8" w:rsidP="00B245C8">
            <w:pPr>
              <w:jc w:val="center"/>
            </w:pPr>
            <w:r w:rsidRPr="00802932">
              <w:t>3</w:t>
            </w:r>
          </w:p>
        </w:tc>
        <w:tc>
          <w:tcPr>
            <w:tcW w:w="6556" w:type="dxa"/>
            <w:shd w:val="clear" w:color="auto" w:fill="92CDDC"/>
          </w:tcPr>
          <w:p w14:paraId="6AEB5268" w14:textId="77777777" w:rsidR="00B245C8" w:rsidRPr="00802932" w:rsidRDefault="00B245C8" w:rsidP="00B245C8">
            <w:pPr>
              <w:jc w:val="center"/>
            </w:pPr>
            <w:r w:rsidRPr="00802932">
              <w:t>4</w:t>
            </w:r>
          </w:p>
        </w:tc>
      </w:tr>
      <w:tr w:rsidR="00B245C8" w:rsidRPr="00802932" w14:paraId="1526D3E1" w14:textId="77777777" w:rsidTr="00B245C8">
        <w:trPr>
          <w:cantSplit/>
          <w:trHeight w:val="2156"/>
          <w:jc w:val="center"/>
        </w:trPr>
        <w:tc>
          <w:tcPr>
            <w:tcW w:w="992" w:type="dxa"/>
            <w:vMerge w:val="restart"/>
            <w:textDirection w:val="btLr"/>
          </w:tcPr>
          <w:p w14:paraId="0D456C37" w14:textId="77777777" w:rsidR="00B245C8" w:rsidRPr="00802932" w:rsidRDefault="00B245C8" w:rsidP="00B245C8">
            <w:pPr>
              <w:jc w:val="center"/>
              <w:rPr>
                <w:b/>
              </w:rPr>
            </w:pPr>
            <w:r w:rsidRPr="00802932">
              <w:rPr>
                <w:b/>
              </w:rPr>
              <w:t>Четверг</w:t>
            </w:r>
          </w:p>
        </w:tc>
        <w:tc>
          <w:tcPr>
            <w:tcW w:w="1627" w:type="dxa"/>
            <w:textDirection w:val="btLr"/>
          </w:tcPr>
          <w:p w14:paraId="3B552271" w14:textId="77777777" w:rsidR="00B245C8" w:rsidRPr="00802932" w:rsidRDefault="00B245C8" w:rsidP="00B245C8">
            <w:pPr>
              <w:jc w:val="center"/>
              <w:rPr>
                <w:b/>
              </w:rPr>
            </w:pPr>
            <w:r w:rsidRPr="00802932">
              <w:rPr>
                <w:b/>
              </w:rPr>
              <w:t>Первая половина дня</w:t>
            </w:r>
          </w:p>
        </w:tc>
        <w:tc>
          <w:tcPr>
            <w:tcW w:w="5811" w:type="dxa"/>
          </w:tcPr>
          <w:p w14:paraId="4C172630" w14:textId="77777777" w:rsidR="00B245C8" w:rsidRPr="00802932" w:rsidRDefault="00B245C8" w:rsidP="00B245C8">
            <w:r w:rsidRPr="00802932">
              <w:t xml:space="preserve"> 1.Физическое развитие (улица)</w:t>
            </w:r>
          </w:p>
          <w:p w14:paraId="2F20D0D0" w14:textId="77777777" w:rsidR="00B245C8" w:rsidRPr="00802932" w:rsidRDefault="00B245C8" w:rsidP="00B245C8">
            <w:r w:rsidRPr="00802932">
              <w:t>09.25 – 09.47,5</w:t>
            </w:r>
          </w:p>
          <w:p w14:paraId="18F77915" w14:textId="77777777" w:rsidR="00B245C8" w:rsidRPr="00802932" w:rsidRDefault="00B245C8" w:rsidP="00B245C8"/>
          <w:p w14:paraId="68ECD2F9" w14:textId="77777777" w:rsidR="00B245C8" w:rsidRPr="00802932" w:rsidRDefault="00B245C8" w:rsidP="00B245C8">
            <w:r w:rsidRPr="00802932">
              <w:t>2.Речевое развитие</w:t>
            </w:r>
          </w:p>
          <w:p w14:paraId="60668B13" w14:textId="77777777" w:rsidR="00B245C8" w:rsidRPr="00802932" w:rsidRDefault="00B245C8" w:rsidP="00B245C8">
            <w:r w:rsidRPr="00802932">
              <w:t>10.00 – 10.22,5</w:t>
            </w:r>
          </w:p>
          <w:p w14:paraId="58F231F7" w14:textId="77777777" w:rsidR="00B245C8" w:rsidRPr="00802932" w:rsidRDefault="00B245C8" w:rsidP="00B245C8">
            <w:pPr>
              <w:pStyle w:val="ae"/>
              <w:rPr>
                <w:rFonts w:ascii="Times New Roman" w:hAnsi="Times New Roman"/>
                <w:sz w:val="24"/>
                <w:szCs w:val="24"/>
              </w:rPr>
            </w:pPr>
          </w:p>
        </w:tc>
        <w:tc>
          <w:tcPr>
            <w:tcW w:w="6556" w:type="dxa"/>
          </w:tcPr>
          <w:p w14:paraId="5E73B74E"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1.Речевое развитие</w:t>
            </w:r>
          </w:p>
          <w:p w14:paraId="184C1EBA" w14:textId="77777777" w:rsidR="00B245C8" w:rsidRPr="00802932" w:rsidRDefault="00B245C8" w:rsidP="00B245C8">
            <w:r w:rsidRPr="00802932">
              <w:t>09.00 – 09.30</w:t>
            </w:r>
          </w:p>
          <w:p w14:paraId="3B4394EC" w14:textId="77777777" w:rsidR="00B245C8" w:rsidRPr="00802932" w:rsidRDefault="00B245C8" w:rsidP="00B245C8"/>
          <w:p w14:paraId="2AB4E2EC" w14:textId="77777777" w:rsidR="00B245C8" w:rsidRPr="00802932" w:rsidRDefault="00B245C8" w:rsidP="00B245C8">
            <w:r w:rsidRPr="00802932">
              <w:t>2.Художественно-эстетическое развитие (музыка)</w:t>
            </w:r>
          </w:p>
          <w:p w14:paraId="7872529F"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10.10 – 10.40</w:t>
            </w:r>
          </w:p>
          <w:p w14:paraId="54D88443" w14:textId="77777777" w:rsidR="00B245C8" w:rsidRPr="00802932" w:rsidRDefault="00B245C8" w:rsidP="00B245C8">
            <w:pPr>
              <w:pStyle w:val="ae"/>
              <w:rPr>
                <w:rFonts w:ascii="Times New Roman" w:hAnsi="Times New Roman"/>
                <w:sz w:val="24"/>
                <w:szCs w:val="24"/>
              </w:rPr>
            </w:pPr>
          </w:p>
          <w:p w14:paraId="1156EAC4" w14:textId="77777777" w:rsidR="00B245C8" w:rsidRPr="00802932" w:rsidRDefault="00B245C8" w:rsidP="00B245C8">
            <w:r w:rsidRPr="00802932">
              <w:t>3.Физическое развитие (улица)</w:t>
            </w:r>
          </w:p>
          <w:p w14:paraId="4E790E4F"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11. 00 – 11.30</w:t>
            </w:r>
          </w:p>
        </w:tc>
      </w:tr>
      <w:tr w:rsidR="00B245C8" w:rsidRPr="00802932" w14:paraId="26D519EC" w14:textId="77777777" w:rsidTr="00B245C8">
        <w:trPr>
          <w:cantSplit/>
          <w:trHeight w:val="1134"/>
          <w:jc w:val="center"/>
        </w:trPr>
        <w:tc>
          <w:tcPr>
            <w:tcW w:w="992" w:type="dxa"/>
            <w:vMerge/>
          </w:tcPr>
          <w:p w14:paraId="0D9B16CA" w14:textId="77777777" w:rsidR="00B245C8" w:rsidRPr="00802932" w:rsidRDefault="00B245C8" w:rsidP="00B245C8">
            <w:pPr>
              <w:jc w:val="center"/>
              <w:rPr>
                <w:b/>
              </w:rPr>
            </w:pPr>
          </w:p>
        </w:tc>
        <w:tc>
          <w:tcPr>
            <w:tcW w:w="1627" w:type="dxa"/>
            <w:textDirection w:val="btLr"/>
          </w:tcPr>
          <w:p w14:paraId="11C5F1C4" w14:textId="77777777" w:rsidR="00B245C8" w:rsidRPr="00802932" w:rsidRDefault="00B245C8" w:rsidP="00B245C8">
            <w:pPr>
              <w:jc w:val="center"/>
              <w:rPr>
                <w:b/>
              </w:rPr>
            </w:pPr>
            <w:r w:rsidRPr="00802932">
              <w:rPr>
                <w:b/>
              </w:rPr>
              <w:t>Вторая  половина дня</w:t>
            </w:r>
          </w:p>
        </w:tc>
        <w:tc>
          <w:tcPr>
            <w:tcW w:w="5811" w:type="dxa"/>
          </w:tcPr>
          <w:p w14:paraId="71D8B063" w14:textId="77777777" w:rsidR="00B245C8" w:rsidRPr="00802932" w:rsidRDefault="00B245C8" w:rsidP="00B245C8">
            <w:r w:rsidRPr="00802932">
              <w:t xml:space="preserve">3.Художественно-эстетическое развитие </w:t>
            </w:r>
          </w:p>
          <w:p w14:paraId="20F3AB0C" w14:textId="77777777" w:rsidR="00B245C8" w:rsidRPr="00802932" w:rsidRDefault="00B245C8" w:rsidP="00B245C8">
            <w:r w:rsidRPr="00802932">
              <w:t xml:space="preserve">(аппликация - 1/3 неделя) / /конструирование - 2/4 неделя) </w:t>
            </w:r>
          </w:p>
          <w:p w14:paraId="3EF5A02F" w14:textId="77777777" w:rsidR="00B245C8" w:rsidRPr="00802932" w:rsidRDefault="00B245C8" w:rsidP="00B245C8">
            <w:r w:rsidRPr="00802932">
              <w:t>15.30 – 15.55</w:t>
            </w:r>
          </w:p>
          <w:p w14:paraId="700F0715" w14:textId="77777777" w:rsidR="00B245C8" w:rsidRPr="00802932" w:rsidRDefault="00B245C8" w:rsidP="00B245C8">
            <w:pPr>
              <w:pStyle w:val="ae"/>
              <w:rPr>
                <w:rFonts w:ascii="Times New Roman" w:hAnsi="Times New Roman"/>
                <w:sz w:val="24"/>
                <w:szCs w:val="24"/>
              </w:rPr>
            </w:pPr>
          </w:p>
        </w:tc>
        <w:tc>
          <w:tcPr>
            <w:tcW w:w="6556" w:type="dxa"/>
          </w:tcPr>
          <w:p w14:paraId="0B8FB2EF"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4.Познавательное развитие (П-1/3)/ социально-коммуникативное развитие (С-2/4)</w:t>
            </w:r>
          </w:p>
          <w:p w14:paraId="22D02982"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15.30 – 16.00</w:t>
            </w:r>
          </w:p>
        </w:tc>
      </w:tr>
      <w:tr w:rsidR="00B245C8" w:rsidRPr="00802932" w14:paraId="5C9713E1" w14:textId="77777777" w:rsidTr="00B245C8">
        <w:trPr>
          <w:cantSplit/>
          <w:trHeight w:val="325"/>
          <w:jc w:val="center"/>
        </w:trPr>
        <w:tc>
          <w:tcPr>
            <w:tcW w:w="992" w:type="dxa"/>
            <w:shd w:val="clear" w:color="auto" w:fill="92CDDC"/>
          </w:tcPr>
          <w:p w14:paraId="58504754" w14:textId="77777777" w:rsidR="00B245C8" w:rsidRPr="00802932" w:rsidRDefault="00B245C8" w:rsidP="00B245C8">
            <w:pPr>
              <w:jc w:val="center"/>
            </w:pPr>
            <w:r w:rsidRPr="00802932">
              <w:t>1</w:t>
            </w:r>
          </w:p>
        </w:tc>
        <w:tc>
          <w:tcPr>
            <w:tcW w:w="1627" w:type="dxa"/>
            <w:shd w:val="clear" w:color="auto" w:fill="92CDDC"/>
          </w:tcPr>
          <w:p w14:paraId="1ACD3E21" w14:textId="77777777" w:rsidR="00B245C8" w:rsidRPr="00802932" w:rsidRDefault="00B245C8" w:rsidP="00B245C8">
            <w:pPr>
              <w:jc w:val="center"/>
            </w:pPr>
            <w:r w:rsidRPr="00802932">
              <w:t>2</w:t>
            </w:r>
          </w:p>
        </w:tc>
        <w:tc>
          <w:tcPr>
            <w:tcW w:w="5811" w:type="dxa"/>
            <w:shd w:val="clear" w:color="auto" w:fill="92CDDC"/>
          </w:tcPr>
          <w:p w14:paraId="4ED53EF2" w14:textId="77777777" w:rsidR="00B245C8" w:rsidRPr="00802932" w:rsidRDefault="00B245C8" w:rsidP="00B245C8">
            <w:pPr>
              <w:jc w:val="center"/>
            </w:pPr>
            <w:r w:rsidRPr="00802932">
              <w:t>3</w:t>
            </w:r>
          </w:p>
        </w:tc>
        <w:tc>
          <w:tcPr>
            <w:tcW w:w="6556" w:type="dxa"/>
            <w:shd w:val="clear" w:color="auto" w:fill="92CDDC"/>
          </w:tcPr>
          <w:p w14:paraId="65DCA447" w14:textId="77777777" w:rsidR="00B245C8" w:rsidRPr="00802932" w:rsidRDefault="00B245C8" w:rsidP="00B245C8">
            <w:pPr>
              <w:jc w:val="center"/>
            </w:pPr>
            <w:r w:rsidRPr="00802932">
              <w:t>4</w:t>
            </w:r>
          </w:p>
        </w:tc>
      </w:tr>
      <w:tr w:rsidR="00B245C8" w:rsidRPr="00802932" w14:paraId="29A52C5A" w14:textId="77777777" w:rsidTr="00B245C8">
        <w:trPr>
          <w:cantSplit/>
          <w:trHeight w:val="1346"/>
          <w:jc w:val="center"/>
        </w:trPr>
        <w:tc>
          <w:tcPr>
            <w:tcW w:w="992" w:type="dxa"/>
            <w:vMerge w:val="restart"/>
            <w:textDirection w:val="btLr"/>
          </w:tcPr>
          <w:p w14:paraId="2AE281A5" w14:textId="77777777" w:rsidR="00B245C8" w:rsidRPr="00802932" w:rsidRDefault="00B245C8" w:rsidP="00B245C8">
            <w:pPr>
              <w:jc w:val="center"/>
              <w:rPr>
                <w:b/>
              </w:rPr>
            </w:pPr>
            <w:r w:rsidRPr="00802932">
              <w:rPr>
                <w:b/>
              </w:rPr>
              <w:t>Пятница</w:t>
            </w:r>
          </w:p>
        </w:tc>
        <w:tc>
          <w:tcPr>
            <w:tcW w:w="1627" w:type="dxa"/>
            <w:textDirection w:val="btLr"/>
          </w:tcPr>
          <w:p w14:paraId="4E9467CA" w14:textId="77777777" w:rsidR="00B245C8" w:rsidRPr="00802932" w:rsidRDefault="00B245C8" w:rsidP="00B245C8">
            <w:pPr>
              <w:jc w:val="center"/>
              <w:rPr>
                <w:b/>
              </w:rPr>
            </w:pPr>
            <w:r w:rsidRPr="00802932">
              <w:rPr>
                <w:b/>
              </w:rPr>
              <w:t>Первая половина дня</w:t>
            </w:r>
          </w:p>
        </w:tc>
        <w:tc>
          <w:tcPr>
            <w:tcW w:w="5811" w:type="dxa"/>
          </w:tcPr>
          <w:p w14:paraId="2E5E89D9"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1.Физическое развитие (плавание)</w:t>
            </w:r>
          </w:p>
          <w:p w14:paraId="7BDB1F06"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09.10 – 09.32,5</w:t>
            </w:r>
          </w:p>
          <w:p w14:paraId="2042172D"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(всей группой 10 чел)</w:t>
            </w:r>
          </w:p>
          <w:p w14:paraId="227FE5B4" w14:textId="77777777" w:rsidR="00B245C8" w:rsidRPr="00802932" w:rsidRDefault="00B245C8" w:rsidP="00B245C8">
            <w:pPr>
              <w:pStyle w:val="ae"/>
              <w:rPr>
                <w:rFonts w:ascii="Times New Roman" w:hAnsi="Times New Roman"/>
                <w:sz w:val="24"/>
                <w:szCs w:val="24"/>
              </w:rPr>
            </w:pPr>
          </w:p>
          <w:p w14:paraId="1F9BE164"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2.Познавательное развитие (П-1/3)/социально-коммуникативное развитие (С-2/4)</w:t>
            </w:r>
          </w:p>
          <w:p w14:paraId="3A22793E"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10.00 – 10.22,5</w:t>
            </w:r>
          </w:p>
        </w:tc>
        <w:tc>
          <w:tcPr>
            <w:tcW w:w="6556" w:type="dxa"/>
          </w:tcPr>
          <w:p w14:paraId="5792170A"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 xml:space="preserve">1.Познавательное развитие (М) </w:t>
            </w:r>
          </w:p>
          <w:p w14:paraId="1A8ABA78"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(на 4 неделе месяца 1занятие - шахматы)</w:t>
            </w:r>
          </w:p>
          <w:p w14:paraId="57204D48" w14:textId="77777777" w:rsidR="00B245C8" w:rsidRPr="00802932" w:rsidRDefault="00B245C8" w:rsidP="00B245C8">
            <w:r w:rsidRPr="00802932">
              <w:t>09.00 – 09.30</w:t>
            </w:r>
          </w:p>
          <w:p w14:paraId="0D41AC22" w14:textId="77777777" w:rsidR="00B245C8" w:rsidRPr="00802932" w:rsidRDefault="00B245C8" w:rsidP="00B245C8">
            <w:pPr>
              <w:pStyle w:val="ae"/>
              <w:rPr>
                <w:rFonts w:ascii="Times New Roman" w:hAnsi="Times New Roman"/>
                <w:sz w:val="24"/>
                <w:szCs w:val="24"/>
              </w:rPr>
            </w:pPr>
          </w:p>
          <w:p w14:paraId="2B755A30"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2.Речевое развитие</w:t>
            </w:r>
          </w:p>
          <w:p w14:paraId="5011A201"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09.40 – 10.10</w:t>
            </w:r>
          </w:p>
          <w:p w14:paraId="4F80CD8A" w14:textId="77777777" w:rsidR="00B245C8" w:rsidRPr="00802932" w:rsidRDefault="00B245C8" w:rsidP="00B245C8">
            <w:pPr>
              <w:pStyle w:val="ae"/>
              <w:rPr>
                <w:rFonts w:ascii="Times New Roman" w:hAnsi="Times New Roman"/>
                <w:sz w:val="24"/>
                <w:szCs w:val="24"/>
              </w:rPr>
            </w:pPr>
          </w:p>
          <w:p w14:paraId="1B5A046C"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3.Художественно-эстетическое развитие (конструирование)</w:t>
            </w:r>
          </w:p>
          <w:p w14:paraId="67685C2E"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11.40 – 12.10</w:t>
            </w:r>
          </w:p>
        </w:tc>
      </w:tr>
      <w:tr w:rsidR="00B245C8" w:rsidRPr="00802932" w14:paraId="21966421" w14:textId="77777777" w:rsidTr="00B245C8">
        <w:trPr>
          <w:cantSplit/>
          <w:trHeight w:val="1134"/>
          <w:jc w:val="center"/>
        </w:trPr>
        <w:tc>
          <w:tcPr>
            <w:tcW w:w="992" w:type="dxa"/>
            <w:vMerge/>
          </w:tcPr>
          <w:p w14:paraId="40A331CA" w14:textId="77777777" w:rsidR="00B245C8" w:rsidRPr="00802932" w:rsidRDefault="00B245C8" w:rsidP="00B245C8">
            <w:pPr>
              <w:jc w:val="center"/>
              <w:rPr>
                <w:b/>
              </w:rPr>
            </w:pPr>
          </w:p>
        </w:tc>
        <w:tc>
          <w:tcPr>
            <w:tcW w:w="1627" w:type="dxa"/>
            <w:textDirection w:val="btLr"/>
          </w:tcPr>
          <w:p w14:paraId="4FB9FBF5" w14:textId="77777777" w:rsidR="00B245C8" w:rsidRPr="00802932" w:rsidRDefault="00B245C8" w:rsidP="00B245C8">
            <w:pPr>
              <w:jc w:val="center"/>
              <w:rPr>
                <w:b/>
              </w:rPr>
            </w:pPr>
            <w:r w:rsidRPr="00802932">
              <w:rPr>
                <w:b/>
              </w:rPr>
              <w:t>Вторая  половина дня</w:t>
            </w:r>
          </w:p>
        </w:tc>
        <w:tc>
          <w:tcPr>
            <w:tcW w:w="5811" w:type="dxa"/>
          </w:tcPr>
          <w:p w14:paraId="2D03BD39" w14:textId="77777777" w:rsidR="00B245C8" w:rsidRPr="00802932" w:rsidRDefault="00B245C8" w:rsidP="00B245C8">
            <w:pPr>
              <w:pStyle w:val="ae"/>
              <w:rPr>
                <w:rFonts w:ascii="Times New Roman" w:hAnsi="Times New Roman"/>
                <w:sz w:val="24"/>
                <w:szCs w:val="24"/>
              </w:rPr>
            </w:pPr>
          </w:p>
          <w:p w14:paraId="037EF7AC" w14:textId="77777777" w:rsidR="00B245C8" w:rsidRPr="00802932" w:rsidRDefault="00B245C8" w:rsidP="00B245C8"/>
        </w:tc>
        <w:tc>
          <w:tcPr>
            <w:tcW w:w="6556" w:type="dxa"/>
          </w:tcPr>
          <w:p w14:paraId="38F02B4C"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rPr>
              <w:t>4.Физическое развитие (плавание)</w:t>
            </w:r>
          </w:p>
          <w:p w14:paraId="70B9C3B8" w14:textId="77777777" w:rsidR="00B245C8" w:rsidRPr="00802932" w:rsidRDefault="00B245C8" w:rsidP="00B245C8">
            <w:pPr>
              <w:pStyle w:val="ae"/>
              <w:rPr>
                <w:rFonts w:ascii="Times New Roman" w:hAnsi="Times New Roman"/>
                <w:sz w:val="24"/>
                <w:szCs w:val="24"/>
              </w:rPr>
            </w:pPr>
            <w:r w:rsidRPr="00802932">
              <w:rPr>
                <w:rFonts w:ascii="Times New Roman" w:hAnsi="Times New Roman"/>
                <w:sz w:val="24"/>
                <w:szCs w:val="24"/>
                <w:lang w:eastAsia="ru-RU"/>
              </w:rPr>
              <w:t xml:space="preserve">15.30 – 16.00 </w:t>
            </w:r>
            <w:r w:rsidRPr="00802932">
              <w:rPr>
                <w:rFonts w:ascii="Times New Roman" w:hAnsi="Times New Roman"/>
                <w:sz w:val="24"/>
                <w:szCs w:val="24"/>
              </w:rPr>
              <w:t>(всей группой 10 чел)</w:t>
            </w:r>
          </w:p>
        </w:tc>
      </w:tr>
      <w:tr w:rsidR="00B245C8" w:rsidRPr="00802932" w14:paraId="34164C82" w14:textId="77777777" w:rsidTr="00B245C8">
        <w:trPr>
          <w:jc w:val="center"/>
        </w:trPr>
        <w:tc>
          <w:tcPr>
            <w:tcW w:w="2619" w:type="dxa"/>
            <w:gridSpan w:val="2"/>
          </w:tcPr>
          <w:p w14:paraId="218C0A40" w14:textId="77777777" w:rsidR="00B245C8" w:rsidRPr="00802932" w:rsidRDefault="00B245C8" w:rsidP="00B245C8">
            <w:pPr>
              <w:jc w:val="center"/>
              <w:rPr>
                <w:b/>
              </w:rPr>
            </w:pPr>
            <w:r w:rsidRPr="00802932">
              <w:rPr>
                <w:b/>
              </w:rPr>
              <w:t>Количество НОД, реализуемое в неделю</w:t>
            </w:r>
          </w:p>
        </w:tc>
        <w:tc>
          <w:tcPr>
            <w:tcW w:w="5811" w:type="dxa"/>
          </w:tcPr>
          <w:p w14:paraId="1471FEF0" w14:textId="77777777" w:rsidR="00B245C8" w:rsidRPr="00802932" w:rsidRDefault="00B245C8" w:rsidP="00B245C8">
            <w:pPr>
              <w:jc w:val="center"/>
              <w:rPr>
                <w:b/>
              </w:rPr>
            </w:pPr>
            <w:r w:rsidRPr="00802932">
              <w:rPr>
                <w:b/>
              </w:rPr>
              <w:t>14</w:t>
            </w:r>
          </w:p>
          <w:p w14:paraId="744DEDD0" w14:textId="77777777" w:rsidR="00B245C8" w:rsidRPr="00802932" w:rsidRDefault="00B245C8" w:rsidP="00B245C8">
            <w:pPr>
              <w:jc w:val="center"/>
              <w:rPr>
                <w:b/>
              </w:rPr>
            </w:pPr>
          </w:p>
        </w:tc>
        <w:tc>
          <w:tcPr>
            <w:tcW w:w="6556" w:type="dxa"/>
          </w:tcPr>
          <w:p w14:paraId="6CA94057" w14:textId="77777777" w:rsidR="00B245C8" w:rsidRPr="00802932" w:rsidRDefault="00B245C8" w:rsidP="00B245C8">
            <w:pPr>
              <w:jc w:val="center"/>
              <w:rPr>
                <w:b/>
              </w:rPr>
            </w:pPr>
            <w:r w:rsidRPr="00802932">
              <w:rPr>
                <w:b/>
              </w:rPr>
              <w:t>19</w:t>
            </w:r>
          </w:p>
        </w:tc>
      </w:tr>
    </w:tbl>
    <w:p w14:paraId="5681D74A" w14:textId="77777777" w:rsidR="00B245C8" w:rsidRPr="00975293" w:rsidRDefault="00C07F75" w:rsidP="00C07F75">
      <w:pPr>
        <w:jc w:val="right"/>
        <w:rPr>
          <w:b/>
        </w:rPr>
      </w:pPr>
      <w:r w:rsidRPr="00975293">
        <w:rPr>
          <w:b/>
        </w:rPr>
        <w:t>Приложение 4</w:t>
      </w:r>
    </w:p>
    <w:p w14:paraId="4E2D1756" w14:textId="77777777" w:rsidR="00975293" w:rsidRPr="0041574E" w:rsidRDefault="00975293" w:rsidP="00975293">
      <w:pPr>
        <w:ind w:right="-1" w:firstLine="360"/>
        <w:jc w:val="center"/>
        <w:rPr>
          <w:b/>
        </w:rPr>
      </w:pPr>
      <w:r w:rsidRPr="0041574E">
        <w:rPr>
          <w:b/>
        </w:rPr>
        <w:t>Перспективно-тематическое планирование организованной образовательной деятельности</w:t>
      </w:r>
    </w:p>
    <w:p w14:paraId="32E515D6" w14:textId="77777777" w:rsidR="00975293" w:rsidRPr="0041574E" w:rsidRDefault="00975293" w:rsidP="00975293">
      <w:pPr>
        <w:ind w:right="-1" w:firstLine="360"/>
        <w:jc w:val="center"/>
        <w:rPr>
          <w:b/>
        </w:rPr>
      </w:pPr>
      <w:r w:rsidRPr="0041574E">
        <w:rPr>
          <w:b/>
        </w:rPr>
        <w:t>по коррекции речевого развития</w:t>
      </w:r>
    </w:p>
    <w:p w14:paraId="1983732F" w14:textId="77777777" w:rsidR="00975293" w:rsidRPr="0041574E" w:rsidRDefault="00975293" w:rsidP="00975293">
      <w:pPr>
        <w:tabs>
          <w:tab w:val="left" w:pos="9355"/>
        </w:tabs>
        <w:ind w:left="1080" w:right="-143"/>
        <w:jc w:val="both"/>
      </w:pPr>
    </w:p>
    <w:p w14:paraId="62E68DA4" w14:textId="77777777" w:rsidR="00975293" w:rsidRPr="0041574E" w:rsidRDefault="00975293" w:rsidP="00975293">
      <w:pPr>
        <w:autoSpaceDE w:val="0"/>
        <w:autoSpaceDN w:val="0"/>
        <w:adjustRightInd w:val="0"/>
        <w:jc w:val="both"/>
        <w:rPr>
          <w:rFonts w:eastAsia="Times New Roman,BoldItalic"/>
          <w:b/>
          <w:bCs/>
          <w:iCs/>
        </w:rPr>
      </w:pPr>
      <w:r w:rsidRPr="0041574E">
        <w:rPr>
          <w:b/>
        </w:rPr>
        <w:tab/>
      </w:r>
      <w:r w:rsidRPr="0041574E">
        <w:rPr>
          <w:rFonts w:eastAsia="Times New Roman,BoldItalic"/>
          <w:b/>
          <w:bCs/>
          <w:iCs/>
        </w:rPr>
        <w:t>Старший дошкольный возраст (с 5 до 6 лет)</w:t>
      </w:r>
    </w:p>
    <w:p w14:paraId="41D4B5ED" w14:textId="77777777" w:rsidR="00975293" w:rsidRPr="00975293" w:rsidRDefault="00975293" w:rsidP="00975293">
      <w:pPr>
        <w:ind w:left="1080"/>
        <w:rPr>
          <w:i/>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
        <w:gridCol w:w="5103"/>
        <w:gridCol w:w="5387"/>
        <w:gridCol w:w="3685"/>
      </w:tblGrid>
      <w:tr w:rsidR="00975293" w:rsidRPr="00975293" w14:paraId="4BDD9391" w14:textId="77777777" w:rsidTr="00975293">
        <w:trPr>
          <w:cantSplit/>
          <w:trHeight w:val="512"/>
        </w:trPr>
        <w:tc>
          <w:tcPr>
            <w:tcW w:w="710" w:type="dxa"/>
            <w:vMerge w:val="restart"/>
            <w:textDirection w:val="btLr"/>
            <w:vAlign w:val="center"/>
          </w:tcPr>
          <w:p w14:paraId="18542DC6" w14:textId="77777777" w:rsidR="00975293" w:rsidRPr="00975293" w:rsidRDefault="00975293" w:rsidP="00975293">
            <w:pPr>
              <w:ind w:left="113" w:right="113"/>
              <w:jc w:val="center"/>
              <w:rPr>
                <w:i/>
              </w:rPr>
            </w:pPr>
            <w:r w:rsidRPr="00975293">
              <w:rPr>
                <w:i/>
              </w:rPr>
              <w:t>Неделя</w:t>
            </w:r>
          </w:p>
        </w:tc>
        <w:tc>
          <w:tcPr>
            <w:tcW w:w="708" w:type="dxa"/>
            <w:vMerge w:val="restart"/>
            <w:textDirection w:val="btLr"/>
            <w:vAlign w:val="center"/>
          </w:tcPr>
          <w:p w14:paraId="706CD540" w14:textId="77777777" w:rsidR="00975293" w:rsidRPr="00975293" w:rsidRDefault="00975293" w:rsidP="00975293">
            <w:pPr>
              <w:ind w:left="113" w:right="113"/>
              <w:jc w:val="center"/>
              <w:rPr>
                <w:b/>
              </w:rPr>
            </w:pPr>
            <w:r w:rsidRPr="00975293">
              <w:t xml:space="preserve">   № </w:t>
            </w:r>
            <w:r w:rsidRPr="00975293">
              <w:rPr>
                <w:i/>
              </w:rPr>
              <w:t>заняти</w:t>
            </w:r>
            <w:r w:rsidRPr="00975293">
              <w:rPr>
                <w:b/>
                <w:i/>
              </w:rPr>
              <w:t>я</w:t>
            </w:r>
          </w:p>
        </w:tc>
        <w:tc>
          <w:tcPr>
            <w:tcW w:w="10490" w:type="dxa"/>
            <w:gridSpan w:val="2"/>
            <w:vAlign w:val="center"/>
          </w:tcPr>
          <w:p w14:paraId="1A3DEDAA" w14:textId="77777777" w:rsidR="00975293" w:rsidRPr="00975293" w:rsidRDefault="00975293" w:rsidP="00975293">
            <w:pPr>
              <w:jc w:val="center"/>
              <w:rPr>
                <w:b/>
                <w:i/>
              </w:rPr>
            </w:pPr>
            <w:r w:rsidRPr="00975293">
              <w:rPr>
                <w:b/>
                <w:i/>
              </w:rPr>
              <w:t>Область «Речевое развитие»</w:t>
            </w:r>
          </w:p>
        </w:tc>
        <w:tc>
          <w:tcPr>
            <w:tcW w:w="3685" w:type="dxa"/>
            <w:vMerge w:val="restart"/>
            <w:vAlign w:val="center"/>
          </w:tcPr>
          <w:p w14:paraId="54D35E82" w14:textId="77777777" w:rsidR="00975293" w:rsidRPr="00975293" w:rsidRDefault="00975293" w:rsidP="00975293">
            <w:pPr>
              <w:jc w:val="center"/>
              <w:rPr>
                <w:b/>
                <w:i/>
              </w:rPr>
            </w:pPr>
            <w:r w:rsidRPr="00975293">
              <w:rPr>
                <w:b/>
                <w:i/>
              </w:rPr>
              <w:t>Интеграция областей</w:t>
            </w:r>
          </w:p>
        </w:tc>
      </w:tr>
      <w:tr w:rsidR="00975293" w:rsidRPr="00975293" w14:paraId="2A0EB94E" w14:textId="77777777" w:rsidTr="00975293">
        <w:trPr>
          <w:trHeight w:val="619"/>
        </w:trPr>
        <w:tc>
          <w:tcPr>
            <w:tcW w:w="710" w:type="dxa"/>
            <w:vMerge/>
            <w:vAlign w:val="center"/>
          </w:tcPr>
          <w:p w14:paraId="0E730290" w14:textId="77777777" w:rsidR="00975293" w:rsidRPr="00975293" w:rsidRDefault="00975293" w:rsidP="00975293">
            <w:pPr>
              <w:jc w:val="center"/>
              <w:rPr>
                <w:b/>
              </w:rPr>
            </w:pPr>
          </w:p>
        </w:tc>
        <w:tc>
          <w:tcPr>
            <w:tcW w:w="708" w:type="dxa"/>
            <w:vMerge/>
            <w:vAlign w:val="center"/>
          </w:tcPr>
          <w:p w14:paraId="6D35FC77" w14:textId="77777777" w:rsidR="00975293" w:rsidRPr="00975293" w:rsidRDefault="00975293" w:rsidP="00975293">
            <w:pPr>
              <w:jc w:val="center"/>
              <w:rPr>
                <w:b/>
              </w:rPr>
            </w:pPr>
          </w:p>
        </w:tc>
        <w:tc>
          <w:tcPr>
            <w:tcW w:w="5103" w:type="dxa"/>
            <w:vAlign w:val="center"/>
          </w:tcPr>
          <w:p w14:paraId="4B235D3D" w14:textId="77777777" w:rsidR="00975293" w:rsidRPr="00975293" w:rsidRDefault="00975293" w:rsidP="00975293">
            <w:pPr>
              <w:jc w:val="center"/>
              <w:rPr>
                <w:b/>
                <w:i/>
              </w:rPr>
            </w:pPr>
            <w:r w:rsidRPr="00975293">
              <w:rPr>
                <w:b/>
                <w:i/>
              </w:rPr>
              <w:t>Развитие лексико-грамматической стороны речи</w:t>
            </w:r>
          </w:p>
        </w:tc>
        <w:tc>
          <w:tcPr>
            <w:tcW w:w="5387" w:type="dxa"/>
            <w:vAlign w:val="center"/>
          </w:tcPr>
          <w:p w14:paraId="26BCB851" w14:textId="77777777" w:rsidR="00975293" w:rsidRPr="00975293" w:rsidRDefault="00975293" w:rsidP="00975293">
            <w:pPr>
              <w:jc w:val="center"/>
              <w:rPr>
                <w:b/>
                <w:i/>
              </w:rPr>
            </w:pPr>
            <w:r w:rsidRPr="00975293">
              <w:rPr>
                <w:b/>
                <w:i/>
              </w:rPr>
              <w:t>Развитие связной речи</w:t>
            </w:r>
          </w:p>
        </w:tc>
        <w:tc>
          <w:tcPr>
            <w:tcW w:w="3685" w:type="dxa"/>
            <w:vMerge/>
            <w:vAlign w:val="center"/>
          </w:tcPr>
          <w:p w14:paraId="30F7B605" w14:textId="77777777" w:rsidR="00975293" w:rsidRPr="00975293" w:rsidRDefault="00975293" w:rsidP="00975293">
            <w:pPr>
              <w:jc w:val="center"/>
              <w:rPr>
                <w:b/>
              </w:rPr>
            </w:pPr>
          </w:p>
        </w:tc>
      </w:tr>
      <w:tr w:rsidR="00975293" w:rsidRPr="00975293" w14:paraId="2FF8F658" w14:textId="77777777" w:rsidTr="00975293">
        <w:trPr>
          <w:trHeight w:val="391"/>
        </w:trPr>
        <w:tc>
          <w:tcPr>
            <w:tcW w:w="710" w:type="dxa"/>
            <w:vAlign w:val="center"/>
          </w:tcPr>
          <w:p w14:paraId="11E7B6DC" w14:textId="77777777" w:rsidR="00975293" w:rsidRPr="00975293" w:rsidRDefault="00975293" w:rsidP="00975293">
            <w:pPr>
              <w:jc w:val="center"/>
            </w:pPr>
            <w:r w:rsidRPr="00975293">
              <w:t>1</w:t>
            </w:r>
          </w:p>
        </w:tc>
        <w:tc>
          <w:tcPr>
            <w:tcW w:w="14883" w:type="dxa"/>
            <w:gridSpan w:val="4"/>
            <w:vAlign w:val="center"/>
          </w:tcPr>
          <w:p w14:paraId="015EE161" w14:textId="77777777" w:rsidR="00975293" w:rsidRPr="00975293" w:rsidRDefault="00975293" w:rsidP="00975293">
            <w:pPr>
              <w:jc w:val="center"/>
              <w:rPr>
                <w:b/>
              </w:rPr>
            </w:pPr>
            <w:r w:rsidRPr="00975293">
              <w:rPr>
                <w:b/>
                <w:i/>
              </w:rPr>
              <w:t>мониторинг</w:t>
            </w:r>
          </w:p>
        </w:tc>
      </w:tr>
      <w:tr w:rsidR="00975293" w:rsidRPr="00975293" w14:paraId="1C45373D" w14:textId="77777777" w:rsidTr="00975293">
        <w:trPr>
          <w:trHeight w:val="201"/>
        </w:trPr>
        <w:tc>
          <w:tcPr>
            <w:tcW w:w="710" w:type="dxa"/>
            <w:vAlign w:val="center"/>
          </w:tcPr>
          <w:p w14:paraId="7D0F58F8" w14:textId="77777777" w:rsidR="00975293" w:rsidRPr="00975293" w:rsidRDefault="00975293" w:rsidP="00975293">
            <w:pPr>
              <w:jc w:val="center"/>
            </w:pPr>
            <w:r w:rsidRPr="00975293">
              <w:t>2</w:t>
            </w:r>
          </w:p>
        </w:tc>
        <w:tc>
          <w:tcPr>
            <w:tcW w:w="14883" w:type="dxa"/>
            <w:gridSpan w:val="4"/>
            <w:vAlign w:val="center"/>
          </w:tcPr>
          <w:p w14:paraId="50D526FA" w14:textId="77777777" w:rsidR="00975293" w:rsidRPr="00975293" w:rsidRDefault="00975293" w:rsidP="00975293">
            <w:pPr>
              <w:jc w:val="center"/>
              <w:rPr>
                <w:b/>
              </w:rPr>
            </w:pPr>
            <w:r w:rsidRPr="00975293">
              <w:rPr>
                <w:b/>
                <w:i/>
              </w:rPr>
              <w:t>мониторинг</w:t>
            </w:r>
          </w:p>
        </w:tc>
      </w:tr>
      <w:tr w:rsidR="00975293" w:rsidRPr="00975293" w14:paraId="5C1083B9" w14:textId="77777777" w:rsidTr="00975293">
        <w:trPr>
          <w:trHeight w:val="2229"/>
        </w:trPr>
        <w:tc>
          <w:tcPr>
            <w:tcW w:w="710" w:type="dxa"/>
            <w:vAlign w:val="center"/>
          </w:tcPr>
          <w:p w14:paraId="2664E0A6" w14:textId="77777777" w:rsidR="00975293" w:rsidRPr="00975293" w:rsidRDefault="00975293" w:rsidP="00975293">
            <w:pPr>
              <w:jc w:val="center"/>
            </w:pPr>
            <w:r w:rsidRPr="00975293">
              <w:lastRenderedPageBreak/>
              <w:t>3</w:t>
            </w:r>
          </w:p>
        </w:tc>
        <w:tc>
          <w:tcPr>
            <w:tcW w:w="708" w:type="dxa"/>
            <w:vAlign w:val="center"/>
          </w:tcPr>
          <w:p w14:paraId="070B10B5" w14:textId="77777777" w:rsidR="00975293" w:rsidRPr="00975293" w:rsidRDefault="00975293" w:rsidP="00975293">
            <w:pPr>
              <w:jc w:val="center"/>
            </w:pPr>
            <w:r w:rsidRPr="00975293">
              <w:t>1</w:t>
            </w:r>
          </w:p>
        </w:tc>
        <w:tc>
          <w:tcPr>
            <w:tcW w:w="5103" w:type="dxa"/>
            <w:vAlign w:val="center"/>
          </w:tcPr>
          <w:p w14:paraId="4E8C9F68" w14:textId="77777777" w:rsidR="00975293" w:rsidRPr="00975293" w:rsidRDefault="00975293" w:rsidP="00975293">
            <w:pPr>
              <w:rPr>
                <w:rFonts w:eastAsia="Calibri"/>
                <w:b/>
                <w:lang w:eastAsia="en-US"/>
              </w:rPr>
            </w:pPr>
            <w:r w:rsidRPr="00975293">
              <w:rPr>
                <w:rFonts w:eastAsia="Calibri"/>
                <w:b/>
                <w:lang w:eastAsia="en-US"/>
              </w:rPr>
              <w:t xml:space="preserve">Осень. </w:t>
            </w:r>
          </w:p>
          <w:p w14:paraId="03CC46B4"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знания и словарь детей по теме.</w:t>
            </w:r>
          </w:p>
          <w:p w14:paraId="4EC12CC6" w14:textId="77777777" w:rsidR="00975293" w:rsidRPr="00975293" w:rsidRDefault="00975293" w:rsidP="00975293">
            <w:pPr>
              <w:rPr>
                <w:rFonts w:eastAsia="Calibri"/>
                <w:lang w:eastAsia="en-US"/>
              </w:rPr>
            </w:pPr>
            <w:r w:rsidRPr="00975293">
              <w:rPr>
                <w:rFonts w:eastAsia="Calibri"/>
                <w:lang w:eastAsia="en-US"/>
              </w:rPr>
              <w:t>Упражнять в умении согласовывать количественные числительные 2,5 с существительными.</w:t>
            </w:r>
          </w:p>
          <w:p w14:paraId="63DF8969" w14:textId="77777777" w:rsidR="00975293" w:rsidRPr="00975293" w:rsidRDefault="00975293" w:rsidP="00975293">
            <w:pPr>
              <w:rPr>
                <w:rFonts w:eastAsia="Calibri"/>
                <w:lang w:eastAsia="en-US"/>
              </w:rPr>
            </w:pPr>
            <w:r w:rsidRPr="00975293">
              <w:rPr>
                <w:rFonts w:eastAsia="Calibri"/>
                <w:lang w:eastAsia="en-US"/>
              </w:rPr>
              <w:t>Упражнять в согласовании притяжательных прилагательных с существительными в роде и числе.</w:t>
            </w:r>
          </w:p>
          <w:p w14:paraId="11A7670D" w14:textId="77777777" w:rsidR="00975293" w:rsidRPr="00975293" w:rsidRDefault="00975293" w:rsidP="00975293">
            <w:pPr>
              <w:rPr>
                <w:rFonts w:eastAsia="Calibri"/>
                <w:lang w:eastAsia="en-US"/>
              </w:rPr>
            </w:pPr>
            <w:r w:rsidRPr="00975293">
              <w:rPr>
                <w:rFonts w:eastAsia="Calibri"/>
                <w:lang w:eastAsia="en-US"/>
              </w:rPr>
              <w:t>Развитие зрительного внимания и          памяти, восприятия.</w:t>
            </w:r>
          </w:p>
        </w:tc>
        <w:tc>
          <w:tcPr>
            <w:tcW w:w="5387" w:type="dxa"/>
          </w:tcPr>
          <w:p w14:paraId="5E291265" w14:textId="77777777" w:rsidR="00975293" w:rsidRPr="00975293" w:rsidRDefault="00975293" w:rsidP="00975293">
            <w:pPr>
              <w:widowControl w:val="0"/>
              <w:shd w:val="clear" w:color="auto" w:fill="FFFFFF"/>
              <w:autoSpaceDE w:val="0"/>
              <w:autoSpaceDN w:val="0"/>
              <w:adjustRightInd w:val="0"/>
            </w:pPr>
          </w:p>
          <w:p w14:paraId="68B3A121" w14:textId="77777777" w:rsidR="00975293" w:rsidRPr="00975293" w:rsidRDefault="00975293" w:rsidP="00975293">
            <w:pPr>
              <w:widowControl w:val="0"/>
              <w:shd w:val="clear" w:color="auto" w:fill="FFFFFF"/>
              <w:autoSpaceDE w:val="0"/>
              <w:autoSpaceDN w:val="0"/>
              <w:adjustRightInd w:val="0"/>
            </w:pPr>
            <w:r w:rsidRPr="00975293">
              <w:t>Составление предложений об осени по картинке. Распространение предложений прилагательными. Составление рассказа из четырех предложений об осени по картинке.</w:t>
            </w:r>
          </w:p>
        </w:tc>
        <w:tc>
          <w:tcPr>
            <w:tcW w:w="3685" w:type="dxa"/>
          </w:tcPr>
          <w:p w14:paraId="4E39532B" w14:textId="77777777" w:rsidR="00975293" w:rsidRPr="00975293" w:rsidRDefault="00975293" w:rsidP="00975293">
            <w:r w:rsidRPr="00975293">
              <w:rPr>
                <w:u w:val="single"/>
              </w:rPr>
              <w:t>Физическое развитие:</w:t>
            </w:r>
            <w:r w:rsidRPr="00975293">
              <w:t xml:space="preserve"> правила правильной посадки за столом на занятиях.</w:t>
            </w:r>
          </w:p>
          <w:p w14:paraId="08386CD8" w14:textId="77777777" w:rsidR="00975293" w:rsidRPr="00975293" w:rsidRDefault="00975293" w:rsidP="00975293">
            <w:pPr>
              <w:rPr>
                <w:u w:val="single"/>
              </w:rPr>
            </w:pPr>
            <w:r w:rsidRPr="00975293">
              <w:rPr>
                <w:u w:val="single"/>
              </w:rPr>
              <w:t>Познавательное развитие:</w:t>
            </w:r>
            <w:r w:rsidRPr="00975293">
              <w:t xml:space="preserve"> развивать внимание, мышление, мелкую моторику</w:t>
            </w:r>
          </w:p>
          <w:p w14:paraId="77B4543C" w14:textId="77777777" w:rsidR="00975293" w:rsidRPr="00975293" w:rsidRDefault="00975293" w:rsidP="00975293">
            <w:r w:rsidRPr="00975293">
              <w:rPr>
                <w:u w:val="single"/>
              </w:rPr>
              <w:t>Социально_- коммуникативное развитие:</w:t>
            </w:r>
            <w:r w:rsidRPr="00975293">
              <w:t xml:space="preserve"> воспитывать готовность и желание учиться.</w:t>
            </w:r>
          </w:p>
        </w:tc>
      </w:tr>
      <w:tr w:rsidR="00975293" w:rsidRPr="00975293" w14:paraId="2D78BD72" w14:textId="77777777" w:rsidTr="00975293">
        <w:tc>
          <w:tcPr>
            <w:tcW w:w="710" w:type="dxa"/>
            <w:vAlign w:val="center"/>
          </w:tcPr>
          <w:p w14:paraId="009A28DA" w14:textId="77777777" w:rsidR="00975293" w:rsidRPr="00975293" w:rsidRDefault="00975293" w:rsidP="00975293">
            <w:pPr>
              <w:jc w:val="center"/>
            </w:pPr>
            <w:r w:rsidRPr="00975293">
              <w:t>4</w:t>
            </w:r>
          </w:p>
        </w:tc>
        <w:tc>
          <w:tcPr>
            <w:tcW w:w="708" w:type="dxa"/>
            <w:vAlign w:val="center"/>
          </w:tcPr>
          <w:p w14:paraId="351DE21A" w14:textId="77777777" w:rsidR="00975293" w:rsidRPr="00975293" w:rsidRDefault="00975293" w:rsidP="00975293">
            <w:pPr>
              <w:jc w:val="center"/>
            </w:pPr>
            <w:r w:rsidRPr="00975293">
              <w:t>2</w:t>
            </w:r>
          </w:p>
        </w:tc>
        <w:tc>
          <w:tcPr>
            <w:tcW w:w="5103" w:type="dxa"/>
          </w:tcPr>
          <w:p w14:paraId="5677CE0C" w14:textId="77777777" w:rsidR="00975293" w:rsidRPr="00975293" w:rsidRDefault="00975293" w:rsidP="00975293">
            <w:pPr>
              <w:rPr>
                <w:b/>
              </w:rPr>
            </w:pPr>
            <w:r w:rsidRPr="00975293">
              <w:rPr>
                <w:b/>
              </w:rPr>
              <w:t>Фрукты.</w:t>
            </w:r>
          </w:p>
          <w:p w14:paraId="4D287617" w14:textId="77777777" w:rsidR="00975293" w:rsidRPr="00975293" w:rsidRDefault="00975293" w:rsidP="00975293">
            <w:pPr>
              <w:rPr>
                <w:rFonts w:eastAsia="Calibri"/>
                <w:lang w:eastAsia="en-US"/>
              </w:rPr>
            </w:pPr>
            <w:r w:rsidRPr="00975293">
              <w:rPr>
                <w:rFonts w:eastAsia="Calibri"/>
                <w:lang w:eastAsia="en-US"/>
              </w:rPr>
              <w:t>Расширять знания детей о фруктах.</w:t>
            </w:r>
          </w:p>
          <w:p w14:paraId="24473CB4"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путем подбора признаков, действий к предмету, синонимов, антонимов, родственных слов.</w:t>
            </w:r>
          </w:p>
          <w:p w14:paraId="5BF091E4" w14:textId="77777777" w:rsidR="00975293" w:rsidRPr="00975293" w:rsidRDefault="00975293" w:rsidP="00975293">
            <w:pPr>
              <w:rPr>
                <w:rFonts w:eastAsia="Calibri"/>
                <w:lang w:eastAsia="en-US"/>
              </w:rPr>
            </w:pPr>
            <w:r w:rsidRPr="00975293">
              <w:rPr>
                <w:rFonts w:eastAsia="Calibri"/>
                <w:lang w:eastAsia="en-US"/>
              </w:rPr>
              <w:t>Упражнять в образовании и употреблении:</w:t>
            </w:r>
          </w:p>
          <w:p w14:paraId="3719C320" w14:textId="77777777" w:rsidR="00975293" w:rsidRPr="00975293" w:rsidRDefault="00975293" w:rsidP="00975293">
            <w:pPr>
              <w:rPr>
                <w:rFonts w:eastAsia="Calibri"/>
                <w:lang w:eastAsia="en-US"/>
              </w:rPr>
            </w:pPr>
            <w:r w:rsidRPr="00975293">
              <w:rPr>
                <w:rFonts w:eastAsia="Calibri"/>
                <w:lang w:eastAsia="en-US"/>
              </w:rPr>
              <w:t>-существительных, образованных с помощью суффиксов со значением уменьшения и увеличения;</w:t>
            </w:r>
          </w:p>
        </w:tc>
        <w:tc>
          <w:tcPr>
            <w:tcW w:w="5387" w:type="dxa"/>
          </w:tcPr>
          <w:p w14:paraId="725F80A8" w14:textId="77777777" w:rsidR="00975293" w:rsidRPr="00975293" w:rsidRDefault="00975293" w:rsidP="00975293">
            <w:r w:rsidRPr="00975293">
              <w:t>Составление загадок-описаний о фруктах с опорой на картинки.</w:t>
            </w:r>
          </w:p>
          <w:p w14:paraId="54D7ABA9" w14:textId="77777777" w:rsidR="00975293" w:rsidRPr="00975293" w:rsidRDefault="00975293" w:rsidP="00975293">
            <w:r w:rsidRPr="00975293">
              <w:t>Рассказ по картинке « Сбор урожая»</w:t>
            </w:r>
          </w:p>
        </w:tc>
        <w:tc>
          <w:tcPr>
            <w:tcW w:w="3685" w:type="dxa"/>
          </w:tcPr>
          <w:p w14:paraId="70E14B55" w14:textId="77777777" w:rsidR="00975293" w:rsidRPr="00975293" w:rsidRDefault="00975293" w:rsidP="00975293">
            <w:pPr>
              <w:rPr>
                <w:u w:color="FFFFFF"/>
              </w:rPr>
            </w:pPr>
            <w:r w:rsidRPr="00975293">
              <w:rPr>
                <w:u w:val="single"/>
              </w:rPr>
              <w:t>Физическое развитие:</w:t>
            </w:r>
            <w:r w:rsidRPr="00975293">
              <w:t xml:space="preserve"> формировать координацию речи с движением, тренировка плавного выдоха; развивать мелкую моторику.</w:t>
            </w:r>
          </w:p>
          <w:p w14:paraId="0E13ED06" w14:textId="77777777" w:rsidR="00975293" w:rsidRPr="00975293" w:rsidRDefault="00975293" w:rsidP="00975293">
            <w:r w:rsidRPr="00975293">
              <w:rPr>
                <w:u w:val="single"/>
              </w:rPr>
              <w:t>Познавательное развитие:</w:t>
            </w:r>
            <w:r w:rsidRPr="00975293">
              <w:t xml:space="preserve"> развивать зрительное внимание «Что прибавилось?»,  «Что изменилось?».</w:t>
            </w:r>
          </w:p>
        </w:tc>
      </w:tr>
      <w:tr w:rsidR="00975293" w:rsidRPr="00975293" w14:paraId="3694F7F3" w14:textId="77777777" w:rsidTr="00975293">
        <w:tc>
          <w:tcPr>
            <w:tcW w:w="710" w:type="dxa"/>
            <w:vAlign w:val="center"/>
          </w:tcPr>
          <w:p w14:paraId="0C089615" w14:textId="77777777" w:rsidR="00975293" w:rsidRPr="00975293" w:rsidRDefault="00975293" w:rsidP="00975293">
            <w:pPr>
              <w:jc w:val="center"/>
            </w:pPr>
            <w:r w:rsidRPr="00975293">
              <w:t>5</w:t>
            </w:r>
          </w:p>
        </w:tc>
        <w:tc>
          <w:tcPr>
            <w:tcW w:w="708" w:type="dxa"/>
            <w:vAlign w:val="center"/>
          </w:tcPr>
          <w:p w14:paraId="40726B09" w14:textId="77777777" w:rsidR="00975293" w:rsidRPr="00975293" w:rsidRDefault="00975293" w:rsidP="00975293">
            <w:pPr>
              <w:jc w:val="center"/>
            </w:pPr>
            <w:r w:rsidRPr="00975293">
              <w:t>3</w:t>
            </w:r>
          </w:p>
        </w:tc>
        <w:tc>
          <w:tcPr>
            <w:tcW w:w="5103" w:type="dxa"/>
          </w:tcPr>
          <w:p w14:paraId="00811615" w14:textId="77777777" w:rsidR="00975293" w:rsidRPr="00975293" w:rsidRDefault="00975293" w:rsidP="00975293">
            <w:pPr>
              <w:rPr>
                <w:b/>
              </w:rPr>
            </w:pPr>
            <w:r w:rsidRPr="00975293">
              <w:rPr>
                <w:b/>
              </w:rPr>
              <w:t>Овощи.</w:t>
            </w:r>
          </w:p>
          <w:p w14:paraId="7338E6FD" w14:textId="77777777" w:rsidR="00975293" w:rsidRPr="00975293" w:rsidRDefault="00975293" w:rsidP="00975293">
            <w:r w:rsidRPr="00975293">
              <w:t xml:space="preserve">Актуализация словаря по теме. </w:t>
            </w:r>
          </w:p>
          <w:p w14:paraId="69025D10" w14:textId="77777777" w:rsidR="00975293" w:rsidRPr="00975293" w:rsidRDefault="00975293" w:rsidP="00975293">
            <w:r w:rsidRPr="00975293">
              <w:t xml:space="preserve">Образование множественного </w:t>
            </w:r>
            <w:proofErr w:type="spellStart"/>
            <w:r w:rsidRPr="00975293">
              <w:t>числасуществительных</w:t>
            </w:r>
            <w:proofErr w:type="spellEnd"/>
            <w:r w:rsidRPr="00975293">
              <w:t>.</w:t>
            </w:r>
          </w:p>
          <w:p w14:paraId="1AB91C6F" w14:textId="77777777" w:rsidR="00975293" w:rsidRPr="00975293" w:rsidRDefault="00975293" w:rsidP="00975293">
            <w:r w:rsidRPr="00975293">
              <w:t>Игра с мячом «Один – много»</w:t>
            </w:r>
          </w:p>
          <w:p w14:paraId="4A849E33" w14:textId="77777777" w:rsidR="00975293" w:rsidRPr="00975293" w:rsidRDefault="00975293" w:rsidP="00975293"/>
          <w:p w14:paraId="5CB5D621" w14:textId="77777777" w:rsidR="00975293" w:rsidRPr="00975293" w:rsidRDefault="00975293" w:rsidP="00975293"/>
        </w:tc>
        <w:tc>
          <w:tcPr>
            <w:tcW w:w="5387" w:type="dxa"/>
          </w:tcPr>
          <w:p w14:paraId="46E49464" w14:textId="77777777" w:rsidR="00975293" w:rsidRPr="00975293" w:rsidRDefault="00975293" w:rsidP="00975293">
            <w:r w:rsidRPr="00975293">
              <w:t>Отгадывание и толкование загадок. Игра «В огороде у козы Лисы»</w:t>
            </w:r>
          </w:p>
          <w:p w14:paraId="4A1DA974" w14:textId="77777777" w:rsidR="00975293" w:rsidRPr="00975293" w:rsidRDefault="00975293" w:rsidP="00975293">
            <w:r w:rsidRPr="00975293">
              <w:t>Составление рассказов об овощах по алгоритмам.</w:t>
            </w:r>
          </w:p>
        </w:tc>
        <w:tc>
          <w:tcPr>
            <w:tcW w:w="3685" w:type="dxa"/>
          </w:tcPr>
          <w:p w14:paraId="6EFA9AE8" w14:textId="77777777" w:rsidR="00975293" w:rsidRPr="00975293" w:rsidRDefault="00975293" w:rsidP="00975293">
            <w:r w:rsidRPr="00975293">
              <w:rPr>
                <w:u w:val="single"/>
              </w:rPr>
              <w:t>Физическое развитие</w:t>
            </w:r>
            <w:r w:rsidRPr="00975293">
              <w:t xml:space="preserve">: тренировка плавного выдоха, развивать общую моторику, чувство ритма. </w:t>
            </w:r>
          </w:p>
          <w:p w14:paraId="1F15B955" w14:textId="77777777" w:rsidR="00975293" w:rsidRPr="00975293" w:rsidRDefault="00975293" w:rsidP="00975293">
            <w:pPr>
              <w:rPr>
                <w:u w:val="single"/>
              </w:rPr>
            </w:pPr>
            <w:r w:rsidRPr="00975293">
              <w:rPr>
                <w:u w:val="single"/>
              </w:rPr>
              <w:t xml:space="preserve">Познавательное развитие: </w:t>
            </w:r>
          </w:p>
          <w:p w14:paraId="1F73BFE2" w14:textId="77777777" w:rsidR="00975293" w:rsidRPr="00975293" w:rsidRDefault="00975293" w:rsidP="00975293">
            <w:r w:rsidRPr="00975293">
              <w:t>развивать речевое внимание, зрительное внимание «Четвёртый лишний».</w:t>
            </w:r>
          </w:p>
        </w:tc>
      </w:tr>
      <w:tr w:rsidR="00975293" w:rsidRPr="00975293" w14:paraId="0BCABCD2" w14:textId="77777777" w:rsidTr="00975293">
        <w:tc>
          <w:tcPr>
            <w:tcW w:w="710" w:type="dxa"/>
            <w:vAlign w:val="center"/>
          </w:tcPr>
          <w:p w14:paraId="0BF8FD9F" w14:textId="77777777" w:rsidR="00975293" w:rsidRPr="00975293" w:rsidRDefault="00975293" w:rsidP="00975293">
            <w:pPr>
              <w:jc w:val="center"/>
            </w:pPr>
            <w:r w:rsidRPr="00975293">
              <w:t>6</w:t>
            </w:r>
          </w:p>
        </w:tc>
        <w:tc>
          <w:tcPr>
            <w:tcW w:w="708" w:type="dxa"/>
            <w:vAlign w:val="center"/>
          </w:tcPr>
          <w:p w14:paraId="6A267628" w14:textId="77777777" w:rsidR="00975293" w:rsidRPr="00975293" w:rsidRDefault="00975293" w:rsidP="00975293">
            <w:pPr>
              <w:jc w:val="center"/>
            </w:pPr>
            <w:r w:rsidRPr="00975293">
              <w:t>4</w:t>
            </w:r>
          </w:p>
        </w:tc>
        <w:tc>
          <w:tcPr>
            <w:tcW w:w="5103" w:type="dxa"/>
          </w:tcPr>
          <w:p w14:paraId="608FBB9D" w14:textId="77777777" w:rsidR="00975293" w:rsidRPr="00975293" w:rsidRDefault="00975293" w:rsidP="00975293">
            <w:pPr>
              <w:rPr>
                <w:b/>
              </w:rPr>
            </w:pPr>
            <w:r w:rsidRPr="00975293">
              <w:rPr>
                <w:b/>
              </w:rPr>
              <w:t>Деревья.</w:t>
            </w:r>
          </w:p>
          <w:p w14:paraId="051D6322" w14:textId="77777777" w:rsidR="00975293" w:rsidRPr="00975293" w:rsidRDefault="00975293" w:rsidP="00975293">
            <w:r w:rsidRPr="00975293">
              <w:t xml:space="preserve">Актуализация и расширение словаря по теме. Игра «За грибами». </w:t>
            </w:r>
          </w:p>
          <w:p w14:paraId="5370D4CF" w14:textId="77777777" w:rsidR="00975293" w:rsidRPr="00975293" w:rsidRDefault="00975293" w:rsidP="00975293">
            <w:r w:rsidRPr="00975293">
              <w:t xml:space="preserve">Образование существительных с уменьшительно-ласкательными суффиксами. </w:t>
            </w:r>
          </w:p>
          <w:p w14:paraId="2AA0F1A7" w14:textId="77777777" w:rsidR="00975293" w:rsidRPr="00975293" w:rsidRDefault="00975293" w:rsidP="00975293">
            <w:r w:rsidRPr="00975293">
              <w:t>Игра с мячом «Назови ласково»</w:t>
            </w:r>
          </w:p>
          <w:p w14:paraId="7B634F15" w14:textId="77777777" w:rsidR="00975293" w:rsidRPr="00975293" w:rsidRDefault="00975293" w:rsidP="00975293">
            <w:r w:rsidRPr="00975293">
              <w:t xml:space="preserve">Образование относительных прилагательных </w:t>
            </w:r>
            <w:r w:rsidRPr="00975293">
              <w:lastRenderedPageBreak/>
              <w:t>«Веселый повар»</w:t>
            </w:r>
          </w:p>
        </w:tc>
        <w:tc>
          <w:tcPr>
            <w:tcW w:w="5387" w:type="dxa"/>
          </w:tcPr>
          <w:p w14:paraId="2BDDDA68" w14:textId="77777777" w:rsidR="00975293" w:rsidRPr="00975293" w:rsidRDefault="00975293" w:rsidP="00975293">
            <w:r w:rsidRPr="00975293">
              <w:lastRenderedPageBreak/>
              <w:t>Составление</w:t>
            </w:r>
            <w:r w:rsidRPr="00975293">
              <w:rPr>
                <w:b/>
              </w:rPr>
              <w:t xml:space="preserve"> </w:t>
            </w:r>
            <w:r w:rsidRPr="00975293">
              <w:t>рассказов по опорным картинкам «В лесу».</w:t>
            </w:r>
          </w:p>
        </w:tc>
        <w:tc>
          <w:tcPr>
            <w:tcW w:w="3685" w:type="dxa"/>
          </w:tcPr>
          <w:p w14:paraId="79109255" w14:textId="77777777" w:rsidR="00975293" w:rsidRPr="00975293" w:rsidRDefault="00975293" w:rsidP="00975293">
            <w:r w:rsidRPr="00975293">
              <w:rPr>
                <w:u w:val="single"/>
              </w:rPr>
              <w:t>Физическое развитие:</w:t>
            </w:r>
            <w:r w:rsidRPr="00975293">
              <w:t xml:space="preserve"> развивать мелкую моторику.</w:t>
            </w:r>
            <w:r w:rsidRPr="00975293">
              <w:rPr>
                <w:u w:val="single"/>
              </w:rPr>
              <w:t xml:space="preserve"> Познавательное развитие:</w:t>
            </w:r>
            <w:r w:rsidRPr="00975293">
              <w:t xml:space="preserve"> развивать слуховое внимание, мышление, память.</w:t>
            </w:r>
          </w:p>
        </w:tc>
      </w:tr>
      <w:tr w:rsidR="00975293" w:rsidRPr="00975293" w14:paraId="1FCABFC8" w14:textId="77777777" w:rsidTr="00975293">
        <w:tc>
          <w:tcPr>
            <w:tcW w:w="710" w:type="dxa"/>
            <w:vAlign w:val="center"/>
          </w:tcPr>
          <w:p w14:paraId="7BBA742A" w14:textId="77777777" w:rsidR="00975293" w:rsidRPr="00975293" w:rsidRDefault="00975293" w:rsidP="00975293">
            <w:pPr>
              <w:jc w:val="center"/>
            </w:pPr>
            <w:r w:rsidRPr="00975293">
              <w:t>7</w:t>
            </w:r>
          </w:p>
        </w:tc>
        <w:tc>
          <w:tcPr>
            <w:tcW w:w="708" w:type="dxa"/>
            <w:vAlign w:val="center"/>
          </w:tcPr>
          <w:p w14:paraId="3B077215" w14:textId="77777777" w:rsidR="00975293" w:rsidRPr="00975293" w:rsidRDefault="00975293" w:rsidP="00975293">
            <w:pPr>
              <w:jc w:val="center"/>
            </w:pPr>
            <w:r w:rsidRPr="00975293">
              <w:t>5</w:t>
            </w:r>
          </w:p>
        </w:tc>
        <w:tc>
          <w:tcPr>
            <w:tcW w:w="5103" w:type="dxa"/>
          </w:tcPr>
          <w:p w14:paraId="27B06F2A" w14:textId="77777777" w:rsidR="00975293" w:rsidRPr="00975293" w:rsidRDefault="00975293" w:rsidP="00975293">
            <w:pPr>
              <w:rPr>
                <w:b/>
              </w:rPr>
            </w:pPr>
            <w:r w:rsidRPr="00975293">
              <w:rPr>
                <w:b/>
              </w:rPr>
              <w:t>Игрушки</w:t>
            </w:r>
          </w:p>
          <w:p w14:paraId="36A56870"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упражнять в классификации игрушек.</w:t>
            </w:r>
          </w:p>
          <w:p w14:paraId="02A463C9" w14:textId="77777777" w:rsidR="00975293" w:rsidRPr="00975293" w:rsidRDefault="00975293" w:rsidP="00975293">
            <w:pPr>
              <w:rPr>
                <w:rFonts w:eastAsia="Calibri"/>
                <w:lang w:eastAsia="en-US"/>
              </w:rPr>
            </w:pPr>
            <w:r w:rsidRPr="00975293">
              <w:rPr>
                <w:rFonts w:eastAsia="Calibri"/>
                <w:lang w:eastAsia="en-US"/>
              </w:rPr>
              <w:t>Учить употреблять относительные прилагательные; согласовывать числительные с существительными.</w:t>
            </w:r>
          </w:p>
        </w:tc>
        <w:tc>
          <w:tcPr>
            <w:tcW w:w="5387" w:type="dxa"/>
          </w:tcPr>
          <w:p w14:paraId="7794DA5A" w14:textId="77777777" w:rsidR="00975293" w:rsidRPr="00975293" w:rsidRDefault="00975293" w:rsidP="00975293">
            <w:r w:rsidRPr="00975293">
              <w:t xml:space="preserve">Отгадывание и толкование загадок. </w:t>
            </w:r>
          </w:p>
          <w:p w14:paraId="2489A1B7" w14:textId="77777777" w:rsidR="00975293" w:rsidRPr="00975293" w:rsidRDefault="00975293" w:rsidP="00975293">
            <w:r w:rsidRPr="00975293">
              <w:t>Рассказы-описания о любимой игрушке.</w:t>
            </w:r>
          </w:p>
          <w:p w14:paraId="4F0DACFE" w14:textId="77777777" w:rsidR="00975293" w:rsidRPr="00975293" w:rsidRDefault="00975293" w:rsidP="00975293">
            <w:r w:rsidRPr="00975293">
              <w:t>Составление  рассказа по плану (по картине «Жадный мальчик»)</w:t>
            </w:r>
          </w:p>
        </w:tc>
        <w:tc>
          <w:tcPr>
            <w:tcW w:w="3685" w:type="dxa"/>
          </w:tcPr>
          <w:p w14:paraId="5AB25900" w14:textId="77777777" w:rsidR="00975293" w:rsidRPr="00975293" w:rsidRDefault="00975293" w:rsidP="00975293">
            <w:pPr>
              <w:rPr>
                <w:u w:color="FFFFFF"/>
              </w:rPr>
            </w:pPr>
            <w:r w:rsidRPr="00975293">
              <w:rPr>
                <w:u w:val="single"/>
              </w:rPr>
              <w:t>Физическое развитие:</w:t>
            </w:r>
            <w:r w:rsidRPr="00975293">
              <w:t xml:space="preserve"> развивать мелкую моторику, мимические мышцы.</w:t>
            </w:r>
          </w:p>
          <w:p w14:paraId="070D2ED8" w14:textId="77777777" w:rsidR="00975293" w:rsidRPr="00975293" w:rsidRDefault="00975293" w:rsidP="00975293">
            <w:pPr>
              <w:rPr>
                <w:u w:val="single"/>
              </w:rPr>
            </w:pPr>
            <w:r w:rsidRPr="00975293">
              <w:rPr>
                <w:u w:val="single"/>
              </w:rPr>
              <w:t>Познавательное развитие:</w:t>
            </w:r>
            <w:r w:rsidRPr="00975293">
              <w:t xml:space="preserve"> развитие зрительного внимания «Четвёртый лишний».</w:t>
            </w:r>
          </w:p>
        </w:tc>
      </w:tr>
      <w:tr w:rsidR="00975293" w:rsidRPr="00975293" w14:paraId="739F2106" w14:textId="77777777" w:rsidTr="00975293">
        <w:tc>
          <w:tcPr>
            <w:tcW w:w="710" w:type="dxa"/>
            <w:vAlign w:val="center"/>
          </w:tcPr>
          <w:p w14:paraId="402C0EAF" w14:textId="77777777" w:rsidR="00975293" w:rsidRPr="00975293" w:rsidRDefault="00975293" w:rsidP="00975293">
            <w:pPr>
              <w:jc w:val="center"/>
            </w:pPr>
            <w:r w:rsidRPr="00975293">
              <w:t>8</w:t>
            </w:r>
          </w:p>
        </w:tc>
        <w:tc>
          <w:tcPr>
            <w:tcW w:w="708" w:type="dxa"/>
            <w:vAlign w:val="center"/>
          </w:tcPr>
          <w:p w14:paraId="753C1DCC" w14:textId="77777777" w:rsidR="00975293" w:rsidRPr="00975293" w:rsidRDefault="00975293" w:rsidP="00975293">
            <w:pPr>
              <w:jc w:val="center"/>
            </w:pPr>
            <w:r w:rsidRPr="00975293">
              <w:t>6</w:t>
            </w:r>
          </w:p>
        </w:tc>
        <w:tc>
          <w:tcPr>
            <w:tcW w:w="5103" w:type="dxa"/>
          </w:tcPr>
          <w:p w14:paraId="1E500D3A" w14:textId="77777777" w:rsidR="00975293" w:rsidRPr="00975293" w:rsidRDefault="00975293" w:rsidP="00975293">
            <w:pPr>
              <w:rPr>
                <w:b/>
              </w:rPr>
            </w:pPr>
            <w:r w:rsidRPr="00975293">
              <w:rPr>
                <w:b/>
              </w:rPr>
              <w:t>Человек.</w:t>
            </w:r>
          </w:p>
          <w:p w14:paraId="00183620"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и знания детей по теме (подбор признаков, действий к предмету).</w:t>
            </w:r>
          </w:p>
          <w:p w14:paraId="3BE12B1D" w14:textId="77777777" w:rsidR="00975293" w:rsidRPr="00975293" w:rsidRDefault="00975293" w:rsidP="00975293">
            <w:pPr>
              <w:rPr>
                <w:rFonts w:eastAsia="Calibri"/>
                <w:lang w:eastAsia="en-US"/>
              </w:rPr>
            </w:pPr>
            <w:r w:rsidRPr="00975293">
              <w:rPr>
                <w:rFonts w:eastAsia="Calibri"/>
                <w:lang w:eastAsia="en-US"/>
              </w:rPr>
              <w:t>Упражнять в образовании прилагательных и существительных с помощью уменьшительных суффиксов; согласовании количественных числительных с существительными; образовании притяжательных прилагательных;</w:t>
            </w:r>
          </w:p>
        </w:tc>
        <w:tc>
          <w:tcPr>
            <w:tcW w:w="5387" w:type="dxa"/>
          </w:tcPr>
          <w:p w14:paraId="483FC7EF" w14:textId="77777777" w:rsidR="00975293" w:rsidRPr="00975293" w:rsidRDefault="00975293" w:rsidP="00975293">
            <w:r w:rsidRPr="00975293">
              <w:t xml:space="preserve">Развивать связную речь, через составление описательных рассказов.                              </w:t>
            </w:r>
          </w:p>
        </w:tc>
        <w:tc>
          <w:tcPr>
            <w:tcW w:w="3685" w:type="dxa"/>
          </w:tcPr>
          <w:p w14:paraId="51E5FF7A" w14:textId="77777777" w:rsidR="00975293" w:rsidRPr="00975293" w:rsidRDefault="00975293" w:rsidP="00975293">
            <w:pPr>
              <w:rPr>
                <w:u w:color="FFFFFF"/>
              </w:rPr>
            </w:pPr>
            <w:r w:rsidRPr="00975293">
              <w:rPr>
                <w:u w:val="single"/>
              </w:rPr>
              <w:t>Физическое развитие:</w:t>
            </w:r>
            <w:r w:rsidRPr="00975293">
              <w:t xml:space="preserve"> тренировка плавного выдоха.</w:t>
            </w:r>
          </w:p>
          <w:p w14:paraId="7F86DB7C" w14:textId="77777777" w:rsidR="00975293" w:rsidRPr="00975293" w:rsidRDefault="00975293" w:rsidP="00975293">
            <w:pPr>
              <w:rPr>
                <w:u w:val="single"/>
              </w:rPr>
            </w:pPr>
            <w:r w:rsidRPr="00975293">
              <w:rPr>
                <w:u w:val="single"/>
              </w:rPr>
              <w:t>Познавательное развитие:</w:t>
            </w:r>
            <w:r w:rsidRPr="00975293">
              <w:t xml:space="preserve"> развивать память на линейный ряд.</w:t>
            </w:r>
          </w:p>
        </w:tc>
      </w:tr>
      <w:tr w:rsidR="00975293" w:rsidRPr="00975293" w14:paraId="64431C38" w14:textId="77777777" w:rsidTr="00975293">
        <w:trPr>
          <w:trHeight w:val="1903"/>
        </w:trPr>
        <w:tc>
          <w:tcPr>
            <w:tcW w:w="710" w:type="dxa"/>
            <w:vAlign w:val="center"/>
          </w:tcPr>
          <w:p w14:paraId="3AC2E27C" w14:textId="77777777" w:rsidR="00975293" w:rsidRPr="00975293" w:rsidRDefault="00975293" w:rsidP="00975293">
            <w:pPr>
              <w:jc w:val="center"/>
            </w:pPr>
            <w:r w:rsidRPr="00975293">
              <w:t>9</w:t>
            </w:r>
          </w:p>
        </w:tc>
        <w:tc>
          <w:tcPr>
            <w:tcW w:w="708" w:type="dxa"/>
            <w:vAlign w:val="center"/>
          </w:tcPr>
          <w:p w14:paraId="617779E6" w14:textId="77777777" w:rsidR="00975293" w:rsidRPr="00975293" w:rsidRDefault="00975293" w:rsidP="00975293">
            <w:pPr>
              <w:jc w:val="center"/>
            </w:pPr>
            <w:r w:rsidRPr="00975293">
              <w:t>7</w:t>
            </w:r>
          </w:p>
        </w:tc>
        <w:tc>
          <w:tcPr>
            <w:tcW w:w="5103" w:type="dxa"/>
          </w:tcPr>
          <w:p w14:paraId="3F8C5801" w14:textId="77777777" w:rsidR="00975293" w:rsidRPr="00975293" w:rsidRDefault="00975293" w:rsidP="00975293">
            <w:pPr>
              <w:rPr>
                <w:rFonts w:eastAsia="Calibri"/>
                <w:b/>
                <w:lang w:eastAsia="en-US"/>
              </w:rPr>
            </w:pPr>
            <w:r w:rsidRPr="00975293">
              <w:rPr>
                <w:rFonts w:eastAsia="Calibri"/>
                <w:b/>
                <w:lang w:eastAsia="en-US"/>
              </w:rPr>
              <w:t>Детский сад. Профессии работников детского сада.</w:t>
            </w:r>
          </w:p>
          <w:p w14:paraId="0618E3FA" w14:textId="77777777" w:rsidR="00975293" w:rsidRPr="00975293" w:rsidRDefault="00975293" w:rsidP="00975293">
            <w:pPr>
              <w:rPr>
                <w:rFonts w:eastAsia="Calibri"/>
                <w:lang w:eastAsia="en-US"/>
              </w:rPr>
            </w:pPr>
            <w:r w:rsidRPr="00975293">
              <w:rPr>
                <w:rFonts w:eastAsia="Calibri"/>
                <w:lang w:eastAsia="en-US"/>
              </w:rPr>
              <w:t xml:space="preserve"> Активизировать и обогащать словарь и знания детей по теме (подбор слов- признаков, действий к предмету).</w:t>
            </w:r>
          </w:p>
          <w:p w14:paraId="03EE977C" w14:textId="77777777" w:rsidR="00975293" w:rsidRPr="00975293" w:rsidRDefault="00975293" w:rsidP="00975293">
            <w:pPr>
              <w:rPr>
                <w:rFonts w:eastAsia="Calibri"/>
                <w:lang w:eastAsia="en-US"/>
              </w:rPr>
            </w:pPr>
            <w:r w:rsidRPr="00975293">
              <w:rPr>
                <w:rFonts w:eastAsia="Calibri"/>
                <w:lang w:eastAsia="en-US"/>
              </w:rPr>
              <w:t xml:space="preserve">Упражнять в употреблении существительных во мн.ч. в косвенных падежах; в образовании существительных с помощью уменьшительно-ласкательных суффиксов. </w:t>
            </w:r>
          </w:p>
        </w:tc>
        <w:tc>
          <w:tcPr>
            <w:tcW w:w="5387" w:type="dxa"/>
          </w:tcPr>
          <w:p w14:paraId="73362338" w14:textId="77777777" w:rsidR="00975293" w:rsidRPr="00975293" w:rsidRDefault="00975293" w:rsidP="00975293">
            <w:pPr>
              <w:rPr>
                <w:rFonts w:eastAsia="Calibri"/>
                <w:lang w:eastAsia="en-US"/>
              </w:rPr>
            </w:pPr>
            <w:r w:rsidRPr="00975293">
              <w:rPr>
                <w:rFonts w:eastAsia="Calibri"/>
                <w:lang w:eastAsia="en-US"/>
              </w:rPr>
              <w:t>Развивать связную речь и словесно-логическое мышление (составление описательного рассказа).</w:t>
            </w:r>
          </w:p>
        </w:tc>
        <w:tc>
          <w:tcPr>
            <w:tcW w:w="3685" w:type="dxa"/>
          </w:tcPr>
          <w:p w14:paraId="7EF21DDE" w14:textId="77777777" w:rsidR="00975293" w:rsidRPr="00975293" w:rsidRDefault="00975293" w:rsidP="00975293">
            <w:pPr>
              <w:rPr>
                <w:u w:color="FFFFFF"/>
              </w:rPr>
            </w:pPr>
            <w:r w:rsidRPr="00975293">
              <w:rPr>
                <w:u w:val="single"/>
              </w:rPr>
              <w:t>Познавательное развитие:</w:t>
            </w:r>
            <w:r w:rsidRPr="00975293">
              <w:t xml:space="preserve"> развивать умение ориентироваться в пространстве, зрительное внимание «Что изменилось?».</w:t>
            </w:r>
          </w:p>
          <w:p w14:paraId="2970B7AC" w14:textId="77777777" w:rsidR="00975293" w:rsidRPr="00975293" w:rsidRDefault="00975293" w:rsidP="00975293">
            <w:r w:rsidRPr="00975293">
              <w:rPr>
                <w:u w:val="single"/>
              </w:rPr>
              <w:t>Физическое развитие:</w:t>
            </w:r>
            <w:r w:rsidRPr="00975293">
              <w:t xml:space="preserve"> мелкую моторику, чувство ритма.</w:t>
            </w:r>
          </w:p>
        </w:tc>
      </w:tr>
      <w:tr w:rsidR="00975293" w:rsidRPr="00975293" w14:paraId="583723B0" w14:textId="77777777" w:rsidTr="00975293">
        <w:trPr>
          <w:trHeight w:val="1835"/>
        </w:trPr>
        <w:tc>
          <w:tcPr>
            <w:tcW w:w="710" w:type="dxa"/>
            <w:vAlign w:val="center"/>
          </w:tcPr>
          <w:p w14:paraId="7D9E8F45" w14:textId="77777777" w:rsidR="00975293" w:rsidRPr="00975293" w:rsidRDefault="00975293" w:rsidP="00975293">
            <w:pPr>
              <w:jc w:val="center"/>
            </w:pPr>
            <w:r w:rsidRPr="00975293">
              <w:t>10</w:t>
            </w:r>
          </w:p>
        </w:tc>
        <w:tc>
          <w:tcPr>
            <w:tcW w:w="708" w:type="dxa"/>
            <w:vAlign w:val="center"/>
          </w:tcPr>
          <w:p w14:paraId="46EB3EBB" w14:textId="77777777" w:rsidR="00975293" w:rsidRPr="00975293" w:rsidRDefault="00975293" w:rsidP="00975293">
            <w:pPr>
              <w:jc w:val="center"/>
            </w:pPr>
            <w:r w:rsidRPr="00975293">
              <w:t>8</w:t>
            </w:r>
          </w:p>
        </w:tc>
        <w:tc>
          <w:tcPr>
            <w:tcW w:w="5103" w:type="dxa"/>
          </w:tcPr>
          <w:p w14:paraId="49D25EBB" w14:textId="77777777" w:rsidR="00975293" w:rsidRPr="00975293" w:rsidRDefault="00975293" w:rsidP="00975293">
            <w:pPr>
              <w:rPr>
                <w:b/>
              </w:rPr>
            </w:pPr>
            <w:r w:rsidRPr="00975293">
              <w:rPr>
                <w:b/>
              </w:rPr>
              <w:t>Поздняя осень. Как звери готовятся к зиме.</w:t>
            </w:r>
          </w:p>
          <w:p w14:paraId="2688FAC3" w14:textId="77777777" w:rsidR="00975293" w:rsidRPr="00975293" w:rsidRDefault="00975293" w:rsidP="00975293">
            <w:pPr>
              <w:rPr>
                <w:rFonts w:eastAsia="Calibri"/>
                <w:lang w:eastAsia="en-US"/>
              </w:rPr>
            </w:pPr>
            <w:r w:rsidRPr="00975293">
              <w:rPr>
                <w:rFonts w:eastAsia="Calibri"/>
                <w:lang w:eastAsia="en-US"/>
              </w:rPr>
              <w:t xml:space="preserve">Активизировать и обогащать словарь по теме. Лексико-грамматические упражнения: «Назови, какая погода? «Веселый счет»  «Чей дом?» Употребление существительных в творительном падеже « Кто чем питается?» </w:t>
            </w:r>
          </w:p>
        </w:tc>
        <w:tc>
          <w:tcPr>
            <w:tcW w:w="5387" w:type="dxa"/>
          </w:tcPr>
          <w:p w14:paraId="7008C19C" w14:textId="77777777" w:rsidR="00975293" w:rsidRPr="00975293" w:rsidRDefault="00975293" w:rsidP="00975293">
            <w:r w:rsidRPr="00975293">
              <w:t>Чтение, ответы на вопросы, пересказ (по частям).</w:t>
            </w:r>
          </w:p>
          <w:p w14:paraId="1AF87569" w14:textId="77777777" w:rsidR="00975293" w:rsidRPr="00975293" w:rsidRDefault="00975293" w:rsidP="00975293">
            <w:r w:rsidRPr="00975293">
              <w:t xml:space="preserve"> Придумывание загадок-описаний о диких животных «Волшебный мешочек» </w:t>
            </w:r>
          </w:p>
          <w:p w14:paraId="48BCFACF" w14:textId="77777777" w:rsidR="00975293" w:rsidRPr="00975293" w:rsidRDefault="00975293" w:rsidP="00975293"/>
        </w:tc>
        <w:tc>
          <w:tcPr>
            <w:tcW w:w="3685" w:type="dxa"/>
          </w:tcPr>
          <w:p w14:paraId="14EEC3D9" w14:textId="77777777" w:rsidR="00975293" w:rsidRPr="00975293" w:rsidRDefault="00975293" w:rsidP="00975293">
            <w:r w:rsidRPr="00975293">
              <w:rPr>
                <w:u w:val="single"/>
              </w:rPr>
              <w:t xml:space="preserve">Познавательное развитие: развивать слуховое </w:t>
            </w:r>
            <w:r w:rsidRPr="00975293">
              <w:t xml:space="preserve">внимание «Подскажи словечко». </w:t>
            </w:r>
          </w:p>
          <w:p w14:paraId="26DC1DD9" w14:textId="77777777" w:rsidR="00975293" w:rsidRPr="00975293" w:rsidRDefault="00975293" w:rsidP="00975293">
            <w:r w:rsidRPr="00975293">
              <w:rPr>
                <w:u w:val="single"/>
              </w:rPr>
              <w:t>Физическое развитие:</w:t>
            </w:r>
            <w:r w:rsidRPr="00975293">
              <w:t xml:space="preserve"> выработка правильного речевого дыхания. </w:t>
            </w:r>
          </w:p>
          <w:p w14:paraId="6571C248" w14:textId="77777777" w:rsidR="00975293" w:rsidRPr="00975293" w:rsidRDefault="00975293" w:rsidP="00975293">
            <w:r w:rsidRPr="00975293">
              <w:rPr>
                <w:u w:val="single"/>
              </w:rPr>
              <w:t>Социально-коммуникативное развитие:</w:t>
            </w:r>
            <w:r w:rsidRPr="00975293">
              <w:t xml:space="preserve"> формировать умение работать в группе.</w:t>
            </w:r>
          </w:p>
        </w:tc>
      </w:tr>
      <w:tr w:rsidR="00975293" w:rsidRPr="00975293" w14:paraId="36E5B6BA" w14:textId="77777777" w:rsidTr="00975293">
        <w:tc>
          <w:tcPr>
            <w:tcW w:w="710" w:type="dxa"/>
            <w:vAlign w:val="center"/>
          </w:tcPr>
          <w:p w14:paraId="5661077B" w14:textId="77777777" w:rsidR="00975293" w:rsidRPr="00975293" w:rsidRDefault="00975293" w:rsidP="00975293">
            <w:pPr>
              <w:jc w:val="center"/>
            </w:pPr>
            <w:r w:rsidRPr="00975293">
              <w:t>11</w:t>
            </w:r>
          </w:p>
        </w:tc>
        <w:tc>
          <w:tcPr>
            <w:tcW w:w="708" w:type="dxa"/>
            <w:vAlign w:val="center"/>
          </w:tcPr>
          <w:p w14:paraId="6368CCC7" w14:textId="77777777" w:rsidR="00975293" w:rsidRPr="00975293" w:rsidRDefault="00975293" w:rsidP="00975293">
            <w:pPr>
              <w:jc w:val="center"/>
            </w:pPr>
            <w:r w:rsidRPr="00975293">
              <w:t>9</w:t>
            </w:r>
          </w:p>
        </w:tc>
        <w:tc>
          <w:tcPr>
            <w:tcW w:w="5103" w:type="dxa"/>
          </w:tcPr>
          <w:p w14:paraId="4684D8FE" w14:textId="77777777" w:rsidR="00975293" w:rsidRPr="00975293" w:rsidRDefault="00975293" w:rsidP="00975293">
            <w:pPr>
              <w:rPr>
                <w:b/>
              </w:rPr>
            </w:pPr>
            <w:r w:rsidRPr="00975293">
              <w:rPr>
                <w:b/>
              </w:rPr>
              <w:t>Перелетные птицы.</w:t>
            </w:r>
          </w:p>
          <w:p w14:paraId="718554EC" w14:textId="77777777" w:rsidR="00975293" w:rsidRPr="00975293" w:rsidRDefault="00975293" w:rsidP="00975293">
            <w:pPr>
              <w:rPr>
                <w:rFonts w:eastAsia="Calibri"/>
                <w:lang w:eastAsia="en-US"/>
              </w:rPr>
            </w:pPr>
            <w:r w:rsidRPr="00975293">
              <w:rPr>
                <w:rFonts w:eastAsia="Calibri"/>
                <w:lang w:eastAsia="en-US"/>
              </w:rPr>
              <w:t xml:space="preserve">Активизировать и обогащать словарь и знания </w:t>
            </w:r>
            <w:r w:rsidRPr="00975293">
              <w:rPr>
                <w:rFonts w:eastAsia="Calibri"/>
                <w:lang w:eastAsia="en-US"/>
              </w:rPr>
              <w:lastRenderedPageBreak/>
              <w:t>детей по теме (подбор признаков, действий к предмету). Упражнять в употреблении существительных во мн.ч. в косвенных падежах; в образовании существительных с помощью уменьшительно-ласкательных суффиксов. Закрепить употребление предлогов на, над, под, у, за.</w:t>
            </w:r>
          </w:p>
        </w:tc>
        <w:tc>
          <w:tcPr>
            <w:tcW w:w="5387" w:type="dxa"/>
          </w:tcPr>
          <w:p w14:paraId="2317DAF8" w14:textId="77777777" w:rsidR="00975293" w:rsidRPr="00975293" w:rsidRDefault="00975293" w:rsidP="00975293">
            <w:r w:rsidRPr="00975293">
              <w:lastRenderedPageBreak/>
              <w:t>Составление рассказа по картине «Улетают журавли»</w:t>
            </w:r>
          </w:p>
          <w:p w14:paraId="65383209" w14:textId="77777777" w:rsidR="00975293" w:rsidRPr="00975293" w:rsidRDefault="00975293" w:rsidP="00975293">
            <w:r w:rsidRPr="00975293">
              <w:lastRenderedPageBreak/>
              <w:t>Беседа по картине  «Отлет птиц».</w:t>
            </w:r>
          </w:p>
        </w:tc>
        <w:tc>
          <w:tcPr>
            <w:tcW w:w="3685" w:type="dxa"/>
          </w:tcPr>
          <w:p w14:paraId="37E46A39" w14:textId="77777777" w:rsidR="00975293" w:rsidRPr="00975293" w:rsidRDefault="00975293" w:rsidP="00975293">
            <w:pPr>
              <w:rPr>
                <w:u w:color="FFFFFF"/>
              </w:rPr>
            </w:pPr>
            <w:r w:rsidRPr="00975293">
              <w:rPr>
                <w:u w:val="single"/>
              </w:rPr>
              <w:lastRenderedPageBreak/>
              <w:t xml:space="preserve">Познавательное развитие: </w:t>
            </w:r>
            <w:r w:rsidRPr="00975293">
              <w:t xml:space="preserve">развивать умение </w:t>
            </w:r>
            <w:r w:rsidRPr="00975293">
              <w:lastRenderedPageBreak/>
              <w:t>ориентироваться в пространстве, зрительное внимание «Что изменилось?».</w:t>
            </w:r>
          </w:p>
          <w:p w14:paraId="50CBD636" w14:textId="77777777" w:rsidR="00975293" w:rsidRPr="00975293" w:rsidRDefault="00975293" w:rsidP="00975293">
            <w:r w:rsidRPr="00975293">
              <w:rPr>
                <w:u w:val="single"/>
              </w:rPr>
              <w:t>Физическое развитие:</w:t>
            </w:r>
            <w:r w:rsidRPr="00975293">
              <w:t xml:space="preserve"> мелкую моторику, чувство ритма</w:t>
            </w:r>
          </w:p>
        </w:tc>
      </w:tr>
      <w:tr w:rsidR="00975293" w:rsidRPr="00975293" w14:paraId="3D5D85E0" w14:textId="77777777" w:rsidTr="00975293">
        <w:tc>
          <w:tcPr>
            <w:tcW w:w="710" w:type="dxa"/>
            <w:vAlign w:val="center"/>
          </w:tcPr>
          <w:p w14:paraId="259FC0A2" w14:textId="77777777" w:rsidR="00975293" w:rsidRPr="00975293" w:rsidRDefault="00975293" w:rsidP="00975293">
            <w:pPr>
              <w:jc w:val="center"/>
            </w:pPr>
            <w:r w:rsidRPr="00975293">
              <w:lastRenderedPageBreak/>
              <w:t>12</w:t>
            </w:r>
          </w:p>
        </w:tc>
        <w:tc>
          <w:tcPr>
            <w:tcW w:w="708" w:type="dxa"/>
            <w:vAlign w:val="center"/>
          </w:tcPr>
          <w:p w14:paraId="7CADD021" w14:textId="77777777" w:rsidR="00975293" w:rsidRPr="00975293" w:rsidRDefault="00975293" w:rsidP="00975293">
            <w:pPr>
              <w:jc w:val="center"/>
            </w:pPr>
            <w:r w:rsidRPr="00975293">
              <w:t>10</w:t>
            </w:r>
          </w:p>
        </w:tc>
        <w:tc>
          <w:tcPr>
            <w:tcW w:w="5103" w:type="dxa"/>
          </w:tcPr>
          <w:p w14:paraId="3316748E" w14:textId="77777777" w:rsidR="00975293" w:rsidRPr="00975293" w:rsidRDefault="00975293" w:rsidP="00975293">
            <w:pPr>
              <w:rPr>
                <w:b/>
              </w:rPr>
            </w:pPr>
            <w:r w:rsidRPr="00975293">
              <w:rPr>
                <w:b/>
              </w:rPr>
              <w:t>Одежда.</w:t>
            </w:r>
          </w:p>
          <w:p w14:paraId="7F823B15"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по теме словами - признаками и действиями, антонимами; закрепить умение классифицировать предметы одежды по сезону, по принадлежности.</w:t>
            </w:r>
          </w:p>
          <w:p w14:paraId="42218A1E" w14:textId="77777777" w:rsidR="00975293" w:rsidRPr="00975293" w:rsidRDefault="00975293" w:rsidP="00975293">
            <w:pPr>
              <w:rPr>
                <w:rFonts w:eastAsia="Calibri"/>
                <w:lang w:eastAsia="en-US"/>
              </w:rPr>
            </w:pPr>
            <w:r w:rsidRPr="00975293">
              <w:rPr>
                <w:rFonts w:eastAsia="Calibri"/>
                <w:lang w:eastAsia="en-US"/>
              </w:rPr>
              <w:t>Упражнять: в употреблении существительных в косвенных падежах в ед., мн. ч;   в согласовании прилагательных с существительными в роде;</w:t>
            </w:r>
          </w:p>
        </w:tc>
        <w:tc>
          <w:tcPr>
            <w:tcW w:w="5387" w:type="dxa"/>
          </w:tcPr>
          <w:p w14:paraId="1BBC738C" w14:textId="77777777" w:rsidR="00975293" w:rsidRPr="00975293" w:rsidRDefault="00975293" w:rsidP="00975293">
            <w:r w:rsidRPr="00975293">
              <w:t xml:space="preserve">Отгадывание и толкование загадок. </w:t>
            </w:r>
          </w:p>
          <w:p w14:paraId="27A982C0" w14:textId="77777777" w:rsidR="00975293" w:rsidRPr="00975293" w:rsidRDefault="00975293" w:rsidP="00975293">
            <w:r w:rsidRPr="00975293">
              <w:t>Составление предложений по картинкам.</w:t>
            </w:r>
          </w:p>
          <w:p w14:paraId="2D09BEC4" w14:textId="77777777" w:rsidR="00975293" w:rsidRPr="00975293" w:rsidRDefault="00975293" w:rsidP="00975293">
            <w:r w:rsidRPr="00975293">
              <w:t>Составление рассказов-описаний об одежде. Игра «Магазин»</w:t>
            </w:r>
          </w:p>
        </w:tc>
        <w:tc>
          <w:tcPr>
            <w:tcW w:w="3685" w:type="dxa"/>
          </w:tcPr>
          <w:p w14:paraId="69E835D3" w14:textId="77777777" w:rsidR="00975293" w:rsidRPr="00975293" w:rsidRDefault="00975293" w:rsidP="00975293">
            <w:pPr>
              <w:rPr>
                <w:u w:color="FFFFFF"/>
              </w:rPr>
            </w:pPr>
            <w:r w:rsidRPr="00975293">
              <w:rPr>
                <w:u w:val="single"/>
              </w:rPr>
              <w:t>Познавательное развитие:</w:t>
            </w:r>
            <w:r w:rsidRPr="00975293">
              <w:t xml:space="preserve"> развивать слуховое  и зрительное внимание «Что изменилось?»</w:t>
            </w:r>
          </w:p>
          <w:p w14:paraId="0C65CA94" w14:textId="77777777" w:rsidR="00975293" w:rsidRPr="00975293" w:rsidRDefault="00975293" w:rsidP="00975293">
            <w:r w:rsidRPr="00975293">
              <w:rPr>
                <w:u w:val="single"/>
              </w:rPr>
              <w:t xml:space="preserve">Физическое развитие: </w:t>
            </w:r>
            <w:r w:rsidRPr="00975293">
              <w:t>развивать общую и мелкую моторику.</w:t>
            </w:r>
          </w:p>
          <w:p w14:paraId="38194AF6" w14:textId="77777777" w:rsidR="00975293" w:rsidRPr="00975293" w:rsidRDefault="00975293" w:rsidP="00975293">
            <w:r w:rsidRPr="00975293">
              <w:rPr>
                <w:u w:val="single"/>
              </w:rPr>
              <w:t>Социально-коммуникативное развитие:</w:t>
            </w:r>
            <w:r w:rsidRPr="00975293">
              <w:t xml:space="preserve"> учить слушать и дополнять ответы других детей.</w:t>
            </w:r>
          </w:p>
        </w:tc>
      </w:tr>
      <w:tr w:rsidR="00975293" w:rsidRPr="00975293" w14:paraId="5E4C9689" w14:textId="77777777" w:rsidTr="00975293">
        <w:trPr>
          <w:trHeight w:val="1835"/>
        </w:trPr>
        <w:tc>
          <w:tcPr>
            <w:tcW w:w="710" w:type="dxa"/>
            <w:vAlign w:val="center"/>
          </w:tcPr>
          <w:p w14:paraId="47E5B94B" w14:textId="77777777" w:rsidR="00975293" w:rsidRPr="00975293" w:rsidRDefault="00975293" w:rsidP="00975293">
            <w:pPr>
              <w:jc w:val="center"/>
            </w:pPr>
            <w:r w:rsidRPr="00975293">
              <w:t>13</w:t>
            </w:r>
          </w:p>
        </w:tc>
        <w:tc>
          <w:tcPr>
            <w:tcW w:w="708" w:type="dxa"/>
            <w:vAlign w:val="center"/>
          </w:tcPr>
          <w:p w14:paraId="530240B2" w14:textId="77777777" w:rsidR="00975293" w:rsidRPr="00975293" w:rsidRDefault="00975293" w:rsidP="00975293">
            <w:pPr>
              <w:jc w:val="center"/>
            </w:pPr>
            <w:r w:rsidRPr="00975293">
              <w:t>11</w:t>
            </w:r>
          </w:p>
        </w:tc>
        <w:tc>
          <w:tcPr>
            <w:tcW w:w="5103" w:type="dxa"/>
          </w:tcPr>
          <w:p w14:paraId="1878CD53" w14:textId="77777777" w:rsidR="00975293" w:rsidRPr="00975293" w:rsidRDefault="00975293" w:rsidP="00975293">
            <w:pPr>
              <w:rPr>
                <w:b/>
              </w:rPr>
            </w:pPr>
            <w:r w:rsidRPr="00975293">
              <w:rPr>
                <w:b/>
              </w:rPr>
              <w:t xml:space="preserve">Обувь. </w:t>
            </w:r>
          </w:p>
          <w:p w14:paraId="6D69A8C4"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по теме словами , закрепить умение классифицировать предметы обуви  по сезону, по принадлежности.</w:t>
            </w:r>
          </w:p>
          <w:p w14:paraId="097C4937" w14:textId="77777777" w:rsidR="00975293" w:rsidRPr="00975293" w:rsidRDefault="00975293" w:rsidP="00975293">
            <w:pPr>
              <w:rPr>
                <w:rFonts w:eastAsia="Calibri"/>
                <w:lang w:eastAsia="en-US"/>
              </w:rPr>
            </w:pPr>
            <w:r w:rsidRPr="00975293">
              <w:rPr>
                <w:rFonts w:eastAsia="Calibri"/>
                <w:lang w:eastAsia="en-US"/>
              </w:rPr>
              <w:t xml:space="preserve">Упражнять: в употреблении существительных в косвенных падежах в ед., мн. ч; в образовании относительных прилагательных; </w:t>
            </w:r>
          </w:p>
        </w:tc>
        <w:tc>
          <w:tcPr>
            <w:tcW w:w="5387" w:type="dxa"/>
          </w:tcPr>
          <w:p w14:paraId="00116693" w14:textId="77777777" w:rsidR="00975293" w:rsidRPr="00975293" w:rsidRDefault="00975293" w:rsidP="00975293">
            <w:r w:rsidRPr="00975293">
              <w:t xml:space="preserve">Отгадывание и толкование загадок. </w:t>
            </w:r>
          </w:p>
        </w:tc>
        <w:tc>
          <w:tcPr>
            <w:tcW w:w="3685" w:type="dxa"/>
          </w:tcPr>
          <w:p w14:paraId="3698D398" w14:textId="77777777" w:rsidR="00975293" w:rsidRPr="00975293" w:rsidRDefault="00975293" w:rsidP="00975293">
            <w:pPr>
              <w:rPr>
                <w:u w:color="FFFFFF"/>
              </w:rPr>
            </w:pPr>
            <w:r w:rsidRPr="00975293">
              <w:t xml:space="preserve">Физическое развитие: развивать силу и длительность выдоха, чувство ритма. </w:t>
            </w:r>
          </w:p>
          <w:p w14:paraId="1FFA3EEC" w14:textId="77777777" w:rsidR="00975293" w:rsidRPr="00975293" w:rsidRDefault="00975293" w:rsidP="00975293">
            <w:r w:rsidRPr="00975293">
              <w:t>Познавательное развитие: развивать речевое внимание, зрительное внимание «Четвёртый лишний».</w:t>
            </w:r>
          </w:p>
        </w:tc>
      </w:tr>
      <w:tr w:rsidR="00975293" w:rsidRPr="00975293" w14:paraId="3ED770EE" w14:textId="77777777" w:rsidTr="00975293">
        <w:tc>
          <w:tcPr>
            <w:tcW w:w="710" w:type="dxa"/>
            <w:vAlign w:val="center"/>
          </w:tcPr>
          <w:p w14:paraId="3B37E574" w14:textId="77777777" w:rsidR="00975293" w:rsidRPr="00975293" w:rsidRDefault="00975293" w:rsidP="00975293">
            <w:pPr>
              <w:jc w:val="center"/>
            </w:pPr>
            <w:r w:rsidRPr="00975293">
              <w:t>14</w:t>
            </w:r>
          </w:p>
        </w:tc>
        <w:tc>
          <w:tcPr>
            <w:tcW w:w="708" w:type="dxa"/>
            <w:vAlign w:val="center"/>
          </w:tcPr>
          <w:p w14:paraId="6A6A6B41" w14:textId="77777777" w:rsidR="00975293" w:rsidRPr="00975293" w:rsidRDefault="00975293" w:rsidP="00975293">
            <w:pPr>
              <w:jc w:val="center"/>
            </w:pPr>
            <w:r w:rsidRPr="00975293">
              <w:t>12</w:t>
            </w:r>
          </w:p>
        </w:tc>
        <w:tc>
          <w:tcPr>
            <w:tcW w:w="5103" w:type="dxa"/>
          </w:tcPr>
          <w:p w14:paraId="0FA18DD5" w14:textId="77777777" w:rsidR="00975293" w:rsidRPr="00975293" w:rsidRDefault="00975293" w:rsidP="00975293">
            <w:pPr>
              <w:rPr>
                <w:b/>
              </w:rPr>
            </w:pPr>
            <w:r w:rsidRPr="00975293">
              <w:rPr>
                <w:b/>
              </w:rPr>
              <w:t>Зима.</w:t>
            </w:r>
          </w:p>
          <w:p w14:paraId="43CAE976"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и знания детей по теме (подбор слов- признаков, действий к предмету).</w:t>
            </w:r>
          </w:p>
          <w:p w14:paraId="5A6B3FD6" w14:textId="77777777" w:rsidR="00975293" w:rsidRPr="00975293" w:rsidRDefault="00975293" w:rsidP="00975293">
            <w:pPr>
              <w:rPr>
                <w:rFonts w:eastAsia="Calibri"/>
                <w:lang w:eastAsia="en-US"/>
              </w:rPr>
            </w:pPr>
            <w:r w:rsidRPr="00975293">
              <w:rPr>
                <w:rFonts w:eastAsia="Calibri"/>
                <w:lang w:eastAsia="en-US"/>
              </w:rPr>
              <w:t>Упражнять в употреблении существительных во мн.ч. в косвенных падежах; в образовании существительных с помощью уменьшительно-ласкательных суффиксов.</w:t>
            </w:r>
          </w:p>
          <w:p w14:paraId="5F7CEB21" w14:textId="77777777" w:rsidR="00975293" w:rsidRPr="00975293" w:rsidRDefault="00975293" w:rsidP="00975293">
            <w:pPr>
              <w:rPr>
                <w:rFonts w:eastAsia="Calibri"/>
                <w:lang w:eastAsia="en-US"/>
              </w:rPr>
            </w:pPr>
            <w:r w:rsidRPr="00975293">
              <w:rPr>
                <w:rFonts w:eastAsia="Calibri"/>
                <w:lang w:eastAsia="en-US"/>
              </w:rPr>
              <w:t>Закрепить употребление предлогов НА, НАД, ПОД, У, ЗА.</w:t>
            </w:r>
          </w:p>
        </w:tc>
        <w:tc>
          <w:tcPr>
            <w:tcW w:w="5387" w:type="dxa"/>
          </w:tcPr>
          <w:p w14:paraId="56552A87" w14:textId="77777777" w:rsidR="00975293" w:rsidRPr="00975293" w:rsidRDefault="00975293" w:rsidP="00975293">
            <w:r w:rsidRPr="00975293">
              <w:t>Рассматривание картины «Первый снег». Беседа. Отгадывание загадок.</w:t>
            </w:r>
          </w:p>
        </w:tc>
        <w:tc>
          <w:tcPr>
            <w:tcW w:w="3685" w:type="dxa"/>
          </w:tcPr>
          <w:p w14:paraId="1C4D5935"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p>
          <w:p w14:paraId="5E6409C3" w14:textId="77777777" w:rsidR="00975293" w:rsidRPr="00975293" w:rsidRDefault="00975293" w:rsidP="00975293">
            <w:r w:rsidRPr="00975293">
              <w:t>расширение объема слуховой памяти, развивать речевой слух, внимание, слуховую память</w:t>
            </w:r>
            <w:r w:rsidRPr="00975293">
              <w:rPr>
                <w:u w:val="single"/>
              </w:rPr>
              <w:t xml:space="preserve"> </w:t>
            </w:r>
          </w:p>
        </w:tc>
      </w:tr>
      <w:tr w:rsidR="00975293" w:rsidRPr="00975293" w14:paraId="6CCBE27B" w14:textId="77777777" w:rsidTr="00975293">
        <w:tc>
          <w:tcPr>
            <w:tcW w:w="710" w:type="dxa"/>
            <w:vAlign w:val="center"/>
          </w:tcPr>
          <w:p w14:paraId="6A14344C" w14:textId="77777777" w:rsidR="00975293" w:rsidRPr="00975293" w:rsidRDefault="00975293" w:rsidP="00975293">
            <w:pPr>
              <w:jc w:val="center"/>
            </w:pPr>
            <w:r w:rsidRPr="00975293">
              <w:lastRenderedPageBreak/>
              <w:t>15</w:t>
            </w:r>
          </w:p>
        </w:tc>
        <w:tc>
          <w:tcPr>
            <w:tcW w:w="708" w:type="dxa"/>
            <w:vAlign w:val="center"/>
          </w:tcPr>
          <w:p w14:paraId="24273FA6" w14:textId="77777777" w:rsidR="00975293" w:rsidRPr="00975293" w:rsidRDefault="00975293" w:rsidP="00975293">
            <w:pPr>
              <w:jc w:val="center"/>
            </w:pPr>
            <w:r w:rsidRPr="00975293">
              <w:t>13</w:t>
            </w:r>
          </w:p>
          <w:p w14:paraId="10C17656" w14:textId="77777777" w:rsidR="00975293" w:rsidRPr="00975293" w:rsidRDefault="00975293" w:rsidP="00975293">
            <w:pPr>
              <w:jc w:val="center"/>
            </w:pPr>
          </w:p>
        </w:tc>
        <w:tc>
          <w:tcPr>
            <w:tcW w:w="5103" w:type="dxa"/>
          </w:tcPr>
          <w:p w14:paraId="68E5691A" w14:textId="77777777" w:rsidR="00975293" w:rsidRPr="00975293" w:rsidRDefault="00975293" w:rsidP="00975293">
            <w:pPr>
              <w:rPr>
                <w:b/>
              </w:rPr>
            </w:pPr>
            <w:r w:rsidRPr="00975293">
              <w:rPr>
                <w:b/>
              </w:rPr>
              <w:t>Дикие животные.</w:t>
            </w:r>
          </w:p>
          <w:p w14:paraId="43FDFC90"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и знания детей по теме (антонимов, синонимов).</w:t>
            </w:r>
          </w:p>
          <w:p w14:paraId="01CEEC4B" w14:textId="77777777" w:rsidR="00975293" w:rsidRPr="00975293" w:rsidRDefault="00975293" w:rsidP="00975293">
            <w:pPr>
              <w:rPr>
                <w:rFonts w:eastAsia="Calibri"/>
                <w:lang w:eastAsia="en-US"/>
              </w:rPr>
            </w:pPr>
            <w:r w:rsidRPr="00975293">
              <w:rPr>
                <w:rFonts w:eastAsia="Calibri"/>
                <w:lang w:eastAsia="en-US"/>
              </w:rPr>
              <w:t>Упражнять в образовании существительных с уменьшительно-ласкательным суффиксом.</w:t>
            </w:r>
          </w:p>
        </w:tc>
        <w:tc>
          <w:tcPr>
            <w:tcW w:w="5387" w:type="dxa"/>
          </w:tcPr>
          <w:p w14:paraId="7A4BB3C3" w14:textId="77777777" w:rsidR="00975293" w:rsidRPr="00975293" w:rsidRDefault="00975293" w:rsidP="00975293">
            <w:r w:rsidRPr="00975293">
              <w:t>Беседа о диких животных. (с опорой на картинки).</w:t>
            </w:r>
          </w:p>
          <w:p w14:paraId="453C3AB9" w14:textId="77777777" w:rsidR="00975293" w:rsidRPr="00975293" w:rsidRDefault="00975293" w:rsidP="00975293">
            <w:r w:rsidRPr="00975293">
              <w:t>Загадки.</w:t>
            </w:r>
          </w:p>
          <w:p w14:paraId="32A5B7EE" w14:textId="77777777" w:rsidR="00975293" w:rsidRPr="00975293" w:rsidRDefault="00975293" w:rsidP="00975293">
            <w:r w:rsidRPr="00975293">
              <w:t>Придумывание загадок-описаний о диких животных. «Волшебный мешочек».</w:t>
            </w:r>
          </w:p>
          <w:p w14:paraId="1A8DEE72" w14:textId="77777777" w:rsidR="00975293" w:rsidRPr="00975293" w:rsidRDefault="00975293" w:rsidP="00975293"/>
        </w:tc>
        <w:tc>
          <w:tcPr>
            <w:tcW w:w="3685" w:type="dxa"/>
          </w:tcPr>
          <w:p w14:paraId="52013BBE" w14:textId="77777777" w:rsidR="00975293" w:rsidRPr="00975293" w:rsidRDefault="00975293" w:rsidP="00975293">
            <w:pPr>
              <w:rPr>
                <w:u w:color="FFFFFF"/>
              </w:rPr>
            </w:pPr>
            <w:r w:rsidRPr="00975293">
              <w:rPr>
                <w:u w:val="single"/>
              </w:rPr>
              <w:t>Физическое развитие:</w:t>
            </w:r>
            <w:r w:rsidRPr="00975293">
              <w:t xml:space="preserve"> развивать координацию движения с речью.</w:t>
            </w:r>
          </w:p>
          <w:p w14:paraId="145DC7EF" w14:textId="77777777" w:rsidR="00975293" w:rsidRPr="00975293" w:rsidRDefault="00975293" w:rsidP="00975293">
            <w:r w:rsidRPr="00975293">
              <w:rPr>
                <w:u w:val="single"/>
              </w:rPr>
              <w:t xml:space="preserve">Познавательное развитие: </w:t>
            </w:r>
            <w:r w:rsidRPr="00975293">
              <w:t>развивать зрительную и слуховую память.</w:t>
            </w:r>
          </w:p>
        </w:tc>
      </w:tr>
      <w:tr w:rsidR="00975293" w:rsidRPr="00975293" w14:paraId="3F32787E" w14:textId="77777777" w:rsidTr="00975293">
        <w:trPr>
          <w:trHeight w:val="1297"/>
        </w:trPr>
        <w:tc>
          <w:tcPr>
            <w:tcW w:w="710" w:type="dxa"/>
            <w:vAlign w:val="center"/>
          </w:tcPr>
          <w:p w14:paraId="64BC6D89" w14:textId="77777777" w:rsidR="00975293" w:rsidRPr="00975293" w:rsidRDefault="00975293" w:rsidP="00975293">
            <w:pPr>
              <w:jc w:val="center"/>
            </w:pPr>
            <w:r w:rsidRPr="00975293">
              <w:t>16</w:t>
            </w:r>
          </w:p>
        </w:tc>
        <w:tc>
          <w:tcPr>
            <w:tcW w:w="708" w:type="dxa"/>
            <w:vAlign w:val="center"/>
          </w:tcPr>
          <w:p w14:paraId="2BC30D7E" w14:textId="77777777" w:rsidR="00975293" w:rsidRPr="00975293" w:rsidRDefault="00975293" w:rsidP="00975293">
            <w:pPr>
              <w:jc w:val="center"/>
            </w:pPr>
            <w:r w:rsidRPr="00975293">
              <w:t>14</w:t>
            </w:r>
          </w:p>
        </w:tc>
        <w:tc>
          <w:tcPr>
            <w:tcW w:w="5103" w:type="dxa"/>
          </w:tcPr>
          <w:p w14:paraId="74E963C0" w14:textId="77777777" w:rsidR="00383B7C" w:rsidRPr="00975293" w:rsidRDefault="00383B7C" w:rsidP="00383B7C">
            <w:pPr>
              <w:rPr>
                <w:rFonts w:eastAsia="Calibri"/>
                <w:b/>
                <w:lang w:eastAsia="en-US"/>
              </w:rPr>
            </w:pPr>
            <w:r w:rsidRPr="00975293">
              <w:rPr>
                <w:rFonts w:eastAsia="Calibri"/>
                <w:b/>
                <w:lang w:eastAsia="en-US"/>
              </w:rPr>
              <w:t>Домашние животные.</w:t>
            </w:r>
          </w:p>
          <w:p w14:paraId="38A4B9CE" w14:textId="77777777" w:rsidR="00975293" w:rsidRPr="00975293" w:rsidRDefault="00383B7C" w:rsidP="00383B7C">
            <w:pPr>
              <w:rPr>
                <w:rFonts w:eastAsia="Calibri"/>
                <w:lang w:eastAsia="en-US"/>
              </w:rPr>
            </w:pPr>
            <w:r w:rsidRPr="00975293">
              <w:rPr>
                <w:rFonts w:eastAsia="Calibri"/>
                <w:lang w:eastAsia="en-US"/>
              </w:rPr>
              <w:t>Активизировать и обогащать словарь и знания детей по теме (подбор признаков и действий к предмету, родственных слов). Упражнять в образовании притяжательных прилагательных, существительных с уменьшительно-ласкательным суффиксом, согласования существительных с количественными числительными.</w:t>
            </w:r>
          </w:p>
        </w:tc>
        <w:tc>
          <w:tcPr>
            <w:tcW w:w="5387" w:type="dxa"/>
          </w:tcPr>
          <w:p w14:paraId="2278F3D2" w14:textId="77777777" w:rsidR="00383B7C" w:rsidRPr="00975293" w:rsidRDefault="00975293" w:rsidP="00383B7C">
            <w:r w:rsidRPr="00975293">
              <w:t xml:space="preserve"> </w:t>
            </w:r>
            <w:r w:rsidR="00383B7C" w:rsidRPr="00975293">
              <w:t>Рассказы-описания о домашних животных по плану.</w:t>
            </w:r>
          </w:p>
          <w:p w14:paraId="152E8CEB" w14:textId="77777777" w:rsidR="00383B7C" w:rsidRPr="00975293" w:rsidRDefault="00383B7C" w:rsidP="00383B7C">
            <w:r w:rsidRPr="00975293">
              <w:t>Беседа о домашних животных с рассматриванием картинок.</w:t>
            </w:r>
          </w:p>
          <w:p w14:paraId="35E0CDBE" w14:textId="77777777" w:rsidR="00975293" w:rsidRPr="00975293" w:rsidRDefault="00383B7C" w:rsidP="00383B7C">
            <w:r w:rsidRPr="00975293">
              <w:t>Загадки.</w:t>
            </w:r>
          </w:p>
        </w:tc>
        <w:tc>
          <w:tcPr>
            <w:tcW w:w="3685" w:type="dxa"/>
          </w:tcPr>
          <w:p w14:paraId="0C41B89C" w14:textId="77777777" w:rsidR="00975293" w:rsidRPr="00975293" w:rsidRDefault="00975293" w:rsidP="00975293">
            <w:r w:rsidRPr="00975293">
              <w:rPr>
                <w:u w:val="single"/>
              </w:rPr>
              <w:t>Познавательное развитие:</w:t>
            </w:r>
            <w:r w:rsidRPr="00975293">
              <w:t xml:space="preserve"> развивать речевое и слуховое внимание.</w:t>
            </w:r>
          </w:p>
          <w:p w14:paraId="5053F031" w14:textId="77777777" w:rsidR="00975293" w:rsidRPr="00975293" w:rsidRDefault="00975293" w:rsidP="00975293">
            <w:r w:rsidRPr="00975293">
              <w:rPr>
                <w:u w:val="single"/>
              </w:rPr>
              <w:t>Физическое развитие:</w:t>
            </w:r>
            <w:r w:rsidRPr="00975293">
              <w:t xml:space="preserve"> формировать координацию речи с движением.</w:t>
            </w:r>
          </w:p>
        </w:tc>
      </w:tr>
      <w:tr w:rsidR="00975293" w:rsidRPr="00975293" w14:paraId="63BB3E7F" w14:textId="77777777" w:rsidTr="00975293">
        <w:tc>
          <w:tcPr>
            <w:tcW w:w="710" w:type="dxa"/>
            <w:vAlign w:val="center"/>
          </w:tcPr>
          <w:p w14:paraId="0E455ACF" w14:textId="77777777" w:rsidR="00975293" w:rsidRPr="00975293" w:rsidRDefault="00975293" w:rsidP="00975293">
            <w:pPr>
              <w:jc w:val="center"/>
            </w:pPr>
            <w:r w:rsidRPr="00975293">
              <w:t>17</w:t>
            </w:r>
          </w:p>
        </w:tc>
        <w:tc>
          <w:tcPr>
            <w:tcW w:w="708" w:type="dxa"/>
            <w:vAlign w:val="center"/>
          </w:tcPr>
          <w:p w14:paraId="15B9734B" w14:textId="77777777" w:rsidR="00975293" w:rsidRPr="00975293" w:rsidRDefault="00975293" w:rsidP="00975293">
            <w:pPr>
              <w:jc w:val="center"/>
            </w:pPr>
            <w:r w:rsidRPr="00975293">
              <w:t>15</w:t>
            </w:r>
          </w:p>
        </w:tc>
        <w:tc>
          <w:tcPr>
            <w:tcW w:w="5103" w:type="dxa"/>
          </w:tcPr>
          <w:p w14:paraId="0688D1A7" w14:textId="77777777" w:rsidR="00383B7C" w:rsidRPr="00975293" w:rsidRDefault="00383B7C" w:rsidP="00383B7C">
            <w:pPr>
              <w:rPr>
                <w:b/>
              </w:rPr>
            </w:pPr>
            <w:r w:rsidRPr="00975293">
              <w:rPr>
                <w:b/>
              </w:rPr>
              <w:t>Новый год. Зимние развлечения.</w:t>
            </w:r>
          </w:p>
          <w:p w14:paraId="49DF9922" w14:textId="77777777" w:rsidR="00383B7C" w:rsidRPr="00975293" w:rsidRDefault="00383B7C" w:rsidP="00383B7C">
            <w:pPr>
              <w:rPr>
                <w:rFonts w:eastAsia="Calibri"/>
                <w:lang w:eastAsia="en-US"/>
              </w:rPr>
            </w:pPr>
            <w:r w:rsidRPr="00975293">
              <w:rPr>
                <w:rFonts w:eastAsia="Calibri"/>
                <w:lang w:eastAsia="en-US"/>
              </w:rPr>
              <w:t>Активизировать и обогащать словарь и знания детей по теме (подбор признаков к предмету, антонимов и родственных слов).</w:t>
            </w:r>
          </w:p>
          <w:p w14:paraId="2202804D" w14:textId="77777777" w:rsidR="00383B7C" w:rsidRPr="00975293" w:rsidRDefault="00383B7C" w:rsidP="00383B7C">
            <w:pPr>
              <w:rPr>
                <w:rFonts w:eastAsia="Calibri"/>
                <w:lang w:eastAsia="en-US"/>
              </w:rPr>
            </w:pPr>
            <w:r w:rsidRPr="00975293">
              <w:rPr>
                <w:rFonts w:eastAsia="Calibri"/>
                <w:lang w:eastAsia="en-US"/>
              </w:rPr>
              <w:t>Упражнять в согласовании прилагательных с существительными в роде, числе и падеже, в образовании относительных прилагательных.</w:t>
            </w:r>
          </w:p>
          <w:p w14:paraId="5500C05F" w14:textId="77777777" w:rsidR="00975293" w:rsidRPr="00975293" w:rsidRDefault="00975293" w:rsidP="00975293">
            <w:pPr>
              <w:rPr>
                <w:rFonts w:eastAsia="Calibri"/>
                <w:lang w:eastAsia="en-US"/>
              </w:rPr>
            </w:pPr>
          </w:p>
        </w:tc>
        <w:tc>
          <w:tcPr>
            <w:tcW w:w="5387" w:type="dxa"/>
          </w:tcPr>
          <w:p w14:paraId="18E0D168" w14:textId="77777777" w:rsidR="00383B7C" w:rsidRPr="00975293" w:rsidRDefault="00383B7C" w:rsidP="00383B7C">
            <w:r w:rsidRPr="00975293">
              <w:t>Беседа о новогоднем празднике (рассматривание картинок). Загадки.</w:t>
            </w:r>
          </w:p>
          <w:p w14:paraId="03CE54E8" w14:textId="77777777" w:rsidR="00975293" w:rsidRPr="00975293" w:rsidRDefault="00383B7C" w:rsidP="00383B7C">
            <w:r w:rsidRPr="00975293">
              <w:t>Рассказ по серии картинок. «Подарок Незнайки»</w:t>
            </w:r>
          </w:p>
        </w:tc>
        <w:tc>
          <w:tcPr>
            <w:tcW w:w="3685" w:type="dxa"/>
          </w:tcPr>
          <w:p w14:paraId="1D9BFEC2" w14:textId="77777777" w:rsidR="00975293" w:rsidRPr="00975293" w:rsidRDefault="00975293" w:rsidP="00975293">
            <w:pPr>
              <w:rPr>
                <w:u w:color="FFFFFF"/>
              </w:rPr>
            </w:pPr>
            <w:r w:rsidRPr="00975293">
              <w:rPr>
                <w:u w:val="single"/>
              </w:rPr>
              <w:t>Физическое развитие:</w:t>
            </w:r>
            <w:r w:rsidRPr="00975293">
              <w:t xml:space="preserve"> развивать силу и длительность выдоха.</w:t>
            </w:r>
          </w:p>
          <w:p w14:paraId="04890DFB" w14:textId="77777777" w:rsidR="00975293" w:rsidRPr="00975293" w:rsidRDefault="00975293" w:rsidP="00975293">
            <w:pPr>
              <w:spacing w:line="40" w:lineRule="atLeast"/>
              <w:contextualSpacing/>
            </w:pPr>
            <w:r w:rsidRPr="00975293">
              <w:rPr>
                <w:u w:val="single"/>
              </w:rPr>
              <w:t>Познавательное развитие:</w:t>
            </w:r>
            <w:r w:rsidRPr="00975293">
              <w:t xml:space="preserve"> развивать слуховое внимание. Формировать обобщающие понятия, умение классифицировать.</w:t>
            </w:r>
          </w:p>
          <w:p w14:paraId="18E9FDD3" w14:textId="77777777" w:rsidR="00975293" w:rsidRPr="00975293" w:rsidRDefault="00975293" w:rsidP="00975293">
            <w:pPr>
              <w:rPr>
                <w:u w:val="single"/>
              </w:rPr>
            </w:pPr>
          </w:p>
        </w:tc>
      </w:tr>
      <w:tr w:rsidR="00975293" w:rsidRPr="00975293" w14:paraId="7681F0D2" w14:textId="77777777" w:rsidTr="00975293">
        <w:tc>
          <w:tcPr>
            <w:tcW w:w="710" w:type="dxa"/>
            <w:vAlign w:val="center"/>
          </w:tcPr>
          <w:p w14:paraId="21598CD8" w14:textId="77777777" w:rsidR="00975293" w:rsidRPr="00975293" w:rsidRDefault="00975293" w:rsidP="00975293">
            <w:pPr>
              <w:jc w:val="center"/>
            </w:pPr>
            <w:r w:rsidRPr="00975293">
              <w:t>18</w:t>
            </w:r>
          </w:p>
        </w:tc>
        <w:tc>
          <w:tcPr>
            <w:tcW w:w="708" w:type="dxa"/>
            <w:vAlign w:val="center"/>
          </w:tcPr>
          <w:p w14:paraId="037CF3DE" w14:textId="77777777" w:rsidR="00975293" w:rsidRPr="00975293" w:rsidRDefault="00975293" w:rsidP="00975293">
            <w:pPr>
              <w:jc w:val="center"/>
            </w:pPr>
            <w:r w:rsidRPr="00975293">
              <w:t>16</w:t>
            </w:r>
          </w:p>
        </w:tc>
        <w:tc>
          <w:tcPr>
            <w:tcW w:w="5103" w:type="dxa"/>
          </w:tcPr>
          <w:p w14:paraId="6BA4445E" w14:textId="77777777" w:rsidR="00975293" w:rsidRPr="00975293" w:rsidRDefault="00975293" w:rsidP="00975293">
            <w:pPr>
              <w:rPr>
                <w:b/>
              </w:rPr>
            </w:pPr>
            <w:r w:rsidRPr="00975293">
              <w:rPr>
                <w:b/>
              </w:rPr>
              <w:t>Домашние птицы.</w:t>
            </w:r>
          </w:p>
          <w:p w14:paraId="17DFB73F"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путем подбора признаков и действий к предмету, родственных слов, антонимов. Упражнять в согласовании прилагательных с существительными в роде и числе, в образовании сложных прилагательных.</w:t>
            </w:r>
          </w:p>
        </w:tc>
        <w:tc>
          <w:tcPr>
            <w:tcW w:w="5387" w:type="dxa"/>
          </w:tcPr>
          <w:p w14:paraId="7C85B158" w14:textId="77777777" w:rsidR="00975293" w:rsidRPr="00975293" w:rsidRDefault="00975293" w:rsidP="00975293">
            <w:pPr>
              <w:rPr>
                <w:rFonts w:eastAsia="Calibri"/>
                <w:lang w:eastAsia="en-US"/>
              </w:rPr>
            </w:pPr>
            <w:r w:rsidRPr="00975293">
              <w:rPr>
                <w:rFonts w:eastAsia="Calibri"/>
                <w:lang w:eastAsia="en-US"/>
              </w:rPr>
              <w:t>Развивать связную речь через составление сложноподчиненных предложений и описательных рассказов по алгоритму</w:t>
            </w:r>
          </w:p>
        </w:tc>
        <w:tc>
          <w:tcPr>
            <w:tcW w:w="3685" w:type="dxa"/>
          </w:tcPr>
          <w:p w14:paraId="2FF1656C" w14:textId="77777777" w:rsidR="00975293" w:rsidRPr="00975293" w:rsidRDefault="00975293" w:rsidP="00975293">
            <w:pPr>
              <w:rPr>
                <w:u w:color="FFFFFF"/>
              </w:rPr>
            </w:pPr>
            <w:r w:rsidRPr="00975293">
              <w:rPr>
                <w:u w:val="single"/>
              </w:rPr>
              <w:t>Физическое развитие:</w:t>
            </w:r>
            <w:r w:rsidRPr="00975293">
              <w:t xml:space="preserve"> развивать силу и длительность выдоха, развивать чувство ритма.</w:t>
            </w:r>
          </w:p>
          <w:p w14:paraId="5ACC9BCD" w14:textId="77777777" w:rsidR="00975293" w:rsidRPr="00975293" w:rsidRDefault="00975293" w:rsidP="00975293">
            <w:r w:rsidRPr="00975293">
              <w:rPr>
                <w:u w:val="single"/>
              </w:rPr>
              <w:t xml:space="preserve">Познавательное развитие: </w:t>
            </w:r>
            <w:r w:rsidRPr="00975293">
              <w:t>развивать память, развивать умение ориентироваться в пространстве.</w:t>
            </w:r>
          </w:p>
        </w:tc>
      </w:tr>
      <w:tr w:rsidR="00975293" w:rsidRPr="00975293" w14:paraId="02E586DD" w14:textId="77777777" w:rsidTr="00975293">
        <w:tc>
          <w:tcPr>
            <w:tcW w:w="710" w:type="dxa"/>
            <w:vAlign w:val="center"/>
          </w:tcPr>
          <w:p w14:paraId="720090F6" w14:textId="77777777" w:rsidR="00975293" w:rsidRPr="00975293" w:rsidRDefault="00975293" w:rsidP="00975293">
            <w:pPr>
              <w:jc w:val="center"/>
            </w:pPr>
            <w:r w:rsidRPr="00975293">
              <w:t>19</w:t>
            </w:r>
          </w:p>
        </w:tc>
        <w:tc>
          <w:tcPr>
            <w:tcW w:w="708" w:type="dxa"/>
            <w:vAlign w:val="center"/>
          </w:tcPr>
          <w:p w14:paraId="1AC62422" w14:textId="77777777" w:rsidR="00975293" w:rsidRPr="00975293" w:rsidRDefault="00975293" w:rsidP="00975293">
            <w:pPr>
              <w:jc w:val="center"/>
            </w:pPr>
            <w:r w:rsidRPr="00975293">
              <w:t>17</w:t>
            </w:r>
          </w:p>
        </w:tc>
        <w:tc>
          <w:tcPr>
            <w:tcW w:w="5103" w:type="dxa"/>
          </w:tcPr>
          <w:p w14:paraId="3E64DC15" w14:textId="77777777" w:rsidR="00975293" w:rsidRPr="00975293" w:rsidRDefault="00975293" w:rsidP="00975293">
            <w:pPr>
              <w:rPr>
                <w:b/>
              </w:rPr>
            </w:pPr>
            <w:r w:rsidRPr="00975293">
              <w:rPr>
                <w:b/>
              </w:rPr>
              <w:t>Зимующие птицы.</w:t>
            </w:r>
          </w:p>
          <w:p w14:paraId="3E5BE027"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и    знания детей по теме (подбор признаков, действий к предмету).</w:t>
            </w:r>
          </w:p>
          <w:p w14:paraId="65B31FCB" w14:textId="77777777" w:rsidR="00975293" w:rsidRPr="00975293" w:rsidRDefault="00975293" w:rsidP="00975293">
            <w:pPr>
              <w:rPr>
                <w:rFonts w:eastAsia="Calibri"/>
                <w:lang w:eastAsia="en-US"/>
              </w:rPr>
            </w:pPr>
            <w:r w:rsidRPr="00975293">
              <w:rPr>
                <w:rFonts w:eastAsia="Calibri"/>
                <w:lang w:eastAsia="en-US"/>
              </w:rPr>
              <w:t xml:space="preserve">Образование однокоренных слов от слова </w:t>
            </w:r>
            <w:r w:rsidRPr="00975293">
              <w:rPr>
                <w:rFonts w:eastAsia="Calibri"/>
                <w:i/>
                <w:lang w:eastAsia="en-US"/>
              </w:rPr>
              <w:lastRenderedPageBreak/>
              <w:t>воробей.</w:t>
            </w:r>
            <w:r w:rsidRPr="00975293">
              <w:rPr>
                <w:rFonts w:eastAsia="Calibri"/>
                <w:lang w:eastAsia="en-US"/>
              </w:rPr>
              <w:t xml:space="preserve"> Употребление предлогов игра «У кормушки». Образование притяжательных прилагательных по теме. Игра «Чей? Чья? Чьи?»</w:t>
            </w:r>
          </w:p>
        </w:tc>
        <w:tc>
          <w:tcPr>
            <w:tcW w:w="5387" w:type="dxa"/>
          </w:tcPr>
          <w:p w14:paraId="23D7909B" w14:textId="77777777" w:rsidR="00975293" w:rsidRPr="00975293" w:rsidRDefault="00975293" w:rsidP="00975293">
            <w:r w:rsidRPr="00975293">
              <w:lastRenderedPageBreak/>
              <w:t xml:space="preserve">Рассматривание картины «Первый снег». Беседа. </w:t>
            </w:r>
          </w:p>
          <w:p w14:paraId="1FD34654" w14:textId="77777777" w:rsidR="00975293" w:rsidRPr="00975293" w:rsidRDefault="00975293" w:rsidP="00975293">
            <w:r w:rsidRPr="00975293">
              <w:t>Отгадывание загадок.</w:t>
            </w:r>
          </w:p>
        </w:tc>
        <w:tc>
          <w:tcPr>
            <w:tcW w:w="3685" w:type="dxa"/>
          </w:tcPr>
          <w:p w14:paraId="073DCAF4" w14:textId="77777777" w:rsidR="00975293" w:rsidRPr="00975293" w:rsidRDefault="00975293" w:rsidP="00975293">
            <w:pPr>
              <w:rPr>
                <w:u w:color="FFFFFF"/>
              </w:rPr>
            </w:pPr>
            <w:r w:rsidRPr="00975293">
              <w:rPr>
                <w:u w:val="single"/>
              </w:rPr>
              <w:t>Познавательное развитие: развивать</w:t>
            </w:r>
            <w:r w:rsidRPr="00975293">
              <w:t xml:space="preserve"> зрительное внимание «Что изменилось?»</w:t>
            </w:r>
          </w:p>
          <w:p w14:paraId="689F9C39" w14:textId="77777777" w:rsidR="00975293" w:rsidRPr="00975293" w:rsidRDefault="00975293" w:rsidP="00975293">
            <w:pPr>
              <w:rPr>
                <w:u w:color="FFFFFF"/>
              </w:rPr>
            </w:pPr>
            <w:r w:rsidRPr="00975293">
              <w:rPr>
                <w:u w:val="single"/>
              </w:rPr>
              <w:t>Физическое развитие:</w:t>
            </w:r>
            <w:r w:rsidRPr="00975293">
              <w:t xml:space="preserve"> развивать общую и мелкую моторику, </w:t>
            </w:r>
            <w:r w:rsidRPr="00975293">
              <w:lastRenderedPageBreak/>
              <w:t>тренировать мимические мышцы.</w:t>
            </w:r>
          </w:p>
          <w:p w14:paraId="4E392FA4" w14:textId="77777777" w:rsidR="00975293" w:rsidRPr="00975293" w:rsidRDefault="00975293" w:rsidP="00975293">
            <w:pPr>
              <w:rPr>
                <w:rFonts w:eastAsia="Calibri"/>
                <w:lang w:eastAsia="en-US"/>
              </w:rPr>
            </w:pPr>
          </w:p>
        </w:tc>
      </w:tr>
      <w:tr w:rsidR="00975293" w:rsidRPr="00975293" w14:paraId="7265F434" w14:textId="77777777" w:rsidTr="00975293">
        <w:tc>
          <w:tcPr>
            <w:tcW w:w="710" w:type="dxa"/>
            <w:vAlign w:val="center"/>
          </w:tcPr>
          <w:p w14:paraId="3A738F6C" w14:textId="77777777" w:rsidR="00975293" w:rsidRPr="00975293" w:rsidRDefault="00975293" w:rsidP="00975293">
            <w:pPr>
              <w:jc w:val="center"/>
            </w:pPr>
            <w:r w:rsidRPr="00975293">
              <w:lastRenderedPageBreak/>
              <w:t>20</w:t>
            </w:r>
          </w:p>
        </w:tc>
        <w:tc>
          <w:tcPr>
            <w:tcW w:w="708" w:type="dxa"/>
            <w:vAlign w:val="center"/>
          </w:tcPr>
          <w:p w14:paraId="7E51F27B" w14:textId="77777777" w:rsidR="00975293" w:rsidRPr="00975293" w:rsidRDefault="00975293" w:rsidP="00975293">
            <w:pPr>
              <w:jc w:val="center"/>
            </w:pPr>
            <w:r w:rsidRPr="00975293">
              <w:t>18</w:t>
            </w:r>
          </w:p>
        </w:tc>
        <w:tc>
          <w:tcPr>
            <w:tcW w:w="5103" w:type="dxa"/>
          </w:tcPr>
          <w:p w14:paraId="28D05E22" w14:textId="77777777" w:rsidR="00975293" w:rsidRPr="00975293" w:rsidRDefault="00975293" w:rsidP="00975293">
            <w:pPr>
              <w:rPr>
                <w:b/>
              </w:rPr>
            </w:pPr>
            <w:r w:rsidRPr="00975293">
              <w:rPr>
                <w:b/>
              </w:rPr>
              <w:t>Дом и его части.</w:t>
            </w:r>
          </w:p>
          <w:p w14:paraId="5CB80528" w14:textId="77777777" w:rsidR="00975293" w:rsidRPr="00975293" w:rsidRDefault="00975293" w:rsidP="00975293">
            <w:pPr>
              <w:rPr>
                <w:rFonts w:eastAsia="Calibri"/>
                <w:lang w:eastAsia="en-US"/>
              </w:rPr>
            </w:pPr>
            <w:r w:rsidRPr="00975293">
              <w:rPr>
                <w:rFonts w:eastAsia="Calibri"/>
                <w:lang w:eastAsia="en-US"/>
              </w:rPr>
              <w:t>Активизировать, уточнять, обогащать словарь и знания детей по теме, подбирать признаки и действия к предмету, антонимов, родственных слов. Закрепить умения употреблять относительные прилагательные, предложно-падежные конструкции.</w:t>
            </w:r>
          </w:p>
          <w:p w14:paraId="1AAAC253" w14:textId="77777777" w:rsidR="00975293" w:rsidRPr="00975293" w:rsidRDefault="00975293" w:rsidP="00975293">
            <w:pPr>
              <w:rPr>
                <w:b/>
              </w:rPr>
            </w:pPr>
          </w:p>
        </w:tc>
        <w:tc>
          <w:tcPr>
            <w:tcW w:w="5387" w:type="dxa"/>
          </w:tcPr>
          <w:p w14:paraId="23EDA81F" w14:textId="77777777" w:rsidR="00975293" w:rsidRPr="00975293" w:rsidRDefault="00975293" w:rsidP="00975293">
            <w:r w:rsidRPr="00975293">
              <w:t>Развивать связную речь, через составление ССП с союзом «чтобы», описательных загадок по алгоритму</w:t>
            </w:r>
          </w:p>
        </w:tc>
        <w:tc>
          <w:tcPr>
            <w:tcW w:w="3685" w:type="dxa"/>
          </w:tcPr>
          <w:p w14:paraId="6F57690D"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r w:rsidRPr="00975293">
              <w:t xml:space="preserve"> развивать зрительное и слуховое внимание, память</w:t>
            </w:r>
          </w:p>
          <w:p w14:paraId="076615FB" w14:textId="77777777" w:rsidR="00975293" w:rsidRPr="00975293" w:rsidRDefault="00975293" w:rsidP="00975293">
            <w:pPr>
              <w:rPr>
                <w:u w:val="single"/>
              </w:rPr>
            </w:pPr>
            <w:r w:rsidRPr="00975293">
              <w:rPr>
                <w:u w:val="single"/>
              </w:rPr>
              <w:t>Социально-коммуникативное развитие:</w:t>
            </w:r>
            <w:r w:rsidRPr="00975293">
              <w:t xml:space="preserve"> развивать память, внимание, логическое мышление, воспитывать правильное поведение по отношению к занятиям.</w:t>
            </w:r>
          </w:p>
        </w:tc>
      </w:tr>
      <w:tr w:rsidR="00975293" w:rsidRPr="00975293" w14:paraId="1B25DCD7" w14:textId="77777777" w:rsidTr="00975293">
        <w:tc>
          <w:tcPr>
            <w:tcW w:w="710" w:type="dxa"/>
            <w:vAlign w:val="center"/>
          </w:tcPr>
          <w:p w14:paraId="4C566DAB" w14:textId="77777777" w:rsidR="00975293" w:rsidRPr="00975293" w:rsidRDefault="00975293" w:rsidP="00975293">
            <w:pPr>
              <w:jc w:val="center"/>
            </w:pPr>
            <w:r w:rsidRPr="00975293">
              <w:t>21</w:t>
            </w:r>
          </w:p>
        </w:tc>
        <w:tc>
          <w:tcPr>
            <w:tcW w:w="708" w:type="dxa"/>
            <w:vAlign w:val="center"/>
          </w:tcPr>
          <w:p w14:paraId="2ABA1FD9" w14:textId="77777777" w:rsidR="00975293" w:rsidRPr="00975293" w:rsidRDefault="00975293" w:rsidP="00975293">
            <w:pPr>
              <w:jc w:val="center"/>
            </w:pPr>
            <w:r w:rsidRPr="00975293">
              <w:t>19</w:t>
            </w:r>
          </w:p>
        </w:tc>
        <w:tc>
          <w:tcPr>
            <w:tcW w:w="5103" w:type="dxa"/>
          </w:tcPr>
          <w:p w14:paraId="4164A2CC" w14:textId="77777777" w:rsidR="00975293" w:rsidRPr="00975293" w:rsidRDefault="00975293" w:rsidP="00975293">
            <w:pPr>
              <w:rPr>
                <w:b/>
              </w:rPr>
            </w:pPr>
            <w:r w:rsidRPr="00975293">
              <w:rPr>
                <w:b/>
              </w:rPr>
              <w:t xml:space="preserve">Квартира. Мебель. </w:t>
            </w:r>
          </w:p>
          <w:p w14:paraId="4CC63337" w14:textId="77777777" w:rsidR="00975293" w:rsidRPr="00975293" w:rsidRDefault="00975293" w:rsidP="00975293">
            <w:pPr>
              <w:rPr>
                <w:rFonts w:eastAsia="Calibri"/>
                <w:lang w:eastAsia="en-US"/>
              </w:rPr>
            </w:pPr>
            <w:r w:rsidRPr="00975293">
              <w:rPr>
                <w:rFonts w:eastAsia="Calibri"/>
                <w:lang w:eastAsia="en-US"/>
              </w:rPr>
              <w:t>Активизировать, уточнять, обогащать словарь и знания детей по теме, подбирать признаки и действия к предмету, антонимов, родственных слов. Закрепить умения употреблять относительные прилагательные, предложно-падежные конструкции.</w:t>
            </w:r>
          </w:p>
        </w:tc>
        <w:tc>
          <w:tcPr>
            <w:tcW w:w="5387" w:type="dxa"/>
          </w:tcPr>
          <w:p w14:paraId="6AA7AD47" w14:textId="77777777" w:rsidR="00975293" w:rsidRPr="00975293" w:rsidRDefault="00975293" w:rsidP="00975293">
            <w:r w:rsidRPr="00975293">
              <w:t>Развивать связную речь, через составление ССП с союзом «чтобы», описательных загадок по алгоритму</w:t>
            </w:r>
          </w:p>
        </w:tc>
        <w:tc>
          <w:tcPr>
            <w:tcW w:w="3685" w:type="dxa"/>
          </w:tcPr>
          <w:p w14:paraId="3DAF7700" w14:textId="77777777" w:rsidR="00975293" w:rsidRPr="00975293" w:rsidRDefault="00975293" w:rsidP="00975293">
            <w:pPr>
              <w:rPr>
                <w:u w:color="FFFFFF"/>
              </w:rPr>
            </w:pPr>
            <w:r w:rsidRPr="00975293">
              <w:rPr>
                <w:u w:val="single"/>
              </w:rPr>
              <w:t>Физическое развитие:</w:t>
            </w:r>
            <w:r w:rsidRPr="00975293">
              <w:t xml:space="preserve"> развивать чувство ритма, мелкую моторику. </w:t>
            </w:r>
          </w:p>
          <w:p w14:paraId="0F751EA8" w14:textId="77777777" w:rsidR="00975293" w:rsidRPr="00975293" w:rsidRDefault="00975293" w:rsidP="00975293">
            <w:pPr>
              <w:rPr>
                <w:rFonts w:eastAsia="Calibri"/>
                <w:lang w:eastAsia="en-US"/>
              </w:rPr>
            </w:pPr>
            <w:r w:rsidRPr="00975293">
              <w:rPr>
                <w:rFonts w:eastAsia="Calibri"/>
                <w:u w:val="single"/>
                <w:lang w:eastAsia="en-US"/>
              </w:rPr>
              <w:t>Познавательное развитие:</w:t>
            </w:r>
            <w:r w:rsidRPr="00975293">
              <w:rPr>
                <w:rFonts w:eastAsia="Calibri"/>
                <w:lang w:eastAsia="en-US"/>
              </w:rPr>
              <w:t xml:space="preserve"> развивать слуховое и зрительное внимание «Подскажи словечко», «Что изменилось?».</w:t>
            </w:r>
          </w:p>
        </w:tc>
      </w:tr>
      <w:tr w:rsidR="00975293" w:rsidRPr="00975293" w14:paraId="19D8228B" w14:textId="77777777" w:rsidTr="00975293">
        <w:trPr>
          <w:trHeight w:val="2400"/>
        </w:trPr>
        <w:tc>
          <w:tcPr>
            <w:tcW w:w="710" w:type="dxa"/>
            <w:vAlign w:val="center"/>
          </w:tcPr>
          <w:p w14:paraId="1695D45D" w14:textId="77777777" w:rsidR="00975293" w:rsidRPr="00975293" w:rsidRDefault="00975293" w:rsidP="00EB6793">
            <w:pPr>
              <w:jc w:val="center"/>
            </w:pPr>
            <w:r w:rsidRPr="00975293">
              <w:t>2</w:t>
            </w:r>
            <w:r w:rsidR="00EB6793">
              <w:t>2</w:t>
            </w:r>
          </w:p>
        </w:tc>
        <w:tc>
          <w:tcPr>
            <w:tcW w:w="708" w:type="dxa"/>
            <w:vAlign w:val="center"/>
          </w:tcPr>
          <w:p w14:paraId="0D00A65D" w14:textId="77777777" w:rsidR="00975293" w:rsidRPr="00975293" w:rsidRDefault="00975293" w:rsidP="00EB6793">
            <w:pPr>
              <w:jc w:val="center"/>
            </w:pPr>
            <w:r w:rsidRPr="00975293">
              <w:t>2</w:t>
            </w:r>
            <w:r w:rsidR="00EB6793">
              <w:t>0</w:t>
            </w:r>
          </w:p>
        </w:tc>
        <w:tc>
          <w:tcPr>
            <w:tcW w:w="5103" w:type="dxa"/>
          </w:tcPr>
          <w:p w14:paraId="6CFB0890" w14:textId="77777777" w:rsidR="00975293" w:rsidRPr="00975293" w:rsidRDefault="00975293" w:rsidP="00975293">
            <w:pPr>
              <w:rPr>
                <w:b/>
              </w:rPr>
            </w:pPr>
            <w:r w:rsidRPr="00975293">
              <w:rPr>
                <w:b/>
              </w:rPr>
              <w:t>Продукты питания.</w:t>
            </w:r>
          </w:p>
          <w:p w14:paraId="758460CA" w14:textId="77777777" w:rsidR="00975293" w:rsidRPr="00975293" w:rsidRDefault="00975293" w:rsidP="00975293">
            <w:pPr>
              <w:rPr>
                <w:rFonts w:eastAsia="Calibri"/>
                <w:lang w:eastAsia="en-US"/>
              </w:rPr>
            </w:pPr>
            <w:r w:rsidRPr="00975293">
              <w:rPr>
                <w:rFonts w:eastAsia="Calibri"/>
                <w:lang w:eastAsia="en-US"/>
              </w:rPr>
              <w:t>Активизировать, уточнять, обогащать словарь и знания детей по теме.</w:t>
            </w:r>
          </w:p>
          <w:p w14:paraId="7282158C" w14:textId="77777777" w:rsidR="00975293" w:rsidRPr="00975293" w:rsidRDefault="00975293" w:rsidP="00975293">
            <w:pPr>
              <w:rPr>
                <w:rFonts w:eastAsia="Calibri"/>
                <w:lang w:eastAsia="en-US"/>
              </w:rPr>
            </w:pPr>
            <w:r w:rsidRPr="00975293">
              <w:rPr>
                <w:rFonts w:eastAsia="Calibri"/>
                <w:lang w:eastAsia="en-US"/>
              </w:rPr>
              <w:t xml:space="preserve">Закреплять умения подбирать признаки, действия к предмету, родственных слов, антонимов; упражнять в образовании прилагательных от глаголов, в согласовании прилагательных с  существительными в роде; </w:t>
            </w:r>
          </w:p>
        </w:tc>
        <w:tc>
          <w:tcPr>
            <w:tcW w:w="5387" w:type="dxa"/>
          </w:tcPr>
          <w:p w14:paraId="038198EB" w14:textId="77777777" w:rsidR="00975293" w:rsidRPr="00975293" w:rsidRDefault="00975293" w:rsidP="00975293">
            <w:r w:rsidRPr="00975293">
              <w:t>Развивать связную речь через составление сложноподчиненных предложений и описательных рассказов по алгоритму.</w:t>
            </w:r>
          </w:p>
        </w:tc>
        <w:tc>
          <w:tcPr>
            <w:tcW w:w="3685" w:type="dxa"/>
          </w:tcPr>
          <w:p w14:paraId="1DD428FE"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6F3565E6" w14:textId="77777777" w:rsidR="00975293" w:rsidRPr="00975293" w:rsidRDefault="00975293" w:rsidP="00975293">
            <w:pPr>
              <w:rPr>
                <w:rFonts w:eastAsia="Calibri"/>
                <w:lang w:eastAsia="en-US"/>
              </w:rPr>
            </w:pPr>
            <w:r w:rsidRPr="00975293">
              <w:rPr>
                <w:rFonts w:eastAsia="Calibri"/>
                <w:u w:val="single"/>
                <w:lang w:eastAsia="en-US"/>
              </w:rPr>
              <w:t>Познавательное развитие:</w:t>
            </w:r>
            <w:r w:rsidRPr="00975293">
              <w:rPr>
                <w:rFonts w:eastAsia="Calibri"/>
                <w:lang w:eastAsia="en-US"/>
              </w:rPr>
              <w:t xml:space="preserve"> развивать слуховое и зрительное внимание, мышление, память.</w:t>
            </w:r>
          </w:p>
          <w:p w14:paraId="6E930949" w14:textId="77777777" w:rsidR="00975293" w:rsidRPr="00975293" w:rsidRDefault="00975293" w:rsidP="00975293">
            <w:pPr>
              <w:rPr>
                <w:rFonts w:eastAsia="Calibri"/>
                <w:lang w:eastAsia="en-US"/>
              </w:rPr>
            </w:pPr>
            <w:r w:rsidRPr="00975293">
              <w:rPr>
                <w:rFonts w:eastAsia="Calibri"/>
                <w:u w:val="single"/>
                <w:lang w:eastAsia="en-US"/>
              </w:rPr>
              <w:t>Социально-коммуникативное развитие:</w:t>
            </w:r>
            <w:r w:rsidRPr="00975293">
              <w:rPr>
                <w:rFonts w:eastAsia="Calibri"/>
                <w:lang w:eastAsia="en-US"/>
              </w:rPr>
              <w:t xml:space="preserve"> воспитывать трудолюбие.</w:t>
            </w:r>
          </w:p>
        </w:tc>
      </w:tr>
      <w:tr w:rsidR="00975293" w:rsidRPr="00975293" w14:paraId="46AAB99E" w14:textId="77777777" w:rsidTr="00975293">
        <w:tc>
          <w:tcPr>
            <w:tcW w:w="710" w:type="dxa"/>
            <w:vAlign w:val="center"/>
          </w:tcPr>
          <w:p w14:paraId="13B1ED10" w14:textId="77777777" w:rsidR="00975293" w:rsidRPr="00975293" w:rsidRDefault="00975293" w:rsidP="00EB6793">
            <w:pPr>
              <w:jc w:val="center"/>
            </w:pPr>
            <w:r w:rsidRPr="00975293">
              <w:t>2</w:t>
            </w:r>
            <w:r w:rsidR="00EB6793">
              <w:t>3</w:t>
            </w:r>
          </w:p>
        </w:tc>
        <w:tc>
          <w:tcPr>
            <w:tcW w:w="708" w:type="dxa"/>
            <w:vAlign w:val="center"/>
          </w:tcPr>
          <w:p w14:paraId="2BE04BFD" w14:textId="77777777" w:rsidR="00975293" w:rsidRPr="00975293" w:rsidRDefault="00975293" w:rsidP="00EB6793">
            <w:pPr>
              <w:jc w:val="center"/>
            </w:pPr>
            <w:r w:rsidRPr="00975293">
              <w:t>2</w:t>
            </w:r>
            <w:r w:rsidR="00EB6793">
              <w:t>1</w:t>
            </w:r>
          </w:p>
        </w:tc>
        <w:tc>
          <w:tcPr>
            <w:tcW w:w="5103" w:type="dxa"/>
          </w:tcPr>
          <w:p w14:paraId="56D00632" w14:textId="77777777" w:rsidR="00975293" w:rsidRPr="00975293" w:rsidRDefault="00975293" w:rsidP="00975293">
            <w:pPr>
              <w:rPr>
                <w:b/>
              </w:rPr>
            </w:pPr>
            <w:r w:rsidRPr="00975293">
              <w:rPr>
                <w:b/>
              </w:rPr>
              <w:t>Посуда.</w:t>
            </w:r>
          </w:p>
          <w:p w14:paraId="058A8B7A" w14:textId="77777777" w:rsidR="00975293" w:rsidRPr="00975293" w:rsidRDefault="00975293" w:rsidP="00975293">
            <w:r w:rsidRPr="00975293">
              <w:t xml:space="preserve">Расширение словаря по теме. Формирование понятий </w:t>
            </w:r>
            <w:r w:rsidRPr="00975293">
              <w:rPr>
                <w:i/>
              </w:rPr>
              <w:t>чайная, столовая, кухонная посуда</w:t>
            </w:r>
            <w:r w:rsidRPr="00975293">
              <w:t>. Образование множественного числа существительных «Один – много».</w:t>
            </w:r>
          </w:p>
          <w:p w14:paraId="2F157C98" w14:textId="77777777" w:rsidR="00975293" w:rsidRPr="00975293" w:rsidRDefault="00975293" w:rsidP="00975293">
            <w:r w:rsidRPr="00975293">
              <w:lastRenderedPageBreak/>
              <w:t xml:space="preserve">Согласование прилагательных с существительными </w:t>
            </w:r>
            <w:r w:rsidRPr="00975293">
              <w:rPr>
                <w:i/>
              </w:rPr>
              <w:t>Какой? Какая? Какое? (с мячом).</w:t>
            </w:r>
          </w:p>
        </w:tc>
        <w:tc>
          <w:tcPr>
            <w:tcW w:w="5387" w:type="dxa"/>
          </w:tcPr>
          <w:p w14:paraId="6659B2AD" w14:textId="77777777" w:rsidR="00975293" w:rsidRPr="00975293" w:rsidRDefault="00975293" w:rsidP="00975293">
            <w:r w:rsidRPr="00975293">
              <w:lastRenderedPageBreak/>
              <w:t>Составление рассказов-описаний о посуде.</w:t>
            </w:r>
          </w:p>
          <w:p w14:paraId="1A28806D" w14:textId="77777777" w:rsidR="00975293" w:rsidRPr="00975293" w:rsidRDefault="00975293" w:rsidP="00975293">
            <w:r w:rsidRPr="00975293">
              <w:t>Загадки.</w:t>
            </w:r>
          </w:p>
        </w:tc>
        <w:tc>
          <w:tcPr>
            <w:tcW w:w="3685" w:type="dxa"/>
          </w:tcPr>
          <w:p w14:paraId="1ED38674" w14:textId="77777777" w:rsidR="00975293" w:rsidRPr="00975293" w:rsidRDefault="00975293" w:rsidP="00975293">
            <w:pPr>
              <w:rPr>
                <w:u w:color="FFFFFF"/>
              </w:rPr>
            </w:pPr>
            <w:r w:rsidRPr="00975293">
              <w:rPr>
                <w:u w:val="single"/>
              </w:rPr>
              <w:t>Физическое развитие:</w:t>
            </w:r>
            <w:r w:rsidRPr="00975293">
              <w:t xml:space="preserve"> развивать мелкую моторику, чувство ритма, </w:t>
            </w:r>
          </w:p>
          <w:p w14:paraId="33D9D41A" w14:textId="77777777" w:rsidR="00975293" w:rsidRPr="00975293" w:rsidRDefault="00975293" w:rsidP="00975293">
            <w:pPr>
              <w:rPr>
                <w:u w:val="single"/>
              </w:rPr>
            </w:pPr>
            <w:r w:rsidRPr="00975293">
              <w:rPr>
                <w:u w:val="single"/>
              </w:rPr>
              <w:t>Познавательное развитие:</w:t>
            </w:r>
            <w:r w:rsidRPr="00975293">
              <w:t xml:space="preserve"> развивать мышление и память </w:t>
            </w:r>
            <w:r w:rsidRPr="00975293">
              <w:lastRenderedPageBreak/>
              <w:t>«Что изменилось?».</w:t>
            </w:r>
          </w:p>
        </w:tc>
      </w:tr>
      <w:tr w:rsidR="00EB6793" w:rsidRPr="00975293" w14:paraId="4FE4E56B" w14:textId="77777777" w:rsidTr="00975293">
        <w:tc>
          <w:tcPr>
            <w:tcW w:w="710" w:type="dxa"/>
            <w:vAlign w:val="center"/>
          </w:tcPr>
          <w:p w14:paraId="1E9FC9E0" w14:textId="77777777" w:rsidR="00EB6793" w:rsidRPr="00975293" w:rsidRDefault="00EB6793" w:rsidP="00975293">
            <w:pPr>
              <w:jc w:val="center"/>
            </w:pPr>
            <w:r>
              <w:lastRenderedPageBreak/>
              <w:t>24</w:t>
            </w:r>
          </w:p>
        </w:tc>
        <w:tc>
          <w:tcPr>
            <w:tcW w:w="708" w:type="dxa"/>
            <w:vAlign w:val="center"/>
          </w:tcPr>
          <w:p w14:paraId="73106A4B" w14:textId="77777777" w:rsidR="00EB6793" w:rsidRPr="00975293" w:rsidRDefault="00EB6793" w:rsidP="00975293">
            <w:pPr>
              <w:jc w:val="center"/>
            </w:pPr>
            <w:r>
              <w:t>22</w:t>
            </w:r>
          </w:p>
        </w:tc>
        <w:tc>
          <w:tcPr>
            <w:tcW w:w="5103" w:type="dxa"/>
          </w:tcPr>
          <w:p w14:paraId="57CAA9DE" w14:textId="77777777" w:rsidR="00EB6793" w:rsidRPr="00975293" w:rsidRDefault="00EB6793" w:rsidP="00280973">
            <w:pPr>
              <w:rPr>
                <w:b/>
              </w:rPr>
            </w:pPr>
            <w:r w:rsidRPr="00975293">
              <w:rPr>
                <w:b/>
              </w:rPr>
              <w:t>День защитников Отечества.</w:t>
            </w:r>
          </w:p>
          <w:p w14:paraId="14E395C6" w14:textId="77777777" w:rsidR="00EB6793" w:rsidRPr="00975293" w:rsidRDefault="00EB6793" w:rsidP="00280973">
            <w:pPr>
              <w:rPr>
                <w:rFonts w:eastAsia="Calibri"/>
                <w:lang w:eastAsia="en-US"/>
              </w:rPr>
            </w:pPr>
            <w:r w:rsidRPr="00975293">
              <w:rPr>
                <w:rFonts w:eastAsia="Calibri"/>
                <w:lang w:eastAsia="en-US"/>
              </w:rPr>
              <w:t>Активизировать и обогащать словарь и знания детей по теме (синонимов, признаков, действий). Упражнять в образовании существительных с помощью суффиксов,  в согласовании существительных в роде и числе, количественных числительных с существительными, упражнять в преобразовании деформированной фразы и анализе предложений.</w:t>
            </w:r>
          </w:p>
          <w:p w14:paraId="79F58486" w14:textId="77777777" w:rsidR="00EB6793" w:rsidRPr="00975293" w:rsidRDefault="00EB6793" w:rsidP="00280973">
            <w:pPr>
              <w:rPr>
                <w:b/>
              </w:rPr>
            </w:pPr>
          </w:p>
        </w:tc>
        <w:tc>
          <w:tcPr>
            <w:tcW w:w="5387" w:type="dxa"/>
          </w:tcPr>
          <w:p w14:paraId="5AEA0057" w14:textId="77777777" w:rsidR="00EB6793" w:rsidRPr="00975293" w:rsidRDefault="00EB6793" w:rsidP="00280973">
            <w:r w:rsidRPr="00975293">
              <w:t>Беседа о защитниках Родины.</w:t>
            </w:r>
          </w:p>
          <w:p w14:paraId="5E1BE697" w14:textId="77777777" w:rsidR="00EB6793" w:rsidRPr="00975293" w:rsidRDefault="00EB6793" w:rsidP="00280973">
            <w:r w:rsidRPr="00975293">
              <w:t>Рассказы-описания о защитниках Родины.</w:t>
            </w:r>
          </w:p>
        </w:tc>
        <w:tc>
          <w:tcPr>
            <w:tcW w:w="3685" w:type="dxa"/>
          </w:tcPr>
          <w:p w14:paraId="6F6A18A7" w14:textId="77777777" w:rsidR="00EB6793" w:rsidRPr="00975293" w:rsidRDefault="00EB6793" w:rsidP="00280973">
            <w:pPr>
              <w:rPr>
                <w:u w:color="FFFFFF"/>
              </w:rPr>
            </w:pPr>
            <w:r w:rsidRPr="00975293">
              <w:rPr>
                <w:u w:val="single"/>
              </w:rPr>
              <w:t>Физическое развитие:</w:t>
            </w:r>
            <w:r w:rsidRPr="00975293">
              <w:t xml:space="preserve"> развивать силу голоса «Эхо», мелкую моторику. </w:t>
            </w:r>
          </w:p>
          <w:p w14:paraId="5440AACA" w14:textId="77777777" w:rsidR="00EB6793" w:rsidRPr="00975293" w:rsidRDefault="00EB6793" w:rsidP="00280973">
            <w:r w:rsidRPr="00975293">
              <w:rPr>
                <w:u w:val="single"/>
              </w:rPr>
              <w:t>Познавательное развитие:</w:t>
            </w:r>
            <w:r w:rsidRPr="00975293">
              <w:t xml:space="preserve"> развивать слуховое внимание «Подскажи словечко».</w:t>
            </w:r>
          </w:p>
        </w:tc>
      </w:tr>
      <w:tr w:rsidR="00975293" w:rsidRPr="00975293" w14:paraId="6B195B2B" w14:textId="77777777" w:rsidTr="00975293">
        <w:tc>
          <w:tcPr>
            <w:tcW w:w="710" w:type="dxa"/>
            <w:vAlign w:val="center"/>
          </w:tcPr>
          <w:p w14:paraId="1B421224" w14:textId="77777777" w:rsidR="00975293" w:rsidRPr="00975293" w:rsidRDefault="00975293" w:rsidP="00975293">
            <w:pPr>
              <w:jc w:val="center"/>
            </w:pPr>
            <w:r w:rsidRPr="00975293">
              <w:t>25</w:t>
            </w:r>
          </w:p>
        </w:tc>
        <w:tc>
          <w:tcPr>
            <w:tcW w:w="708" w:type="dxa"/>
            <w:vAlign w:val="center"/>
          </w:tcPr>
          <w:p w14:paraId="50BEA181" w14:textId="77777777" w:rsidR="00975293" w:rsidRPr="00975293" w:rsidRDefault="00975293" w:rsidP="00975293">
            <w:pPr>
              <w:jc w:val="center"/>
            </w:pPr>
            <w:r w:rsidRPr="00975293">
              <w:t>23</w:t>
            </w:r>
          </w:p>
        </w:tc>
        <w:tc>
          <w:tcPr>
            <w:tcW w:w="5103" w:type="dxa"/>
          </w:tcPr>
          <w:p w14:paraId="3C46B512" w14:textId="77777777" w:rsidR="00975293" w:rsidRPr="00975293" w:rsidRDefault="00975293" w:rsidP="00975293">
            <w:pPr>
              <w:rPr>
                <w:b/>
              </w:rPr>
            </w:pPr>
            <w:r w:rsidRPr="00975293">
              <w:rPr>
                <w:b/>
              </w:rPr>
              <w:t>Весна. Праздник мам.</w:t>
            </w:r>
          </w:p>
          <w:p w14:paraId="7F9D39E5" w14:textId="77777777" w:rsidR="00975293" w:rsidRPr="00975293" w:rsidRDefault="00975293" w:rsidP="00975293">
            <w:pPr>
              <w:rPr>
                <w:rFonts w:eastAsia="Calibri"/>
                <w:lang w:eastAsia="en-US"/>
              </w:rPr>
            </w:pPr>
            <w:r w:rsidRPr="00975293">
              <w:rPr>
                <w:rFonts w:eastAsia="Calibri"/>
                <w:lang w:eastAsia="en-US"/>
              </w:rPr>
              <w:t xml:space="preserve">Активизировать и обогащать словарь путем подбора признаков и действий к предмету, родственных слов, синонимов. Упражнять в образовании слов – признаков от слов – предметов, в согласовании прилагательных с существительными. </w:t>
            </w:r>
          </w:p>
        </w:tc>
        <w:tc>
          <w:tcPr>
            <w:tcW w:w="5387" w:type="dxa"/>
          </w:tcPr>
          <w:p w14:paraId="4DC2F589" w14:textId="77777777" w:rsidR="00975293" w:rsidRPr="00975293" w:rsidRDefault="00975293" w:rsidP="00975293">
            <w:r w:rsidRPr="00975293">
              <w:t>Беседа о весне. Рассматривание картины.</w:t>
            </w:r>
          </w:p>
          <w:p w14:paraId="4B525F9C" w14:textId="77777777" w:rsidR="00975293" w:rsidRPr="00975293" w:rsidRDefault="00975293" w:rsidP="00975293">
            <w:r w:rsidRPr="00975293">
              <w:t>Рассказы о весне (по картинкам, по плану).</w:t>
            </w:r>
          </w:p>
          <w:p w14:paraId="322AD185" w14:textId="77777777" w:rsidR="00975293" w:rsidRPr="00975293" w:rsidRDefault="00975293" w:rsidP="00975293">
            <w:r w:rsidRPr="00975293">
              <w:t>Загадки о весне.</w:t>
            </w:r>
          </w:p>
          <w:p w14:paraId="2FB499BC" w14:textId="77777777" w:rsidR="00975293" w:rsidRPr="00975293" w:rsidRDefault="00975293" w:rsidP="00975293"/>
        </w:tc>
        <w:tc>
          <w:tcPr>
            <w:tcW w:w="3685" w:type="dxa"/>
          </w:tcPr>
          <w:p w14:paraId="3E7A8089" w14:textId="77777777" w:rsidR="00975293" w:rsidRPr="00975293" w:rsidRDefault="00975293" w:rsidP="00975293">
            <w:pPr>
              <w:rPr>
                <w:u w:color="FFFFFF"/>
              </w:rPr>
            </w:pPr>
            <w:r w:rsidRPr="00975293">
              <w:rPr>
                <w:u w:val="single"/>
              </w:rPr>
              <w:t>Физическое развитие:</w:t>
            </w:r>
            <w:r w:rsidRPr="00975293">
              <w:t xml:space="preserve"> тренировать мимические мышцы.</w:t>
            </w:r>
          </w:p>
          <w:p w14:paraId="7CA1ED4B" w14:textId="77777777" w:rsidR="00975293" w:rsidRPr="00975293" w:rsidRDefault="00975293" w:rsidP="00975293">
            <w:pPr>
              <w:rPr>
                <w:u w:val="single"/>
              </w:rPr>
            </w:pPr>
            <w:r w:rsidRPr="00975293">
              <w:rPr>
                <w:i/>
              </w:rPr>
              <w:t>Познавательное развитие:</w:t>
            </w:r>
            <w:r w:rsidRPr="00975293">
              <w:t xml:space="preserve"> развивать восприятие, мышление.</w:t>
            </w:r>
          </w:p>
        </w:tc>
      </w:tr>
      <w:tr w:rsidR="00975293" w:rsidRPr="00975293" w14:paraId="3797B849" w14:textId="77777777" w:rsidTr="00975293">
        <w:tc>
          <w:tcPr>
            <w:tcW w:w="710" w:type="dxa"/>
            <w:vAlign w:val="center"/>
          </w:tcPr>
          <w:p w14:paraId="46CB6374" w14:textId="77777777" w:rsidR="00975293" w:rsidRPr="00975293" w:rsidRDefault="00975293" w:rsidP="00975293">
            <w:pPr>
              <w:jc w:val="center"/>
            </w:pPr>
            <w:r w:rsidRPr="00975293">
              <w:t>26</w:t>
            </w:r>
          </w:p>
        </w:tc>
        <w:tc>
          <w:tcPr>
            <w:tcW w:w="708" w:type="dxa"/>
            <w:vAlign w:val="center"/>
          </w:tcPr>
          <w:p w14:paraId="03B32319" w14:textId="77777777" w:rsidR="00975293" w:rsidRPr="00975293" w:rsidRDefault="00975293" w:rsidP="00975293">
            <w:pPr>
              <w:jc w:val="center"/>
            </w:pPr>
            <w:r w:rsidRPr="00975293">
              <w:t>24</w:t>
            </w:r>
          </w:p>
        </w:tc>
        <w:tc>
          <w:tcPr>
            <w:tcW w:w="5103" w:type="dxa"/>
          </w:tcPr>
          <w:p w14:paraId="0A563447" w14:textId="77777777" w:rsidR="00975293" w:rsidRPr="00975293" w:rsidRDefault="00975293" w:rsidP="00975293">
            <w:pPr>
              <w:rPr>
                <w:b/>
              </w:rPr>
            </w:pPr>
            <w:r w:rsidRPr="00975293">
              <w:rPr>
                <w:b/>
              </w:rPr>
              <w:t>Почта.</w:t>
            </w:r>
          </w:p>
          <w:p w14:paraId="28203221" w14:textId="77777777" w:rsidR="00975293" w:rsidRPr="00975293" w:rsidRDefault="00975293" w:rsidP="00975293">
            <w:pPr>
              <w:rPr>
                <w:b/>
              </w:rPr>
            </w:pPr>
            <w:r w:rsidRPr="00975293">
              <w:t>Активизировать и обогащать словарь путем подбора признаков и действий к предмету, родственных слов, антонимов. Упражнять в подборе родственных слов, употреблении притяжательных прилагательных.</w:t>
            </w:r>
          </w:p>
          <w:p w14:paraId="762FE783" w14:textId="77777777" w:rsidR="00975293" w:rsidRPr="00975293" w:rsidRDefault="00975293" w:rsidP="00975293">
            <w:pPr>
              <w:rPr>
                <w:b/>
              </w:rPr>
            </w:pPr>
          </w:p>
        </w:tc>
        <w:tc>
          <w:tcPr>
            <w:tcW w:w="5387" w:type="dxa"/>
          </w:tcPr>
          <w:p w14:paraId="26D19064" w14:textId="77777777" w:rsidR="00975293" w:rsidRPr="00975293" w:rsidRDefault="00975293" w:rsidP="00975293">
            <w:r w:rsidRPr="00975293">
              <w:t>Беседа о работе почтальона. Рассматривание картинок.</w:t>
            </w:r>
          </w:p>
          <w:p w14:paraId="509D1349" w14:textId="77777777" w:rsidR="00975293" w:rsidRPr="00975293" w:rsidRDefault="00975293" w:rsidP="00975293">
            <w:r w:rsidRPr="00975293">
              <w:t>Игра «Закончи предложение нужными словами».</w:t>
            </w:r>
          </w:p>
          <w:p w14:paraId="34F9B1E2" w14:textId="77777777" w:rsidR="00975293" w:rsidRPr="00975293" w:rsidRDefault="00975293" w:rsidP="00975293">
            <w:r w:rsidRPr="00975293">
              <w:t>Отгадывание загадок о почте (с объяснением).</w:t>
            </w:r>
          </w:p>
          <w:p w14:paraId="6A2A0730" w14:textId="77777777" w:rsidR="00975293" w:rsidRPr="00975293" w:rsidRDefault="00975293" w:rsidP="00975293">
            <w:r w:rsidRPr="00975293">
              <w:t>Составление рассказа о почтальоне.</w:t>
            </w:r>
          </w:p>
          <w:p w14:paraId="69629F57" w14:textId="77777777" w:rsidR="00975293" w:rsidRPr="00975293" w:rsidRDefault="00975293" w:rsidP="00975293"/>
        </w:tc>
        <w:tc>
          <w:tcPr>
            <w:tcW w:w="3685" w:type="dxa"/>
          </w:tcPr>
          <w:p w14:paraId="0787C3D2"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7E700263" w14:textId="77777777" w:rsidR="00975293" w:rsidRPr="00975293" w:rsidRDefault="00975293" w:rsidP="00975293">
            <w:r w:rsidRPr="00975293">
              <w:rPr>
                <w:u w:val="single"/>
              </w:rPr>
              <w:t>Познавательное развитие:</w:t>
            </w:r>
          </w:p>
          <w:p w14:paraId="2A188B86" w14:textId="77777777" w:rsidR="00975293" w:rsidRPr="00975293" w:rsidRDefault="00975293" w:rsidP="00975293">
            <w:r w:rsidRPr="00975293">
              <w:t>развивать внимание.</w:t>
            </w:r>
          </w:p>
          <w:p w14:paraId="0AAD5B64" w14:textId="77777777" w:rsidR="00975293" w:rsidRPr="00975293" w:rsidRDefault="00975293" w:rsidP="00975293">
            <w:pPr>
              <w:rPr>
                <w:u w:val="single"/>
              </w:rPr>
            </w:pPr>
            <w:r w:rsidRPr="00975293">
              <w:rPr>
                <w:u w:val="single"/>
              </w:rPr>
              <w:t>Социально-коммуникативное развитие</w:t>
            </w:r>
            <w:r w:rsidRPr="00975293">
              <w:t xml:space="preserve"> воспитывать любовь, уважение, заботливое отношение к мамам, бабушкам, сестрам.</w:t>
            </w:r>
          </w:p>
        </w:tc>
      </w:tr>
      <w:tr w:rsidR="00975293" w:rsidRPr="00975293" w14:paraId="742452EF" w14:textId="77777777" w:rsidTr="00975293">
        <w:tc>
          <w:tcPr>
            <w:tcW w:w="710" w:type="dxa"/>
            <w:vAlign w:val="center"/>
          </w:tcPr>
          <w:p w14:paraId="5285A1C2" w14:textId="77777777" w:rsidR="00975293" w:rsidRPr="00975293" w:rsidRDefault="00975293" w:rsidP="00975293">
            <w:pPr>
              <w:jc w:val="center"/>
            </w:pPr>
            <w:r w:rsidRPr="00975293">
              <w:t>27</w:t>
            </w:r>
          </w:p>
        </w:tc>
        <w:tc>
          <w:tcPr>
            <w:tcW w:w="708" w:type="dxa"/>
            <w:vAlign w:val="center"/>
          </w:tcPr>
          <w:p w14:paraId="6B9B7620" w14:textId="77777777" w:rsidR="00975293" w:rsidRPr="00975293" w:rsidRDefault="00975293" w:rsidP="00975293">
            <w:pPr>
              <w:jc w:val="center"/>
            </w:pPr>
            <w:r w:rsidRPr="00975293">
              <w:t>25</w:t>
            </w:r>
          </w:p>
        </w:tc>
        <w:tc>
          <w:tcPr>
            <w:tcW w:w="5103" w:type="dxa"/>
          </w:tcPr>
          <w:p w14:paraId="460FA3FC" w14:textId="77777777" w:rsidR="00975293" w:rsidRPr="00975293" w:rsidRDefault="00975293" w:rsidP="00975293">
            <w:pPr>
              <w:rPr>
                <w:b/>
              </w:rPr>
            </w:pPr>
            <w:r w:rsidRPr="00975293">
              <w:rPr>
                <w:b/>
              </w:rPr>
              <w:t>Головные уборы.</w:t>
            </w:r>
          </w:p>
          <w:p w14:paraId="6112C5D9" w14:textId="77777777" w:rsidR="00975293" w:rsidRPr="00975293" w:rsidRDefault="00975293" w:rsidP="00975293">
            <w:pPr>
              <w:rPr>
                <w:rFonts w:eastAsia="Calibri"/>
                <w:lang w:eastAsia="en-US"/>
              </w:rPr>
            </w:pPr>
            <w:r w:rsidRPr="00975293">
              <w:rPr>
                <w:rFonts w:eastAsia="Calibri"/>
                <w:lang w:eastAsia="en-US"/>
              </w:rPr>
              <w:t xml:space="preserve">Активизировать, уточнять, обогащать словарь и знания детей по теме. Закрепить умения употреблять относительные прилагательные, предложно-падежные конструкции; образовывать приставочные глаголы, </w:t>
            </w:r>
            <w:r w:rsidRPr="00975293">
              <w:rPr>
                <w:rFonts w:eastAsia="Calibri"/>
                <w:lang w:eastAsia="en-US"/>
              </w:rPr>
              <w:lastRenderedPageBreak/>
              <w:t>существительные с суффиксом –ниц-.</w:t>
            </w:r>
          </w:p>
        </w:tc>
        <w:tc>
          <w:tcPr>
            <w:tcW w:w="5387" w:type="dxa"/>
          </w:tcPr>
          <w:p w14:paraId="283D04BA" w14:textId="77777777" w:rsidR="00975293" w:rsidRPr="00975293" w:rsidRDefault="00975293" w:rsidP="00975293">
            <w:r w:rsidRPr="00975293">
              <w:lastRenderedPageBreak/>
              <w:t>Составление рассказов-описаний по алгоритму.</w:t>
            </w:r>
          </w:p>
        </w:tc>
        <w:tc>
          <w:tcPr>
            <w:tcW w:w="3685" w:type="dxa"/>
          </w:tcPr>
          <w:p w14:paraId="47EB26D1" w14:textId="77777777" w:rsidR="00975293" w:rsidRPr="00975293" w:rsidRDefault="00975293" w:rsidP="00975293">
            <w:pPr>
              <w:rPr>
                <w:u w:color="FFFFFF"/>
              </w:rPr>
            </w:pPr>
            <w:r w:rsidRPr="00975293">
              <w:rPr>
                <w:u w:val="single"/>
              </w:rPr>
              <w:t xml:space="preserve">Физическое развитие: </w:t>
            </w:r>
            <w:r w:rsidRPr="00975293">
              <w:t xml:space="preserve">координацию движения с речью. </w:t>
            </w:r>
          </w:p>
          <w:p w14:paraId="233CF233" w14:textId="77777777" w:rsidR="00975293" w:rsidRPr="00975293" w:rsidRDefault="00975293" w:rsidP="00975293">
            <w:r w:rsidRPr="00975293">
              <w:rPr>
                <w:u w:val="single"/>
              </w:rPr>
              <w:t>Познавательное развитие:</w:t>
            </w:r>
            <w:r w:rsidRPr="00975293">
              <w:t xml:space="preserve"> слуховое внимание «Подскажи словечко».</w:t>
            </w:r>
          </w:p>
        </w:tc>
      </w:tr>
      <w:tr w:rsidR="00975293" w:rsidRPr="00975293" w14:paraId="6D18C381" w14:textId="77777777" w:rsidTr="00975293">
        <w:tc>
          <w:tcPr>
            <w:tcW w:w="710" w:type="dxa"/>
            <w:vAlign w:val="center"/>
          </w:tcPr>
          <w:p w14:paraId="308E94CF" w14:textId="77777777" w:rsidR="00975293" w:rsidRPr="00975293" w:rsidRDefault="00975293" w:rsidP="00975293">
            <w:pPr>
              <w:jc w:val="center"/>
            </w:pPr>
            <w:r w:rsidRPr="00975293">
              <w:t>28</w:t>
            </w:r>
          </w:p>
        </w:tc>
        <w:tc>
          <w:tcPr>
            <w:tcW w:w="708" w:type="dxa"/>
            <w:vAlign w:val="center"/>
          </w:tcPr>
          <w:p w14:paraId="68EF97F2" w14:textId="77777777" w:rsidR="00975293" w:rsidRPr="00975293" w:rsidRDefault="00975293" w:rsidP="00975293">
            <w:pPr>
              <w:jc w:val="center"/>
            </w:pPr>
            <w:r w:rsidRPr="00975293">
              <w:t>26</w:t>
            </w:r>
          </w:p>
        </w:tc>
        <w:tc>
          <w:tcPr>
            <w:tcW w:w="5103" w:type="dxa"/>
          </w:tcPr>
          <w:p w14:paraId="4AA51B72" w14:textId="77777777" w:rsidR="00975293" w:rsidRPr="00975293" w:rsidRDefault="00975293" w:rsidP="00975293">
            <w:pPr>
              <w:rPr>
                <w:b/>
              </w:rPr>
            </w:pPr>
            <w:r w:rsidRPr="00975293">
              <w:rPr>
                <w:b/>
              </w:rPr>
              <w:t>Семья.</w:t>
            </w:r>
          </w:p>
          <w:p w14:paraId="3B1AB9E8" w14:textId="77777777" w:rsidR="00975293" w:rsidRPr="00975293" w:rsidRDefault="00975293" w:rsidP="00975293">
            <w:pPr>
              <w:rPr>
                <w:rFonts w:eastAsia="Calibri"/>
                <w:lang w:eastAsia="en-US"/>
              </w:rPr>
            </w:pPr>
            <w:r w:rsidRPr="00975293">
              <w:rPr>
                <w:rFonts w:eastAsia="Calibri"/>
                <w:lang w:eastAsia="en-US"/>
              </w:rPr>
              <w:t xml:space="preserve">Активизировать и обогащать словарь по теме. Упражнять:  в умении согласовывать количественные числительные 2,5 с существительными; в согласовании притяжательных прилагательных с существительными в роде и числе; </w:t>
            </w:r>
          </w:p>
        </w:tc>
        <w:tc>
          <w:tcPr>
            <w:tcW w:w="5387" w:type="dxa"/>
          </w:tcPr>
          <w:p w14:paraId="0B5ADCCA" w14:textId="77777777" w:rsidR="00975293" w:rsidRPr="00975293" w:rsidRDefault="00975293" w:rsidP="00975293">
            <w:r w:rsidRPr="00975293">
              <w:t xml:space="preserve">Развивать связную речь, через составление описательных рассказов.   </w:t>
            </w:r>
          </w:p>
          <w:p w14:paraId="37D4ED40" w14:textId="77777777" w:rsidR="00975293" w:rsidRPr="00975293" w:rsidRDefault="00975293" w:rsidP="00975293">
            <w:r w:rsidRPr="00975293">
              <w:t xml:space="preserve">                                                                    </w:t>
            </w:r>
          </w:p>
        </w:tc>
        <w:tc>
          <w:tcPr>
            <w:tcW w:w="3685" w:type="dxa"/>
          </w:tcPr>
          <w:p w14:paraId="7E9E8F1B" w14:textId="77777777" w:rsidR="00975293" w:rsidRPr="00975293" w:rsidRDefault="00975293" w:rsidP="00975293">
            <w:pPr>
              <w:rPr>
                <w:u w:color="FFFFFF"/>
              </w:rPr>
            </w:pPr>
            <w:r w:rsidRPr="00975293">
              <w:rPr>
                <w:u w:val="single"/>
              </w:rPr>
              <w:t>Физическое развитие:</w:t>
            </w:r>
            <w:r w:rsidRPr="00975293">
              <w:t xml:space="preserve"> развивать мелкую моторику рук.</w:t>
            </w:r>
          </w:p>
          <w:p w14:paraId="23E4FD5D" w14:textId="77777777" w:rsidR="00975293" w:rsidRPr="00975293" w:rsidRDefault="00975293" w:rsidP="00975293">
            <w:r w:rsidRPr="00975293">
              <w:rPr>
                <w:u w:val="single"/>
              </w:rPr>
              <w:t>Познавательное развитие:</w:t>
            </w:r>
            <w:r w:rsidRPr="00975293">
              <w:t xml:space="preserve"> развивать память на линейный ряд.</w:t>
            </w:r>
          </w:p>
          <w:p w14:paraId="22D8AAAF" w14:textId="77777777" w:rsidR="00975293" w:rsidRPr="00975293" w:rsidRDefault="00975293" w:rsidP="00975293">
            <w:r w:rsidRPr="00975293">
              <w:rPr>
                <w:u w:val="single"/>
              </w:rPr>
              <w:t>Социально-коммуникативное развитие:</w:t>
            </w:r>
            <w:r w:rsidRPr="00975293">
              <w:t xml:space="preserve"> формировать умение работать в группе.</w:t>
            </w:r>
          </w:p>
        </w:tc>
      </w:tr>
      <w:tr w:rsidR="00975293" w:rsidRPr="00975293" w14:paraId="293432E5" w14:textId="77777777" w:rsidTr="00975293">
        <w:tc>
          <w:tcPr>
            <w:tcW w:w="710" w:type="dxa"/>
            <w:vAlign w:val="center"/>
          </w:tcPr>
          <w:p w14:paraId="6A111416" w14:textId="77777777" w:rsidR="00975293" w:rsidRPr="00975293" w:rsidRDefault="00975293" w:rsidP="00975293">
            <w:pPr>
              <w:jc w:val="center"/>
            </w:pPr>
            <w:r w:rsidRPr="00975293">
              <w:t>29</w:t>
            </w:r>
          </w:p>
        </w:tc>
        <w:tc>
          <w:tcPr>
            <w:tcW w:w="708" w:type="dxa"/>
            <w:vAlign w:val="center"/>
          </w:tcPr>
          <w:p w14:paraId="2C3C834F" w14:textId="77777777" w:rsidR="00975293" w:rsidRPr="00975293" w:rsidRDefault="00975293" w:rsidP="00975293">
            <w:pPr>
              <w:jc w:val="center"/>
            </w:pPr>
            <w:r w:rsidRPr="00975293">
              <w:t>27</w:t>
            </w:r>
          </w:p>
        </w:tc>
        <w:tc>
          <w:tcPr>
            <w:tcW w:w="5103" w:type="dxa"/>
          </w:tcPr>
          <w:p w14:paraId="28863615" w14:textId="77777777" w:rsidR="00975293" w:rsidRPr="00975293" w:rsidRDefault="00975293" w:rsidP="00975293">
            <w:pPr>
              <w:rPr>
                <w:b/>
              </w:rPr>
            </w:pPr>
            <w:r w:rsidRPr="00975293">
              <w:rPr>
                <w:b/>
              </w:rPr>
              <w:t>Транспорт.</w:t>
            </w:r>
          </w:p>
          <w:p w14:paraId="3FD588F0"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путем подбора признаков и действий к предмету, родственных слов, синонимов. Упражнять в употреблении приставочных глаголов, предложно-падежных конструкций, в согласовании количественных числительных с существительными.</w:t>
            </w:r>
          </w:p>
        </w:tc>
        <w:tc>
          <w:tcPr>
            <w:tcW w:w="5387" w:type="dxa"/>
          </w:tcPr>
          <w:p w14:paraId="7DF339B3" w14:textId="77777777" w:rsidR="00975293" w:rsidRPr="00975293" w:rsidRDefault="00975293" w:rsidP="00975293">
            <w:r w:rsidRPr="00975293">
              <w:t>Беседа по картинке «Виды транспорта». Загадки.</w:t>
            </w:r>
          </w:p>
          <w:p w14:paraId="76F9720C" w14:textId="77777777" w:rsidR="00975293" w:rsidRPr="00975293" w:rsidRDefault="00975293" w:rsidP="00975293">
            <w:r w:rsidRPr="00975293">
              <w:t>Игра с машинами (с комментированием своих действий)</w:t>
            </w:r>
          </w:p>
          <w:p w14:paraId="5A993776" w14:textId="77777777" w:rsidR="00975293" w:rsidRPr="00975293" w:rsidRDefault="00975293" w:rsidP="00975293">
            <w:r w:rsidRPr="00975293">
              <w:t>Составление рассказов-описаний (по предложенному плану)</w:t>
            </w:r>
          </w:p>
        </w:tc>
        <w:tc>
          <w:tcPr>
            <w:tcW w:w="3685" w:type="dxa"/>
          </w:tcPr>
          <w:p w14:paraId="42F18282"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p>
          <w:p w14:paraId="46288A7F" w14:textId="77777777" w:rsidR="00975293" w:rsidRPr="00975293" w:rsidRDefault="00975293" w:rsidP="00975293">
            <w:r w:rsidRPr="00975293">
              <w:rPr>
                <w:u w:val="single"/>
              </w:rPr>
              <w:t>Познавательное развитие:</w:t>
            </w:r>
          </w:p>
          <w:p w14:paraId="1C55F8BD" w14:textId="77777777" w:rsidR="00975293" w:rsidRPr="00975293" w:rsidRDefault="00975293" w:rsidP="00975293">
            <w:r w:rsidRPr="00975293">
              <w:t>развивать внимание, мышление.</w:t>
            </w:r>
            <w:r w:rsidRPr="00975293">
              <w:rPr>
                <w:u w:val="single"/>
              </w:rPr>
              <w:t xml:space="preserve"> Социально-коммуникативное развитие:</w:t>
            </w:r>
            <w:r w:rsidRPr="00975293">
              <w:t xml:space="preserve"> воспитывать самостоятельность и желание добиться успеха собственным трудом.</w:t>
            </w:r>
          </w:p>
        </w:tc>
      </w:tr>
      <w:tr w:rsidR="00975293" w:rsidRPr="00975293" w14:paraId="1FD7EE96" w14:textId="77777777" w:rsidTr="00975293">
        <w:tc>
          <w:tcPr>
            <w:tcW w:w="710" w:type="dxa"/>
            <w:vAlign w:val="center"/>
          </w:tcPr>
          <w:p w14:paraId="52913290" w14:textId="77777777" w:rsidR="00975293" w:rsidRPr="00975293" w:rsidRDefault="00975293" w:rsidP="00975293"/>
          <w:p w14:paraId="274DA112" w14:textId="77777777" w:rsidR="00975293" w:rsidRPr="00975293" w:rsidRDefault="00975293" w:rsidP="00975293"/>
          <w:p w14:paraId="6828F273" w14:textId="77777777" w:rsidR="00975293" w:rsidRPr="00975293" w:rsidRDefault="00975293" w:rsidP="00975293"/>
          <w:p w14:paraId="05EA077D" w14:textId="77777777" w:rsidR="00975293" w:rsidRPr="00975293" w:rsidRDefault="00975293" w:rsidP="00975293"/>
          <w:p w14:paraId="7E2DF47D" w14:textId="77777777" w:rsidR="00975293" w:rsidRPr="00975293" w:rsidRDefault="00975293" w:rsidP="00975293"/>
          <w:p w14:paraId="44095473" w14:textId="77777777" w:rsidR="00975293" w:rsidRPr="00975293" w:rsidRDefault="00975293" w:rsidP="00975293">
            <w:r w:rsidRPr="00975293">
              <w:t>30</w:t>
            </w:r>
          </w:p>
        </w:tc>
        <w:tc>
          <w:tcPr>
            <w:tcW w:w="708" w:type="dxa"/>
            <w:vAlign w:val="center"/>
          </w:tcPr>
          <w:p w14:paraId="34F98F21" w14:textId="77777777" w:rsidR="00975293" w:rsidRPr="00975293" w:rsidRDefault="00975293" w:rsidP="00975293">
            <w:pPr>
              <w:jc w:val="center"/>
            </w:pPr>
          </w:p>
          <w:p w14:paraId="64F4A62D" w14:textId="77777777" w:rsidR="00975293" w:rsidRPr="00975293" w:rsidRDefault="00975293" w:rsidP="00975293">
            <w:pPr>
              <w:jc w:val="center"/>
            </w:pPr>
          </w:p>
          <w:p w14:paraId="1897E73D" w14:textId="77777777" w:rsidR="00975293" w:rsidRPr="00975293" w:rsidRDefault="00975293" w:rsidP="00975293">
            <w:pPr>
              <w:jc w:val="center"/>
            </w:pPr>
          </w:p>
          <w:p w14:paraId="168ECF4D" w14:textId="77777777" w:rsidR="00975293" w:rsidRPr="00975293" w:rsidRDefault="00975293" w:rsidP="00975293">
            <w:pPr>
              <w:jc w:val="center"/>
            </w:pPr>
          </w:p>
          <w:p w14:paraId="7FB38307" w14:textId="77777777" w:rsidR="00975293" w:rsidRPr="00975293" w:rsidRDefault="00975293" w:rsidP="00975293">
            <w:pPr>
              <w:jc w:val="center"/>
            </w:pPr>
          </w:p>
          <w:p w14:paraId="24B69D61" w14:textId="77777777" w:rsidR="00975293" w:rsidRPr="00975293" w:rsidRDefault="00975293" w:rsidP="00975293">
            <w:pPr>
              <w:jc w:val="center"/>
            </w:pPr>
            <w:r w:rsidRPr="00975293">
              <w:t>28</w:t>
            </w:r>
          </w:p>
        </w:tc>
        <w:tc>
          <w:tcPr>
            <w:tcW w:w="5103" w:type="dxa"/>
          </w:tcPr>
          <w:p w14:paraId="0CC05334" w14:textId="77777777" w:rsidR="00975293" w:rsidRPr="00975293" w:rsidRDefault="00975293" w:rsidP="00975293">
            <w:pPr>
              <w:rPr>
                <w:b/>
              </w:rPr>
            </w:pPr>
            <w:r w:rsidRPr="00975293">
              <w:rPr>
                <w:b/>
              </w:rPr>
              <w:t>Космос. День космонавтики.</w:t>
            </w:r>
          </w:p>
          <w:p w14:paraId="4944B7E0" w14:textId="77777777" w:rsidR="00975293" w:rsidRPr="00975293" w:rsidRDefault="00975293" w:rsidP="00975293">
            <w:pPr>
              <w:rPr>
                <w:rFonts w:eastAsia="Calibri"/>
                <w:lang w:eastAsia="en-US"/>
              </w:rPr>
            </w:pPr>
            <w:r w:rsidRPr="00975293">
              <w:rPr>
                <w:rFonts w:eastAsia="Calibri"/>
                <w:lang w:eastAsia="en-US"/>
              </w:rPr>
              <w:t>Активизировать и обогащать словарь и знания детей по теме (подбор признаков, действий к предмету). Упражнять в умении согласовывать количественные числительные 2,5 с существительными; в согласовании притяжательных прилагательных с существительными в роде и числе;</w:t>
            </w:r>
          </w:p>
        </w:tc>
        <w:tc>
          <w:tcPr>
            <w:tcW w:w="5387" w:type="dxa"/>
          </w:tcPr>
          <w:p w14:paraId="6C4ED8E0" w14:textId="77777777" w:rsidR="00975293" w:rsidRPr="00975293" w:rsidRDefault="00975293" w:rsidP="00975293">
            <w:r w:rsidRPr="00975293">
              <w:t>Рассказ о космонавте по плану.</w:t>
            </w:r>
          </w:p>
        </w:tc>
        <w:tc>
          <w:tcPr>
            <w:tcW w:w="3685" w:type="dxa"/>
          </w:tcPr>
          <w:p w14:paraId="27E2F4AD" w14:textId="77777777" w:rsidR="00975293" w:rsidRPr="00975293" w:rsidRDefault="00975293" w:rsidP="00975293">
            <w:pPr>
              <w:rPr>
                <w:u w:color="FFFFFF"/>
              </w:rPr>
            </w:pPr>
            <w:r w:rsidRPr="00975293">
              <w:rPr>
                <w:u w:val="single"/>
              </w:rPr>
              <w:t>Физическое развитие:</w:t>
            </w:r>
            <w:r w:rsidRPr="00975293">
              <w:t xml:space="preserve"> развивать чувство ритма, мелкую моторику. </w:t>
            </w:r>
          </w:p>
          <w:p w14:paraId="48D14885" w14:textId="77777777" w:rsidR="00975293" w:rsidRPr="00975293" w:rsidRDefault="00975293" w:rsidP="00975293">
            <w:pPr>
              <w:rPr>
                <w:u w:val="single"/>
              </w:rPr>
            </w:pPr>
            <w:r w:rsidRPr="00975293">
              <w:rPr>
                <w:u w:val="single"/>
              </w:rPr>
              <w:t>Познавательное развитие:</w:t>
            </w:r>
            <w:r w:rsidRPr="00975293">
              <w:t xml:space="preserve"> развивать слуховое и зрительное внимание «Подскажи словечко», «Что изменилось?».</w:t>
            </w:r>
          </w:p>
        </w:tc>
      </w:tr>
      <w:tr w:rsidR="00975293" w:rsidRPr="00975293" w14:paraId="4BB3C91F" w14:textId="77777777" w:rsidTr="00975293">
        <w:tc>
          <w:tcPr>
            <w:tcW w:w="710" w:type="dxa"/>
            <w:vAlign w:val="center"/>
          </w:tcPr>
          <w:p w14:paraId="39E8A2EB" w14:textId="77777777" w:rsidR="00975293" w:rsidRPr="00975293" w:rsidRDefault="00975293" w:rsidP="00975293">
            <w:pPr>
              <w:jc w:val="center"/>
            </w:pPr>
            <w:r w:rsidRPr="00975293">
              <w:t>31</w:t>
            </w:r>
          </w:p>
        </w:tc>
        <w:tc>
          <w:tcPr>
            <w:tcW w:w="708" w:type="dxa"/>
            <w:vAlign w:val="center"/>
          </w:tcPr>
          <w:p w14:paraId="2CBEF494" w14:textId="77777777" w:rsidR="00975293" w:rsidRPr="00975293" w:rsidRDefault="00975293" w:rsidP="00975293">
            <w:pPr>
              <w:jc w:val="center"/>
            </w:pPr>
            <w:r w:rsidRPr="00975293">
              <w:t>29</w:t>
            </w:r>
          </w:p>
        </w:tc>
        <w:tc>
          <w:tcPr>
            <w:tcW w:w="5103" w:type="dxa"/>
          </w:tcPr>
          <w:p w14:paraId="34B99820" w14:textId="77777777" w:rsidR="00975293" w:rsidRPr="00975293" w:rsidRDefault="00975293" w:rsidP="00975293">
            <w:pPr>
              <w:rPr>
                <w:b/>
              </w:rPr>
            </w:pPr>
            <w:r w:rsidRPr="00975293">
              <w:rPr>
                <w:b/>
              </w:rPr>
              <w:t>Комнатные растения.</w:t>
            </w:r>
          </w:p>
          <w:p w14:paraId="4F0DCC9B" w14:textId="77777777" w:rsidR="00975293" w:rsidRPr="00975293" w:rsidRDefault="00975293" w:rsidP="00975293">
            <w:r w:rsidRPr="00975293">
              <w:t>Активизировать и обогащать словарь и знания детей по теме.</w:t>
            </w:r>
          </w:p>
          <w:p w14:paraId="5F6F2D00" w14:textId="77777777" w:rsidR="00975293" w:rsidRPr="00975293" w:rsidRDefault="00975293" w:rsidP="00975293">
            <w:r w:rsidRPr="00975293">
              <w:t>Согласование прилагательных с существительными.</w:t>
            </w:r>
          </w:p>
          <w:p w14:paraId="471E38E8" w14:textId="77777777" w:rsidR="00975293" w:rsidRPr="00975293" w:rsidRDefault="00975293" w:rsidP="00975293">
            <w:pPr>
              <w:rPr>
                <w:b/>
              </w:rPr>
            </w:pPr>
            <w:r w:rsidRPr="00975293">
              <w:t>Игра с мячом «Какой?», Какая? Какие?»</w:t>
            </w:r>
          </w:p>
        </w:tc>
        <w:tc>
          <w:tcPr>
            <w:tcW w:w="5387" w:type="dxa"/>
          </w:tcPr>
          <w:p w14:paraId="6D7A094D" w14:textId="77777777" w:rsidR="00975293" w:rsidRPr="00975293" w:rsidRDefault="00975293" w:rsidP="00975293">
            <w:r w:rsidRPr="00975293">
              <w:t xml:space="preserve">Рассказы о комнатных растениях по плану. </w:t>
            </w:r>
          </w:p>
          <w:p w14:paraId="7DC3B3D3" w14:textId="77777777" w:rsidR="00975293" w:rsidRPr="00975293" w:rsidRDefault="00975293" w:rsidP="00975293">
            <w:r w:rsidRPr="00975293">
              <w:t>Отгадывание загадок о комнатных растениях с объяснением.</w:t>
            </w:r>
          </w:p>
        </w:tc>
        <w:tc>
          <w:tcPr>
            <w:tcW w:w="3685" w:type="dxa"/>
          </w:tcPr>
          <w:p w14:paraId="57D6925F" w14:textId="77777777" w:rsidR="00975293" w:rsidRPr="00975293" w:rsidRDefault="00975293" w:rsidP="00975293">
            <w:pPr>
              <w:rPr>
                <w:u w:color="FFFFFF"/>
              </w:rPr>
            </w:pPr>
            <w:r w:rsidRPr="00975293">
              <w:rPr>
                <w:u w:val="single"/>
              </w:rPr>
              <w:t xml:space="preserve">Физическое развитие: </w:t>
            </w:r>
            <w:r w:rsidRPr="00975293">
              <w:t xml:space="preserve">координацию движения с речью. </w:t>
            </w:r>
          </w:p>
          <w:p w14:paraId="5DBA35EE" w14:textId="77777777" w:rsidR="00975293" w:rsidRPr="00975293" w:rsidRDefault="00975293" w:rsidP="00975293">
            <w:r w:rsidRPr="00975293">
              <w:rPr>
                <w:u w:val="single"/>
              </w:rPr>
              <w:t>Познавательное развитие:</w:t>
            </w:r>
            <w:r w:rsidRPr="00975293">
              <w:t xml:space="preserve"> слуховое внимание «Подскажи словечко».</w:t>
            </w:r>
          </w:p>
        </w:tc>
      </w:tr>
      <w:tr w:rsidR="00975293" w:rsidRPr="00975293" w14:paraId="43042D62" w14:textId="77777777" w:rsidTr="00975293">
        <w:tc>
          <w:tcPr>
            <w:tcW w:w="710" w:type="dxa"/>
            <w:vAlign w:val="center"/>
          </w:tcPr>
          <w:p w14:paraId="4B37860C" w14:textId="77777777" w:rsidR="00975293" w:rsidRPr="00975293" w:rsidRDefault="00975293" w:rsidP="00975293">
            <w:pPr>
              <w:jc w:val="center"/>
            </w:pPr>
            <w:r w:rsidRPr="00975293">
              <w:t>32</w:t>
            </w:r>
          </w:p>
        </w:tc>
        <w:tc>
          <w:tcPr>
            <w:tcW w:w="708" w:type="dxa"/>
            <w:vAlign w:val="center"/>
          </w:tcPr>
          <w:p w14:paraId="2C1E67C2" w14:textId="77777777" w:rsidR="00975293" w:rsidRPr="00975293" w:rsidRDefault="00975293" w:rsidP="00975293">
            <w:pPr>
              <w:jc w:val="center"/>
            </w:pPr>
            <w:r w:rsidRPr="00975293">
              <w:t>30</w:t>
            </w:r>
          </w:p>
        </w:tc>
        <w:tc>
          <w:tcPr>
            <w:tcW w:w="5103" w:type="dxa"/>
          </w:tcPr>
          <w:p w14:paraId="257F3872" w14:textId="77777777" w:rsidR="00975293" w:rsidRPr="00975293" w:rsidRDefault="00975293" w:rsidP="00975293">
            <w:r w:rsidRPr="00975293">
              <w:rPr>
                <w:b/>
              </w:rPr>
              <w:t>Профессии</w:t>
            </w:r>
            <w:r w:rsidRPr="00975293">
              <w:t>.</w:t>
            </w:r>
          </w:p>
          <w:p w14:paraId="1CA54562" w14:textId="77777777" w:rsidR="00975293" w:rsidRPr="00975293" w:rsidRDefault="00975293" w:rsidP="00975293">
            <w:pPr>
              <w:rPr>
                <w:rFonts w:eastAsia="Calibri"/>
                <w:lang w:eastAsia="en-US"/>
              </w:rPr>
            </w:pPr>
            <w:r w:rsidRPr="00975293">
              <w:rPr>
                <w:rFonts w:eastAsia="Calibri"/>
                <w:lang w:eastAsia="en-US"/>
              </w:rPr>
              <w:t xml:space="preserve">Активизировать и обогащать словарь путем подбора признаков и действий к предмету, </w:t>
            </w:r>
            <w:r w:rsidRPr="00975293">
              <w:rPr>
                <w:rFonts w:eastAsia="Calibri"/>
                <w:lang w:eastAsia="en-US"/>
              </w:rPr>
              <w:lastRenderedPageBreak/>
              <w:t>антонимов. Упражнять в согласовании прилагательных с существительными в роде и числе, в образовании сложных прилагательных.</w:t>
            </w:r>
          </w:p>
          <w:p w14:paraId="0B637D86" w14:textId="77777777" w:rsidR="00975293" w:rsidRPr="00975293" w:rsidRDefault="00975293" w:rsidP="00975293"/>
        </w:tc>
        <w:tc>
          <w:tcPr>
            <w:tcW w:w="5387" w:type="dxa"/>
          </w:tcPr>
          <w:p w14:paraId="02D324A5" w14:textId="77777777" w:rsidR="00975293" w:rsidRPr="00975293" w:rsidRDefault="00975293" w:rsidP="00975293">
            <w:r w:rsidRPr="00975293">
              <w:lastRenderedPageBreak/>
              <w:t xml:space="preserve">Беседа о профессиях. </w:t>
            </w:r>
          </w:p>
          <w:p w14:paraId="793192CC" w14:textId="77777777" w:rsidR="00975293" w:rsidRPr="00975293" w:rsidRDefault="00975293" w:rsidP="00975293">
            <w:r w:rsidRPr="00975293">
              <w:t>Загадки.</w:t>
            </w:r>
          </w:p>
          <w:p w14:paraId="7DD9998A" w14:textId="77777777" w:rsidR="00975293" w:rsidRPr="00975293" w:rsidRDefault="00975293" w:rsidP="00975293">
            <w:r w:rsidRPr="00975293">
              <w:t xml:space="preserve">Рассказ о профессии по плану ( с опорой на </w:t>
            </w:r>
            <w:r w:rsidRPr="00975293">
              <w:lastRenderedPageBreak/>
              <w:t>картинку)</w:t>
            </w:r>
          </w:p>
        </w:tc>
        <w:tc>
          <w:tcPr>
            <w:tcW w:w="3685" w:type="dxa"/>
          </w:tcPr>
          <w:p w14:paraId="1FE43699" w14:textId="77777777" w:rsidR="00975293" w:rsidRPr="00975293" w:rsidRDefault="00975293" w:rsidP="00975293">
            <w:r w:rsidRPr="00975293">
              <w:rPr>
                <w:u w:val="single"/>
              </w:rPr>
              <w:lastRenderedPageBreak/>
              <w:t>Физическое развитие:</w:t>
            </w:r>
            <w:r w:rsidRPr="00975293">
              <w:t xml:space="preserve">   развивать общую и мелкую моторику.</w:t>
            </w:r>
          </w:p>
          <w:p w14:paraId="110F61FA" w14:textId="77777777" w:rsidR="00975293" w:rsidRPr="00975293" w:rsidRDefault="00975293" w:rsidP="00975293">
            <w:r w:rsidRPr="00975293">
              <w:rPr>
                <w:u w:val="single"/>
              </w:rPr>
              <w:t>Познавательное развитие:</w:t>
            </w:r>
          </w:p>
          <w:p w14:paraId="162E77DC" w14:textId="77777777" w:rsidR="00975293" w:rsidRPr="00975293" w:rsidRDefault="00975293" w:rsidP="00975293">
            <w:r w:rsidRPr="00975293">
              <w:lastRenderedPageBreak/>
              <w:t>развивать произвольное внимание.</w:t>
            </w:r>
          </w:p>
          <w:p w14:paraId="0FB8E3B4" w14:textId="77777777" w:rsidR="00975293" w:rsidRPr="00975293" w:rsidRDefault="00975293" w:rsidP="00975293">
            <w:r w:rsidRPr="00975293">
              <w:rPr>
                <w:u w:val="single"/>
              </w:rPr>
              <w:t>Социально-коммуникативное развитие:</w:t>
            </w:r>
            <w:r w:rsidRPr="00975293">
              <w:t xml:space="preserve"> воспитывать самостоятельность и желание добиться успеха собственным трудом.</w:t>
            </w:r>
          </w:p>
        </w:tc>
      </w:tr>
      <w:tr w:rsidR="00975293" w:rsidRPr="00975293" w14:paraId="08C543C6" w14:textId="77777777" w:rsidTr="00975293">
        <w:tc>
          <w:tcPr>
            <w:tcW w:w="710" w:type="dxa"/>
            <w:vAlign w:val="center"/>
          </w:tcPr>
          <w:p w14:paraId="124DDCE6" w14:textId="77777777" w:rsidR="00975293" w:rsidRPr="00975293" w:rsidRDefault="00975293" w:rsidP="00975293">
            <w:pPr>
              <w:jc w:val="center"/>
            </w:pPr>
            <w:r w:rsidRPr="00975293">
              <w:lastRenderedPageBreak/>
              <w:t>33</w:t>
            </w:r>
          </w:p>
        </w:tc>
        <w:tc>
          <w:tcPr>
            <w:tcW w:w="708" w:type="dxa"/>
            <w:vAlign w:val="center"/>
          </w:tcPr>
          <w:p w14:paraId="5020244B" w14:textId="77777777" w:rsidR="00975293" w:rsidRPr="00975293" w:rsidRDefault="00975293" w:rsidP="00975293">
            <w:pPr>
              <w:jc w:val="center"/>
            </w:pPr>
            <w:r w:rsidRPr="00975293">
              <w:t>31</w:t>
            </w:r>
          </w:p>
        </w:tc>
        <w:tc>
          <w:tcPr>
            <w:tcW w:w="5103" w:type="dxa"/>
          </w:tcPr>
          <w:p w14:paraId="7C1D28AF" w14:textId="77777777" w:rsidR="00975293" w:rsidRPr="00975293" w:rsidRDefault="00975293" w:rsidP="00975293">
            <w:pPr>
              <w:rPr>
                <w:b/>
              </w:rPr>
            </w:pPr>
            <w:r w:rsidRPr="00975293">
              <w:rPr>
                <w:b/>
              </w:rPr>
              <w:t>День Победы.</w:t>
            </w:r>
          </w:p>
          <w:p w14:paraId="05AEC0CE" w14:textId="77777777" w:rsidR="00975293" w:rsidRPr="00975293" w:rsidRDefault="00975293" w:rsidP="00975293">
            <w:pPr>
              <w:rPr>
                <w:rFonts w:eastAsia="Calibri"/>
                <w:lang w:eastAsia="en-US"/>
              </w:rPr>
            </w:pPr>
            <w:r w:rsidRPr="00975293">
              <w:rPr>
                <w:rFonts w:eastAsia="Calibri"/>
                <w:lang w:eastAsia="en-US"/>
              </w:rPr>
              <w:t>Обогащать словарь и знания детей (подбор признаков, действий, родственных слов).Формировать представления о комнатных растениях, их назначении, правилах ухода за ними.</w:t>
            </w:r>
          </w:p>
        </w:tc>
        <w:tc>
          <w:tcPr>
            <w:tcW w:w="5387" w:type="dxa"/>
          </w:tcPr>
          <w:p w14:paraId="1C2762CC" w14:textId="77777777" w:rsidR="00975293" w:rsidRPr="00975293" w:rsidRDefault="00975293" w:rsidP="00975293">
            <w:r w:rsidRPr="00975293">
              <w:t>Составлять предложения по сюжетной картинке и их распространение.</w:t>
            </w:r>
          </w:p>
        </w:tc>
        <w:tc>
          <w:tcPr>
            <w:tcW w:w="3685" w:type="dxa"/>
          </w:tcPr>
          <w:p w14:paraId="2E05FC49" w14:textId="77777777" w:rsidR="00975293" w:rsidRPr="00975293" w:rsidRDefault="00975293" w:rsidP="00975293">
            <w:pPr>
              <w:rPr>
                <w:u w:color="FFFFFF"/>
              </w:rPr>
            </w:pPr>
            <w:r w:rsidRPr="00975293">
              <w:rPr>
                <w:u w:val="single"/>
              </w:rPr>
              <w:t>Физическое развитие:</w:t>
            </w:r>
            <w:r w:rsidRPr="00975293">
              <w:t xml:space="preserve"> развивать мелкую моторику, чувство ритма.</w:t>
            </w:r>
          </w:p>
          <w:p w14:paraId="36AC3DA2" w14:textId="77777777" w:rsidR="00975293" w:rsidRPr="00975293" w:rsidRDefault="00975293" w:rsidP="00975293">
            <w:r w:rsidRPr="00975293">
              <w:rPr>
                <w:u w:val="single"/>
              </w:rPr>
              <w:t>Познавательное развитие:</w:t>
            </w:r>
            <w:r w:rsidRPr="00975293">
              <w:t xml:space="preserve"> развивать мышление и память «Что изменилось?».</w:t>
            </w:r>
          </w:p>
        </w:tc>
      </w:tr>
      <w:tr w:rsidR="00975293" w:rsidRPr="00975293" w14:paraId="6F6AB078" w14:textId="77777777" w:rsidTr="00975293">
        <w:tc>
          <w:tcPr>
            <w:tcW w:w="710" w:type="dxa"/>
            <w:vAlign w:val="center"/>
          </w:tcPr>
          <w:p w14:paraId="12C5C731" w14:textId="77777777" w:rsidR="00975293" w:rsidRPr="00975293" w:rsidRDefault="00975293" w:rsidP="00975293">
            <w:pPr>
              <w:jc w:val="center"/>
            </w:pPr>
            <w:r w:rsidRPr="00975293">
              <w:t>34</w:t>
            </w:r>
          </w:p>
        </w:tc>
        <w:tc>
          <w:tcPr>
            <w:tcW w:w="708" w:type="dxa"/>
            <w:vAlign w:val="center"/>
          </w:tcPr>
          <w:p w14:paraId="4877687C" w14:textId="77777777" w:rsidR="00975293" w:rsidRPr="00975293" w:rsidRDefault="00975293" w:rsidP="00975293">
            <w:pPr>
              <w:jc w:val="center"/>
            </w:pPr>
            <w:r w:rsidRPr="00975293">
              <w:t>32</w:t>
            </w:r>
          </w:p>
        </w:tc>
        <w:tc>
          <w:tcPr>
            <w:tcW w:w="5103" w:type="dxa"/>
          </w:tcPr>
          <w:p w14:paraId="27F0340A" w14:textId="77777777" w:rsidR="00975293" w:rsidRPr="00975293" w:rsidRDefault="00975293" w:rsidP="00975293">
            <w:pPr>
              <w:rPr>
                <w:b/>
              </w:rPr>
            </w:pPr>
            <w:r w:rsidRPr="00975293">
              <w:rPr>
                <w:b/>
              </w:rPr>
              <w:t>«Здравствуй, лето»</w:t>
            </w:r>
          </w:p>
          <w:p w14:paraId="4509390D" w14:textId="77777777" w:rsidR="00975293" w:rsidRPr="00975293" w:rsidRDefault="00975293" w:rsidP="00975293">
            <w:pPr>
              <w:rPr>
                <w:rFonts w:eastAsia="Calibri"/>
                <w:lang w:eastAsia="en-US"/>
              </w:rPr>
            </w:pPr>
            <w:r w:rsidRPr="00975293">
              <w:rPr>
                <w:rFonts w:eastAsia="Calibri"/>
                <w:lang w:eastAsia="en-US"/>
              </w:rPr>
              <w:t xml:space="preserve">Активизировать, уточнять, обогащать словарь и знания детей по теме. </w:t>
            </w:r>
          </w:p>
          <w:p w14:paraId="0DDE8443" w14:textId="77777777" w:rsidR="00975293" w:rsidRPr="00975293" w:rsidRDefault="00975293" w:rsidP="00975293">
            <w:pPr>
              <w:rPr>
                <w:rFonts w:eastAsia="Calibri"/>
                <w:lang w:eastAsia="en-US"/>
              </w:rPr>
            </w:pPr>
            <w:r w:rsidRPr="00975293">
              <w:rPr>
                <w:rFonts w:eastAsia="Calibri"/>
                <w:lang w:eastAsia="en-US"/>
              </w:rPr>
              <w:t>Игра «Подскажи словечко»</w:t>
            </w:r>
          </w:p>
          <w:p w14:paraId="2C84BE55" w14:textId="77777777" w:rsidR="00975293" w:rsidRPr="00975293" w:rsidRDefault="00975293" w:rsidP="00975293">
            <w:pPr>
              <w:rPr>
                <w:rFonts w:eastAsia="Calibri"/>
                <w:lang w:eastAsia="en-US"/>
              </w:rPr>
            </w:pPr>
          </w:p>
          <w:p w14:paraId="7B867AFF" w14:textId="77777777" w:rsidR="00975293" w:rsidRPr="00975293" w:rsidRDefault="00975293" w:rsidP="00975293">
            <w:pPr>
              <w:rPr>
                <w:b/>
              </w:rPr>
            </w:pPr>
          </w:p>
          <w:p w14:paraId="71298AB6" w14:textId="77777777" w:rsidR="00975293" w:rsidRPr="00975293" w:rsidRDefault="00975293" w:rsidP="00975293"/>
        </w:tc>
        <w:tc>
          <w:tcPr>
            <w:tcW w:w="5387" w:type="dxa"/>
          </w:tcPr>
          <w:p w14:paraId="61BB4E8B" w14:textId="77777777" w:rsidR="00975293" w:rsidRPr="00975293" w:rsidRDefault="00975293" w:rsidP="00975293">
            <w:r w:rsidRPr="00975293">
              <w:t xml:space="preserve">Беседа. </w:t>
            </w:r>
          </w:p>
          <w:p w14:paraId="69C11006" w14:textId="77777777" w:rsidR="00975293" w:rsidRPr="00975293" w:rsidRDefault="00975293" w:rsidP="00975293">
            <w:r w:rsidRPr="00975293">
              <w:t>Составление предложений  с использованием иллюстраций.</w:t>
            </w:r>
          </w:p>
          <w:p w14:paraId="2E9094BE" w14:textId="77777777" w:rsidR="00975293" w:rsidRPr="00975293" w:rsidRDefault="00975293" w:rsidP="00975293">
            <w:r w:rsidRPr="00975293">
              <w:t>Составление рассказа о лете по картинкам (по предложенному плану).</w:t>
            </w:r>
          </w:p>
        </w:tc>
        <w:tc>
          <w:tcPr>
            <w:tcW w:w="3685" w:type="dxa"/>
          </w:tcPr>
          <w:p w14:paraId="7BA6F956" w14:textId="77777777" w:rsidR="00975293" w:rsidRPr="00975293" w:rsidRDefault="00975293" w:rsidP="00975293">
            <w:pPr>
              <w:rPr>
                <w:u w:color="FFFFFF"/>
              </w:rPr>
            </w:pPr>
            <w:r w:rsidRPr="00975293">
              <w:t xml:space="preserve">Физическое развитие: развивать координацию движения с речью. </w:t>
            </w:r>
          </w:p>
          <w:p w14:paraId="4FB860E9" w14:textId="77777777" w:rsidR="00975293" w:rsidRPr="00975293" w:rsidRDefault="00975293" w:rsidP="00975293">
            <w:r w:rsidRPr="00975293">
              <w:t>Познавательное развитие: развивать слуховое внимание «Подскажи словечко», память, мышление «Чего не стало?»</w:t>
            </w:r>
          </w:p>
        </w:tc>
      </w:tr>
      <w:tr w:rsidR="00975293" w:rsidRPr="00975293" w14:paraId="6D28CA9F" w14:textId="77777777" w:rsidTr="00975293">
        <w:tc>
          <w:tcPr>
            <w:tcW w:w="710" w:type="dxa"/>
            <w:vAlign w:val="center"/>
          </w:tcPr>
          <w:p w14:paraId="6B00E606" w14:textId="77777777" w:rsidR="00975293" w:rsidRPr="00975293" w:rsidRDefault="00975293" w:rsidP="00975293">
            <w:pPr>
              <w:jc w:val="center"/>
            </w:pPr>
            <w:r w:rsidRPr="00975293">
              <w:t>35</w:t>
            </w:r>
          </w:p>
        </w:tc>
        <w:tc>
          <w:tcPr>
            <w:tcW w:w="708" w:type="dxa"/>
            <w:vAlign w:val="center"/>
          </w:tcPr>
          <w:p w14:paraId="1C856CE4" w14:textId="77777777" w:rsidR="00975293" w:rsidRPr="00975293" w:rsidRDefault="00975293" w:rsidP="00975293">
            <w:pPr>
              <w:jc w:val="center"/>
            </w:pPr>
          </w:p>
        </w:tc>
        <w:tc>
          <w:tcPr>
            <w:tcW w:w="14175" w:type="dxa"/>
            <w:gridSpan w:val="3"/>
          </w:tcPr>
          <w:p w14:paraId="45AF3248" w14:textId="77777777" w:rsidR="00975293" w:rsidRPr="00975293" w:rsidRDefault="00975293" w:rsidP="00975293">
            <w:pPr>
              <w:jc w:val="center"/>
              <w:rPr>
                <w:b/>
                <w:i/>
              </w:rPr>
            </w:pPr>
            <w:r w:rsidRPr="00975293">
              <w:rPr>
                <w:b/>
                <w:i/>
              </w:rPr>
              <w:t>Мониторинг</w:t>
            </w:r>
          </w:p>
        </w:tc>
      </w:tr>
      <w:tr w:rsidR="00975293" w:rsidRPr="00975293" w14:paraId="14E6A32C" w14:textId="77777777" w:rsidTr="00975293">
        <w:tc>
          <w:tcPr>
            <w:tcW w:w="710" w:type="dxa"/>
            <w:vAlign w:val="center"/>
          </w:tcPr>
          <w:p w14:paraId="50F22721" w14:textId="77777777" w:rsidR="00975293" w:rsidRPr="00975293" w:rsidRDefault="00975293" w:rsidP="00975293">
            <w:pPr>
              <w:jc w:val="center"/>
            </w:pPr>
            <w:r w:rsidRPr="00975293">
              <w:t>36</w:t>
            </w:r>
          </w:p>
        </w:tc>
        <w:tc>
          <w:tcPr>
            <w:tcW w:w="708" w:type="dxa"/>
            <w:vAlign w:val="center"/>
          </w:tcPr>
          <w:p w14:paraId="74D3F015" w14:textId="77777777" w:rsidR="00975293" w:rsidRPr="00975293" w:rsidRDefault="00975293" w:rsidP="00975293">
            <w:pPr>
              <w:jc w:val="center"/>
            </w:pPr>
          </w:p>
        </w:tc>
        <w:tc>
          <w:tcPr>
            <w:tcW w:w="14175" w:type="dxa"/>
            <w:gridSpan w:val="3"/>
          </w:tcPr>
          <w:p w14:paraId="01AE4055" w14:textId="77777777" w:rsidR="00975293" w:rsidRPr="00975293" w:rsidRDefault="00975293" w:rsidP="00975293">
            <w:pPr>
              <w:jc w:val="center"/>
              <w:rPr>
                <w:b/>
                <w:i/>
              </w:rPr>
            </w:pPr>
            <w:r w:rsidRPr="00975293">
              <w:rPr>
                <w:b/>
                <w:i/>
              </w:rPr>
              <w:t>Мониторинг</w:t>
            </w:r>
          </w:p>
        </w:tc>
      </w:tr>
    </w:tbl>
    <w:p w14:paraId="6F0E7B7E" w14:textId="77777777" w:rsidR="00975293" w:rsidRPr="00975293" w:rsidRDefault="00975293" w:rsidP="00975293">
      <w:pPr>
        <w:ind w:right="-143"/>
        <w:jc w:val="center"/>
        <w:rPr>
          <w:b/>
          <w:caps/>
        </w:rPr>
      </w:pPr>
    </w:p>
    <w:p w14:paraId="19A47D92" w14:textId="77777777" w:rsidR="00975293" w:rsidRPr="0041574E" w:rsidRDefault="00975293" w:rsidP="00975293">
      <w:pPr>
        <w:ind w:right="1070"/>
        <w:jc w:val="both"/>
        <w:rPr>
          <w:b/>
        </w:rPr>
      </w:pPr>
      <w:r w:rsidRPr="0041574E">
        <w:rPr>
          <w:b/>
        </w:rPr>
        <w:t>Старший дошкольный возраст (от  6 до конца образовательных отношений)</w:t>
      </w:r>
    </w:p>
    <w:p w14:paraId="567219FD" w14:textId="77777777" w:rsidR="00975293" w:rsidRPr="00975293" w:rsidRDefault="00975293" w:rsidP="00975293">
      <w:pPr>
        <w:ind w:right="1070"/>
        <w:jc w:val="both"/>
        <w:rPr>
          <w:i/>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
        <w:gridCol w:w="5103"/>
        <w:gridCol w:w="5387"/>
        <w:gridCol w:w="3685"/>
      </w:tblGrid>
      <w:tr w:rsidR="00975293" w:rsidRPr="00975293" w14:paraId="54DA528C" w14:textId="77777777" w:rsidTr="00975293">
        <w:trPr>
          <w:cantSplit/>
          <w:trHeight w:val="512"/>
        </w:trPr>
        <w:tc>
          <w:tcPr>
            <w:tcW w:w="710" w:type="dxa"/>
            <w:vMerge w:val="restart"/>
            <w:textDirection w:val="btLr"/>
            <w:vAlign w:val="center"/>
          </w:tcPr>
          <w:p w14:paraId="725BD17A" w14:textId="77777777" w:rsidR="00975293" w:rsidRPr="00975293" w:rsidRDefault="00975293" w:rsidP="00975293">
            <w:pPr>
              <w:ind w:left="113" w:right="113"/>
              <w:jc w:val="center"/>
              <w:rPr>
                <w:i/>
              </w:rPr>
            </w:pPr>
            <w:r w:rsidRPr="00975293">
              <w:rPr>
                <w:i/>
              </w:rPr>
              <w:t>Неделя</w:t>
            </w:r>
          </w:p>
        </w:tc>
        <w:tc>
          <w:tcPr>
            <w:tcW w:w="708" w:type="dxa"/>
            <w:vMerge w:val="restart"/>
            <w:textDirection w:val="btLr"/>
            <w:vAlign w:val="center"/>
          </w:tcPr>
          <w:p w14:paraId="47803BF7" w14:textId="77777777" w:rsidR="00975293" w:rsidRPr="00975293" w:rsidRDefault="00975293" w:rsidP="00975293">
            <w:pPr>
              <w:ind w:left="113" w:right="113"/>
              <w:jc w:val="center"/>
              <w:rPr>
                <w:b/>
              </w:rPr>
            </w:pPr>
            <w:r w:rsidRPr="00975293">
              <w:t xml:space="preserve">   № </w:t>
            </w:r>
            <w:r w:rsidRPr="00975293">
              <w:rPr>
                <w:i/>
              </w:rPr>
              <w:t>заняти</w:t>
            </w:r>
            <w:r w:rsidRPr="00975293">
              <w:rPr>
                <w:b/>
                <w:i/>
              </w:rPr>
              <w:t>я</w:t>
            </w:r>
          </w:p>
        </w:tc>
        <w:tc>
          <w:tcPr>
            <w:tcW w:w="10490" w:type="dxa"/>
            <w:gridSpan w:val="2"/>
            <w:vAlign w:val="center"/>
          </w:tcPr>
          <w:p w14:paraId="1D895C4F" w14:textId="77777777" w:rsidR="00975293" w:rsidRPr="00975293" w:rsidRDefault="00975293" w:rsidP="00975293">
            <w:pPr>
              <w:jc w:val="center"/>
              <w:rPr>
                <w:b/>
                <w:i/>
              </w:rPr>
            </w:pPr>
            <w:r w:rsidRPr="00975293">
              <w:rPr>
                <w:b/>
                <w:i/>
              </w:rPr>
              <w:t>Область «Речевое развитие»</w:t>
            </w:r>
          </w:p>
        </w:tc>
        <w:tc>
          <w:tcPr>
            <w:tcW w:w="3685" w:type="dxa"/>
            <w:vMerge w:val="restart"/>
            <w:vAlign w:val="center"/>
          </w:tcPr>
          <w:p w14:paraId="39A6F38E" w14:textId="77777777" w:rsidR="00975293" w:rsidRPr="00975293" w:rsidRDefault="00975293" w:rsidP="00975293">
            <w:pPr>
              <w:jc w:val="center"/>
              <w:rPr>
                <w:b/>
                <w:i/>
              </w:rPr>
            </w:pPr>
            <w:r w:rsidRPr="00975293">
              <w:rPr>
                <w:b/>
                <w:i/>
              </w:rPr>
              <w:t>Интеграция областей</w:t>
            </w:r>
          </w:p>
        </w:tc>
      </w:tr>
      <w:tr w:rsidR="00975293" w:rsidRPr="00975293" w14:paraId="22F59DCA" w14:textId="77777777" w:rsidTr="00975293">
        <w:trPr>
          <w:trHeight w:val="619"/>
        </w:trPr>
        <w:tc>
          <w:tcPr>
            <w:tcW w:w="710" w:type="dxa"/>
            <w:vMerge/>
            <w:vAlign w:val="center"/>
          </w:tcPr>
          <w:p w14:paraId="569D9508" w14:textId="77777777" w:rsidR="00975293" w:rsidRPr="00975293" w:rsidRDefault="00975293" w:rsidP="00975293">
            <w:pPr>
              <w:jc w:val="center"/>
              <w:rPr>
                <w:b/>
              </w:rPr>
            </w:pPr>
          </w:p>
        </w:tc>
        <w:tc>
          <w:tcPr>
            <w:tcW w:w="708" w:type="dxa"/>
            <w:vMerge/>
            <w:vAlign w:val="center"/>
          </w:tcPr>
          <w:p w14:paraId="766B3B61" w14:textId="77777777" w:rsidR="00975293" w:rsidRPr="00975293" w:rsidRDefault="00975293" w:rsidP="00975293">
            <w:pPr>
              <w:jc w:val="center"/>
              <w:rPr>
                <w:b/>
              </w:rPr>
            </w:pPr>
          </w:p>
        </w:tc>
        <w:tc>
          <w:tcPr>
            <w:tcW w:w="5103" w:type="dxa"/>
            <w:vAlign w:val="center"/>
          </w:tcPr>
          <w:p w14:paraId="0AD1F286" w14:textId="77777777" w:rsidR="00975293" w:rsidRPr="00975293" w:rsidRDefault="00975293" w:rsidP="00975293">
            <w:pPr>
              <w:jc w:val="center"/>
              <w:rPr>
                <w:b/>
                <w:i/>
              </w:rPr>
            </w:pPr>
            <w:r w:rsidRPr="00975293">
              <w:rPr>
                <w:b/>
                <w:i/>
              </w:rPr>
              <w:t>Развитие лексико-грамматической стороны речи</w:t>
            </w:r>
          </w:p>
        </w:tc>
        <w:tc>
          <w:tcPr>
            <w:tcW w:w="5387" w:type="dxa"/>
            <w:vAlign w:val="center"/>
          </w:tcPr>
          <w:p w14:paraId="3351C2F1" w14:textId="77777777" w:rsidR="00975293" w:rsidRPr="00975293" w:rsidRDefault="00975293" w:rsidP="00975293">
            <w:pPr>
              <w:jc w:val="center"/>
              <w:rPr>
                <w:b/>
                <w:i/>
              </w:rPr>
            </w:pPr>
            <w:r w:rsidRPr="00975293">
              <w:rPr>
                <w:b/>
                <w:i/>
              </w:rPr>
              <w:t>Развитие связной речи</w:t>
            </w:r>
          </w:p>
        </w:tc>
        <w:tc>
          <w:tcPr>
            <w:tcW w:w="3685" w:type="dxa"/>
            <w:vMerge/>
            <w:vAlign w:val="center"/>
          </w:tcPr>
          <w:p w14:paraId="62B05D3B" w14:textId="77777777" w:rsidR="00975293" w:rsidRPr="00975293" w:rsidRDefault="00975293" w:rsidP="00975293">
            <w:pPr>
              <w:jc w:val="center"/>
              <w:rPr>
                <w:b/>
              </w:rPr>
            </w:pPr>
          </w:p>
        </w:tc>
      </w:tr>
      <w:tr w:rsidR="00975293" w:rsidRPr="00975293" w14:paraId="777DCF13" w14:textId="77777777" w:rsidTr="00975293">
        <w:trPr>
          <w:trHeight w:val="391"/>
        </w:trPr>
        <w:tc>
          <w:tcPr>
            <w:tcW w:w="710" w:type="dxa"/>
            <w:vAlign w:val="center"/>
          </w:tcPr>
          <w:p w14:paraId="43B323CD" w14:textId="77777777" w:rsidR="00975293" w:rsidRPr="00975293" w:rsidRDefault="00975293" w:rsidP="00975293">
            <w:pPr>
              <w:jc w:val="center"/>
            </w:pPr>
            <w:r w:rsidRPr="00975293">
              <w:t>1</w:t>
            </w:r>
          </w:p>
        </w:tc>
        <w:tc>
          <w:tcPr>
            <w:tcW w:w="14883" w:type="dxa"/>
            <w:gridSpan w:val="4"/>
            <w:vAlign w:val="center"/>
          </w:tcPr>
          <w:p w14:paraId="4A714C02" w14:textId="77777777" w:rsidR="00975293" w:rsidRPr="00975293" w:rsidRDefault="00975293" w:rsidP="00975293">
            <w:pPr>
              <w:jc w:val="center"/>
              <w:rPr>
                <w:b/>
              </w:rPr>
            </w:pPr>
            <w:r w:rsidRPr="00975293">
              <w:rPr>
                <w:b/>
                <w:i/>
              </w:rPr>
              <w:t>мониторинг</w:t>
            </w:r>
          </w:p>
        </w:tc>
      </w:tr>
      <w:tr w:rsidR="00975293" w:rsidRPr="00975293" w14:paraId="3BF1822A" w14:textId="77777777" w:rsidTr="00975293">
        <w:trPr>
          <w:trHeight w:val="201"/>
        </w:trPr>
        <w:tc>
          <w:tcPr>
            <w:tcW w:w="710" w:type="dxa"/>
            <w:vAlign w:val="center"/>
          </w:tcPr>
          <w:p w14:paraId="307E10C0" w14:textId="77777777" w:rsidR="00975293" w:rsidRPr="00975293" w:rsidRDefault="00975293" w:rsidP="00975293">
            <w:pPr>
              <w:jc w:val="center"/>
            </w:pPr>
            <w:r w:rsidRPr="00975293">
              <w:t>2</w:t>
            </w:r>
          </w:p>
        </w:tc>
        <w:tc>
          <w:tcPr>
            <w:tcW w:w="14883" w:type="dxa"/>
            <w:gridSpan w:val="4"/>
            <w:vAlign w:val="center"/>
          </w:tcPr>
          <w:p w14:paraId="6F557189" w14:textId="77777777" w:rsidR="00975293" w:rsidRPr="00975293" w:rsidRDefault="00975293" w:rsidP="00975293">
            <w:pPr>
              <w:jc w:val="center"/>
              <w:rPr>
                <w:b/>
              </w:rPr>
            </w:pPr>
            <w:r w:rsidRPr="00975293">
              <w:rPr>
                <w:b/>
                <w:i/>
              </w:rPr>
              <w:t>мониторинг</w:t>
            </w:r>
          </w:p>
        </w:tc>
      </w:tr>
      <w:tr w:rsidR="00975293" w:rsidRPr="00975293" w14:paraId="34E7E551" w14:textId="77777777" w:rsidTr="00975293">
        <w:trPr>
          <w:trHeight w:val="2229"/>
        </w:trPr>
        <w:tc>
          <w:tcPr>
            <w:tcW w:w="710" w:type="dxa"/>
            <w:vAlign w:val="center"/>
          </w:tcPr>
          <w:p w14:paraId="3B1B6697" w14:textId="77777777" w:rsidR="00975293" w:rsidRPr="00975293" w:rsidRDefault="00975293" w:rsidP="00975293">
            <w:pPr>
              <w:jc w:val="center"/>
            </w:pPr>
            <w:r w:rsidRPr="00975293">
              <w:lastRenderedPageBreak/>
              <w:t>3</w:t>
            </w:r>
          </w:p>
        </w:tc>
        <w:tc>
          <w:tcPr>
            <w:tcW w:w="708" w:type="dxa"/>
            <w:vAlign w:val="center"/>
          </w:tcPr>
          <w:p w14:paraId="253B86D3" w14:textId="77777777" w:rsidR="00975293" w:rsidRPr="00975293" w:rsidRDefault="00975293" w:rsidP="00975293">
            <w:pPr>
              <w:jc w:val="center"/>
            </w:pPr>
            <w:r w:rsidRPr="00975293">
              <w:t>1</w:t>
            </w:r>
          </w:p>
        </w:tc>
        <w:tc>
          <w:tcPr>
            <w:tcW w:w="5103" w:type="dxa"/>
            <w:vAlign w:val="center"/>
          </w:tcPr>
          <w:p w14:paraId="77B00991" w14:textId="77777777" w:rsidR="00975293" w:rsidRPr="00975293" w:rsidRDefault="00975293" w:rsidP="00975293">
            <w:pPr>
              <w:widowControl w:val="0"/>
              <w:shd w:val="clear" w:color="auto" w:fill="FFFFFF"/>
              <w:autoSpaceDE w:val="0"/>
              <w:autoSpaceDN w:val="0"/>
              <w:adjustRightInd w:val="0"/>
              <w:rPr>
                <w:b/>
              </w:rPr>
            </w:pPr>
            <w:r w:rsidRPr="00975293">
              <w:rPr>
                <w:b/>
              </w:rPr>
              <w:t xml:space="preserve">Золотая осень </w:t>
            </w:r>
          </w:p>
          <w:p w14:paraId="376BF35E" w14:textId="77777777" w:rsidR="00975293" w:rsidRPr="00975293" w:rsidRDefault="00975293" w:rsidP="00975293">
            <w:pPr>
              <w:widowControl w:val="0"/>
              <w:shd w:val="clear" w:color="auto" w:fill="FFFFFF"/>
              <w:autoSpaceDE w:val="0"/>
              <w:autoSpaceDN w:val="0"/>
              <w:adjustRightInd w:val="0"/>
              <w:ind w:left="-39"/>
            </w:pPr>
            <w:r w:rsidRPr="00975293">
              <w:t>расширять и закреплять словарь по теме; учить правильно образовывать существительные множественного числа в именительном падеже; учить объяснять и практически употреблять слово переносного значения «золотая» осень; закрепить умение составлять 2-х, 3-х, 4-х словные предложения по вопросам.</w:t>
            </w:r>
          </w:p>
        </w:tc>
        <w:tc>
          <w:tcPr>
            <w:tcW w:w="5387" w:type="dxa"/>
          </w:tcPr>
          <w:p w14:paraId="43642202" w14:textId="77777777" w:rsidR="00975293" w:rsidRPr="00975293" w:rsidRDefault="00975293" w:rsidP="00975293">
            <w:pPr>
              <w:widowControl w:val="0"/>
              <w:shd w:val="clear" w:color="auto" w:fill="FFFFFF"/>
              <w:autoSpaceDE w:val="0"/>
              <w:autoSpaceDN w:val="0"/>
              <w:adjustRightInd w:val="0"/>
              <w:rPr>
                <w:b/>
              </w:rPr>
            </w:pPr>
            <w:r w:rsidRPr="00975293">
              <w:rPr>
                <w:b/>
              </w:rPr>
              <w:t>Пересказ рассказа Н. Сладкова «Осень на пороге».</w:t>
            </w:r>
          </w:p>
          <w:p w14:paraId="73797DCA" w14:textId="77777777" w:rsidR="00975293" w:rsidRPr="00975293" w:rsidRDefault="00975293" w:rsidP="00975293">
            <w:pPr>
              <w:widowControl w:val="0"/>
              <w:shd w:val="clear" w:color="auto" w:fill="FFFFFF"/>
              <w:autoSpaceDE w:val="0"/>
              <w:autoSpaceDN w:val="0"/>
              <w:adjustRightInd w:val="0"/>
            </w:pPr>
            <w:r w:rsidRPr="00975293">
              <w:t>Учить детей пересказывать рассказ с опорой на картинки; воспитывать у детей литературно-художественный вкус, способность понимать и чувствовать настроение героев произведения.</w:t>
            </w:r>
          </w:p>
        </w:tc>
        <w:tc>
          <w:tcPr>
            <w:tcW w:w="3685" w:type="dxa"/>
          </w:tcPr>
          <w:p w14:paraId="16DBB123" w14:textId="77777777" w:rsidR="00975293" w:rsidRPr="00975293" w:rsidRDefault="00975293" w:rsidP="00975293">
            <w:r w:rsidRPr="00975293">
              <w:rPr>
                <w:u w:val="single"/>
              </w:rPr>
              <w:t>Физическое развитие:</w:t>
            </w:r>
            <w:r w:rsidRPr="00975293">
              <w:t xml:space="preserve"> правила правильной посадки за столом на занятиях.</w:t>
            </w:r>
          </w:p>
          <w:p w14:paraId="05273DD9" w14:textId="77777777" w:rsidR="00975293" w:rsidRPr="00975293" w:rsidRDefault="00975293" w:rsidP="00975293">
            <w:pPr>
              <w:rPr>
                <w:u w:val="single"/>
              </w:rPr>
            </w:pPr>
            <w:r w:rsidRPr="00975293">
              <w:rPr>
                <w:u w:val="single"/>
              </w:rPr>
              <w:t>Познавательное развитие:</w:t>
            </w:r>
            <w:r w:rsidRPr="00975293">
              <w:t xml:space="preserve"> развивать внимание, мышление, мелкую моторику</w:t>
            </w:r>
          </w:p>
          <w:p w14:paraId="4D7C4ECD" w14:textId="77777777" w:rsidR="00975293" w:rsidRPr="00975293" w:rsidRDefault="00975293" w:rsidP="00975293">
            <w:r w:rsidRPr="00975293">
              <w:rPr>
                <w:u w:val="single"/>
              </w:rPr>
              <w:t>Социально_- коммуникативное развитие:</w:t>
            </w:r>
            <w:r w:rsidRPr="00975293">
              <w:t xml:space="preserve"> воспитывать готовность и желание учиться.</w:t>
            </w:r>
          </w:p>
        </w:tc>
      </w:tr>
      <w:tr w:rsidR="00975293" w:rsidRPr="00975293" w14:paraId="053376D4" w14:textId="77777777" w:rsidTr="00975293">
        <w:tc>
          <w:tcPr>
            <w:tcW w:w="710" w:type="dxa"/>
            <w:vAlign w:val="center"/>
          </w:tcPr>
          <w:p w14:paraId="3F551BE8" w14:textId="77777777" w:rsidR="00975293" w:rsidRPr="00975293" w:rsidRDefault="00975293" w:rsidP="00975293">
            <w:pPr>
              <w:jc w:val="center"/>
            </w:pPr>
            <w:r w:rsidRPr="00975293">
              <w:t>4</w:t>
            </w:r>
          </w:p>
        </w:tc>
        <w:tc>
          <w:tcPr>
            <w:tcW w:w="708" w:type="dxa"/>
            <w:vAlign w:val="center"/>
          </w:tcPr>
          <w:p w14:paraId="3F1C780F" w14:textId="77777777" w:rsidR="00975293" w:rsidRPr="00975293" w:rsidRDefault="00975293" w:rsidP="00975293">
            <w:pPr>
              <w:jc w:val="center"/>
            </w:pPr>
            <w:r w:rsidRPr="00975293">
              <w:t>2</w:t>
            </w:r>
          </w:p>
        </w:tc>
        <w:tc>
          <w:tcPr>
            <w:tcW w:w="5103" w:type="dxa"/>
          </w:tcPr>
          <w:p w14:paraId="4236BD0D" w14:textId="77777777" w:rsidR="00975293" w:rsidRPr="00975293" w:rsidRDefault="00975293" w:rsidP="00975293">
            <w:pPr>
              <w:rPr>
                <w:b/>
              </w:rPr>
            </w:pPr>
            <w:r w:rsidRPr="00975293">
              <w:rPr>
                <w:b/>
              </w:rPr>
              <w:t>Огород. Овощи. Фрукты.</w:t>
            </w:r>
          </w:p>
          <w:p w14:paraId="48FF8140" w14:textId="77777777" w:rsidR="00975293" w:rsidRPr="00975293" w:rsidRDefault="00975293" w:rsidP="00975293">
            <w:r w:rsidRPr="00975293">
              <w:t>расширять и закреплять словарь по теме; учить образовывать и употреблять существительные множественного числа в творительном падеже; образование существительных множественного числа дательного падежа; сложные слова; формировать умение договаривать предложения;</w:t>
            </w:r>
          </w:p>
        </w:tc>
        <w:tc>
          <w:tcPr>
            <w:tcW w:w="5387" w:type="dxa"/>
          </w:tcPr>
          <w:p w14:paraId="0D0E52D0" w14:textId="77777777" w:rsidR="00975293" w:rsidRPr="00975293" w:rsidRDefault="00975293" w:rsidP="00975293">
            <w:pPr>
              <w:rPr>
                <w:b/>
              </w:rPr>
            </w:pPr>
            <w:r w:rsidRPr="00975293">
              <w:rPr>
                <w:b/>
              </w:rPr>
              <w:t>Пересказ описательного рассказа об овощах с опорой на схему.</w:t>
            </w:r>
          </w:p>
          <w:p w14:paraId="798BB1E0" w14:textId="77777777" w:rsidR="00975293" w:rsidRPr="00975293" w:rsidRDefault="00975293" w:rsidP="00975293">
            <w:r w:rsidRPr="00975293">
              <w:t xml:space="preserve">Учить детей пересказывать рассказ с опорой на схему описания; развивать у детей умение отвечать на вопросы полным предложением; </w:t>
            </w:r>
          </w:p>
        </w:tc>
        <w:tc>
          <w:tcPr>
            <w:tcW w:w="3685" w:type="dxa"/>
          </w:tcPr>
          <w:p w14:paraId="7F33E70A"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 </w:t>
            </w:r>
            <w:r w:rsidRPr="00975293">
              <w:t>развивать зрительное восприятие.</w:t>
            </w:r>
            <w:r w:rsidRPr="00975293">
              <w:rPr>
                <w:u w:val="single"/>
              </w:rPr>
              <w:t xml:space="preserve"> Социально_- коммуникативное </w:t>
            </w:r>
            <w:proofErr w:type="spellStart"/>
            <w:r w:rsidRPr="00975293">
              <w:rPr>
                <w:u w:val="single"/>
              </w:rPr>
              <w:t>развитие:</w:t>
            </w:r>
            <w:r w:rsidRPr="00975293">
              <w:t>воспитывать</w:t>
            </w:r>
            <w:proofErr w:type="spellEnd"/>
            <w:r w:rsidRPr="00975293">
              <w:t xml:space="preserve"> желание учиться.</w:t>
            </w:r>
          </w:p>
        </w:tc>
      </w:tr>
      <w:tr w:rsidR="00975293" w:rsidRPr="00975293" w14:paraId="5B0378ED" w14:textId="77777777" w:rsidTr="00975293">
        <w:tc>
          <w:tcPr>
            <w:tcW w:w="710" w:type="dxa"/>
            <w:vAlign w:val="center"/>
          </w:tcPr>
          <w:p w14:paraId="226250CD" w14:textId="77777777" w:rsidR="00975293" w:rsidRPr="00975293" w:rsidRDefault="00975293" w:rsidP="00975293">
            <w:pPr>
              <w:jc w:val="center"/>
            </w:pPr>
            <w:r w:rsidRPr="00975293">
              <w:t>5</w:t>
            </w:r>
          </w:p>
        </w:tc>
        <w:tc>
          <w:tcPr>
            <w:tcW w:w="708" w:type="dxa"/>
            <w:vAlign w:val="center"/>
          </w:tcPr>
          <w:p w14:paraId="30C27B46" w14:textId="77777777" w:rsidR="00975293" w:rsidRPr="00975293" w:rsidRDefault="00975293" w:rsidP="00975293">
            <w:pPr>
              <w:jc w:val="center"/>
            </w:pPr>
            <w:r w:rsidRPr="00975293">
              <w:t>3</w:t>
            </w:r>
          </w:p>
        </w:tc>
        <w:tc>
          <w:tcPr>
            <w:tcW w:w="5103" w:type="dxa"/>
          </w:tcPr>
          <w:p w14:paraId="30000C1D" w14:textId="77777777" w:rsidR="00975293" w:rsidRPr="00975293" w:rsidRDefault="00975293" w:rsidP="00975293">
            <w:pPr>
              <w:rPr>
                <w:b/>
              </w:rPr>
            </w:pPr>
            <w:r w:rsidRPr="00975293">
              <w:rPr>
                <w:b/>
              </w:rPr>
              <w:t>Хлеб</w:t>
            </w:r>
          </w:p>
          <w:p w14:paraId="0CDD8CA7" w14:textId="77777777" w:rsidR="00975293" w:rsidRPr="00975293" w:rsidRDefault="00975293" w:rsidP="00975293">
            <w:r w:rsidRPr="00975293">
              <w:t xml:space="preserve">Употребление существительных в Род. </w:t>
            </w:r>
            <w:proofErr w:type="spellStart"/>
            <w:r w:rsidRPr="00975293">
              <w:t>пад</w:t>
            </w:r>
            <w:proofErr w:type="spellEnd"/>
            <w:r w:rsidRPr="00975293">
              <w:t>. ед. и мн. числа (нет чего?). Согласование глаголов с существительными в Вин. п. Употребление предлогов у, в с существительными в ед. и мн. числе.</w:t>
            </w:r>
          </w:p>
          <w:p w14:paraId="2A69AD86" w14:textId="77777777" w:rsidR="00975293" w:rsidRPr="00975293" w:rsidRDefault="00975293" w:rsidP="00975293">
            <w:r w:rsidRPr="00975293">
              <w:t>Практическое употребление относительных прилагательных.</w:t>
            </w:r>
          </w:p>
          <w:p w14:paraId="3332B2C4" w14:textId="77777777" w:rsidR="00975293" w:rsidRPr="00975293" w:rsidRDefault="00975293" w:rsidP="00975293">
            <w:r w:rsidRPr="00975293">
              <w:t>Подбор родственных слов (хлеб).</w:t>
            </w:r>
          </w:p>
          <w:p w14:paraId="3B00CED0" w14:textId="77777777" w:rsidR="00975293" w:rsidRPr="00975293" w:rsidRDefault="00975293" w:rsidP="00975293"/>
        </w:tc>
        <w:tc>
          <w:tcPr>
            <w:tcW w:w="5387" w:type="dxa"/>
          </w:tcPr>
          <w:p w14:paraId="290AD196" w14:textId="77777777" w:rsidR="00975293" w:rsidRPr="00975293" w:rsidRDefault="00975293" w:rsidP="00975293">
            <w:r w:rsidRPr="00975293">
              <w:t xml:space="preserve">Беседа о хлебе и рассматривание картин. </w:t>
            </w:r>
          </w:p>
          <w:p w14:paraId="1F174109" w14:textId="77777777" w:rsidR="00975293" w:rsidRPr="00975293" w:rsidRDefault="00975293" w:rsidP="00975293">
            <w:r w:rsidRPr="00975293">
              <w:t>Загадки.</w:t>
            </w:r>
          </w:p>
          <w:p w14:paraId="5A26AC11" w14:textId="77777777" w:rsidR="00975293" w:rsidRPr="00975293" w:rsidRDefault="00975293" w:rsidP="00975293">
            <w:r w:rsidRPr="00975293">
              <w:t>Пересказ рассказа Я. Тайца «Все здесь»</w:t>
            </w:r>
          </w:p>
          <w:p w14:paraId="18A3F20D" w14:textId="77777777" w:rsidR="00975293" w:rsidRPr="00975293" w:rsidRDefault="00975293" w:rsidP="00975293">
            <w:r w:rsidRPr="00975293">
              <w:t>Составление предложений о труде хлебороба ( с опорой на картинки)</w:t>
            </w:r>
          </w:p>
        </w:tc>
        <w:tc>
          <w:tcPr>
            <w:tcW w:w="3685" w:type="dxa"/>
          </w:tcPr>
          <w:p w14:paraId="6489A973" w14:textId="77777777" w:rsidR="00975293" w:rsidRPr="00975293" w:rsidRDefault="00975293" w:rsidP="00975293">
            <w:r w:rsidRPr="00975293">
              <w:rPr>
                <w:u w:val="single"/>
              </w:rPr>
              <w:t>Физическое развитие:</w:t>
            </w:r>
            <w:r w:rsidRPr="00975293">
              <w:t xml:space="preserve"> развивать мелкую моторику.</w:t>
            </w:r>
            <w:r w:rsidRPr="00975293">
              <w:rPr>
                <w:u w:val="single"/>
              </w:rPr>
              <w:t xml:space="preserve"> Познавательное развитие:</w:t>
            </w:r>
          </w:p>
          <w:p w14:paraId="10367A9F" w14:textId="77777777" w:rsidR="00975293" w:rsidRPr="00975293" w:rsidRDefault="00975293" w:rsidP="00975293">
            <w:r w:rsidRPr="00975293">
              <w:t>группировать предметы; развивать слуховое и зрительное восприятие, внимание.</w:t>
            </w:r>
            <w:r w:rsidRPr="00975293">
              <w:rPr>
                <w:u w:val="single"/>
              </w:rPr>
              <w:t xml:space="preserve"> Социально_- коммуникативное развитие:</w:t>
            </w:r>
          </w:p>
          <w:p w14:paraId="150AD113" w14:textId="77777777" w:rsidR="00975293" w:rsidRPr="00975293" w:rsidRDefault="00975293" w:rsidP="00975293">
            <w:r w:rsidRPr="00975293">
              <w:t>воспитывать интерес к занятиям.</w:t>
            </w:r>
          </w:p>
        </w:tc>
      </w:tr>
      <w:tr w:rsidR="00975293" w:rsidRPr="00975293" w14:paraId="6D3ABFA3" w14:textId="77777777" w:rsidTr="00975293">
        <w:trPr>
          <w:trHeight w:val="2589"/>
        </w:trPr>
        <w:tc>
          <w:tcPr>
            <w:tcW w:w="710" w:type="dxa"/>
            <w:vAlign w:val="center"/>
          </w:tcPr>
          <w:p w14:paraId="2F4310B0" w14:textId="77777777" w:rsidR="00975293" w:rsidRPr="00975293" w:rsidRDefault="00975293" w:rsidP="00975293">
            <w:pPr>
              <w:jc w:val="center"/>
            </w:pPr>
            <w:r w:rsidRPr="00975293">
              <w:lastRenderedPageBreak/>
              <w:t>6</w:t>
            </w:r>
          </w:p>
        </w:tc>
        <w:tc>
          <w:tcPr>
            <w:tcW w:w="708" w:type="dxa"/>
            <w:vAlign w:val="center"/>
          </w:tcPr>
          <w:p w14:paraId="3AE3FBB1" w14:textId="77777777" w:rsidR="00975293" w:rsidRPr="00975293" w:rsidRDefault="00975293" w:rsidP="00975293">
            <w:pPr>
              <w:jc w:val="center"/>
            </w:pPr>
            <w:r w:rsidRPr="00975293">
              <w:t>4</w:t>
            </w:r>
          </w:p>
        </w:tc>
        <w:tc>
          <w:tcPr>
            <w:tcW w:w="5103" w:type="dxa"/>
          </w:tcPr>
          <w:p w14:paraId="573B8147" w14:textId="77777777" w:rsidR="00975293" w:rsidRPr="00975293" w:rsidRDefault="00975293" w:rsidP="00975293">
            <w:pPr>
              <w:rPr>
                <w:b/>
              </w:rPr>
            </w:pPr>
            <w:r w:rsidRPr="00975293">
              <w:rPr>
                <w:b/>
              </w:rPr>
              <w:t>Деревья, кустарники.</w:t>
            </w:r>
          </w:p>
          <w:p w14:paraId="20DB61AD" w14:textId="77777777" w:rsidR="00975293" w:rsidRPr="00975293" w:rsidRDefault="00975293" w:rsidP="00975293">
            <w:r w:rsidRPr="00975293">
              <w:t>расширять, закреплять словарь по теме; учить распространять предложения; сравнивать лес – поле – сад; упражнять в употреблении приставочных глаголов, родственных слов; образовании существительных множественного числа предложного падежа.</w:t>
            </w:r>
          </w:p>
        </w:tc>
        <w:tc>
          <w:tcPr>
            <w:tcW w:w="5387" w:type="dxa"/>
          </w:tcPr>
          <w:p w14:paraId="1B3EFE5F" w14:textId="77777777" w:rsidR="00975293" w:rsidRPr="00975293" w:rsidRDefault="00975293" w:rsidP="00975293">
            <w:r w:rsidRPr="00975293">
              <w:rPr>
                <w:b/>
              </w:rPr>
              <w:t>Составление описательного рассказа о дереве</w:t>
            </w:r>
            <w:r w:rsidRPr="00975293">
              <w:t>.</w:t>
            </w:r>
          </w:p>
          <w:p w14:paraId="5AB131CA" w14:textId="77777777" w:rsidR="00975293" w:rsidRPr="00975293" w:rsidRDefault="00975293" w:rsidP="00975293">
            <w:r w:rsidRPr="00975293">
              <w:t>Обучать детей составлению рассказа.</w:t>
            </w:r>
          </w:p>
          <w:p w14:paraId="5AD003D3" w14:textId="77777777" w:rsidR="00975293" w:rsidRPr="00975293" w:rsidRDefault="00975293" w:rsidP="00975293">
            <w:pPr>
              <w:rPr>
                <w:b/>
              </w:rPr>
            </w:pPr>
          </w:p>
          <w:p w14:paraId="792F8FA3" w14:textId="77777777" w:rsidR="00975293" w:rsidRPr="00975293" w:rsidRDefault="00975293" w:rsidP="00975293">
            <w:pPr>
              <w:rPr>
                <w:b/>
              </w:rPr>
            </w:pPr>
          </w:p>
          <w:p w14:paraId="30A66630" w14:textId="77777777" w:rsidR="00975293" w:rsidRPr="00975293" w:rsidRDefault="00975293" w:rsidP="00975293">
            <w:pPr>
              <w:rPr>
                <w:b/>
              </w:rPr>
            </w:pPr>
          </w:p>
          <w:p w14:paraId="7AAB1095" w14:textId="77777777" w:rsidR="00975293" w:rsidRPr="00975293" w:rsidRDefault="00975293" w:rsidP="00975293">
            <w:pPr>
              <w:rPr>
                <w:b/>
              </w:rPr>
            </w:pPr>
          </w:p>
          <w:p w14:paraId="0FA81978" w14:textId="77777777" w:rsidR="00975293" w:rsidRPr="00975293" w:rsidRDefault="00975293" w:rsidP="00975293">
            <w:pPr>
              <w:rPr>
                <w:b/>
              </w:rPr>
            </w:pPr>
          </w:p>
          <w:p w14:paraId="3EE5D574" w14:textId="77777777" w:rsidR="00975293" w:rsidRPr="00975293" w:rsidRDefault="00975293" w:rsidP="00975293"/>
        </w:tc>
        <w:tc>
          <w:tcPr>
            <w:tcW w:w="3685" w:type="dxa"/>
          </w:tcPr>
          <w:p w14:paraId="123A9A36" w14:textId="77777777" w:rsidR="00975293" w:rsidRPr="00975293" w:rsidRDefault="00975293" w:rsidP="00975293">
            <w:r w:rsidRPr="00975293">
              <w:rPr>
                <w:u w:val="single"/>
              </w:rPr>
              <w:t>Физическое развитие:</w:t>
            </w:r>
            <w:r w:rsidRPr="00975293">
              <w:t xml:space="preserve"> развивать мелкую моторику.</w:t>
            </w:r>
            <w:r w:rsidRPr="00975293">
              <w:rPr>
                <w:u w:val="single"/>
              </w:rPr>
              <w:t xml:space="preserve"> Познавательное развитие:</w:t>
            </w:r>
            <w:r w:rsidRPr="00975293">
              <w:t xml:space="preserve"> развивать слуховое внимание, мышление, память.</w:t>
            </w:r>
          </w:p>
        </w:tc>
      </w:tr>
      <w:tr w:rsidR="00975293" w:rsidRPr="00975293" w14:paraId="5D191BFF" w14:textId="77777777" w:rsidTr="00975293">
        <w:tc>
          <w:tcPr>
            <w:tcW w:w="710" w:type="dxa"/>
            <w:vAlign w:val="center"/>
          </w:tcPr>
          <w:p w14:paraId="01D6CEFF" w14:textId="77777777" w:rsidR="00975293" w:rsidRPr="00975293" w:rsidRDefault="00975293" w:rsidP="00975293">
            <w:pPr>
              <w:jc w:val="center"/>
            </w:pPr>
            <w:r w:rsidRPr="00975293">
              <w:t>7</w:t>
            </w:r>
          </w:p>
        </w:tc>
        <w:tc>
          <w:tcPr>
            <w:tcW w:w="708" w:type="dxa"/>
            <w:vAlign w:val="center"/>
          </w:tcPr>
          <w:p w14:paraId="28CFCD00" w14:textId="77777777" w:rsidR="00975293" w:rsidRPr="00975293" w:rsidRDefault="00975293" w:rsidP="00975293">
            <w:pPr>
              <w:jc w:val="center"/>
            </w:pPr>
            <w:r w:rsidRPr="00975293">
              <w:t>5</w:t>
            </w:r>
          </w:p>
        </w:tc>
        <w:tc>
          <w:tcPr>
            <w:tcW w:w="5103" w:type="dxa"/>
          </w:tcPr>
          <w:p w14:paraId="46F853F7" w14:textId="77777777" w:rsidR="00975293" w:rsidRPr="00975293" w:rsidRDefault="00975293" w:rsidP="00975293">
            <w:pPr>
              <w:rPr>
                <w:b/>
              </w:rPr>
            </w:pPr>
            <w:r w:rsidRPr="00975293">
              <w:rPr>
                <w:b/>
              </w:rPr>
              <w:t>Школа. Школьные принадлежности.</w:t>
            </w:r>
          </w:p>
          <w:p w14:paraId="3FBA08D7" w14:textId="77777777" w:rsidR="00975293" w:rsidRPr="00975293" w:rsidRDefault="00975293" w:rsidP="00975293">
            <w:r w:rsidRPr="00975293">
              <w:t xml:space="preserve">Упражнять в подборе признаков к предметам (учитель, ученик).Подбор родственных слов (учить, школа). Распространение предложений путем ввода однородных определений или сказуемых. </w:t>
            </w:r>
          </w:p>
          <w:p w14:paraId="5EF1FF56" w14:textId="77777777" w:rsidR="00975293" w:rsidRPr="00975293" w:rsidRDefault="00975293" w:rsidP="00975293"/>
          <w:p w14:paraId="04DD8147" w14:textId="77777777" w:rsidR="00975293" w:rsidRPr="00975293" w:rsidRDefault="00975293" w:rsidP="00975293"/>
        </w:tc>
        <w:tc>
          <w:tcPr>
            <w:tcW w:w="5387" w:type="dxa"/>
          </w:tcPr>
          <w:p w14:paraId="40B53E02" w14:textId="77777777" w:rsidR="00975293" w:rsidRPr="00975293" w:rsidRDefault="00975293" w:rsidP="00975293">
            <w:r w:rsidRPr="00975293">
              <w:t xml:space="preserve">Практическое употребление сложноподчиненных предложений. </w:t>
            </w:r>
          </w:p>
          <w:p w14:paraId="0418BBEE" w14:textId="77777777" w:rsidR="00975293" w:rsidRPr="00975293" w:rsidRDefault="00975293" w:rsidP="00975293"/>
        </w:tc>
        <w:tc>
          <w:tcPr>
            <w:tcW w:w="3685" w:type="dxa"/>
          </w:tcPr>
          <w:p w14:paraId="43EE4DD6"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p>
          <w:p w14:paraId="282CE34F" w14:textId="77777777" w:rsidR="00975293" w:rsidRPr="00975293" w:rsidRDefault="00975293" w:rsidP="00975293">
            <w:pPr>
              <w:rPr>
                <w:u w:val="single"/>
              </w:rPr>
            </w:pPr>
            <w:r w:rsidRPr="00975293">
              <w:rPr>
                <w:u w:val="single"/>
              </w:rPr>
              <w:t>Познавательное развитие:</w:t>
            </w:r>
            <w:r w:rsidRPr="00975293">
              <w:t xml:space="preserve"> развивать произвольное внимание, логическое мышление</w:t>
            </w:r>
            <w:r w:rsidRPr="00975293">
              <w:rPr>
                <w:u w:val="single"/>
              </w:rPr>
              <w:t xml:space="preserve"> </w:t>
            </w:r>
          </w:p>
        </w:tc>
      </w:tr>
      <w:tr w:rsidR="00975293" w:rsidRPr="00975293" w14:paraId="54174531" w14:textId="77777777" w:rsidTr="00975293">
        <w:tc>
          <w:tcPr>
            <w:tcW w:w="710" w:type="dxa"/>
            <w:vAlign w:val="center"/>
          </w:tcPr>
          <w:p w14:paraId="2753FEB9" w14:textId="77777777" w:rsidR="00975293" w:rsidRPr="00975293" w:rsidRDefault="00975293" w:rsidP="00975293">
            <w:pPr>
              <w:jc w:val="center"/>
            </w:pPr>
            <w:r w:rsidRPr="00975293">
              <w:t>8</w:t>
            </w:r>
          </w:p>
        </w:tc>
        <w:tc>
          <w:tcPr>
            <w:tcW w:w="708" w:type="dxa"/>
            <w:vAlign w:val="center"/>
          </w:tcPr>
          <w:p w14:paraId="5C5FC710" w14:textId="77777777" w:rsidR="00975293" w:rsidRPr="00975293" w:rsidRDefault="00975293" w:rsidP="00975293">
            <w:pPr>
              <w:jc w:val="center"/>
            </w:pPr>
            <w:r w:rsidRPr="00975293">
              <w:t>6</w:t>
            </w:r>
          </w:p>
        </w:tc>
        <w:tc>
          <w:tcPr>
            <w:tcW w:w="5103" w:type="dxa"/>
          </w:tcPr>
          <w:p w14:paraId="61649211" w14:textId="77777777" w:rsidR="00975293" w:rsidRPr="00975293" w:rsidRDefault="00975293" w:rsidP="00975293">
            <w:pPr>
              <w:rPr>
                <w:b/>
              </w:rPr>
            </w:pPr>
            <w:r w:rsidRPr="00975293">
              <w:rPr>
                <w:b/>
              </w:rPr>
              <w:t>Лесные ягоды. Грибы.</w:t>
            </w:r>
          </w:p>
          <w:p w14:paraId="6A448D89" w14:textId="77777777" w:rsidR="00975293" w:rsidRPr="00975293" w:rsidRDefault="00975293" w:rsidP="00975293">
            <w:pPr>
              <w:rPr>
                <w:b/>
              </w:rPr>
            </w:pPr>
            <w:r w:rsidRPr="00975293">
              <w:t>активизировать словарь по теме; совершенствовать навыки образования относительных прилагательных; упражнять в подборе родственных слов; в составлении описательного рассказа.</w:t>
            </w:r>
          </w:p>
          <w:p w14:paraId="62F6A82B" w14:textId="77777777" w:rsidR="00975293" w:rsidRPr="00975293" w:rsidRDefault="00975293" w:rsidP="00975293">
            <w:pPr>
              <w:rPr>
                <w:b/>
              </w:rPr>
            </w:pPr>
          </w:p>
          <w:p w14:paraId="2B9E6CF0" w14:textId="77777777" w:rsidR="00975293" w:rsidRPr="00975293" w:rsidRDefault="00975293" w:rsidP="00975293">
            <w:pPr>
              <w:rPr>
                <w:b/>
              </w:rPr>
            </w:pPr>
          </w:p>
          <w:p w14:paraId="77C5FB91" w14:textId="77777777" w:rsidR="00975293" w:rsidRPr="00975293" w:rsidRDefault="00975293" w:rsidP="00975293">
            <w:pPr>
              <w:rPr>
                <w:b/>
              </w:rPr>
            </w:pPr>
          </w:p>
          <w:p w14:paraId="0150D55A" w14:textId="77777777" w:rsidR="00975293" w:rsidRPr="00975293" w:rsidRDefault="00975293" w:rsidP="00975293">
            <w:pPr>
              <w:rPr>
                <w:b/>
              </w:rPr>
            </w:pPr>
          </w:p>
          <w:p w14:paraId="151591EC" w14:textId="77777777" w:rsidR="00975293" w:rsidRPr="00975293" w:rsidRDefault="00975293" w:rsidP="00975293">
            <w:pPr>
              <w:rPr>
                <w:b/>
              </w:rPr>
            </w:pPr>
          </w:p>
          <w:p w14:paraId="778BD55C" w14:textId="77777777" w:rsidR="00975293" w:rsidRPr="00975293" w:rsidRDefault="00975293" w:rsidP="00975293">
            <w:pPr>
              <w:rPr>
                <w:b/>
              </w:rPr>
            </w:pPr>
          </w:p>
          <w:p w14:paraId="4A8532D4" w14:textId="77777777" w:rsidR="00975293" w:rsidRPr="00975293" w:rsidRDefault="00975293" w:rsidP="00975293">
            <w:pPr>
              <w:rPr>
                <w:b/>
              </w:rPr>
            </w:pPr>
          </w:p>
          <w:p w14:paraId="72FBCFBF" w14:textId="77777777" w:rsidR="00975293" w:rsidRPr="00975293" w:rsidRDefault="00975293" w:rsidP="00975293"/>
        </w:tc>
        <w:tc>
          <w:tcPr>
            <w:tcW w:w="5387" w:type="dxa"/>
          </w:tcPr>
          <w:p w14:paraId="415DBF55" w14:textId="77777777" w:rsidR="00975293" w:rsidRPr="00975293" w:rsidRDefault="00975293" w:rsidP="00975293">
            <w:pPr>
              <w:rPr>
                <w:b/>
              </w:rPr>
            </w:pPr>
            <w:r w:rsidRPr="00975293">
              <w:rPr>
                <w:b/>
              </w:rPr>
              <w:t>Пересказ рассказа Я. Тайца «По ягоды» с использованием предметных картинок.</w:t>
            </w:r>
          </w:p>
          <w:p w14:paraId="4481FDEA" w14:textId="77777777" w:rsidR="00975293" w:rsidRPr="00975293" w:rsidRDefault="00975293" w:rsidP="00975293">
            <w:pPr>
              <w:rPr>
                <w:b/>
              </w:rPr>
            </w:pPr>
            <w:r w:rsidRPr="00975293">
              <w:t>Учить детей пересказывать рассказ, используя предметные картинки; учить логическому построению высказывания; развивать у детей умение отвечать на вопросы полным предложением; активизировать словарь по теме.</w:t>
            </w:r>
          </w:p>
          <w:p w14:paraId="49F6D246" w14:textId="77777777" w:rsidR="00975293" w:rsidRPr="00975293" w:rsidRDefault="00975293" w:rsidP="00975293">
            <w:pPr>
              <w:rPr>
                <w:b/>
              </w:rPr>
            </w:pPr>
          </w:p>
          <w:p w14:paraId="1CEDA039" w14:textId="77777777" w:rsidR="00975293" w:rsidRPr="00975293" w:rsidRDefault="00975293" w:rsidP="00975293">
            <w:pPr>
              <w:rPr>
                <w:b/>
              </w:rPr>
            </w:pPr>
          </w:p>
          <w:p w14:paraId="6328678C" w14:textId="77777777" w:rsidR="00975293" w:rsidRPr="00975293" w:rsidRDefault="00975293" w:rsidP="00975293"/>
        </w:tc>
        <w:tc>
          <w:tcPr>
            <w:tcW w:w="3685" w:type="dxa"/>
          </w:tcPr>
          <w:p w14:paraId="20195295"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p>
          <w:p w14:paraId="0681E71D" w14:textId="77777777" w:rsidR="00975293" w:rsidRPr="00975293" w:rsidRDefault="00975293" w:rsidP="00975293">
            <w:r w:rsidRPr="00975293">
              <w:rPr>
                <w:u w:val="single"/>
              </w:rPr>
              <w:t>Познавательное развитие:</w:t>
            </w:r>
            <w:r w:rsidRPr="00975293">
              <w:t xml:space="preserve"> развивать внимание и мышление, обращая внимание на детали в описании; развивать умение узнавать предмет по описанию; воспитывать аккуратность и навыки ухода за предметами одежды.</w:t>
            </w:r>
          </w:p>
          <w:p w14:paraId="408BF3DD" w14:textId="77777777" w:rsidR="00975293" w:rsidRPr="00975293" w:rsidRDefault="00975293" w:rsidP="00975293">
            <w:pPr>
              <w:rPr>
                <w:u w:val="single"/>
              </w:rPr>
            </w:pPr>
          </w:p>
        </w:tc>
      </w:tr>
      <w:tr w:rsidR="00975293" w:rsidRPr="00975293" w14:paraId="0DD5F273" w14:textId="77777777" w:rsidTr="00975293">
        <w:trPr>
          <w:trHeight w:val="1903"/>
        </w:trPr>
        <w:tc>
          <w:tcPr>
            <w:tcW w:w="710" w:type="dxa"/>
            <w:vAlign w:val="center"/>
          </w:tcPr>
          <w:p w14:paraId="1BC655D3" w14:textId="77777777" w:rsidR="00975293" w:rsidRPr="00975293" w:rsidRDefault="00975293" w:rsidP="00975293">
            <w:pPr>
              <w:jc w:val="center"/>
            </w:pPr>
            <w:r w:rsidRPr="00975293">
              <w:lastRenderedPageBreak/>
              <w:t>9</w:t>
            </w:r>
          </w:p>
        </w:tc>
        <w:tc>
          <w:tcPr>
            <w:tcW w:w="708" w:type="dxa"/>
            <w:vAlign w:val="center"/>
          </w:tcPr>
          <w:p w14:paraId="22D73E25" w14:textId="77777777" w:rsidR="00975293" w:rsidRPr="00975293" w:rsidRDefault="00975293" w:rsidP="00975293">
            <w:pPr>
              <w:jc w:val="center"/>
            </w:pPr>
            <w:r w:rsidRPr="00975293">
              <w:t>7</w:t>
            </w:r>
          </w:p>
        </w:tc>
        <w:tc>
          <w:tcPr>
            <w:tcW w:w="5103" w:type="dxa"/>
          </w:tcPr>
          <w:p w14:paraId="3677D7A6" w14:textId="77777777" w:rsidR="00975293" w:rsidRPr="00975293" w:rsidRDefault="00975293" w:rsidP="00975293">
            <w:pPr>
              <w:rPr>
                <w:b/>
              </w:rPr>
            </w:pPr>
            <w:r w:rsidRPr="00975293">
              <w:rPr>
                <w:b/>
              </w:rPr>
              <w:t>Детский сад. Игрушки</w:t>
            </w:r>
          </w:p>
          <w:p w14:paraId="2E98DCB6" w14:textId="77777777" w:rsidR="00975293" w:rsidRPr="00975293" w:rsidRDefault="00975293" w:rsidP="00975293">
            <w:r w:rsidRPr="00975293">
              <w:t>упражнять в согласовании местоимений наш, наша, наши с существительными; в образовании существительных от глаголов; составлении предложений с союзом «А»; вырабатывать умение группировать предметы на основе существенных признаков; совершенствовать навыки подбора и употребления в речи антонимов-глаголов, прилагательных, существительных.</w:t>
            </w:r>
          </w:p>
          <w:p w14:paraId="3958110D" w14:textId="77777777" w:rsidR="00975293" w:rsidRPr="00975293" w:rsidRDefault="00975293" w:rsidP="00975293"/>
        </w:tc>
        <w:tc>
          <w:tcPr>
            <w:tcW w:w="5387" w:type="dxa"/>
          </w:tcPr>
          <w:p w14:paraId="0292FEE3" w14:textId="77777777" w:rsidR="00975293" w:rsidRPr="00975293" w:rsidRDefault="00975293" w:rsidP="00975293">
            <w:pPr>
              <w:rPr>
                <w:b/>
              </w:rPr>
            </w:pPr>
            <w:r w:rsidRPr="00975293">
              <w:rPr>
                <w:b/>
              </w:rPr>
              <w:t>Составление рассказа «Как мы играли» по серии картин.</w:t>
            </w:r>
          </w:p>
          <w:p w14:paraId="5C48F1CD" w14:textId="77777777" w:rsidR="00975293" w:rsidRPr="00975293" w:rsidRDefault="00975293" w:rsidP="00975293">
            <w:r w:rsidRPr="00975293">
              <w:t>Учить детей составлять предложения по картинам и объединять их в небольшой рассказ; систематизировать знания по теме; активизировать словарь по данной теме; развивать умение подбирать местоимения к именам существительным.</w:t>
            </w:r>
          </w:p>
          <w:p w14:paraId="75712D2C" w14:textId="77777777" w:rsidR="00975293" w:rsidRPr="00975293" w:rsidRDefault="00975293" w:rsidP="00975293"/>
          <w:p w14:paraId="11DEF0D1" w14:textId="77777777" w:rsidR="00975293" w:rsidRPr="00975293" w:rsidRDefault="00975293" w:rsidP="00975293"/>
          <w:p w14:paraId="30C930E8" w14:textId="77777777" w:rsidR="00975293" w:rsidRPr="00975293" w:rsidRDefault="00975293" w:rsidP="00975293"/>
        </w:tc>
        <w:tc>
          <w:tcPr>
            <w:tcW w:w="3685" w:type="dxa"/>
          </w:tcPr>
          <w:p w14:paraId="316609DA"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p>
          <w:p w14:paraId="3294B44E" w14:textId="77777777" w:rsidR="00975293" w:rsidRPr="00975293" w:rsidRDefault="00975293" w:rsidP="00975293">
            <w:r w:rsidRPr="00975293">
              <w:t>развивать зрительное восприятие, слуховое и речевое внимание.</w:t>
            </w:r>
          </w:p>
        </w:tc>
      </w:tr>
      <w:tr w:rsidR="00975293" w:rsidRPr="00975293" w14:paraId="3B429A3D" w14:textId="77777777" w:rsidTr="00975293">
        <w:tc>
          <w:tcPr>
            <w:tcW w:w="710" w:type="dxa"/>
            <w:vAlign w:val="center"/>
          </w:tcPr>
          <w:p w14:paraId="63C2DEA5" w14:textId="77777777" w:rsidR="00975293" w:rsidRPr="00975293" w:rsidRDefault="00975293" w:rsidP="00975293">
            <w:pPr>
              <w:jc w:val="center"/>
            </w:pPr>
            <w:r w:rsidRPr="00975293">
              <w:t>10</w:t>
            </w:r>
          </w:p>
        </w:tc>
        <w:tc>
          <w:tcPr>
            <w:tcW w:w="708" w:type="dxa"/>
            <w:vAlign w:val="center"/>
          </w:tcPr>
          <w:p w14:paraId="45E45AF9" w14:textId="77777777" w:rsidR="00975293" w:rsidRPr="00975293" w:rsidRDefault="00975293" w:rsidP="00975293">
            <w:pPr>
              <w:jc w:val="center"/>
            </w:pPr>
            <w:r w:rsidRPr="00975293">
              <w:t>8</w:t>
            </w:r>
          </w:p>
        </w:tc>
        <w:tc>
          <w:tcPr>
            <w:tcW w:w="5103" w:type="dxa"/>
          </w:tcPr>
          <w:p w14:paraId="6482E609" w14:textId="77777777" w:rsidR="00975293" w:rsidRPr="00975293" w:rsidRDefault="00975293" w:rsidP="00975293">
            <w:pPr>
              <w:rPr>
                <w:b/>
              </w:rPr>
            </w:pPr>
            <w:r w:rsidRPr="00975293">
              <w:rPr>
                <w:b/>
              </w:rPr>
              <w:t>Поздняя осень. Как звери готовятся к зиме.</w:t>
            </w:r>
          </w:p>
          <w:p w14:paraId="0CBFD079" w14:textId="77777777" w:rsidR="00975293" w:rsidRPr="00975293" w:rsidRDefault="00975293" w:rsidP="00975293">
            <w:r w:rsidRPr="00975293">
              <w:t>учить сопоставлять раннюю и позднюю осень по иллюстрациям; обогащать лексику антонимами, синонимами; упражнять в употреблении существительных в дательном, винительном, родительном падежах; в единственном и множественном числе; в образовании сложных слов методом сложения основ.</w:t>
            </w:r>
          </w:p>
        </w:tc>
        <w:tc>
          <w:tcPr>
            <w:tcW w:w="5387" w:type="dxa"/>
          </w:tcPr>
          <w:p w14:paraId="35AD6655" w14:textId="77777777" w:rsidR="00975293" w:rsidRPr="00975293" w:rsidRDefault="00975293" w:rsidP="00975293">
            <w:pPr>
              <w:rPr>
                <w:b/>
              </w:rPr>
            </w:pPr>
            <w:r w:rsidRPr="00975293">
              <w:rPr>
                <w:b/>
              </w:rPr>
              <w:t>Пересказ рассказа Н. Сладкова «Осень на пороге».</w:t>
            </w:r>
          </w:p>
          <w:p w14:paraId="583BA371" w14:textId="77777777" w:rsidR="00975293" w:rsidRPr="00975293" w:rsidRDefault="00975293" w:rsidP="00975293">
            <w:r w:rsidRPr="00975293">
              <w:t xml:space="preserve">Учить детей пересказывать рассказ с опорой на картинки; систематизировать знания детей о поведении животных в осенний период; </w:t>
            </w:r>
          </w:p>
        </w:tc>
        <w:tc>
          <w:tcPr>
            <w:tcW w:w="3685" w:type="dxa"/>
          </w:tcPr>
          <w:p w14:paraId="02FA1AB8"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4FDFB133" w14:textId="77777777" w:rsidR="00975293" w:rsidRPr="00975293" w:rsidRDefault="00975293" w:rsidP="00975293">
            <w:r w:rsidRPr="00975293">
              <w:rPr>
                <w:u w:val="single"/>
              </w:rPr>
              <w:t>Познавательное развитие:</w:t>
            </w:r>
            <w:r w:rsidRPr="00975293">
              <w:t xml:space="preserve"> развивать наблюдательность и воображение.</w:t>
            </w:r>
          </w:p>
          <w:p w14:paraId="539DDFC0" w14:textId="77777777" w:rsidR="00975293" w:rsidRPr="00975293" w:rsidRDefault="00975293" w:rsidP="00975293">
            <w:r w:rsidRPr="00975293">
              <w:rPr>
                <w:u w:val="single"/>
              </w:rPr>
              <w:t>Социально_- коммуникативное развитие:</w:t>
            </w:r>
          </w:p>
          <w:p w14:paraId="6A9D9AA5" w14:textId="77777777" w:rsidR="00975293" w:rsidRPr="00975293" w:rsidRDefault="00975293" w:rsidP="00975293">
            <w:r w:rsidRPr="00975293">
              <w:t>Воспитывать литературно-художественный вкус; способность понимать и чувствовать настроение героев произведения.</w:t>
            </w:r>
          </w:p>
        </w:tc>
      </w:tr>
      <w:tr w:rsidR="00975293" w:rsidRPr="00975293" w14:paraId="549248E6" w14:textId="77777777" w:rsidTr="00975293">
        <w:tc>
          <w:tcPr>
            <w:tcW w:w="710" w:type="dxa"/>
            <w:vAlign w:val="center"/>
          </w:tcPr>
          <w:p w14:paraId="0523D807" w14:textId="77777777" w:rsidR="00975293" w:rsidRPr="00975293" w:rsidRDefault="00975293" w:rsidP="00975293">
            <w:pPr>
              <w:jc w:val="center"/>
            </w:pPr>
            <w:r w:rsidRPr="00975293">
              <w:t>11</w:t>
            </w:r>
          </w:p>
        </w:tc>
        <w:tc>
          <w:tcPr>
            <w:tcW w:w="708" w:type="dxa"/>
            <w:vAlign w:val="center"/>
          </w:tcPr>
          <w:p w14:paraId="4B232B0E" w14:textId="77777777" w:rsidR="00975293" w:rsidRPr="00975293" w:rsidRDefault="00975293" w:rsidP="00975293">
            <w:pPr>
              <w:jc w:val="center"/>
            </w:pPr>
            <w:r w:rsidRPr="00975293">
              <w:t>9</w:t>
            </w:r>
          </w:p>
        </w:tc>
        <w:tc>
          <w:tcPr>
            <w:tcW w:w="5103" w:type="dxa"/>
          </w:tcPr>
          <w:p w14:paraId="1F379FDD" w14:textId="77777777" w:rsidR="00975293" w:rsidRPr="00975293" w:rsidRDefault="00975293" w:rsidP="00975293">
            <w:pPr>
              <w:rPr>
                <w:b/>
              </w:rPr>
            </w:pPr>
            <w:r w:rsidRPr="00975293">
              <w:rPr>
                <w:b/>
              </w:rPr>
              <w:t>Зимующие и перелетные птицы.</w:t>
            </w:r>
          </w:p>
          <w:p w14:paraId="33FCAAB7" w14:textId="77777777" w:rsidR="00975293" w:rsidRPr="00975293" w:rsidRDefault="00975293" w:rsidP="00975293">
            <w:r w:rsidRPr="00975293">
              <w:t>Образование единственного и множественного числа существительных. Образование существительных с уменьшительно – ласкательным суффиксом и при помощи суффиксов со значением преувеличения. Подбор признаков, действий. Практическое употребление приставочных глаголов под, в, пере, с, при.</w:t>
            </w:r>
          </w:p>
        </w:tc>
        <w:tc>
          <w:tcPr>
            <w:tcW w:w="5387" w:type="dxa"/>
          </w:tcPr>
          <w:p w14:paraId="7F2E089E" w14:textId="77777777" w:rsidR="00975293" w:rsidRPr="00975293" w:rsidRDefault="00975293" w:rsidP="00975293">
            <w:r w:rsidRPr="00975293">
              <w:t>Беседа по картине «Отлет птиц».</w:t>
            </w:r>
          </w:p>
          <w:p w14:paraId="240D82F2" w14:textId="77777777" w:rsidR="00975293" w:rsidRPr="00975293" w:rsidRDefault="00975293" w:rsidP="00975293">
            <w:r w:rsidRPr="00975293">
              <w:t>Составление рассказа по картине «Улетают журавли»</w:t>
            </w:r>
          </w:p>
        </w:tc>
        <w:tc>
          <w:tcPr>
            <w:tcW w:w="3685" w:type="dxa"/>
          </w:tcPr>
          <w:p w14:paraId="356546F8"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 </w:t>
            </w:r>
            <w:r w:rsidRPr="00975293">
              <w:t>развивать зрительное, слуховое внимание, словесно-логическое мышление.</w:t>
            </w:r>
          </w:p>
          <w:p w14:paraId="096075C2" w14:textId="77777777" w:rsidR="00975293" w:rsidRPr="00975293" w:rsidRDefault="00975293" w:rsidP="00975293">
            <w:r w:rsidRPr="00975293">
              <w:rPr>
                <w:u w:val="single"/>
              </w:rPr>
              <w:t xml:space="preserve">Социально_- коммуникативное развитие: </w:t>
            </w:r>
            <w:r w:rsidRPr="00975293">
              <w:t>воспитывать артистизм, воображение и умение передавать интонации героев сказок.</w:t>
            </w:r>
          </w:p>
        </w:tc>
      </w:tr>
      <w:tr w:rsidR="00975293" w:rsidRPr="00975293" w14:paraId="45D36584" w14:textId="77777777" w:rsidTr="00975293">
        <w:tc>
          <w:tcPr>
            <w:tcW w:w="710" w:type="dxa"/>
            <w:vAlign w:val="center"/>
          </w:tcPr>
          <w:p w14:paraId="0B038CF4" w14:textId="77777777" w:rsidR="00975293" w:rsidRPr="00975293" w:rsidRDefault="00975293" w:rsidP="00975293">
            <w:pPr>
              <w:jc w:val="center"/>
            </w:pPr>
            <w:r w:rsidRPr="00975293">
              <w:t>12</w:t>
            </w:r>
          </w:p>
        </w:tc>
        <w:tc>
          <w:tcPr>
            <w:tcW w:w="708" w:type="dxa"/>
            <w:vAlign w:val="center"/>
          </w:tcPr>
          <w:p w14:paraId="2243279D" w14:textId="77777777" w:rsidR="00975293" w:rsidRPr="00975293" w:rsidRDefault="00975293" w:rsidP="00975293">
            <w:pPr>
              <w:jc w:val="center"/>
            </w:pPr>
            <w:r w:rsidRPr="00975293">
              <w:t>10</w:t>
            </w:r>
          </w:p>
        </w:tc>
        <w:tc>
          <w:tcPr>
            <w:tcW w:w="5103" w:type="dxa"/>
          </w:tcPr>
          <w:p w14:paraId="055363A4" w14:textId="77777777" w:rsidR="00975293" w:rsidRPr="00975293" w:rsidRDefault="00975293" w:rsidP="00975293">
            <w:pPr>
              <w:rPr>
                <w:b/>
              </w:rPr>
            </w:pPr>
            <w:r w:rsidRPr="00975293">
              <w:rPr>
                <w:b/>
              </w:rPr>
              <w:t>Одежда. Ателье.</w:t>
            </w:r>
          </w:p>
          <w:p w14:paraId="6B22477E" w14:textId="77777777" w:rsidR="00975293" w:rsidRPr="00975293" w:rsidRDefault="00975293" w:rsidP="00975293">
            <w:r w:rsidRPr="00975293">
              <w:lastRenderedPageBreak/>
              <w:t xml:space="preserve">Образование приставочных глаголов </w:t>
            </w:r>
          </w:p>
          <w:p w14:paraId="1D1DA077" w14:textId="77777777" w:rsidR="00975293" w:rsidRPr="00975293" w:rsidRDefault="00975293" w:rsidP="00975293">
            <w:r w:rsidRPr="00975293">
              <w:t>(-о, -на, -вы, -при, -пере, -под, -за).</w:t>
            </w:r>
          </w:p>
          <w:p w14:paraId="14A1BA18" w14:textId="77777777" w:rsidR="00975293" w:rsidRPr="00975293" w:rsidRDefault="00975293" w:rsidP="00975293">
            <w:r w:rsidRPr="00975293">
              <w:t xml:space="preserve">Образование </w:t>
            </w:r>
            <w:proofErr w:type="spellStart"/>
            <w:r w:rsidRPr="00975293">
              <w:t>Тв</w:t>
            </w:r>
            <w:proofErr w:type="spellEnd"/>
            <w:r w:rsidRPr="00975293">
              <w:t>. п. существительных ед. и мн. числа (шьют иглой, режут ножницами).</w:t>
            </w:r>
          </w:p>
          <w:p w14:paraId="1B6CDB6D" w14:textId="77777777" w:rsidR="00975293" w:rsidRPr="00975293" w:rsidRDefault="00975293" w:rsidP="00975293">
            <w:r w:rsidRPr="00975293">
              <w:t>Образование относительных прилагательных. Использование сложносочиненных предложений с союзом «а» (Оле сшили красное платье, а маме - синее).</w:t>
            </w:r>
          </w:p>
        </w:tc>
        <w:tc>
          <w:tcPr>
            <w:tcW w:w="5387" w:type="dxa"/>
          </w:tcPr>
          <w:p w14:paraId="3A2A9A9F" w14:textId="77777777" w:rsidR="00975293" w:rsidRPr="00975293" w:rsidRDefault="00975293" w:rsidP="00975293">
            <w:r w:rsidRPr="00975293">
              <w:lastRenderedPageBreak/>
              <w:t>Отгадывание и толкование загадок.</w:t>
            </w:r>
          </w:p>
          <w:p w14:paraId="0F7A9E2E" w14:textId="77777777" w:rsidR="00975293" w:rsidRPr="00975293" w:rsidRDefault="00975293" w:rsidP="00975293">
            <w:r w:rsidRPr="00975293">
              <w:lastRenderedPageBreak/>
              <w:t>Составление предложений по картинкам.</w:t>
            </w:r>
          </w:p>
          <w:p w14:paraId="6E130B12" w14:textId="77777777" w:rsidR="00975293" w:rsidRPr="00975293" w:rsidRDefault="00975293" w:rsidP="00975293">
            <w:r w:rsidRPr="00975293">
              <w:t>Составление рассказов-описаний об одежде.</w:t>
            </w:r>
          </w:p>
          <w:p w14:paraId="6B9CB2DD" w14:textId="77777777" w:rsidR="00975293" w:rsidRPr="00975293" w:rsidRDefault="00975293" w:rsidP="00975293">
            <w:r w:rsidRPr="00975293">
              <w:t>Игра «Магазин»</w:t>
            </w:r>
          </w:p>
        </w:tc>
        <w:tc>
          <w:tcPr>
            <w:tcW w:w="3685" w:type="dxa"/>
          </w:tcPr>
          <w:p w14:paraId="7586B5E7" w14:textId="77777777" w:rsidR="00975293" w:rsidRPr="00975293" w:rsidRDefault="00975293" w:rsidP="00975293">
            <w:r w:rsidRPr="00975293">
              <w:rPr>
                <w:u w:val="single"/>
              </w:rPr>
              <w:lastRenderedPageBreak/>
              <w:t>Физическое развитие:</w:t>
            </w:r>
            <w:r w:rsidRPr="00975293">
              <w:t xml:space="preserve"> развивать </w:t>
            </w:r>
            <w:r w:rsidRPr="00975293">
              <w:lastRenderedPageBreak/>
              <w:t>общую и мелкую моторику.</w:t>
            </w:r>
          </w:p>
          <w:p w14:paraId="4BFD553B" w14:textId="77777777" w:rsidR="00975293" w:rsidRPr="00975293" w:rsidRDefault="00975293" w:rsidP="00975293">
            <w:r w:rsidRPr="00975293">
              <w:rPr>
                <w:u w:val="single"/>
              </w:rPr>
              <w:t>Познавательное развитие:</w:t>
            </w:r>
            <w:r w:rsidRPr="00975293">
              <w:t xml:space="preserve"> развивать зрительное, слуховое внимание, словесно-логическое мышление.</w:t>
            </w:r>
          </w:p>
          <w:p w14:paraId="50BB8B14" w14:textId="77777777" w:rsidR="00975293" w:rsidRPr="00975293" w:rsidRDefault="00975293" w:rsidP="00975293"/>
        </w:tc>
      </w:tr>
      <w:tr w:rsidR="00975293" w:rsidRPr="00975293" w14:paraId="19040279" w14:textId="77777777" w:rsidTr="00975293">
        <w:trPr>
          <w:trHeight w:val="2507"/>
        </w:trPr>
        <w:tc>
          <w:tcPr>
            <w:tcW w:w="710" w:type="dxa"/>
            <w:vAlign w:val="center"/>
          </w:tcPr>
          <w:p w14:paraId="59EA5E54" w14:textId="77777777" w:rsidR="00975293" w:rsidRPr="00975293" w:rsidRDefault="00975293" w:rsidP="00975293">
            <w:pPr>
              <w:jc w:val="center"/>
            </w:pPr>
            <w:r w:rsidRPr="00975293">
              <w:lastRenderedPageBreak/>
              <w:t>13</w:t>
            </w:r>
          </w:p>
        </w:tc>
        <w:tc>
          <w:tcPr>
            <w:tcW w:w="708" w:type="dxa"/>
            <w:vAlign w:val="center"/>
          </w:tcPr>
          <w:p w14:paraId="0F31B381" w14:textId="77777777" w:rsidR="00975293" w:rsidRPr="00975293" w:rsidRDefault="00975293" w:rsidP="00975293">
            <w:pPr>
              <w:jc w:val="center"/>
            </w:pPr>
            <w:r w:rsidRPr="00975293">
              <w:t>11</w:t>
            </w:r>
          </w:p>
        </w:tc>
        <w:tc>
          <w:tcPr>
            <w:tcW w:w="5103" w:type="dxa"/>
          </w:tcPr>
          <w:p w14:paraId="00C0206D" w14:textId="77777777" w:rsidR="00975293" w:rsidRPr="00975293" w:rsidRDefault="00975293" w:rsidP="00975293">
            <w:pPr>
              <w:rPr>
                <w:b/>
              </w:rPr>
            </w:pPr>
            <w:r w:rsidRPr="00975293">
              <w:rPr>
                <w:b/>
              </w:rPr>
              <w:t>Обувь.</w:t>
            </w:r>
          </w:p>
          <w:p w14:paraId="65A8B0CA" w14:textId="77777777" w:rsidR="00975293" w:rsidRPr="00975293" w:rsidRDefault="00975293" w:rsidP="00975293">
            <w:r w:rsidRPr="00975293">
              <w:t>Образование относительных прилагательных. Подбор признаков, действий к существительным. Согласование существительных с числительными. Образование ед. и мн. числа существительных.  Образование существительных с уменьшительно-ласкательным суффиксом.</w:t>
            </w:r>
          </w:p>
        </w:tc>
        <w:tc>
          <w:tcPr>
            <w:tcW w:w="5387" w:type="dxa"/>
          </w:tcPr>
          <w:p w14:paraId="13932242" w14:textId="77777777" w:rsidR="00975293" w:rsidRPr="00975293" w:rsidRDefault="00975293" w:rsidP="00975293">
            <w:r w:rsidRPr="00975293">
              <w:t>Отгадывание и толкование загадок.</w:t>
            </w:r>
          </w:p>
          <w:p w14:paraId="0E95F9FF" w14:textId="77777777" w:rsidR="00975293" w:rsidRPr="00975293" w:rsidRDefault="00975293" w:rsidP="00975293">
            <w:r w:rsidRPr="00975293">
              <w:t xml:space="preserve">Составление рассказов-описаний по плану и картинке. </w:t>
            </w:r>
          </w:p>
        </w:tc>
        <w:tc>
          <w:tcPr>
            <w:tcW w:w="3685" w:type="dxa"/>
          </w:tcPr>
          <w:p w14:paraId="2AA47212"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01B8EC7E" w14:textId="77777777" w:rsidR="00975293" w:rsidRPr="00975293" w:rsidRDefault="00975293" w:rsidP="00975293">
            <w:r w:rsidRPr="00975293">
              <w:rPr>
                <w:u w:val="single"/>
              </w:rPr>
              <w:t>Познавательное развитие:</w:t>
            </w:r>
            <w:r w:rsidRPr="00975293">
              <w:t xml:space="preserve"> развивать зрительное, слуховое внимание. </w:t>
            </w:r>
          </w:p>
          <w:p w14:paraId="2E5549FC" w14:textId="77777777" w:rsidR="00975293" w:rsidRPr="00975293" w:rsidRDefault="00975293" w:rsidP="00975293">
            <w:r w:rsidRPr="00975293">
              <w:rPr>
                <w:u w:val="single"/>
              </w:rPr>
              <w:t xml:space="preserve">Социально_- коммуникативное развитие: </w:t>
            </w:r>
            <w:r w:rsidRPr="00975293">
              <w:t>воспитывать трудолюбие и уважение к чужому труду.</w:t>
            </w:r>
          </w:p>
        </w:tc>
      </w:tr>
      <w:tr w:rsidR="00975293" w:rsidRPr="00975293" w14:paraId="34B4386D" w14:textId="77777777" w:rsidTr="00975293">
        <w:tc>
          <w:tcPr>
            <w:tcW w:w="710" w:type="dxa"/>
            <w:vAlign w:val="center"/>
          </w:tcPr>
          <w:p w14:paraId="49DF8FBB" w14:textId="77777777" w:rsidR="00975293" w:rsidRPr="00975293" w:rsidRDefault="00975293" w:rsidP="00975293">
            <w:pPr>
              <w:jc w:val="center"/>
            </w:pPr>
            <w:r w:rsidRPr="00975293">
              <w:t>14</w:t>
            </w:r>
          </w:p>
        </w:tc>
        <w:tc>
          <w:tcPr>
            <w:tcW w:w="708" w:type="dxa"/>
            <w:vAlign w:val="center"/>
          </w:tcPr>
          <w:p w14:paraId="2099E67B" w14:textId="77777777" w:rsidR="00975293" w:rsidRPr="00975293" w:rsidRDefault="00975293" w:rsidP="00975293">
            <w:pPr>
              <w:jc w:val="center"/>
            </w:pPr>
            <w:r w:rsidRPr="00975293">
              <w:t>12</w:t>
            </w:r>
          </w:p>
        </w:tc>
        <w:tc>
          <w:tcPr>
            <w:tcW w:w="5103" w:type="dxa"/>
          </w:tcPr>
          <w:p w14:paraId="4B2BC597" w14:textId="77777777" w:rsidR="00975293" w:rsidRPr="00975293" w:rsidRDefault="00975293" w:rsidP="00975293">
            <w:pPr>
              <w:rPr>
                <w:b/>
              </w:rPr>
            </w:pPr>
            <w:r w:rsidRPr="00975293">
              <w:rPr>
                <w:b/>
              </w:rPr>
              <w:t xml:space="preserve">Зима. </w:t>
            </w:r>
          </w:p>
          <w:p w14:paraId="69480194" w14:textId="77777777" w:rsidR="00975293" w:rsidRPr="00975293" w:rsidRDefault="00975293" w:rsidP="00975293">
            <w:r w:rsidRPr="00975293">
              <w:t>закреплять представления детей о признаках зимы; упражнять в подборе прилагательных, глаголов, родственных слов; упражнять в пересказе текста с элементами описания; учить образовывать сложные составные прилагательные (темно-зеленый, темно-красный).</w:t>
            </w:r>
          </w:p>
        </w:tc>
        <w:tc>
          <w:tcPr>
            <w:tcW w:w="5387" w:type="dxa"/>
          </w:tcPr>
          <w:p w14:paraId="0A716ECC" w14:textId="77777777" w:rsidR="00975293" w:rsidRPr="00975293" w:rsidRDefault="00975293" w:rsidP="00975293">
            <w:pPr>
              <w:rPr>
                <w:b/>
              </w:rPr>
            </w:pPr>
            <w:r w:rsidRPr="00975293">
              <w:rPr>
                <w:b/>
              </w:rPr>
              <w:t>Составление рассказа «Зимние забавы» по сюжетной картине.</w:t>
            </w:r>
          </w:p>
          <w:p w14:paraId="3CB44E65" w14:textId="77777777" w:rsidR="00975293" w:rsidRPr="00975293" w:rsidRDefault="00975293" w:rsidP="00975293">
            <w:r w:rsidRPr="00975293">
              <w:t>Обучать составлению рассказа по сюжетной картине.</w:t>
            </w:r>
          </w:p>
        </w:tc>
        <w:tc>
          <w:tcPr>
            <w:tcW w:w="3685" w:type="dxa"/>
          </w:tcPr>
          <w:p w14:paraId="6C303AB3"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p>
          <w:p w14:paraId="1148E635" w14:textId="77777777" w:rsidR="00975293" w:rsidRPr="00975293" w:rsidRDefault="00975293" w:rsidP="00975293">
            <w:r w:rsidRPr="00975293">
              <w:t>расширение объема слуховой памяти, развивать речевой слух, внимание, слуховую память</w:t>
            </w:r>
            <w:r w:rsidRPr="00975293">
              <w:rPr>
                <w:u w:val="single"/>
              </w:rPr>
              <w:t xml:space="preserve"> </w:t>
            </w:r>
          </w:p>
        </w:tc>
      </w:tr>
      <w:tr w:rsidR="00975293" w:rsidRPr="00975293" w14:paraId="4546AB38" w14:textId="77777777" w:rsidTr="00975293">
        <w:tc>
          <w:tcPr>
            <w:tcW w:w="710" w:type="dxa"/>
            <w:vAlign w:val="center"/>
          </w:tcPr>
          <w:p w14:paraId="00E577C8" w14:textId="77777777" w:rsidR="00975293" w:rsidRPr="00975293" w:rsidRDefault="00975293" w:rsidP="00975293">
            <w:pPr>
              <w:jc w:val="center"/>
            </w:pPr>
            <w:r w:rsidRPr="00975293">
              <w:t>15</w:t>
            </w:r>
          </w:p>
        </w:tc>
        <w:tc>
          <w:tcPr>
            <w:tcW w:w="708" w:type="dxa"/>
            <w:vAlign w:val="center"/>
          </w:tcPr>
          <w:p w14:paraId="7E30E063" w14:textId="77777777" w:rsidR="00975293" w:rsidRPr="00975293" w:rsidRDefault="00975293" w:rsidP="00975293">
            <w:pPr>
              <w:jc w:val="center"/>
            </w:pPr>
            <w:r w:rsidRPr="00975293">
              <w:t>13</w:t>
            </w:r>
          </w:p>
          <w:p w14:paraId="341D20AA" w14:textId="77777777" w:rsidR="00975293" w:rsidRPr="00975293" w:rsidRDefault="00975293" w:rsidP="00975293">
            <w:pPr>
              <w:jc w:val="center"/>
            </w:pPr>
          </w:p>
        </w:tc>
        <w:tc>
          <w:tcPr>
            <w:tcW w:w="5103" w:type="dxa"/>
          </w:tcPr>
          <w:p w14:paraId="5C7AF1F2" w14:textId="77777777" w:rsidR="00975293" w:rsidRPr="00975293" w:rsidRDefault="00975293" w:rsidP="00975293">
            <w:pPr>
              <w:rPr>
                <w:b/>
              </w:rPr>
            </w:pPr>
            <w:r w:rsidRPr="00975293">
              <w:rPr>
                <w:b/>
              </w:rPr>
              <w:t>Животные Севера.</w:t>
            </w:r>
          </w:p>
          <w:p w14:paraId="73A0C919" w14:textId="77777777" w:rsidR="00975293" w:rsidRPr="00975293" w:rsidRDefault="00975293" w:rsidP="00975293">
            <w:r w:rsidRPr="00975293">
              <w:t xml:space="preserve">Образование существительных с уменьшительно–ласкательным суффиксом и при помощи суффиксов со значением преувеличения. Подбор признаков </w:t>
            </w:r>
            <w:proofErr w:type="spellStart"/>
            <w:r w:rsidRPr="00975293">
              <w:t>действий.Образование</w:t>
            </w:r>
            <w:proofErr w:type="spellEnd"/>
            <w:r w:rsidRPr="00975293">
              <w:t xml:space="preserve"> притяжательных прилагательных.</w:t>
            </w:r>
          </w:p>
          <w:p w14:paraId="7A4FAB68" w14:textId="77777777" w:rsidR="00975293" w:rsidRPr="00975293" w:rsidRDefault="00975293" w:rsidP="00975293"/>
        </w:tc>
        <w:tc>
          <w:tcPr>
            <w:tcW w:w="5387" w:type="dxa"/>
          </w:tcPr>
          <w:p w14:paraId="5D6FA133" w14:textId="77777777" w:rsidR="00975293" w:rsidRPr="00975293" w:rsidRDefault="00975293" w:rsidP="00975293">
            <w:r w:rsidRPr="00975293">
              <w:t>Чтение стихов о животных (сборник).</w:t>
            </w:r>
          </w:p>
          <w:p w14:paraId="1E881B70" w14:textId="77777777" w:rsidR="00975293" w:rsidRPr="00975293" w:rsidRDefault="00975293" w:rsidP="00975293">
            <w:r w:rsidRPr="00975293">
              <w:t xml:space="preserve">Заучивание стихов; </w:t>
            </w:r>
          </w:p>
        </w:tc>
        <w:tc>
          <w:tcPr>
            <w:tcW w:w="3685" w:type="dxa"/>
          </w:tcPr>
          <w:p w14:paraId="66915F77"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 </w:t>
            </w:r>
            <w:r w:rsidRPr="00975293">
              <w:t>развивать слуховое внимание</w:t>
            </w:r>
          </w:p>
          <w:p w14:paraId="720858E1" w14:textId="77777777" w:rsidR="00975293" w:rsidRPr="00975293" w:rsidRDefault="00975293" w:rsidP="00975293">
            <w:r w:rsidRPr="00975293">
              <w:rPr>
                <w:u w:val="single"/>
              </w:rPr>
              <w:t xml:space="preserve">Социально_- коммуникативное развитие: </w:t>
            </w:r>
            <w:r w:rsidRPr="00975293">
              <w:t>воспитывать чувство ответственности</w:t>
            </w:r>
          </w:p>
        </w:tc>
      </w:tr>
      <w:tr w:rsidR="00975293" w:rsidRPr="00975293" w14:paraId="541D0366" w14:textId="77777777" w:rsidTr="00975293">
        <w:trPr>
          <w:trHeight w:val="1297"/>
        </w:trPr>
        <w:tc>
          <w:tcPr>
            <w:tcW w:w="710" w:type="dxa"/>
            <w:vAlign w:val="center"/>
          </w:tcPr>
          <w:p w14:paraId="43236A5F" w14:textId="77777777" w:rsidR="00975293" w:rsidRPr="00975293" w:rsidRDefault="00975293" w:rsidP="00975293">
            <w:pPr>
              <w:jc w:val="center"/>
            </w:pPr>
            <w:r w:rsidRPr="00975293">
              <w:lastRenderedPageBreak/>
              <w:t>16</w:t>
            </w:r>
          </w:p>
        </w:tc>
        <w:tc>
          <w:tcPr>
            <w:tcW w:w="708" w:type="dxa"/>
            <w:vAlign w:val="center"/>
          </w:tcPr>
          <w:p w14:paraId="40B48EFC" w14:textId="77777777" w:rsidR="00975293" w:rsidRPr="00975293" w:rsidRDefault="00975293" w:rsidP="00975293">
            <w:pPr>
              <w:jc w:val="center"/>
            </w:pPr>
            <w:r w:rsidRPr="00975293">
              <w:t>14</w:t>
            </w:r>
          </w:p>
        </w:tc>
        <w:tc>
          <w:tcPr>
            <w:tcW w:w="5103" w:type="dxa"/>
          </w:tcPr>
          <w:p w14:paraId="69DE3688" w14:textId="77777777" w:rsidR="00975293" w:rsidRPr="00975293" w:rsidRDefault="00975293" w:rsidP="00975293">
            <w:pPr>
              <w:rPr>
                <w:b/>
              </w:rPr>
            </w:pPr>
            <w:r w:rsidRPr="00975293">
              <w:rPr>
                <w:b/>
              </w:rPr>
              <w:t>Праздник Новый год. Зимние развлечения.</w:t>
            </w:r>
          </w:p>
          <w:p w14:paraId="0CDEE935" w14:textId="77777777" w:rsidR="00975293" w:rsidRPr="00975293" w:rsidRDefault="00975293" w:rsidP="00975293">
            <w:r w:rsidRPr="00975293">
              <w:t>расширять и закреплять словарь по теме; учить детей преобразовывать одну грамматическую категорию в другую (танец-танцевать-танцовщик-танцовщица-танцующий).</w:t>
            </w:r>
          </w:p>
        </w:tc>
        <w:tc>
          <w:tcPr>
            <w:tcW w:w="5387" w:type="dxa"/>
          </w:tcPr>
          <w:p w14:paraId="5EA55C03" w14:textId="77777777" w:rsidR="00975293" w:rsidRPr="00975293" w:rsidRDefault="00975293" w:rsidP="00975293">
            <w:pPr>
              <w:rPr>
                <w:rFonts w:eastAsia="Calibri"/>
                <w:b/>
                <w:lang w:eastAsia="en-US"/>
              </w:rPr>
            </w:pPr>
            <w:r w:rsidRPr="00975293">
              <w:rPr>
                <w:rFonts w:eastAsia="Calibri"/>
                <w:b/>
                <w:lang w:eastAsia="en-US"/>
              </w:rPr>
              <w:t>Составление рассказа «Новый год на пороге» по серии сюжетных картин с продолжением сюжета.</w:t>
            </w:r>
          </w:p>
          <w:p w14:paraId="08C7BD0E" w14:textId="77777777" w:rsidR="00975293" w:rsidRPr="00975293" w:rsidRDefault="00975293" w:rsidP="00975293">
            <w:pPr>
              <w:rPr>
                <w:rFonts w:eastAsia="Calibri"/>
                <w:lang w:eastAsia="en-US"/>
              </w:rPr>
            </w:pPr>
            <w:r w:rsidRPr="00975293">
              <w:rPr>
                <w:rFonts w:eastAsia="Calibri"/>
                <w:lang w:eastAsia="en-US"/>
              </w:rPr>
              <w:t>Учить составлять рассказ по серии сюжетных картин; формировать навык соблюдения последовательности изложения; развивать умение отвечать на вопросы полным предложением; активизировать словарь по теме; упражнять в рассказывании, с указанием времени и места действия.</w:t>
            </w:r>
          </w:p>
        </w:tc>
        <w:tc>
          <w:tcPr>
            <w:tcW w:w="3685" w:type="dxa"/>
          </w:tcPr>
          <w:p w14:paraId="71AC6D04" w14:textId="77777777" w:rsidR="00975293" w:rsidRPr="00975293" w:rsidRDefault="00975293" w:rsidP="00975293">
            <w:r w:rsidRPr="00975293">
              <w:rPr>
                <w:u w:val="single"/>
              </w:rPr>
              <w:t>Физическое развитие:</w:t>
            </w:r>
            <w:r w:rsidRPr="00975293">
              <w:t xml:space="preserve">   развивать мелкую моторику.</w:t>
            </w:r>
            <w:r w:rsidRPr="00975293">
              <w:rPr>
                <w:u w:val="single"/>
              </w:rPr>
              <w:t xml:space="preserve"> Познавательное развитие: </w:t>
            </w:r>
            <w:r w:rsidRPr="00975293">
              <w:t>развивать зрительное и слуховое внимание, память.</w:t>
            </w:r>
          </w:p>
          <w:p w14:paraId="7EDF35B9" w14:textId="77777777" w:rsidR="00975293" w:rsidRPr="00975293" w:rsidRDefault="00975293" w:rsidP="00975293">
            <w:r w:rsidRPr="00975293">
              <w:rPr>
                <w:u w:val="single"/>
              </w:rPr>
              <w:t>Социально_- коммуникативное развитие:</w:t>
            </w:r>
            <w:r w:rsidRPr="00975293">
              <w:t xml:space="preserve"> воспитывать слушать рассказы других детей.</w:t>
            </w:r>
          </w:p>
        </w:tc>
      </w:tr>
      <w:tr w:rsidR="00975293" w:rsidRPr="00975293" w14:paraId="08122F00" w14:textId="77777777" w:rsidTr="00975293">
        <w:tc>
          <w:tcPr>
            <w:tcW w:w="710" w:type="dxa"/>
            <w:vAlign w:val="center"/>
          </w:tcPr>
          <w:p w14:paraId="7818505E" w14:textId="77777777" w:rsidR="00975293" w:rsidRPr="00975293" w:rsidRDefault="00975293" w:rsidP="00975293">
            <w:pPr>
              <w:jc w:val="center"/>
            </w:pPr>
            <w:r w:rsidRPr="00975293">
              <w:t>17</w:t>
            </w:r>
          </w:p>
        </w:tc>
        <w:tc>
          <w:tcPr>
            <w:tcW w:w="708" w:type="dxa"/>
            <w:vAlign w:val="center"/>
          </w:tcPr>
          <w:p w14:paraId="57D03110" w14:textId="77777777" w:rsidR="00975293" w:rsidRPr="00975293" w:rsidRDefault="00975293" w:rsidP="00975293">
            <w:pPr>
              <w:jc w:val="center"/>
            </w:pPr>
            <w:r w:rsidRPr="00975293">
              <w:t>15</w:t>
            </w:r>
          </w:p>
        </w:tc>
        <w:tc>
          <w:tcPr>
            <w:tcW w:w="5103" w:type="dxa"/>
          </w:tcPr>
          <w:p w14:paraId="68F72A05" w14:textId="77777777" w:rsidR="00975293" w:rsidRPr="00975293" w:rsidRDefault="00975293" w:rsidP="00975293">
            <w:pPr>
              <w:rPr>
                <w:b/>
              </w:rPr>
            </w:pPr>
            <w:r w:rsidRPr="00975293">
              <w:rPr>
                <w:b/>
              </w:rPr>
              <w:t>Животные Арктики и жарких стран.</w:t>
            </w:r>
          </w:p>
          <w:p w14:paraId="6D1401A4" w14:textId="77777777" w:rsidR="00975293" w:rsidRPr="00975293" w:rsidRDefault="00975293" w:rsidP="00975293">
            <w:r w:rsidRPr="00975293">
              <w:t>обучать сравнивать внешний вид животных одной родовой группы; уточнять и расширять представление о связи места обитания и внешнего вида животных; упражнять в образовании сложных слов; формировать навыки передачи характера, образа животного;</w:t>
            </w:r>
          </w:p>
          <w:p w14:paraId="338FEC23" w14:textId="77777777" w:rsidR="00975293" w:rsidRPr="00975293" w:rsidRDefault="00975293" w:rsidP="00975293">
            <w:r w:rsidRPr="00975293">
              <w:t>формировать навыки творческого развития сюжета.</w:t>
            </w:r>
          </w:p>
        </w:tc>
        <w:tc>
          <w:tcPr>
            <w:tcW w:w="5387" w:type="dxa"/>
          </w:tcPr>
          <w:p w14:paraId="3362C26C" w14:textId="77777777" w:rsidR="00975293" w:rsidRPr="00975293" w:rsidRDefault="00975293" w:rsidP="00975293">
            <w:pPr>
              <w:rPr>
                <w:b/>
              </w:rPr>
            </w:pPr>
            <w:r w:rsidRPr="00975293">
              <w:rPr>
                <w:b/>
              </w:rPr>
              <w:t>Составление описательного рассказа о животных жарких стран с использованием схемы.</w:t>
            </w:r>
          </w:p>
          <w:p w14:paraId="6EC97C8D" w14:textId="77777777" w:rsidR="00975293" w:rsidRPr="00975293" w:rsidRDefault="00975293" w:rsidP="00975293">
            <w:r w:rsidRPr="00975293">
              <w:t xml:space="preserve">Учить рассматривать предметы или явления окружающей действительности; учить составлять описательные рассказы; упражнять в отгадывании животных жарких стран по их описанию; </w:t>
            </w:r>
          </w:p>
        </w:tc>
        <w:tc>
          <w:tcPr>
            <w:tcW w:w="3685" w:type="dxa"/>
          </w:tcPr>
          <w:p w14:paraId="42BC2CD3"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p>
          <w:p w14:paraId="48108161" w14:textId="77777777" w:rsidR="00975293" w:rsidRPr="00975293" w:rsidRDefault="00975293" w:rsidP="00975293">
            <w:pPr>
              <w:rPr>
                <w:rFonts w:eastAsia="Calibri"/>
                <w:lang w:eastAsia="en-US"/>
              </w:rPr>
            </w:pPr>
            <w:r w:rsidRPr="00975293">
              <w:rPr>
                <w:rFonts w:eastAsia="Calibri"/>
                <w:lang w:eastAsia="en-US"/>
              </w:rPr>
              <w:t>развивать слуховое внимание, воображение.</w:t>
            </w:r>
          </w:p>
          <w:p w14:paraId="3C404134" w14:textId="77777777" w:rsidR="00975293" w:rsidRPr="00975293" w:rsidRDefault="00975293" w:rsidP="00975293">
            <w:pPr>
              <w:rPr>
                <w:rFonts w:eastAsia="Calibri"/>
                <w:lang w:eastAsia="en-US"/>
              </w:rPr>
            </w:pPr>
            <w:r w:rsidRPr="00975293">
              <w:rPr>
                <w:rFonts w:eastAsia="Calibri"/>
                <w:u w:val="single"/>
                <w:lang w:eastAsia="en-US"/>
              </w:rPr>
              <w:t>Социально-коммуникативное развитие:</w:t>
            </w:r>
            <w:r w:rsidRPr="00975293">
              <w:rPr>
                <w:rFonts w:eastAsia="Calibri"/>
                <w:lang w:eastAsia="en-US"/>
              </w:rPr>
              <w:t xml:space="preserve"> воспитывать умение слушать рассказы других детей.</w:t>
            </w:r>
          </w:p>
        </w:tc>
      </w:tr>
      <w:tr w:rsidR="00975293" w:rsidRPr="00975293" w14:paraId="3A539D80" w14:textId="77777777" w:rsidTr="00975293">
        <w:tc>
          <w:tcPr>
            <w:tcW w:w="710" w:type="dxa"/>
            <w:vAlign w:val="center"/>
          </w:tcPr>
          <w:p w14:paraId="3CA1D4F0" w14:textId="77777777" w:rsidR="00975293" w:rsidRPr="00975293" w:rsidRDefault="00975293" w:rsidP="00975293">
            <w:pPr>
              <w:jc w:val="center"/>
            </w:pPr>
            <w:r w:rsidRPr="00975293">
              <w:t>18</w:t>
            </w:r>
          </w:p>
        </w:tc>
        <w:tc>
          <w:tcPr>
            <w:tcW w:w="708" w:type="dxa"/>
            <w:vAlign w:val="center"/>
          </w:tcPr>
          <w:p w14:paraId="2772CF09" w14:textId="77777777" w:rsidR="00975293" w:rsidRPr="00975293" w:rsidRDefault="00975293" w:rsidP="00975293">
            <w:pPr>
              <w:jc w:val="center"/>
            </w:pPr>
            <w:r w:rsidRPr="00975293">
              <w:t>16</w:t>
            </w:r>
          </w:p>
        </w:tc>
        <w:tc>
          <w:tcPr>
            <w:tcW w:w="5103" w:type="dxa"/>
          </w:tcPr>
          <w:p w14:paraId="7A7D498F" w14:textId="77777777" w:rsidR="00975293" w:rsidRPr="00975293" w:rsidRDefault="00975293" w:rsidP="00975293">
            <w:pPr>
              <w:rPr>
                <w:b/>
              </w:rPr>
            </w:pPr>
            <w:r w:rsidRPr="00975293">
              <w:rPr>
                <w:b/>
              </w:rPr>
              <w:t>Скотный и птичий двор.</w:t>
            </w:r>
          </w:p>
          <w:p w14:paraId="337BE31E" w14:textId="77777777" w:rsidR="00975293" w:rsidRPr="00975293" w:rsidRDefault="00975293" w:rsidP="00975293">
            <w:r w:rsidRPr="00975293">
              <w:t xml:space="preserve">Образование притяжательных прилагательных. Образование существительных с суффиксами - </w:t>
            </w:r>
            <w:proofErr w:type="spellStart"/>
            <w:r w:rsidRPr="00975293">
              <w:t>енок</w:t>
            </w:r>
            <w:proofErr w:type="spellEnd"/>
            <w:r w:rsidRPr="00975293">
              <w:t>. -</w:t>
            </w:r>
            <w:proofErr w:type="spellStart"/>
            <w:r w:rsidRPr="00975293">
              <w:t>онок</w:t>
            </w:r>
            <w:proofErr w:type="spellEnd"/>
            <w:r w:rsidRPr="00975293">
              <w:t>. Согласование существительных в творительном падеже ед. числа. Употребление существительных в творительном падеже. Согласование числительных с существительными.</w:t>
            </w:r>
          </w:p>
        </w:tc>
        <w:tc>
          <w:tcPr>
            <w:tcW w:w="5387" w:type="dxa"/>
          </w:tcPr>
          <w:p w14:paraId="32C4CC97" w14:textId="77777777" w:rsidR="00975293" w:rsidRPr="00975293" w:rsidRDefault="00975293" w:rsidP="00975293">
            <w:pPr>
              <w:rPr>
                <w:b/>
              </w:rPr>
            </w:pPr>
            <w:r w:rsidRPr="00975293">
              <w:rPr>
                <w:b/>
              </w:rPr>
              <w:t>Составление описательного рассказа о животных  и домашних птицах  с использованием схемы.</w:t>
            </w:r>
          </w:p>
          <w:p w14:paraId="42E99CC4" w14:textId="77777777" w:rsidR="00975293" w:rsidRPr="00975293" w:rsidRDefault="00975293" w:rsidP="00975293">
            <w:pPr>
              <w:rPr>
                <w:rFonts w:eastAsia="Calibri"/>
                <w:lang w:eastAsia="en-US"/>
              </w:rPr>
            </w:pPr>
            <w:r w:rsidRPr="00975293">
              <w:rPr>
                <w:rFonts w:eastAsia="Calibri"/>
                <w:lang w:eastAsia="en-US"/>
              </w:rPr>
              <w:t>Учить рассматривать предметы или явления окружающей действительности; учить составлять описательные рассказы; упражнять в отгадывании животных и птиц по их описанию;</w:t>
            </w:r>
          </w:p>
        </w:tc>
        <w:tc>
          <w:tcPr>
            <w:tcW w:w="3685" w:type="dxa"/>
          </w:tcPr>
          <w:p w14:paraId="172FD1DD" w14:textId="77777777" w:rsidR="00975293" w:rsidRPr="00975293" w:rsidRDefault="00975293" w:rsidP="00975293">
            <w:r w:rsidRPr="00975293">
              <w:rPr>
                <w:u w:val="single"/>
              </w:rPr>
              <w:t>Физическое развитие:</w:t>
            </w:r>
            <w:r w:rsidRPr="00975293">
              <w:t xml:space="preserve">   развивать мелкую моторику.</w:t>
            </w:r>
            <w:r w:rsidRPr="00975293">
              <w:rPr>
                <w:u w:val="single"/>
              </w:rPr>
              <w:t xml:space="preserve"> Познавательное развитие: </w:t>
            </w:r>
            <w:r w:rsidRPr="00975293">
              <w:t>развивать зрительное и слуховое внимание, память.</w:t>
            </w:r>
          </w:p>
          <w:p w14:paraId="2092C9C7" w14:textId="77777777" w:rsidR="00975293" w:rsidRPr="00975293" w:rsidRDefault="00975293" w:rsidP="00975293">
            <w:r w:rsidRPr="00975293">
              <w:rPr>
                <w:u w:val="single"/>
              </w:rPr>
              <w:t>Социально_- коммуникативное развитие:</w:t>
            </w:r>
            <w:r w:rsidRPr="00975293">
              <w:t xml:space="preserve"> воспитывать слушать рассказы других детей.</w:t>
            </w:r>
          </w:p>
        </w:tc>
      </w:tr>
      <w:tr w:rsidR="00975293" w:rsidRPr="00975293" w14:paraId="2F2ABDB9" w14:textId="77777777" w:rsidTr="00975293">
        <w:tc>
          <w:tcPr>
            <w:tcW w:w="710" w:type="dxa"/>
            <w:vAlign w:val="center"/>
          </w:tcPr>
          <w:p w14:paraId="34CE18E8" w14:textId="77777777" w:rsidR="00975293" w:rsidRPr="00975293" w:rsidRDefault="00975293" w:rsidP="00975293">
            <w:pPr>
              <w:jc w:val="center"/>
            </w:pPr>
            <w:r w:rsidRPr="00975293">
              <w:t>19</w:t>
            </w:r>
          </w:p>
        </w:tc>
        <w:tc>
          <w:tcPr>
            <w:tcW w:w="708" w:type="dxa"/>
            <w:vAlign w:val="center"/>
          </w:tcPr>
          <w:p w14:paraId="619E5B37" w14:textId="77777777" w:rsidR="00975293" w:rsidRPr="00975293" w:rsidRDefault="00975293" w:rsidP="00975293">
            <w:pPr>
              <w:jc w:val="center"/>
            </w:pPr>
            <w:r w:rsidRPr="00975293">
              <w:t>17</w:t>
            </w:r>
          </w:p>
        </w:tc>
        <w:tc>
          <w:tcPr>
            <w:tcW w:w="5103" w:type="dxa"/>
          </w:tcPr>
          <w:p w14:paraId="131E2C24" w14:textId="77777777" w:rsidR="00975293" w:rsidRPr="00975293" w:rsidRDefault="00975293" w:rsidP="00975293">
            <w:pPr>
              <w:rPr>
                <w:b/>
              </w:rPr>
            </w:pPr>
            <w:r w:rsidRPr="00975293">
              <w:rPr>
                <w:b/>
              </w:rPr>
              <w:t>Зимовье  животных наших лесов.</w:t>
            </w:r>
          </w:p>
          <w:p w14:paraId="07902EC8" w14:textId="77777777" w:rsidR="00975293" w:rsidRPr="00975293" w:rsidRDefault="00975293" w:rsidP="00975293">
            <w:r w:rsidRPr="00975293">
              <w:t xml:space="preserve">отработка родовидовых обобщений признаков диких животных леса; упражнения в практическом согласовании притяжательных прилагательных с существительными; образовании уменьшительно-ласкательных форм существительных (детеныши животных); уточнение и расширение представлений о </w:t>
            </w:r>
            <w:r w:rsidRPr="00975293">
              <w:lastRenderedPageBreak/>
              <w:t>связи образа жизни и внешнего вида животных; формировать навыки творческого развития сюжета.</w:t>
            </w:r>
          </w:p>
        </w:tc>
        <w:tc>
          <w:tcPr>
            <w:tcW w:w="5387" w:type="dxa"/>
          </w:tcPr>
          <w:p w14:paraId="415F6FFE" w14:textId="77777777" w:rsidR="00975293" w:rsidRPr="00975293" w:rsidRDefault="00975293" w:rsidP="00975293">
            <w:pPr>
              <w:rPr>
                <w:b/>
              </w:rPr>
            </w:pPr>
            <w:r w:rsidRPr="00975293">
              <w:rPr>
                <w:b/>
              </w:rPr>
              <w:lastRenderedPageBreak/>
              <w:t xml:space="preserve">Составление близких к тексту пересказов (по рассказам </w:t>
            </w:r>
            <w:proofErr w:type="spellStart"/>
            <w:r w:rsidRPr="00975293">
              <w:rPr>
                <w:b/>
              </w:rPr>
              <w:t>Е.Чарушина</w:t>
            </w:r>
            <w:proofErr w:type="spellEnd"/>
            <w:r w:rsidRPr="00975293">
              <w:rPr>
                <w:b/>
              </w:rPr>
              <w:t xml:space="preserve"> «Кто как живет. Заяц. Белка. Волк»).</w:t>
            </w:r>
          </w:p>
          <w:p w14:paraId="05584C1A" w14:textId="77777777" w:rsidR="00975293" w:rsidRPr="00975293" w:rsidRDefault="00975293" w:rsidP="00975293">
            <w:r w:rsidRPr="00975293">
              <w:t>Учить выразительно пересказывать тексты близко к образцу, без помощи вопросов; учить составлять загадки о животных.</w:t>
            </w:r>
          </w:p>
        </w:tc>
        <w:tc>
          <w:tcPr>
            <w:tcW w:w="3685" w:type="dxa"/>
          </w:tcPr>
          <w:p w14:paraId="276C3958"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r w:rsidRPr="00975293">
              <w:t xml:space="preserve"> развивать зрительное и слуховое внимание, память</w:t>
            </w:r>
          </w:p>
          <w:p w14:paraId="7DE0ABC6" w14:textId="77777777" w:rsidR="00975293" w:rsidRPr="00975293" w:rsidRDefault="00975293" w:rsidP="00975293">
            <w:pPr>
              <w:rPr>
                <w:u w:val="single"/>
              </w:rPr>
            </w:pPr>
            <w:r w:rsidRPr="00975293">
              <w:rPr>
                <w:u w:val="single"/>
              </w:rPr>
              <w:t>Социально-коммуникативное развитие:</w:t>
            </w:r>
            <w:r w:rsidRPr="00975293">
              <w:t xml:space="preserve"> развивать память, внимание, логическое мышление, </w:t>
            </w:r>
            <w:r w:rsidRPr="00975293">
              <w:lastRenderedPageBreak/>
              <w:t>воспитывать правильное поведение по отношению к занятиям.</w:t>
            </w:r>
          </w:p>
        </w:tc>
      </w:tr>
      <w:tr w:rsidR="00975293" w:rsidRPr="00975293" w14:paraId="71E97B0F" w14:textId="77777777" w:rsidTr="00975293">
        <w:tc>
          <w:tcPr>
            <w:tcW w:w="710" w:type="dxa"/>
            <w:vAlign w:val="center"/>
          </w:tcPr>
          <w:p w14:paraId="15BD202D" w14:textId="77777777" w:rsidR="00975293" w:rsidRPr="00975293" w:rsidRDefault="00975293" w:rsidP="00975293">
            <w:pPr>
              <w:jc w:val="center"/>
            </w:pPr>
            <w:r w:rsidRPr="00975293">
              <w:lastRenderedPageBreak/>
              <w:t>20</w:t>
            </w:r>
          </w:p>
        </w:tc>
        <w:tc>
          <w:tcPr>
            <w:tcW w:w="708" w:type="dxa"/>
            <w:vAlign w:val="center"/>
          </w:tcPr>
          <w:p w14:paraId="13881A25" w14:textId="77777777" w:rsidR="00975293" w:rsidRPr="00975293" w:rsidRDefault="00975293" w:rsidP="00975293">
            <w:pPr>
              <w:jc w:val="center"/>
            </w:pPr>
            <w:r w:rsidRPr="00975293">
              <w:t>18</w:t>
            </w:r>
          </w:p>
        </w:tc>
        <w:tc>
          <w:tcPr>
            <w:tcW w:w="5103" w:type="dxa"/>
          </w:tcPr>
          <w:p w14:paraId="675FAEF8" w14:textId="77777777" w:rsidR="00975293" w:rsidRPr="00975293" w:rsidRDefault="00975293" w:rsidP="00975293">
            <w:pPr>
              <w:rPr>
                <w:b/>
              </w:rPr>
            </w:pPr>
            <w:r w:rsidRPr="00975293">
              <w:rPr>
                <w:b/>
              </w:rPr>
              <w:t>Квартира и бытовая техника.</w:t>
            </w:r>
          </w:p>
          <w:p w14:paraId="5CC83C67" w14:textId="77777777" w:rsidR="00975293" w:rsidRPr="00975293" w:rsidRDefault="00975293" w:rsidP="00975293">
            <w:r w:rsidRPr="00975293">
              <w:t>Образование относительных прилагательных. Образование сложных существительных (соковыжималка). Образование существительных со значением преувеличения. Согласование количественных числительных с существительными. Использование предложно-падежных конструкций. (На диване, в шкафу, из-за стула).</w:t>
            </w:r>
          </w:p>
          <w:p w14:paraId="08C2333B" w14:textId="77777777" w:rsidR="00975293" w:rsidRPr="00975293" w:rsidRDefault="00975293" w:rsidP="00975293"/>
        </w:tc>
        <w:tc>
          <w:tcPr>
            <w:tcW w:w="5387" w:type="dxa"/>
          </w:tcPr>
          <w:p w14:paraId="1D3422EC" w14:textId="77777777" w:rsidR="00975293" w:rsidRPr="00975293" w:rsidRDefault="00975293" w:rsidP="00975293">
            <w:r w:rsidRPr="00975293">
              <w:t xml:space="preserve">Обучать логическому построению высказывания; </w:t>
            </w:r>
          </w:p>
          <w:p w14:paraId="742C6BF5" w14:textId="77777777" w:rsidR="00975293" w:rsidRPr="00975293" w:rsidRDefault="00975293" w:rsidP="00975293">
            <w:r w:rsidRPr="00975293">
              <w:t>Обучать составлению рассказа по серии сюжетных  картин.</w:t>
            </w:r>
          </w:p>
          <w:p w14:paraId="673686FE" w14:textId="77777777" w:rsidR="00975293" w:rsidRPr="00975293" w:rsidRDefault="00975293" w:rsidP="00975293"/>
        </w:tc>
        <w:tc>
          <w:tcPr>
            <w:tcW w:w="3685" w:type="dxa"/>
          </w:tcPr>
          <w:p w14:paraId="31E5BB2E"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p>
          <w:p w14:paraId="554AA5AE" w14:textId="77777777" w:rsidR="00975293" w:rsidRPr="00975293" w:rsidRDefault="00975293" w:rsidP="00975293">
            <w:pPr>
              <w:rPr>
                <w:rFonts w:eastAsia="Calibri"/>
                <w:lang w:eastAsia="en-US"/>
              </w:rPr>
            </w:pPr>
            <w:r w:rsidRPr="00975293">
              <w:rPr>
                <w:rFonts w:eastAsia="Calibri"/>
                <w:lang w:eastAsia="en-US"/>
              </w:rPr>
              <w:t>развивать слуховое внимание, воображение.</w:t>
            </w:r>
          </w:p>
          <w:p w14:paraId="2BC2F97A" w14:textId="77777777" w:rsidR="00975293" w:rsidRPr="00975293" w:rsidRDefault="00975293" w:rsidP="00975293">
            <w:pPr>
              <w:rPr>
                <w:u w:val="single"/>
              </w:rPr>
            </w:pPr>
            <w:r w:rsidRPr="00975293">
              <w:rPr>
                <w:u w:val="single"/>
              </w:rPr>
              <w:t>Социально-коммуникативное развитие:</w:t>
            </w:r>
            <w:r w:rsidRPr="00975293">
              <w:t xml:space="preserve"> воспитывать умение слушать рассказы других детей.</w:t>
            </w:r>
          </w:p>
        </w:tc>
      </w:tr>
      <w:tr w:rsidR="00975293" w:rsidRPr="00975293" w14:paraId="25824644" w14:textId="77777777" w:rsidTr="00975293">
        <w:tc>
          <w:tcPr>
            <w:tcW w:w="710" w:type="dxa"/>
            <w:vAlign w:val="center"/>
          </w:tcPr>
          <w:p w14:paraId="2522E211" w14:textId="77777777" w:rsidR="00975293" w:rsidRPr="00975293" w:rsidRDefault="00975293" w:rsidP="00975293">
            <w:pPr>
              <w:jc w:val="center"/>
            </w:pPr>
            <w:r w:rsidRPr="00975293">
              <w:t>21</w:t>
            </w:r>
          </w:p>
        </w:tc>
        <w:tc>
          <w:tcPr>
            <w:tcW w:w="708" w:type="dxa"/>
            <w:vAlign w:val="center"/>
          </w:tcPr>
          <w:p w14:paraId="46476424" w14:textId="77777777" w:rsidR="00975293" w:rsidRPr="00975293" w:rsidRDefault="00975293" w:rsidP="00975293">
            <w:pPr>
              <w:jc w:val="center"/>
            </w:pPr>
            <w:r w:rsidRPr="00975293">
              <w:t>19</w:t>
            </w:r>
          </w:p>
        </w:tc>
        <w:tc>
          <w:tcPr>
            <w:tcW w:w="5103" w:type="dxa"/>
          </w:tcPr>
          <w:p w14:paraId="3BD99B3C" w14:textId="77777777" w:rsidR="00975293" w:rsidRPr="00975293" w:rsidRDefault="00975293" w:rsidP="00975293">
            <w:pPr>
              <w:rPr>
                <w:b/>
              </w:rPr>
            </w:pPr>
            <w:r w:rsidRPr="00975293">
              <w:rPr>
                <w:b/>
              </w:rPr>
              <w:t>Мебель.</w:t>
            </w:r>
          </w:p>
          <w:p w14:paraId="262524B1" w14:textId="77777777" w:rsidR="00975293" w:rsidRPr="00975293" w:rsidRDefault="00975293" w:rsidP="00975293">
            <w:r w:rsidRPr="00975293">
              <w:t>Подбор действий признаков к существительным. Образование относительных прилагательных. Подбор существительных к прилагательным.  Образование существительных с уменьшительно – ласкательным суффиксом и при помощи суффиксов со значением преувеличения.</w:t>
            </w:r>
          </w:p>
        </w:tc>
        <w:tc>
          <w:tcPr>
            <w:tcW w:w="5387" w:type="dxa"/>
          </w:tcPr>
          <w:p w14:paraId="79FD503F" w14:textId="77777777" w:rsidR="00975293" w:rsidRPr="00975293" w:rsidRDefault="00975293" w:rsidP="00975293">
            <w:r w:rsidRPr="00975293">
              <w:t>Беседа по теме «Моя комната»</w:t>
            </w:r>
          </w:p>
          <w:p w14:paraId="05FC78B3" w14:textId="77777777" w:rsidR="00975293" w:rsidRPr="00975293" w:rsidRDefault="00975293" w:rsidP="00975293">
            <w:r w:rsidRPr="00975293">
              <w:t>( с рассматриванием картин)</w:t>
            </w:r>
          </w:p>
          <w:p w14:paraId="41AF2F96" w14:textId="77777777" w:rsidR="00975293" w:rsidRPr="00975293" w:rsidRDefault="00975293" w:rsidP="00975293">
            <w:r w:rsidRPr="00975293">
              <w:t>Рассказы-описания о мебели по плану.</w:t>
            </w:r>
          </w:p>
          <w:p w14:paraId="78C16F0C" w14:textId="77777777" w:rsidR="00975293" w:rsidRPr="00975293" w:rsidRDefault="00975293" w:rsidP="00975293">
            <w:r w:rsidRPr="00975293">
              <w:t>Загадки.</w:t>
            </w:r>
          </w:p>
          <w:p w14:paraId="2FCE0C3B" w14:textId="77777777" w:rsidR="00975293" w:rsidRPr="00975293" w:rsidRDefault="00975293" w:rsidP="00975293">
            <w:r w:rsidRPr="00975293">
              <w:t>Беседы по картинкам.</w:t>
            </w:r>
          </w:p>
          <w:p w14:paraId="0EB80A6E" w14:textId="77777777" w:rsidR="00975293" w:rsidRPr="00975293" w:rsidRDefault="00975293" w:rsidP="00975293"/>
        </w:tc>
        <w:tc>
          <w:tcPr>
            <w:tcW w:w="3685" w:type="dxa"/>
          </w:tcPr>
          <w:p w14:paraId="4574CD04"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2CE9EEFE" w14:textId="77777777" w:rsidR="00975293" w:rsidRPr="00975293" w:rsidRDefault="00975293" w:rsidP="00975293">
            <w:pPr>
              <w:rPr>
                <w:rFonts w:eastAsia="Calibri"/>
                <w:lang w:eastAsia="en-US"/>
              </w:rPr>
            </w:pPr>
            <w:r w:rsidRPr="00975293">
              <w:rPr>
                <w:rFonts w:eastAsia="Calibri"/>
                <w:u w:val="single"/>
                <w:lang w:eastAsia="en-US"/>
              </w:rPr>
              <w:t>Познавательное развитие:</w:t>
            </w:r>
            <w:r w:rsidRPr="00975293">
              <w:rPr>
                <w:rFonts w:eastAsia="Calibri"/>
                <w:lang w:eastAsia="en-US"/>
              </w:rPr>
              <w:t xml:space="preserve"> развивать зрительное, слуховое внимание, связную речь. </w:t>
            </w:r>
            <w:r w:rsidRPr="00975293">
              <w:rPr>
                <w:rFonts w:eastAsia="Calibri"/>
                <w:u w:val="single"/>
                <w:lang w:eastAsia="en-US"/>
              </w:rPr>
              <w:t xml:space="preserve">Социально_- коммуникативное развитие: </w:t>
            </w:r>
            <w:r w:rsidRPr="00975293">
              <w:rPr>
                <w:rFonts w:eastAsia="Calibri"/>
                <w:lang w:eastAsia="en-US"/>
              </w:rPr>
              <w:t>воспитывать трудолюбие и уважение к чужому труду.</w:t>
            </w:r>
          </w:p>
        </w:tc>
      </w:tr>
      <w:tr w:rsidR="00975293" w:rsidRPr="00975293" w14:paraId="40A3CAB1" w14:textId="77777777" w:rsidTr="00975293">
        <w:trPr>
          <w:trHeight w:val="2969"/>
        </w:trPr>
        <w:tc>
          <w:tcPr>
            <w:tcW w:w="710" w:type="dxa"/>
            <w:vAlign w:val="center"/>
          </w:tcPr>
          <w:p w14:paraId="11CE56D4" w14:textId="77777777" w:rsidR="00975293" w:rsidRPr="00975293" w:rsidRDefault="00975293" w:rsidP="00EB6793">
            <w:pPr>
              <w:jc w:val="center"/>
            </w:pPr>
            <w:r w:rsidRPr="00975293">
              <w:t>2</w:t>
            </w:r>
            <w:r w:rsidR="00EB6793">
              <w:t>2</w:t>
            </w:r>
          </w:p>
        </w:tc>
        <w:tc>
          <w:tcPr>
            <w:tcW w:w="708" w:type="dxa"/>
            <w:vAlign w:val="center"/>
          </w:tcPr>
          <w:p w14:paraId="33E5B85E" w14:textId="77777777" w:rsidR="00975293" w:rsidRPr="00975293" w:rsidRDefault="00975293" w:rsidP="00EB6793">
            <w:pPr>
              <w:jc w:val="center"/>
            </w:pPr>
            <w:r w:rsidRPr="00975293">
              <w:t>2</w:t>
            </w:r>
            <w:r w:rsidR="00EB6793">
              <w:t>0</w:t>
            </w:r>
          </w:p>
        </w:tc>
        <w:tc>
          <w:tcPr>
            <w:tcW w:w="5103" w:type="dxa"/>
          </w:tcPr>
          <w:p w14:paraId="0EDEAE37" w14:textId="77777777" w:rsidR="00975293" w:rsidRPr="00975293" w:rsidRDefault="00975293" w:rsidP="00975293">
            <w:pPr>
              <w:rPr>
                <w:b/>
              </w:rPr>
            </w:pPr>
            <w:r w:rsidRPr="00975293">
              <w:rPr>
                <w:b/>
              </w:rPr>
              <w:t>Продукты питания.</w:t>
            </w:r>
          </w:p>
          <w:p w14:paraId="0FCE3313" w14:textId="77777777" w:rsidR="00975293" w:rsidRPr="00975293" w:rsidRDefault="00975293" w:rsidP="00975293">
            <w:r w:rsidRPr="00975293">
              <w:t xml:space="preserve">активизировать словарь по теме; учить образовывать сравнительную степень прилагательных (слаще, гуще, дальше, добрее, злее, ярче, выше, быстрее); прилагательного от существительного; упражнять в употреблении существительных множественного числа; сложных слов; </w:t>
            </w:r>
          </w:p>
        </w:tc>
        <w:tc>
          <w:tcPr>
            <w:tcW w:w="5387" w:type="dxa"/>
          </w:tcPr>
          <w:p w14:paraId="748A1121" w14:textId="77777777" w:rsidR="00975293" w:rsidRPr="00975293" w:rsidRDefault="00975293" w:rsidP="00975293">
            <w:pPr>
              <w:rPr>
                <w:b/>
              </w:rPr>
            </w:pPr>
            <w:r w:rsidRPr="00975293">
              <w:rPr>
                <w:b/>
              </w:rPr>
              <w:t>Пересказ-инсценировка сказки «Колосок» с использованием серии сюжетных картин.</w:t>
            </w:r>
          </w:p>
          <w:p w14:paraId="6FC005CA" w14:textId="77777777" w:rsidR="00975293" w:rsidRPr="00975293" w:rsidRDefault="00975293" w:rsidP="00975293">
            <w:r w:rsidRPr="00975293">
              <w:t xml:space="preserve">Учить пересказывать сказку по серии сюжетных картинок, включать в работу элементы драматизации; обучать логическому построению высказывания; </w:t>
            </w:r>
          </w:p>
        </w:tc>
        <w:tc>
          <w:tcPr>
            <w:tcW w:w="3685" w:type="dxa"/>
          </w:tcPr>
          <w:p w14:paraId="34AAF851"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1E04FE7D" w14:textId="77777777" w:rsidR="00975293" w:rsidRPr="00975293" w:rsidRDefault="00975293" w:rsidP="00975293">
            <w:r w:rsidRPr="00975293">
              <w:rPr>
                <w:u w:val="single"/>
              </w:rPr>
              <w:t>Познавательное развитие:</w:t>
            </w:r>
            <w:r w:rsidRPr="00975293">
              <w:t xml:space="preserve"> развивать зрительное, слуховое внимание, связную речь. </w:t>
            </w:r>
            <w:r w:rsidRPr="00975293">
              <w:rPr>
                <w:u w:val="single"/>
              </w:rPr>
              <w:t xml:space="preserve">Социально_- коммуникативное развитие: </w:t>
            </w:r>
            <w:r w:rsidRPr="00975293">
              <w:t>воспитывать трудолюбие и уважение к чужому труду.</w:t>
            </w:r>
          </w:p>
        </w:tc>
      </w:tr>
      <w:tr w:rsidR="00975293" w:rsidRPr="00975293" w14:paraId="3C908C99" w14:textId="77777777" w:rsidTr="00975293">
        <w:tc>
          <w:tcPr>
            <w:tcW w:w="710" w:type="dxa"/>
            <w:vAlign w:val="center"/>
          </w:tcPr>
          <w:p w14:paraId="66A3B480" w14:textId="77777777" w:rsidR="00975293" w:rsidRPr="00975293" w:rsidRDefault="00975293" w:rsidP="00EB6793">
            <w:pPr>
              <w:jc w:val="center"/>
            </w:pPr>
            <w:r w:rsidRPr="00975293">
              <w:t>2</w:t>
            </w:r>
            <w:r w:rsidR="00EB6793">
              <w:t>3</w:t>
            </w:r>
          </w:p>
        </w:tc>
        <w:tc>
          <w:tcPr>
            <w:tcW w:w="708" w:type="dxa"/>
            <w:vAlign w:val="center"/>
          </w:tcPr>
          <w:p w14:paraId="3150884A" w14:textId="77777777" w:rsidR="00975293" w:rsidRPr="00975293" w:rsidRDefault="00975293" w:rsidP="00EB6793">
            <w:pPr>
              <w:jc w:val="center"/>
            </w:pPr>
            <w:r w:rsidRPr="00975293">
              <w:t>2</w:t>
            </w:r>
            <w:r w:rsidR="00EB6793">
              <w:t>1</w:t>
            </w:r>
          </w:p>
        </w:tc>
        <w:tc>
          <w:tcPr>
            <w:tcW w:w="5103" w:type="dxa"/>
          </w:tcPr>
          <w:p w14:paraId="79894709" w14:textId="77777777" w:rsidR="00975293" w:rsidRPr="00975293" w:rsidRDefault="00975293" w:rsidP="00975293">
            <w:pPr>
              <w:rPr>
                <w:b/>
              </w:rPr>
            </w:pPr>
            <w:r w:rsidRPr="00975293">
              <w:rPr>
                <w:b/>
              </w:rPr>
              <w:t>Посуда.</w:t>
            </w:r>
          </w:p>
          <w:p w14:paraId="22772167" w14:textId="77777777" w:rsidR="00975293" w:rsidRPr="00975293" w:rsidRDefault="00975293" w:rsidP="00975293">
            <w:r w:rsidRPr="00975293">
              <w:t xml:space="preserve">Образование приставочных глаголов (на, вы, </w:t>
            </w:r>
            <w:r w:rsidRPr="00975293">
              <w:lastRenderedPageBreak/>
              <w:t>пере, в, за, до).  Согласование количественных числительных с прилагательными и существительными (5 голубых чашек).</w:t>
            </w:r>
          </w:p>
          <w:p w14:paraId="4F492D15" w14:textId="77777777" w:rsidR="00975293" w:rsidRPr="00975293" w:rsidRDefault="00975293" w:rsidP="00975293">
            <w:r w:rsidRPr="00975293">
              <w:t>Образование относительных прилагательных. Практическое употребление предлогов из, в, на, под, за, перед, из-под, из-за.</w:t>
            </w:r>
          </w:p>
        </w:tc>
        <w:tc>
          <w:tcPr>
            <w:tcW w:w="5387" w:type="dxa"/>
          </w:tcPr>
          <w:p w14:paraId="45534F1A" w14:textId="77777777" w:rsidR="00975293" w:rsidRPr="00975293" w:rsidRDefault="00975293" w:rsidP="00975293">
            <w:r w:rsidRPr="00975293">
              <w:lastRenderedPageBreak/>
              <w:t>Составление рассказов-описаний о посуде.</w:t>
            </w:r>
          </w:p>
        </w:tc>
        <w:tc>
          <w:tcPr>
            <w:tcW w:w="3685" w:type="dxa"/>
          </w:tcPr>
          <w:p w14:paraId="280E756F"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p>
          <w:p w14:paraId="4DBBE6C2" w14:textId="77777777" w:rsidR="00975293" w:rsidRPr="00975293" w:rsidRDefault="00975293" w:rsidP="00975293">
            <w:r w:rsidRPr="00975293">
              <w:rPr>
                <w:u w:val="single"/>
              </w:rPr>
              <w:lastRenderedPageBreak/>
              <w:t>Познавательное развитие:</w:t>
            </w:r>
            <w:r w:rsidRPr="00975293">
              <w:t xml:space="preserve"> развивать слуховое и зрительное внимание, логическое мышление.</w:t>
            </w:r>
            <w:r w:rsidRPr="00975293">
              <w:rPr>
                <w:u w:val="single"/>
              </w:rPr>
              <w:t xml:space="preserve"> Социально-коммуникативное развитие:</w:t>
            </w:r>
            <w:r w:rsidRPr="00975293">
              <w:t xml:space="preserve"> воспитывать трудолюбие;</w:t>
            </w:r>
          </w:p>
        </w:tc>
      </w:tr>
      <w:tr w:rsidR="00EB6793" w:rsidRPr="00975293" w14:paraId="08BB5CBF" w14:textId="77777777" w:rsidTr="00975293">
        <w:tc>
          <w:tcPr>
            <w:tcW w:w="710" w:type="dxa"/>
            <w:vAlign w:val="center"/>
          </w:tcPr>
          <w:p w14:paraId="106EA78C" w14:textId="77777777" w:rsidR="00EB6793" w:rsidRPr="00975293" w:rsidRDefault="00EB6793" w:rsidP="00975293">
            <w:pPr>
              <w:jc w:val="center"/>
            </w:pPr>
            <w:r>
              <w:lastRenderedPageBreak/>
              <w:t>24</w:t>
            </w:r>
          </w:p>
        </w:tc>
        <w:tc>
          <w:tcPr>
            <w:tcW w:w="708" w:type="dxa"/>
            <w:vAlign w:val="center"/>
          </w:tcPr>
          <w:p w14:paraId="001E50CC" w14:textId="77777777" w:rsidR="00EB6793" w:rsidRPr="00975293" w:rsidRDefault="00EB6793" w:rsidP="00975293">
            <w:pPr>
              <w:jc w:val="center"/>
            </w:pPr>
            <w:r>
              <w:t>22</w:t>
            </w:r>
          </w:p>
        </w:tc>
        <w:tc>
          <w:tcPr>
            <w:tcW w:w="5103" w:type="dxa"/>
          </w:tcPr>
          <w:p w14:paraId="260E58A9" w14:textId="77777777" w:rsidR="00EB6793" w:rsidRPr="00975293" w:rsidRDefault="00EB6793" w:rsidP="00280973">
            <w:pPr>
              <w:rPr>
                <w:b/>
              </w:rPr>
            </w:pPr>
            <w:r w:rsidRPr="00975293">
              <w:rPr>
                <w:b/>
              </w:rPr>
              <w:t xml:space="preserve">День защитника Отечества. </w:t>
            </w:r>
          </w:p>
          <w:p w14:paraId="0F6C07DE" w14:textId="77777777" w:rsidR="00EB6793" w:rsidRPr="00975293" w:rsidRDefault="00EB6793" w:rsidP="00280973">
            <w:r w:rsidRPr="00975293">
              <w:t>расширять словарь словами, обозначающими моральные качества, оценку поступков, оттенки значений; систематизировать представления о военных профессиях, технике; упражнять в практическом образовании глаголов разных временных форм; существительных с уменьшительными и увеличительными оттенками; употреблении слов с противоположным значением;  закреплять умение согласовывать числительные два и пять с существительными.</w:t>
            </w:r>
          </w:p>
        </w:tc>
        <w:tc>
          <w:tcPr>
            <w:tcW w:w="5387" w:type="dxa"/>
          </w:tcPr>
          <w:p w14:paraId="3E76818D" w14:textId="77777777" w:rsidR="00EB6793" w:rsidRPr="00975293" w:rsidRDefault="00EB6793" w:rsidP="00280973">
            <w:pPr>
              <w:rPr>
                <w:b/>
              </w:rPr>
            </w:pPr>
            <w:r w:rsidRPr="00975293">
              <w:rPr>
                <w:b/>
              </w:rPr>
              <w:t>Пересказ рассказа Л. Кассиля «Сестра».</w:t>
            </w:r>
          </w:p>
          <w:p w14:paraId="6354D703" w14:textId="77777777" w:rsidR="00EB6793" w:rsidRPr="00975293" w:rsidRDefault="00EB6793" w:rsidP="00280973">
            <w:r w:rsidRPr="00975293">
              <w:t>Формировать умение связно и последовательно пересказывать текст; расширять знания о мужестве людей во время войны; учить образовывать форму мн.ч. существительных и прилагательных.</w:t>
            </w:r>
          </w:p>
        </w:tc>
        <w:tc>
          <w:tcPr>
            <w:tcW w:w="3685" w:type="dxa"/>
          </w:tcPr>
          <w:p w14:paraId="48C9714B" w14:textId="77777777" w:rsidR="00EB6793" w:rsidRPr="00975293" w:rsidRDefault="00EB6793" w:rsidP="00280973">
            <w:r w:rsidRPr="00975293">
              <w:rPr>
                <w:u w:val="single"/>
              </w:rPr>
              <w:t>Физическое развитие:</w:t>
            </w:r>
            <w:r w:rsidRPr="00975293">
              <w:t xml:space="preserve">   развивать общую и мелкую моторику.</w:t>
            </w:r>
          </w:p>
          <w:p w14:paraId="730C36F7" w14:textId="77777777" w:rsidR="00EB6793" w:rsidRPr="00975293" w:rsidRDefault="00EB6793" w:rsidP="00280973">
            <w:r w:rsidRPr="00975293">
              <w:rPr>
                <w:u w:val="single"/>
              </w:rPr>
              <w:t>Познавательное развитие:</w:t>
            </w:r>
            <w:r w:rsidRPr="00975293">
              <w:t xml:space="preserve"> развивать слуховое и зрительное внимание, логическое мышление.</w:t>
            </w:r>
            <w:r w:rsidRPr="00975293">
              <w:rPr>
                <w:u w:val="single"/>
              </w:rPr>
              <w:t xml:space="preserve"> Социально-коммуникативное развитие:</w:t>
            </w:r>
            <w:r w:rsidRPr="00975293">
              <w:t xml:space="preserve"> развивать умение сопереживать героям и оценивать их поступки;</w:t>
            </w:r>
          </w:p>
          <w:p w14:paraId="36A59113" w14:textId="77777777" w:rsidR="00EB6793" w:rsidRPr="00975293" w:rsidRDefault="00EB6793" w:rsidP="00280973">
            <w:pPr>
              <w:rPr>
                <w:u w:val="single"/>
              </w:rPr>
            </w:pPr>
            <w:r w:rsidRPr="00975293">
              <w:t>воспитывать любовь к Родине, уважение к людям военных профессий</w:t>
            </w:r>
            <w:r w:rsidRPr="00975293">
              <w:rPr>
                <w:u w:val="single"/>
              </w:rPr>
              <w:t xml:space="preserve"> </w:t>
            </w:r>
          </w:p>
        </w:tc>
      </w:tr>
      <w:tr w:rsidR="00975293" w:rsidRPr="00975293" w14:paraId="2672A47A" w14:textId="77777777" w:rsidTr="00975293">
        <w:tc>
          <w:tcPr>
            <w:tcW w:w="710" w:type="dxa"/>
            <w:vAlign w:val="center"/>
          </w:tcPr>
          <w:p w14:paraId="16E1D2DF" w14:textId="77777777" w:rsidR="00975293" w:rsidRPr="00975293" w:rsidRDefault="00975293" w:rsidP="00975293">
            <w:pPr>
              <w:jc w:val="center"/>
            </w:pPr>
            <w:r w:rsidRPr="00975293">
              <w:t>25</w:t>
            </w:r>
          </w:p>
        </w:tc>
        <w:tc>
          <w:tcPr>
            <w:tcW w:w="708" w:type="dxa"/>
            <w:vAlign w:val="center"/>
          </w:tcPr>
          <w:p w14:paraId="7063736D" w14:textId="77777777" w:rsidR="00975293" w:rsidRPr="00975293" w:rsidRDefault="00975293" w:rsidP="00975293">
            <w:pPr>
              <w:jc w:val="center"/>
            </w:pPr>
            <w:r w:rsidRPr="00975293">
              <w:t>23</w:t>
            </w:r>
          </w:p>
        </w:tc>
        <w:tc>
          <w:tcPr>
            <w:tcW w:w="5103" w:type="dxa"/>
          </w:tcPr>
          <w:p w14:paraId="32500234" w14:textId="77777777" w:rsidR="00975293" w:rsidRPr="00975293" w:rsidRDefault="00975293" w:rsidP="00975293">
            <w:pPr>
              <w:rPr>
                <w:b/>
              </w:rPr>
            </w:pPr>
            <w:r w:rsidRPr="00975293">
              <w:rPr>
                <w:b/>
              </w:rPr>
              <w:t>Весна. «Мамин праздник».</w:t>
            </w:r>
          </w:p>
          <w:p w14:paraId="4271440E" w14:textId="77777777" w:rsidR="00975293" w:rsidRPr="00975293" w:rsidRDefault="00975293" w:rsidP="00975293">
            <w:r w:rsidRPr="00975293">
              <w:t>расширять и уточнять представления о роли женщины в обществе; словарь по теме; упражнять в практическом подборе слов-синонимов; образовании существительных от глаголов; уменьшительно-ласкательных форм существительных; составлении сложных предложений.</w:t>
            </w:r>
          </w:p>
        </w:tc>
        <w:tc>
          <w:tcPr>
            <w:tcW w:w="5387" w:type="dxa"/>
          </w:tcPr>
          <w:p w14:paraId="0E4CABA6" w14:textId="77777777" w:rsidR="00975293" w:rsidRPr="00975293" w:rsidRDefault="00975293" w:rsidP="00975293">
            <w:pPr>
              <w:rPr>
                <w:b/>
              </w:rPr>
            </w:pPr>
            <w:r w:rsidRPr="00975293">
              <w:rPr>
                <w:b/>
              </w:rPr>
              <w:t xml:space="preserve">Составление описательного рассказа о маме по собственному рисунку. </w:t>
            </w:r>
          </w:p>
          <w:p w14:paraId="2E61BBA0" w14:textId="77777777" w:rsidR="00975293" w:rsidRPr="00975293" w:rsidRDefault="00975293" w:rsidP="00975293">
            <w:r w:rsidRPr="00975293">
              <w:t>Учить составлять описательные рассказы, используя портреты и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w:t>
            </w:r>
          </w:p>
        </w:tc>
        <w:tc>
          <w:tcPr>
            <w:tcW w:w="3685" w:type="dxa"/>
          </w:tcPr>
          <w:p w14:paraId="7667A511"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01346302" w14:textId="77777777" w:rsidR="00975293" w:rsidRPr="00975293" w:rsidRDefault="00975293" w:rsidP="00975293">
            <w:r w:rsidRPr="00975293">
              <w:rPr>
                <w:u w:val="single"/>
              </w:rPr>
              <w:t>Познавательное развитие:</w:t>
            </w:r>
          </w:p>
          <w:p w14:paraId="51C6F182" w14:textId="77777777" w:rsidR="00975293" w:rsidRPr="00975293" w:rsidRDefault="00975293" w:rsidP="00975293">
            <w:r w:rsidRPr="00975293">
              <w:t>развивать внимание.</w:t>
            </w:r>
          </w:p>
          <w:p w14:paraId="582BE164" w14:textId="77777777" w:rsidR="00975293" w:rsidRPr="00975293" w:rsidRDefault="00975293" w:rsidP="00975293">
            <w:pPr>
              <w:rPr>
                <w:u w:val="single"/>
              </w:rPr>
            </w:pPr>
            <w:r w:rsidRPr="00975293">
              <w:rPr>
                <w:u w:val="single"/>
              </w:rPr>
              <w:t>Социально-коммуникативное развитие</w:t>
            </w:r>
            <w:r w:rsidRPr="00975293">
              <w:t xml:space="preserve"> воспитывать любовь, уважение, заботливое отношение к мамам, бабушкам, сестрам не только в праздничные дни, но и повседневно.</w:t>
            </w:r>
          </w:p>
        </w:tc>
      </w:tr>
      <w:tr w:rsidR="00975293" w:rsidRPr="00975293" w14:paraId="61632AE4" w14:textId="77777777" w:rsidTr="00975293">
        <w:tc>
          <w:tcPr>
            <w:tcW w:w="710" w:type="dxa"/>
            <w:vAlign w:val="center"/>
          </w:tcPr>
          <w:p w14:paraId="171CAC6C" w14:textId="77777777" w:rsidR="00975293" w:rsidRPr="00975293" w:rsidRDefault="00975293" w:rsidP="00975293">
            <w:pPr>
              <w:jc w:val="center"/>
            </w:pPr>
            <w:r w:rsidRPr="00975293">
              <w:t>26</w:t>
            </w:r>
          </w:p>
        </w:tc>
        <w:tc>
          <w:tcPr>
            <w:tcW w:w="708" w:type="dxa"/>
            <w:vAlign w:val="center"/>
          </w:tcPr>
          <w:p w14:paraId="420F6561" w14:textId="77777777" w:rsidR="00975293" w:rsidRPr="00975293" w:rsidRDefault="00975293" w:rsidP="00975293">
            <w:pPr>
              <w:jc w:val="center"/>
            </w:pPr>
            <w:r w:rsidRPr="00975293">
              <w:t>24</w:t>
            </w:r>
          </w:p>
        </w:tc>
        <w:tc>
          <w:tcPr>
            <w:tcW w:w="5103" w:type="dxa"/>
          </w:tcPr>
          <w:p w14:paraId="63B11247" w14:textId="77777777" w:rsidR="00975293" w:rsidRPr="00975293" w:rsidRDefault="00975293" w:rsidP="00975293">
            <w:pPr>
              <w:rPr>
                <w:b/>
              </w:rPr>
            </w:pPr>
            <w:r w:rsidRPr="00975293">
              <w:rPr>
                <w:b/>
              </w:rPr>
              <w:t xml:space="preserve">Магазин </w:t>
            </w:r>
          </w:p>
          <w:p w14:paraId="1B17180B" w14:textId="77777777" w:rsidR="00975293" w:rsidRPr="00975293" w:rsidRDefault="00975293" w:rsidP="00975293">
            <w:pPr>
              <w:rPr>
                <w:b/>
              </w:rPr>
            </w:pPr>
            <w:r w:rsidRPr="00975293">
              <w:rPr>
                <w:b/>
              </w:rPr>
              <w:t>(продуктовый, промтоварный)</w:t>
            </w:r>
          </w:p>
          <w:p w14:paraId="60022733" w14:textId="77777777" w:rsidR="00975293" w:rsidRPr="00975293" w:rsidRDefault="00975293" w:rsidP="00975293">
            <w:r w:rsidRPr="00975293">
              <w:t xml:space="preserve">Практическое употребление относительных прилагательных. Употребление существительных в </w:t>
            </w:r>
            <w:proofErr w:type="spellStart"/>
            <w:r w:rsidRPr="00975293">
              <w:t>Тв</w:t>
            </w:r>
            <w:proofErr w:type="spellEnd"/>
            <w:r w:rsidRPr="00975293">
              <w:t xml:space="preserve"> п. с предлогом «С». Распространение предложений путем ввода однородных сказуемых.  Согласование </w:t>
            </w:r>
            <w:r w:rsidRPr="00975293">
              <w:lastRenderedPageBreak/>
              <w:t>существительных с числительными</w:t>
            </w:r>
          </w:p>
        </w:tc>
        <w:tc>
          <w:tcPr>
            <w:tcW w:w="5387" w:type="dxa"/>
          </w:tcPr>
          <w:p w14:paraId="4DA6BB20" w14:textId="77777777" w:rsidR="00975293" w:rsidRPr="00975293" w:rsidRDefault="00975293" w:rsidP="00975293">
            <w:r w:rsidRPr="00975293">
              <w:lastRenderedPageBreak/>
              <w:t>Игра «Магазин»</w:t>
            </w:r>
          </w:p>
          <w:p w14:paraId="10658E2C" w14:textId="77777777" w:rsidR="00975293" w:rsidRPr="00975293" w:rsidRDefault="00975293" w:rsidP="00975293">
            <w:r w:rsidRPr="00975293">
              <w:t xml:space="preserve">Развивать монологическую речь и связные высказывания детей; </w:t>
            </w:r>
          </w:p>
          <w:p w14:paraId="230BF5C5" w14:textId="77777777" w:rsidR="00975293" w:rsidRPr="00975293" w:rsidRDefault="00975293" w:rsidP="00975293">
            <w:r w:rsidRPr="00975293">
              <w:t>Закреплять умение отвечать на вопросы полным предложением.</w:t>
            </w:r>
          </w:p>
        </w:tc>
        <w:tc>
          <w:tcPr>
            <w:tcW w:w="3685" w:type="dxa"/>
          </w:tcPr>
          <w:p w14:paraId="1CE03A7F"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6130C8E4" w14:textId="77777777" w:rsidR="00975293" w:rsidRPr="00975293" w:rsidRDefault="00975293" w:rsidP="00975293">
            <w:r w:rsidRPr="00975293">
              <w:rPr>
                <w:u w:val="single"/>
              </w:rPr>
              <w:t>Познавательное развитие:</w:t>
            </w:r>
          </w:p>
          <w:p w14:paraId="2797B9DB" w14:textId="77777777" w:rsidR="00975293" w:rsidRPr="00975293" w:rsidRDefault="00975293" w:rsidP="00975293">
            <w:r w:rsidRPr="00975293">
              <w:t>развивать внимание.</w:t>
            </w:r>
          </w:p>
          <w:p w14:paraId="02C1D709" w14:textId="77777777" w:rsidR="00975293" w:rsidRPr="00975293" w:rsidRDefault="00975293" w:rsidP="00975293">
            <w:pPr>
              <w:rPr>
                <w:u w:val="single"/>
              </w:rPr>
            </w:pPr>
            <w:r w:rsidRPr="00975293">
              <w:rPr>
                <w:u w:val="single"/>
              </w:rPr>
              <w:t>Социально-коммуникативное развитие</w:t>
            </w:r>
            <w:r w:rsidRPr="00975293">
              <w:t xml:space="preserve"> воспитывать вежливость, понимание </w:t>
            </w:r>
            <w:r w:rsidRPr="00975293">
              <w:lastRenderedPageBreak/>
              <w:t>правильного поведения в обществе.</w:t>
            </w:r>
          </w:p>
        </w:tc>
      </w:tr>
      <w:tr w:rsidR="00975293" w:rsidRPr="00975293" w14:paraId="6C64360B" w14:textId="77777777" w:rsidTr="00975293">
        <w:tc>
          <w:tcPr>
            <w:tcW w:w="710" w:type="dxa"/>
            <w:vAlign w:val="center"/>
          </w:tcPr>
          <w:p w14:paraId="347156A1" w14:textId="77777777" w:rsidR="00975293" w:rsidRPr="00975293" w:rsidRDefault="00975293" w:rsidP="00975293">
            <w:pPr>
              <w:jc w:val="center"/>
            </w:pPr>
            <w:r w:rsidRPr="00975293">
              <w:lastRenderedPageBreak/>
              <w:t>27</w:t>
            </w:r>
          </w:p>
        </w:tc>
        <w:tc>
          <w:tcPr>
            <w:tcW w:w="708" w:type="dxa"/>
            <w:vAlign w:val="center"/>
          </w:tcPr>
          <w:p w14:paraId="7B153B3F" w14:textId="77777777" w:rsidR="00975293" w:rsidRPr="00975293" w:rsidRDefault="00975293" w:rsidP="00975293">
            <w:pPr>
              <w:jc w:val="center"/>
            </w:pPr>
            <w:r w:rsidRPr="00975293">
              <w:t>25</w:t>
            </w:r>
          </w:p>
        </w:tc>
        <w:tc>
          <w:tcPr>
            <w:tcW w:w="5103" w:type="dxa"/>
          </w:tcPr>
          <w:p w14:paraId="788EDB24" w14:textId="77777777" w:rsidR="00975293" w:rsidRPr="00975293" w:rsidRDefault="00975293" w:rsidP="00975293">
            <w:pPr>
              <w:rPr>
                <w:b/>
              </w:rPr>
            </w:pPr>
            <w:r w:rsidRPr="00975293">
              <w:rPr>
                <w:b/>
              </w:rPr>
              <w:t>Головные уборы.</w:t>
            </w:r>
          </w:p>
          <w:p w14:paraId="1B79ECA4" w14:textId="77777777" w:rsidR="00975293" w:rsidRPr="00975293" w:rsidRDefault="00975293" w:rsidP="00975293">
            <w:r w:rsidRPr="00975293">
              <w:t>Подбор признаков, действий к существительным. Практическое употребление родственных слов. Подбор синонимов к прилагательным глаголам.  Практическое употребление антонимов.</w:t>
            </w:r>
          </w:p>
        </w:tc>
        <w:tc>
          <w:tcPr>
            <w:tcW w:w="5387" w:type="dxa"/>
          </w:tcPr>
          <w:p w14:paraId="2F780D18" w14:textId="77777777" w:rsidR="00975293" w:rsidRPr="00975293" w:rsidRDefault="00975293" w:rsidP="00975293">
            <w:r w:rsidRPr="00975293">
              <w:t>Закреплять умение отвечать на вопросы полным предложением; пересказывать рассказ близко к тексту и по плану.</w:t>
            </w:r>
          </w:p>
        </w:tc>
        <w:tc>
          <w:tcPr>
            <w:tcW w:w="3685" w:type="dxa"/>
          </w:tcPr>
          <w:p w14:paraId="2B9B306E" w14:textId="77777777" w:rsidR="00975293" w:rsidRPr="00975293" w:rsidRDefault="00975293" w:rsidP="00975293">
            <w:r w:rsidRPr="00975293">
              <w:rPr>
                <w:u w:val="single"/>
              </w:rPr>
              <w:t xml:space="preserve">Физическое развитие: </w:t>
            </w:r>
            <w:r w:rsidRPr="00975293">
              <w:t xml:space="preserve">мелкую моторику. </w:t>
            </w:r>
          </w:p>
          <w:p w14:paraId="7B9DB636" w14:textId="77777777" w:rsidR="00975293" w:rsidRPr="00975293" w:rsidRDefault="00975293" w:rsidP="00975293">
            <w:r w:rsidRPr="00975293">
              <w:rPr>
                <w:u w:val="single"/>
              </w:rPr>
              <w:t>Познавательное развитие:</w:t>
            </w:r>
            <w:r w:rsidRPr="00975293">
              <w:t xml:space="preserve"> развивать слуховое внимание «Подскажи словечко».</w:t>
            </w:r>
          </w:p>
        </w:tc>
      </w:tr>
      <w:tr w:rsidR="00975293" w:rsidRPr="00975293" w14:paraId="66118374" w14:textId="77777777" w:rsidTr="00975293">
        <w:tc>
          <w:tcPr>
            <w:tcW w:w="710" w:type="dxa"/>
            <w:vAlign w:val="center"/>
          </w:tcPr>
          <w:p w14:paraId="5B7A2AB9" w14:textId="77777777" w:rsidR="00975293" w:rsidRPr="00975293" w:rsidRDefault="00975293" w:rsidP="00975293">
            <w:pPr>
              <w:jc w:val="center"/>
            </w:pPr>
            <w:r w:rsidRPr="00975293">
              <w:t>28</w:t>
            </w:r>
          </w:p>
        </w:tc>
        <w:tc>
          <w:tcPr>
            <w:tcW w:w="708" w:type="dxa"/>
            <w:vAlign w:val="center"/>
          </w:tcPr>
          <w:p w14:paraId="78C5D63E" w14:textId="77777777" w:rsidR="00975293" w:rsidRPr="00975293" w:rsidRDefault="00975293" w:rsidP="00975293">
            <w:pPr>
              <w:jc w:val="center"/>
            </w:pPr>
            <w:r w:rsidRPr="00975293">
              <w:t>26</w:t>
            </w:r>
          </w:p>
        </w:tc>
        <w:tc>
          <w:tcPr>
            <w:tcW w:w="5103" w:type="dxa"/>
          </w:tcPr>
          <w:p w14:paraId="58B8FCF6" w14:textId="77777777" w:rsidR="00975293" w:rsidRPr="00975293" w:rsidRDefault="00975293" w:rsidP="00975293">
            <w:pPr>
              <w:rPr>
                <w:b/>
              </w:rPr>
            </w:pPr>
            <w:r w:rsidRPr="00975293">
              <w:rPr>
                <w:b/>
              </w:rPr>
              <w:t>Семья.</w:t>
            </w:r>
          </w:p>
          <w:p w14:paraId="4BCD4DB2" w14:textId="77777777" w:rsidR="00975293" w:rsidRPr="00975293" w:rsidRDefault="00975293" w:rsidP="00975293">
            <w:r w:rsidRPr="00975293">
              <w:t>расширять словарь по теме; систематизировать знания о семье, родственных отношениях; учить согласовывать притяжательные местоимения мой, моя с существительными; упражнять в сравнительной степени прилагательных; упражнять в изменении формы глагола (идет-идешь-идем); образовании отчеств мужского рода; формировать умение изменять тембр голоса.</w:t>
            </w:r>
          </w:p>
        </w:tc>
        <w:tc>
          <w:tcPr>
            <w:tcW w:w="5387" w:type="dxa"/>
          </w:tcPr>
          <w:p w14:paraId="1E2A87D3" w14:textId="77777777" w:rsidR="00975293" w:rsidRPr="00975293" w:rsidRDefault="00975293" w:rsidP="00975293">
            <w:pPr>
              <w:rPr>
                <w:b/>
              </w:rPr>
            </w:pPr>
            <w:r w:rsidRPr="00975293">
              <w:rPr>
                <w:b/>
              </w:rPr>
              <w:t>Чтение, беседа и пересказ рассказа В.А Осеевой «Печенье».</w:t>
            </w:r>
          </w:p>
          <w:p w14:paraId="60A95B2E" w14:textId="77777777" w:rsidR="00975293" w:rsidRPr="00975293" w:rsidRDefault="00975293" w:rsidP="00975293">
            <w:r w:rsidRPr="00975293">
              <w:t>закреплять умение отвечать на вопросы полным предложением; пересказывать рассказ близко к тексту и по плану.</w:t>
            </w:r>
          </w:p>
        </w:tc>
        <w:tc>
          <w:tcPr>
            <w:tcW w:w="3685" w:type="dxa"/>
          </w:tcPr>
          <w:p w14:paraId="5C1BD005" w14:textId="77777777" w:rsidR="00975293" w:rsidRPr="00975293" w:rsidRDefault="00975293" w:rsidP="00975293">
            <w:r w:rsidRPr="00975293">
              <w:rPr>
                <w:u w:val="single"/>
              </w:rPr>
              <w:t>Физическое развитие:</w:t>
            </w:r>
            <w:r w:rsidRPr="00975293">
              <w:t xml:space="preserve">   развивать мелкую моторику.</w:t>
            </w:r>
            <w:r w:rsidRPr="00975293">
              <w:rPr>
                <w:u w:val="single"/>
              </w:rPr>
              <w:t xml:space="preserve"> Познавательное развитие:</w:t>
            </w:r>
          </w:p>
          <w:p w14:paraId="320847A1" w14:textId="77777777" w:rsidR="00975293" w:rsidRPr="00975293" w:rsidRDefault="00975293" w:rsidP="00975293">
            <w:r w:rsidRPr="00975293">
              <w:t>развивать слуховое и зрительное внимание.</w:t>
            </w:r>
            <w:r w:rsidRPr="00975293">
              <w:rPr>
                <w:u w:val="single"/>
              </w:rPr>
              <w:t xml:space="preserve"> Социально-коммуникативное развитие:</w:t>
            </w:r>
          </w:p>
          <w:p w14:paraId="02B0AFFA" w14:textId="77777777" w:rsidR="00975293" w:rsidRPr="00975293" w:rsidRDefault="00975293" w:rsidP="00975293">
            <w:r w:rsidRPr="00975293">
              <w:t>воспитывать любви к своей семье, интереса к родственным отношениям</w:t>
            </w:r>
          </w:p>
          <w:p w14:paraId="4F5BBE0B" w14:textId="77777777" w:rsidR="00975293" w:rsidRPr="00975293" w:rsidRDefault="00975293" w:rsidP="00975293">
            <w:pPr>
              <w:rPr>
                <w:u w:val="single"/>
              </w:rPr>
            </w:pPr>
          </w:p>
          <w:p w14:paraId="0D969CFE" w14:textId="77777777" w:rsidR="00975293" w:rsidRPr="00975293" w:rsidRDefault="00975293" w:rsidP="00975293">
            <w:pPr>
              <w:rPr>
                <w:u w:val="single"/>
              </w:rPr>
            </w:pPr>
          </w:p>
        </w:tc>
      </w:tr>
      <w:tr w:rsidR="00975293" w:rsidRPr="00975293" w14:paraId="376A5717" w14:textId="77777777" w:rsidTr="00975293">
        <w:tc>
          <w:tcPr>
            <w:tcW w:w="710" w:type="dxa"/>
            <w:vAlign w:val="center"/>
          </w:tcPr>
          <w:p w14:paraId="48ECE869" w14:textId="77777777" w:rsidR="00975293" w:rsidRPr="00975293" w:rsidRDefault="00975293" w:rsidP="00975293">
            <w:pPr>
              <w:jc w:val="center"/>
            </w:pPr>
            <w:r w:rsidRPr="00975293">
              <w:t>29</w:t>
            </w:r>
          </w:p>
        </w:tc>
        <w:tc>
          <w:tcPr>
            <w:tcW w:w="708" w:type="dxa"/>
            <w:vAlign w:val="center"/>
          </w:tcPr>
          <w:p w14:paraId="439CD3DE" w14:textId="77777777" w:rsidR="00975293" w:rsidRPr="00975293" w:rsidRDefault="00975293" w:rsidP="00975293">
            <w:pPr>
              <w:jc w:val="center"/>
            </w:pPr>
            <w:r w:rsidRPr="00975293">
              <w:t>27</w:t>
            </w:r>
          </w:p>
        </w:tc>
        <w:tc>
          <w:tcPr>
            <w:tcW w:w="5103" w:type="dxa"/>
          </w:tcPr>
          <w:p w14:paraId="7278CFAD" w14:textId="77777777" w:rsidR="00975293" w:rsidRPr="00975293" w:rsidRDefault="00975293" w:rsidP="00975293">
            <w:pPr>
              <w:rPr>
                <w:b/>
              </w:rPr>
            </w:pPr>
            <w:r w:rsidRPr="00975293">
              <w:rPr>
                <w:b/>
              </w:rPr>
              <w:t>Транспорт.</w:t>
            </w:r>
          </w:p>
          <w:p w14:paraId="1FC40C7F" w14:textId="77777777" w:rsidR="00975293" w:rsidRPr="00975293" w:rsidRDefault="00975293" w:rsidP="00975293">
            <w:r w:rsidRPr="00975293">
              <w:t>систематизация представлений о транспорте; упражнять в практическом согласовании числительных с существительными; образовании существительных от существительных; образовании глаголов от глаголов с помощью приставки; в составлении предложений.</w:t>
            </w:r>
          </w:p>
        </w:tc>
        <w:tc>
          <w:tcPr>
            <w:tcW w:w="5387" w:type="dxa"/>
          </w:tcPr>
          <w:p w14:paraId="3F20264C" w14:textId="77777777" w:rsidR="00975293" w:rsidRPr="00975293" w:rsidRDefault="00975293" w:rsidP="00975293">
            <w:pPr>
              <w:rPr>
                <w:b/>
              </w:rPr>
            </w:pPr>
            <w:r w:rsidRPr="00975293">
              <w:rPr>
                <w:b/>
              </w:rPr>
              <w:t xml:space="preserve">Пересказ рассказа Г. Цыферова «Паровозик» с использованием опорных предметных картинок. </w:t>
            </w:r>
          </w:p>
          <w:p w14:paraId="4F6A1A5C" w14:textId="77777777" w:rsidR="00975293" w:rsidRPr="00975293" w:rsidRDefault="00975293" w:rsidP="00975293">
            <w:r w:rsidRPr="00975293">
              <w:t xml:space="preserve">Учить пересказывать текст, соблюдая целостность, связность, плавность и объем; активизировать и расширять словарный запас по теме; закреплять употребление существительных в </w:t>
            </w:r>
            <w:proofErr w:type="spellStart"/>
            <w:r w:rsidRPr="00975293">
              <w:t>тв.п</w:t>
            </w:r>
            <w:proofErr w:type="spellEnd"/>
            <w:r w:rsidRPr="00975293">
              <w:t>.; развивать умение отвечать на вопросы полным ответом.</w:t>
            </w:r>
          </w:p>
        </w:tc>
        <w:tc>
          <w:tcPr>
            <w:tcW w:w="3685" w:type="dxa"/>
          </w:tcPr>
          <w:p w14:paraId="348212B7" w14:textId="77777777" w:rsidR="00975293" w:rsidRPr="00975293" w:rsidRDefault="00975293" w:rsidP="00975293">
            <w:r w:rsidRPr="00975293">
              <w:rPr>
                <w:u w:val="single"/>
              </w:rPr>
              <w:t>Физическое развитие:</w:t>
            </w:r>
            <w:r w:rsidRPr="00975293">
              <w:t xml:space="preserve">   развивать общую и мелкую моторику.</w:t>
            </w:r>
            <w:r w:rsidRPr="00975293">
              <w:rPr>
                <w:u w:val="single"/>
              </w:rPr>
              <w:t xml:space="preserve"> Познавательное развитие:</w:t>
            </w:r>
          </w:p>
          <w:p w14:paraId="7D14C168" w14:textId="77777777" w:rsidR="00975293" w:rsidRPr="00975293" w:rsidRDefault="00975293" w:rsidP="00975293">
            <w:r w:rsidRPr="00975293">
              <w:t>развивать зрительное, слуховое внимание, словесно-логическое мышление.</w:t>
            </w:r>
          </w:p>
          <w:p w14:paraId="204CA533" w14:textId="77777777" w:rsidR="00975293" w:rsidRPr="00975293" w:rsidRDefault="00975293" w:rsidP="00975293">
            <w:r w:rsidRPr="00975293">
              <w:rPr>
                <w:u w:val="single"/>
              </w:rPr>
              <w:t>Социально-коммуникативное развитие:</w:t>
            </w:r>
            <w:r w:rsidRPr="00975293">
              <w:t xml:space="preserve"> воспитывать эстетическое восприятие литературных произведений.</w:t>
            </w:r>
          </w:p>
        </w:tc>
      </w:tr>
      <w:tr w:rsidR="00975293" w:rsidRPr="00975293" w14:paraId="388A7F70" w14:textId="77777777" w:rsidTr="00975293">
        <w:tc>
          <w:tcPr>
            <w:tcW w:w="710" w:type="dxa"/>
            <w:vAlign w:val="center"/>
          </w:tcPr>
          <w:p w14:paraId="059BE4BA" w14:textId="77777777" w:rsidR="00975293" w:rsidRPr="00975293" w:rsidRDefault="00975293" w:rsidP="00975293"/>
          <w:p w14:paraId="48A25F1A" w14:textId="77777777" w:rsidR="00975293" w:rsidRPr="00975293" w:rsidRDefault="00975293" w:rsidP="00975293"/>
          <w:p w14:paraId="182756BE" w14:textId="77777777" w:rsidR="00975293" w:rsidRPr="00975293" w:rsidRDefault="00975293" w:rsidP="00975293"/>
          <w:p w14:paraId="383778E3" w14:textId="77777777" w:rsidR="00975293" w:rsidRPr="00975293" w:rsidRDefault="00975293" w:rsidP="00975293"/>
          <w:p w14:paraId="43256957" w14:textId="77777777" w:rsidR="00975293" w:rsidRPr="00975293" w:rsidRDefault="00975293" w:rsidP="00975293"/>
          <w:p w14:paraId="0D471662" w14:textId="77777777" w:rsidR="00975293" w:rsidRPr="00975293" w:rsidRDefault="00975293" w:rsidP="00975293">
            <w:r w:rsidRPr="00975293">
              <w:t>30</w:t>
            </w:r>
          </w:p>
        </w:tc>
        <w:tc>
          <w:tcPr>
            <w:tcW w:w="708" w:type="dxa"/>
            <w:vAlign w:val="center"/>
          </w:tcPr>
          <w:p w14:paraId="7B327707" w14:textId="77777777" w:rsidR="00975293" w:rsidRPr="00975293" w:rsidRDefault="00975293" w:rsidP="00975293">
            <w:pPr>
              <w:jc w:val="center"/>
            </w:pPr>
          </w:p>
          <w:p w14:paraId="5A0D480B" w14:textId="77777777" w:rsidR="00975293" w:rsidRPr="00975293" w:rsidRDefault="00975293" w:rsidP="00975293">
            <w:pPr>
              <w:jc w:val="center"/>
            </w:pPr>
          </w:p>
          <w:p w14:paraId="4A91BB9E" w14:textId="77777777" w:rsidR="00975293" w:rsidRPr="00975293" w:rsidRDefault="00975293" w:rsidP="00975293">
            <w:pPr>
              <w:jc w:val="center"/>
            </w:pPr>
          </w:p>
          <w:p w14:paraId="53D76C45" w14:textId="77777777" w:rsidR="00975293" w:rsidRPr="00975293" w:rsidRDefault="00975293" w:rsidP="00975293">
            <w:pPr>
              <w:jc w:val="center"/>
            </w:pPr>
          </w:p>
          <w:p w14:paraId="0A618509" w14:textId="77777777" w:rsidR="00975293" w:rsidRPr="00975293" w:rsidRDefault="00975293" w:rsidP="00975293">
            <w:pPr>
              <w:jc w:val="center"/>
            </w:pPr>
          </w:p>
          <w:p w14:paraId="5A39684F" w14:textId="77777777" w:rsidR="00975293" w:rsidRPr="00975293" w:rsidRDefault="00975293" w:rsidP="00975293">
            <w:pPr>
              <w:jc w:val="center"/>
            </w:pPr>
            <w:r w:rsidRPr="00975293">
              <w:t>28</w:t>
            </w:r>
          </w:p>
        </w:tc>
        <w:tc>
          <w:tcPr>
            <w:tcW w:w="5103" w:type="dxa"/>
          </w:tcPr>
          <w:p w14:paraId="676387D2" w14:textId="77777777" w:rsidR="00975293" w:rsidRPr="00975293" w:rsidRDefault="00975293" w:rsidP="00975293">
            <w:pPr>
              <w:rPr>
                <w:b/>
              </w:rPr>
            </w:pPr>
            <w:r w:rsidRPr="00975293">
              <w:rPr>
                <w:b/>
              </w:rPr>
              <w:t>Космос. День космонавтики.</w:t>
            </w:r>
          </w:p>
          <w:p w14:paraId="705E7D6B" w14:textId="77777777" w:rsidR="00975293" w:rsidRPr="00975293" w:rsidRDefault="00975293" w:rsidP="00975293">
            <w:r w:rsidRPr="00975293">
              <w:t xml:space="preserve">Подбор действий признаков к существительным. Образование относительных прилагательных. Подбор существительных к прилагательным. Согласование существительных с </w:t>
            </w:r>
            <w:r w:rsidRPr="00975293">
              <w:lastRenderedPageBreak/>
              <w:t>прилагательными. Образование родственных слов. Практическое употребление антонимов.</w:t>
            </w:r>
          </w:p>
        </w:tc>
        <w:tc>
          <w:tcPr>
            <w:tcW w:w="5387" w:type="dxa"/>
          </w:tcPr>
          <w:p w14:paraId="73FE74EB" w14:textId="77777777" w:rsidR="00975293" w:rsidRPr="00975293" w:rsidRDefault="00975293" w:rsidP="00975293">
            <w:r w:rsidRPr="00975293">
              <w:lastRenderedPageBreak/>
              <w:t xml:space="preserve">Учить составлять рассказ по серии сюжетных картин; формировать навык соблюдения последовательности изложения; развивать умение отвечать на вопросы полным предложением; активизировать словарь по теме; упражнять в рассказывании, с указанием времени и места </w:t>
            </w:r>
            <w:r w:rsidRPr="00975293">
              <w:lastRenderedPageBreak/>
              <w:t>действия.</w:t>
            </w:r>
          </w:p>
        </w:tc>
        <w:tc>
          <w:tcPr>
            <w:tcW w:w="3685" w:type="dxa"/>
          </w:tcPr>
          <w:p w14:paraId="03D84FBD" w14:textId="77777777" w:rsidR="00975293" w:rsidRPr="00975293" w:rsidRDefault="00975293" w:rsidP="00975293">
            <w:r w:rsidRPr="00975293">
              <w:rPr>
                <w:u w:val="single"/>
              </w:rPr>
              <w:lastRenderedPageBreak/>
              <w:t>Физическое развитие:</w:t>
            </w:r>
            <w:r w:rsidRPr="00975293">
              <w:t xml:space="preserve">   развивать мелкую моторику.</w:t>
            </w:r>
            <w:r w:rsidRPr="00975293">
              <w:rPr>
                <w:u w:val="single"/>
              </w:rPr>
              <w:t xml:space="preserve"> Познавательное развитие:</w:t>
            </w:r>
            <w:r w:rsidRPr="00975293">
              <w:t xml:space="preserve"> развивать зрительное, слуховое внимание, память.</w:t>
            </w:r>
          </w:p>
          <w:p w14:paraId="1C77BC96" w14:textId="77777777" w:rsidR="00975293" w:rsidRPr="00975293" w:rsidRDefault="00975293" w:rsidP="00975293">
            <w:pPr>
              <w:rPr>
                <w:u w:val="single"/>
              </w:rPr>
            </w:pPr>
            <w:r w:rsidRPr="00975293">
              <w:rPr>
                <w:u w:val="single"/>
              </w:rPr>
              <w:t xml:space="preserve">Социально-коммуникативное </w:t>
            </w:r>
            <w:r w:rsidRPr="00975293">
              <w:rPr>
                <w:u w:val="single"/>
              </w:rPr>
              <w:lastRenderedPageBreak/>
              <w:t>развитие:</w:t>
            </w:r>
            <w:r w:rsidRPr="00975293">
              <w:t xml:space="preserve"> воспитывать эстетическое восприятие литературных произведений</w:t>
            </w:r>
          </w:p>
        </w:tc>
      </w:tr>
      <w:tr w:rsidR="00975293" w:rsidRPr="00975293" w14:paraId="66B2BB68" w14:textId="77777777" w:rsidTr="00975293">
        <w:tc>
          <w:tcPr>
            <w:tcW w:w="710" w:type="dxa"/>
            <w:vAlign w:val="center"/>
          </w:tcPr>
          <w:p w14:paraId="3447C753" w14:textId="77777777" w:rsidR="00975293" w:rsidRPr="00975293" w:rsidRDefault="00975293" w:rsidP="00975293">
            <w:pPr>
              <w:jc w:val="center"/>
            </w:pPr>
            <w:r w:rsidRPr="00975293">
              <w:lastRenderedPageBreak/>
              <w:t>31</w:t>
            </w:r>
          </w:p>
        </w:tc>
        <w:tc>
          <w:tcPr>
            <w:tcW w:w="708" w:type="dxa"/>
            <w:vAlign w:val="center"/>
          </w:tcPr>
          <w:p w14:paraId="40B69A9C" w14:textId="77777777" w:rsidR="00975293" w:rsidRPr="00975293" w:rsidRDefault="00975293" w:rsidP="00975293">
            <w:pPr>
              <w:jc w:val="center"/>
            </w:pPr>
            <w:r w:rsidRPr="00975293">
              <w:t>29</w:t>
            </w:r>
          </w:p>
        </w:tc>
        <w:tc>
          <w:tcPr>
            <w:tcW w:w="5103" w:type="dxa"/>
          </w:tcPr>
          <w:p w14:paraId="38563C3F" w14:textId="77777777" w:rsidR="00975293" w:rsidRPr="00975293" w:rsidRDefault="00975293" w:rsidP="00975293">
            <w:pPr>
              <w:rPr>
                <w:b/>
              </w:rPr>
            </w:pPr>
            <w:r w:rsidRPr="00975293">
              <w:rPr>
                <w:b/>
              </w:rPr>
              <w:t xml:space="preserve">Комнатные и садовые цветы. </w:t>
            </w:r>
          </w:p>
          <w:p w14:paraId="5F52141A" w14:textId="77777777" w:rsidR="00975293" w:rsidRPr="00975293" w:rsidRDefault="00975293" w:rsidP="00975293">
            <w:r w:rsidRPr="00975293">
              <w:t>активизировать словарь по теме;  закреплять употребление обобщающих по теме на основе их тонких дифференциаций (цветы: полевые, садовые, лесные); упражнять в подборе глаголов противоположного значения.</w:t>
            </w:r>
          </w:p>
        </w:tc>
        <w:tc>
          <w:tcPr>
            <w:tcW w:w="5387" w:type="dxa"/>
          </w:tcPr>
          <w:p w14:paraId="6ADA13C4" w14:textId="77777777" w:rsidR="00975293" w:rsidRPr="00975293" w:rsidRDefault="00975293" w:rsidP="00975293">
            <w:pPr>
              <w:rPr>
                <w:b/>
              </w:rPr>
            </w:pPr>
            <w:r w:rsidRPr="00975293">
              <w:rPr>
                <w:b/>
              </w:rPr>
              <w:t>Составление рассказа по сюжетной картине «В живом уголке».</w:t>
            </w:r>
          </w:p>
          <w:p w14:paraId="4B353CBD" w14:textId="77777777" w:rsidR="00975293" w:rsidRPr="00975293" w:rsidRDefault="00975293" w:rsidP="00975293">
            <w:r w:rsidRPr="00975293">
              <w:t>Учить рассматривать сюжетные картины, выделяя общий тезис, характерные существенные и второстепенные признаки, качества, действия; учить составлять рассказ по сюжетной картине; упражнять в употреблении глаголов прошедшего времени; закреплять умение отвечать на вопросы полным предложением; упражнять в подборе имен существительных к именам прилагательным по теме.</w:t>
            </w:r>
          </w:p>
        </w:tc>
        <w:tc>
          <w:tcPr>
            <w:tcW w:w="3685" w:type="dxa"/>
          </w:tcPr>
          <w:p w14:paraId="54680649" w14:textId="77777777" w:rsidR="00975293" w:rsidRPr="00975293" w:rsidRDefault="00975293" w:rsidP="00975293">
            <w:r w:rsidRPr="00975293">
              <w:rPr>
                <w:u w:val="single"/>
              </w:rPr>
              <w:t>Физическое развитие:</w:t>
            </w:r>
            <w:r w:rsidRPr="00975293">
              <w:t xml:space="preserve">   развивать мелкую моторику.</w:t>
            </w:r>
          </w:p>
          <w:p w14:paraId="35C60060" w14:textId="77777777" w:rsidR="00975293" w:rsidRPr="00975293" w:rsidRDefault="00975293" w:rsidP="00975293">
            <w:pPr>
              <w:rPr>
                <w:rFonts w:eastAsia="Calibri"/>
                <w:lang w:eastAsia="en-US"/>
              </w:rPr>
            </w:pPr>
            <w:r w:rsidRPr="00975293">
              <w:rPr>
                <w:rFonts w:eastAsia="Calibri"/>
                <w:u w:val="single"/>
                <w:lang w:eastAsia="en-US"/>
              </w:rPr>
              <w:t>Познавательное развитие:</w:t>
            </w:r>
            <w:r w:rsidRPr="00975293">
              <w:rPr>
                <w:rFonts w:eastAsia="Calibri"/>
                <w:lang w:eastAsia="en-US"/>
              </w:rPr>
              <w:t xml:space="preserve"> развивать слуховое и зрительное внимание, мышление, память.</w:t>
            </w:r>
          </w:p>
          <w:p w14:paraId="08094542" w14:textId="77777777" w:rsidR="00975293" w:rsidRPr="00975293" w:rsidRDefault="00975293" w:rsidP="00975293">
            <w:pPr>
              <w:rPr>
                <w:rFonts w:eastAsia="Calibri"/>
                <w:lang w:eastAsia="en-US"/>
              </w:rPr>
            </w:pPr>
            <w:r w:rsidRPr="00975293">
              <w:rPr>
                <w:rFonts w:eastAsia="Calibri"/>
                <w:u w:val="single"/>
                <w:lang w:eastAsia="en-US"/>
              </w:rPr>
              <w:t>Социально-коммуникативное развитие:</w:t>
            </w:r>
            <w:r w:rsidRPr="00975293">
              <w:rPr>
                <w:rFonts w:eastAsia="Calibri"/>
                <w:lang w:eastAsia="en-US"/>
              </w:rPr>
              <w:t xml:space="preserve"> воспитывать трудолюбие и любовь к природе.</w:t>
            </w:r>
          </w:p>
        </w:tc>
      </w:tr>
      <w:tr w:rsidR="00975293" w:rsidRPr="00975293" w14:paraId="34FF00B8" w14:textId="77777777" w:rsidTr="00975293">
        <w:tc>
          <w:tcPr>
            <w:tcW w:w="710" w:type="dxa"/>
            <w:vAlign w:val="center"/>
          </w:tcPr>
          <w:p w14:paraId="71CC7B17" w14:textId="77777777" w:rsidR="00975293" w:rsidRPr="00975293" w:rsidRDefault="00975293" w:rsidP="00975293">
            <w:pPr>
              <w:jc w:val="center"/>
            </w:pPr>
            <w:r w:rsidRPr="00975293">
              <w:t>32</w:t>
            </w:r>
          </w:p>
        </w:tc>
        <w:tc>
          <w:tcPr>
            <w:tcW w:w="708" w:type="dxa"/>
            <w:vAlign w:val="center"/>
          </w:tcPr>
          <w:p w14:paraId="4C9B1A4A" w14:textId="77777777" w:rsidR="00975293" w:rsidRPr="00975293" w:rsidRDefault="00975293" w:rsidP="00975293">
            <w:pPr>
              <w:jc w:val="center"/>
            </w:pPr>
            <w:r w:rsidRPr="00975293">
              <w:t>30</w:t>
            </w:r>
          </w:p>
        </w:tc>
        <w:tc>
          <w:tcPr>
            <w:tcW w:w="5103" w:type="dxa"/>
          </w:tcPr>
          <w:p w14:paraId="754C6950" w14:textId="77777777" w:rsidR="00975293" w:rsidRPr="00975293" w:rsidRDefault="00975293" w:rsidP="00975293">
            <w:pPr>
              <w:rPr>
                <w:b/>
              </w:rPr>
            </w:pPr>
            <w:r w:rsidRPr="00975293">
              <w:rPr>
                <w:b/>
              </w:rPr>
              <w:t>Профессии.</w:t>
            </w:r>
          </w:p>
          <w:p w14:paraId="0F711980" w14:textId="77777777" w:rsidR="00975293" w:rsidRPr="00975293" w:rsidRDefault="00975293" w:rsidP="00975293">
            <w:r w:rsidRPr="00975293">
              <w:t>Подбор действий признаков к существительным. Образование относительных прилагательных.</w:t>
            </w:r>
          </w:p>
          <w:p w14:paraId="00EC0BA9" w14:textId="77777777" w:rsidR="00975293" w:rsidRPr="00975293" w:rsidRDefault="00975293" w:rsidP="00975293">
            <w:r w:rsidRPr="00975293">
              <w:t>Подбор существительных к прилагательным. Согласование существительных с прилагательными.</w:t>
            </w:r>
          </w:p>
          <w:p w14:paraId="7A8802CC" w14:textId="77777777" w:rsidR="00975293" w:rsidRPr="00975293" w:rsidRDefault="00975293" w:rsidP="00975293">
            <w:r w:rsidRPr="00975293">
              <w:t>Образование родственных слов.</w:t>
            </w:r>
          </w:p>
          <w:p w14:paraId="4EE032FD" w14:textId="77777777" w:rsidR="00975293" w:rsidRPr="00975293" w:rsidRDefault="00975293" w:rsidP="00975293">
            <w:r w:rsidRPr="00975293">
              <w:t>Практическое употребление антонимов.</w:t>
            </w:r>
          </w:p>
        </w:tc>
        <w:tc>
          <w:tcPr>
            <w:tcW w:w="5387" w:type="dxa"/>
          </w:tcPr>
          <w:p w14:paraId="0A10E210" w14:textId="77777777" w:rsidR="00975293" w:rsidRPr="00975293" w:rsidRDefault="00975293" w:rsidP="00975293">
            <w:r w:rsidRPr="00975293">
              <w:t>Учить составлять рассказ по серии сюжетных картин; формировать навык соблюдения последовательности изложения; развивать умение отвечать на вопросы полным предложением; активизировать словарь по теме; упражнять в рассказывании, с указанием времени и места действия</w:t>
            </w:r>
          </w:p>
        </w:tc>
        <w:tc>
          <w:tcPr>
            <w:tcW w:w="3685" w:type="dxa"/>
          </w:tcPr>
          <w:p w14:paraId="44BD4499" w14:textId="77777777" w:rsidR="00975293" w:rsidRPr="00975293" w:rsidRDefault="00975293" w:rsidP="00975293">
            <w:r w:rsidRPr="00975293">
              <w:rPr>
                <w:u w:val="single"/>
              </w:rPr>
              <w:t>Физическое развитие:</w:t>
            </w:r>
            <w:r w:rsidRPr="00975293">
              <w:t xml:space="preserve"> развивать мелкую моторику, чувство ритма, </w:t>
            </w:r>
          </w:p>
          <w:p w14:paraId="2BFD71AF" w14:textId="77777777" w:rsidR="00975293" w:rsidRPr="00975293" w:rsidRDefault="00975293" w:rsidP="00975293">
            <w:r w:rsidRPr="00975293">
              <w:rPr>
                <w:u w:val="single"/>
              </w:rPr>
              <w:t>Познавательное развитие:</w:t>
            </w:r>
            <w:r w:rsidRPr="00975293">
              <w:t xml:space="preserve"> развивать мышление и память «Что изменилось?».</w:t>
            </w:r>
          </w:p>
        </w:tc>
      </w:tr>
      <w:tr w:rsidR="00975293" w:rsidRPr="00975293" w14:paraId="042422B8" w14:textId="77777777" w:rsidTr="00975293">
        <w:tc>
          <w:tcPr>
            <w:tcW w:w="710" w:type="dxa"/>
            <w:vAlign w:val="center"/>
          </w:tcPr>
          <w:p w14:paraId="35CB6AE3" w14:textId="77777777" w:rsidR="00975293" w:rsidRPr="00975293" w:rsidRDefault="00975293" w:rsidP="00975293">
            <w:pPr>
              <w:jc w:val="center"/>
            </w:pPr>
            <w:r w:rsidRPr="00975293">
              <w:t>33</w:t>
            </w:r>
          </w:p>
        </w:tc>
        <w:tc>
          <w:tcPr>
            <w:tcW w:w="708" w:type="dxa"/>
            <w:vAlign w:val="center"/>
          </w:tcPr>
          <w:p w14:paraId="57D04A59" w14:textId="77777777" w:rsidR="00975293" w:rsidRPr="00975293" w:rsidRDefault="00975293" w:rsidP="00975293">
            <w:pPr>
              <w:jc w:val="center"/>
            </w:pPr>
            <w:r w:rsidRPr="00975293">
              <w:t>31</w:t>
            </w:r>
          </w:p>
        </w:tc>
        <w:tc>
          <w:tcPr>
            <w:tcW w:w="5103" w:type="dxa"/>
          </w:tcPr>
          <w:p w14:paraId="6CC127E6" w14:textId="77777777" w:rsidR="00975293" w:rsidRPr="00975293" w:rsidRDefault="00975293" w:rsidP="00975293">
            <w:pPr>
              <w:rPr>
                <w:b/>
              </w:rPr>
            </w:pPr>
            <w:r w:rsidRPr="00975293">
              <w:rPr>
                <w:b/>
              </w:rPr>
              <w:t xml:space="preserve">День Победы. </w:t>
            </w:r>
          </w:p>
          <w:p w14:paraId="49248E27" w14:textId="77777777" w:rsidR="00975293" w:rsidRPr="00975293" w:rsidRDefault="00975293" w:rsidP="00975293">
            <w:r w:rsidRPr="00975293">
              <w:t>Практическое употребление простых и сложных предложений (анализ и схема).</w:t>
            </w:r>
          </w:p>
          <w:p w14:paraId="1A6E41B7" w14:textId="77777777" w:rsidR="00975293" w:rsidRPr="00975293" w:rsidRDefault="00975293" w:rsidP="00975293">
            <w:r w:rsidRPr="00975293">
              <w:t>Подбор синонимов к существительным, прилагательным, глаголам. Подбор однокоренных слов (победа).</w:t>
            </w:r>
          </w:p>
        </w:tc>
        <w:tc>
          <w:tcPr>
            <w:tcW w:w="5387" w:type="dxa"/>
          </w:tcPr>
          <w:p w14:paraId="12DBD144" w14:textId="77777777" w:rsidR="00975293" w:rsidRPr="00975293" w:rsidRDefault="00975293" w:rsidP="00975293">
            <w:r w:rsidRPr="00975293">
              <w:t xml:space="preserve">Учить рассматривать сюжетные картины, выделяя общий тезис, характерные существенные и второстепенные признаки, качества, действия; учить составлять рассказ по сюжетной картине; отвечать на вопросы полным предложением; </w:t>
            </w:r>
          </w:p>
        </w:tc>
        <w:tc>
          <w:tcPr>
            <w:tcW w:w="3685" w:type="dxa"/>
          </w:tcPr>
          <w:p w14:paraId="15F7D1A2" w14:textId="77777777" w:rsidR="00975293" w:rsidRPr="00975293" w:rsidRDefault="00975293" w:rsidP="00975293">
            <w:r w:rsidRPr="00975293">
              <w:rPr>
                <w:u w:val="single"/>
              </w:rPr>
              <w:t>Физическое развитие:</w:t>
            </w:r>
            <w:r w:rsidRPr="00975293">
              <w:t xml:space="preserve"> мелкую моторику. </w:t>
            </w:r>
          </w:p>
          <w:p w14:paraId="5F31E29B" w14:textId="77777777" w:rsidR="00975293" w:rsidRPr="00975293" w:rsidRDefault="00975293" w:rsidP="00975293">
            <w:r w:rsidRPr="00975293">
              <w:rPr>
                <w:u w:val="single"/>
              </w:rPr>
              <w:t>Познавательное развитие:</w:t>
            </w:r>
            <w:r w:rsidRPr="00975293">
              <w:t xml:space="preserve"> развивать слуховое внимание «Подскажи словечко»</w:t>
            </w:r>
          </w:p>
          <w:p w14:paraId="17CF3B56" w14:textId="77777777" w:rsidR="00975293" w:rsidRPr="00975293" w:rsidRDefault="00975293" w:rsidP="00975293">
            <w:pPr>
              <w:rPr>
                <w:rFonts w:eastAsia="Calibri"/>
                <w:lang w:eastAsia="en-US"/>
              </w:rPr>
            </w:pPr>
            <w:r w:rsidRPr="00975293">
              <w:rPr>
                <w:rFonts w:eastAsia="Calibri"/>
                <w:u w:val="single"/>
                <w:lang w:eastAsia="en-US"/>
              </w:rPr>
              <w:t>Познавательное развитие:</w:t>
            </w:r>
            <w:r w:rsidRPr="00975293">
              <w:rPr>
                <w:rFonts w:eastAsia="Calibri"/>
                <w:lang w:eastAsia="en-US"/>
              </w:rPr>
              <w:t xml:space="preserve"> развивать слуховое и зрительное внимание, мышление, память.</w:t>
            </w:r>
          </w:p>
        </w:tc>
      </w:tr>
      <w:tr w:rsidR="00975293" w:rsidRPr="00975293" w14:paraId="727014D4" w14:textId="77777777" w:rsidTr="00975293">
        <w:tc>
          <w:tcPr>
            <w:tcW w:w="710" w:type="dxa"/>
            <w:vAlign w:val="center"/>
          </w:tcPr>
          <w:p w14:paraId="7954A377" w14:textId="77777777" w:rsidR="00975293" w:rsidRPr="00975293" w:rsidRDefault="00975293" w:rsidP="00975293">
            <w:pPr>
              <w:jc w:val="center"/>
            </w:pPr>
            <w:r w:rsidRPr="00975293">
              <w:t>34</w:t>
            </w:r>
          </w:p>
        </w:tc>
        <w:tc>
          <w:tcPr>
            <w:tcW w:w="708" w:type="dxa"/>
            <w:vAlign w:val="center"/>
          </w:tcPr>
          <w:p w14:paraId="3F0FF608" w14:textId="77777777" w:rsidR="00975293" w:rsidRPr="00975293" w:rsidRDefault="00975293" w:rsidP="00975293">
            <w:pPr>
              <w:jc w:val="center"/>
            </w:pPr>
            <w:r w:rsidRPr="00975293">
              <w:t>32</w:t>
            </w:r>
          </w:p>
        </w:tc>
        <w:tc>
          <w:tcPr>
            <w:tcW w:w="5103" w:type="dxa"/>
          </w:tcPr>
          <w:p w14:paraId="625E56AA" w14:textId="77777777" w:rsidR="00975293" w:rsidRPr="00975293" w:rsidRDefault="007F13D9" w:rsidP="00975293">
            <w:pPr>
              <w:rPr>
                <w:b/>
              </w:rPr>
            </w:pPr>
            <w:r>
              <w:rPr>
                <w:b/>
              </w:rPr>
              <w:t>Школа. Школьные принадлежности.</w:t>
            </w:r>
          </w:p>
          <w:p w14:paraId="582F95B7" w14:textId="77777777" w:rsidR="00975293" w:rsidRPr="00975293" w:rsidRDefault="00975293" w:rsidP="00975293">
            <w:r w:rsidRPr="00975293">
              <w:t xml:space="preserve">Учить образовывать и употреблять прилагательные в сравнительной степени; закреплять умение образовывать глаголы в </w:t>
            </w:r>
            <w:r w:rsidRPr="00975293">
              <w:lastRenderedPageBreak/>
              <w:t>прошедшем времени; развивать словарь синонимов.</w:t>
            </w:r>
          </w:p>
        </w:tc>
        <w:tc>
          <w:tcPr>
            <w:tcW w:w="5387" w:type="dxa"/>
          </w:tcPr>
          <w:p w14:paraId="348F8524" w14:textId="77777777" w:rsidR="00975293" w:rsidRPr="00975293" w:rsidRDefault="00975293" w:rsidP="00975293">
            <w:r w:rsidRPr="00975293">
              <w:lastRenderedPageBreak/>
              <w:t xml:space="preserve">Учить рассматривать сюжетную картину и составлять повествовательный рассказ; упражнять в подборе имен существительных к именам прилагательным по теме и наоборот; </w:t>
            </w:r>
            <w:r w:rsidRPr="00975293">
              <w:lastRenderedPageBreak/>
              <w:t>развивать и активизировать словарный запас; отвечать на заданный вопрос полным предложением.</w:t>
            </w:r>
          </w:p>
        </w:tc>
        <w:tc>
          <w:tcPr>
            <w:tcW w:w="3685" w:type="dxa"/>
          </w:tcPr>
          <w:p w14:paraId="00F392FE" w14:textId="77777777" w:rsidR="00975293" w:rsidRPr="00975293" w:rsidRDefault="00975293" w:rsidP="00975293">
            <w:r w:rsidRPr="00975293">
              <w:rPr>
                <w:u w:val="single"/>
              </w:rPr>
              <w:lastRenderedPageBreak/>
              <w:t>Физическое развитие:</w:t>
            </w:r>
            <w:r w:rsidRPr="00975293">
              <w:t xml:space="preserve">   развивать мелкую моторику.</w:t>
            </w:r>
          </w:p>
          <w:p w14:paraId="1B5AD6BE" w14:textId="77777777" w:rsidR="00975293" w:rsidRPr="00975293" w:rsidRDefault="00975293" w:rsidP="00975293">
            <w:r w:rsidRPr="00975293">
              <w:rPr>
                <w:u w:val="single"/>
              </w:rPr>
              <w:t>Познавательное развитие:</w:t>
            </w:r>
          </w:p>
          <w:p w14:paraId="06ED00E8" w14:textId="77777777" w:rsidR="00975293" w:rsidRPr="00975293" w:rsidRDefault="00975293" w:rsidP="00975293">
            <w:r w:rsidRPr="00975293">
              <w:t xml:space="preserve">развивать зрительное, слуховое </w:t>
            </w:r>
            <w:r w:rsidRPr="00975293">
              <w:lastRenderedPageBreak/>
              <w:t>внимание, словесно-логическое мышление.</w:t>
            </w:r>
          </w:p>
          <w:p w14:paraId="4D488701" w14:textId="77777777" w:rsidR="00975293" w:rsidRPr="00975293" w:rsidRDefault="00975293" w:rsidP="00975293">
            <w:r w:rsidRPr="00975293">
              <w:rPr>
                <w:u w:val="single"/>
              </w:rPr>
              <w:t>Социально-коммуникативное развитие:</w:t>
            </w:r>
            <w:r w:rsidRPr="00975293">
              <w:t xml:space="preserve"> воспитывать умение передавать в речи свои переживания и чувства.</w:t>
            </w:r>
          </w:p>
        </w:tc>
      </w:tr>
      <w:tr w:rsidR="00975293" w:rsidRPr="00975293" w14:paraId="14E552F8" w14:textId="77777777" w:rsidTr="00975293">
        <w:tc>
          <w:tcPr>
            <w:tcW w:w="710" w:type="dxa"/>
            <w:vAlign w:val="center"/>
          </w:tcPr>
          <w:p w14:paraId="50DBFAE8" w14:textId="77777777" w:rsidR="00975293" w:rsidRPr="00975293" w:rsidRDefault="00975293" w:rsidP="00975293">
            <w:pPr>
              <w:jc w:val="center"/>
            </w:pPr>
            <w:r w:rsidRPr="00975293">
              <w:lastRenderedPageBreak/>
              <w:t>35</w:t>
            </w:r>
          </w:p>
        </w:tc>
        <w:tc>
          <w:tcPr>
            <w:tcW w:w="708" w:type="dxa"/>
            <w:vAlign w:val="center"/>
          </w:tcPr>
          <w:p w14:paraId="223573B8" w14:textId="77777777" w:rsidR="00975293" w:rsidRPr="00975293" w:rsidRDefault="00975293" w:rsidP="00975293">
            <w:pPr>
              <w:jc w:val="center"/>
            </w:pPr>
          </w:p>
        </w:tc>
        <w:tc>
          <w:tcPr>
            <w:tcW w:w="14175" w:type="dxa"/>
            <w:gridSpan w:val="3"/>
          </w:tcPr>
          <w:p w14:paraId="77A520B9" w14:textId="77777777" w:rsidR="00975293" w:rsidRPr="00975293" w:rsidRDefault="00975293" w:rsidP="00975293">
            <w:pPr>
              <w:jc w:val="center"/>
              <w:rPr>
                <w:b/>
                <w:i/>
              </w:rPr>
            </w:pPr>
            <w:r w:rsidRPr="00975293">
              <w:rPr>
                <w:b/>
                <w:i/>
              </w:rPr>
              <w:t>Мониторинг</w:t>
            </w:r>
          </w:p>
        </w:tc>
      </w:tr>
      <w:tr w:rsidR="00975293" w:rsidRPr="00975293" w14:paraId="796F82E3" w14:textId="77777777" w:rsidTr="00975293">
        <w:tc>
          <w:tcPr>
            <w:tcW w:w="710" w:type="dxa"/>
            <w:vAlign w:val="center"/>
          </w:tcPr>
          <w:p w14:paraId="3CACAE04" w14:textId="77777777" w:rsidR="00975293" w:rsidRPr="00975293" w:rsidRDefault="00975293" w:rsidP="00975293">
            <w:pPr>
              <w:jc w:val="center"/>
            </w:pPr>
            <w:r w:rsidRPr="00975293">
              <w:t>36</w:t>
            </w:r>
          </w:p>
        </w:tc>
        <w:tc>
          <w:tcPr>
            <w:tcW w:w="708" w:type="dxa"/>
            <w:vAlign w:val="center"/>
          </w:tcPr>
          <w:p w14:paraId="479C9297" w14:textId="77777777" w:rsidR="00975293" w:rsidRPr="00975293" w:rsidRDefault="00975293" w:rsidP="00975293">
            <w:pPr>
              <w:jc w:val="center"/>
            </w:pPr>
          </w:p>
        </w:tc>
        <w:tc>
          <w:tcPr>
            <w:tcW w:w="14175" w:type="dxa"/>
            <w:gridSpan w:val="3"/>
          </w:tcPr>
          <w:p w14:paraId="5CB07B1A" w14:textId="77777777" w:rsidR="00975293" w:rsidRPr="00975293" w:rsidRDefault="00975293" w:rsidP="00975293">
            <w:pPr>
              <w:jc w:val="center"/>
              <w:rPr>
                <w:b/>
                <w:i/>
              </w:rPr>
            </w:pPr>
            <w:r w:rsidRPr="00975293">
              <w:rPr>
                <w:b/>
                <w:i/>
              </w:rPr>
              <w:t>Мониторинг</w:t>
            </w:r>
          </w:p>
        </w:tc>
      </w:tr>
    </w:tbl>
    <w:p w14:paraId="45FD34A0" w14:textId="77777777" w:rsidR="00975293" w:rsidRPr="00975293" w:rsidRDefault="00975293" w:rsidP="00975293">
      <w:pPr>
        <w:autoSpaceDE w:val="0"/>
        <w:autoSpaceDN w:val="0"/>
        <w:adjustRightInd w:val="0"/>
        <w:spacing w:line="312" w:lineRule="auto"/>
        <w:contextualSpacing/>
        <w:jc w:val="center"/>
        <w:rPr>
          <w:b/>
          <w:bCs/>
          <w:i/>
        </w:rPr>
      </w:pPr>
    </w:p>
    <w:p w14:paraId="1DD8C933" w14:textId="77777777" w:rsidR="00975293" w:rsidRPr="0041574E" w:rsidRDefault="00975293" w:rsidP="0041574E">
      <w:pPr>
        <w:spacing w:after="200" w:line="276" w:lineRule="auto"/>
        <w:contextualSpacing/>
        <w:rPr>
          <w:rFonts w:eastAsia="Calibri"/>
          <w:b/>
          <w:lang w:eastAsia="en-US"/>
        </w:rPr>
      </w:pPr>
      <w:r w:rsidRPr="0041574E">
        <w:rPr>
          <w:rFonts w:eastAsia="Calibri"/>
          <w:b/>
          <w:lang w:eastAsia="en-US"/>
        </w:rPr>
        <w:t xml:space="preserve">Перспективно-тематическое планирование организованной образовательной деятельности </w:t>
      </w:r>
    </w:p>
    <w:p w14:paraId="20AB72A9" w14:textId="77777777" w:rsidR="00975293" w:rsidRPr="0041574E" w:rsidRDefault="00975293" w:rsidP="0041574E">
      <w:pPr>
        <w:spacing w:after="200" w:line="276" w:lineRule="auto"/>
        <w:contextualSpacing/>
        <w:rPr>
          <w:rFonts w:eastAsia="Calibri"/>
          <w:b/>
          <w:lang w:eastAsia="en-US"/>
        </w:rPr>
      </w:pPr>
      <w:r w:rsidRPr="0041574E">
        <w:rPr>
          <w:rFonts w:eastAsia="Calibri"/>
          <w:b/>
          <w:lang w:eastAsia="en-US"/>
        </w:rPr>
        <w:t>по развитию фонетико-фонематической стороны речи</w:t>
      </w:r>
      <w:r w:rsidR="0041574E">
        <w:rPr>
          <w:rFonts w:eastAsia="Calibri"/>
          <w:b/>
          <w:lang w:eastAsia="en-US"/>
        </w:rPr>
        <w:t xml:space="preserve">  старший дошкольный возраст (с 5-6 лет)</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2693"/>
        <w:gridCol w:w="7938"/>
        <w:gridCol w:w="3685"/>
      </w:tblGrid>
      <w:tr w:rsidR="00975293" w:rsidRPr="00975293" w14:paraId="03FA26AD" w14:textId="77777777" w:rsidTr="00975293">
        <w:trPr>
          <w:cantSplit/>
          <w:trHeight w:val="512"/>
        </w:trPr>
        <w:tc>
          <w:tcPr>
            <w:tcW w:w="710" w:type="dxa"/>
            <w:vMerge w:val="restart"/>
            <w:textDirection w:val="btLr"/>
            <w:vAlign w:val="center"/>
          </w:tcPr>
          <w:p w14:paraId="6C5A7BA8" w14:textId="77777777" w:rsidR="00975293" w:rsidRPr="00975293" w:rsidRDefault="00975293" w:rsidP="00975293">
            <w:pPr>
              <w:ind w:left="113" w:right="113"/>
              <w:jc w:val="center"/>
              <w:rPr>
                <w:i/>
              </w:rPr>
            </w:pPr>
            <w:r w:rsidRPr="00975293">
              <w:rPr>
                <w:i/>
              </w:rPr>
              <w:t>Неделя</w:t>
            </w:r>
          </w:p>
        </w:tc>
        <w:tc>
          <w:tcPr>
            <w:tcW w:w="567" w:type="dxa"/>
            <w:vMerge w:val="restart"/>
            <w:textDirection w:val="btLr"/>
            <w:vAlign w:val="center"/>
          </w:tcPr>
          <w:p w14:paraId="6646DA0F" w14:textId="77777777" w:rsidR="00975293" w:rsidRPr="00975293" w:rsidRDefault="00975293" w:rsidP="00975293">
            <w:pPr>
              <w:ind w:left="113" w:right="113"/>
              <w:jc w:val="center"/>
            </w:pPr>
            <w:r w:rsidRPr="00975293">
              <w:rPr>
                <w:i/>
              </w:rPr>
              <w:t>№ занятия</w:t>
            </w:r>
          </w:p>
        </w:tc>
        <w:tc>
          <w:tcPr>
            <w:tcW w:w="10631" w:type="dxa"/>
            <w:gridSpan w:val="2"/>
            <w:vAlign w:val="center"/>
          </w:tcPr>
          <w:p w14:paraId="47285F5E" w14:textId="77777777" w:rsidR="00975293" w:rsidRPr="00975293" w:rsidRDefault="00975293" w:rsidP="00975293">
            <w:pPr>
              <w:jc w:val="center"/>
              <w:rPr>
                <w:b/>
                <w:i/>
              </w:rPr>
            </w:pPr>
            <w:r w:rsidRPr="00975293">
              <w:rPr>
                <w:b/>
                <w:i/>
              </w:rPr>
              <w:t>Область «Речевое развитие»</w:t>
            </w:r>
          </w:p>
        </w:tc>
        <w:tc>
          <w:tcPr>
            <w:tcW w:w="3685" w:type="dxa"/>
            <w:vMerge w:val="restart"/>
            <w:vAlign w:val="center"/>
          </w:tcPr>
          <w:p w14:paraId="72DF84E4" w14:textId="77777777" w:rsidR="00975293" w:rsidRPr="00975293" w:rsidRDefault="00975293" w:rsidP="00975293">
            <w:pPr>
              <w:jc w:val="center"/>
              <w:rPr>
                <w:b/>
                <w:i/>
              </w:rPr>
            </w:pPr>
            <w:r w:rsidRPr="00975293">
              <w:rPr>
                <w:b/>
                <w:i/>
              </w:rPr>
              <w:t>Интеграция областей</w:t>
            </w:r>
          </w:p>
        </w:tc>
      </w:tr>
      <w:tr w:rsidR="00975293" w:rsidRPr="00975293" w14:paraId="1A4962B1" w14:textId="77777777" w:rsidTr="00975293">
        <w:trPr>
          <w:trHeight w:val="651"/>
        </w:trPr>
        <w:tc>
          <w:tcPr>
            <w:tcW w:w="710" w:type="dxa"/>
            <w:vMerge/>
            <w:vAlign w:val="center"/>
          </w:tcPr>
          <w:p w14:paraId="2EAA7A77" w14:textId="77777777" w:rsidR="00975293" w:rsidRPr="00975293" w:rsidRDefault="00975293" w:rsidP="00975293">
            <w:pPr>
              <w:jc w:val="center"/>
              <w:rPr>
                <w:b/>
              </w:rPr>
            </w:pPr>
          </w:p>
        </w:tc>
        <w:tc>
          <w:tcPr>
            <w:tcW w:w="567" w:type="dxa"/>
            <w:vMerge/>
            <w:vAlign w:val="center"/>
          </w:tcPr>
          <w:p w14:paraId="5D28E2DF" w14:textId="77777777" w:rsidR="00975293" w:rsidRPr="00975293" w:rsidRDefault="00975293" w:rsidP="00975293">
            <w:pPr>
              <w:jc w:val="center"/>
              <w:rPr>
                <w:b/>
              </w:rPr>
            </w:pPr>
          </w:p>
        </w:tc>
        <w:tc>
          <w:tcPr>
            <w:tcW w:w="2693" w:type="dxa"/>
            <w:vAlign w:val="center"/>
          </w:tcPr>
          <w:p w14:paraId="04947555" w14:textId="77777777" w:rsidR="00975293" w:rsidRPr="00975293" w:rsidRDefault="00975293" w:rsidP="00975293">
            <w:pPr>
              <w:jc w:val="center"/>
              <w:rPr>
                <w:b/>
                <w:i/>
              </w:rPr>
            </w:pPr>
            <w:r w:rsidRPr="00975293">
              <w:rPr>
                <w:b/>
                <w:i/>
              </w:rPr>
              <w:t>Тема</w:t>
            </w:r>
          </w:p>
        </w:tc>
        <w:tc>
          <w:tcPr>
            <w:tcW w:w="7938" w:type="dxa"/>
            <w:vAlign w:val="center"/>
          </w:tcPr>
          <w:p w14:paraId="4E65FC12" w14:textId="77777777" w:rsidR="00975293" w:rsidRPr="00975293" w:rsidRDefault="00975293" w:rsidP="00975293">
            <w:pPr>
              <w:jc w:val="center"/>
              <w:rPr>
                <w:b/>
                <w:i/>
              </w:rPr>
            </w:pPr>
            <w:r w:rsidRPr="00975293">
              <w:rPr>
                <w:b/>
                <w:i/>
              </w:rPr>
              <w:t>Цель</w:t>
            </w:r>
          </w:p>
        </w:tc>
        <w:tc>
          <w:tcPr>
            <w:tcW w:w="3685" w:type="dxa"/>
            <w:vMerge/>
            <w:vAlign w:val="center"/>
          </w:tcPr>
          <w:p w14:paraId="39840F3D" w14:textId="77777777" w:rsidR="00975293" w:rsidRPr="00975293" w:rsidRDefault="00975293" w:rsidP="00975293">
            <w:pPr>
              <w:jc w:val="center"/>
              <w:rPr>
                <w:b/>
              </w:rPr>
            </w:pPr>
          </w:p>
        </w:tc>
      </w:tr>
      <w:tr w:rsidR="00975293" w:rsidRPr="00975293" w14:paraId="66F499DF" w14:textId="77777777" w:rsidTr="00975293">
        <w:trPr>
          <w:trHeight w:val="391"/>
        </w:trPr>
        <w:tc>
          <w:tcPr>
            <w:tcW w:w="710" w:type="dxa"/>
            <w:vAlign w:val="center"/>
          </w:tcPr>
          <w:p w14:paraId="0C5BD760" w14:textId="77777777" w:rsidR="00975293" w:rsidRPr="00975293" w:rsidRDefault="00975293" w:rsidP="00975293">
            <w:pPr>
              <w:jc w:val="center"/>
            </w:pPr>
            <w:r w:rsidRPr="00975293">
              <w:t>1</w:t>
            </w:r>
          </w:p>
        </w:tc>
        <w:tc>
          <w:tcPr>
            <w:tcW w:w="14883" w:type="dxa"/>
            <w:gridSpan w:val="4"/>
            <w:vAlign w:val="center"/>
          </w:tcPr>
          <w:p w14:paraId="3A6244C2" w14:textId="77777777" w:rsidR="00975293" w:rsidRPr="00975293" w:rsidRDefault="00975293" w:rsidP="00975293">
            <w:pPr>
              <w:jc w:val="center"/>
            </w:pPr>
            <w:r w:rsidRPr="00975293">
              <w:rPr>
                <w:i/>
              </w:rPr>
              <w:t>мониторинг</w:t>
            </w:r>
          </w:p>
        </w:tc>
      </w:tr>
      <w:tr w:rsidR="00975293" w:rsidRPr="00975293" w14:paraId="4953B3BE" w14:textId="77777777" w:rsidTr="00975293">
        <w:trPr>
          <w:trHeight w:val="201"/>
        </w:trPr>
        <w:tc>
          <w:tcPr>
            <w:tcW w:w="710" w:type="dxa"/>
            <w:vAlign w:val="center"/>
          </w:tcPr>
          <w:p w14:paraId="50BFE038" w14:textId="77777777" w:rsidR="00975293" w:rsidRPr="00975293" w:rsidRDefault="00975293" w:rsidP="00975293">
            <w:pPr>
              <w:jc w:val="center"/>
            </w:pPr>
            <w:r w:rsidRPr="00975293">
              <w:t>2</w:t>
            </w:r>
          </w:p>
        </w:tc>
        <w:tc>
          <w:tcPr>
            <w:tcW w:w="14883" w:type="dxa"/>
            <w:gridSpan w:val="4"/>
            <w:vAlign w:val="center"/>
          </w:tcPr>
          <w:p w14:paraId="6C09A6DF" w14:textId="77777777" w:rsidR="00975293" w:rsidRPr="00975293" w:rsidRDefault="00975293" w:rsidP="00975293">
            <w:pPr>
              <w:jc w:val="center"/>
            </w:pPr>
            <w:r w:rsidRPr="00975293">
              <w:rPr>
                <w:i/>
              </w:rPr>
              <w:t>мониторинг</w:t>
            </w:r>
          </w:p>
        </w:tc>
      </w:tr>
      <w:tr w:rsidR="00975293" w:rsidRPr="00975293" w14:paraId="232EBD35" w14:textId="77777777" w:rsidTr="00975293">
        <w:tc>
          <w:tcPr>
            <w:tcW w:w="710" w:type="dxa"/>
            <w:vAlign w:val="center"/>
          </w:tcPr>
          <w:p w14:paraId="2B236E3F" w14:textId="77777777" w:rsidR="00975293" w:rsidRPr="00975293" w:rsidRDefault="00975293" w:rsidP="00975293">
            <w:pPr>
              <w:jc w:val="center"/>
            </w:pPr>
            <w:r w:rsidRPr="00975293">
              <w:t>3</w:t>
            </w:r>
          </w:p>
        </w:tc>
        <w:tc>
          <w:tcPr>
            <w:tcW w:w="567" w:type="dxa"/>
            <w:vAlign w:val="center"/>
          </w:tcPr>
          <w:p w14:paraId="094921C9" w14:textId="77777777" w:rsidR="00975293" w:rsidRPr="00975293" w:rsidRDefault="00975293" w:rsidP="00975293">
            <w:pPr>
              <w:jc w:val="center"/>
            </w:pPr>
            <w:r w:rsidRPr="00975293">
              <w:t>1</w:t>
            </w:r>
          </w:p>
        </w:tc>
        <w:tc>
          <w:tcPr>
            <w:tcW w:w="2693" w:type="dxa"/>
          </w:tcPr>
          <w:p w14:paraId="55A1C6A7" w14:textId="77777777" w:rsidR="00975293" w:rsidRPr="00975293" w:rsidRDefault="00975293" w:rsidP="00975293">
            <w:pPr>
              <w:jc w:val="center"/>
              <w:rPr>
                <w:b/>
                <w:bCs/>
                <w:iCs/>
                <w:u w:color="FFFFFF"/>
              </w:rPr>
            </w:pPr>
            <w:r w:rsidRPr="00975293">
              <w:rPr>
                <w:b/>
                <w:bCs/>
                <w:iCs/>
                <w:u w:color="FFFFFF"/>
              </w:rPr>
              <w:t>Знакомство с органами артикуляционного аппарата.</w:t>
            </w:r>
          </w:p>
          <w:p w14:paraId="3A4EDC12" w14:textId="77777777" w:rsidR="00975293" w:rsidRPr="00975293" w:rsidRDefault="00975293" w:rsidP="00975293">
            <w:pPr>
              <w:jc w:val="center"/>
              <w:rPr>
                <w:b/>
                <w:bCs/>
                <w:iCs/>
              </w:rPr>
            </w:pPr>
            <w:r w:rsidRPr="00975293">
              <w:rPr>
                <w:b/>
                <w:bCs/>
              </w:rPr>
              <w:t xml:space="preserve"> Сказки о веселом язычке.</w:t>
            </w:r>
          </w:p>
        </w:tc>
        <w:tc>
          <w:tcPr>
            <w:tcW w:w="7938" w:type="dxa"/>
          </w:tcPr>
          <w:p w14:paraId="7E5D6B7D" w14:textId="77777777" w:rsidR="00975293" w:rsidRPr="00975293" w:rsidRDefault="00975293" w:rsidP="00975293">
            <w:pPr>
              <w:contextualSpacing/>
            </w:pPr>
            <w:r w:rsidRPr="00975293">
              <w:t>Закрепить представления об  органах артикуляционного аппарата. Продолжать учить выполнять артикуляционные упражнения.</w:t>
            </w:r>
          </w:p>
          <w:p w14:paraId="60F18927" w14:textId="77777777" w:rsidR="00975293" w:rsidRPr="00975293" w:rsidRDefault="00975293" w:rsidP="00975293">
            <w:pPr>
              <w:rPr>
                <w:bCs/>
                <w:iCs/>
              </w:rPr>
            </w:pPr>
            <w:r w:rsidRPr="00975293">
              <w:t>Развивать слуховое внимание. Упражнять в различении неречевых звуков по силе, высоте, тембру.</w:t>
            </w:r>
          </w:p>
        </w:tc>
        <w:tc>
          <w:tcPr>
            <w:tcW w:w="3685" w:type="dxa"/>
          </w:tcPr>
          <w:p w14:paraId="2D2788FE" w14:textId="77777777" w:rsidR="00975293" w:rsidRPr="00975293" w:rsidRDefault="00975293" w:rsidP="00975293">
            <w:pPr>
              <w:rPr>
                <w:u w:color="FFFFFF"/>
              </w:rPr>
            </w:pPr>
            <w:r w:rsidRPr="00975293">
              <w:t>Физическое развитие: развивать силу и длительность выдоха, тренировать мимические мышцы.</w:t>
            </w:r>
          </w:p>
          <w:p w14:paraId="60BF3A5C" w14:textId="77777777" w:rsidR="00975293" w:rsidRPr="00975293" w:rsidRDefault="00975293" w:rsidP="00975293">
            <w:pPr>
              <w:rPr>
                <w:b/>
                <w:bCs/>
                <w:i/>
                <w:iCs/>
              </w:rPr>
            </w:pPr>
            <w:r w:rsidRPr="00975293">
              <w:t>Познавательное развитие: развивать слуховое внимание «Телеграфисты»</w:t>
            </w:r>
          </w:p>
        </w:tc>
      </w:tr>
      <w:tr w:rsidR="00975293" w:rsidRPr="00975293" w14:paraId="155DDC07" w14:textId="77777777" w:rsidTr="00975293">
        <w:trPr>
          <w:trHeight w:val="1974"/>
        </w:trPr>
        <w:tc>
          <w:tcPr>
            <w:tcW w:w="710" w:type="dxa"/>
            <w:vAlign w:val="center"/>
          </w:tcPr>
          <w:p w14:paraId="531D4F4D" w14:textId="77777777" w:rsidR="00975293" w:rsidRPr="00975293" w:rsidRDefault="00975293" w:rsidP="00975293">
            <w:pPr>
              <w:jc w:val="center"/>
            </w:pPr>
          </w:p>
          <w:p w14:paraId="26782DE4" w14:textId="77777777" w:rsidR="00975293" w:rsidRPr="00975293" w:rsidRDefault="00975293" w:rsidP="00975293">
            <w:pPr>
              <w:jc w:val="center"/>
            </w:pPr>
            <w:r w:rsidRPr="00975293">
              <w:t>4</w:t>
            </w:r>
          </w:p>
        </w:tc>
        <w:tc>
          <w:tcPr>
            <w:tcW w:w="567" w:type="dxa"/>
            <w:vAlign w:val="center"/>
          </w:tcPr>
          <w:p w14:paraId="6B855366" w14:textId="77777777" w:rsidR="00975293" w:rsidRPr="00975293" w:rsidRDefault="00975293" w:rsidP="00975293">
            <w:pPr>
              <w:jc w:val="center"/>
            </w:pPr>
          </w:p>
          <w:p w14:paraId="74DD6C82" w14:textId="77777777" w:rsidR="00975293" w:rsidRPr="00975293" w:rsidRDefault="00975293" w:rsidP="00975293">
            <w:pPr>
              <w:jc w:val="center"/>
            </w:pPr>
            <w:r w:rsidRPr="00975293">
              <w:t>2</w:t>
            </w:r>
          </w:p>
        </w:tc>
        <w:tc>
          <w:tcPr>
            <w:tcW w:w="2693" w:type="dxa"/>
            <w:vAlign w:val="center"/>
          </w:tcPr>
          <w:p w14:paraId="6D98AC30" w14:textId="77777777" w:rsidR="00975293" w:rsidRPr="00975293" w:rsidRDefault="00975293" w:rsidP="00975293">
            <w:pPr>
              <w:rPr>
                <w:rFonts w:eastAsia="Calibri"/>
                <w:lang w:eastAsia="en-US"/>
              </w:rPr>
            </w:pPr>
            <w:r w:rsidRPr="00975293">
              <w:rPr>
                <w:rFonts w:eastAsia="Calibri"/>
                <w:b/>
                <w:lang w:eastAsia="en-US"/>
              </w:rPr>
              <w:t>Понятие «Звук». Неречевые звуки.</w:t>
            </w:r>
          </w:p>
          <w:p w14:paraId="15129C1C" w14:textId="77777777" w:rsidR="00975293" w:rsidRPr="00975293" w:rsidRDefault="00975293" w:rsidP="00975293">
            <w:pPr>
              <w:jc w:val="center"/>
              <w:rPr>
                <w:rFonts w:eastAsia="Calibri"/>
                <w:b/>
                <w:lang w:eastAsia="en-US"/>
              </w:rPr>
            </w:pPr>
          </w:p>
        </w:tc>
        <w:tc>
          <w:tcPr>
            <w:tcW w:w="7938" w:type="dxa"/>
          </w:tcPr>
          <w:p w14:paraId="05FB9C97" w14:textId="77777777" w:rsidR="00975293" w:rsidRPr="00975293" w:rsidRDefault="00975293" w:rsidP="00975293">
            <w:pPr>
              <w:rPr>
                <w:rFonts w:eastAsia="Calibri"/>
                <w:lang w:eastAsia="en-US"/>
              </w:rPr>
            </w:pPr>
            <w:r w:rsidRPr="00975293">
              <w:rPr>
                <w:rFonts w:eastAsia="Calibri"/>
                <w:lang w:eastAsia="en-US"/>
              </w:rPr>
              <w:t>1.Учить слушать и различать звуки (природы, животных, шумы предметов).</w:t>
            </w:r>
          </w:p>
          <w:p w14:paraId="20B30C19" w14:textId="77777777" w:rsidR="00975293" w:rsidRPr="00975293" w:rsidRDefault="00975293" w:rsidP="00975293">
            <w:pPr>
              <w:rPr>
                <w:rFonts w:eastAsia="Calibri"/>
                <w:lang w:eastAsia="en-US"/>
              </w:rPr>
            </w:pPr>
            <w:r w:rsidRPr="00975293">
              <w:rPr>
                <w:rFonts w:eastAsia="Calibri"/>
                <w:lang w:eastAsia="en-US"/>
              </w:rPr>
              <w:t>2.Уточнить знания детей о речевых и неречевых звуках.</w:t>
            </w:r>
          </w:p>
          <w:p w14:paraId="0FE3DA40" w14:textId="77777777" w:rsidR="00975293" w:rsidRPr="00975293" w:rsidRDefault="00975293" w:rsidP="00975293">
            <w:pPr>
              <w:rPr>
                <w:rFonts w:eastAsia="Calibri"/>
                <w:lang w:eastAsia="en-US"/>
              </w:rPr>
            </w:pPr>
            <w:r w:rsidRPr="00975293">
              <w:rPr>
                <w:rFonts w:eastAsia="Calibri"/>
                <w:lang w:eastAsia="en-US"/>
              </w:rPr>
              <w:t>3.Закрепить понятия: громко-тихо; быстро-медленно.</w:t>
            </w:r>
          </w:p>
        </w:tc>
        <w:tc>
          <w:tcPr>
            <w:tcW w:w="3685" w:type="dxa"/>
          </w:tcPr>
          <w:p w14:paraId="33388173" w14:textId="77777777" w:rsidR="00975293" w:rsidRPr="00975293" w:rsidRDefault="00975293" w:rsidP="00975293">
            <w:pPr>
              <w:rPr>
                <w:u w:color="FFFFFF"/>
              </w:rPr>
            </w:pPr>
            <w:r w:rsidRPr="00975293">
              <w:t>Физическое развитие: тренировка плавного выдоха.</w:t>
            </w:r>
          </w:p>
          <w:p w14:paraId="19CAD519" w14:textId="77777777" w:rsidR="00975293" w:rsidRPr="00975293" w:rsidRDefault="00975293" w:rsidP="00975293">
            <w:r w:rsidRPr="00975293">
              <w:t>Познавательное развитие: развивать память на линейный ряд.</w:t>
            </w:r>
          </w:p>
        </w:tc>
      </w:tr>
      <w:tr w:rsidR="00975293" w:rsidRPr="00975293" w14:paraId="3FF5CB39" w14:textId="77777777" w:rsidTr="00975293">
        <w:tc>
          <w:tcPr>
            <w:tcW w:w="710" w:type="dxa"/>
            <w:vAlign w:val="center"/>
          </w:tcPr>
          <w:p w14:paraId="4CCEB802" w14:textId="77777777" w:rsidR="00975293" w:rsidRPr="00975293" w:rsidRDefault="00975293" w:rsidP="00975293">
            <w:pPr>
              <w:jc w:val="center"/>
            </w:pPr>
            <w:r w:rsidRPr="00975293">
              <w:t>5</w:t>
            </w:r>
          </w:p>
        </w:tc>
        <w:tc>
          <w:tcPr>
            <w:tcW w:w="567" w:type="dxa"/>
            <w:vAlign w:val="center"/>
          </w:tcPr>
          <w:p w14:paraId="3175F8CC" w14:textId="77777777" w:rsidR="00975293" w:rsidRPr="00975293" w:rsidRDefault="00975293" w:rsidP="00975293">
            <w:pPr>
              <w:jc w:val="center"/>
            </w:pPr>
            <w:r w:rsidRPr="00975293">
              <w:t>3</w:t>
            </w:r>
          </w:p>
        </w:tc>
        <w:tc>
          <w:tcPr>
            <w:tcW w:w="2693" w:type="dxa"/>
            <w:vAlign w:val="center"/>
          </w:tcPr>
          <w:p w14:paraId="15D67C4F" w14:textId="77777777" w:rsidR="00975293" w:rsidRPr="00975293" w:rsidRDefault="00975293" w:rsidP="00975293">
            <w:pPr>
              <w:jc w:val="center"/>
              <w:rPr>
                <w:rFonts w:eastAsia="Calibri"/>
                <w:b/>
                <w:lang w:eastAsia="en-US"/>
              </w:rPr>
            </w:pPr>
            <w:r w:rsidRPr="00975293">
              <w:rPr>
                <w:rFonts w:eastAsia="Calibri"/>
                <w:b/>
                <w:lang w:eastAsia="en-US"/>
              </w:rPr>
              <w:t>Речевые звуки.</w:t>
            </w:r>
          </w:p>
        </w:tc>
        <w:tc>
          <w:tcPr>
            <w:tcW w:w="7938" w:type="dxa"/>
          </w:tcPr>
          <w:p w14:paraId="606BA024" w14:textId="77777777" w:rsidR="00975293" w:rsidRPr="00975293" w:rsidRDefault="00975293" w:rsidP="00975293">
            <w:pPr>
              <w:ind w:firstLine="32"/>
              <w:rPr>
                <w:rFonts w:eastAsia="Calibri"/>
                <w:lang w:eastAsia="en-US"/>
              </w:rPr>
            </w:pPr>
            <w:r w:rsidRPr="00975293">
              <w:rPr>
                <w:rFonts w:eastAsia="Calibri"/>
                <w:lang w:eastAsia="en-US"/>
              </w:rPr>
              <w:t>1.Учить детей дифференцировать понятия речевые и неречевые звуки.</w:t>
            </w:r>
          </w:p>
          <w:p w14:paraId="1BEB5CD2" w14:textId="77777777" w:rsidR="00975293" w:rsidRPr="00975293" w:rsidRDefault="00975293" w:rsidP="00975293">
            <w:pPr>
              <w:ind w:firstLine="32"/>
              <w:rPr>
                <w:rFonts w:eastAsia="Calibri"/>
                <w:lang w:eastAsia="en-US"/>
              </w:rPr>
            </w:pPr>
            <w:r w:rsidRPr="00975293">
              <w:rPr>
                <w:rFonts w:eastAsia="Calibri"/>
                <w:lang w:eastAsia="en-US"/>
              </w:rPr>
              <w:t>2.Развивать речевое внимание.</w:t>
            </w:r>
          </w:p>
          <w:p w14:paraId="2F54B2AA" w14:textId="77777777" w:rsidR="00975293" w:rsidRPr="00975293" w:rsidRDefault="00975293" w:rsidP="00975293">
            <w:pPr>
              <w:ind w:firstLine="32"/>
              <w:rPr>
                <w:rFonts w:eastAsia="Calibri"/>
                <w:lang w:eastAsia="en-US"/>
              </w:rPr>
            </w:pPr>
            <w:r w:rsidRPr="00975293">
              <w:rPr>
                <w:rFonts w:eastAsia="Calibri"/>
                <w:lang w:eastAsia="en-US"/>
              </w:rPr>
              <w:t>3.Различать речевые и неречевые звуки, звукосочетания и слова.</w:t>
            </w:r>
          </w:p>
        </w:tc>
        <w:tc>
          <w:tcPr>
            <w:tcW w:w="3685" w:type="dxa"/>
          </w:tcPr>
          <w:p w14:paraId="5F56FD72" w14:textId="77777777" w:rsidR="00975293" w:rsidRPr="00975293" w:rsidRDefault="00975293" w:rsidP="00975293">
            <w:pPr>
              <w:rPr>
                <w:u w:color="FFFFFF"/>
              </w:rPr>
            </w:pPr>
            <w:r w:rsidRPr="00975293">
              <w:t>Физическое развитие: развивать мелкую моторику рук, тренировка плавного выдоха.</w:t>
            </w:r>
          </w:p>
          <w:p w14:paraId="2745E884" w14:textId="77777777" w:rsidR="00975293" w:rsidRPr="00975293" w:rsidRDefault="00975293" w:rsidP="00975293">
            <w:r w:rsidRPr="00975293">
              <w:lastRenderedPageBreak/>
              <w:t xml:space="preserve"> Познавательное развитие: развивать память на линейный ряд.</w:t>
            </w:r>
          </w:p>
        </w:tc>
      </w:tr>
      <w:tr w:rsidR="00975293" w:rsidRPr="00975293" w14:paraId="3C3DF13D" w14:textId="77777777" w:rsidTr="00975293">
        <w:tc>
          <w:tcPr>
            <w:tcW w:w="710" w:type="dxa"/>
            <w:vAlign w:val="center"/>
          </w:tcPr>
          <w:p w14:paraId="5382172F" w14:textId="77777777" w:rsidR="00975293" w:rsidRPr="00975293" w:rsidRDefault="00975293" w:rsidP="00975293">
            <w:pPr>
              <w:jc w:val="center"/>
            </w:pPr>
            <w:r w:rsidRPr="00975293">
              <w:lastRenderedPageBreak/>
              <w:t>6</w:t>
            </w:r>
          </w:p>
        </w:tc>
        <w:tc>
          <w:tcPr>
            <w:tcW w:w="567" w:type="dxa"/>
            <w:vAlign w:val="center"/>
          </w:tcPr>
          <w:p w14:paraId="40C038DF" w14:textId="77777777" w:rsidR="00975293" w:rsidRPr="00975293" w:rsidRDefault="00975293" w:rsidP="00975293">
            <w:pPr>
              <w:jc w:val="center"/>
            </w:pPr>
            <w:r w:rsidRPr="00975293">
              <w:t>4</w:t>
            </w:r>
          </w:p>
        </w:tc>
        <w:tc>
          <w:tcPr>
            <w:tcW w:w="2693" w:type="dxa"/>
            <w:vAlign w:val="center"/>
          </w:tcPr>
          <w:p w14:paraId="295291D7" w14:textId="77777777" w:rsidR="00975293" w:rsidRPr="00975293" w:rsidRDefault="00975293" w:rsidP="00975293">
            <w:pPr>
              <w:jc w:val="center"/>
              <w:rPr>
                <w:rFonts w:eastAsia="Calibri"/>
                <w:b/>
                <w:lang w:eastAsia="en-US"/>
              </w:rPr>
            </w:pPr>
            <w:r w:rsidRPr="00975293">
              <w:rPr>
                <w:rFonts w:eastAsia="Calibri"/>
                <w:b/>
                <w:lang w:eastAsia="en-US"/>
              </w:rPr>
              <w:t>Понятие «Слово»</w:t>
            </w:r>
          </w:p>
          <w:p w14:paraId="5FB19BE0" w14:textId="77777777" w:rsidR="00975293" w:rsidRPr="00975293" w:rsidRDefault="00975293" w:rsidP="00975293">
            <w:pPr>
              <w:rPr>
                <w:rFonts w:eastAsia="Calibri"/>
                <w:lang w:eastAsia="en-US"/>
              </w:rPr>
            </w:pPr>
          </w:p>
          <w:p w14:paraId="3BB5D81C" w14:textId="77777777" w:rsidR="00975293" w:rsidRPr="00975293" w:rsidRDefault="00975293" w:rsidP="00975293">
            <w:pPr>
              <w:jc w:val="center"/>
              <w:rPr>
                <w:rFonts w:eastAsia="Calibri"/>
                <w:lang w:eastAsia="en-US"/>
              </w:rPr>
            </w:pPr>
          </w:p>
        </w:tc>
        <w:tc>
          <w:tcPr>
            <w:tcW w:w="7938" w:type="dxa"/>
          </w:tcPr>
          <w:p w14:paraId="4A308E0D" w14:textId="77777777" w:rsidR="00975293" w:rsidRPr="00975293" w:rsidRDefault="00975293" w:rsidP="00975293">
            <w:pPr>
              <w:ind w:firstLine="32"/>
              <w:rPr>
                <w:rFonts w:eastAsia="Calibri"/>
                <w:lang w:eastAsia="en-US"/>
              </w:rPr>
            </w:pPr>
            <w:r w:rsidRPr="00975293">
              <w:rPr>
                <w:rFonts w:eastAsia="Calibri"/>
                <w:lang w:eastAsia="en-US"/>
              </w:rPr>
              <w:t>1.Знакомство с термином «слово».</w:t>
            </w:r>
          </w:p>
          <w:p w14:paraId="43C6676F" w14:textId="77777777" w:rsidR="00975293" w:rsidRPr="00975293" w:rsidRDefault="00975293" w:rsidP="00975293">
            <w:pPr>
              <w:rPr>
                <w:rFonts w:eastAsia="Calibri"/>
                <w:lang w:eastAsia="en-US"/>
              </w:rPr>
            </w:pPr>
            <w:r w:rsidRPr="00975293">
              <w:rPr>
                <w:rFonts w:eastAsia="Calibri"/>
                <w:lang w:eastAsia="en-US"/>
              </w:rPr>
              <w:t>2.Дифференциация терминов «звук» - «слово».</w:t>
            </w:r>
          </w:p>
          <w:p w14:paraId="2D7AD794" w14:textId="77777777" w:rsidR="00975293" w:rsidRPr="00975293" w:rsidRDefault="00975293" w:rsidP="00975293">
            <w:pPr>
              <w:ind w:firstLine="32"/>
              <w:rPr>
                <w:rFonts w:eastAsia="Calibri"/>
                <w:lang w:eastAsia="en-US"/>
              </w:rPr>
            </w:pPr>
            <w:r w:rsidRPr="00975293">
              <w:rPr>
                <w:rFonts w:eastAsia="Calibri"/>
                <w:lang w:eastAsia="en-US"/>
              </w:rPr>
              <w:t>3.Различение близких по звуковому составу слов, состоящих из бездефектных звуков.</w:t>
            </w:r>
          </w:p>
          <w:p w14:paraId="5CAD22D4" w14:textId="77777777" w:rsidR="00975293" w:rsidRPr="00975293" w:rsidRDefault="00975293" w:rsidP="00975293">
            <w:pPr>
              <w:ind w:firstLine="32"/>
              <w:rPr>
                <w:rFonts w:eastAsia="Calibri"/>
                <w:lang w:eastAsia="en-US"/>
              </w:rPr>
            </w:pPr>
            <w:r w:rsidRPr="00975293">
              <w:rPr>
                <w:rFonts w:eastAsia="Calibri"/>
                <w:lang w:eastAsia="en-US"/>
              </w:rPr>
              <w:t>4.Развитие речевого внимания.</w:t>
            </w:r>
          </w:p>
        </w:tc>
        <w:tc>
          <w:tcPr>
            <w:tcW w:w="3685" w:type="dxa"/>
          </w:tcPr>
          <w:p w14:paraId="791E0597" w14:textId="77777777" w:rsidR="00975293" w:rsidRPr="00975293" w:rsidRDefault="00975293" w:rsidP="00975293">
            <w:pPr>
              <w:rPr>
                <w:u w:color="FFFFFF"/>
              </w:rPr>
            </w:pPr>
            <w:r w:rsidRPr="00975293">
              <w:t>Физическое развитие: формировать координацию речи с движением, тренировка плавного выдоха.</w:t>
            </w:r>
          </w:p>
          <w:p w14:paraId="0FC96540" w14:textId="77777777" w:rsidR="00975293" w:rsidRPr="00975293" w:rsidRDefault="00975293" w:rsidP="00975293">
            <w:r w:rsidRPr="00975293">
              <w:t xml:space="preserve"> Познавательное развитие: развивать зрительное внимание «Что прибавилось?»</w:t>
            </w:r>
          </w:p>
        </w:tc>
      </w:tr>
      <w:tr w:rsidR="00975293" w:rsidRPr="00975293" w14:paraId="488BEAD1" w14:textId="77777777" w:rsidTr="00975293">
        <w:tc>
          <w:tcPr>
            <w:tcW w:w="710" w:type="dxa"/>
            <w:vAlign w:val="center"/>
          </w:tcPr>
          <w:p w14:paraId="2F5C7259" w14:textId="77777777" w:rsidR="00975293" w:rsidRPr="00975293" w:rsidRDefault="00975293" w:rsidP="00975293">
            <w:pPr>
              <w:jc w:val="center"/>
            </w:pPr>
            <w:r w:rsidRPr="00975293">
              <w:t>7</w:t>
            </w:r>
          </w:p>
        </w:tc>
        <w:tc>
          <w:tcPr>
            <w:tcW w:w="567" w:type="dxa"/>
            <w:vAlign w:val="center"/>
          </w:tcPr>
          <w:p w14:paraId="089B9B39" w14:textId="77777777" w:rsidR="00975293" w:rsidRPr="00975293" w:rsidRDefault="00975293" w:rsidP="00975293">
            <w:pPr>
              <w:jc w:val="center"/>
            </w:pPr>
            <w:r w:rsidRPr="00975293">
              <w:t>5</w:t>
            </w:r>
          </w:p>
        </w:tc>
        <w:tc>
          <w:tcPr>
            <w:tcW w:w="2693" w:type="dxa"/>
            <w:vAlign w:val="center"/>
          </w:tcPr>
          <w:p w14:paraId="549E99D8" w14:textId="77777777" w:rsidR="00975293" w:rsidRPr="00975293" w:rsidRDefault="00975293" w:rsidP="00975293">
            <w:pPr>
              <w:jc w:val="center"/>
              <w:rPr>
                <w:rFonts w:eastAsia="Calibri"/>
                <w:b/>
                <w:lang w:eastAsia="en-US"/>
              </w:rPr>
            </w:pPr>
            <w:r w:rsidRPr="00975293">
              <w:rPr>
                <w:rFonts w:eastAsia="Calibri"/>
                <w:b/>
                <w:lang w:eastAsia="en-US"/>
              </w:rPr>
              <w:t>Понятия «звук», «слово».</w:t>
            </w:r>
          </w:p>
          <w:p w14:paraId="6380DFE3" w14:textId="77777777" w:rsidR="00975293" w:rsidRPr="00975293" w:rsidRDefault="00975293" w:rsidP="00975293">
            <w:pPr>
              <w:jc w:val="center"/>
              <w:rPr>
                <w:rFonts w:eastAsia="Calibri"/>
                <w:lang w:eastAsia="en-US"/>
              </w:rPr>
            </w:pPr>
          </w:p>
        </w:tc>
        <w:tc>
          <w:tcPr>
            <w:tcW w:w="7938" w:type="dxa"/>
          </w:tcPr>
          <w:p w14:paraId="621A014C" w14:textId="77777777" w:rsidR="00975293" w:rsidRPr="00975293" w:rsidRDefault="00975293" w:rsidP="00975293">
            <w:pPr>
              <w:rPr>
                <w:rFonts w:eastAsia="Calibri"/>
                <w:lang w:eastAsia="en-US"/>
              </w:rPr>
            </w:pPr>
            <w:r w:rsidRPr="00975293">
              <w:rPr>
                <w:rFonts w:eastAsia="Calibri"/>
                <w:lang w:eastAsia="en-US"/>
              </w:rPr>
              <w:t xml:space="preserve"> 1.Учить дифференцировать понятия    «звук» и «слово».</w:t>
            </w:r>
          </w:p>
          <w:p w14:paraId="1AB0A7CA" w14:textId="77777777" w:rsidR="00975293" w:rsidRPr="00975293" w:rsidRDefault="00975293" w:rsidP="00975293">
            <w:pPr>
              <w:ind w:firstLine="32"/>
              <w:rPr>
                <w:rFonts w:eastAsia="Calibri"/>
                <w:lang w:eastAsia="en-US"/>
              </w:rPr>
            </w:pPr>
            <w:r w:rsidRPr="00975293">
              <w:rPr>
                <w:rFonts w:eastAsia="Calibri"/>
                <w:lang w:eastAsia="en-US"/>
              </w:rPr>
              <w:t>2.Различение близких по звуковому составу слов, состоящих из бездефектных звуков.</w:t>
            </w:r>
          </w:p>
          <w:p w14:paraId="0621A86F" w14:textId="77777777" w:rsidR="00975293" w:rsidRPr="00975293" w:rsidRDefault="00975293" w:rsidP="00975293">
            <w:pPr>
              <w:ind w:firstLine="32"/>
              <w:rPr>
                <w:rFonts w:eastAsia="Calibri"/>
                <w:lang w:eastAsia="en-US"/>
              </w:rPr>
            </w:pPr>
            <w:r w:rsidRPr="00975293">
              <w:rPr>
                <w:rFonts w:eastAsia="Calibri"/>
                <w:lang w:eastAsia="en-US"/>
              </w:rPr>
              <w:t>3.Развитие речевого внимания.</w:t>
            </w:r>
          </w:p>
          <w:p w14:paraId="544758B4" w14:textId="77777777" w:rsidR="00975293" w:rsidRPr="00975293" w:rsidRDefault="00975293" w:rsidP="00975293">
            <w:pPr>
              <w:ind w:firstLine="32"/>
              <w:rPr>
                <w:rFonts w:eastAsia="Calibri"/>
                <w:lang w:eastAsia="en-US"/>
              </w:rPr>
            </w:pPr>
          </w:p>
        </w:tc>
        <w:tc>
          <w:tcPr>
            <w:tcW w:w="3685" w:type="dxa"/>
          </w:tcPr>
          <w:p w14:paraId="5022DBF0" w14:textId="77777777" w:rsidR="00975293" w:rsidRPr="00975293" w:rsidRDefault="00975293" w:rsidP="00975293">
            <w:pPr>
              <w:rPr>
                <w:u w:color="FFFFFF"/>
              </w:rPr>
            </w:pPr>
            <w:r w:rsidRPr="00975293">
              <w:t>Физическое развитие: формировать координацию речи с движением, тренировка плавного выдоха.</w:t>
            </w:r>
          </w:p>
          <w:p w14:paraId="645C6B44" w14:textId="77777777" w:rsidR="00975293" w:rsidRPr="00975293" w:rsidRDefault="00975293" w:rsidP="00975293">
            <w:r w:rsidRPr="00975293">
              <w:t xml:space="preserve"> Познавательное развитие: развивать зрительное внимание «Что прибавилось?»</w:t>
            </w:r>
          </w:p>
        </w:tc>
      </w:tr>
      <w:tr w:rsidR="00975293" w:rsidRPr="00975293" w14:paraId="0ECCDBD6" w14:textId="77777777" w:rsidTr="00975293">
        <w:tc>
          <w:tcPr>
            <w:tcW w:w="710" w:type="dxa"/>
            <w:vAlign w:val="center"/>
          </w:tcPr>
          <w:p w14:paraId="3ABC28F8" w14:textId="77777777" w:rsidR="00975293" w:rsidRPr="00975293" w:rsidRDefault="00975293" w:rsidP="00975293">
            <w:pPr>
              <w:jc w:val="center"/>
            </w:pPr>
            <w:r w:rsidRPr="00975293">
              <w:t>8</w:t>
            </w:r>
          </w:p>
        </w:tc>
        <w:tc>
          <w:tcPr>
            <w:tcW w:w="567" w:type="dxa"/>
            <w:vAlign w:val="center"/>
          </w:tcPr>
          <w:p w14:paraId="5F7C9226" w14:textId="77777777" w:rsidR="00975293" w:rsidRPr="00975293" w:rsidRDefault="00975293" w:rsidP="00975293">
            <w:pPr>
              <w:jc w:val="center"/>
            </w:pPr>
            <w:r w:rsidRPr="00975293">
              <w:t>6</w:t>
            </w:r>
          </w:p>
        </w:tc>
        <w:tc>
          <w:tcPr>
            <w:tcW w:w="2693" w:type="dxa"/>
            <w:vAlign w:val="center"/>
          </w:tcPr>
          <w:p w14:paraId="48FFB6C3" w14:textId="77777777" w:rsidR="00975293" w:rsidRPr="00975293" w:rsidRDefault="00975293" w:rsidP="00975293">
            <w:pPr>
              <w:jc w:val="center"/>
              <w:rPr>
                <w:rFonts w:eastAsia="Calibri"/>
                <w:b/>
                <w:bCs/>
                <w:iCs/>
                <w:lang w:eastAsia="en-US"/>
              </w:rPr>
            </w:pPr>
            <w:r w:rsidRPr="00975293">
              <w:rPr>
                <w:rFonts w:eastAsia="Calibri"/>
                <w:b/>
                <w:bCs/>
                <w:iCs/>
                <w:lang w:eastAsia="en-US"/>
              </w:rPr>
              <w:t>Гласные звуки речи. Понятие «гласный звук».</w:t>
            </w:r>
          </w:p>
          <w:p w14:paraId="15133374" w14:textId="77777777" w:rsidR="00975293" w:rsidRPr="00975293" w:rsidRDefault="00975293" w:rsidP="00975293">
            <w:pPr>
              <w:jc w:val="center"/>
              <w:rPr>
                <w:rFonts w:eastAsia="Calibri"/>
                <w:b/>
                <w:lang w:eastAsia="en-US"/>
              </w:rPr>
            </w:pPr>
            <w:r w:rsidRPr="00975293">
              <w:rPr>
                <w:rFonts w:eastAsia="Calibri"/>
                <w:b/>
                <w:bCs/>
                <w:iCs/>
                <w:lang w:eastAsia="en-US"/>
              </w:rPr>
              <w:t>Слова-предметы.</w:t>
            </w:r>
          </w:p>
        </w:tc>
        <w:tc>
          <w:tcPr>
            <w:tcW w:w="7938" w:type="dxa"/>
          </w:tcPr>
          <w:p w14:paraId="1CA9B01A" w14:textId="77777777" w:rsidR="00975293" w:rsidRPr="00975293" w:rsidRDefault="00975293" w:rsidP="00975293">
            <w:pPr>
              <w:ind w:firstLine="32"/>
              <w:rPr>
                <w:rFonts w:eastAsia="Calibri"/>
                <w:lang w:eastAsia="en-US"/>
              </w:rPr>
            </w:pPr>
            <w:r w:rsidRPr="00975293">
              <w:rPr>
                <w:rFonts w:eastAsia="Calibri"/>
                <w:lang w:eastAsia="en-US"/>
              </w:rPr>
              <w:t>1.Закрепить понятие о слове,  обозначающим предметы.</w:t>
            </w:r>
          </w:p>
          <w:p w14:paraId="34D58972" w14:textId="77777777" w:rsidR="00975293" w:rsidRPr="00975293" w:rsidRDefault="00975293" w:rsidP="00975293">
            <w:pPr>
              <w:ind w:firstLine="32"/>
              <w:rPr>
                <w:rFonts w:eastAsia="Calibri"/>
                <w:lang w:eastAsia="en-US"/>
              </w:rPr>
            </w:pPr>
            <w:r w:rsidRPr="00975293">
              <w:rPr>
                <w:rFonts w:eastAsia="Calibri"/>
                <w:lang w:eastAsia="en-US"/>
              </w:rPr>
              <w:t>2.Формировать умение различать живой – неживой предмет, задавать и  отвечать на вопросы «Что это?», «Кто это?».</w:t>
            </w:r>
          </w:p>
          <w:p w14:paraId="7F06B67F" w14:textId="77777777" w:rsidR="00975293" w:rsidRPr="00975293" w:rsidRDefault="00975293" w:rsidP="00975293">
            <w:pPr>
              <w:ind w:firstLine="32"/>
              <w:rPr>
                <w:rFonts w:eastAsia="Calibri"/>
                <w:lang w:eastAsia="en-US"/>
              </w:rPr>
            </w:pPr>
            <w:r w:rsidRPr="00975293">
              <w:rPr>
                <w:rFonts w:eastAsia="Calibri"/>
                <w:lang w:eastAsia="en-US"/>
              </w:rPr>
              <w:t>3.Формировать понятие о словах-предметах,  упражнять в их подборе.</w:t>
            </w:r>
          </w:p>
        </w:tc>
        <w:tc>
          <w:tcPr>
            <w:tcW w:w="3685" w:type="dxa"/>
          </w:tcPr>
          <w:p w14:paraId="3F942F68" w14:textId="77777777" w:rsidR="00975293" w:rsidRPr="00975293" w:rsidRDefault="00975293" w:rsidP="00975293">
            <w:pPr>
              <w:rPr>
                <w:u w:color="FFFFFF"/>
              </w:rPr>
            </w:pPr>
            <w:r w:rsidRPr="00975293">
              <w:t xml:space="preserve">Физическое развитие: тренировка плавного выдоха, развивать общую моторику. </w:t>
            </w:r>
          </w:p>
          <w:p w14:paraId="32EB79A1" w14:textId="77777777" w:rsidR="00975293" w:rsidRPr="00975293" w:rsidRDefault="00975293" w:rsidP="00975293">
            <w:r w:rsidRPr="00975293">
              <w:t>Познавательное развитие: развивать речевое внимание, зрительное внимание «Четвёртый лишний».</w:t>
            </w:r>
          </w:p>
          <w:p w14:paraId="0EA5EEF5" w14:textId="77777777" w:rsidR="00975293" w:rsidRPr="00975293" w:rsidRDefault="00975293" w:rsidP="00975293">
            <w:pPr>
              <w:rPr>
                <w:u w:val="single"/>
              </w:rPr>
            </w:pPr>
          </w:p>
        </w:tc>
      </w:tr>
      <w:tr w:rsidR="00975293" w:rsidRPr="00975293" w14:paraId="3A0759CA" w14:textId="77777777" w:rsidTr="00975293">
        <w:tc>
          <w:tcPr>
            <w:tcW w:w="710" w:type="dxa"/>
            <w:vAlign w:val="center"/>
          </w:tcPr>
          <w:p w14:paraId="641A685F" w14:textId="77777777" w:rsidR="00975293" w:rsidRPr="00975293" w:rsidRDefault="00975293" w:rsidP="00975293">
            <w:pPr>
              <w:jc w:val="center"/>
            </w:pPr>
            <w:r w:rsidRPr="00975293">
              <w:t>9</w:t>
            </w:r>
          </w:p>
        </w:tc>
        <w:tc>
          <w:tcPr>
            <w:tcW w:w="567" w:type="dxa"/>
            <w:vAlign w:val="center"/>
          </w:tcPr>
          <w:p w14:paraId="6422F73A" w14:textId="77777777" w:rsidR="00975293" w:rsidRPr="00975293" w:rsidRDefault="00975293" w:rsidP="00975293">
            <w:pPr>
              <w:jc w:val="center"/>
            </w:pPr>
            <w:r w:rsidRPr="00975293">
              <w:t>7</w:t>
            </w:r>
          </w:p>
        </w:tc>
        <w:tc>
          <w:tcPr>
            <w:tcW w:w="2693" w:type="dxa"/>
            <w:vAlign w:val="center"/>
          </w:tcPr>
          <w:p w14:paraId="2C73496F" w14:textId="77777777" w:rsidR="00975293" w:rsidRPr="00975293" w:rsidRDefault="00975293" w:rsidP="00975293">
            <w:pPr>
              <w:jc w:val="center"/>
              <w:rPr>
                <w:rFonts w:eastAsia="Calibri"/>
                <w:b/>
                <w:lang w:eastAsia="en-US"/>
              </w:rPr>
            </w:pPr>
            <w:r w:rsidRPr="00975293">
              <w:rPr>
                <w:rFonts w:eastAsia="Calibri"/>
                <w:b/>
                <w:lang w:eastAsia="en-US"/>
              </w:rPr>
              <w:t>Звук А</w:t>
            </w:r>
          </w:p>
          <w:p w14:paraId="5DD4E73D" w14:textId="77777777" w:rsidR="00975293" w:rsidRPr="00975293" w:rsidRDefault="00975293" w:rsidP="00975293">
            <w:pPr>
              <w:jc w:val="center"/>
              <w:rPr>
                <w:rFonts w:eastAsia="Calibri"/>
                <w:lang w:eastAsia="en-US"/>
              </w:rPr>
            </w:pPr>
            <w:r w:rsidRPr="00975293">
              <w:rPr>
                <w:rFonts w:eastAsia="Calibri"/>
                <w:b/>
                <w:lang w:eastAsia="en-US"/>
              </w:rPr>
              <w:t>Слова - действия.</w:t>
            </w:r>
          </w:p>
        </w:tc>
        <w:tc>
          <w:tcPr>
            <w:tcW w:w="7938" w:type="dxa"/>
          </w:tcPr>
          <w:p w14:paraId="4BB7E6AD" w14:textId="77777777" w:rsidR="00975293" w:rsidRPr="00975293" w:rsidRDefault="00975293" w:rsidP="00975293">
            <w:pPr>
              <w:ind w:firstLine="32"/>
              <w:rPr>
                <w:rFonts w:eastAsia="Calibri"/>
                <w:lang w:eastAsia="en-US"/>
              </w:rPr>
            </w:pPr>
            <w:r w:rsidRPr="00975293">
              <w:rPr>
                <w:rFonts w:eastAsia="Calibri"/>
                <w:lang w:eastAsia="en-US"/>
              </w:rPr>
              <w:t>1.Знакомство с термином «слово-действие».</w:t>
            </w:r>
          </w:p>
          <w:p w14:paraId="69195AAE" w14:textId="77777777" w:rsidR="00975293" w:rsidRPr="00975293" w:rsidRDefault="00975293" w:rsidP="00975293">
            <w:pPr>
              <w:ind w:firstLine="32"/>
              <w:rPr>
                <w:rFonts w:eastAsia="Calibri"/>
                <w:lang w:eastAsia="en-US"/>
              </w:rPr>
            </w:pPr>
            <w:r w:rsidRPr="00975293">
              <w:rPr>
                <w:rFonts w:eastAsia="Calibri"/>
                <w:lang w:eastAsia="en-US"/>
              </w:rPr>
              <w:t>2.Формировать умение отвечать и задавать вопрос «Что делает?», подирать слово-действие к слову-предмету.</w:t>
            </w:r>
          </w:p>
          <w:p w14:paraId="0CB8AB44" w14:textId="77777777" w:rsidR="00975293" w:rsidRPr="00975293" w:rsidRDefault="00975293" w:rsidP="00975293">
            <w:pPr>
              <w:ind w:firstLine="32"/>
              <w:rPr>
                <w:rFonts w:eastAsia="Calibri"/>
                <w:lang w:eastAsia="en-US"/>
              </w:rPr>
            </w:pPr>
            <w:r w:rsidRPr="00975293">
              <w:rPr>
                <w:rFonts w:eastAsia="Calibri"/>
                <w:lang w:eastAsia="en-US"/>
              </w:rPr>
              <w:t>3.Закреплять умение различать слова-действия и слова-предметы.</w:t>
            </w:r>
          </w:p>
          <w:p w14:paraId="238F1251" w14:textId="77777777" w:rsidR="00975293" w:rsidRPr="00975293" w:rsidRDefault="00975293" w:rsidP="00975293">
            <w:pPr>
              <w:ind w:firstLine="32"/>
              <w:rPr>
                <w:rFonts w:eastAsia="Calibri"/>
                <w:lang w:eastAsia="en-US"/>
              </w:rPr>
            </w:pPr>
            <w:r w:rsidRPr="00975293">
              <w:rPr>
                <w:rFonts w:eastAsia="Calibri"/>
                <w:lang w:eastAsia="en-US"/>
              </w:rPr>
              <w:t>4.Договаривание предложений.</w:t>
            </w:r>
          </w:p>
        </w:tc>
        <w:tc>
          <w:tcPr>
            <w:tcW w:w="3685" w:type="dxa"/>
          </w:tcPr>
          <w:p w14:paraId="42BE7342" w14:textId="77777777" w:rsidR="00975293" w:rsidRPr="00975293" w:rsidRDefault="00975293" w:rsidP="00975293">
            <w:pPr>
              <w:rPr>
                <w:u w:color="FFFFFF"/>
              </w:rPr>
            </w:pPr>
            <w:r w:rsidRPr="00975293">
              <w:t>Познавательное развитие: развивать слуховое внимание «Какой гриб лишний?».</w:t>
            </w:r>
          </w:p>
          <w:p w14:paraId="1F588FE8" w14:textId="77777777" w:rsidR="00975293" w:rsidRPr="00975293" w:rsidRDefault="00975293" w:rsidP="00975293"/>
          <w:p w14:paraId="23958476" w14:textId="77777777" w:rsidR="00975293" w:rsidRPr="00975293" w:rsidRDefault="00975293" w:rsidP="00975293">
            <w:pPr>
              <w:rPr>
                <w:u w:color="FFFFFF"/>
              </w:rPr>
            </w:pPr>
            <w:r w:rsidRPr="00975293">
              <w:t>Физическое развитие: развивать силу голоса «Эхо».</w:t>
            </w:r>
          </w:p>
        </w:tc>
      </w:tr>
      <w:tr w:rsidR="00975293" w:rsidRPr="00975293" w14:paraId="1B2D2D2C" w14:textId="77777777" w:rsidTr="00975293">
        <w:tc>
          <w:tcPr>
            <w:tcW w:w="710" w:type="dxa"/>
            <w:vAlign w:val="center"/>
          </w:tcPr>
          <w:p w14:paraId="470C79B1" w14:textId="77777777" w:rsidR="00975293" w:rsidRPr="00975293" w:rsidRDefault="00975293" w:rsidP="00975293">
            <w:pPr>
              <w:jc w:val="center"/>
            </w:pPr>
            <w:r w:rsidRPr="00975293">
              <w:t>10</w:t>
            </w:r>
          </w:p>
        </w:tc>
        <w:tc>
          <w:tcPr>
            <w:tcW w:w="567" w:type="dxa"/>
            <w:vAlign w:val="center"/>
          </w:tcPr>
          <w:p w14:paraId="44A556F0" w14:textId="77777777" w:rsidR="00975293" w:rsidRPr="00975293" w:rsidRDefault="00975293" w:rsidP="00975293">
            <w:pPr>
              <w:jc w:val="center"/>
            </w:pPr>
            <w:r w:rsidRPr="00975293">
              <w:t>8</w:t>
            </w:r>
          </w:p>
        </w:tc>
        <w:tc>
          <w:tcPr>
            <w:tcW w:w="2693" w:type="dxa"/>
            <w:vAlign w:val="center"/>
          </w:tcPr>
          <w:p w14:paraId="160514A6" w14:textId="77777777" w:rsidR="00975293" w:rsidRPr="00975293" w:rsidRDefault="00975293" w:rsidP="00975293">
            <w:pPr>
              <w:jc w:val="center"/>
              <w:rPr>
                <w:rFonts w:eastAsia="Calibri"/>
                <w:b/>
                <w:lang w:eastAsia="en-US"/>
              </w:rPr>
            </w:pPr>
            <w:r w:rsidRPr="00975293">
              <w:rPr>
                <w:rFonts w:eastAsia="Calibri"/>
                <w:b/>
                <w:lang w:eastAsia="en-US"/>
              </w:rPr>
              <w:t>Звук и буква А.</w:t>
            </w:r>
          </w:p>
          <w:p w14:paraId="5BF5E784" w14:textId="77777777" w:rsidR="00975293" w:rsidRPr="00975293" w:rsidRDefault="00975293" w:rsidP="00975293">
            <w:pPr>
              <w:jc w:val="center"/>
              <w:rPr>
                <w:rFonts w:eastAsia="Calibri"/>
                <w:lang w:eastAsia="en-US"/>
              </w:rPr>
            </w:pPr>
            <w:r w:rsidRPr="00975293">
              <w:rPr>
                <w:rFonts w:eastAsia="Calibri"/>
                <w:b/>
                <w:lang w:eastAsia="en-US"/>
              </w:rPr>
              <w:t>Слова-предметы и слова-действия.</w:t>
            </w:r>
          </w:p>
        </w:tc>
        <w:tc>
          <w:tcPr>
            <w:tcW w:w="7938" w:type="dxa"/>
          </w:tcPr>
          <w:p w14:paraId="03BF8A2C" w14:textId="77777777" w:rsidR="00975293" w:rsidRPr="00975293" w:rsidRDefault="00975293" w:rsidP="00975293">
            <w:pPr>
              <w:rPr>
                <w:rFonts w:eastAsia="Calibri"/>
                <w:lang w:eastAsia="en-US"/>
              </w:rPr>
            </w:pPr>
            <w:r w:rsidRPr="00975293">
              <w:rPr>
                <w:rFonts w:eastAsia="Calibri"/>
                <w:lang w:eastAsia="en-US"/>
              </w:rPr>
              <w:t>1.Закрепить понятие «Гласный звук»,  умение соотносить его с цветовым обозначением.</w:t>
            </w:r>
          </w:p>
          <w:p w14:paraId="66247DF1" w14:textId="77777777" w:rsidR="00975293" w:rsidRPr="00975293" w:rsidRDefault="00975293" w:rsidP="00975293">
            <w:pPr>
              <w:rPr>
                <w:rFonts w:eastAsia="Calibri"/>
                <w:lang w:eastAsia="en-US"/>
              </w:rPr>
            </w:pPr>
            <w:r w:rsidRPr="00975293">
              <w:rPr>
                <w:rFonts w:eastAsia="Calibri"/>
                <w:lang w:eastAsia="en-US"/>
              </w:rPr>
              <w:t>2.Упражнения на развитие силы и длительности речевого дыхания.</w:t>
            </w:r>
          </w:p>
          <w:p w14:paraId="21007D17" w14:textId="77777777" w:rsidR="00975293" w:rsidRPr="00975293" w:rsidRDefault="00975293" w:rsidP="00975293">
            <w:pPr>
              <w:rPr>
                <w:rFonts w:eastAsia="Calibri"/>
                <w:lang w:eastAsia="en-US"/>
              </w:rPr>
            </w:pPr>
            <w:r w:rsidRPr="00975293">
              <w:rPr>
                <w:rFonts w:eastAsia="Calibri"/>
                <w:lang w:eastAsia="en-US"/>
              </w:rPr>
              <w:t xml:space="preserve">3.Познакомить со звуком и  буквой А,  уточнить и закрепить </w:t>
            </w:r>
            <w:r w:rsidRPr="00975293">
              <w:rPr>
                <w:rFonts w:eastAsia="Calibri"/>
                <w:lang w:eastAsia="en-US"/>
              </w:rPr>
              <w:lastRenderedPageBreak/>
              <w:t xml:space="preserve">артикуляционно-акустическую характеристику звука А.  </w:t>
            </w:r>
          </w:p>
          <w:p w14:paraId="2ACB9C78" w14:textId="77777777" w:rsidR="00975293" w:rsidRPr="00975293" w:rsidRDefault="00975293" w:rsidP="00975293">
            <w:pPr>
              <w:rPr>
                <w:rFonts w:eastAsia="Calibri"/>
                <w:lang w:eastAsia="en-US"/>
              </w:rPr>
            </w:pPr>
            <w:r w:rsidRPr="00975293">
              <w:rPr>
                <w:rFonts w:eastAsia="Calibri"/>
                <w:lang w:eastAsia="en-US"/>
              </w:rPr>
              <w:t>4.Закрепить понятие о слове, обозначающем предметы, действия, признаки .</w:t>
            </w:r>
          </w:p>
          <w:p w14:paraId="603E7B83" w14:textId="77777777" w:rsidR="00975293" w:rsidRPr="00975293" w:rsidRDefault="00975293" w:rsidP="00975293">
            <w:pPr>
              <w:rPr>
                <w:rFonts w:eastAsia="Calibri"/>
                <w:lang w:eastAsia="en-US"/>
              </w:rPr>
            </w:pPr>
            <w:r w:rsidRPr="00975293">
              <w:rPr>
                <w:rFonts w:eastAsia="Calibri"/>
                <w:lang w:eastAsia="en-US"/>
              </w:rPr>
              <w:t xml:space="preserve">5.Учить дифференцировать эти понятия. </w:t>
            </w:r>
          </w:p>
          <w:p w14:paraId="58153B36" w14:textId="77777777" w:rsidR="00975293" w:rsidRPr="00975293" w:rsidRDefault="00975293" w:rsidP="00975293">
            <w:pPr>
              <w:rPr>
                <w:rFonts w:eastAsia="Calibri"/>
                <w:lang w:eastAsia="en-US"/>
              </w:rPr>
            </w:pPr>
            <w:r w:rsidRPr="00975293">
              <w:rPr>
                <w:rFonts w:eastAsia="Calibri"/>
                <w:lang w:eastAsia="en-US"/>
              </w:rPr>
              <w:t>6.Работа над ритмом, координация речи с движением.</w:t>
            </w:r>
          </w:p>
        </w:tc>
        <w:tc>
          <w:tcPr>
            <w:tcW w:w="3685" w:type="dxa"/>
          </w:tcPr>
          <w:p w14:paraId="418D72AA" w14:textId="77777777" w:rsidR="00975293" w:rsidRPr="00975293" w:rsidRDefault="00975293" w:rsidP="00975293">
            <w:pPr>
              <w:rPr>
                <w:u w:color="FFFFFF"/>
              </w:rPr>
            </w:pPr>
            <w:r w:rsidRPr="00975293">
              <w:lastRenderedPageBreak/>
              <w:t>Познавательное развитие: развивать слуховое внимание «Какой гриб лишний?».</w:t>
            </w:r>
          </w:p>
          <w:p w14:paraId="6A74BABF" w14:textId="77777777" w:rsidR="00975293" w:rsidRPr="00975293" w:rsidRDefault="00975293" w:rsidP="00975293">
            <w:pPr>
              <w:rPr>
                <w:u w:color="FFFFFF"/>
              </w:rPr>
            </w:pPr>
            <w:r w:rsidRPr="00975293">
              <w:t xml:space="preserve">Физическое развитие:  развивать </w:t>
            </w:r>
            <w:r w:rsidRPr="00975293">
              <w:lastRenderedPageBreak/>
              <w:t>силу голоса «Эхо».</w:t>
            </w:r>
          </w:p>
        </w:tc>
      </w:tr>
      <w:tr w:rsidR="00975293" w:rsidRPr="00975293" w14:paraId="3285459B" w14:textId="77777777" w:rsidTr="00975293">
        <w:tc>
          <w:tcPr>
            <w:tcW w:w="710" w:type="dxa"/>
            <w:vAlign w:val="center"/>
          </w:tcPr>
          <w:p w14:paraId="2F2AA729" w14:textId="77777777" w:rsidR="00975293" w:rsidRPr="00975293" w:rsidRDefault="00975293" w:rsidP="00975293">
            <w:pPr>
              <w:jc w:val="center"/>
            </w:pPr>
            <w:r w:rsidRPr="00975293">
              <w:lastRenderedPageBreak/>
              <w:t>11</w:t>
            </w:r>
          </w:p>
        </w:tc>
        <w:tc>
          <w:tcPr>
            <w:tcW w:w="567" w:type="dxa"/>
            <w:vAlign w:val="center"/>
          </w:tcPr>
          <w:p w14:paraId="125B8FE3" w14:textId="77777777" w:rsidR="00975293" w:rsidRPr="00975293" w:rsidRDefault="00975293" w:rsidP="00975293">
            <w:pPr>
              <w:jc w:val="center"/>
            </w:pPr>
            <w:r w:rsidRPr="00975293">
              <w:t>9</w:t>
            </w:r>
          </w:p>
        </w:tc>
        <w:tc>
          <w:tcPr>
            <w:tcW w:w="2693" w:type="dxa"/>
            <w:vAlign w:val="center"/>
          </w:tcPr>
          <w:p w14:paraId="5DABAF96" w14:textId="77777777" w:rsidR="00975293" w:rsidRPr="00975293" w:rsidRDefault="00975293" w:rsidP="00975293">
            <w:pPr>
              <w:jc w:val="center"/>
              <w:rPr>
                <w:rFonts w:eastAsia="Calibri"/>
                <w:b/>
                <w:lang w:eastAsia="en-US"/>
              </w:rPr>
            </w:pPr>
            <w:r w:rsidRPr="00975293">
              <w:rPr>
                <w:rFonts w:eastAsia="Calibri"/>
                <w:b/>
                <w:lang w:eastAsia="en-US"/>
              </w:rPr>
              <w:t>Звук и буква У.</w:t>
            </w:r>
          </w:p>
          <w:p w14:paraId="1E7BE935" w14:textId="77777777" w:rsidR="00975293" w:rsidRPr="00975293" w:rsidRDefault="00975293" w:rsidP="00975293">
            <w:pPr>
              <w:jc w:val="center"/>
              <w:rPr>
                <w:rFonts w:eastAsia="Calibri"/>
                <w:b/>
                <w:lang w:eastAsia="en-US"/>
              </w:rPr>
            </w:pPr>
            <w:r w:rsidRPr="00975293">
              <w:rPr>
                <w:rFonts w:eastAsia="Calibri"/>
                <w:b/>
                <w:lang w:eastAsia="en-US"/>
              </w:rPr>
              <w:t>Слова-предметы и слова-действия.</w:t>
            </w:r>
          </w:p>
        </w:tc>
        <w:tc>
          <w:tcPr>
            <w:tcW w:w="7938" w:type="dxa"/>
          </w:tcPr>
          <w:p w14:paraId="12AE5652" w14:textId="77777777" w:rsidR="00975293" w:rsidRPr="00975293" w:rsidRDefault="00975293" w:rsidP="00975293">
            <w:pPr>
              <w:rPr>
                <w:rFonts w:eastAsia="Calibri"/>
                <w:lang w:eastAsia="en-US"/>
              </w:rPr>
            </w:pPr>
            <w:r w:rsidRPr="00975293">
              <w:rPr>
                <w:rFonts w:eastAsia="Calibri"/>
                <w:lang w:eastAsia="en-US"/>
              </w:rPr>
              <w:t xml:space="preserve">1.Уточнить знания детей о словах-предметах, словах-действиях. Упражнять в их подборе. </w:t>
            </w:r>
          </w:p>
          <w:p w14:paraId="453246E1" w14:textId="77777777" w:rsidR="00975293" w:rsidRPr="00975293" w:rsidRDefault="00975293" w:rsidP="00975293">
            <w:pPr>
              <w:rPr>
                <w:rFonts w:eastAsia="Calibri"/>
                <w:lang w:eastAsia="en-US"/>
              </w:rPr>
            </w:pPr>
            <w:r w:rsidRPr="00975293">
              <w:rPr>
                <w:rFonts w:eastAsia="Calibri"/>
                <w:lang w:eastAsia="en-US"/>
              </w:rPr>
              <w:t xml:space="preserve">2.Познакомить со звуком и  буквой У,  уточнить и закрепить артикуляционно-акустическую характеристику звука У.  </w:t>
            </w:r>
          </w:p>
          <w:p w14:paraId="34D5FD55" w14:textId="77777777" w:rsidR="00975293" w:rsidRPr="00975293" w:rsidRDefault="00975293" w:rsidP="00975293">
            <w:pPr>
              <w:rPr>
                <w:rFonts w:eastAsia="Calibri"/>
                <w:lang w:eastAsia="en-US"/>
              </w:rPr>
            </w:pPr>
            <w:r w:rsidRPr="00975293">
              <w:rPr>
                <w:rFonts w:eastAsia="Calibri"/>
                <w:lang w:eastAsia="en-US"/>
              </w:rPr>
              <w:t xml:space="preserve">3.Подбор слов на заданный звук. </w:t>
            </w:r>
          </w:p>
          <w:p w14:paraId="10646652" w14:textId="77777777" w:rsidR="00975293" w:rsidRPr="00975293" w:rsidRDefault="00975293" w:rsidP="00975293">
            <w:pPr>
              <w:rPr>
                <w:rFonts w:eastAsia="Calibri"/>
                <w:lang w:eastAsia="en-US"/>
              </w:rPr>
            </w:pPr>
            <w:r w:rsidRPr="00975293">
              <w:rPr>
                <w:rFonts w:eastAsia="Calibri"/>
                <w:lang w:eastAsia="en-US"/>
              </w:rPr>
              <w:t xml:space="preserve"> 4.Произнесение звука У с разной интонацией и темпом.</w:t>
            </w:r>
          </w:p>
        </w:tc>
        <w:tc>
          <w:tcPr>
            <w:tcW w:w="3685" w:type="dxa"/>
          </w:tcPr>
          <w:p w14:paraId="76B6135B" w14:textId="77777777" w:rsidR="00975293" w:rsidRPr="00975293" w:rsidRDefault="00975293" w:rsidP="00975293">
            <w:pPr>
              <w:rPr>
                <w:u w:color="FFFFFF"/>
              </w:rPr>
            </w:pPr>
            <w:r w:rsidRPr="00975293">
              <w:t>Физическое развитие: развивать силу и длительность выдоха.</w:t>
            </w:r>
          </w:p>
          <w:p w14:paraId="42117368" w14:textId="77777777" w:rsidR="00975293" w:rsidRPr="00975293" w:rsidRDefault="00975293" w:rsidP="00975293">
            <w:pPr>
              <w:rPr>
                <w:u w:color="FFFFFF"/>
              </w:rPr>
            </w:pPr>
            <w:r w:rsidRPr="00975293">
              <w:t>Познавательное развитие: зрительное внимание, вербально-логическое  «Четвёртый лишний».</w:t>
            </w:r>
          </w:p>
        </w:tc>
      </w:tr>
      <w:tr w:rsidR="00975293" w:rsidRPr="00975293" w14:paraId="7CF7CE7B" w14:textId="77777777" w:rsidTr="00975293">
        <w:tc>
          <w:tcPr>
            <w:tcW w:w="710" w:type="dxa"/>
            <w:vAlign w:val="center"/>
          </w:tcPr>
          <w:p w14:paraId="3DCC2992" w14:textId="77777777" w:rsidR="00975293" w:rsidRPr="00975293" w:rsidRDefault="00975293" w:rsidP="00975293">
            <w:pPr>
              <w:jc w:val="center"/>
            </w:pPr>
            <w:r w:rsidRPr="00975293">
              <w:t>12</w:t>
            </w:r>
          </w:p>
        </w:tc>
        <w:tc>
          <w:tcPr>
            <w:tcW w:w="567" w:type="dxa"/>
            <w:vAlign w:val="center"/>
          </w:tcPr>
          <w:p w14:paraId="5C638CD8" w14:textId="77777777" w:rsidR="00975293" w:rsidRPr="00975293" w:rsidRDefault="00975293" w:rsidP="00975293">
            <w:pPr>
              <w:jc w:val="center"/>
            </w:pPr>
            <w:r w:rsidRPr="00975293">
              <w:t>10</w:t>
            </w:r>
          </w:p>
        </w:tc>
        <w:tc>
          <w:tcPr>
            <w:tcW w:w="2693" w:type="dxa"/>
            <w:vAlign w:val="center"/>
          </w:tcPr>
          <w:p w14:paraId="721F2D42" w14:textId="77777777" w:rsidR="00975293" w:rsidRPr="00975293" w:rsidRDefault="00975293" w:rsidP="00975293">
            <w:pPr>
              <w:jc w:val="center"/>
              <w:rPr>
                <w:rFonts w:eastAsia="Calibri"/>
                <w:lang w:eastAsia="en-US"/>
              </w:rPr>
            </w:pPr>
          </w:p>
          <w:p w14:paraId="3118214F" w14:textId="77777777" w:rsidR="00975293" w:rsidRPr="00975293" w:rsidRDefault="00975293" w:rsidP="00975293">
            <w:pPr>
              <w:jc w:val="center"/>
              <w:rPr>
                <w:rFonts w:eastAsia="Calibri"/>
                <w:b/>
                <w:lang w:eastAsia="en-US"/>
              </w:rPr>
            </w:pPr>
            <w:r w:rsidRPr="00975293">
              <w:rPr>
                <w:rFonts w:eastAsia="Calibri"/>
                <w:b/>
                <w:lang w:eastAsia="en-US"/>
              </w:rPr>
              <w:t>Звуки и буквы А, У.</w:t>
            </w:r>
          </w:p>
          <w:p w14:paraId="05C28F92" w14:textId="77777777" w:rsidR="00975293" w:rsidRPr="00975293" w:rsidRDefault="00975293" w:rsidP="00975293">
            <w:pPr>
              <w:jc w:val="center"/>
              <w:rPr>
                <w:rFonts w:eastAsia="Calibri"/>
                <w:lang w:eastAsia="en-US"/>
              </w:rPr>
            </w:pPr>
            <w:r w:rsidRPr="00975293">
              <w:rPr>
                <w:rFonts w:eastAsia="Calibri"/>
                <w:b/>
                <w:lang w:eastAsia="en-US"/>
              </w:rPr>
              <w:t>Звуковой анализ и синтез АУ, УА, АУА, УАУ.</w:t>
            </w:r>
          </w:p>
        </w:tc>
        <w:tc>
          <w:tcPr>
            <w:tcW w:w="7938" w:type="dxa"/>
          </w:tcPr>
          <w:p w14:paraId="140A8C8A" w14:textId="77777777" w:rsidR="00975293" w:rsidRPr="00975293" w:rsidRDefault="00975293" w:rsidP="00975293">
            <w:pPr>
              <w:rPr>
                <w:rFonts w:eastAsia="Calibri"/>
                <w:lang w:eastAsia="en-US"/>
              </w:rPr>
            </w:pPr>
            <w:r w:rsidRPr="00975293">
              <w:rPr>
                <w:rFonts w:eastAsia="Calibri"/>
                <w:lang w:eastAsia="en-US"/>
              </w:rPr>
              <w:t>1.Уточнить и закрепить артикуляционно-акустическую характеристику звуков У и А.</w:t>
            </w:r>
          </w:p>
          <w:p w14:paraId="73BE3BF5" w14:textId="77777777" w:rsidR="00975293" w:rsidRPr="00975293" w:rsidRDefault="00975293" w:rsidP="00975293">
            <w:pPr>
              <w:rPr>
                <w:rFonts w:eastAsia="Calibri"/>
                <w:lang w:eastAsia="en-US"/>
              </w:rPr>
            </w:pPr>
            <w:r w:rsidRPr="00975293">
              <w:rPr>
                <w:rFonts w:eastAsia="Calibri"/>
                <w:lang w:eastAsia="en-US"/>
              </w:rPr>
              <w:t>2.Развивать фонематический слух и восприятие (учить слышать звуки в начале, в середине и в конце слова), навыки звукового анализа, слуховое внимание, память мышление.</w:t>
            </w:r>
          </w:p>
          <w:p w14:paraId="640F1E30" w14:textId="77777777" w:rsidR="00975293" w:rsidRPr="00975293" w:rsidRDefault="00975293" w:rsidP="00975293">
            <w:pPr>
              <w:rPr>
                <w:rFonts w:eastAsia="Calibri"/>
                <w:lang w:eastAsia="en-US"/>
              </w:rPr>
            </w:pPr>
            <w:r w:rsidRPr="00975293">
              <w:rPr>
                <w:rFonts w:eastAsia="Calibri"/>
                <w:lang w:eastAsia="en-US"/>
              </w:rPr>
              <w:t>3.Учить детей слышать последовательность звуков в слоге, называть первый и последний звуки.</w:t>
            </w:r>
          </w:p>
          <w:p w14:paraId="3305FEC4" w14:textId="77777777" w:rsidR="00975293" w:rsidRPr="00975293" w:rsidRDefault="00975293" w:rsidP="00975293">
            <w:pPr>
              <w:rPr>
                <w:rFonts w:eastAsia="Calibri"/>
                <w:lang w:eastAsia="en-US"/>
              </w:rPr>
            </w:pPr>
            <w:r w:rsidRPr="00975293">
              <w:rPr>
                <w:rFonts w:eastAsia="Calibri"/>
                <w:lang w:eastAsia="en-US"/>
              </w:rPr>
              <w:t>4.Упражнять в анализе звукового ряда АУ, УА, АУА.</w:t>
            </w:r>
          </w:p>
        </w:tc>
        <w:tc>
          <w:tcPr>
            <w:tcW w:w="3685" w:type="dxa"/>
          </w:tcPr>
          <w:p w14:paraId="080B6B31" w14:textId="77777777" w:rsidR="00975293" w:rsidRPr="00975293" w:rsidRDefault="00975293" w:rsidP="00975293">
            <w:pPr>
              <w:rPr>
                <w:u w:color="FFFFFF"/>
              </w:rPr>
            </w:pPr>
            <w:r w:rsidRPr="00975293">
              <w:t>Физическое развитие: развивать силу и длительность выдоха.</w:t>
            </w:r>
          </w:p>
          <w:p w14:paraId="391BDCF1" w14:textId="77777777" w:rsidR="00975293" w:rsidRPr="00975293" w:rsidRDefault="00975293" w:rsidP="00975293">
            <w:pPr>
              <w:rPr>
                <w:u w:color="FFFFFF"/>
              </w:rPr>
            </w:pPr>
            <w:r w:rsidRPr="00975293">
              <w:t>Познавательное развитие: зрительное внимание «Четвёртый лишний».</w:t>
            </w:r>
          </w:p>
        </w:tc>
      </w:tr>
      <w:tr w:rsidR="00975293" w:rsidRPr="00975293" w14:paraId="57445A1E" w14:textId="77777777" w:rsidTr="00975293">
        <w:tc>
          <w:tcPr>
            <w:tcW w:w="710" w:type="dxa"/>
            <w:vAlign w:val="center"/>
          </w:tcPr>
          <w:p w14:paraId="49B94915" w14:textId="77777777" w:rsidR="00975293" w:rsidRPr="00975293" w:rsidRDefault="00975293" w:rsidP="00975293">
            <w:pPr>
              <w:jc w:val="center"/>
            </w:pPr>
            <w:r w:rsidRPr="00975293">
              <w:t>13</w:t>
            </w:r>
          </w:p>
        </w:tc>
        <w:tc>
          <w:tcPr>
            <w:tcW w:w="567" w:type="dxa"/>
            <w:vAlign w:val="center"/>
          </w:tcPr>
          <w:p w14:paraId="643582F8" w14:textId="77777777" w:rsidR="00975293" w:rsidRPr="00975293" w:rsidRDefault="00975293" w:rsidP="00975293">
            <w:pPr>
              <w:jc w:val="center"/>
            </w:pPr>
            <w:r w:rsidRPr="00975293">
              <w:t>11</w:t>
            </w:r>
          </w:p>
        </w:tc>
        <w:tc>
          <w:tcPr>
            <w:tcW w:w="2693" w:type="dxa"/>
            <w:vAlign w:val="center"/>
          </w:tcPr>
          <w:p w14:paraId="73EE43D9" w14:textId="77777777" w:rsidR="00975293" w:rsidRPr="00975293" w:rsidRDefault="00975293" w:rsidP="00975293">
            <w:pPr>
              <w:jc w:val="center"/>
              <w:rPr>
                <w:rFonts w:eastAsia="Calibri"/>
                <w:b/>
                <w:lang w:eastAsia="en-US"/>
              </w:rPr>
            </w:pPr>
            <w:r w:rsidRPr="00975293">
              <w:rPr>
                <w:rFonts w:eastAsia="Calibri"/>
                <w:b/>
                <w:lang w:eastAsia="en-US"/>
              </w:rPr>
              <w:t>Звук и буква</w:t>
            </w:r>
            <w:r w:rsidRPr="00975293">
              <w:rPr>
                <w:rFonts w:eastAsia="Calibri"/>
                <w:b/>
                <w:bCs/>
                <w:lang w:eastAsia="en-US"/>
              </w:rPr>
              <w:t xml:space="preserve"> О.</w:t>
            </w:r>
          </w:p>
          <w:p w14:paraId="16ADE148" w14:textId="77777777" w:rsidR="00975293" w:rsidRPr="00975293" w:rsidRDefault="00975293" w:rsidP="00975293">
            <w:pPr>
              <w:jc w:val="center"/>
              <w:rPr>
                <w:rFonts w:eastAsia="Calibri"/>
                <w:lang w:eastAsia="en-US"/>
              </w:rPr>
            </w:pPr>
            <w:r w:rsidRPr="00975293">
              <w:rPr>
                <w:rFonts w:eastAsia="Calibri"/>
                <w:b/>
                <w:lang w:eastAsia="en-US"/>
              </w:rPr>
              <w:t>Звуки А, У, О.  Анализ звукового ряда гласных звуков: АУО, ОУА.</w:t>
            </w:r>
          </w:p>
        </w:tc>
        <w:tc>
          <w:tcPr>
            <w:tcW w:w="7938" w:type="dxa"/>
          </w:tcPr>
          <w:p w14:paraId="27A84DF7" w14:textId="77777777" w:rsidR="00975293" w:rsidRPr="00975293" w:rsidRDefault="00975293" w:rsidP="00975293">
            <w:pPr>
              <w:rPr>
                <w:rFonts w:eastAsia="Calibri"/>
                <w:lang w:eastAsia="en-US"/>
              </w:rPr>
            </w:pPr>
            <w:r w:rsidRPr="00975293">
              <w:rPr>
                <w:rFonts w:eastAsia="Calibri"/>
                <w:lang w:eastAsia="en-US"/>
              </w:rPr>
              <w:t xml:space="preserve">1.Познакомить со звуком и  буквой О.  2.Уточнить и закрепить артикуляционно-акустическую характеристику  гласного звука О. </w:t>
            </w:r>
          </w:p>
          <w:p w14:paraId="7EC3C927" w14:textId="77777777" w:rsidR="00975293" w:rsidRPr="00975293" w:rsidRDefault="00975293" w:rsidP="00975293">
            <w:pPr>
              <w:rPr>
                <w:rFonts w:eastAsia="Calibri"/>
                <w:lang w:eastAsia="en-US"/>
              </w:rPr>
            </w:pPr>
            <w:r w:rsidRPr="00975293">
              <w:rPr>
                <w:rFonts w:eastAsia="Calibri"/>
                <w:lang w:eastAsia="en-US"/>
              </w:rPr>
              <w:t>3.Закреплять умение выделять звук О в начале, в середине, в конце слова.</w:t>
            </w:r>
          </w:p>
          <w:p w14:paraId="3808E7DC" w14:textId="77777777" w:rsidR="00975293" w:rsidRPr="00975293" w:rsidRDefault="00975293" w:rsidP="00975293">
            <w:pPr>
              <w:rPr>
                <w:rFonts w:eastAsia="Calibri"/>
                <w:lang w:eastAsia="en-US"/>
              </w:rPr>
            </w:pPr>
            <w:r w:rsidRPr="00975293">
              <w:rPr>
                <w:rFonts w:eastAsia="Calibri"/>
                <w:lang w:eastAsia="en-US"/>
              </w:rPr>
              <w:t>4.Упражнения на развитие силы и длительности ротового дыхания.</w:t>
            </w:r>
          </w:p>
          <w:p w14:paraId="48B3C527" w14:textId="77777777" w:rsidR="00975293" w:rsidRPr="00975293" w:rsidRDefault="00975293" w:rsidP="00975293">
            <w:pPr>
              <w:rPr>
                <w:rFonts w:eastAsia="Calibri"/>
                <w:lang w:eastAsia="en-US"/>
              </w:rPr>
            </w:pPr>
          </w:p>
        </w:tc>
        <w:tc>
          <w:tcPr>
            <w:tcW w:w="3685" w:type="dxa"/>
          </w:tcPr>
          <w:p w14:paraId="339F4807" w14:textId="77777777" w:rsidR="00975293" w:rsidRPr="00975293" w:rsidRDefault="00975293" w:rsidP="00975293">
            <w:pPr>
              <w:rPr>
                <w:u w:color="FFFFFF"/>
              </w:rPr>
            </w:pPr>
            <w:r w:rsidRPr="00975293">
              <w:t>Физическое развитие: развивать силу и длительность выдоха, тренировать мимические мышцы.</w:t>
            </w:r>
          </w:p>
          <w:p w14:paraId="009B0CBD" w14:textId="77777777" w:rsidR="00975293" w:rsidRPr="00975293" w:rsidRDefault="00975293" w:rsidP="00975293">
            <w:pPr>
              <w:rPr>
                <w:u w:color="FFFFFF"/>
              </w:rPr>
            </w:pPr>
            <w:r w:rsidRPr="00975293">
              <w:t>Познавательное развитие: развивать слуховое внимание «Телеграфисты»</w:t>
            </w:r>
          </w:p>
        </w:tc>
      </w:tr>
      <w:tr w:rsidR="00975293" w:rsidRPr="00975293" w14:paraId="1C889D08" w14:textId="77777777" w:rsidTr="00975293">
        <w:tc>
          <w:tcPr>
            <w:tcW w:w="710" w:type="dxa"/>
            <w:vAlign w:val="center"/>
          </w:tcPr>
          <w:p w14:paraId="74421839" w14:textId="77777777" w:rsidR="00975293" w:rsidRPr="00975293" w:rsidRDefault="00975293" w:rsidP="00975293">
            <w:pPr>
              <w:jc w:val="center"/>
            </w:pPr>
            <w:r w:rsidRPr="00975293">
              <w:t>14</w:t>
            </w:r>
          </w:p>
        </w:tc>
        <w:tc>
          <w:tcPr>
            <w:tcW w:w="567" w:type="dxa"/>
            <w:vAlign w:val="center"/>
          </w:tcPr>
          <w:p w14:paraId="26A83A85" w14:textId="77777777" w:rsidR="00975293" w:rsidRPr="00975293" w:rsidRDefault="00975293" w:rsidP="00975293">
            <w:pPr>
              <w:jc w:val="center"/>
            </w:pPr>
            <w:r w:rsidRPr="00975293">
              <w:t>12</w:t>
            </w:r>
          </w:p>
        </w:tc>
        <w:tc>
          <w:tcPr>
            <w:tcW w:w="2693" w:type="dxa"/>
            <w:vAlign w:val="center"/>
          </w:tcPr>
          <w:p w14:paraId="1ED9C4E1" w14:textId="77777777" w:rsidR="00975293" w:rsidRPr="00975293" w:rsidRDefault="00975293" w:rsidP="00975293">
            <w:pPr>
              <w:jc w:val="center"/>
              <w:rPr>
                <w:rFonts w:eastAsia="Calibri"/>
                <w:b/>
                <w:lang w:eastAsia="en-US"/>
              </w:rPr>
            </w:pPr>
            <w:r w:rsidRPr="00975293">
              <w:rPr>
                <w:rFonts w:eastAsia="Calibri"/>
                <w:b/>
                <w:lang w:eastAsia="en-US"/>
              </w:rPr>
              <w:t>Звук и буква И.</w:t>
            </w:r>
          </w:p>
          <w:p w14:paraId="2362A6EF" w14:textId="77777777" w:rsidR="00975293" w:rsidRPr="00975293" w:rsidRDefault="00975293" w:rsidP="00975293">
            <w:pPr>
              <w:jc w:val="center"/>
              <w:rPr>
                <w:rFonts w:eastAsia="Calibri"/>
                <w:b/>
                <w:lang w:eastAsia="en-US"/>
              </w:rPr>
            </w:pPr>
            <w:r w:rsidRPr="00975293">
              <w:rPr>
                <w:rFonts w:eastAsia="Calibri"/>
                <w:b/>
                <w:lang w:eastAsia="en-US"/>
              </w:rPr>
              <w:t>Анализ звукового ряда: ИАУ, УИА</w:t>
            </w:r>
          </w:p>
          <w:p w14:paraId="1AAAE556" w14:textId="77777777" w:rsidR="00975293" w:rsidRPr="00975293" w:rsidRDefault="00975293" w:rsidP="00975293">
            <w:pPr>
              <w:jc w:val="center"/>
              <w:rPr>
                <w:rFonts w:eastAsia="Calibri"/>
                <w:b/>
                <w:lang w:eastAsia="en-US"/>
              </w:rPr>
            </w:pPr>
            <w:r w:rsidRPr="00975293">
              <w:rPr>
                <w:rFonts w:eastAsia="Calibri"/>
                <w:b/>
                <w:lang w:eastAsia="en-US"/>
              </w:rPr>
              <w:t>Слова-признаки.</w:t>
            </w:r>
          </w:p>
          <w:p w14:paraId="292CC4CC" w14:textId="77777777" w:rsidR="00975293" w:rsidRPr="00975293" w:rsidRDefault="00975293" w:rsidP="00975293">
            <w:pPr>
              <w:jc w:val="center"/>
              <w:rPr>
                <w:rFonts w:eastAsia="Calibri"/>
                <w:lang w:eastAsia="en-US"/>
              </w:rPr>
            </w:pPr>
          </w:p>
        </w:tc>
        <w:tc>
          <w:tcPr>
            <w:tcW w:w="7938" w:type="dxa"/>
          </w:tcPr>
          <w:p w14:paraId="3586948F" w14:textId="77777777" w:rsidR="00975293" w:rsidRPr="00975293" w:rsidRDefault="00975293" w:rsidP="00975293">
            <w:pPr>
              <w:rPr>
                <w:rFonts w:eastAsia="Calibri"/>
                <w:lang w:eastAsia="en-US"/>
              </w:rPr>
            </w:pPr>
            <w:r w:rsidRPr="00975293">
              <w:rPr>
                <w:rFonts w:eastAsia="Calibri"/>
                <w:lang w:eastAsia="en-US"/>
              </w:rPr>
              <w:t xml:space="preserve"> 1.Познакомить с буквой И.  </w:t>
            </w:r>
          </w:p>
          <w:p w14:paraId="06FE129C" w14:textId="77777777" w:rsidR="00975293" w:rsidRPr="00975293" w:rsidRDefault="00975293" w:rsidP="00975293">
            <w:pPr>
              <w:rPr>
                <w:rFonts w:eastAsia="Calibri"/>
                <w:lang w:eastAsia="en-US"/>
              </w:rPr>
            </w:pPr>
            <w:r w:rsidRPr="00975293">
              <w:rPr>
                <w:rFonts w:eastAsia="Calibri"/>
                <w:lang w:eastAsia="en-US"/>
              </w:rPr>
              <w:t xml:space="preserve">2.Уточнить и закрепить артикуляционно-акустическую характеристику  гласного звука И. </w:t>
            </w:r>
          </w:p>
          <w:p w14:paraId="5C1CAA49" w14:textId="77777777" w:rsidR="00975293" w:rsidRPr="00975293" w:rsidRDefault="00975293" w:rsidP="00975293">
            <w:pPr>
              <w:rPr>
                <w:rFonts w:eastAsia="Calibri"/>
                <w:lang w:eastAsia="en-US"/>
              </w:rPr>
            </w:pPr>
            <w:r w:rsidRPr="00975293">
              <w:rPr>
                <w:rFonts w:eastAsia="Calibri"/>
                <w:lang w:eastAsia="en-US"/>
              </w:rPr>
              <w:t xml:space="preserve">3.Закреплять умение выделять звук И в начале и в конце слова. </w:t>
            </w:r>
          </w:p>
          <w:p w14:paraId="52BD9486" w14:textId="77777777" w:rsidR="00975293" w:rsidRPr="00975293" w:rsidRDefault="00975293" w:rsidP="00975293">
            <w:pPr>
              <w:rPr>
                <w:rFonts w:eastAsia="Calibri"/>
                <w:lang w:eastAsia="en-US"/>
              </w:rPr>
            </w:pPr>
            <w:r w:rsidRPr="00975293">
              <w:rPr>
                <w:rFonts w:eastAsia="Calibri"/>
                <w:lang w:eastAsia="en-US"/>
              </w:rPr>
              <w:t>4.Учить подбирать слова на заданный звук.</w:t>
            </w:r>
          </w:p>
          <w:p w14:paraId="4DF7C8FF" w14:textId="77777777" w:rsidR="00975293" w:rsidRPr="00975293" w:rsidRDefault="00975293" w:rsidP="00975293">
            <w:pPr>
              <w:rPr>
                <w:rFonts w:eastAsia="Calibri"/>
                <w:lang w:eastAsia="en-US"/>
              </w:rPr>
            </w:pPr>
            <w:r w:rsidRPr="00975293">
              <w:rPr>
                <w:rFonts w:eastAsia="Calibri"/>
                <w:lang w:eastAsia="en-US"/>
              </w:rPr>
              <w:t xml:space="preserve">5.Упражнять в анализе звукового ряда АУАУ, УАУА. </w:t>
            </w:r>
          </w:p>
        </w:tc>
        <w:tc>
          <w:tcPr>
            <w:tcW w:w="3685" w:type="dxa"/>
          </w:tcPr>
          <w:p w14:paraId="35E6C331" w14:textId="77777777" w:rsidR="00975293" w:rsidRPr="00975293" w:rsidRDefault="00975293" w:rsidP="00975293">
            <w:pPr>
              <w:rPr>
                <w:u w:color="FFFFFF"/>
              </w:rPr>
            </w:pPr>
            <w:r w:rsidRPr="00975293">
              <w:t>Физическое развитие: развивать силу и длительность выдоха, тренировать мимические мышцы.</w:t>
            </w:r>
          </w:p>
          <w:p w14:paraId="70DAFF7F" w14:textId="77777777" w:rsidR="00975293" w:rsidRPr="00975293" w:rsidRDefault="00975293" w:rsidP="00975293">
            <w:pPr>
              <w:rPr>
                <w:u w:val="single"/>
              </w:rPr>
            </w:pPr>
            <w:r w:rsidRPr="00975293">
              <w:t>Познание: развивать слуховое внимание «Телеграфисты»</w:t>
            </w:r>
          </w:p>
        </w:tc>
      </w:tr>
      <w:tr w:rsidR="00975293" w:rsidRPr="00975293" w14:paraId="3253FB12" w14:textId="77777777" w:rsidTr="00975293">
        <w:trPr>
          <w:trHeight w:val="2541"/>
        </w:trPr>
        <w:tc>
          <w:tcPr>
            <w:tcW w:w="710" w:type="dxa"/>
            <w:vAlign w:val="center"/>
          </w:tcPr>
          <w:p w14:paraId="3FFCF2FB" w14:textId="77777777" w:rsidR="00975293" w:rsidRPr="00975293" w:rsidRDefault="00975293" w:rsidP="00975293">
            <w:pPr>
              <w:jc w:val="center"/>
            </w:pPr>
            <w:r w:rsidRPr="00975293">
              <w:lastRenderedPageBreak/>
              <w:t>15</w:t>
            </w:r>
          </w:p>
        </w:tc>
        <w:tc>
          <w:tcPr>
            <w:tcW w:w="567" w:type="dxa"/>
            <w:vAlign w:val="center"/>
          </w:tcPr>
          <w:p w14:paraId="66024E10" w14:textId="77777777" w:rsidR="00975293" w:rsidRPr="00975293" w:rsidRDefault="00975293" w:rsidP="00975293">
            <w:pPr>
              <w:jc w:val="center"/>
            </w:pPr>
          </w:p>
          <w:p w14:paraId="0179B593" w14:textId="77777777" w:rsidR="00975293" w:rsidRPr="00975293" w:rsidRDefault="00975293" w:rsidP="00975293">
            <w:pPr>
              <w:jc w:val="center"/>
            </w:pPr>
            <w:r w:rsidRPr="00975293">
              <w:t>13</w:t>
            </w:r>
          </w:p>
          <w:p w14:paraId="3537823F" w14:textId="77777777" w:rsidR="00975293" w:rsidRPr="00975293" w:rsidRDefault="00975293" w:rsidP="00975293">
            <w:pPr>
              <w:jc w:val="center"/>
            </w:pPr>
          </w:p>
        </w:tc>
        <w:tc>
          <w:tcPr>
            <w:tcW w:w="2693" w:type="dxa"/>
            <w:vAlign w:val="center"/>
          </w:tcPr>
          <w:p w14:paraId="2D8C8D6C" w14:textId="77777777" w:rsidR="00975293" w:rsidRPr="00975293" w:rsidRDefault="00975293" w:rsidP="00975293">
            <w:pPr>
              <w:jc w:val="center"/>
              <w:rPr>
                <w:rFonts w:eastAsia="Calibri"/>
                <w:b/>
                <w:lang w:eastAsia="en-US"/>
              </w:rPr>
            </w:pPr>
            <w:r w:rsidRPr="00975293">
              <w:rPr>
                <w:rFonts w:eastAsia="Calibri"/>
                <w:b/>
                <w:lang w:eastAsia="en-US"/>
              </w:rPr>
              <w:t>Звук и буква Ы.</w:t>
            </w:r>
          </w:p>
          <w:p w14:paraId="041A21BF" w14:textId="77777777" w:rsidR="00975293" w:rsidRPr="00975293" w:rsidRDefault="00975293" w:rsidP="00975293">
            <w:pPr>
              <w:jc w:val="center"/>
              <w:rPr>
                <w:rFonts w:eastAsia="Calibri"/>
                <w:b/>
                <w:lang w:eastAsia="en-US"/>
              </w:rPr>
            </w:pPr>
            <w:r w:rsidRPr="00975293">
              <w:rPr>
                <w:rFonts w:eastAsia="Calibri"/>
                <w:b/>
                <w:lang w:eastAsia="en-US"/>
              </w:rPr>
              <w:t xml:space="preserve">Анализ и синтез </w:t>
            </w:r>
            <w:proofErr w:type="spellStart"/>
            <w:r w:rsidRPr="00975293">
              <w:rPr>
                <w:rFonts w:eastAsia="Calibri"/>
                <w:b/>
                <w:lang w:eastAsia="en-US"/>
              </w:rPr>
              <w:t>звукокомплексов</w:t>
            </w:r>
            <w:proofErr w:type="spellEnd"/>
          </w:p>
          <w:p w14:paraId="798D4C60" w14:textId="77777777" w:rsidR="00975293" w:rsidRPr="00975293" w:rsidRDefault="00975293" w:rsidP="00975293">
            <w:pPr>
              <w:jc w:val="center"/>
              <w:rPr>
                <w:rFonts w:eastAsia="Calibri"/>
                <w:b/>
                <w:lang w:eastAsia="en-US"/>
              </w:rPr>
            </w:pPr>
            <w:r w:rsidRPr="00975293">
              <w:rPr>
                <w:rFonts w:eastAsia="Calibri"/>
                <w:b/>
                <w:lang w:eastAsia="en-US"/>
              </w:rPr>
              <w:t>АОУ, ОУЫ.</w:t>
            </w:r>
          </w:p>
          <w:p w14:paraId="3CB7F8F9" w14:textId="77777777" w:rsidR="00975293" w:rsidRPr="00975293" w:rsidRDefault="00975293" w:rsidP="00975293">
            <w:pPr>
              <w:jc w:val="center"/>
              <w:rPr>
                <w:rFonts w:eastAsia="Calibri"/>
                <w:b/>
                <w:lang w:eastAsia="en-US"/>
              </w:rPr>
            </w:pPr>
            <w:r w:rsidRPr="00975293">
              <w:rPr>
                <w:rFonts w:eastAsia="Calibri"/>
                <w:b/>
                <w:lang w:eastAsia="en-US"/>
              </w:rPr>
              <w:t>Слова-признаки.</w:t>
            </w:r>
          </w:p>
        </w:tc>
        <w:tc>
          <w:tcPr>
            <w:tcW w:w="7938" w:type="dxa"/>
          </w:tcPr>
          <w:p w14:paraId="78D72E83" w14:textId="77777777" w:rsidR="00975293" w:rsidRPr="00975293" w:rsidRDefault="00975293" w:rsidP="00975293">
            <w:pPr>
              <w:rPr>
                <w:rFonts w:eastAsia="Calibri"/>
                <w:lang w:eastAsia="en-US"/>
              </w:rPr>
            </w:pPr>
            <w:r w:rsidRPr="00975293">
              <w:rPr>
                <w:rFonts w:eastAsia="Calibri"/>
                <w:lang w:eastAsia="en-US"/>
              </w:rPr>
              <w:t xml:space="preserve">1.Познакомить со звуком и  буквой Ы.    2.Уточнить и закрепить артикуляционно-акустическую характеристику  гласного звука Ы. </w:t>
            </w:r>
          </w:p>
          <w:p w14:paraId="7220516C" w14:textId="77777777" w:rsidR="00975293" w:rsidRPr="00975293" w:rsidRDefault="00975293" w:rsidP="00975293">
            <w:pPr>
              <w:rPr>
                <w:rFonts w:eastAsia="Calibri"/>
                <w:lang w:eastAsia="en-US"/>
              </w:rPr>
            </w:pPr>
            <w:r w:rsidRPr="00975293">
              <w:rPr>
                <w:rFonts w:eastAsia="Calibri"/>
                <w:lang w:eastAsia="en-US"/>
              </w:rPr>
              <w:t>3.Закреплять умение выделять звук Ы в начале, в середине, в конце слова.</w:t>
            </w:r>
          </w:p>
          <w:p w14:paraId="5CE0838F" w14:textId="77777777" w:rsidR="00975293" w:rsidRPr="00975293" w:rsidRDefault="00975293" w:rsidP="00975293">
            <w:pPr>
              <w:rPr>
                <w:rFonts w:eastAsia="Calibri"/>
                <w:lang w:eastAsia="en-US"/>
              </w:rPr>
            </w:pPr>
            <w:r w:rsidRPr="00975293">
              <w:rPr>
                <w:rFonts w:eastAsia="Calibri"/>
                <w:lang w:eastAsia="en-US"/>
              </w:rPr>
              <w:t>4.Упражнения на развитие силы и длительности ротового дыхания.</w:t>
            </w:r>
          </w:p>
          <w:p w14:paraId="2C23F15F" w14:textId="77777777" w:rsidR="00975293" w:rsidRPr="00975293" w:rsidRDefault="00975293" w:rsidP="00975293">
            <w:pPr>
              <w:rPr>
                <w:rFonts w:eastAsia="Calibri"/>
                <w:lang w:eastAsia="en-US"/>
              </w:rPr>
            </w:pPr>
          </w:p>
          <w:p w14:paraId="79EF9CFB" w14:textId="77777777" w:rsidR="00975293" w:rsidRPr="00975293" w:rsidRDefault="00975293" w:rsidP="00975293">
            <w:pPr>
              <w:rPr>
                <w:rFonts w:eastAsia="Calibri"/>
                <w:lang w:eastAsia="en-US"/>
              </w:rPr>
            </w:pPr>
          </w:p>
        </w:tc>
        <w:tc>
          <w:tcPr>
            <w:tcW w:w="3685" w:type="dxa"/>
          </w:tcPr>
          <w:p w14:paraId="7866305B" w14:textId="77777777" w:rsidR="00975293" w:rsidRPr="00975293" w:rsidRDefault="00975293" w:rsidP="00975293">
            <w:pPr>
              <w:rPr>
                <w:u w:color="FFFFFF"/>
              </w:rPr>
            </w:pPr>
            <w:r w:rsidRPr="00975293">
              <w:t>Познавательное развитие: развивать зрительное внимание «Что изменилось?»</w:t>
            </w:r>
          </w:p>
          <w:p w14:paraId="035A17E9" w14:textId="77777777" w:rsidR="00975293" w:rsidRPr="00975293" w:rsidRDefault="00975293" w:rsidP="00975293">
            <w:pPr>
              <w:rPr>
                <w:u w:color="FFFFFF"/>
              </w:rPr>
            </w:pPr>
            <w:r w:rsidRPr="00975293">
              <w:t>Физическое развитие: развивать общую и мелкую моторику, тренировать мимические мышцы.</w:t>
            </w:r>
          </w:p>
        </w:tc>
      </w:tr>
      <w:tr w:rsidR="00975293" w:rsidRPr="00975293" w14:paraId="0ABD3F7A" w14:textId="77777777" w:rsidTr="00975293">
        <w:tc>
          <w:tcPr>
            <w:tcW w:w="710" w:type="dxa"/>
            <w:vAlign w:val="center"/>
          </w:tcPr>
          <w:p w14:paraId="5AD3A892" w14:textId="77777777" w:rsidR="00975293" w:rsidRPr="00975293" w:rsidRDefault="00975293" w:rsidP="00975293">
            <w:pPr>
              <w:jc w:val="center"/>
            </w:pPr>
            <w:r w:rsidRPr="00975293">
              <w:t>16</w:t>
            </w:r>
          </w:p>
        </w:tc>
        <w:tc>
          <w:tcPr>
            <w:tcW w:w="567" w:type="dxa"/>
            <w:vAlign w:val="center"/>
          </w:tcPr>
          <w:p w14:paraId="04F6CA60" w14:textId="77777777" w:rsidR="00975293" w:rsidRPr="00975293" w:rsidRDefault="00975293" w:rsidP="00975293">
            <w:pPr>
              <w:jc w:val="center"/>
            </w:pPr>
            <w:r w:rsidRPr="00975293">
              <w:t>14</w:t>
            </w:r>
          </w:p>
        </w:tc>
        <w:tc>
          <w:tcPr>
            <w:tcW w:w="2693" w:type="dxa"/>
            <w:vAlign w:val="center"/>
          </w:tcPr>
          <w:p w14:paraId="0ABE767B" w14:textId="77777777" w:rsidR="00975293" w:rsidRPr="00975293" w:rsidRDefault="00975293" w:rsidP="00975293">
            <w:pPr>
              <w:jc w:val="center"/>
              <w:rPr>
                <w:rFonts w:eastAsia="Calibri"/>
                <w:b/>
                <w:lang w:eastAsia="en-US"/>
              </w:rPr>
            </w:pPr>
            <w:r w:rsidRPr="00975293">
              <w:rPr>
                <w:rFonts w:eastAsia="Calibri"/>
                <w:b/>
                <w:lang w:eastAsia="en-US"/>
              </w:rPr>
              <w:t>Понятие о предложении.</w:t>
            </w:r>
          </w:p>
          <w:p w14:paraId="47D4099A" w14:textId="77777777" w:rsidR="00975293" w:rsidRPr="00975293" w:rsidRDefault="00975293" w:rsidP="00975293">
            <w:pPr>
              <w:jc w:val="center"/>
              <w:rPr>
                <w:rFonts w:eastAsia="Calibri"/>
                <w:b/>
                <w:lang w:eastAsia="en-US"/>
              </w:rPr>
            </w:pPr>
            <w:r w:rsidRPr="00975293">
              <w:rPr>
                <w:rFonts w:eastAsia="Calibri"/>
                <w:b/>
                <w:lang w:eastAsia="en-US"/>
              </w:rPr>
              <w:t>Звуки И-Ы</w:t>
            </w:r>
          </w:p>
          <w:p w14:paraId="2C812646" w14:textId="77777777" w:rsidR="00975293" w:rsidRPr="00975293" w:rsidRDefault="00975293" w:rsidP="00975293">
            <w:pPr>
              <w:jc w:val="center"/>
              <w:rPr>
                <w:rFonts w:eastAsia="Calibri"/>
                <w:lang w:eastAsia="en-US"/>
              </w:rPr>
            </w:pPr>
          </w:p>
          <w:p w14:paraId="71A61049" w14:textId="77777777" w:rsidR="00975293" w:rsidRPr="00975293" w:rsidRDefault="00975293" w:rsidP="00975293">
            <w:pPr>
              <w:rPr>
                <w:rFonts w:eastAsia="Calibri"/>
                <w:lang w:eastAsia="en-US"/>
              </w:rPr>
            </w:pPr>
          </w:p>
        </w:tc>
        <w:tc>
          <w:tcPr>
            <w:tcW w:w="7938" w:type="dxa"/>
          </w:tcPr>
          <w:p w14:paraId="0ACBBDF4" w14:textId="77777777" w:rsidR="00975293" w:rsidRPr="00975293" w:rsidRDefault="00975293" w:rsidP="00975293">
            <w:pPr>
              <w:rPr>
                <w:rFonts w:eastAsia="Calibri"/>
                <w:lang w:eastAsia="en-US"/>
              </w:rPr>
            </w:pPr>
            <w:r w:rsidRPr="00975293">
              <w:rPr>
                <w:rFonts w:eastAsia="Calibri"/>
                <w:lang w:eastAsia="en-US"/>
              </w:rPr>
              <w:t xml:space="preserve">1.Уточнить и закрепить артикуляционно-акустическую характеристику  звуков  И-Ы </w:t>
            </w:r>
          </w:p>
          <w:p w14:paraId="4542EFD0" w14:textId="77777777" w:rsidR="00975293" w:rsidRPr="00975293" w:rsidRDefault="00975293" w:rsidP="00975293">
            <w:pPr>
              <w:rPr>
                <w:rFonts w:eastAsia="Calibri"/>
                <w:lang w:eastAsia="en-US"/>
              </w:rPr>
            </w:pPr>
            <w:r w:rsidRPr="00975293">
              <w:rPr>
                <w:rFonts w:eastAsia="Calibri"/>
                <w:lang w:eastAsia="en-US"/>
              </w:rPr>
              <w:t>2.Закрепить понятие гласные звуки, умение соотносить их с цветовым обозначением.</w:t>
            </w:r>
          </w:p>
          <w:p w14:paraId="33F6E4EA" w14:textId="77777777" w:rsidR="00975293" w:rsidRPr="00975293" w:rsidRDefault="00975293" w:rsidP="00975293">
            <w:pPr>
              <w:rPr>
                <w:rFonts w:eastAsia="Calibri"/>
                <w:lang w:eastAsia="en-US"/>
              </w:rPr>
            </w:pPr>
            <w:r w:rsidRPr="00975293">
              <w:rPr>
                <w:rFonts w:eastAsia="Calibri"/>
                <w:lang w:eastAsia="en-US"/>
              </w:rPr>
              <w:t>3.Подбор слов на заданные звуки.</w:t>
            </w:r>
          </w:p>
        </w:tc>
        <w:tc>
          <w:tcPr>
            <w:tcW w:w="3685" w:type="dxa"/>
          </w:tcPr>
          <w:p w14:paraId="21B8C37F" w14:textId="77777777" w:rsidR="00975293" w:rsidRPr="00975293" w:rsidRDefault="00975293" w:rsidP="00975293">
            <w:pPr>
              <w:rPr>
                <w:u w:color="FFFFFF"/>
              </w:rPr>
            </w:pPr>
            <w:r w:rsidRPr="00975293">
              <w:t>Познание: развивать зрительное внимание «Что изменилось?»</w:t>
            </w:r>
          </w:p>
          <w:p w14:paraId="4830947C" w14:textId="77777777" w:rsidR="00975293" w:rsidRPr="00975293" w:rsidRDefault="00975293" w:rsidP="00975293">
            <w:pPr>
              <w:rPr>
                <w:u w:color="FFFFFF"/>
              </w:rPr>
            </w:pPr>
            <w:r w:rsidRPr="00975293">
              <w:t>Физическое развитие: развивать общую и мелкую моторику, тренировать мимические мышцы.</w:t>
            </w:r>
          </w:p>
        </w:tc>
      </w:tr>
      <w:tr w:rsidR="00975293" w:rsidRPr="00975293" w14:paraId="5B06D141" w14:textId="77777777" w:rsidTr="00975293">
        <w:tc>
          <w:tcPr>
            <w:tcW w:w="710" w:type="dxa"/>
            <w:vAlign w:val="center"/>
          </w:tcPr>
          <w:p w14:paraId="1938EA6A" w14:textId="77777777" w:rsidR="00975293" w:rsidRPr="00975293" w:rsidRDefault="00975293" w:rsidP="00975293">
            <w:pPr>
              <w:jc w:val="center"/>
            </w:pPr>
            <w:r w:rsidRPr="00975293">
              <w:t>17</w:t>
            </w:r>
          </w:p>
        </w:tc>
        <w:tc>
          <w:tcPr>
            <w:tcW w:w="567" w:type="dxa"/>
            <w:vAlign w:val="center"/>
          </w:tcPr>
          <w:p w14:paraId="378595BD" w14:textId="77777777" w:rsidR="00975293" w:rsidRPr="00975293" w:rsidRDefault="00975293" w:rsidP="00975293">
            <w:pPr>
              <w:jc w:val="center"/>
            </w:pPr>
            <w:r w:rsidRPr="00975293">
              <w:t>15</w:t>
            </w:r>
          </w:p>
        </w:tc>
        <w:tc>
          <w:tcPr>
            <w:tcW w:w="2693" w:type="dxa"/>
            <w:vAlign w:val="center"/>
          </w:tcPr>
          <w:p w14:paraId="1ACE341A" w14:textId="77777777" w:rsidR="00975293" w:rsidRPr="00975293" w:rsidRDefault="00975293" w:rsidP="00975293">
            <w:pPr>
              <w:rPr>
                <w:rFonts w:eastAsia="Calibri"/>
                <w:b/>
                <w:lang w:eastAsia="en-US"/>
              </w:rPr>
            </w:pPr>
          </w:p>
          <w:p w14:paraId="73B18503" w14:textId="77777777" w:rsidR="00975293" w:rsidRPr="00975293" w:rsidRDefault="00975293" w:rsidP="00975293">
            <w:pPr>
              <w:jc w:val="center"/>
              <w:rPr>
                <w:rFonts w:eastAsia="Calibri"/>
                <w:b/>
                <w:lang w:eastAsia="en-US"/>
              </w:rPr>
            </w:pPr>
            <w:r w:rsidRPr="00975293">
              <w:rPr>
                <w:rFonts w:eastAsia="Calibri"/>
                <w:b/>
                <w:lang w:eastAsia="en-US"/>
              </w:rPr>
              <w:t>Предложение.</w:t>
            </w:r>
          </w:p>
          <w:p w14:paraId="7C48AD70" w14:textId="77777777" w:rsidR="00975293" w:rsidRPr="00975293" w:rsidRDefault="00975293" w:rsidP="00975293">
            <w:pPr>
              <w:rPr>
                <w:rFonts w:eastAsia="Calibri"/>
                <w:lang w:eastAsia="en-US"/>
              </w:rPr>
            </w:pPr>
            <w:r w:rsidRPr="00975293">
              <w:rPr>
                <w:rFonts w:eastAsia="Calibri"/>
                <w:b/>
                <w:bCs/>
                <w:lang w:eastAsia="en-US"/>
              </w:rPr>
              <w:t>Гласные звуки</w:t>
            </w:r>
            <w:r w:rsidRPr="00975293">
              <w:rPr>
                <w:rFonts w:eastAsia="Calibri"/>
                <w:bCs/>
                <w:lang w:eastAsia="en-US"/>
              </w:rPr>
              <w:t xml:space="preserve"> (закрепление понятия).</w:t>
            </w:r>
          </w:p>
          <w:p w14:paraId="0B328A84" w14:textId="77777777" w:rsidR="00975293" w:rsidRPr="00975293" w:rsidRDefault="00975293" w:rsidP="00975293">
            <w:pPr>
              <w:rPr>
                <w:rFonts w:eastAsia="Calibri"/>
                <w:lang w:eastAsia="en-US"/>
              </w:rPr>
            </w:pPr>
          </w:p>
        </w:tc>
        <w:tc>
          <w:tcPr>
            <w:tcW w:w="7938" w:type="dxa"/>
          </w:tcPr>
          <w:p w14:paraId="2CF8A1ED" w14:textId="77777777" w:rsidR="00975293" w:rsidRPr="00975293" w:rsidRDefault="00975293" w:rsidP="00975293">
            <w:pPr>
              <w:rPr>
                <w:rFonts w:eastAsia="Calibri"/>
                <w:lang w:eastAsia="en-US"/>
              </w:rPr>
            </w:pPr>
            <w:r w:rsidRPr="00975293">
              <w:rPr>
                <w:rFonts w:eastAsia="Calibri"/>
                <w:lang w:eastAsia="en-US"/>
              </w:rPr>
              <w:t xml:space="preserve"> 1.Дать понятие о предложении и его   графическом обозначении.</w:t>
            </w:r>
          </w:p>
          <w:p w14:paraId="5968CEDF" w14:textId="77777777" w:rsidR="00975293" w:rsidRPr="00975293" w:rsidRDefault="00975293" w:rsidP="00975293">
            <w:pPr>
              <w:rPr>
                <w:rFonts w:eastAsia="Calibri"/>
                <w:lang w:eastAsia="en-US"/>
              </w:rPr>
            </w:pPr>
            <w:r w:rsidRPr="00975293">
              <w:rPr>
                <w:rFonts w:eastAsia="Calibri"/>
                <w:lang w:eastAsia="en-US"/>
              </w:rPr>
              <w:t>2.Закрепить понятие о слове и звуке.</w:t>
            </w:r>
          </w:p>
          <w:p w14:paraId="24D52FAF" w14:textId="77777777" w:rsidR="00975293" w:rsidRPr="00975293" w:rsidRDefault="00975293" w:rsidP="00975293">
            <w:pPr>
              <w:rPr>
                <w:rFonts w:eastAsia="Calibri"/>
                <w:lang w:eastAsia="en-US"/>
              </w:rPr>
            </w:pPr>
            <w:r w:rsidRPr="00975293">
              <w:rPr>
                <w:rFonts w:eastAsia="Calibri"/>
                <w:lang w:eastAsia="en-US"/>
              </w:rPr>
              <w:t>3.Упражнять в дифференциации понятий «слово», «предложение».</w:t>
            </w:r>
          </w:p>
          <w:p w14:paraId="21930AEB" w14:textId="77777777" w:rsidR="00975293" w:rsidRPr="00975293" w:rsidRDefault="00975293" w:rsidP="00975293">
            <w:pPr>
              <w:rPr>
                <w:rFonts w:eastAsia="Calibri"/>
                <w:lang w:eastAsia="en-US"/>
              </w:rPr>
            </w:pPr>
            <w:r w:rsidRPr="00975293">
              <w:rPr>
                <w:rFonts w:eastAsia="Calibri"/>
                <w:lang w:eastAsia="en-US"/>
              </w:rPr>
              <w:t>4.Учить составлять предложения из двух слов.</w:t>
            </w:r>
          </w:p>
        </w:tc>
        <w:tc>
          <w:tcPr>
            <w:tcW w:w="3685" w:type="dxa"/>
          </w:tcPr>
          <w:p w14:paraId="211691A5" w14:textId="77777777" w:rsidR="00975293" w:rsidRPr="00975293" w:rsidRDefault="00975293" w:rsidP="00975293">
            <w:pPr>
              <w:rPr>
                <w:u w:color="FFFFFF"/>
              </w:rPr>
            </w:pPr>
            <w:r w:rsidRPr="00975293">
              <w:t>Познавательное развитие: развивать зрительное внимание «Что изменилось?»</w:t>
            </w:r>
          </w:p>
          <w:p w14:paraId="79DE2A39" w14:textId="77777777" w:rsidR="00975293" w:rsidRPr="00975293" w:rsidRDefault="00975293" w:rsidP="00975293">
            <w:r w:rsidRPr="00975293">
              <w:t>Физическое развитие: развивать общую и мелкую моторику, тренировать мимические мышцы.</w:t>
            </w:r>
          </w:p>
        </w:tc>
      </w:tr>
      <w:tr w:rsidR="00975293" w:rsidRPr="00975293" w14:paraId="29D57657" w14:textId="77777777" w:rsidTr="00975293">
        <w:trPr>
          <w:trHeight w:val="1896"/>
        </w:trPr>
        <w:tc>
          <w:tcPr>
            <w:tcW w:w="710" w:type="dxa"/>
            <w:vAlign w:val="center"/>
          </w:tcPr>
          <w:p w14:paraId="2F9690E4" w14:textId="77777777" w:rsidR="00975293" w:rsidRPr="00975293" w:rsidRDefault="00975293" w:rsidP="00975293">
            <w:r w:rsidRPr="00975293">
              <w:t>18</w:t>
            </w:r>
          </w:p>
        </w:tc>
        <w:tc>
          <w:tcPr>
            <w:tcW w:w="567" w:type="dxa"/>
            <w:vAlign w:val="center"/>
          </w:tcPr>
          <w:p w14:paraId="3E415258" w14:textId="77777777" w:rsidR="00975293" w:rsidRPr="00975293" w:rsidRDefault="00975293" w:rsidP="00975293">
            <w:pPr>
              <w:jc w:val="center"/>
            </w:pPr>
            <w:r w:rsidRPr="00975293">
              <w:t>16</w:t>
            </w:r>
          </w:p>
        </w:tc>
        <w:tc>
          <w:tcPr>
            <w:tcW w:w="2693" w:type="dxa"/>
            <w:vAlign w:val="center"/>
          </w:tcPr>
          <w:p w14:paraId="6B00D9CD" w14:textId="77777777" w:rsidR="00975293" w:rsidRPr="00975293" w:rsidRDefault="00975293" w:rsidP="00975293">
            <w:pPr>
              <w:jc w:val="center"/>
              <w:rPr>
                <w:rFonts w:eastAsia="Calibri"/>
                <w:b/>
                <w:lang w:eastAsia="en-US"/>
              </w:rPr>
            </w:pPr>
            <w:r w:rsidRPr="00975293">
              <w:rPr>
                <w:rFonts w:eastAsia="Calibri"/>
                <w:b/>
                <w:iCs/>
                <w:lang w:eastAsia="en-US"/>
              </w:rPr>
              <w:t>Согласные звуки.</w:t>
            </w:r>
          </w:p>
        </w:tc>
        <w:tc>
          <w:tcPr>
            <w:tcW w:w="7938" w:type="dxa"/>
          </w:tcPr>
          <w:p w14:paraId="1AB07387" w14:textId="77777777" w:rsidR="00975293" w:rsidRPr="00975293" w:rsidRDefault="00975293" w:rsidP="00975293">
            <w:pPr>
              <w:rPr>
                <w:rFonts w:eastAsia="Calibri"/>
                <w:lang w:eastAsia="en-US"/>
              </w:rPr>
            </w:pPr>
            <w:r w:rsidRPr="00975293">
              <w:rPr>
                <w:rFonts w:eastAsia="Calibri"/>
                <w:lang w:eastAsia="en-US"/>
              </w:rPr>
              <w:t xml:space="preserve">1.Познакомить с понятием «согласный звук». </w:t>
            </w:r>
          </w:p>
          <w:p w14:paraId="7E4CC4CD" w14:textId="77777777" w:rsidR="00975293" w:rsidRPr="00975293" w:rsidRDefault="00975293" w:rsidP="00975293">
            <w:pPr>
              <w:rPr>
                <w:rFonts w:eastAsia="Calibri"/>
                <w:lang w:eastAsia="en-US"/>
              </w:rPr>
            </w:pPr>
            <w:r w:rsidRPr="00975293">
              <w:rPr>
                <w:rFonts w:eastAsia="Calibri"/>
                <w:lang w:eastAsia="en-US"/>
              </w:rPr>
              <w:t>2.Учить слышать, что согласный звук не поется, встречает преграду.</w:t>
            </w:r>
          </w:p>
          <w:p w14:paraId="6226E69B" w14:textId="77777777" w:rsidR="00975293" w:rsidRPr="00975293" w:rsidRDefault="00975293" w:rsidP="00975293">
            <w:pPr>
              <w:rPr>
                <w:rFonts w:eastAsia="Calibri"/>
                <w:lang w:eastAsia="en-US"/>
              </w:rPr>
            </w:pPr>
            <w:r w:rsidRPr="00975293">
              <w:rPr>
                <w:rFonts w:eastAsia="Calibri"/>
                <w:lang w:eastAsia="en-US"/>
              </w:rPr>
              <w:t>3.Учить детей  различать гласные и согласные звуки.</w:t>
            </w:r>
          </w:p>
        </w:tc>
        <w:tc>
          <w:tcPr>
            <w:tcW w:w="3685" w:type="dxa"/>
          </w:tcPr>
          <w:p w14:paraId="0969A526" w14:textId="77777777" w:rsidR="00975293" w:rsidRPr="00975293" w:rsidRDefault="00975293" w:rsidP="00975293">
            <w:pPr>
              <w:rPr>
                <w:u w:color="FFFFFF"/>
              </w:rPr>
            </w:pPr>
            <w:r w:rsidRPr="00975293">
              <w:t>Физическое развитие: развивать силу голоса и длительность ротового выдоха,  чувство ритма.</w:t>
            </w:r>
          </w:p>
          <w:p w14:paraId="34F1584E" w14:textId="77777777" w:rsidR="00975293" w:rsidRPr="00975293" w:rsidRDefault="00975293" w:rsidP="00975293">
            <w:pPr>
              <w:rPr>
                <w:u w:color="FFFFFF"/>
              </w:rPr>
            </w:pPr>
            <w:r w:rsidRPr="00975293">
              <w:t>Познавательное развитие: развивать мышление и внимание «Четвёртый лишний», «Что изменилось?»</w:t>
            </w:r>
          </w:p>
        </w:tc>
      </w:tr>
      <w:tr w:rsidR="00975293" w:rsidRPr="00975293" w14:paraId="3CB7D424" w14:textId="77777777" w:rsidTr="00975293">
        <w:tc>
          <w:tcPr>
            <w:tcW w:w="710" w:type="dxa"/>
            <w:vAlign w:val="center"/>
          </w:tcPr>
          <w:p w14:paraId="7D299E73" w14:textId="77777777" w:rsidR="00975293" w:rsidRPr="00975293" w:rsidRDefault="00975293" w:rsidP="00975293">
            <w:r w:rsidRPr="00975293">
              <w:t>19</w:t>
            </w:r>
          </w:p>
        </w:tc>
        <w:tc>
          <w:tcPr>
            <w:tcW w:w="567" w:type="dxa"/>
            <w:vAlign w:val="center"/>
          </w:tcPr>
          <w:p w14:paraId="40B0A07B" w14:textId="77777777" w:rsidR="00975293" w:rsidRPr="00975293" w:rsidRDefault="00975293" w:rsidP="00975293">
            <w:pPr>
              <w:jc w:val="center"/>
            </w:pPr>
            <w:r w:rsidRPr="00975293">
              <w:t>17</w:t>
            </w:r>
          </w:p>
        </w:tc>
        <w:tc>
          <w:tcPr>
            <w:tcW w:w="2693" w:type="dxa"/>
            <w:vAlign w:val="center"/>
          </w:tcPr>
          <w:p w14:paraId="53096E84" w14:textId="77777777" w:rsidR="00975293" w:rsidRPr="00975293" w:rsidRDefault="00975293" w:rsidP="00975293">
            <w:pPr>
              <w:jc w:val="center"/>
              <w:rPr>
                <w:rFonts w:eastAsia="Calibri"/>
                <w:b/>
                <w:bCs/>
                <w:lang w:eastAsia="en-US"/>
              </w:rPr>
            </w:pPr>
            <w:r w:rsidRPr="00975293">
              <w:rPr>
                <w:rFonts w:eastAsia="Calibri"/>
                <w:b/>
                <w:lang w:eastAsia="en-US"/>
              </w:rPr>
              <w:t>Звуки</w:t>
            </w:r>
            <w:r w:rsidRPr="00975293">
              <w:rPr>
                <w:rFonts w:eastAsia="Calibri"/>
                <w:b/>
                <w:bCs/>
                <w:lang w:eastAsia="en-US"/>
              </w:rPr>
              <w:t xml:space="preserve"> М </w:t>
            </w:r>
            <w:r w:rsidRPr="00975293">
              <w:rPr>
                <w:rFonts w:eastAsia="Calibri"/>
                <w:b/>
                <w:lang w:eastAsia="en-US"/>
              </w:rPr>
              <w:t>и</w:t>
            </w:r>
            <w:r w:rsidRPr="00975293">
              <w:rPr>
                <w:rFonts w:eastAsia="Calibri"/>
                <w:b/>
                <w:bCs/>
                <w:lang w:eastAsia="en-US"/>
              </w:rPr>
              <w:t xml:space="preserve"> МЬ.</w:t>
            </w:r>
          </w:p>
          <w:p w14:paraId="2BE1A402" w14:textId="77777777" w:rsidR="00975293" w:rsidRPr="00975293" w:rsidRDefault="00975293" w:rsidP="00975293">
            <w:pPr>
              <w:jc w:val="center"/>
              <w:rPr>
                <w:rFonts w:eastAsia="Calibri"/>
                <w:b/>
                <w:lang w:eastAsia="en-US"/>
              </w:rPr>
            </w:pPr>
            <w:r w:rsidRPr="00975293">
              <w:rPr>
                <w:rFonts w:eastAsia="Calibri"/>
                <w:b/>
                <w:lang w:eastAsia="en-US"/>
              </w:rPr>
              <w:t>Буква</w:t>
            </w:r>
            <w:r w:rsidRPr="00975293">
              <w:rPr>
                <w:rFonts w:eastAsia="Calibri"/>
                <w:b/>
                <w:bCs/>
                <w:lang w:eastAsia="en-US"/>
              </w:rPr>
              <w:t xml:space="preserve"> М</w:t>
            </w:r>
          </w:p>
          <w:p w14:paraId="0A5DA357" w14:textId="77777777" w:rsidR="00975293" w:rsidRPr="00975293" w:rsidRDefault="00975293" w:rsidP="00975293">
            <w:pPr>
              <w:jc w:val="center"/>
              <w:rPr>
                <w:rFonts w:eastAsia="Calibri"/>
                <w:b/>
                <w:lang w:eastAsia="en-US"/>
              </w:rPr>
            </w:pPr>
          </w:p>
        </w:tc>
        <w:tc>
          <w:tcPr>
            <w:tcW w:w="7938" w:type="dxa"/>
          </w:tcPr>
          <w:p w14:paraId="45500670" w14:textId="77777777" w:rsidR="00975293" w:rsidRPr="00975293" w:rsidRDefault="00975293" w:rsidP="00975293">
            <w:pPr>
              <w:rPr>
                <w:rFonts w:eastAsia="Calibri"/>
                <w:lang w:eastAsia="en-US"/>
              </w:rPr>
            </w:pPr>
            <w:r w:rsidRPr="00975293">
              <w:rPr>
                <w:rFonts w:eastAsia="Calibri"/>
                <w:lang w:eastAsia="en-US"/>
              </w:rPr>
              <w:t xml:space="preserve">1.Познакомить с буквой М.  </w:t>
            </w:r>
          </w:p>
          <w:p w14:paraId="2A13DB9E" w14:textId="77777777" w:rsidR="00975293" w:rsidRPr="00975293" w:rsidRDefault="00975293" w:rsidP="00975293">
            <w:pPr>
              <w:rPr>
                <w:rFonts w:eastAsia="Calibri"/>
                <w:lang w:eastAsia="en-US"/>
              </w:rPr>
            </w:pPr>
            <w:r w:rsidRPr="00975293">
              <w:rPr>
                <w:rFonts w:eastAsia="Calibri"/>
                <w:lang w:eastAsia="en-US"/>
              </w:rPr>
              <w:t xml:space="preserve">2.Уточнить и  закрепить артикуляционно-акустическую характеристику и произношение  согласного звука М.  </w:t>
            </w:r>
          </w:p>
          <w:p w14:paraId="56DD0993" w14:textId="77777777" w:rsidR="00975293" w:rsidRPr="00975293" w:rsidRDefault="00975293" w:rsidP="00975293">
            <w:pPr>
              <w:rPr>
                <w:rFonts w:eastAsia="Calibri"/>
                <w:lang w:eastAsia="en-US"/>
              </w:rPr>
            </w:pPr>
            <w:r w:rsidRPr="00975293">
              <w:rPr>
                <w:rFonts w:eastAsia="Calibri"/>
                <w:lang w:eastAsia="en-US"/>
              </w:rPr>
              <w:t>3.Развивать фонематический слух и восприятие (учить слышать звук в начале, в середине и в конце слова).</w:t>
            </w:r>
          </w:p>
          <w:p w14:paraId="78C529AF" w14:textId="77777777" w:rsidR="00975293" w:rsidRPr="00975293" w:rsidRDefault="00975293" w:rsidP="00975293">
            <w:pPr>
              <w:rPr>
                <w:rFonts w:eastAsia="Calibri"/>
                <w:lang w:eastAsia="en-US"/>
              </w:rPr>
            </w:pPr>
          </w:p>
        </w:tc>
        <w:tc>
          <w:tcPr>
            <w:tcW w:w="3685" w:type="dxa"/>
          </w:tcPr>
          <w:p w14:paraId="3EDD243F" w14:textId="77777777" w:rsidR="00975293" w:rsidRPr="00975293" w:rsidRDefault="00975293" w:rsidP="00975293">
            <w:pPr>
              <w:rPr>
                <w:u w:color="FFFFFF"/>
              </w:rPr>
            </w:pPr>
            <w:r w:rsidRPr="00975293">
              <w:t>Физическое развитие: развивать силу голоса и длительность ротового выдоха,  чувство ритма.</w:t>
            </w:r>
          </w:p>
          <w:p w14:paraId="44C46086" w14:textId="77777777" w:rsidR="00975293" w:rsidRPr="00975293" w:rsidRDefault="00975293" w:rsidP="00975293">
            <w:pPr>
              <w:rPr>
                <w:u w:color="FFFFFF"/>
              </w:rPr>
            </w:pPr>
            <w:r w:rsidRPr="00975293">
              <w:t xml:space="preserve">Познавательное развитие: развивать мышление и внимание «Четвёртый лишний», «Что </w:t>
            </w:r>
            <w:r w:rsidRPr="00975293">
              <w:lastRenderedPageBreak/>
              <w:t>изменилось?».</w:t>
            </w:r>
          </w:p>
        </w:tc>
      </w:tr>
      <w:tr w:rsidR="00975293" w:rsidRPr="00975293" w14:paraId="38DACE5F" w14:textId="77777777" w:rsidTr="00975293">
        <w:tc>
          <w:tcPr>
            <w:tcW w:w="710" w:type="dxa"/>
            <w:vAlign w:val="center"/>
          </w:tcPr>
          <w:p w14:paraId="73522C49" w14:textId="77777777" w:rsidR="00975293" w:rsidRPr="00975293" w:rsidRDefault="00975293" w:rsidP="00975293">
            <w:r w:rsidRPr="00975293">
              <w:lastRenderedPageBreak/>
              <w:t>20</w:t>
            </w:r>
          </w:p>
        </w:tc>
        <w:tc>
          <w:tcPr>
            <w:tcW w:w="567" w:type="dxa"/>
            <w:vAlign w:val="center"/>
          </w:tcPr>
          <w:p w14:paraId="3279EA1A" w14:textId="77777777" w:rsidR="00975293" w:rsidRPr="00975293" w:rsidRDefault="00975293" w:rsidP="00975293">
            <w:pPr>
              <w:jc w:val="center"/>
            </w:pPr>
            <w:r w:rsidRPr="00975293">
              <w:t>18</w:t>
            </w:r>
          </w:p>
        </w:tc>
        <w:tc>
          <w:tcPr>
            <w:tcW w:w="2693" w:type="dxa"/>
            <w:vAlign w:val="center"/>
          </w:tcPr>
          <w:p w14:paraId="0A16AB69" w14:textId="77777777" w:rsidR="00975293" w:rsidRPr="00975293" w:rsidRDefault="00975293" w:rsidP="00975293">
            <w:pPr>
              <w:jc w:val="center"/>
              <w:rPr>
                <w:rFonts w:eastAsia="Calibri"/>
                <w:b/>
                <w:bCs/>
                <w:lang w:eastAsia="en-US"/>
              </w:rPr>
            </w:pPr>
            <w:r w:rsidRPr="00975293">
              <w:rPr>
                <w:rFonts w:eastAsia="Calibri"/>
                <w:b/>
                <w:lang w:eastAsia="en-US"/>
              </w:rPr>
              <w:t>Звуки</w:t>
            </w:r>
            <w:r w:rsidRPr="00975293">
              <w:rPr>
                <w:rFonts w:eastAsia="Calibri"/>
                <w:b/>
                <w:bCs/>
                <w:lang w:eastAsia="en-US"/>
              </w:rPr>
              <w:t xml:space="preserve"> П </w:t>
            </w:r>
            <w:r w:rsidRPr="00975293">
              <w:rPr>
                <w:rFonts w:eastAsia="Calibri"/>
                <w:b/>
                <w:lang w:eastAsia="en-US"/>
              </w:rPr>
              <w:t xml:space="preserve">и </w:t>
            </w:r>
            <w:r w:rsidRPr="00975293">
              <w:rPr>
                <w:rFonts w:eastAsia="Calibri"/>
                <w:b/>
                <w:bCs/>
                <w:lang w:eastAsia="en-US"/>
              </w:rPr>
              <w:t>ПЬ.</w:t>
            </w:r>
          </w:p>
          <w:p w14:paraId="22BA84F5" w14:textId="77777777" w:rsidR="00975293" w:rsidRPr="00975293" w:rsidRDefault="00975293" w:rsidP="00975293">
            <w:pPr>
              <w:jc w:val="center"/>
              <w:rPr>
                <w:rFonts w:eastAsia="Calibri"/>
                <w:b/>
                <w:lang w:eastAsia="en-US"/>
              </w:rPr>
            </w:pPr>
            <w:r w:rsidRPr="00975293">
              <w:rPr>
                <w:rFonts w:eastAsia="Calibri"/>
                <w:b/>
                <w:lang w:eastAsia="en-US"/>
              </w:rPr>
              <w:t>Буква</w:t>
            </w:r>
            <w:r w:rsidRPr="00975293">
              <w:rPr>
                <w:rFonts w:eastAsia="Calibri"/>
                <w:b/>
                <w:bCs/>
                <w:lang w:eastAsia="en-US"/>
              </w:rPr>
              <w:t xml:space="preserve"> П</w:t>
            </w:r>
          </w:p>
          <w:p w14:paraId="688B6C1D" w14:textId="77777777" w:rsidR="00975293" w:rsidRPr="00975293" w:rsidRDefault="00975293" w:rsidP="00975293">
            <w:pPr>
              <w:jc w:val="center"/>
              <w:rPr>
                <w:rFonts w:eastAsia="Calibri"/>
                <w:b/>
                <w:lang w:eastAsia="en-US"/>
              </w:rPr>
            </w:pPr>
          </w:p>
        </w:tc>
        <w:tc>
          <w:tcPr>
            <w:tcW w:w="7938" w:type="dxa"/>
          </w:tcPr>
          <w:p w14:paraId="47BF8ED1" w14:textId="77777777" w:rsidR="00975293" w:rsidRPr="00975293" w:rsidRDefault="00975293" w:rsidP="00975293">
            <w:pPr>
              <w:rPr>
                <w:rFonts w:eastAsia="Calibri"/>
                <w:lang w:eastAsia="en-US"/>
              </w:rPr>
            </w:pPr>
            <w:r w:rsidRPr="00975293">
              <w:rPr>
                <w:rFonts w:eastAsia="Calibri"/>
                <w:lang w:eastAsia="en-US"/>
              </w:rPr>
              <w:t xml:space="preserve">1.Закрепить понятие «Согласный звук». 2.Познакомить с буквой П. </w:t>
            </w:r>
          </w:p>
          <w:p w14:paraId="1AD6D28D" w14:textId="77777777" w:rsidR="00975293" w:rsidRPr="00975293" w:rsidRDefault="00975293" w:rsidP="00975293">
            <w:pPr>
              <w:rPr>
                <w:rFonts w:eastAsia="Calibri"/>
                <w:lang w:eastAsia="en-US"/>
              </w:rPr>
            </w:pPr>
            <w:r w:rsidRPr="00975293">
              <w:rPr>
                <w:rFonts w:eastAsia="Calibri"/>
                <w:lang w:eastAsia="en-US"/>
              </w:rPr>
              <w:t xml:space="preserve">3.Уточнить и закрепить артикуляционно-акустическую характеристику и произношение согласных звуков П, </w:t>
            </w:r>
            <w:proofErr w:type="spellStart"/>
            <w:r w:rsidRPr="00975293">
              <w:rPr>
                <w:rFonts w:eastAsia="Calibri"/>
                <w:lang w:eastAsia="en-US"/>
              </w:rPr>
              <w:t>Пь</w:t>
            </w:r>
            <w:proofErr w:type="spellEnd"/>
            <w:r w:rsidRPr="00975293">
              <w:rPr>
                <w:rFonts w:eastAsia="Calibri"/>
                <w:lang w:eastAsia="en-US"/>
              </w:rPr>
              <w:t xml:space="preserve">. </w:t>
            </w:r>
          </w:p>
          <w:p w14:paraId="3E5830E8" w14:textId="77777777" w:rsidR="00975293" w:rsidRPr="00975293" w:rsidRDefault="00975293" w:rsidP="00975293">
            <w:pPr>
              <w:rPr>
                <w:rFonts w:eastAsia="Calibri"/>
                <w:lang w:eastAsia="en-US"/>
              </w:rPr>
            </w:pPr>
            <w:r w:rsidRPr="00975293">
              <w:rPr>
                <w:rFonts w:eastAsia="Calibri"/>
                <w:lang w:eastAsia="en-US"/>
              </w:rPr>
              <w:t>4.Учить слышать согласный звук в начале слова, подбирать слова с заданным звуком.</w:t>
            </w:r>
          </w:p>
        </w:tc>
        <w:tc>
          <w:tcPr>
            <w:tcW w:w="3685" w:type="dxa"/>
          </w:tcPr>
          <w:p w14:paraId="58590B46" w14:textId="77777777" w:rsidR="00975293" w:rsidRPr="00975293" w:rsidRDefault="00975293" w:rsidP="00975293">
            <w:pPr>
              <w:rPr>
                <w:u w:color="FFFFFF"/>
              </w:rPr>
            </w:pPr>
            <w:r w:rsidRPr="00975293">
              <w:t xml:space="preserve">Физическое развитие: развивать силу голоса «Эхо», мелкую моторику. </w:t>
            </w:r>
          </w:p>
          <w:p w14:paraId="6B1251D8" w14:textId="77777777" w:rsidR="00975293" w:rsidRPr="00975293" w:rsidRDefault="00975293" w:rsidP="00975293">
            <w:pPr>
              <w:rPr>
                <w:u w:color="FFFFFF"/>
              </w:rPr>
            </w:pPr>
            <w:r w:rsidRPr="00975293">
              <w:t>Познавательное развитие: развивать слуховое внимание «Подскажи словечко», развивать умение ориентироваться на плоскости «Электронная муха».</w:t>
            </w:r>
          </w:p>
        </w:tc>
      </w:tr>
      <w:tr w:rsidR="00975293" w:rsidRPr="00975293" w14:paraId="3C21289D" w14:textId="77777777" w:rsidTr="00975293">
        <w:tc>
          <w:tcPr>
            <w:tcW w:w="710" w:type="dxa"/>
            <w:vAlign w:val="center"/>
          </w:tcPr>
          <w:p w14:paraId="3D2BD293" w14:textId="77777777" w:rsidR="00975293" w:rsidRPr="00975293" w:rsidRDefault="00975293" w:rsidP="00975293">
            <w:pPr>
              <w:jc w:val="center"/>
            </w:pPr>
            <w:r w:rsidRPr="00975293">
              <w:t>21</w:t>
            </w:r>
          </w:p>
        </w:tc>
        <w:tc>
          <w:tcPr>
            <w:tcW w:w="567" w:type="dxa"/>
            <w:vAlign w:val="center"/>
          </w:tcPr>
          <w:p w14:paraId="553A36DB" w14:textId="77777777" w:rsidR="00975293" w:rsidRPr="00975293" w:rsidRDefault="00975293" w:rsidP="00975293">
            <w:pPr>
              <w:jc w:val="center"/>
            </w:pPr>
            <w:r w:rsidRPr="00975293">
              <w:t>19</w:t>
            </w:r>
          </w:p>
        </w:tc>
        <w:tc>
          <w:tcPr>
            <w:tcW w:w="2693" w:type="dxa"/>
            <w:vAlign w:val="center"/>
          </w:tcPr>
          <w:p w14:paraId="35574727" w14:textId="77777777" w:rsidR="00975293" w:rsidRPr="00975293" w:rsidRDefault="00975293" w:rsidP="00975293">
            <w:pPr>
              <w:jc w:val="center"/>
              <w:rPr>
                <w:rFonts w:eastAsia="Calibri"/>
                <w:b/>
                <w:lang w:eastAsia="en-US"/>
              </w:rPr>
            </w:pPr>
            <w:r w:rsidRPr="00975293">
              <w:rPr>
                <w:rFonts w:eastAsia="Calibri"/>
                <w:b/>
                <w:bCs/>
                <w:iCs/>
                <w:lang w:eastAsia="en-US"/>
              </w:rPr>
              <w:t>Анализ и синтез обратного слога: АП, ОП, УП, АМ, ИМ, УМ.</w:t>
            </w:r>
          </w:p>
          <w:p w14:paraId="7051639B" w14:textId="77777777" w:rsidR="00975293" w:rsidRPr="00975293" w:rsidRDefault="00975293" w:rsidP="00975293">
            <w:pPr>
              <w:jc w:val="center"/>
              <w:rPr>
                <w:rFonts w:eastAsia="Calibri"/>
                <w:lang w:eastAsia="en-US"/>
              </w:rPr>
            </w:pPr>
          </w:p>
        </w:tc>
        <w:tc>
          <w:tcPr>
            <w:tcW w:w="7938" w:type="dxa"/>
          </w:tcPr>
          <w:p w14:paraId="7D67133D" w14:textId="77777777" w:rsidR="00975293" w:rsidRPr="00975293" w:rsidRDefault="00975293" w:rsidP="00975293">
            <w:pPr>
              <w:rPr>
                <w:rFonts w:eastAsia="Calibri"/>
                <w:lang w:eastAsia="en-US"/>
              </w:rPr>
            </w:pPr>
            <w:r w:rsidRPr="00975293">
              <w:rPr>
                <w:rFonts w:eastAsia="Calibri"/>
                <w:lang w:eastAsia="en-US"/>
              </w:rPr>
              <w:t>1. Закрепить понятие «Согласный звук».</w:t>
            </w:r>
          </w:p>
          <w:p w14:paraId="7659F495" w14:textId="77777777" w:rsidR="00975293" w:rsidRPr="00975293" w:rsidRDefault="00975293" w:rsidP="00975293">
            <w:pPr>
              <w:rPr>
                <w:rFonts w:eastAsia="Calibri"/>
                <w:lang w:eastAsia="en-US"/>
              </w:rPr>
            </w:pPr>
            <w:r w:rsidRPr="00975293">
              <w:rPr>
                <w:rFonts w:eastAsia="Calibri"/>
                <w:lang w:eastAsia="en-US"/>
              </w:rPr>
              <w:t xml:space="preserve">2.Развивать фонематический слух и восприятие (учить слышать звуки в начале, в середине и в конце слова), навыки звуко-слогового анализа.  </w:t>
            </w:r>
          </w:p>
        </w:tc>
        <w:tc>
          <w:tcPr>
            <w:tcW w:w="3685" w:type="dxa"/>
          </w:tcPr>
          <w:p w14:paraId="7408E7D8" w14:textId="77777777" w:rsidR="00975293" w:rsidRPr="00975293" w:rsidRDefault="00975293" w:rsidP="00975293">
            <w:pPr>
              <w:rPr>
                <w:u w:color="FFFFFF"/>
              </w:rPr>
            </w:pPr>
            <w:r w:rsidRPr="00975293">
              <w:t xml:space="preserve">Физическое развитие: развивать силу голоса «Эхо», мелкую моторику. </w:t>
            </w:r>
          </w:p>
          <w:p w14:paraId="14B34315" w14:textId="77777777" w:rsidR="00975293" w:rsidRPr="00975293" w:rsidRDefault="00975293" w:rsidP="00975293">
            <w:pPr>
              <w:rPr>
                <w:u w:color="FFFFFF"/>
              </w:rPr>
            </w:pPr>
            <w:r w:rsidRPr="00975293">
              <w:t>Познавательное развитие: развивать слуховое внимание «Подскажи словечко», развивать умение ориентироваться на плоскости «Электронная муха».</w:t>
            </w:r>
          </w:p>
        </w:tc>
      </w:tr>
      <w:tr w:rsidR="00975293" w:rsidRPr="00975293" w14:paraId="02105488" w14:textId="77777777" w:rsidTr="00975293">
        <w:tc>
          <w:tcPr>
            <w:tcW w:w="710" w:type="dxa"/>
            <w:vAlign w:val="center"/>
          </w:tcPr>
          <w:p w14:paraId="5F1FDA69" w14:textId="77777777" w:rsidR="00975293" w:rsidRPr="00975293" w:rsidRDefault="00975293" w:rsidP="00975293">
            <w:pPr>
              <w:jc w:val="center"/>
            </w:pPr>
            <w:r w:rsidRPr="00975293">
              <w:t>22</w:t>
            </w:r>
          </w:p>
        </w:tc>
        <w:tc>
          <w:tcPr>
            <w:tcW w:w="567" w:type="dxa"/>
            <w:vAlign w:val="center"/>
          </w:tcPr>
          <w:p w14:paraId="640AE401" w14:textId="77777777" w:rsidR="00975293" w:rsidRPr="00975293" w:rsidRDefault="00975293" w:rsidP="00975293">
            <w:pPr>
              <w:jc w:val="center"/>
            </w:pPr>
            <w:r w:rsidRPr="00975293">
              <w:t>20</w:t>
            </w:r>
          </w:p>
        </w:tc>
        <w:tc>
          <w:tcPr>
            <w:tcW w:w="2693" w:type="dxa"/>
            <w:vAlign w:val="center"/>
          </w:tcPr>
          <w:p w14:paraId="10D9EFDB" w14:textId="77777777" w:rsidR="00975293" w:rsidRPr="00975293" w:rsidRDefault="00975293" w:rsidP="00975293">
            <w:pPr>
              <w:jc w:val="center"/>
              <w:rPr>
                <w:rFonts w:eastAsia="Calibri"/>
                <w:b/>
                <w:bCs/>
                <w:lang w:eastAsia="en-US"/>
              </w:rPr>
            </w:pPr>
            <w:r w:rsidRPr="00975293">
              <w:rPr>
                <w:rFonts w:eastAsia="Calibri"/>
                <w:b/>
                <w:lang w:eastAsia="en-US"/>
              </w:rPr>
              <w:t>Звуки</w:t>
            </w:r>
            <w:r w:rsidRPr="00975293">
              <w:rPr>
                <w:rFonts w:eastAsia="Calibri"/>
                <w:b/>
                <w:bCs/>
                <w:lang w:eastAsia="en-US"/>
              </w:rPr>
              <w:t xml:space="preserve"> Т </w:t>
            </w:r>
            <w:r w:rsidRPr="00975293">
              <w:rPr>
                <w:rFonts w:eastAsia="Calibri"/>
                <w:b/>
                <w:lang w:eastAsia="en-US"/>
              </w:rPr>
              <w:t xml:space="preserve">и </w:t>
            </w:r>
            <w:r w:rsidRPr="00975293">
              <w:rPr>
                <w:rFonts w:eastAsia="Calibri"/>
                <w:b/>
                <w:bCs/>
                <w:lang w:eastAsia="en-US"/>
              </w:rPr>
              <w:t xml:space="preserve">ТЬ. </w:t>
            </w:r>
            <w:r w:rsidRPr="00975293">
              <w:rPr>
                <w:rFonts w:eastAsia="Calibri"/>
                <w:b/>
                <w:lang w:eastAsia="en-US"/>
              </w:rPr>
              <w:t>Буква</w:t>
            </w:r>
            <w:r w:rsidRPr="00975293">
              <w:rPr>
                <w:rFonts w:eastAsia="Calibri"/>
                <w:b/>
                <w:bCs/>
                <w:lang w:eastAsia="en-US"/>
              </w:rPr>
              <w:t xml:space="preserve"> Т.</w:t>
            </w:r>
          </w:p>
          <w:p w14:paraId="13D350D8" w14:textId="77777777" w:rsidR="00975293" w:rsidRPr="00975293" w:rsidRDefault="00975293" w:rsidP="00975293">
            <w:pPr>
              <w:jc w:val="center"/>
              <w:rPr>
                <w:rFonts w:eastAsia="Calibri"/>
                <w:lang w:eastAsia="en-US"/>
              </w:rPr>
            </w:pPr>
            <w:r w:rsidRPr="00975293">
              <w:rPr>
                <w:rFonts w:eastAsia="Calibri"/>
                <w:b/>
                <w:bCs/>
                <w:iCs/>
                <w:lang w:eastAsia="en-US"/>
              </w:rPr>
              <w:t>Анализ и синтез обратного слога АТ, ОТ, УТ.</w:t>
            </w:r>
          </w:p>
        </w:tc>
        <w:tc>
          <w:tcPr>
            <w:tcW w:w="7938" w:type="dxa"/>
          </w:tcPr>
          <w:p w14:paraId="2CD12F5C" w14:textId="77777777" w:rsidR="00975293" w:rsidRPr="00975293" w:rsidRDefault="00975293" w:rsidP="00975293">
            <w:pPr>
              <w:rPr>
                <w:rFonts w:eastAsia="Calibri"/>
                <w:lang w:eastAsia="en-US"/>
              </w:rPr>
            </w:pPr>
            <w:r w:rsidRPr="00975293">
              <w:rPr>
                <w:rFonts w:eastAsia="Calibri"/>
                <w:lang w:eastAsia="en-US"/>
              </w:rPr>
              <w:t xml:space="preserve">1.Познакомить с буквой Т. </w:t>
            </w:r>
          </w:p>
          <w:p w14:paraId="70129B6F" w14:textId="77777777" w:rsidR="00975293" w:rsidRPr="00975293" w:rsidRDefault="00975293" w:rsidP="00975293">
            <w:pPr>
              <w:rPr>
                <w:rFonts w:eastAsia="Calibri"/>
                <w:lang w:eastAsia="en-US"/>
              </w:rPr>
            </w:pPr>
            <w:r w:rsidRPr="00975293">
              <w:rPr>
                <w:rFonts w:eastAsia="Calibri"/>
                <w:lang w:eastAsia="en-US"/>
              </w:rPr>
              <w:t>2.Уточнить и закрепить артикуляционно-акустическую характеристику и произношение согласного звука Т.</w:t>
            </w:r>
          </w:p>
          <w:p w14:paraId="14E1E850" w14:textId="77777777" w:rsidR="00975293" w:rsidRPr="00975293" w:rsidRDefault="00975293" w:rsidP="00975293">
            <w:pPr>
              <w:rPr>
                <w:rFonts w:eastAsia="Calibri"/>
                <w:lang w:eastAsia="en-US"/>
              </w:rPr>
            </w:pPr>
            <w:r w:rsidRPr="00975293">
              <w:rPr>
                <w:rFonts w:eastAsia="Calibri"/>
                <w:lang w:eastAsia="en-US"/>
              </w:rPr>
              <w:t>3.Подбор слов на заданный звук.</w:t>
            </w:r>
          </w:p>
          <w:p w14:paraId="399A099F" w14:textId="77777777" w:rsidR="00975293" w:rsidRPr="00975293" w:rsidRDefault="00975293" w:rsidP="00975293">
            <w:pPr>
              <w:rPr>
                <w:rFonts w:eastAsia="Calibri"/>
                <w:lang w:eastAsia="en-US"/>
              </w:rPr>
            </w:pPr>
          </w:p>
        </w:tc>
        <w:tc>
          <w:tcPr>
            <w:tcW w:w="3685" w:type="dxa"/>
          </w:tcPr>
          <w:p w14:paraId="656FFA51" w14:textId="77777777" w:rsidR="00975293" w:rsidRPr="00975293" w:rsidRDefault="00975293" w:rsidP="00975293">
            <w:pPr>
              <w:rPr>
                <w:u w:color="FFFFFF"/>
              </w:rPr>
            </w:pPr>
            <w:r w:rsidRPr="00975293">
              <w:t xml:space="preserve">Физическое развитие: развивать силу голоса «Эхо», мелкую моторику. </w:t>
            </w:r>
          </w:p>
          <w:p w14:paraId="13E2E24D" w14:textId="77777777" w:rsidR="00975293" w:rsidRPr="00975293" w:rsidRDefault="00975293" w:rsidP="00975293">
            <w:pPr>
              <w:rPr>
                <w:u w:color="FFFFFF"/>
              </w:rPr>
            </w:pPr>
            <w:r w:rsidRPr="00975293">
              <w:t>Познавательное развитие: развивать слуховое внимание «Подскажи словечко», мышление «Четвёртый лишний».</w:t>
            </w:r>
          </w:p>
        </w:tc>
      </w:tr>
      <w:tr w:rsidR="00975293" w:rsidRPr="00975293" w14:paraId="2E1CA4CC" w14:textId="77777777" w:rsidTr="00975293">
        <w:tc>
          <w:tcPr>
            <w:tcW w:w="710" w:type="dxa"/>
            <w:vAlign w:val="center"/>
          </w:tcPr>
          <w:p w14:paraId="47878D7E" w14:textId="77777777" w:rsidR="00975293" w:rsidRPr="00975293" w:rsidRDefault="00975293" w:rsidP="00975293">
            <w:pPr>
              <w:jc w:val="center"/>
            </w:pPr>
            <w:r w:rsidRPr="00975293">
              <w:t>23</w:t>
            </w:r>
          </w:p>
        </w:tc>
        <w:tc>
          <w:tcPr>
            <w:tcW w:w="567" w:type="dxa"/>
            <w:vAlign w:val="center"/>
          </w:tcPr>
          <w:p w14:paraId="364BFB6F" w14:textId="77777777" w:rsidR="00975293" w:rsidRPr="00975293" w:rsidRDefault="00975293" w:rsidP="00975293">
            <w:pPr>
              <w:jc w:val="center"/>
            </w:pPr>
            <w:r w:rsidRPr="00975293">
              <w:t>21</w:t>
            </w:r>
          </w:p>
        </w:tc>
        <w:tc>
          <w:tcPr>
            <w:tcW w:w="2693" w:type="dxa"/>
            <w:vAlign w:val="center"/>
          </w:tcPr>
          <w:p w14:paraId="1BF9A7F2" w14:textId="77777777" w:rsidR="00975293" w:rsidRPr="00975293" w:rsidRDefault="00975293" w:rsidP="00975293">
            <w:pPr>
              <w:rPr>
                <w:rFonts w:eastAsia="Calibri"/>
                <w:b/>
                <w:lang w:eastAsia="en-US"/>
              </w:rPr>
            </w:pPr>
            <w:r w:rsidRPr="00975293">
              <w:rPr>
                <w:rFonts w:eastAsia="Calibri"/>
                <w:b/>
                <w:lang w:eastAsia="en-US"/>
              </w:rPr>
              <w:t xml:space="preserve">Звуки и буквы М, П, Т. </w:t>
            </w:r>
          </w:p>
          <w:p w14:paraId="53ACA17D" w14:textId="77777777" w:rsidR="00975293" w:rsidRPr="00975293" w:rsidRDefault="00975293" w:rsidP="00975293">
            <w:pPr>
              <w:rPr>
                <w:rFonts w:eastAsia="Calibri"/>
                <w:b/>
                <w:lang w:eastAsia="en-US"/>
              </w:rPr>
            </w:pPr>
            <w:r w:rsidRPr="00975293">
              <w:rPr>
                <w:rFonts w:eastAsia="Calibri"/>
                <w:b/>
                <w:lang w:eastAsia="en-US"/>
              </w:rPr>
              <w:t>Анализ, синтез прямого слога: МА, ПО, ТУ. Графические схемы, анализ простых предложений.</w:t>
            </w:r>
          </w:p>
          <w:p w14:paraId="20BC298E" w14:textId="77777777" w:rsidR="00975293" w:rsidRPr="00975293" w:rsidRDefault="00975293" w:rsidP="00975293">
            <w:pPr>
              <w:rPr>
                <w:rFonts w:eastAsia="Calibri"/>
                <w:lang w:eastAsia="en-US"/>
              </w:rPr>
            </w:pPr>
          </w:p>
        </w:tc>
        <w:tc>
          <w:tcPr>
            <w:tcW w:w="7938" w:type="dxa"/>
          </w:tcPr>
          <w:p w14:paraId="6D92EAB3" w14:textId="77777777" w:rsidR="00975293" w:rsidRPr="00975293" w:rsidRDefault="00975293" w:rsidP="00975293">
            <w:pPr>
              <w:rPr>
                <w:rFonts w:eastAsia="Calibri"/>
                <w:lang w:eastAsia="en-US"/>
              </w:rPr>
            </w:pPr>
            <w:r w:rsidRPr="00975293">
              <w:rPr>
                <w:rFonts w:eastAsia="Calibri"/>
                <w:lang w:eastAsia="en-US"/>
              </w:rPr>
              <w:t>1.Закрепить понятие о предложении и его   графическом обозначении.</w:t>
            </w:r>
          </w:p>
          <w:p w14:paraId="3842C51F" w14:textId="77777777" w:rsidR="00975293" w:rsidRPr="00975293" w:rsidRDefault="00975293" w:rsidP="00975293">
            <w:pPr>
              <w:rPr>
                <w:rFonts w:eastAsia="Calibri"/>
                <w:lang w:eastAsia="en-US"/>
              </w:rPr>
            </w:pPr>
            <w:r w:rsidRPr="00975293">
              <w:rPr>
                <w:rFonts w:eastAsia="Calibri"/>
                <w:lang w:eastAsia="en-US"/>
              </w:rPr>
              <w:t xml:space="preserve"> 2.Закрепить понятие о слове и звуке.</w:t>
            </w:r>
          </w:p>
          <w:p w14:paraId="749105E8" w14:textId="77777777" w:rsidR="00975293" w:rsidRPr="00975293" w:rsidRDefault="00975293" w:rsidP="00975293">
            <w:pPr>
              <w:rPr>
                <w:rFonts w:eastAsia="Calibri"/>
                <w:lang w:eastAsia="en-US"/>
              </w:rPr>
            </w:pPr>
            <w:r w:rsidRPr="00975293">
              <w:rPr>
                <w:rFonts w:eastAsia="Calibri"/>
                <w:lang w:eastAsia="en-US"/>
              </w:rPr>
              <w:t>3.Упражнять в дифференциации понятий «слово», «предложение».</w:t>
            </w:r>
          </w:p>
          <w:p w14:paraId="7A9C98B4" w14:textId="77777777" w:rsidR="00975293" w:rsidRPr="00975293" w:rsidRDefault="00975293" w:rsidP="00975293">
            <w:pPr>
              <w:rPr>
                <w:rFonts w:eastAsia="Calibri"/>
                <w:lang w:eastAsia="en-US"/>
              </w:rPr>
            </w:pPr>
            <w:r w:rsidRPr="00975293">
              <w:rPr>
                <w:rFonts w:eastAsia="Calibri"/>
                <w:lang w:eastAsia="en-US"/>
              </w:rPr>
              <w:t>4.Учить обозначать начало и конец предложения.</w:t>
            </w:r>
          </w:p>
          <w:p w14:paraId="649B224E" w14:textId="77777777" w:rsidR="00975293" w:rsidRPr="00975293" w:rsidRDefault="00975293" w:rsidP="00975293">
            <w:pPr>
              <w:rPr>
                <w:rFonts w:eastAsia="Calibri"/>
                <w:lang w:eastAsia="en-US"/>
              </w:rPr>
            </w:pPr>
            <w:r w:rsidRPr="00975293">
              <w:rPr>
                <w:rFonts w:eastAsia="Calibri"/>
                <w:lang w:eastAsia="en-US"/>
              </w:rPr>
              <w:t>5.Учить составлять предложения из двух-трех слов.</w:t>
            </w:r>
          </w:p>
        </w:tc>
        <w:tc>
          <w:tcPr>
            <w:tcW w:w="3685" w:type="dxa"/>
          </w:tcPr>
          <w:p w14:paraId="2E800059" w14:textId="77777777" w:rsidR="00975293" w:rsidRPr="00975293" w:rsidRDefault="00975293" w:rsidP="00975293">
            <w:pPr>
              <w:rPr>
                <w:u w:color="FFFFFF"/>
              </w:rPr>
            </w:pPr>
            <w:r w:rsidRPr="00975293">
              <w:t>Познавательное развитие: развивать зрительное внимание «Что изменилось?»</w:t>
            </w:r>
          </w:p>
          <w:p w14:paraId="7F9A3364" w14:textId="77777777" w:rsidR="00975293" w:rsidRPr="00975293" w:rsidRDefault="00975293" w:rsidP="00975293"/>
          <w:p w14:paraId="59B27418" w14:textId="77777777" w:rsidR="00975293" w:rsidRPr="00975293" w:rsidRDefault="00975293" w:rsidP="00975293">
            <w:pPr>
              <w:rPr>
                <w:u w:color="FFFFFF"/>
              </w:rPr>
            </w:pPr>
            <w:r w:rsidRPr="00975293">
              <w:t>Физическое развитие: развивать общую и мелкую моторику, тренировать мимические мышцы.</w:t>
            </w:r>
          </w:p>
        </w:tc>
      </w:tr>
      <w:tr w:rsidR="00975293" w:rsidRPr="00975293" w14:paraId="10DD91C1" w14:textId="77777777" w:rsidTr="00975293">
        <w:tc>
          <w:tcPr>
            <w:tcW w:w="710" w:type="dxa"/>
            <w:vAlign w:val="center"/>
          </w:tcPr>
          <w:p w14:paraId="1BEAE50D" w14:textId="77777777" w:rsidR="00975293" w:rsidRPr="00975293" w:rsidRDefault="00975293" w:rsidP="00975293">
            <w:pPr>
              <w:jc w:val="center"/>
            </w:pPr>
            <w:r w:rsidRPr="00975293">
              <w:t>24</w:t>
            </w:r>
          </w:p>
        </w:tc>
        <w:tc>
          <w:tcPr>
            <w:tcW w:w="567" w:type="dxa"/>
            <w:vAlign w:val="center"/>
          </w:tcPr>
          <w:p w14:paraId="1D61ED61" w14:textId="77777777" w:rsidR="00975293" w:rsidRPr="00975293" w:rsidRDefault="00975293" w:rsidP="00975293">
            <w:pPr>
              <w:jc w:val="center"/>
            </w:pPr>
            <w:r w:rsidRPr="00975293">
              <w:t>22</w:t>
            </w:r>
          </w:p>
        </w:tc>
        <w:tc>
          <w:tcPr>
            <w:tcW w:w="2693" w:type="dxa"/>
            <w:vAlign w:val="center"/>
          </w:tcPr>
          <w:p w14:paraId="50DC6AEB" w14:textId="77777777" w:rsidR="00975293" w:rsidRPr="00975293" w:rsidRDefault="00975293" w:rsidP="00975293">
            <w:pPr>
              <w:jc w:val="center"/>
              <w:rPr>
                <w:rFonts w:eastAsia="Calibri"/>
                <w:b/>
                <w:lang w:eastAsia="en-US"/>
              </w:rPr>
            </w:pPr>
            <w:r w:rsidRPr="00975293">
              <w:rPr>
                <w:rFonts w:eastAsia="Calibri"/>
                <w:b/>
                <w:lang w:eastAsia="en-US"/>
              </w:rPr>
              <w:t>Звуки</w:t>
            </w:r>
            <w:r w:rsidRPr="00975293">
              <w:rPr>
                <w:rFonts w:eastAsia="Calibri"/>
                <w:b/>
                <w:bCs/>
                <w:lang w:eastAsia="en-US"/>
              </w:rPr>
              <w:t xml:space="preserve"> К </w:t>
            </w:r>
            <w:r w:rsidRPr="00975293">
              <w:rPr>
                <w:rFonts w:eastAsia="Calibri"/>
                <w:b/>
                <w:lang w:eastAsia="en-US"/>
              </w:rPr>
              <w:t xml:space="preserve">и </w:t>
            </w:r>
            <w:r w:rsidRPr="00975293">
              <w:rPr>
                <w:rFonts w:eastAsia="Calibri"/>
                <w:b/>
                <w:bCs/>
                <w:lang w:eastAsia="en-US"/>
              </w:rPr>
              <w:t xml:space="preserve">КЬ. </w:t>
            </w:r>
            <w:r w:rsidRPr="00975293">
              <w:rPr>
                <w:rFonts w:eastAsia="Calibri"/>
                <w:b/>
                <w:lang w:eastAsia="en-US"/>
              </w:rPr>
              <w:t>Буква</w:t>
            </w:r>
            <w:r w:rsidRPr="00975293">
              <w:rPr>
                <w:rFonts w:eastAsia="Calibri"/>
                <w:b/>
                <w:bCs/>
                <w:lang w:eastAsia="en-US"/>
              </w:rPr>
              <w:t xml:space="preserve"> К.</w:t>
            </w:r>
          </w:p>
          <w:p w14:paraId="32FE9A8E" w14:textId="77777777" w:rsidR="00975293" w:rsidRPr="00975293" w:rsidRDefault="00975293" w:rsidP="00975293">
            <w:pPr>
              <w:jc w:val="center"/>
              <w:rPr>
                <w:rFonts w:eastAsia="Calibri"/>
                <w:b/>
                <w:bCs/>
                <w:lang w:eastAsia="en-US"/>
              </w:rPr>
            </w:pPr>
            <w:r w:rsidRPr="00975293">
              <w:rPr>
                <w:rFonts w:eastAsia="Calibri"/>
                <w:b/>
                <w:bCs/>
                <w:lang w:eastAsia="en-US"/>
              </w:rPr>
              <w:lastRenderedPageBreak/>
              <w:t>Звуковой анализ и синтез односложных слов КАП, КОТ, МАК, ТОК, ТОМ, КОМ.</w:t>
            </w:r>
          </w:p>
        </w:tc>
        <w:tc>
          <w:tcPr>
            <w:tcW w:w="7938" w:type="dxa"/>
          </w:tcPr>
          <w:p w14:paraId="6C7C039D" w14:textId="77777777" w:rsidR="00975293" w:rsidRPr="00975293" w:rsidRDefault="00975293" w:rsidP="00975293">
            <w:pPr>
              <w:rPr>
                <w:rFonts w:eastAsia="Calibri"/>
                <w:lang w:eastAsia="en-US"/>
              </w:rPr>
            </w:pPr>
            <w:r w:rsidRPr="00975293">
              <w:rPr>
                <w:rFonts w:eastAsia="Calibri"/>
                <w:lang w:eastAsia="en-US"/>
              </w:rPr>
              <w:lastRenderedPageBreak/>
              <w:t xml:space="preserve">1.Познакомить с буквой К. </w:t>
            </w:r>
          </w:p>
          <w:p w14:paraId="6CA3898E" w14:textId="77777777" w:rsidR="00975293" w:rsidRPr="00975293" w:rsidRDefault="00975293" w:rsidP="00975293">
            <w:pPr>
              <w:rPr>
                <w:rFonts w:eastAsia="Calibri"/>
                <w:lang w:eastAsia="en-US"/>
              </w:rPr>
            </w:pPr>
            <w:r w:rsidRPr="00975293">
              <w:rPr>
                <w:rFonts w:eastAsia="Calibri"/>
                <w:lang w:eastAsia="en-US"/>
              </w:rPr>
              <w:t>2.Закрепить артикуляционно-акустическую характеристику звука К</w:t>
            </w:r>
          </w:p>
          <w:p w14:paraId="58E0FF9A" w14:textId="77777777" w:rsidR="00975293" w:rsidRPr="00975293" w:rsidRDefault="00975293" w:rsidP="00975293">
            <w:pPr>
              <w:rPr>
                <w:rFonts w:eastAsia="Calibri"/>
                <w:lang w:eastAsia="en-US"/>
              </w:rPr>
            </w:pPr>
            <w:r w:rsidRPr="00975293">
              <w:rPr>
                <w:rFonts w:eastAsia="Calibri"/>
                <w:lang w:eastAsia="en-US"/>
              </w:rPr>
              <w:lastRenderedPageBreak/>
              <w:t>3.Развивать фонематический слух и восприятие (учить слышать звук в начале, в середине и в конце слова), навыки звуко-слогового анализа.</w:t>
            </w:r>
          </w:p>
        </w:tc>
        <w:tc>
          <w:tcPr>
            <w:tcW w:w="3685" w:type="dxa"/>
          </w:tcPr>
          <w:p w14:paraId="4ABA89E4" w14:textId="77777777" w:rsidR="00975293" w:rsidRPr="00975293" w:rsidRDefault="00975293" w:rsidP="00975293">
            <w:pPr>
              <w:rPr>
                <w:u w:color="FFFFFF"/>
              </w:rPr>
            </w:pPr>
            <w:r w:rsidRPr="00975293">
              <w:lastRenderedPageBreak/>
              <w:t>Физическое развитие: развивать координацию движения с речью.</w:t>
            </w:r>
          </w:p>
          <w:p w14:paraId="7148CC96" w14:textId="77777777" w:rsidR="00975293" w:rsidRPr="00975293" w:rsidRDefault="00975293" w:rsidP="00975293">
            <w:pPr>
              <w:rPr>
                <w:u w:color="FFFFFF"/>
              </w:rPr>
            </w:pPr>
            <w:r w:rsidRPr="00975293">
              <w:lastRenderedPageBreak/>
              <w:t>Познавательное развитие: развивать зрительную и слуховую память.</w:t>
            </w:r>
          </w:p>
        </w:tc>
      </w:tr>
      <w:tr w:rsidR="00975293" w:rsidRPr="00975293" w14:paraId="5DDFE9FD" w14:textId="77777777" w:rsidTr="00975293">
        <w:tc>
          <w:tcPr>
            <w:tcW w:w="710" w:type="dxa"/>
            <w:vAlign w:val="center"/>
          </w:tcPr>
          <w:p w14:paraId="1F2D44F3" w14:textId="77777777" w:rsidR="00975293" w:rsidRPr="00975293" w:rsidRDefault="00975293" w:rsidP="00975293">
            <w:pPr>
              <w:jc w:val="center"/>
            </w:pPr>
            <w:r w:rsidRPr="00975293">
              <w:lastRenderedPageBreak/>
              <w:t>25</w:t>
            </w:r>
          </w:p>
        </w:tc>
        <w:tc>
          <w:tcPr>
            <w:tcW w:w="567" w:type="dxa"/>
            <w:vAlign w:val="center"/>
          </w:tcPr>
          <w:p w14:paraId="26BADBB8" w14:textId="77777777" w:rsidR="00975293" w:rsidRPr="00975293" w:rsidRDefault="00975293" w:rsidP="00975293">
            <w:pPr>
              <w:jc w:val="center"/>
            </w:pPr>
            <w:r w:rsidRPr="00975293">
              <w:t>23</w:t>
            </w:r>
          </w:p>
        </w:tc>
        <w:tc>
          <w:tcPr>
            <w:tcW w:w="2693" w:type="dxa"/>
            <w:vAlign w:val="center"/>
          </w:tcPr>
          <w:p w14:paraId="698BF995" w14:textId="77777777" w:rsidR="00975293" w:rsidRPr="00975293" w:rsidRDefault="00975293" w:rsidP="00975293">
            <w:pPr>
              <w:suppressAutoHyphens/>
              <w:jc w:val="center"/>
              <w:rPr>
                <w:b/>
              </w:rPr>
            </w:pPr>
            <w:r w:rsidRPr="00975293">
              <w:rPr>
                <w:b/>
              </w:rPr>
              <w:t>Звуки и буквы М, П, Т, К.</w:t>
            </w:r>
          </w:p>
          <w:p w14:paraId="39F2BDDE" w14:textId="77777777" w:rsidR="00975293" w:rsidRPr="00975293" w:rsidRDefault="00975293" w:rsidP="00975293">
            <w:pPr>
              <w:jc w:val="center"/>
              <w:rPr>
                <w:rFonts w:eastAsia="Calibri"/>
                <w:b/>
                <w:lang w:eastAsia="en-US"/>
              </w:rPr>
            </w:pPr>
            <w:r w:rsidRPr="00975293">
              <w:rPr>
                <w:rFonts w:eastAsia="Calibri"/>
                <w:b/>
                <w:lang w:eastAsia="en-US"/>
              </w:rPr>
              <w:t>Звуковой анализ и синтез двусложных слов: МАМА, ПАПА, МУКА, КУМА, УТКА, ТОМА, ТИМА.</w:t>
            </w:r>
          </w:p>
        </w:tc>
        <w:tc>
          <w:tcPr>
            <w:tcW w:w="7938" w:type="dxa"/>
          </w:tcPr>
          <w:p w14:paraId="306AC757" w14:textId="77777777" w:rsidR="00975293" w:rsidRPr="00975293" w:rsidRDefault="00975293" w:rsidP="00975293">
            <w:pPr>
              <w:rPr>
                <w:rFonts w:eastAsia="Calibri"/>
                <w:lang w:eastAsia="en-US"/>
              </w:rPr>
            </w:pPr>
            <w:r w:rsidRPr="00975293">
              <w:rPr>
                <w:rFonts w:eastAsia="Calibri"/>
                <w:lang w:eastAsia="en-US"/>
              </w:rPr>
              <w:t xml:space="preserve">1.Развивать фонематический слух и  восприятие. </w:t>
            </w:r>
          </w:p>
          <w:p w14:paraId="0B6E1858" w14:textId="77777777" w:rsidR="00975293" w:rsidRPr="00975293" w:rsidRDefault="00975293" w:rsidP="00975293">
            <w:pPr>
              <w:rPr>
                <w:rFonts w:eastAsia="Calibri"/>
                <w:lang w:eastAsia="en-US"/>
              </w:rPr>
            </w:pPr>
            <w:r w:rsidRPr="00975293">
              <w:rPr>
                <w:rFonts w:eastAsia="Calibri"/>
                <w:lang w:eastAsia="en-US"/>
              </w:rPr>
              <w:t xml:space="preserve">2.Учить определять место  звука в слове (начало, середина). </w:t>
            </w:r>
          </w:p>
          <w:p w14:paraId="19A8A33D" w14:textId="77777777" w:rsidR="00975293" w:rsidRPr="00975293" w:rsidRDefault="00975293" w:rsidP="00975293">
            <w:pPr>
              <w:rPr>
                <w:rFonts w:eastAsia="Calibri"/>
                <w:lang w:eastAsia="en-US"/>
              </w:rPr>
            </w:pPr>
            <w:r w:rsidRPr="00975293">
              <w:rPr>
                <w:rFonts w:eastAsia="Calibri"/>
                <w:lang w:eastAsia="en-US"/>
              </w:rPr>
              <w:t>3.Звуковой анализ и синтез слов.</w:t>
            </w:r>
          </w:p>
        </w:tc>
        <w:tc>
          <w:tcPr>
            <w:tcW w:w="3685" w:type="dxa"/>
          </w:tcPr>
          <w:p w14:paraId="758B28A2" w14:textId="77777777" w:rsidR="00975293" w:rsidRPr="00975293" w:rsidRDefault="00975293" w:rsidP="00975293">
            <w:pPr>
              <w:rPr>
                <w:u w:color="FFFFFF"/>
              </w:rPr>
            </w:pPr>
            <w:r w:rsidRPr="00975293">
              <w:t xml:space="preserve">Физическое развитие: развивать силу голоса «Эхо», мелкую моторику. </w:t>
            </w:r>
          </w:p>
          <w:p w14:paraId="76A2C802" w14:textId="77777777" w:rsidR="00975293" w:rsidRPr="00975293" w:rsidRDefault="00975293" w:rsidP="00975293">
            <w:pPr>
              <w:rPr>
                <w:u w:color="FFFFFF"/>
              </w:rPr>
            </w:pPr>
            <w:r w:rsidRPr="00975293">
              <w:t>Познавательное развитие: развивать слуховое внимание «Подскажи словечко», мышление «Четвёртый лишний».</w:t>
            </w:r>
          </w:p>
        </w:tc>
      </w:tr>
      <w:tr w:rsidR="00975293" w:rsidRPr="00975293" w14:paraId="2320B8F0" w14:textId="77777777" w:rsidTr="00975293">
        <w:tc>
          <w:tcPr>
            <w:tcW w:w="710" w:type="dxa"/>
            <w:vAlign w:val="center"/>
          </w:tcPr>
          <w:p w14:paraId="72207316" w14:textId="77777777" w:rsidR="00975293" w:rsidRPr="00975293" w:rsidRDefault="00975293" w:rsidP="00975293">
            <w:pPr>
              <w:jc w:val="center"/>
            </w:pPr>
            <w:r w:rsidRPr="00975293">
              <w:t>26</w:t>
            </w:r>
          </w:p>
        </w:tc>
        <w:tc>
          <w:tcPr>
            <w:tcW w:w="567" w:type="dxa"/>
            <w:vAlign w:val="center"/>
          </w:tcPr>
          <w:p w14:paraId="61EC0D93" w14:textId="77777777" w:rsidR="00975293" w:rsidRPr="00975293" w:rsidRDefault="00975293" w:rsidP="00975293">
            <w:pPr>
              <w:jc w:val="center"/>
            </w:pPr>
            <w:r w:rsidRPr="00975293">
              <w:t>24</w:t>
            </w:r>
          </w:p>
        </w:tc>
        <w:tc>
          <w:tcPr>
            <w:tcW w:w="2693" w:type="dxa"/>
            <w:vAlign w:val="center"/>
          </w:tcPr>
          <w:p w14:paraId="37D1A089" w14:textId="77777777" w:rsidR="00975293" w:rsidRPr="00975293" w:rsidRDefault="00975293" w:rsidP="00975293">
            <w:pPr>
              <w:jc w:val="center"/>
              <w:rPr>
                <w:rFonts w:eastAsia="Calibri"/>
                <w:b/>
                <w:bCs/>
                <w:lang w:eastAsia="en-US"/>
              </w:rPr>
            </w:pPr>
            <w:r w:rsidRPr="00975293">
              <w:rPr>
                <w:rFonts w:eastAsia="Calibri"/>
                <w:b/>
                <w:lang w:eastAsia="en-US"/>
              </w:rPr>
              <w:t>Звуки</w:t>
            </w:r>
            <w:r w:rsidRPr="00975293">
              <w:rPr>
                <w:rFonts w:eastAsia="Calibri"/>
                <w:b/>
                <w:bCs/>
                <w:lang w:eastAsia="en-US"/>
              </w:rPr>
              <w:t xml:space="preserve"> Л </w:t>
            </w:r>
            <w:r w:rsidRPr="00975293">
              <w:rPr>
                <w:rFonts w:eastAsia="Calibri"/>
                <w:b/>
                <w:lang w:eastAsia="en-US"/>
              </w:rPr>
              <w:t xml:space="preserve">и </w:t>
            </w:r>
            <w:r w:rsidRPr="00975293">
              <w:rPr>
                <w:rFonts w:eastAsia="Calibri"/>
                <w:b/>
                <w:bCs/>
                <w:lang w:eastAsia="en-US"/>
              </w:rPr>
              <w:t xml:space="preserve">ЛЬ. </w:t>
            </w:r>
            <w:r w:rsidRPr="00975293">
              <w:rPr>
                <w:rFonts w:eastAsia="Calibri"/>
                <w:b/>
                <w:lang w:eastAsia="en-US"/>
              </w:rPr>
              <w:t>Буква</w:t>
            </w:r>
            <w:r w:rsidRPr="00975293">
              <w:rPr>
                <w:rFonts w:eastAsia="Calibri"/>
                <w:b/>
                <w:bCs/>
                <w:lang w:eastAsia="en-US"/>
              </w:rPr>
              <w:t xml:space="preserve"> Л. </w:t>
            </w:r>
            <w:r w:rsidRPr="00975293">
              <w:rPr>
                <w:rFonts w:eastAsia="Calibri"/>
                <w:b/>
                <w:bCs/>
                <w:iCs/>
                <w:lang w:eastAsia="en-US"/>
              </w:rPr>
              <w:t>Дифференциация  Л - ЙОТ.</w:t>
            </w:r>
          </w:p>
        </w:tc>
        <w:tc>
          <w:tcPr>
            <w:tcW w:w="7938" w:type="dxa"/>
          </w:tcPr>
          <w:p w14:paraId="00088356" w14:textId="77777777" w:rsidR="00975293" w:rsidRPr="00975293" w:rsidRDefault="00975293" w:rsidP="00975293">
            <w:pPr>
              <w:rPr>
                <w:rFonts w:eastAsia="Calibri"/>
                <w:lang w:eastAsia="en-US"/>
              </w:rPr>
            </w:pPr>
            <w:r w:rsidRPr="00975293">
              <w:rPr>
                <w:rFonts w:eastAsia="Calibri"/>
                <w:lang w:eastAsia="en-US"/>
              </w:rPr>
              <w:t>1.Познакомить с буквой Л. Закрепить артикуляционно-акустическую характеристику звука Л, ЛЬ.</w:t>
            </w:r>
          </w:p>
          <w:p w14:paraId="61A32C5E" w14:textId="77777777" w:rsidR="00975293" w:rsidRPr="00975293" w:rsidRDefault="00975293" w:rsidP="00975293">
            <w:pPr>
              <w:rPr>
                <w:rFonts w:eastAsia="Calibri"/>
                <w:lang w:eastAsia="en-US"/>
              </w:rPr>
            </w:pPr>
            <w:r w:rsidRPr="00975293">
              <w:rPr>
                <w:rFonts w:eastAsia="Calibri"/>
                <w:lang w:eastAsia="en-US"/>
              </w:rPr>
              <w:t xml:space="preserve">2.Упражнять в </w:t>
            </w:r>
            <w:proofErr w:type="spellStart"/>
            <w:r w:rsidRPr="00975293">
              <w:rPr>
                <w:rFonts w:eastAsia="Calibri"/>
                <w:lang w:eastAsia="en-US"/>
              </w:rPr>
              <w:t>слухопроизносительной</w:t>
            </w:r>
            <w:proofErr w:type="spellEnd"/>
            <w:r w:rsidRPr="00975293">
              <w:rPr>
                <w:rFonts w:eastAsia="Calibri"/>
                <w:lang w:eastAsia="en-US"/>
              </w:rPr>
              <w:t xml:space="preserve"> дифференциации звуков Л - Ль. </w:t>
            </w:r>
          </w:p>
          <w:p w14:paraId="4BE9FFD8" w14:textId="77777777" w:rsidR="00975293" w:rsidRPr="00975293" w:rsidRDefault="00975293" w:rsidP="00975293">
            <w:pPr>
              <w:rPr>
                <w:rFonts w:eastAsia="Calibri"/>
                <w:lang w:eastAsia="en-US"/>
              </w:rPr>
            </w:pPr>
            <w:r w:rsidRPr="00975293">
              <w:rPr>
                <w:rFonts w:eastAsia="Calibri"/>
                <w:lang w:eastAsia="en-US"/>
              </w:rPr>
              <w:t>3.Развивать фонематический слух и восприятие (учить слышать звуки в начале, в середине и в конце слова), навыки звуко-слогового анализа.</w:t>
            </w:r>
          </w:p>
          <w:p w14:paraId="6B08E5F2" w14:textId="77777777" w:rsidR="00975293" w:rsidRPr="00975293" w:rsidRDefault="00975293" w:rsidP="00975293">
            <w:pPr>
              <w:rPr>
                <w:rFonts w:eastAsia="Calibri"/>
                <w:lang w:eastAsia="en-US"/>
              </w:rPr>
            </w:pPr>
          </w:p>
        </w:tc>
        <w:tc>
          <w:tcPr>
            <w:tcW w:w="3685" w:type="dxa"/>
          </w:tcPr>
          <w:p w14:paraId="4F6A6502" w14:textId="77777777" w:rsidR="00975293" w:rsidRPr="00975293" w:rsidRDefault="00975293" w:rsidP="00975293">
            <w:pPr>
              <w:rPr>
                <w:u w:color="FFFFFF"/>
              </w:rPr>
            </w:pPr>
            <w:r w:rsidRPr="00975293">
              <w:t>Физическое развитие: развивать координацию движения с речью.</w:t>
            </w:r>
          </w:p>
          <w:p w14:paraId="3FB1CD60" w14:textId="77777777" w:rsidR="00975293" w:rsidRPr="00975293" w:rsidRDefault="00975293" w:rsidP="00975293">
            <w:pPr>
              <w:rPr>
                <w:u w:color="FFFFFF"/>
              </w:rPr>
            </w:pPr>
            <w:r w:rsidRPr="00975293">
              <w:t>Познавательное развитие: развивать зрительную и слуховую память.</w:t>
            </w:r>
          </w:p>
        </w:tc>
      </w:tr>
      <w:tr w:rsidR="00975293" w:rsidRPr="00975293" w14:paraId="2B45BE37" w14:textId="77777777" w:rsidTr="00975293">
        <w:tc>
          <w:tcPr>
            <w:tcW w:w="710" w:type="dxa"/>
            <w:vAlign w:val="center"/>
          </w:tcPr>
          <w:p w14:paraId="39639998" w14:textId="77777777" w:rsidR="00975293" w:rsidRPr="00975293" w:rsidRDefault="00975293" w:rsidP="00975293">
            <w:pPr>
              <w:jc w:val="center"/>
            </w:pPr>
            <w:r w:rsidRPr="00975293">
              <w:t>27</w:t>
            </w:r>
          </w:p>
        </w:tc>
        <w:tc>
          <w:tcPr>
            <w:tcW w:w="567" w:type="dxa"/>
            <w:vAlign w:val="center"/>
          </w:tcPr>
          <w:p w14:paraId="3D081DDB" w14:textId="77777777" w:rsidR="00975293" w:rsidRPr="00975293" w:rsidRDefault="00975293" w:rsidP="00975293">
            <w:pPr>
              <w:jc w:val="center"/>
            </w:pPr>
            <w:r w:rsidRPr="00975293">
              <w:t>25</w:t>
            </w:r>
          </w:p>
        </w:tc>
        <w:tc>
          <w:tcPr>
            <w:tcW w:w="2693" w:type="dxa"/>
            <w:vAlign w:val="center"/>
          </w:tcPr>
          <w:p w14:paraId="7B6E38E4" w14:textId="77777777" w:rsidR="00975293" w:rsidRPr="00975293" w:rsidRDefault="00975293" w:rsidP="00975293">
            <w:pPr>
              <w:jc w:val="center"/>
              <w:rPr>
                <w:rFonts w:eastAsia="Calibri"/>
                <w:lang w:eastAsia="en-US"/>
              </w:rPr>
            </w:pPr>
            <w:r w:rsidRPr="00975293">
              <w:rPr>
                <w:rFonts w:eastAsia="Calibri"/>
                <w:b/>
                <w:bCs/>
                <w:lang w:eastAsia="en-US"/>
              </w:rPr>
              <w:t>Звуковой анализ и синтез двусложных слов: ПОЛЫ, ЛАПЫ.</w:t>
            </w:r>
          </w:p>
        </w:tc>
        <w:tc>
          <w:tcPr>
            <w:tcW w:w="7938" w:type="dxa"/>
          </w:tcPr>
          <w:p w14:paraId="4E8976F7" w14:textId="77777777" w:rsidR="00975293" w:rsidRPr="00975293" w:rsidRDefault="00975293" w:rsidP="00975293">
            <w:pPr>
              <w:rPr>
                <w:rFonts w:eastAsia="Calibri"/>
                <w:lang w:eastAsia="en-US"/>
              </w:rPr>
            </w:pPr>
            <w:r w:rsidRPr="00975293">
              <w:rPr>
                <w:rFonts w:eastAsia="Calibri"/>
                <w:lang w:eastAsia="en-US"/>
              </w:rPr>
              <w:t>1.Уточнить и закрепить артикуляционно-акустическую характеристику  согласных и гласных звуков, умение соотносить их с цветовым и графическим обозначением.</w:t>
            </w:r>
          </w:p>
          <w:p w14:paraId="0AA5D08E" w14:textId="77777777" w:rsidR="00975293" w:rsidRPr="00975293" w:rsidRDefault="00975293" w:rsidP="00975293">
            <w:pPr>
              <w:rPr>
                <w:rFonts w:eastAsia="Calibri"/>
                <w:lang w:eastAsia="en-US"/>
              </w:rPr>
            </w:pPr>
            <w:r w:rsidRPr="00975293">
              <w:rPr>
                <w:rFonts w:eastAsia="Calibri"/>
                <w:lang w:eastAsia="en-US"/>
              </w:rPr>
              <w:t xml:space="preserve">2.Развивать фонематический слух, восприятие, учить определять место  звука в слове (начало, середина). </w:t>
            </w:r>
          </w:p>
          <w:p w14:paraId="163E7D81" w14:textId="77777777" w:rsidR="00975293" w:rsidRPr="00975293" w:rsidRDefault="00975293" w:rsidP="00975293">
            <w:pPr>
              <w:rPr>
                <w:rFonts w:eastAsia="Calibri"/>
                <w:lang w:eastAsia="en-US"/>
              </w:rPr>
            </w:pPr>
            <w:r w:rsidRPr="00975293">
              <w:rPr>
                <w:rFonts w:eastAsia="Calibri"/>
                <w:lang w:eastAsia="en-US"/>
              </w:rPr>
              <w:t>3.Звуковой анализ слов. Учить преобразовывать слова типа: полы-полы.</w:t>
            </w:r>
          </w:p>
        </w:tc>
        <w:tc>
          <w:tcPr>
            <w:tcW w:w="3685" w:type="dxa"/>
          </w:tcPr>
          <w:p w14:paraId="76616DE4" w14:textId="77777777" w:rsidR="00975293" w:rsidRPr="00975293" w:rsidRDefault="00975293" w:rsidP="00975293">
            <w:pPr>
              <w:rPr>
                <w:u w:color="FFFFFF"/>
              </w:rPr>
            </w:pPr>
            <w:r w:rsidRPr="00975293">
              <w:t>Познавательное развитие: развивать зрительное внимание «Что изменилось?»</w:t>
            </w:r>
          </w:p>
          <w:p w14:paraId="12C1AE3B" w14:textId="77777777" w:rsidR="00975293" w:rsidRPr="00975293" w:rsidRDefault="00975293" w:rsidP="00975293">
            <w:pPr>
              <w:rPr>
                <w:u w:color="FFFFFF"/>
              </w:rPr>
            </w:pPr>
            <w:r w:rsidRPr="00975293">
              <w:t>Физическое развитие: развивать общую и мелкую моторику, тренировать мимические мышцы.</w:t>
            </w:r>
          </w:p>
        </w:tc>
      </w:tr>
      <w:tr w:rsidR="00975293" w:rsidRPr="00975293" w14:paraId="0F2ABDBD" w14:textId="77777777" w:rsidTr="00975293">
        <w:tc>
          <w:tcPr>
            <w:tcW w:w="710" w:type="dxa"/>
            <w:vAlign w:val="center"/>
          </w:tcPr>
          <w:p w14:paraId="2D9F00F9" w14:textId="77777777" w:rsidR="00975293" w:rsidRPr="00975293" w:rsidRDefault="00975293" w:rsidP="00975293">
            <w:pPr>
              <w:jc w:val="center"/>
            </w:pPr>
            <w:r w:rsidRPr="00975293">
              <w:t>28</w:t>
            </w:r>
          </w:p>
        </w:tc>
        <w:tc>
          <w:tcPr>
            <w:tcW w:w="567" w:type="dxa"/>
            <w:vAlign w:val="center"/>
          </w:tcPr>
          <w:p w14:paraId="47F524C0" w14:textId="77777777" w:rsidR="00975293" w:rsidRPr="00975293" w:rsidRDefault="00975293" w:rsidP="00975293">
            <w:pPr>
              <w:jc w:val="center"/>
            </w:pPr>
            <w:r w:rsidRPr="00975293">
              <w:t>26</w:t>
            </w:r>
          </w:p>
        </w:tc>
        <w:tc>
          <w:tcPr>
            <w:tcW w:w="2693" w:type="dxa"/>
            <w:vAlign w:val="center"/>
          </w:tcPr>
          <w:p w14:paraId="228FC0DA" w14:textId="77777777" w:rsidR="00975293" w:rsidRPr="00975293" w:rsidRDefault="00975293" w:rsidP="00975293">
            <w:pPr>
              <w:jc w:val="center"/>
              <w:rPr>
                <w:rFonts w:eastAsia="Calibri"/>
                <w:b/>
                <w:bCs/>
                <w:iCs/>
                <w:lang w:eastAsia="en-US"/>
              </w:rPr>
            </w:pPr>
            <w:r w:rsidRPr="00975293">
              <w:rPr>
                <w:rFonts w:eastAsia="Calibri"/>
                <w:b/>
                <w:bCs/>
                <w:iCs/>
                <w:lang w:eastAsia="en-US"/>
              </w:rPr>
              <w:t xml:space="preserve">Закрепление понятия </w:t>
            </w:r>
          </w:p>
          <w:p w14:paraId="7FE642A2" w14:textId="77777777" w:rsidR="00975293" w:rsidRPr="00975293" w:rsidRDefault="00975293" w:rsidP="00975293">
            <w:pPr>
              <w:jc w:val="center"/>
              <w:rPr>
                <w:rFonts w:eastAsia="Calibri"/>
                <w:b/>
                <w:lang w:eastAsia="en-US"/>
              </w:rPr>
            </w:pPr>
            <w:r w:rsidRPr="00975293">
              <w:rPr>
                <w:rFonts w:eastAsia="Calibri"/>
                <w:b/>
                <w:bCs/>
                <w:iCs/>
                <w:lang w:eastAsia="en-US"/>
              </w:rPr>
              <w:t>о мягких согласных звуках. Звуковой анализ слов ТИМ, КИТ, ПИЛ, ПИЛА, ЛИПА.</w:t>
            </w:r>
          </w:p>
        </w:tc>
        <w:tc>
          <w:tcPr>
            <w:tcW w:w="7938" w:type="dxa"/>
          </w:tcPr>
          <w:p w14:paraId="3F974015" w14:textId="77777777" w:rsidR="00975293" w:rsidRPr="00975293" w:rsidRDefault="00975293" w:rsidP="00975293">
            <w:pPr>
              <w:rPr>
                <w:rFonts w:eastAsia="Calibri"/>
                <w:lang w:eastAsia="en-US"/>
              </w:rPr>
            </w:pPr>
            <w:r w:rsidRPr="00975293">
              <w:rPr>
                <w:rFonts w:eastAsia="Calibri"/>
                <w:lang w:eastAsia="en-US"/>
              </w:rPr>
              <w:t xml:space="preserve">1.Учить детей слышать мягкость звука в слове. </w:t>
            </w:r>
          </w:p>
          <w:p w14:paraId="28822997" w14:textId="77777777" w:rsidR="00975293" w:rsidRPr="00975293" w:rsidRDefault="00975293" w:rsidP="00975293">
            <w:pPr>
              <w:rPr>
                <w:rFonts w:eastAsia="Calibri"/>
                <w:lang w:eastAsia="en-US"/>
              </w:rPr>
            </w:pPr>
            <w:r w:rsidRPr="00975293">
              <w:rPr>
                <w:rFonts w:eastAsia="Calibri"/>
                <w:lang w:eastAsia="en-US"/>
              </w:rPr>
              <w:t xml:space="preserve">2.Развивать фонематический слух и восприятие (учить слышать звуки в начале, в середине и в конце слова), навыки звуко-слогового анализа.  </w:t>
            </w:r>
          </w:p>
        </w:tc>
        <w:tc>
          <w:tcPr>
            <w:tcW w:w="3685" w:type="dxa"/>
          </w:tcPr>
          <w:p w14:paraId="24825608" w14:textId="77777777" w:rsidR="00975293" w:rsidRPr="00975293" w:rsidRDefault="00975293" w:rsidP="00975293">
            <w:pPr>
              <w:rPr>
                <w:u w:color="FFFFFF"/>
              </w:rPr>
            </w:pPr>
            <w:r w:rsidRPr="00975293">
              <w:t>Физическое развитие: развивать силу и длительность выдоха, мелкую моторику.</w:t>
            </w:r>
          </w:p>
          <w:p w14:paraId="372B3205" w14:textId="77777777" w:rsidR="00975293" w:rsidRPr="00975293" w:rsidRDefault="00975293" w:rsidP="00975293">
            <w:pPr>
              <w:rPr>
                <w:u w:color="FFFFFF"/>
              </w:rPr>
            </w:pPr>
            <w:r w:rsidRPr="00975293">
              <w:t>Познавательное развитие: развивать слуховое внимание, развивать умение ориентироваться на плоскости «Электронная муха».</w:t>
            </w:r>
          </w:p>
        </w:tc>
      </w:tr>
      <w:tr w:rsidR="00975293" w:rsidRPr="00975293" w14:paraId="5C334F25" w14:textId="77777777" w:rsidTr="00975293">
        <w:tc>
          <w:tcPr>
            <w:tcW w:w="710" w:type="dxa"/>
            <w:vAlign w:val="center"/>
          </w:tcPr>
          <w:p w14:paraId="75BDBFEB" w14:textId="77777777" w:rsidR="00975293" w:rsidRPr="00975293" w:rsidRDefault="00975293" w:rsidP="00975293">
            <w:pPr>
              <w:jc w:val="center"/>
            </w:pPr>
            <w:r w:rsidRPr="00975293">
              <w:t>29</w:t>
            </w:r>
          </w:p>
        </w:tc>
        <w:tc>
          <w:tcPr>
            <w:tcW w:w="567" w:type="dxa"/>
            <w:vAlign w:val="center"/>
          </w:tcPr>
          <w:p w14:paraId="0B78866C" w14:textId="77777777" w:rsidR="00975293" w:rsidRPr="00975293" w:rsidRDefault="00975293" w:rsidP="00975293">
            <w:pPr>
              <w:jc w:val="center"/>
            </w:pPr>
            <w:r w:rsidRPr="00975293">
              <w:t>27</w:t>
            </w:r>
          </w:p>
        </w:tc>
        <w:tc>
          <w:tcPr>
            <w:tcW w:w="2693" w:type="dxa"/>
            <w:vAlign w:val="center"/>
          </w:tcPr>
          <w:p w14:paraId="29C98E04" w14:textId="77777777" w:rsidR="00975293" w:rsidRPr="00975293" w:rsidRDefault="00975293" w:rsidP="00975293">
            <w:pPr>
              <w:jc w:val="center"/>
              <w:rPr>
                <w:rFonts w:eastAsia="Calibri"/>
                <w:b/>
                <w:lang w:eastAsia="en-US"/>
              </w:rPr>
            </w:pPr>
            <w:r w:rsidRPr="00975293">
              <w:rPr>
                <w:rFonts w:eastAsia="Calibri"/>
                <w:b/>
                <w:lang w:eastAsia="en-US"/>
              </w:rPr>
              <w:t xml:space="preserve">Звук и буква Х. Звуковой анализ и </w:t>
            </w:r>
            <w:r w:rsidRPr="00975293">
              <w:rPr>
                <w:rFonts w:eastAsia="Calibri"/>
                <w:b/>
                <w:lang w:eastAsia="en-US"/>
              </w:rPr>
              <w:lastRenderedPageBreak/>
              <w:t>синтез слов: ПУХ, МОХ, МУХА, ХАТА, УХА, УХО.</w:t>
            </w:r>
          </w:p>
        </w:tc>
        <w:tc>
          <w:tcPr>
            <w:tcW w:w="7938" w:type="dxa"/>
          </w:tcPr>
          <w:p w14:paraId="3459EC72" w14:textId="77777777" w:rsidR="00975293" w:rsidRPr="00975293" w:rsidRDefault="00975293" w:rsidP="00975293">
            <w:pPr>
              <w:rPr>
                <w:rFonts w:eastAsia="Calibri"/>
                <w:lang w:eastAsia="en-US"/>
              </w:rPr>
            </w:pPr>
            <w:r w:rsidRPr="00975293">
              <w:rPr>
                <w:rFonts w:eastAsia="Calibri"/>
                <w:lang w:eastAsia="en-US"/>
              </w:rPr>
              <w:lastRenderedPageBreak/>
              <w:t xml:space="preserve">1.Познакомить с буквой Х. </w:t>
            </w:r>
          </w:p>
          <w:p w14:paraId="78D0A5B5" w14:textId="77777777" w:rsidR="00975293" w:rsidRPr="00975293" w:rsidRDefault="00975293" w:rsidP="00975293">
            <w:pPr>
              <w:rPr>
                <w:rFonts w:eastAsia="Calibri"/>
                <w:lang w:eastAsia="en-US"/>
              </w:rPr>
            </w:pPr>
            <w:r w:rsidRPr="00975293">
              <w:rPr>
                <w:rFonts w:eastAsia="Calibri"/>
                <w:lang w:eastAsia="en-US"/>
              </w:rPr>
              <w:t>2.Закрепить артикуляционно-акустическую характеристику звука Х.</w:t>
            </w:r>
          </w:p>
          <w:p w14:paraId="7771F7DA" w14:textId="77777777" w:rsidR="00975293" w:rsidRPr="00975293" w:rsidRDefault="00975293" w:rsidP="00975293">
            <w:pPr>
              <w:rPr>
                <w:rFonts w:eastAsia="Calibri"/>
                <w:lang w:eastAsia="en-US"/>
              </w:rPr>
            </w:pPr>
            <w:r w:rsidRPr="00975293">
              <w:rPr>
                <w:rFonts w:eastAsia="Calibri"/>
                <w:lang w:eastAsia="en-US"/>
              </w:rPr>
              <w:lastRenderedPageBreak/>
              <w:t xml:space="preserve">3.Упражнять в </w:t>
            </w:r>
            <w:proofErr w:type="spellStart"/>
            <w:r w:rsidRPr="00975293">
              <w:rPr>
                <w:rFonts w:eastAsia="Calibri"/>
                <w:lang w:eastAsia="en-US"/>
              </w:rPr>
              <w:t>слухо</w:t>
            </w:r>
            <w:proofErr w:type="spellEnd"/>
            <w:r w:rsidRPr="00975293">
              <w:rPr>
                <w:rFonts w:eastAsia="Calibri"/>
                <w:lang w:eastAsia="en-US"/>
              </w:rPr>
              <w:t xml:space="preserve">-произносительной дифференциации звуков </w:t>
            </w:r>
          </w:p>
          <w:p w14:paraId="6A3E63FF" w14:textId="77777777" w:rsidR="00975293" w:rsidRPr="00975293" w:rsidRDefault="00975293" w:rsidP="00975293">
            <w:pPr>
              <w:rPr>
                <w:rFonts w:eastAsia="Calibri"/>
                <w:lang w:eastAsia="en-US"/>
              </w:rPr>
            </w:pPr>
            <w:r w:rsidRPr="00975293">
              <w:rPr>
                <w:rFonts w:eastAsia="Calibri"/>
                <w:lang w:eastAsia="en-US"/>
              </w:rPr>
              <w:t xml:space="preserve">4.Развивать фонематический слух и восприятие (учить слышать звуки в начале, в середине и в конце слова), навыки звуко-слогового анализа.  </w:t>
            </w:r>
          </w:p>
        </w:tc>
        <w:tc>
          <w:tcPr>
            <w:tcW w:w="3685" w:type="dxa"/>
          </w:tcPr>
          <w:p w14:paraId="768F2CF0" w14:textId="77777777" w:rsidR="00975293" w:rsidRPr="00975293" w:rsidRDefault="00975293" w:rsidP="00975293">
            <w:pPr>
              <w:rPr>
                <w:u w:color="FFFFFF"/>
              </w:rPr>
            </w:pPr>
            <w:r w:rsidRPr="00975293">
              <w:lastRenderedPageBreak/>
              <w:t xml:space="preserve">Физическое развитие: развивать силу голоса и длительность </w:t>
            </w:r>
            <w:r w:rsidRPr="00975293">
              <w:lastRenderedPageBreak/>
              <w:t>ротового выдоха,  чувство ритма.</w:t>
            </w:r>
          </w:p>
          <w:p w14:paraId="6DBBE454" w14:textId="77777777" w:rsidR="00975293" w:rsidRPr="00975293" w:rsidRDefault="00975293" w:rsidP="00975293">
            <w:pPr>
              <w:rPr>
                <w:u w:color="FFFFFF"/>
              </w:rPr>
            </w:pPr>
            <w:r w:rsidRPr="00975293">
              <w:t>Познавательное развитие: развивать мышление и внимание «Четвёртый лишний», «Что изменилось?».</w:t>
            </w:r>
          </w:p>
        </w:tc>
      </w:tr>
      <w:tr w:rsidR="00975293" w:rsidRPr="00975293" w14:paraId="2B11B2C4" w14:textId="77777777" w:rsidTr="00975293">
        <w:tc>
          <w:tcPr>
            <w:tcW w:w="710" w:type="dxa"/>
            <w:vAlign w:val="center"/>
          </w:tcPr>
          <w:p w14:paraId="3770162F" w14:textId="77777777" w:rsidR="00975293" w:rsidRPr="00975293" w:rsidRDefault="00975293" w:rsidP="00975293">
            <w:pPr>
              <w:jc w:val="center"/>
            </w:pPr>
            <w:r w:rsidRPr="00975293">
              <w:lastRenderedPageBreak/>
              <w:t>30</w:t>
            </w:r>
          </w:p>
        </w:tc>
        <w:tc>
          <w:tcPr>
            <w:tcW w:w="567" w:type="dxa"/>
            <w:vAlign w:val="center"/>
          </w:tcPr>
          <w:p w14:paraId="620FD773" w14:textId="77777777" w:rsidR="00975293" w:rsidRPr="00975293" w:rsidRDefault="00975293" w:rsidP="00975293">
            <w:pPr>
              <w:jc w:val="center"/>
            </w:pPr>
            <w:r w:rsidRPr="00975293">
              <w:t>28</w:t>
            </w:r>
          </w:p>
        </w:tc>
        <w:tc>
          <w:tcPr>
            <w:tcW w:w="2693" w:type="dxa"/>
            <w:vAlign w:val="center"/>
          </w:tcPr>
          <w:p w14:paraId="14C93078" w14:textId="77777777" w:rsidR="00975293" w:rsidRPr="00975293" w:rsidRDefault="00975293" w:rsidP="00975293">
            <w:pPr>
              <w:jc w:val="center"/>
              <w:rPr>
                <w:rFonts w:eastAsia="Calibri"/>
                <w:b/>
                <w:lang w:eastAsia="en-US"/>
              </w:rPr>
            </w:pPr>
            <w:r w:rsidRPr="00975293">
              <w:rPr>
                <w:rFonts w:eastAsia="Calibri"/>
                <w:b/>
                <w:lang w:eastAsia="en-US"/>
              </w:rPr>
              <w:t>Звуки и буквы</w:t>
            </w:r>
          </w:p>
          <w:p w14:paraId="05552F55" w14:textId="77777777" w:rsidR="00975293" w:rsidRPr="00975293" w:rsidRDefault="00975293" w:rsidP="00975293">
            <w:pPr>
              <w:jc w:val="center"/>
              <w:rPr>
                <w:rFonts w:eastAsia="Calibri"/>
                <w:b/>
                <w:lang w:eastAsia="en-US"/>
              </w:rPr>
            </w:pPr>
            <w:r w:rsidRPr="00975293">
              <w:rPr>
                <w:rFonts w:eastAsia="Calibri"/>
                <w:b/>
                <w:bCs/>
                <w:lang w:eastAsia="en-US"/>
              </w:rPr>
              <w:t>К - Х - Т.</w:t>
            </w:r>
          </w:p>
          <w:p w14:paraId="30058B26" w14:textId="77777777" w:rsidR="00975293" w:rsidRPr="00975293" w:rsidRDefault="00975293" w:rsidP="00975293">
            <w:pPr>
              <w:jc w:val="center"/>
              <w:rPr>
                <w:rFonts w:eastAsia="Calibri"/>
                <w:b/>
                <w:lang w:eastAsia="en-US"/>
              </w:rPr>
            </w:pPr>
            <w:r w:rsidRPr="00975293">
              <w:rPr>
                <w:rFonts w:eastAsia="Calibri"/>
                <w:b/>
                <w:lang w:eastAsia="en-US"/>
              </w:rPr>
              <w:t>Звуковой анализ: ПАУК, КИТЫ, УТКИ.</w:t>
            </w:r>
          </w:p>
          <w:p w14:paraId="5FB7FE47" w14:textId="77777777" w:rsidR="00975293" w:rsidRPr="00975293" w:rsidRDefault="00975293" w:rsidP="00975293">
            <w:pPr>
              <w:jc w:val="center"/>
              <w:rPr>
                <w:rFonts w:eastAsia="Calibri"/>
                <w:lang w:eastAsia="en-US"/>
              </w:rPr>
            </w:pPr>
          </w:p>
        </w:tc>
        <w:tc>
          <w:tcPr>
            <w:tcW w:w="7938" w:type="dxa"/>
          </w:tcPr>
          <w:p w14:paraId="30A2E2F4" w14:textId="77777777" w:rsidR="00975293" w:rsidRPr="00975293" w:rsidRDefault="00975293" w:rsidP="00975293">
            <w:pPr>
              <w:rPr>
                <w:rFonts w:eastAsia="Calibri"/>
                <w:lang w:eastAsia="en-US"/>
              </w:rPr>
            </w:pPr>
            <w:r w:rsidRPr="00975293">
              <w:rPr>
                <w:rFonts w:eastAsia="Calibri"/>
                <w:lang w:eastAsia="en-US"/>
              </w:rPr>
              <w:t xml:space="preserve">1.Уточнить и закрепить артикуляционно-акустическую характеристику  звуков  К, Х, Т. </w:t>
            </w:r>
          </w:p>
          <w:p w14:paraId="73E97976" w14:textId="77777777" w:rsidR="00975293" w:rsidRPr="00975293" w:rsidRDefault="00975293" w:rsidP="00975293">
            <w:pPr>
              <w:rPr>
                <w:rFonts w:eastAsia="Calibri"/>
                <w:lang w:eastAsia="en-US"/>
              </w:rPr>
            </w:pPr>
            <w:r w:rsidRPr="00975293">
              <w:rPr>
                <w:rFonts w:eastAsia="Calibri"/>
                <w:lang w:eastAsia="en-US"/>
              </w:rPr>
              <w:t xml:space="preserve">2.Закрепить понятие согласные звуки, умение соотносить их с цветовым и графическим обозначением. </w:t>
            </w:r>
          </w:p>
          <w:p w14:paraId="5EE5A75D" w14:textId="77777777" w:rsidR="00975293" w:rsidRPr="00975293" w:rsidRDefault="00975293" w:rsidP="00975293">
            <w:pPr>
              <w:rPr>
                <w:rFonts w:eastAsia="Calibri"/>
                <w:lang w:eastAsia="en-US"/>
              </w:rPr>
            </w:pPr>
          </w:p>
        </w:tc>
        <w:tc>
          <w:tcPr>
            <w:tcW w:w="3685" w:type="dxa"/>
          </w:tcPr>
          <w:p w14:paraId="2B529299" w14:textId="77777777" w:rsidR="00975293" w:rsidRPr="00975293" w:rsidRDefault="00975293" w:rsidP="00975293">
            <w:r w:rsidRPr="00975293">
              <w:t>Физическое развитие: развивать мелкую моторику, чувство ритма, тренировать мимические мышцы.</w:t>
            </w:r>
          </w:p>
          <w:p w14:paraId="19CEBC12" w14:textId="77777777" w:rsidR="00975293" w:rsidRPr="00975293" w:rsidRDefault="00975293" w:rsidP="00975293">
            <w:pPr>
              <w:rPr>
                <w:u w:color="FFFFFF"/>
              </w:rPr>
            </w:pPr>
            <w:r w:rsidRPr="00975293">
              <w:t>Познавательное развитие: развивать мышление и память «Что изменилось?», «Четвёртый лишний».</w:t>
            </w:r>
          </w:p>
        </w:tc>
      </w:tr>
      <w:tr w:rsidR="00975293" w:rsidRPr="00975293" w14:paraId="71F50AD6" w14:textId="77777777" w:rsidTr="00975293">
        <w:tc>
          <w:tcPr>
            <w:tcW w:w="710" w:type="dxa"/>
            <w:vAlign w:val="center"/>
          </w:tcPr>
          <w:p w14:paraId="6103D3D4" w14:textId="77777777" w:rsidR="00975293" w:rsidRPr="00975293" w:rsidRDefault="00975293" w:rsidP="00975293">
            <w:pPr>
              <w:jc w:val="center"/>
            </w:pPr>
            <w:r w:rsidRPr="00975293">
              <w:t>31</w:t>
            </w:r>
          </w:p>
        </w:tc>
        <w:tc>
          <w:tcPr>
            <w:tcW w:w="567" w:type="dxa"/>
            <w:vAlign w:val="center"/>
          </w:tcPr>
          <w:p w14:paraId="6AE268EB" w14:textId="77777777" w:rsidR="00975293" w:rsidRPr="00975293" w:rsidRDefault="00975293" w:rsidP="00975293">
            <w:pPr>
              <w:jc w:val="center"/>
            </w:pPr>
            <w:r w:rsidRPr="00975293">
              <w:t>29</w:t>
            </w:r>
          </w:p>
        </w:tc>
        <w:tc>
          <w:tcPr>
            <w:tcW w:w="2693" w:type="dxa"/>
            <w:vAlign w:val="center"/>
          </w:tcPr>
          <w:p w14:paraId="0ADFF7B6" w14:textId="77777777" w:rsidR="00975293" w:rsidRPr="00975293" w:rsidRDefault="00975293" w:rsidP="00975293">
            <w:pPr>
              <w:jc w:val="center"/>
              <w:rPr>
                <w:rFonts w:eastAsia="Calibri"/>
                <w:b/>
                <w:lang w:eastAsia="en-US"/>
              </w:rPr>
            </w:pPr>
            <w:r w:rsidRPr="00975293">
              <w:rPr>
                <w:rFonts w:eastAsia="Calibri"/>
                <w:b/>
                <w:lang w:eastAsia="en-US"/>
              </w:rPr>
              <w:t>Звуки С и СЬ.</w:t>
            </w:r>
          </w:p>
          <w:p w14:paraId="4D2EA9CE" w14:textId="77777777" w:rsidR="00975293" w:rsidRPr="00975293" w:rsidRDefault="00975293" w:rsidP="00975293">
            <w:pPr>
              <w:jc w:val="center"/>
              <w:rPr>
                <w:rFonts w:eastAsia="Calibri"/>
                <w:b/>
                <w:lang w:eastAsia="en-US"/>
              </w:rPr>
            </w:pPr>
            <w:r w:rsidRPr="00975293">
              <w:rPr>
                <w:rFonts w:eastAsia="Calibri"/>
                <w:b/>
                <w:lang w:eastAsia="en-US"/>
              </w:rPr>
              <w:t>Буква С.</w:t>
            </w:r>
          </w:p>
          <w:p w14:paraId="12350F84" w14:textId="77777777" w:rsidR="00975293" w:rsidRPr="00975293" w:rsidRDefault="00975293" w:rsidP="00975293">
            <w:pPr>
              <w:jc w:val="center"/>
              <w:rPr>
                <w:b/>
              </w:rPr>
            </w:pPr>
            <w:r w:rsidRPr="00975293">
              <w:rPr>
                <w:b/>
              </w:rPr>
              <w:t>Звуковой анализ слов</w:t>
            </w:r>
          </w:p>
          <w:p w14:paraId="18A0FFF7" w14:textId="77777777" w:rsidR="00975293" w:rsidRPr="00975293" w:rsidRDefault="00975293" w:rsidP="00975293">
            <w:pPr>
              <w:jc w:val="center"/>
              <w:rPr>
                <w:rFonts w:eastAsia="Calibri"/>
                <w:lang w:eastAsia="en-US"/>
              </w:rPr>
            </w:pPr>
            <w:r w:rsidRPr="00975293">
              <w:rPr>
                <w:rFonts w:eastAsia="Calibri"/>
                <w:b/>
                <w:lang w:eastAsia="en-US"/>
              </w:rPr>
              <w:t>СОМ, СУК, СУП, СИМА</w:t>
            </w:r>
            <w:r w:rsidRPr="00975293">
              <w:rPr>
                <w:rFonts w:eastAsia="Calibri"/>
                <w:lang w:eastAsia="en-US"/>
              </w:rPr>
              <w:t>.</w:t>
            </w:r>
          </w:p>
        </w:tc>
        <w:tc>
          <w:tcPr>
            <w:tcW w:w="7938" w:type="dxa"/>
          </w:tcPr>
          <w:p w14:paraId="7388655E" w14:textId="77777777" w:rsidR="00975293" w:rsidRPr="00975293" w:rsidRDefault="00975293" w:rsidP="00975293">
            <w:pPr>
              <w:rPr>
                <w:rFonts w:eastAsia="Calibri"/>
                <w:lang w:eastAsia="en-US"/>
              </w:rPr>
            </w:pPr>
            <w:r w:rsidRPr="00975293">
              <w:rPr>
                <w:rFonts w:eastAsia="Calibri"/>
                <w:lang w:eastAsia="en-US"/>
              </w:rPr>
              <w:t xml:space="preserve"> 1.Познакомить с буквой С. Закрепить артикуляционно-акустическую характеристику звука С.</w:t>
            </w:r>
          </w:p>
          <w:p w14:paraId="52A5C1A8" w14:textId="77777777" w:rsidR="00975293" w:rsidRPr="00975293" w:rsidRDefault="00975293" w:rsidP="00975293">
            <w:pPr>
              <w:rPr>
                <w:rFonts w:eastAsia="Calibri"/>
                <w:lang w:eastAsia="en-US"/>
              </w:rPr>
            </w:pPr>
            <w:r w:rsidRPr="00975293">
              <w:rPr>
                <w:rFonts w:eastAsia="Calibri"/>
                <w:lang w:eastAsia="en-US"/>
              </w:rPr>
              <w:t xml:space="preserve">2. Упражнять в </w:t>
            </w:r>
            <w:proofErr w:type="spellStart"/>
            <w:r w:rsidRPr="00975293">
              <w:rPr>
                <w:rFonts w:eastAsia="Calibri"/>
                <w:lang w:eastAsia="en-US"/>
              </w:rPr>
              <w:t>слухо</w:t>
            </w:r>
            <w:proofErr w:type="spellEnd"/>
            <w:r w:rsidRPr="00975293">
              <w:rPr>
                <w:rFonts w:eastAsia="Calibri"/>
                <w:lang w:eastAsia="en-US"/>
              </w:rPr>
              <w:t xml:space="preserve">-произносительной дифференциации звуков С, </w:t>
            </w:r>
            <w:proofErr w:type="spellStart"/>
            <w:r w:rsidRPr="00975293">
              <w:rPr>
                <w:rFonts w:eastAsia="Calibri"/>
                <w:lang w:eastAsia="en-US"/>
              </w:rPr>
              <w:t>Сь</w:t>
            </w:r>
            <w:proofErr w:type="spellEnd"/>
            <w:r w:rsidRPr="00975293">
              <w:rPr>
                <w:rFonts w:eastAsia="Calibri"/>
                <w:lang w:eastAsia="en-US"/>
              </w:rPr>
              <w:t>.</w:t>
            </w:r>
          </w:p>
        </w:tc>
        <w:tc>
          <w:tcPr>
            <w:tcW w:w="3685" w:type="dxa"/>
          </w:tcPr>
          <w:p w14:paraId="3C032345" w14:textId="77777777" w:rsidR="00975293" w:rsidRPr="00975293" w:rsidRDefault="00975293" w:rsidP="00975293">
            <w:pPr>
              <w:rPr>
                <w:u w:color="FFFFFF"/>
              </w:rPr>
            </w:pPr>
            <w:r w:rsidRPr="00975293">
              <w:t xml:space="preserve">Физическое развитие: развивать силу голоса и длительность выдоха, чувство ритма, мелкую моторику. </w:t>
            </w:r>
          </w:p>
          <w:p w14:paraId="5F6CF4B7" w14:textId="77777777" w:rsidR="00975293" w:rsidRPr="00975293" w:rsidRDefault="00975293" w:rsidP="00975293">
            <w:pPr>
              <w:rPr>
                <w:u w:color="FFFFFF"/>
              </w:rPr>
            </w:pPr>
            <w:r w:rsidRPr="00975293">
              <w:t>Познавательное развитие: развивать слуховое внимание «Подскажи словечко», мышление и память «Что изменилось?», «Четвёртый лишний».</w:t>
            </w:r>
          </w:p>
        </w:tc>
      </w:tr>
      <w:tr w:rsidR="00975293" w:rsidRPr="00975293" w14:paraId="1E2AA3B6" w14:textId="77777777" w:rsidTr="00975293">
        <w:tc>
          <w:tcPr>
            <w:tcW w:w="710" w:type="dxa"/>
            <w:vAlign w:val="center"/>
          </w:tcPr>
          <w:p w14:paraId="60ADA555" w14:textId="77777777" w:rsidR="00975293" w:rsidRPr="00975293" w:rsidRDefault="00975293" w:rsidP="00975293">
            <w:pPr>
              <w:jc w:val="center"/>
            </w:pPr>
            <w:r w:rsidRPr="00975293">
              <w:t>32</w:t>
            </w:r>
          </w:p>
        </w:tc>
        <w:tc>
          <w:tcPr>
            <w:tcW w:w="567" w:type="dxa"/>
            <w:vAlign w:val="center"/>
          </w:tcPr>
          <w:p w14:paraId="00AC95CF" w14:textId="77777777" w:rsidR="00975293" w:rsidRPr="00975293" w:rsidRDefault="00975293" w:rsidP="00975293">
            <w:pPr>
              <w:jc w:val="center"/>
            </w:pPr>
            <w:r w:rsidRPr="00975293">
              <w:t>30</w:t>
            </w:r>
          </w:p>
        </w:tc>
        <w:tc>
          <w:tcPr>
            <w:tcW w:w="2693" w:type="dxa"/>
            <w:vAlign w:val="center"/>
          </w:tcPr>
          <w:p w14:paraId="77FBD733" w14:textId="77777777" w:rsidR="00975293" w:rsidRPr="00975293" w:rsidRDefault="00975293" w:rsidP="00975293">
            <w:pPr>
              <w:jc w:val="center"/>
              <w:rPr>
                <w:rFonts w:eastAsia="Calibri"/>
                <w:b/>
                <w:lang w:eastAsia="en-US"/>
              </w:rPr>
            </w:pPr>
            <w:r w:rsidRPr="00975293">
              <w:rPr>
                <w:rFonts w:eastAsia="Calibri"/>
                <w:b/>
                <w:lang w:eastAsia="en-US"/>
              </w:rPr>
              <w:t>Звук и буква Ш.</w:t>
            </w:r>
          </w:p>
          <w:p w14:paraId="137BB7CB" w14:textId="77777777" w:rsidR="00975293" w:rsidRPr="00975293" w:rsidRDefault="00975293" w:rsidP="00975293">
            <w:pPr>
              <w:jc w:val="center"/>
              <w:rPr>
                <w:b/>
              </w:rPr>
            </w:pPr>
            <w:r w:rsidRPr="00975293">
              <w:rPr>
                <w:b/>
              </w:rPr>
              <w:t>Звуковой анализ слов:</w:t>
            </w:r>
          </w:p>
          <w:p w14:paraId="0C4693EE" w14:textId="77777777" w:rsidR="00975293" w:rsidRPr="00975293" w:rsidRDefault="00975293" w:rsidP="00975293">
            <w:pPr>
              <w:jc w:val="center"/>
              <w:rPr>
                <w:rFonts w:eastAsia="Calibri"/>
                <w:lang w:eastAsia="en-US"/>
              </w:rPr>
            </w:pPr>
            <w:r w:rsidRPr="00975293">
              <w:rPr>
                <w:rFonts w:eastAsia="Calibri"/>
                <w:b/>
                <w:lang w:eastAsia="en-US"/>
              </w:rPr>
              <w:t>ШУМ, ШОК, ШУТ</w:t>
            </w:r>
            <w:r w:rsidRPr="00975293">
              <w:rPr>
                <w:rFonts w:eastAsia="Calibri"/>
                <w:lang w:eastAsia="en-US"/>
              </w:rPr>
              <w:t>.</w:t>
            </w:r>
          </w:p>
        </w:tc>
        <w:tc>
          <w:tcPr>
            <w:tcW w:w="7938" w:type="dxa"/>
          </w:tcPr>
          <w:p w14:paraId="0AA5D93F" w14:textId="77777777" w:rsidR="00975293" w:rsidRPr="00975293" w:rsidRDefault="00975293" w:rsidP="00975293">
            <w:pPr>
              <w:rPr>
                <w:rFonts w:eastAsia="Calibri"/>
                <w:lang w:eastAsia="en-US"/>
              </w:rPr>
            </w:pPr>
            <w:r w:rsidRPr="00975293">
              <w:rPr>
                <w:rFonts w:eastAsia="Calibri"/>
                <w:lang w:eastAsia="en-US"/>
              </w:rPr>
              <w:t>1.Познакомить со звуком и буквой Ш</w:t>
            </w:r>
          </w:p>
          <w:p w14:paraId="178BF9D1" w14:textId="77777777" w:rsidR="00975293" w:rsidRPr="00975293" w:rsidRDefault="00975293" w:rsidP="00975293">
            <w:pPr>
              <w:rPr>
                <w:rFonts w:eastAsia="Calibri"/>
                <w:lang w:eastAsia="en-US"/>
              </w:rPr>
            </w:pPr>
            <w:r w:rsidRPr="00975293">
              <w:rPr>
                <w:rFonts w:eastAsia="Calibri"/>
                <w:lang w:eastAsia="en-US"/>
              </w:rPr>
              <w:t>2.Развивать фонематический слух и восприятие (учить слышать звуки в начале, в середине и в конце слова).</w:t>
            </w:r>
          </w:p>
        </w:tc>
        <w:tc>
          <w:tcPr>
            <w:tcW w:w="3685" w:type="dxa"/>
          </w:tcPr>
          <w:p w14:paraId="6FFB75AE" w14:textId="77777777" w:rsidR="00975293" w:rsidRPr="00975293" w:rsidRDefault="00975293" w:rsidP="00975293">
            <w:pPr>
              <w:rPr>
                <w:u w:color="FFFFFF"/>
              </w:rPr>
            </w:pPr>
            <w:r w:rsidRPr="00975293">
              <w:t>Физическое развитие: развивать силу голоса и длительность ротового выдоха,  чувство ритма.</w:t>
            </w:r>
          </w:p>
          <w:p w14:paraId="1CDE7B3D" w14:textId="77777777" w:rsidR="00975293" w:rsidRPr="00975293" w:rsidRDefault="00975293" w:rsidP="00975293">
            <w:pPr>
              <w:rPr>
                <w:u w:color="FFFFFF"/>
              </w:rPr>
            </w:pPr>
            <w:r w:rsidRPr="00975293">
              <w:t>Познавательное развитие: развивать мышление и внимание «Четвёртый лишний», «Что изменилось?».</w:t>
            </w:r>
          </w:p>
        </w:tc>
      </w:tr>
      <w:tr w:rsidR="00975293" w:rsidRPr="00975293" w14:paraId="2A5A7103" w14:textId="77777777" w:rsidTr="00975293">
        <w:tc>
          <w:tcPr>
            <w:tcW w:w="710" w:type="dxa"/>
            <w:vAlign w:val="center"/>
          </w:tcPr>
          <w:p w14:paraId="64D73AB5" w14:textId="77777777" w:rsidR="00975293" w:rsidRPr="00975293" w:rsidRDefault="00975293" w:rsidP="00975293">
            <w:pPr>
              <w:jc w:val="center"/>
            </w:pPr>
            <w:r w:rsidRPr="00975293">
              <w:t>33</w:t>
            </w:r>
          </w:p>
        </w:tc>
        <w:tc>
          <w:tcPr>
            <w:tcW w:w="567" w:type="dxa"/>
            <w:vAlign w:val="center"/>
          </w:tcPr>
          <w:p w14:paraId="2FF4176F" w14:textId="77777777" w:rsidR="00975293" w:rsidRPr="00975293" w:rsidRDefault="00975293" w:rsidP="00975293">
            <w:pPr>
              <w:jc w:val="center"/>
            </w:pPr>
            <w:r w:rsidRPr="00975293">
              <w:t>31</w:t>
            </w:r>
          </w:p>
        </w:tc>
        <w:tc>
          <w:tcPr>
            <w:tcW w:w="2693" w:type="dxa"/>
            <w:vAlign w:val="center"/>
          </w:tcPr>
          <w:p w14:paraId="4233C375" w14:textId="77777777" w:rsidR="00975293" w:rsidRPr="00975293" w:rsidRDefault="00975293" w:rsidP="00975293">
            <w:pPr>
              <w:jc w:val="center"/>
              <w:rPr>
                <w:rFonts w:eastAsia="Calibri"/>
                <w:b/>
                <w:lang w:eastAsia="en-US"/>
              </w:rPr>
            </w:pPr>
            <w:r w:rsidRPr="00975293">
              <w:rPr>
                <w:rFonts w:eastAsia="Calibri"/>
                <w:b/>
                <w:lang w:eastAsia="en-US"/>
              </w:rPr>
              <w:t>Звуки и буквы</w:t>
            </w:r>
          </w:p>
          <w:p w14:paraId="56DE39F1" w14:textId="77777777" w:rsidR="00975293" w:rsidRPr="00975293" w:rsidRDefault="00975293" w:rsidP="00975293">
            <w:pPr>
              <w:jc w:val="center"/>
              <w:rPr>
                <w:rFonts w:eastAsia="Calibri"/>
                <w:b/>
                <w:lang w:eastAsia="en-US"/>
              </w:rPr>
            </w:pPr>
            <w:r w:rsidRPr="00975293">
              <w:rPr>
                <w:rFonts w:eastAsia="Calibri"/>
                <w:b/>
                <w:lang w:eastAsia="en-US"/>
              </w:rPr>
              <w:t>С - Ш.</w:t>
            </w:r>
          </w:p>
          <w:p w14:paraId="2661B59C" w14:textId="77777777" w:rsidR="00975293" w:rsidRPr="00975293" w:rsidRDefault="00975293" w:rsidP="00975293">
            <w:pPr>
              <w:jc w:val="center"/>
              <w:rPr>
                <w:rFonts w:eastAsia="Calibri"/>
                <w:b/>
                <w:lang w:eastAsia="en-US"/>
              </w:rPr>
            </w:pPr>
            <w:r w:rsidRPr="00975293">
              <w:rPr>
                <w:rFonts w:eastAsia="Calibri"/>
                <w:b/>
                <w:bCs/>
                <w:lang w:eastAsia="en-US"/>
              </w:rPr>
              <w:t>Звуковой анализ слов типа ШАПКА, СУМКА.</w:t>
            </w:r>
          </w:p>
        </w:tc>
        <w:tc>
          <w:tcPr>
            <w:tcW w:w="7938" w:type="dxa"/>
          </w:tcPr>
          <w:p w14:paraId="0D80DA19" w14:textId="77777777" w:rsidR="00975293" w:rsidRPr="00975293" w:rsidRDefault="00975293" w:rsidP="00975293">
            <w:pPr>
              <w:rPr>
                <w:rFonts w:eastAsia="Calibri"/>
                <w:lang w:eastAsia="en-US"/>
              </w:rPr>
            </w:pPr>
            <w:r w:rsidRPr="00975293">
              <w:rPr>
                <w:rFonts w:eastAsia="Calibri"/>
                <w:lang w:eastAsia="en-US"/>
              </w:rPr>
              <w:t xml:space="preserve"> 1. Уточнить и закрепить артикуляционно-акустическую характеристику  звуков  С-Ш.</w:t>
            </w:r>
          </w:p>
          <w:p w14:paraId="233B9BF1" w14:textId="77777777" w:rsidR="00975293" w:rsidRPr="00975293" w:rsidRDefault="00975293" w:rsidP="00975293">
            <w:pPr>
              <w:rPr>
                <w:rFonts w:eastAsia="Calibri"/>
                <w:lang w:eastAsia="en-US"/>
              </w:rPr>
            </w:pPr>
            <w:r w:rsidRPr="00975293">
              <w:rPr>
                <w:rFonts w:eastAsia="Calibri"/>
                <w:lang w:eastAsia="en-US"/>
              </w:rPr>
              <w:t xml:space="preserve">  2..Развивать навыки звуко-слогового анализа.</w:t>
            </w:r>
          </w:p>
          <w:p w14:paraId="40DA427E" w14:textId="77777777" w:rsidR="00975293" w:rsidRPr="00975293" w:rsidRDefault="00975293" w:rsidP="00975293">
            <w:pPr>
              <w:rPr>
                <w:rFonts w:eastAsia="Calibri"/>
                <w:lang w:eastAsia="en-US"/>
              </w:rPr>
            </w:pPr>
          </w:p>
        </w:tc>
        <w:tc>
          <w:tcPr>
            <w:tcW w:w="3685" w:type="dxa"/>
          </w:tcPr>
          <w:p w14:paraId="1035C2BA" w14:textId="77777777" w:rsidR="00975293" w:rsidRPr="00975293" w:rsidRDefault="00975293" w:rsidP="00975293">
            <w:pPr>
              <w:rPr>
                <w:u w:color="FFFFFF"/>
              </w:rPr>
            </w:pPr>
            <w:r w:rsidRPr="00975293">
              <w:t xml:space="preserve">Физическое развитие: развивать силу и длительность ротового дыхания, чувство ритма, координацию движения с речью. </w:t>
            </w:r>
          </w:p>
          <w:p w14:paraId="797C2312" w14:textId="77777777" w:rsidR="00975293" w:rsidRPr="00975293" w:rsidRDefault="00975293" w:rsidP="00975293">
            <w:pPr>
              <w:rPr>
                <w:u w:color="FFFFFF"/>
              </w:rPr>
            </w:pPr>
            <w:r w:rsidRPr="00975293">
              <w:t xml:space="preserve">Познание: развивать слуховое </w:t>
            </w:r>
            <w:r w:rsidRPr="00975293">
              <w:lastRenderedPageBreak/>
              <w:t>внимание «Подскажи словечко», память, мышление «Четвёртый лишний», «Чего не стало?»</w:t>
            </w:r>
          </w:p>
        </w:tc>
      </w:tr>
      <w:tr w:rsidR="00975293" w:rsidRPr="00975293" w14:paraId="4E861262" w14:textId="77777777" w:rsidTr="00975293">
        <w:tc>
          <w:tcPr>
            <w:tcW w:w="710" w:type="dxa"/>
            <w:vAlign w:val="center"/>
          </w:tcPr>
          <w:p w14:paraId="6AAE4326" w14:textId="77777777" w:rsidR="00975293" w:rsidRPr="00975293" w:rsidRDefault="00975293" w:rsidP="00975293">
            <w:pPr>
              <w:jc w:val="center"/>
            </w:pPr>
            <w:r w:rsidRPr="00975293">
              <w:lastRenderedPageBreak/>
              <w:t>34</w:t>
            </w:r>
          </w:p>
        </w:tc>
        <w:tc>
          <w:tcPr>
            <w:tcW w:w="567" w:type="dxa"/>
            <w:vAlign w:val="center"/>
          </w:tcPr>
          <w:p w14:paraId="3A52F873" w14:textId="77777777" w:rsidR="00975293" w:rsidRPr="00975293" w:rsidRDefault="00975293" w:rsidP="00975293">
            <w:pPr>
              <w:jc w:val="center"/>
            </w:pPr>
            <w:r w:rsidRPr="00975293">
              <w:t>32</w:t>
            </w:r>
          </w:p>
        </w:tc>
        <w:tc>
          <w:tcPr>
            <w:tcW w:w="2693" w:type="dxa"/>
            <w:vAlign w:val="center"/>
          </w:tcPr>
          <w:p w14:paraId="1C121FFB" w14:textId="77777777" w:rsidR="00975293" w:rsidRPr="00975293" w:rsidRDefault="00975293" w:rsidP="00975293">
            <w:pPr>
              <w:jc w:val="center"/>
              <w:rPr>
                <w:rFonts w:eastAsia="Calibri"/>
                <w:b/>
                <w:lang w:eastAsia="en-US"/>
              </w:rPr>
            </w:pPr>
            <w:r w:rsidRPr="00975293">
              <w:rPr>
                <w:rFonts w:eastAsia="Calibri"/>
                <w:b/>
                <w:lang w:eastAsia="en-US"/>
              </w:rPr>
              <w:t>Звуки Н и НЬ.</w:t>
            </w:r>
          </w:p>
          <w:p w14:paraId="7E61AF9B" w14:textId="77777777" w:rsidR="00975293" w:rsidRPr="00975293" w:rsidRDefault="00975293" w:rsidP="00975293">
            <w:pPr>
              <w:jc w:val="center"/>
              <w:rPr>
                <w:rFonts w:eastAsia="Calibri"/>
                <w:b/>
                <w:lang w:eastAsia="en-US"/>
              </w:rPr>
            </w:pPr>
            <w:r w:rsidRPr="00975293">
              <w:rPr>
                <w:rFonts w:eastAsia="Calibri"/>
                <w:b/>
                <w:lang w:eastAsia="en-US"/>
              </w:rPr>
              <w:t xml:space="preserve">Буква </w:t>
            </w:r>
            <w:r w:rsidRPr="00975293">
              <w:rPr>
                <w:rFonts w:eastAsia="Calibri"/>
                <w:b/>
                <w:bCs/>
                <w:lang w:eastAsia="en-US"/>
              </w:rPr>
              <w:t>Н.</w:t>
            </w:r>
            <w:r w:rsidRPr="00975293">
              <w:rPr>
                <w:rFonts w:eastAsia="Calibri"/>
                <w:b/>
                <w:lang w:eastAsia="en-US"/>
              </w:rPr>
              <w:t xml:space="preserve"> Звуковой анализ и синтез: НОС, СОН, СЫН, НИНА, СИМА, КОСЫ, ЛУНА.</w:t>
            </w:r>
          </w:p>
        </w:tc>
        <w:tc>
          <w:tcPr>
            <w:tcW w:w="7938" w:type="dxa"/>
          </w:tcPr>
          <w:p w14:paraId="049ABBD5" w14:textId="77777777" w:rsidR="00975293" w:rsidRPr="00975293" w:rsidRDefault="00975293" w:rsidP="00975293">
            <w:pPr>
              <w:rPr>
                <w:rFonts w:eastAsia="Calibri"/>
                <w:lang w:eastAsia="en-US"/>
              </w:rPr>
            </w:pPr>
            <w:r w:rsidRPr="00975293">
              <w:rPr>
                <w:rFonts w:eastAsia="Calibri"/>
                <w:lang w:eastAsia="en-US"/>
              </w:rPr>
              <w:t xml:space="preserve">1.Познакомить с буквой Н. Закрепить артикуляционно-акустическую характеристику звуков  Н, </w:t>
            </w:r>
            <w:proofErr w:type="spellStart"/>
            <w:r w:rsidRPr="00975293">
              <w:rPr>
                <w:rFonts w:eastAsia="Calibri"/>
                <w:lang w:eastAsia="en-US"/>
              </w:rPr>
              <w:t>Нь</w:t>
            </w:r>
            <w:proofErr w:type="spellEnd"/>
            <w:r w:rsidRPr="00975293">
              <w:rPr>
                <w:rFonts w:eastAsia="Calibri"/>
                <w:lang w:eastAsia="en-US"/>
              </w:rPr>
              <w:t>.</w:t>
            </w:r>
          </w:p>
          <w:p w14:paraId="3F248ADC" w14:textId="77777777" w:rsidR="00975293" w:rsidRPr="00975293" w:rsidRDefault="00975293" w:rsidP="00975293">
            <w:pPr>
              <w:rPr>
                <w:rFonts w:eastAsia="Calibri"/>
                <w:lang w:eastAsia="en-US"/>
              </w:rPr>
            </w:pPr>
            <w:r w:rsidRPr="00975293">
              <w:rPr>
                <w:rFonts w:eastAsia="Calibri"/>
                <w:lang w:eastAsia="en-US"/>
              </w:rPr>
              <w:t xml:space="preserve">2.Упражнять в </w:t>
            </w:r>
            <w:proofErr w:type="spellStart"/>
            <w:r w:rsidRPr="00975293">
              <w:rPr>
                <w:rFonts w:eastAsia="Calibri"/>
                <w:lang w:eastAsia="en-US"/>
              </w:rPr>
              <w:t>слухопроизносительной</w:t>
            </w:r>
            <w:proofErr w:type="spellEnd"/>
            <w:r w:rsidRPr="00975293">
              <w:rPr>
                <w:rFonts w:eastAsia="Calibri"/>
                <w:lang w:eastAsia="en-US"/>
              </w:rPr>
              <w:t xml:space="preserve"> дифференциации звуков Н – </w:t>
            </w:r>
            <w:proofErr w:type="spellStart"/>
            <w:r w:rsidRPr="00975293">
              <w:rPr>
                <w:rFonts w:eastAsia="Calibri"/>
                <w:lang w:eastAsia="en-US"/>
              </w:rPr>
              <w:t>Нь</w:t>
            </w:r>
            <w:proofErr w:type="spellEnd"/>
            <w:r w:rsidRPr="00975293">
              <w:rPr>
                <w:rFonts w:eastAsia="Calibri"/>
                <w:lang w:eastAsia="en-US"/>
              </w:rPr>
              <w:t xml:space="preserve">. </w:t>
            </w:r>
          </w:p>
          <w:p w14:paraId="77EFE166" w14:textId="77777777" w:rsidR="00975293" w:rsidRPr="00975293" w:rsidRDefault="00975293" w:rsidP="00975293">
            <w:pPr>
              <w:rPr>
                <w:rFonts w:eastAsia="Calibri"/>
                <w:lang w:eastAsia="en-US"/>
              </w:rPr>
            </w:pPr>
            <w:r w:rsidRPr="00975293">
              <w:rPr>
                <w:rFonts w:eastAsia="Calibri"/>
                <w:lang w:eastAsia="en-US"/>
              </w:rPr>
              <w:t>3.Развивать фонематический слух и восприятие (учить слышать звуки в начале, в середине и в конце слова), навыки звуко-слогового анализа.</w:t>
            </w:r>
          </w:p>
        </w:tc>
        <w:tc>
          <w:tcPr>
            <w:tcW w:w="3685" w:type="dxa"/>
          </w:tcPr>
          <w:p w14:paraId="48A71132" w14:textId="77777777" w:rsidR="00975293" w:rsidRPr="00975293" w:rsidRDefault="00975293" w:rsidP="00975293">
            <w:pPr>
              <w:rPr>
                <w:u w:color="FFFFFF"/>
              </w:rPr>
            </w:pPr>
            <w:r w:rsidRPr="00975293">
              <w:t>Физическое развитие: развивать мелкую моторику, тренировать мимические мышцы.</w:t>
            </w:r>
          </w:p>
          <w:p w14:paraId="4C4B90D7" w14:textId="77777777" w:rsidR="00975293" w:rsidRPr="00975293" w:rsidRDefault="00975293" w:rsidP="00975293">
            <w:r w:rsidRPr="00975293">
              <w:t>Познавательное развитие: развивать мышление и память «Что изменилось?», «Четвёртый лишний».</w:t>
            </w:r>
          </w:p>
          <w:p w14:paraId="0A00749B" w14:textId="77777777" w:rsidR="00975293" w:rsidRPr="00975293" w:rsidRDefault="00975293" w:rsidP="00975293">
            <w:pPr>
              <w:rPr>
                <w:u w:color="FFFFFF"/>
              </w:rPr>
            </w:pPr>
            <w:r w:rsidRPr="00975293">
              <w:t xml:space="preserve"> </w:t>
            </w:r>
          </w:p>
        </w:tc>
      </w:tr>
      <w:tr w:rsidR="00975293" w:rsidRPr="00975293" w14:paraId="4BBE1E26" w14:textId="77777777" w:rsidTr="00975293">
        <w:tc>
          <w:tcPr>
            <w:tcW w:w="710" w:type="dxa"/>
            <w:vAlign w:val="center"/>
          </w:tcPr>
          <w:p w14:paraId="087C1CA9" w14:textId="77777777" w:rsidR="00975293" w:rsidRPr="00975293" w:rsidRDefault="00975293" w:rsidP="00975293">
            <w:pPr>
              <w:jc w:val="center"/>
            </w:pPr>
            <w:r w:rsidRPr="00975293">
              <w:t>35</w:t>
            </w:r>
          </w:p>
        </w:tc>
        <w:tc>
          <w:tcPr>
            <w:tcW w:w="14883" w:type="dxa"/>
            <w:gridSpan w:val="4"/>
            <w:vAlign w:val="center"/>
          </w:tcPr>
          <w:p w14:paraId="1C6437D1" w14:textId="77777777" w:rsidR="00975293" w:rsidRPr="00975293" w:rsidRDefault="00975293" w:rsidP="00975293">
            <w:pPr>
              <w:jc w:val="center"/>
              <w:rPr>
                <w:b/>
                <w:i/>
              </w:rPr>
            </w:pPr>
            <w:r w:rsidRPr="00975293">
              <w:rPr>
                <w:b/>
                <w:i/>
              </w:rPr>
              <w:t>Мониторинг</w:t>
            </w:r>
          </w:p>
        </w:tc>
      </w:tr>
      <w:tr w:rsidR="00975293" w:rsidRPr="00975293" w14:paraId="0771161D" w14:textId="77777777" w:rsidTr="00975293">
        <w:tc>
          <w:tcPr>
            <w:tcW w:w="710" w:type="dxa"/>
            <w:vAlign w:val="center"/>
          </w:tcPr>
          <w:p w14:paraId="57976DBF" w14:textId="77777777" w:rsidR="00975293" w:rsidRPr="00975293" w:rsidRDefault="00975293" w:rsidP="00975293">
            <w:pPr>
              <w:jc w:val="center"/>
            </w:pPr>
            <w:r w:rsidRPr="00975293">
              <w:t>36</w:t>
            </w:r>
          </w:p>
        </w:tc>
        <w:tc>
          <w:tcPr>
            <w:tcW w:w="14883" w:type="dxa"/>
            <w:gridSpan w:val="4"/>
            <w:vAlign w:val="center"/>
          </w:tcPr>
          <w:p w14:paraId="675A1F56" w14:textId="77777777" w:rsidR="00975293" w:rsidRPr="00975293" w:rsidRDefault="00975293" w:rsidP="00975293">
            <w:pPr>
              <w:jc w:val="center"/>
              <w:rPr>
                <w:b/>
                <w:i/>
              </w:rPr>
            </w:pPr>
            <w:r w:rsidRPr="00975293">
              <w:rPr>
                <w:b/>
                <w:i/>
              </w:rPr>
              <w:t>Мониторинг</w:t>
            </w:r>
          </w:p>
        </w:tc>
      </w:tr>
    </w:tbl>
    <w:p w14:paraId="186A1148" w14:textId="77777777" w:rsidR="00975293" w:rsidRPr="00975293" w:rsidRDefault="00975293" w:rsidP="00975293">
      <w:pPr>
        <w:rPr>
          <w:b/>
          <w:i/>
        </w:rPr>
      </w:pPr>
    </w:p>
    <w:p w14:paraId="3825BA38" w14:textId="77777777" w:rsidR="00975293" w:rsidRPr="0041574E" w:rsidRDefault="00975293" w:rsidP="00975293">
      <w:pPr>
        <w:rPr>
          <w:b/>
        </w:rPr>
      </w:pPr>
      <w:r w:rsidRPr="0041574E">
        <w:rPr>
          <w:b/>
        </w:rPr>
        <w:t>Старший дошкольный возраст (от 6 лет до конца образовательных отношений)</w:t>
      </w:r>
    </w:p>
    <w:p w14:paraId="1A65BFA0" w14:textId="77777777" w:rsidR="00975293" w:rsidRPr="00975293" w:rsidRDefault="00975293" w:rsidP="00975293">
      <w:pPr>
        <w:rPr>
          <w:i/>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37"/>
        <w:gridCol w:w="2523"/>
        <w:gridCol w:w="7938"/>
        <w:gridCol w:w="3685"/>
      </w:tblGrid>
      <w:tr w:rsidR="00975293" w:rsidRPr="00975293" w14:paraId="012A7232" w14:textId="77777777" w:rsidTr="00975293">
        <w:trPr>
          <w:cantSplit/>
          <w:trHeight w:val="512"/>
        </w:trPr>
        <w:tc>
          <w:tcPr>
            <w:tcW w:w="710" w:type="dxa"/>
            <w:vMerge w:val="restart"/>
            <w:textDirection w:val="btLr"/>
            <w:vAlign w:val="center"/>
          </w:tcPr>
          <w:p w14:paraId="4C752954" w14:textId="77777777" w:rsidR="00975293" w:rsidRPr="00975293" w:rsidRDefault="00975293" w:rsidP="00975293">
            <w:pPr>
              <w:ind w:left="113" w:right="113"/>
              <w:jc w:val="center"/>
              <w:rPr>
                <w:i/>
              </w:rPr>
            </w:pPr>
            <w:r w:rsidRPr="00975293">
              <w:rPr>
                <w:i/>
              </w:rPr>
              <w:t>Неделя</w:t>
            </w:r>
          </w:p>
        </w:tc>
        <w:tc>
          <w:tcPr>
            <w:tcW w:w="737" w:type="dxa"/>
            <w:vMerge w:val="restart"/>
            <w:textDirection w:val="btLr"/>
            <w:vAlign w:val="center"/>
          </w:tcPr>
          <w:p w14:paraId="45BF4AF1" w14:textId="77777777" w:rsidR="00975293" w:rsidRPr="00975293" w:rsidRDefault="00975293" w:rsidP="00975293">
            <w:pPr>
              <w:ind w:left="113" w:right="113"/>
              <w:jc w:val="center"/>
            </w:pPr>
            <w:r w:rsidRPr="00975293">
              <w:rPr>
                <w:i/>
              </w:rPr>
              <w:t>№ занятия</w:t>
            </w:r>
          </w:p>
        </w:tc>
        <w:tc>
          <w:tcPr>
            <w:tcW w:w="10461" w:type="dxa"/>
            <w:gridSpan w:val="2"/>
            <w:vAlign w:val="center"/>
          </w:tcPr>
          <w:p w14:paraId="56AAC7B5" w14:textId="77777777" w:rsidR="00975293" w:rsidRPr="00975293" w:rsidRDefault="00975293" w:rsidP="00975293">
            <w:pPr>
              <w:jc w:val="center"/>
              <w:rPr>
                <w:b/>
                <w:i/>
              </w:rPr>
            </w:pPr>
            <w:r w:rsidRPr="00975293">
              <w:rPr>
                <w:b/>
                <w:i/>
              </w:rPr>
              <w:t>Область «Речевое развитие»</w:t>
            </w:r>
          </w:p>
        </w:tc>
        <w:tc>
          <w:tcPr>
            <w:tcW w:w="3685" w:type="dxa"/>
            <w:vMerge w:val="restart"/>
            <w:vAlign w:val="center"/>
          </w:tcPr>
          <w:p w14:paraId="70BC4185" w14:textId="77777777" w:rsidR="00975293" w:rsidRPr="00975293" w:rsidRDefault="00975293" w:rsidP="00975293">
            <w:pPr>
              <w:jc w:val="center"/>
              <w:rPr>
                <w:b/>
                <w:i/>
              </w:rPr>
            </w:pPr>
            <w:r w:rsidRPr="00975293">
              <w:rPr>
                <w:b/>
                <w:i/>
              </w:rPr>
              <w:t>Интеграция областей</w:t>
            </w:r>
          </w:p>
        </w:tc>
      </w:tr>
      <w:tr w:rsidR="00975293" w:rsidRPr="00975293" w14:paraId="120C35F6" w14:textId="77777777" w:rsidTr="00975293">
        <w:trPr>
          <w:trHeight w:val="651"/>
        </w:trPr>
        <w:tc>
          <w:tcPr>
            <w:tcW w:w="710" w:type="dxa"/>
            <w:vMerge/>
            <w:vAlign w:val="center"/>
          </w:tcPr>
          <w:p w14:paraId="546BAAC6" w14:textId="77777777" w:rsidR="00975293" w:rsidRPr="00975293" w:rsidRDefault="00975293" w:rsidP="00975293">
            <w:pPr>
              <w:jc w:val="center"/>
              <w:rPr>
                <w:b/>
              </w:rPr>
            </w:pPr>
          </w:p>
        </w:tc>
        <w:tc>
          <w:tcPr>
            <w:tcW w:w="737" w:type="dxa"/>
            <w:vMerge/>
            <w:vAlign w:val="center"/>
          </w:tcPr>
          <w:p w14:paraId="41835A21" w14:textId="77777777" w:rsidR="00975293" w:rsidRPr="00975293" w:rsidRDefault="00975293" w:rsidP="00975293">
            <w:pPr>
              <w:jc w:val="center"/>
              <w:rPr>
                <w:b/>
              </w:rPr>
            </w:pPr>
          </w:p>
        </w:tc>
        <w:tc>
          <w:tcPr>
            <w:tcW w:w="2523" w:type="dxa"/>
            <w:vAlign w:val="center"/>
          </w:tcPr>
          <w:p w14:paraId="67256E04" w14:textId="77777777" w:rsidR="00975293" w:rsidRPr="00975293" w:rsidRDefault="00975293" w:rsidP="00975293">
            <w:pPr>
              <w:jc w:val="center"/>
              <w:rPr>
                <w:b/>
                <w:i/>
              </w:rPr>
            </w:pPr>
            <w:r w:rsidRPr="00975293">
              <w:rPr>
                <w:b/>
                <w:i/>
              </w:rPr>
              <w:t>Тема</w:t>
            </w:r>
          </w:p>
        </w:tc>
        <w:tc>
          <w:tcPr>
            <w:tcW w:w="7938" w:type="dxa"/>
            <w:vAlign w:val="center"/>
          </w:tcPr>
          <w:p w14:paraId="21FA7AFA" w14:textId="77777777" w:rsidR="00975293" w:rsidRPr="00975293" w:rsidRDefault="00975293" w:rsidP="00975293">
            <w:pPr>
              <w:jc w:val="center"/>
              <w:rPr>
                <w:b/>
                <w:i/>
              </w:rPr>
            </w:pPr>
            <w:r w:rsidRPr="00975293">
              <w:rPr>
                <w:b/>
                <w:i/>
              </w:rPr>
              <w:t>Цель</w:t>
            </w:r>
          </w:p>
        </w:tc>
        <w:tc>
          <w:tcPr>
            <w:tcW w:w="3685" w:type="dxa"/>
            <w:vMerge/>
            <w:vAlign w:val="center"/>
          </w:tcPr>
          <w:p w14:paraId="214C9566" w14:textId="77777777" w:rsidR="00975293" w:rsidRPr="00975293" w:rsidRDefault="00975293" w:rsidP="00975293">
            <w:pPr>
              <w:jc w:val="center"/>
              <w:rPr>
                <w:b/>
              </w:rPr>
            </w:pPr>
          </w:p>
        </w:tc>
      </w:tr>
      <w:tr w:rsidR="00975293" w:rsidRPr="00975293" w14:paraId="11C23170" w14:textId="77777777" w:rsidTr="00975293">
        <w:trPr>
          <w:trHeight w:val="391"/>
        </w:trPr>
        <w:tc>
          <w:tcPr>
            <w:tcW w:w="710" w:type="dxa"/>
            <w:vAlign w:val="center"/>
          </w:tcPr>
          <w:p w14:paraId="797ED1EA" w14:textId="77777777" w:rsidR="00975293" w:rsidRPr="00975293" w:rsidRDefault="00975293" w:rsidP="00975293">
            <w:pPr>
              <w:jc w:val="center"/>
            </w:pPr>
            <w:r w:rsidRPr="00975293">
              <w:t>1</w:t>
            </w:r>
          </w:p>
        </w:tc>
        <w:tc>
          <w:tcPr>
            <w:tcW w:w="14883" w:type="dxa"/>
            <w:gridSpan w:val="4"/>
            <w:vAlign w:val="center"/>
          </w:tcPr>
          <w:p w14:paraId="1147FD04" w14:textId="77777777" w:rsidR="00975293" w:rsidRPr="00975293" w:rsidRDefault="00975293" w:rsidP="00975293">
            <w:pPr>
              <w:jc w:val="center"/>
            </w:pPr>
            <w:r w:rsidRPr="00975293">
              <w:rPr>
                <w:i/>
              </w:rPr>
              <w:t>мониторинг</w:t>
            </w:r>
          </w:p>
        </w:tc>
      </w:tr>
      <w:tr w:rsidR="00975293" w:rsidRPr="00975293" w14:paraId="3E616D15" w14:textId="77777777" w:rsidTr="00975293">
        <w:trPr>
          <w:trHeight w:val="201"/>
        </w:trPr>
        <w:tc>
          <w:tcPr>
            <w:tcW w:w="710" w:type="dxa"/>
            <w:vAlign w:val="center"/>
          </w:tcPr>
          <w:p w14:paraId="61EF44E4" w14:textId="77777777" w:rsidR="00975293" w:rsidRPr="00975293" w:rsidRDefault="00975293" w:rsidP="00975293">
            <w:pPr>
              <w:jc w:val="center"/>
            </w:pPr>
            <w:r w:rsidRPr="00975293">
              <w:t>2</w:t>
            </w:r>
          </w:p>
        </w:tc>
        <w:tc>
          <w:tcPr>
            <w:tcW w:w="14883" w:type="dxa"/>
            <w:gridSpan w:val="4"/>
            <w:vAlign w:val="center"/>
          </w:tcPr>
          <w:p w14:paraId="3332C94D" w14:textId="77777777" w:rsidR="00975293" w:rsidRPr="00975293" w:rsidRDefault="00975293" w:rsidP="00975293">
            <w:pPr>
              <w:jc w:val="center"/>
            </w:pPr>
            <w:r w:rsidRPr="00975293">
              <w:rPr>
                <w:i/>
              </w:rPr>
              <w:t>мониторинг</w:t>
            </w:r>
          </w:p>
        </w:tc>
      </w:tr>
      <w:tr w:rsidR="00975293" w:rsidRPr="00975293" w14:paraId="15BEC480" w14:textId="77777777" w:rsidTr="00975293">
        <w:tc>
          <w:tcPr>
            <w:tcW w:w="710" w:type="dxa"/>
            <w:vAlign w:val="center"/>
          </w:tcPr>
          <w:p w14:paraId="3AA29DDD" w14:textId="77777777" w:rsidR="00975293" w:rsidRPr="00975293" w:rsidRDefault="00975293" w:rsidP="00975293">
            <w:pPr>
              <w:jc w:val="center"/>
            </w:pPr>
            <w:r w:rsidRPr="00975293">
              <w:t>3</w:t>
            </w:r>
          </w:p>
        </w:tc>
        <w:tc>
          <w:tcPr>
            <w:tcW w:w="737" w:type="dxa"/>
            <w:vAlign w:val="center"/>
          </w:tcPr>
          <w:p w14:paraId="0B8EFBF5" w14:textId="77777777" w:rsidR="00975293" w:rsidRPr="00975293" w:rsidRDefault="00975293" w:rsidP="00975293">
            <w:pPr>
              <w:jc w:val="center"/>
            </w:pPr>
            <w:r w:rsidRPr="00975293">
              <w:t>1</w:t>
            </w:r>
          </w:p>
        </w:tc>
        <w:tc>
          <w:tcPr>
            <w:tcW w:w="2523" w:type="dxa"/>
          </w:tcPr>
          <w:p w14:paraId="0764A339" w14:textId="77777777" w:rsidR="00975293" w:rsidRPr="00975293" w:rsidRDefault="00975293" w:rsidP="00975293">
            <w:pPr>
              <w:jc w:val="center"/>
              <w:rPr>
                <w:b/>
              </w:rPr>
            </w:pPr>
          </w:p>
          <w:p w14:paraId="3AD6848B" w14:textId="77777777" w:rsidR="00975293" w:rsidRPr="00975293" w:rsidRDefault="00975293" w:rsidP="00975293">
            <w:pPr>
              <w:jc w:val="center"/>
              <w:rPr>
                <w:b/>
              </w:rPr>
            </w:pPr>
            <w:r w:rsidRPr="00975293">
              <w:rPr>
                <w:b/>
              </w:rPr>
              <w:t>Гласные звуки и буквы  А, О, У.</w:t>
            </w:r>
          </w:p>
        </w:tc>
        <w:tc>
          <w:tcPr>
            <w:tcW w:w="7938" w:type="dxa"/>
          </w:tcPr>
          <w:p w14:paraId="52A7A33C" w14:textId="77777777" w:rsidR="00975293" w:rsidRPr="00975293" w:rsidRDefault="00975293" w:rsidP="00975293">
            <w:r w:rsidRPr="00975293">
              <w:t xml:space="preserve">1. Выделение гласных звуков У, А, О  из ряда гласных. </w:t>
            </w:r>
          </w:p>
          <w:p w14:paraId="042E0D5E" w14:textId="77777777" w:rsidR="00975293" w:rsidRPr="00975293" w:rsidRDefault="00975293" w:rsidP="00975293">
            <w:r w:rsidRPr="00975293">
              <w:t xml:space="preserve">2. Определение места звука в слове (начало, середина, конец). </w:t>
            </w:r>
          </w:p>
          <w:p w14:paraId="75C37715" w14:textId="77777777" w:rsidR="00975293" w:rsidRPr="00975293" w:rsidRDefault="00975293" w:rsidP="00975293">
            <w:r w:rsidRPr="00975293">
              <w:t>3. Закрепление понятий «звук», «гласный звук».</w:t>
            </w:r>
          </w:p>
          <w:p w14:paraId="66BC59B6" w14:textId="77777777" w:rsidR="00975293" w:rsidRPr="00975293" w:rsidRDefault="00975293" w:rsidP="00975293">
            <w:r w:rsidRPr="00975293">
              <w:t>5.  Печатание и штриховка букв.</w:t>
            </w:r>
          </w:p>
        </w:tc>
        <w:tc>
          <w:tcPr>
            <w:tcW w:w="3685" w:type="dxa"/>
          </w:tcPr>
          <w:p w14:paraId="62CA8956" w14:textId="77777777" w:rsidR="00975293" w:rsidRPr="00975293" w:rsidRDefault="00975293" w:rsidP="00975293">
            <w:r w:rsidRPr="00975293">
              <w:t>Физическое развитие: тренировка плавного выдоха.</w:t>
            </w:r>
          </w:p>
          <w:p w14:paraId="0F038981" w14:textId="77777777" w:rsidR="00975293" w:rsidRPr="00975293" w:rsidRDefault="00975293" w:rsidP="00975293">
            <w:r w:rsidRPr="00975293">
              <w:t>Познавательное развитие: развивать память на линейный ряд.</w:t>
            </w:r>
          </w:p>
        </w:tc>
      </w:tr>
      <w:tr w:rsidR="00975293" w:rsidRPr="00975293" w14:paraId="0874AD10" w14:textId="77777777" w:rsidTr="00975293">
        <w:trPr>
          <w:trHeight w:val="2154"/>
        </w:trPr>
        <w:tc>
          <w:tcPr>
            <w:tcW w:w="710" w:type="dxa"/>
            <w:vAlign w:val="center"/>
          </w:tcPr>
          <w:p w14:paraId="52852389" w14:textId="77777777" w:rsidR="00975293" w:rsidRPr="00975293" w:rsidRDefault="00975293" w:rsidP="00975293">
            <w:pPr>
              <w:jc w:val="center"/>
            </w:pPr>
            <w:r w:rsidRPr="00975293">
              <w:t>4</w:t>
            </w:r>
          </w:p>
        </w:tc>
        <w:tc>
          <w:tcPr>
            <w:tcW w:w="737" w:type="dxa"/>
            <w:vAlign w:val="center"/>
          </w:tcPr>
          <w:p w14:paraId="58B13215" w14:textId="77777777" w:rsidR="00975293" w:rsidRPr="00975293" w:rsidRDefault="00975293" w:rsidP="00975293">
            <w:pPr>
              <w:jc w:val="center"/>
            </w:pPr>
            <w:r w:rsidRPr="00975293">
              <w:t>2</w:t>
            </w:r>
          </w:p>
        </w:tc>
        <w:tc>
          <w:tcPr>
            <w:tcW w:w="2523" w:type="dxa"/>
          </w:tcPr>
          <w:p w14:paraId="20DB3E60" w14:textId="77777777" w:rsidR="00975293" w:rsidRPr="00975293" w:rsidRDefault="00975293" w:rsidP="00975293">
            <w:pPr>
              <w:jc w:val="center"/>
              <w:rPr>
                <w:b/>
              </w:rPr>
            </w:pPr>
          </w:p>
          <w:p w14:paraId="15F4AE30" w14:textId="77777777" w:rsidR="00975293" w:rsidRPr="00975293" w:rsidRDefault="00975293" w:rsidP="00975293">
            <w:pPr>
              <w:jc w:val="center"/>
              <w:rPr>
                <w:b/>
              </w:rPr>
            </w:pPr>
            <w:r w:rsidRPr="00975293">
              <w:rPr>
                <w:b/>
              </w:rPr>
              <w:t>Гласные звуки и буквы  А, О, У.</w:t>
            </w:r>
          </w:p>
        </w:tc>
        <w:tc>
          <w:tcPr>
            <w:tcW w:w="7938" w:type="dxa"/>
          </w:tcPr>
          <w:p w14:paraId="66CB1B96" w14:textId="77777777" w:rsidR="00975293" w:rsidRPr="00975293" w:rsidRDefault="00975293" w:rsidP="00975293">
            <w:r w:rsidRPr="00975293">
              <w:t xml:space="preserve">1. Выделение гласных звуков У, А, О  из ряда гласных. </w:t>
            </w:r>
          </w:p>
          <w:p w14:paraId="18EE3385" w14:textId="77777777" w:rsidR="00975293" w:rsidRPr="00975293" w:rsidRDefault="00975293" w:rsidP="00975293">
            <w:r w:rsidRPr="00975293">
              <w:t xml:space="preserve">2. Определение места звука в слове (начало, середина, конец). </w:t>
            </w:r>
          </w:p>
          <w:p w14:paraId="053B299F" w14:textId="77777777" w:rsidR="00975293" w:rsidRPr="00975293" w:rsidRDefault="00975293" w:rsidP="00975293">
            <w:r w:rsidRPr="00975293">
              <w:t xml:space="preserve">3. Закрепление понятий «слово», «предложение». </w:t>
            </w:r>
          </w:p>
          <w:p w14:paraId="49B863FF" w14:textId="77777777" w:rsidR="00975293" w:rsidRPr="00975293" w:rsidRDefault="00975293" w:rsidP="00975293">
            <w:r w:rsidRPr="00975293">
              <w:t xml:space="preserve">4. Дифференциация понятий «звук» - «буква». </w:t>
            </w:r>
          </w:p>
          <w:p w14:paraId="41E1000F" w14:textId="77777777" w:rsidR="00975293" w:rsidRPr="00975293" w:rsidRDefault="00975293" w:rsidP="00975293">
            <w:r w:rsidRPr="00975293">
              <w:t>5.  Печатание и штриховка букв.</w:t>
            </w:r>
          </w:p>
        </w:tc>
        <w:tc>
          <w:tcPr>
            <w:tcW w:w="3685" w:type="dxa"/>
          </w:tcPr>
          <w:p w14:paraId="6FCC11CB" w14:textId="77777777" w:rsidR="00975293" w:rsidRPr="00975293" w:rsidRDefault="00975293" w:rsidP="00975293">
            <w:r w:rsidRPr="00975293">
              <w:t>Физическое развитие: тренировка плавного выдоха.</w:t>
            </w:r>
          </w:p>
          <w:p w14:paraId="02D38A7E" w14:textId="77777777" w:rsidR="00975293" w:rsidRPr="00975293" w:rsidRDefault="00975293" w:rsidP="00975293">
            <w:r w:rsidRPr="00975293">
              <w:t>Познавательное развитие: развивать память на линейный ряд.</w:t>
            </w:r>
          </w:p>
        </w:tc>
      </w:tr>
      <w:tr w:rsidR="00975293" w:rsidRPr="00975293" w14:paraId="138D9CB9" w14:textId="77777777" w:rsidTr="00975293">
        <w:tc>
          <w:tcPr>
            <w:tcW w:w="710" w:type="dxa"/>
            <w:vAlign w:val="center"/>
          </w:tcPr>
          <w:p w14:paraId="7F1FF582" w14:textId="77777777" w:rsidR="00975293" w:rsidRPr="00975293" w:rsidRDefault="00975293" w:rsidP="00975293">
            <w:pPr>
              <w:jc w:val="center"/>
            </w:pPr>
            <w:r w:rsidRPr="00975293">
              <w:lastRenderedPageBreak/>
              <w:t>5</w:t>
            </w:r>
          </w:p>
        </w:tc>
        <w:tc>
          <w:tcPr>
            <w:tcW w:w="737" w:type="dxa"/>
            <w:vAlign w:val="center"/>
          </w:tcPr>
          <w:p w14:paraId="081A83FE" w14:textId="77777777" w:rsidR="00975293" w:rsidRPr="00975293" w:rsidRDefault="00975293" w:rsidP="00975293">
            <w:pPr>
              <w:jc w:val="center"/>
            </w:pPr>
            <w:r w:rsidRPr="00975293">
              <w:t>3</w:t>
            </w:r>
          </w:p>
        </w:tc>
        <w:tc>
          <w:tcPr>
            <w:tcW w:w="2523" w:type="dxa"/>
          </w:tcPr>
          <w:p w14:paraId="7C4650B5" w14:textId="77777777" w:rsidR="00975293" w:rsidRPr="00975293" w:rsidRDefault="00975293" w:rsidP="00975293">
            <w:pPr>
              <w:jc w:val="center"/>
              <w:rPr>
                <w:b/>
              </w:rPr>
            </w:pPr>
          </w:p>
          <w:p w14:paraId="30931AC1" w14:textId="77777777" w:rsidR="00975293" w:rsidRPr="00975293" w:rsidRDefault="00975293" w:rsidP="00975293">
            <w:pPr>
              <w:jc w:val="center"/>
              <w:rPr>
                <w:b/>
                <w:u w:color="FFFFFF"/>
              </w:rPr>
            </w:pPr>
            <w:r w:rsidRPr="00975293">
              <w:rPr>
                <w:b/>
              </w:rPr>
              <w:t>Гласные звуки и буквы  А, О, У.</w:t>
            </w:r>
          </w:p>
        </w:tc>
        <w:tc>
          <w:tcPr>
            <w:tcW w:w="7938" w:type="dxa"/>
          </w:tcPr>
          <w:p w14:paraId="16762047" w14:textId="77777777" w:rsidR="00975293" w:rsidRPr="00975293" w:rsidRDefault="00975293" w:rsidP="00975293">
            <w:r w:rsidRPr="00975293">
              <w:t xml:space="preserve">1. Выделение гласных звуков У, А, О  из ряда гласных. </w:t>
            </w:r>
          </w:p>
          <w:p w14:paraId="4CC1062E" w14:textId="77777777" w:rsidR="00975293" w:rsidRPr="00975293" w:rsidRDefault="00975293" w:rsidP="00975293">
            <w:r w:rsidRPr="00975293">
              <w:t xml:space="preserve">2. Определение места звука в слове (начало, середина, конец). </w:t>
            </w:r>
          </w:p>
          <w:p w14:paraId="2416EA01" w14:textId="77777777" w:rsidR="00975293" w:rsidRPr="00975293" w:rsidRDefault="00975293" w:rsidP="00975293">
            <w:r w:rsidRPr="00975293">
              <w:t xml:space="preserve">3. Закрепление понятий «звук», «гласный звук», «слово», «предложение». </w:t>
            </w:r>
          </w:p>
          <w:p w14:paraId="1E1BF34B" w14:textId="77777777" w:rsidR="00975293" w:rsidRPr="00975293" w:rsidRDefault="00975293" w:rsidP="00975293">
            <w:r w:rsidRPr="00975293">
              <w:t xml:space="preserve">4. Дифференциация понятий «звук» - «буква». </w:t>
            </w:r>
          </w:p>
          <w:p w14:paraId="3151504D" w14:textId="77777777" w:rsidR="00975293" w:rsidRPr="00975293" w:rsidRDefault="00975293" w:rsidP="00975293">
            <w:pPr>
              <w:rPr>
                <w:u w:color="FFFFFF"/>
              </w:rPr>
            </w:pPr>
            <w:r w:rsidRPr="00975293">
              <w:t>5.  Печатание и штриховка букв.</w:t>
            </w:r>
          </w:p>
        </w:tc>
        <w:tc>
          <w:tcPr>
            <w:tcW w:w="3685" w:type="dxa"/>
          </w:tcPr>
          <w:p w14:paraId="17825B76" w14:textId="77777777" w:rsidR="00975293" w:rsidRPr="00975293" w:rsidRDefault="00975293" w:rsidP="00975293">
            <w:r w:rsidRPr="00975293">
              <w:t>Физическое развитие: развивать мелкую моторику рук, тренировка плавного выдоха.</w:t>
            </w:r>
          </w:p>
          <w:p w14:paraId="7EFB8E43" w14:textId="77777777" w:rsidR="00975293" w:rsidRPr="00975293" w:rsidRDefault="00975293" w:rsidP="00975293">
            <w:r w:rsidRPr="00975293">
              <w:t>Познавательное развитие: развивать память на линейный ряд.</w:t>
            </w:r>
          </w:p>
        </w:tc>
      </w:tr>
      <w:tr w:rsidR="00975293" w:rsidRPr="00975293" w14:paraId="3803F9F1" w14:textId="77777777" w:rsidTr="00975293">
        <w:tc>
          <w:tcPr>
            <w:tcW w:w="710" w:type="dxa"/>
            <w:vAlign w:val="center"/>
          </w:tcPr>
          <w:p w14:paraId="3AC22CC4" w14:textId="77777777" w:rsidR="00975293" w:rsidRPr="00975293" w:rsidRDefault="00975293" w:rsidP="00975293">
            <w:pPr>
              <w:jc w:val="center"/>
            </w:pPr>
            <w:r w:rsidRPr="00975293">
              <w:t>6</w:t>
            </w:r>
          </w:p>
        </w:tc>
        <w:tc>
          <w:tcPr>
            <w:tcW w:w="737" w:type="dxa"/>
            <w:vAlign w:val="center"/>
          </w:tcPr>
          <w:p w14:paraId="463C2096" w14:textId="77777777" w:rsidR="00975293" w:rsidRPr="00975293" w:rsidRDefault="00975293" w:rsidP="00975293">
            <w:pPr>
              <w:jc w:val="center"/>
            </w:pPr>
            <w:r w:rsidRPr="00975293">
              <w:t>4</w:t>
            </w:r>
          </w:p>
        </w:tc>
        <w:tc>
          <w:tcPr>
            <w:tcW w:w="2523" w:type="dxa"/>
          </w:tcPr>
          <w:p w14:paraId="0BBAFBFA" w14:textId="77777777" w:rsidR="00975293" w:rsidRPr="00975293" w:rsidRDefault="00975293" w:rsidP="00975293">
            <w:pPr>
              <w:jc w:val="center"/>
              <w:rPr>
                <w:b/>
                <w:u w:color="FFFFFF"/>
              </w:rPr>
            </w:pPr>
            <w:r w:rsidRPr="00975293">
              <w:rPr>
                <w:b/>
              </w:rPr>
              <w:t>Звуки и буквы Ы, И.</w:t>
            </w:r>
          </w:p>
        </w:tc>
        <w:tc>
          <w:tcPr>
            <w:tcW w:w="7938" w:type="dxa"/>
          </w:tcPr>
          <w:p w14:paraId="1F61655D"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1.Определение позиции звуков Ы – И в словах (начало, середина, конец).</w:t>
            </w:r>
          </w:p>
          <w:p w14:paraId="767A5575"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2. Звуковой анализ слогов без стечения согласных. </w:t>
            </w:r>
          </w:p>
          <w:p w14:paraId="4E2D5DF1"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3. Воспроизведение слоговых рядов с Ы. </w:t>
            </w:r>
          </w:p>
          <w:p w14:paraId="3D79CAE1"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w:t>
            </w:r>
            <w:r w:rsidRPr="00975293">
              <w:rPr>
                <w:rFonts w:eastAsiaTheme="minorHAnsi" w:cstheme="minorBidi"/>
                <w:b/>
                <w:lang w:eastAsia="en-US"/>
              </w:rPr>
              <w:t xml:space="preserve"> </w:t>
            </w:r>
            <w:r w:rsidRPr="00975293">
              <w:rPr>
                <w:rFonts w:eastAsiaTheme="minorHAnsi" w:cstheme="minorBidi"/>
                <w:lang w:eastAsia="en-US"/>
              </w:rPr>
              <w:t>Чтение слов из знакомых букв, печатание их по следам анализа.</w:t>
            </w:r>
          </w:p>
        </w:tc>
        <w:tc>
          <w:tcPr>
            <w:tcW w:w="3685" w:type="dxa"/>
          </w:tcPr>
          <w:p w14:paraId="0468FBE6" w14:textId="77777777" w:rsidR="00975293" w:rsidRPr="00975293" w:rsidRDefault="00975293" w:rsidP="00975293">
            <w:r w:rsidRPr="00975293">
              <w:t>Физическое развитие: развивать мелкую моторику рук, тренировка плавного выдоха.</w:t>
            </w:r>
          </w:p>
          <w:p w14:paraId="4A945815" w14:textId="77777777" w:rsidR="00975293" w:rsidRPr="00975293" w:rsidRDefault="00975293" w:rsidP="00975293">
            <w:r w:rsidRPr="00975293">
              <w:t>Познавательное развитие: развивать память на линейный ряд.</w:t>
            </w:r>
          </w:p>
        </w:tc>
      </w:tr>
      <w:tr w:rsidR="00975293" w:rsidRPr="00975293" w14:paraId="22BCFC12" w14:textId="77777777" w:rsidTr="00975293">
        <w:tc>
          <w:tcPr>
            <w:tcW w:w="710" w:type="dxa"/>
            <w:vAlign w:val="center"/>
          </w:tcPr>
          <w:p w14:paraId="0B986400" w14:textId="77777777" w:rsidR="00975293" w:rsidRPr="00975293" w:rsidRDefault="00975293" w:rsidP="00975293">
            <w:pPr>
              <w:jc w:val="center"/>
            </w:pPr>
            <w:r w:rsidRPr="00975293">
              <w:t>7</w:t>
            </w:r>
          </w:p>
        </w:tc>
        <w:tc>
          <w:tcPr>
            <w:tcW w:w="737" w:type="dxa"/>
            <w:vAlign w:val="center"/>
          </w:tcPr>
          <w:p w14:paraId="7041187B" w14:textId="77777777" w:rsidR="00975293" w:rsidRPr="00975293" w:rsidRDefault="00975293" w:rsidP="00975293">
            <w:pPr>
              <w:jc w:val="center"/>
            </w:pPr>
            <w:r w:rsidRPr="00975293">
              <w:t>5</w:t>
            </w:r>
          </w:p>
        </w:tc>
        <w:tc>
          <w:tcPr>
            <w:tcW w:w="2523" w:type="dxa"/>
          </w:tcPr>
          <w:p w14:paraId="0C5527A3" w14:textId="77777777" w:rsidR="00975293" w:rsidRPr="00975293" w:rsidRDefault="00975293" w:rsidP="00975293">
            <w:pPr>
              <w:jc w:val="center"/>
              <w:rPr>
                <w:b/>
              </w:rPr>
            </w:pPr>
          </w:p>
          <w:p w14:paraId="39DE62EB" w14:textId="77777777" w:rsidR="00975293" w:rsidRPr="00975293" w:rsidRDefault="00975293" w:rsidP="00975293">
            <w:pPr>
              <w:jc w:val="center"/>
              <w:rPr>
                <w:b/>
                <w:u w:color="FFFFFF"/>
              </w:rPr>
            </w:pPr>
            <w:r w:rsidRPr="00975293">
              <w:rPr>
                <w:b/>
              </w:rPr>
              <w:t>Звук и буква Э.</w:t>
            </w:r>
          </w:p>
        </w:tc>
        <w:tc>
          <w:tcPr>
            <w:tcW w:w="7938" w:type="dxa"/>
          </w:tcPr>
          <w:p w14:paraId="2385AEE2" w14:textId="77777777" w:rsidR="00975293" w:rsidRPr="00975293" w:rsidRDefault="00975293" w:rsidP="00975293">
            <w:r w:rsidRPr="00975293">
              <w:t>1. Четкое произношение звука Э. Сравнение звука Э с другими гласными.</w:t>
            </w:r>
          </w:p>
          <w:p w14:paraId="5A92E1F3" w14:textId="77777777" w:rsidR="00975293" w:rsidRPr="00975293" w:rsidRDefault="00975293" w:rsidP="00975293">
            <w:r w:rsidRPr="00975293">
              <w:t>2. Выделение звука Э из ряда гласных, слогов.</w:t>
            </w:r>
          </w:p>
          <w:p w14:paraId="4FF31CEA" w14:textId="77777777" w:rsidR="00975293" w:rsidRPr="00975293" w:rsidRDefault="00975293" w:rsidP="00975293">
            <w:r w:rsidRPr="00975293">
              <w:t xml:space="preserve">3. Определение места звука в словах. </w:t>
            </w:r>
          </w:p>
          <w:p w14:paraId="3CA91D97"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 Звуковой анализ и составление схем слогов и слов – ЭХ, ЭХО, ЭТО, ЭТА, ЭТИ, ЭМУ, ЭММА, ЭЛЛА.</w:t>
            </w:r>
          </w:p>
          <w:p w14:paraId="3EE108DD" w14:textId="77777777" w:rsidR="00975293" w:rsidRPr="00975293" w:rsidRDefault="00975293" w:rsidP="00975293">
            <w:r w:rsidRPr="00975293">
              <w:t>5. Чтение и печатание слов, предложений с изученными звуками.</w:t>
            </w:r>
          </w:p>
        </w:tc>
        <w:tc>
          <w:tcPr>
            <w:tcW w:w="3685" w:type="dxa"/>
          </w:tcPr>
          <w:p w14:paraId="5A1DEC69" w14:textId="77777777" w:rsidR="00975293" w:rsidRPr="00975293" w:rsidRDefault="00975293" w:rsidP="00975293">
            <w:r w:rsidRPr="00975293">
              <w:t>Физическое развитие: формировать координацию речи с движением, тренировка плавного выдоха.</w:t>
            </w:r>
          </w:p>
          <w:p w14:paraId="49036816" w14:textId="77777777" w:rsidR="00975293" w:rsidRPr="00975293" w:rsidRDefault="00975293" w:rsidP="00975293">
            <w:r w:rsidRPr="00975293">
              <w:t>Познавательное развитие: развивать зрительное внимание «Что прибавилось?»</w:t>
            </w:r>
          </w:p>
        </w:tc>
      </w:tr>
      <w:tr w:rsidR="00975293" w:rsidRPr="00975293" w14:paraId="48215B14" w14:textId="77777777" w:rsidTr="00975293">
        <w:tc>
          <w:tcPr>
            <w:tcW w:w="710" w:type="dxa"/>
            <w:vAlign w:val="center"/>
          </w:tcPr>
          <w:p w14:paraId="471EFD7B" w14:textId="77777777" w:rsidR="00975293" w:rsidRPr="00975293" w:rsidRDefault="00975293" w:rsidP="00975293">
            <w:pPr>
              <w:jc w:val="center"/>
            </w:pPr>
            <w:r w:rsidRPr="00975293">
              <w:t>8</w:t>
            </w:r>
          </w:p>
        </w:tc>
        <w:tc>
          <w:tcPr>
            <w:tcW w:w="737" w:type="dxa"/>
            <w:vAlign w:val="center"/>
          </w:tcPr>
          <w:p w14:paraId="0AEF2157" w14:textId="77777777" w:rsidR="00975293" w:rsidRPr="00975293" w:rsidRDefault="00975293" w:rsidP="00975293">
            <w:pPr>
              <w:jc w:val="center"/>
            </w:pPr>
            <w:r w:rsidRPr="00975293">
              <w:t>6</w:t>
            </w:r>
          </w:p>
        </w:tc>
        <w:tc>
          <w:tcPr>
            <w:tcW w:w="2523" w:type="dxa"/>
          </w:tcPr>
          <w:p w14:paraId="12DECF4A" w14:textId="77777777" w:rsidR="00975293" w:rsidRPr="00975293" w:rsidRDefault="00975293" w:rsidP="00975293">
            <w:pPr>
              <w:jc w:val="center"/>
              <w:rPr>
                <w:b/>
              </w:rPr>
            </w:pPr>
          </w:p>
          <w:p w14:paraId="08C304B5" w14:textId="77777777" w:rsidR="00975293" w:rsidRPr="00975293" w:rsidRDefault="00975293" w:rsidP="00975293">
            <w:pPr>
              <w:jc w:val="center"/>
              <w:rPr>
                <w:b/>
              </w:rPr>
            </w:pPr>
            <w:r w:rsidRPr="00975293">
              <w:rPr>
                <w:b/>
              </w:rPr>
              <w:t xml:space="preserve">Согласные </w:t>
            </w:r>
          </w:p>
          <w:p w14:paraId="3C98376C" w14:textId="77777777" w:rsidR="00975293" w:rsidRPr="00975293" w:rsidRDefault="00975293" w:rsidP="00975293">
            <w:pPr>
              <w:jc w:val="center"/>
              <w:rPr>
                <w:b/>
                <w:u w:color="FFFFFF"/>
              </w:rPr>
            </w:pPr>
            <w:r w:rsidRPr="00975293">
              <w:rPr>
                <w:b/>
              </w:rPr>
              <w:t>звуки и буквы.</w:t>
            </w:r>
          </w:p>
        </w:tc>
        <w:tc>
          <w:tcPr>
            <w:tcW w:w="7938" w:type="dxa"/>
          </w:tcPr>
          <w:p w14:paraId="3692EF65" w14:textId="77777777" w:rsidR="00975293" w:rsidRPr="00975293" w:rsidRDefault="00975293" w:rsidP="00975293">
            <w:r w:rsidRPr="00975293">
              <w:t xml:space="preserve">1. Выделение согласных звуков из ряда. </w:t>
            </w:r>
          </w:p>
          <w:p w14:paraId="3DF6C245" w14:textId="77777777" w:rsidR="00975293" w:rsidRPr="00975293" w:rsidRDefault="00975293" w:rsidP="00975293">
            <w:r w:rsidRPr="00975293">
              <w:t xml:space="preserve">2. Определение места звука в слове (начало, середина, конец). </w:t>
            </w:r>
          </w:p>
          <w:p w14:paraId="3E879CF8" w14:textId="77777777" w:rsidR="00975293" w:rsidRPr="00975293" w:rsidRDefault="00975293" w:rsidP="00975293">
            <w:r w:rsidRPr="00975293">
              <w:t xml:space="preserve">3. Закрепление понятий «звук», «согласный звук», «слово», «предложение». </w:t>
            </w:r>
          </w:p>
          <w:p w14:paraId="739DB001" w14:textId="77777777" w:rsidR="00975293" w:rsidRPr="00975293" w:rsidRDefault="00975293" w:rsidP="00975293">
            <w:r w:rsidRPr="00975293">
              <w:t>4. Дифференциация понятий «гласный звук» - «согласный звук».</w:t>
            </w:r>
          </w:p>
          <w:p w14:paraId="0376155F" w14:textId="77777777" w:rsidR="00975293" w:rsidRPr="00975293" w:rsidRDefault="00975293" w:rsidP="00975293">
            <w:r w:rsidRPr="00975293">
              <w:t>5.  Печатание и штриховка букв.</w:t>
            </w:r>
          </w:p>
        </w:tc>
        <w:tc>
          <w:tcPr>
            <w:tcW w:w="3685" w:type="dxa"/>
          </w:tcPr>
          <w:p w14:paraId="641E8C7D" w14:textId="77777777" w:rsidR="00975293" w:rsidRPr="00975293" w:rsidRDefault="00975293" w:rsidP="00975293">
            <w:r w:rsidRPr="00975293">
              <w:t>Познавательное развитие: развивать зрительное внимание «Что изменилось?».</w:t>
            </w:r>
          </w:p>
          <w:p w14:paraId="03009358" w14:textId="77777777" w:rsidR="00975293" w:rsidRPr="00975293" w:rsidRDefault="00975293" w:rsidP="00975293">
            <w:r w:rsidRPr="00975293">
              <w:t>Физическое развитие: развивать мелкую моторику.</w:t>
            </w:r>
          </w:p>
        </w:tc>
      </w:tr>
      <w:tr w:rsidR="00975293" w:rsidRPr="00975293" w14:paraId="4E12ABFA" w14:textId="77777777" w:rsidTr="00975293">
        <w:tc>
          <w:tcPr>
            <w:tcW w:w="710" w:type="dxa"/>
            <w:vAlign w:val="center"/>
          </w:tcPr>
          <w:p w14:paraId="42AFEC61" w14:textId="77777777" w:rsidR="00975293" w:rsidRPr="00975293" w:rsidRDefault="00975293" w:rsidP="00975293">
            <w:pPr>
              <w:jc w:val="center"/>
            </w:pPr>
            <w:r w:rsidRPr="00975293">
              <w:t>9</w:t>
            </w:r>
          </w:p>
        </w:tc>
        <w:tc>
          <w:tcPr>
            <w:tcW w:w="737" w:type="dxa"/>
            <w:vAlign w:val="center"/>
          </w:tcPr>
          <w:p w14:paraId="720C151C" w14:textId="77777777" w:rsidR="00975293" w:rsidRPr="00975293" w:rsidRDefault="00975293" w:rsidP="00975293">
            <w:pPr>
              <w:jc w:val="center"/>
            </w:pPr>
            <w:r w:rsidRPr="00975293">
              <w:t>7</w:t>
            </w:r>
          </w:p>
        </w:tc>
        <w:tc>
          <w:tcPr>
            <w:tcW w:w="2523" w:type="dxa"/>
          </w:tcPr>
          <w:p w14:paraId="5492C523" w14:textId="77777777" w:rsidR="00975293" w:rsidRPr="00975293" w:rsidRDefault="00975293" w:rsidP="00975293">
            <w:pPr>
              <w:jc w:val="center"/>
              <w:rPr>
                <w:b/>
              </w:rPr>
            </w:pPr>
          </w:p>
          <w:p w14:paraId="1DA1B432" w14:textId="77777777" w:rsidR="00975293" w:rsidRPr="00975293" w:rsidRDefault="00975293" w:rsidP="00975293">
            <w:pPr>
              <w:jc w:val="center"/>
              <w:rPr>
                <w:b/>
              </w:rPr>
            </w:pPr>
            <w:r w:rsidRPr="00975293">
              <w:rPr>
                <w:b/>
              </w:rPr>
              <w:t>Звуки Н и НЬ.</w:t>
            </w:r>
          </w:p>
          <w:p w14:paraId="5F8AABE4" w14:textId="77777777" w:rsidR="00975293" w:rsidRPr="00975293" w:rsidRDefault="00975293" w:rsidP="00975293">
            <w:pPr>
              <w:jc w:val="center"/>
              <w:rPr>
                <w:b/>
              </w:rPr>
            </w:pPr>
            <w:r w:rsidRPr="00975293">
              <w:rPr>
                <w:b/>
              </w:rPr>
              <w:t>Буква Н.</w:t>
            </w:r>
          </w:p>
          <w:p w14:paraId="65F13FD7" w14:textId="77777777" w:rsidR="00975293" w:rsidRPr="00975293" w:rsidRDefault="00975293" w:rsidP="00975293">
            <w:pPr>
              <w:jc w:val="center"/>
              <w:rPr>
                <w:b/>
                <w:u w:color="FFFFFF"/>
              </w:rPr>
            </w:pPr>
          </w:p>
        </w:tc>
        <w:tc>
          <w:tcPr>
            <w:tcW w:w="7938" w:type="dxa"/>
          </w:tcPr>
          <w:p w14:paraId="732AF82A" w14:textId="77777777" w:rsidR="00975293" w:rsidRPr="00975293" w:rsidRDefault="00975293" w:rsidP="00975293">
            <w:r w:rsidRPr="00975293">
              <w:t>1. Определение места звука в слове.</w:t>
            </w:r>
          </w:p>
          <w:p w14:paraId="527F5406" w14:textId="77777777" w:rsidR="00975293" w:rsidRPr="00975293" w:rsidRDefault="00975293" w:rsidP="00975293">
            <w:r w:rsidRPr="00975293">
              <w:t>2. Выделение первого и последнего звука.</w:t>
            </w:r>
          </w:p>
          <w:p w14:paraId="79C75240" w14:textId="77777777" w:rsidR="00975293" w:rsidRPr="00975293" w:rsidRDefault="00975293" w:rsidP="00975293">
            <w:r w:rsidRPr="00975293">
              <w:t>3. Подбор нужной схемы звукового анализа к картинке.</w:t>
            </w:r>
          </w:p>
          <w:p w14:paraId="6EAB6CEA" w14:textId="77777777" w:rsidR="00975293" w:rsidRPr="00975293" w:rsidRDefault="00975293" w:rsidP="00975293">
            <w:r w:rsidRPr="00975293">
              <w:t xml:space="preserve">4. Звукобуквенный анализ слов типа НОТЫ, ТАНК, НИТКА. </w:t>
            </w:r>
          </w:p>
          <w:p w14:paraId="417E3D07" w14:textId="77777777" w:rsidR="00975293" w:rsidRPr="00975293" w:rsidRDefault="00975293" w:rsidP="00975293">
            <w:r w:rsidRPr="00975293">
              <w:t>5. Печатание, штриховка буквы Н.</w:t>
            </w:r>
          </w:p>
          <w:p w14:paraId="22F7FE4D" w14:textId="77777777" w:rsidR="00975293" w:rsidRPr="00975293" w:rsidRDefault="00975293" w:rsidP="00975293">
            <w:r w:rsidRPr="00975293">
              <w:t>6. Чтение слов: НОТА, НАТА, АНТОН, ОКНА, САНИ, СЫН, СЫНОК.</w:t>
            </w:r>
          </w:p>
          <w:p w14:paraId="1EE391C3" w14:textId="77777777" w:rsidR="00975293" w:rsidRPr="00975293" w:rsidRDefault="00975293" w:rsidP="00975293">
            <w:pPr>
              <w:shd w:val="clear" w:color="auto" w:fill="FFFFFF"/>
              <w:autoSpaceDE w:val="0"/>
              <w:autoSpaceDN w:val="0"/>
              <w:adjustRightInd w:val="0"/>
              <w:rPr>
                <w:u w:color="FFFFFF"/>
              </w:rPr>
            </w:pPr>
            <w:r w:rsidRPr="00975293">
              <w:t>7. Преобразование слов: дам – нам – нас – нос – сон – сын - сыны – сны.</w:t>
            </w:r>
          </w:p>
        </w:tc>
        <w:tc>
          <w:tcPr>
            <w:tcW w:w="3685" w:type="dxa"/>
          </w:tcPr>
          <w:p w14:paraId="1B5BABC0" w14:textId="77777777" w:rsidR="00975293" w:rsidRPr="00975293" w:rsidRDefault="00975293" w:rsidP="00975293">
            <w:r w:rsidRPr="00975293">
              <w:t>Физическое развитие: тренировка плавного выдоха, развивать общую моторику.</w:t>
            </w:r>
          </w:p>
          <w:p w14:paraId="26D8AA49" w14:textId="77777777" w:rsidR="00975293" w:rsidRPr="00975293" w:rsidRDefault="00975293" w:rsidP="00975293">
            <w:r w:rsidRPr="00975293">
              <w:t>Познавательное развитие: развивать речевое внимание, зрительное внимание «Четвёртый лишний».</w:t>
            </w:r>
          </w:p>
          <w:p w14:paraId="61097B93" w14:textId="77777777" w:rsidR="00975293" w:rsidRPr="00975293" w:rsidRDefault="00975293" w:rsidP="00975293">
            <w:r w:rsidRPr="00975293">
              <w:t xml:space="preserve">Социально-коммуникативное развитие: </w:t>
            </w:r>
          </w:p>
          <w:p w14:paraId="43D69410" w14:textId="77777777" w:rsidR="00975293" w:rsidRPr="00975293" w:rsidRDefault="00975293" w:rsidP="00975293">
            <w:r w:rsidRPr="00975293">
              <w:t xml:space="preserve">Учить принимать помощь других </w:t>
            </w:r>
            <w:r w:rsidRPr="00975293">
              <w:lastRenderedPageBreak/>
              <w:t>детей, работать сообща.</w:t>
            </w:r>
          </w:p>
          <w:p w14:paraId="19FB059A" w14:textId="77777777" w:rsidR="00975293" w:rsidRPr="00975293" w:rsidRDefault="00975293" w:rsidP="00975293">
            <w:r w:rsidRPr="00975293">
              <w:t>Формировать умение работать парой и в группе.</w:t>
            </w:r>
          </w:p>
        </w:tc>
      </w:tr>
      <w:tr w:rsidR="00975293" w:rsidRPr="00975293" w14:paraId="3970C451" w14:textId="77777777" w:rsidTr="00975293">
        <w:tc>
          <w:tcPr>
            <w:tcW w:w="710" w:type="dxa"/>
            <w:vAlign w:val="center"/>
          </w:tcPr>
          <w:p w14:paraId="3D5C7727" w14:textId="77777777" w:rsidR="00975293" w:rsidRPr="00975293" w:rsidRDefault="00975293" w:rsidP="00975293">
            <w:pPr>
              <w:jc w:val="center"/>
            </w:pPr>
            <w:r w:rsidRPr="00975293">
              <w:lastRenderedPageBreak/>
              <w:t>10</w:t>
            </w:r>
          </w:p>
        </w:tc>
        <w:tc>
          <w:tcPr>
            <w:tcW w:w="737" w:type="dxa"/>
            <w:vAlign w:val="center"/>
          </w:tcPr>
          <w:p w14:paraId="1F53EB23" w14:textId="77777777" w:rsidR="00975293" w:rsidRPr="00975293" w:rsidRDefault="00975293" w:rsidP="00975293">
            <w:pPr>
              <w:jc w:val="center"/>
            </w:pPr>
            <w:r w:rsidRPr="00975293">
              <w:t>8</w:t>
            </w:r>
          </w:p>
        </w:tc>
        <w:tc>
          <w:tcPr>
            <w:tcW w:w="2523" w:type="dxa"/>
          </w:tcPr>
          <w:p w14:paraId="71705AA1" w14:textId="77777777" w:rsidR="00975293" w:rsidRPr="00975293" w:rsidRDefault="00975293" w:rsidP="00975293">
            <w:pPr>
              <w:jc w:val="center"/>
              <w:rPr>
                <w:b/>
              </w:rPr>
            </w:pPr>
          </w:p>
          <w:p w14:paraId="7E51C62D" w14:textId="77777777" w:rsidR="00975293" w:rsidRPr="00975293" w:rsidRDefault="00975293" w:rsidP="00975293">
            <w:pPr>
              <w:jc w:val="center"/>
              <w:rPr>
                <w:b/>
                <w:u w:color="FFFFFF"/>
              </w:rPr>
            </w:pPr>
            <w:r w:rsidRPr="00975293">
              <w:rPr>
                <w:b/>
              </w:rPr>
              <w:t>Звук и буква Й.</w:t>
            </w:r>
          </w:p>
        </w:tc>
        <w:tc>
          <w:tcPr>
            <w:tcW w:w="7938" w:type="dxa"/>
          </w:tcPr>
          <w:p w14:paraId="222C9792" w14:textId="77777777" w:rsidR="00975293" w:rsidRPr="00975293" w:rsidRDefault="00975293" w:rsidP="00975293">
            <w:r w:rsidRPr="00975293">
              <w:t>1. Воспитание навыка четкого произношения звука Й в слогах, словах, фразах.</w:t>
            </w:r>
          </w:p>
          <w:p w14:paraId="23BF932F" w14:textId="77777777" w:rsidR="00975293" w:rsidRPr="00975293" w:rsidRDefault="00975293" w:rsidP="00975293">
            <w:r w:rsidRPr="00975293">
              <w:t>2. Уточнение произношения этого звука с гласными.</w:t>
            </w:r>
          </w:p>
          <w:p w14:paraId="077E2F12"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3. Понятия «звонкий – глухой согласный».</w:t>
            </w:r>
          </w:p>
          <w:p w14:paraId="0EE07379"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4. Воспроизведение слоговых рядов и слов сложной </w:t>
            </w:r>
            <w:proofErr w:type="spellStart"/>
            <w:r w:rsidRPr="00975293">
              <w:rPr>
                <w:rFonts w:eastAsiaTheme="minorHAnsi" w:cstheme="minorBidi"/>
                <w:lang w:eastAsia="en-US"/>
              </w:rPr>
              <w:t>звукослоговой</w:t>
            </w:r>
            <w:proofErr w:type="spellEnd"/>
            <w:r w:rsidRPr="00975293">
              <w:rPr>
                <w:rFonts w:eastAsiaTheme="minorHAnsi" w:cstheme="minorBidi"/>
                <w:lang w:eastAsia="en-US"/>
              </w:rPr>
              <w:t xml:space="preserve"> структуры.</w:t>
            </w:r>
          </w:p>
          <w:p w14:paraId="53BAA9B2"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5. Звуко-слоговой анализ слов со стечением согласных ДАЙ, МАЙ, МОЙ МАЙКА, ЗАЙКА.</w:t>
            </w:r>
          </w:p>
          <w:p w14:paraId="3B0CE91B"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6. Закрепление навыков чтения и печатания под диктовку</w:t>
            </w:r>
          </w:p>
        </w:tc>
        <w:tc>
          <w:tcPr>
            <w:tcW w:w="3685" w:type="dxa"/>
          </w:tcPr>
          <w:p w14:paraId="795789AC" w14:textId="77777777" w:rsidR="00975293" w:rsidRPr="00975293" w:rsidRDefault="00975293" w:rsidP="00975293">
            <w:r w:rsidRPr="00975293">
              <w:t xml:space="preserve">Физическое развитие: развивать силу голоса «Эхо», мелкую моторику. </w:t>
            </w:r>
          </w:p>
          <w:p w14:paraId="2E4975A9" w14:textId="77777777" w:rsidR="00975293" w:rsidRPr="00975293" w:rsidRDefault="00975293" w:rsidP="00975293">
            <w:r w:rsidRPr="00975293">
              <w:t>Познавательное развитие: развивать слуховое внимание «Подскажи словечко».</w:t>
            </w:r>
          </w:p>
          <w:p w14:paraId="533396B5" w14:textId="77777777" w:rsidR="00975293" w:rsidRPr="00975293" w:rsidRDefault="00975293" w:rsidP="00975293">
            <w:r w:rsidRPr="00975293">
              <w:t>Социально-коммуникативное развитие: продолжать формировать умение работать в группе. Учить слушать и дополнять ответы других детей.</w:t>
            </w:r>
          </w:p>
          <w:p w14:paraId="7D296E13" w14:textId="77777777" w:rsidR="00975293" w:rsidRPr="00975293" w:rsidRDefault="00975293" w:rsidP="00975293"/>
        </w:tc>
      </w:tr>
      <w:tr w:rsidR="00975293" w:rsidRPr="00975293" w14:paraId="500026DE" w14:textId="77777777" w:rsidTr="00975293">
        <w:tc>
          <w:tcPr>
            <w:tcW w:w="710" w:type="dxa"/>
            <w:vAlign w:val="center"/>
          </w:tcPr>
          <w:p w14:paraId="3628232E" w14:textId="77777777" w:rsidR="00975293" w:rsidRPr="00975293" w:rsidRDefault="00975293" w:rsidP="00975293">
            <w:pPr>
              <w:jc w:val="center"/>
            </w:pPr>
            <w:r w:rsidRPr="00975293">
              <w:t>11</w:t>
            </w:r>
          </w:p>
        </w:tc>
        <w:tc>
          <w:tcPr>
            <w:tcW w:w="737" w:type="dxa"/>
            <w:vAlign w:val="center"/>
          </w:tcPr>
          <w:p w14:paraId="3CDA67B0" w14:textId="77777777" w:rsidR="00975293" w:rsidRPr="00975293" w:rsidRDefault="00975293" w:rsidP="00975293">
            <w:pPr>
              <w:jc w:val="center"/>
            </w:pPr>
            <w:r w:rsidRPr="00975293">
              <w:t>9</w:t>
            </w:r>
          </w:p>
        </w:tc>
        <w:tc>
          <w:tcPr>
            <w:tcW w:w="2523" w:type="dxa"/>
          </w:tcPr>
          <w:p w14:paraId="21C8ABD2" w14:textId="77777777" w:rsidR="00975293" w:rsidRPr="00975293" w:rsidRDefault="00975293" w:rsidP="00975293">
            <w:pPr>
              <w:jc w:val="center"/>
              <w:rPr>
                <w:b/>
              </w:rPr>
            </w:pPr>
            <w:r w:rsidRPr="00975293">
              <w:rPr>
                <w:b/>
              </w:rPr>
              <w:t>Закрепление пройденного материала.</w:t>
            </w:r>
          </w:p>
          <w:p w14:paraId="2A746BCF" w14:textId="77777777" w:rsidR="00975293" w:rsidRPr="00975293" w:rsidRDefault="00975293" w:rsidP="00975293">
            <w:pPr>
              <w:jc w:val="center"/>
              <w:rPr>
                <w:b/>
              </w:rPr>
            </w:pPr>
            <w:r w:rsidRPr="00975293">
              <w:rPr>
                <w:b/>
              </w:rPr>
              <w:t>Слова-признаки.</w:t>
            </w:r>
          </w:p>
        </w:tc>
        <w:tc>
          <w:tcPr>
            <w:tcW w:w="7938" w:type="dxa"/>
          </w:tcPr>
          <w:p w14:paraId="4F58B9D7" w14:textId="77777777" w:rsidR="00975293" w:rsidRPr="00975293" w:rsidRDefault="00975293" w:rsidP="00975293">
            <w:r w:rsidRPr="00975293">
              <w:t>1. Звуко-буквенный анализ слов с изученными буквами.</w:t>
            </w:r>
          </w:p>
          <w:p w14:paraId="19DE5E8D" w14:textId="77777777" w:rsidR="00975293" w:rsidRPr="00975293" w:rsidRDefault="00975293" w:rsidP="00975293">
            <w:r w:rsidRPr="00975293">
              <w:t>2. Подбор определений к объекту.</w:t>
            </w:r>
          </w:p>
          <w:p w14:paraId="02DDFADA" w14:textId="77777777" w:rsidR="00975293" w:rsidRPr="00975293" w:rsidRDefault="00975293" w:rsidP="00975293">
            <w:pPr>
              <w:rPr>
                <w:b/>
              </w:rPr>
            </w:pPr>
          </w:p>
        </w:tc>
        <w:tc>
          <w:tcPr>
            <w:tcW w:w="3685" w:type="dxa"/>
          </w:tcPr>
          <w:p w14:paraId="18ED3671" w14:textId="77777777" w:rsidR="00975293" w:rsidRPr="00975293" w:rsidRDefault="00975293" w:rsidP="00975293">
            <w:r w:rsidRPr="00975293">
              <w:t>Познавательное развитие: развивать зрительное внимание «Что прибавилось?»</w:t>
            </w:r>
          </w:p>
          <w:p w14:paraId="5F4E5E33" w14:textId="77777777" w:rsidR="00975293" w:rsidRPr="00975293" w:rsidRDefault="00975293" w:rsidP="00975293">
            <w:r w:rsidRPr="00975293">
              <w:t>Физическое развитие: формировать координацию речи с движением, тренировка плавного выдоха.</w:t>
            </w:r>
          </w:p>
          <w:p w14:paraId="5C80B081" w14:textId="77777777" w:rsidR="00975293" w:rsidRPr="00975293" w:rsidRDefault="00975293" w:rsidP="00975293"/>
        </w:tc>
      </w:tr>
      <w:tr w:rsidR="00975293" w:rsidRPr="00975293" w14:paraId="3A28161F" w14:textId="77777777" w:rsidTr="00975293">
        <w:tc>
          <w:tcPr>
            <w:tcW w:w="710" w:type="dxa"/>
            <w:vAlign w:val="center"/>
          </w:tcPr>
          <w:p w14:paraId="30E002F8" w14:textId="77777777" w:rsidR="00975293" w:rsidRPr="00975293" w:rsidRDefault="00975293" w:rsidP="00975293">
            <w:pPr>
              <w:jc w:val="center"/>
            </w:pPr>
            <w:r w:rsidRPr="00975293">
              <w:t>12</w:t>
            </w:r>
          </w:p>
        </w:tc>
        <w:tc>
          <w:tcPr>
            <w:tcW w:w="737" w:type="dxa"/>
            <w:vAlign w:val="center"/>
          </w:tcPr>
          <w:p w14:paraId="1CDEA249" w14:textId="77777777" w:rsidR="00975293" w:rsidRPr="00975293" w:rsidRDefault="00975293" w:rsidP="00975293">
            <w:pPr>
              <w:jc w:val="center"/>
            </w:pPr>
            <w:r w:rsidRPr="00975293">
              <w:t>10</w:t>
            </w:r>
          </w:p>
        </w:tc>
        <w:tc>
          <w:tcPr>
            <w:tcW w:w="2523" w:type="dxa"/>
          </w:tcPr>
          <w:p w14:paraId="24049B38" w14:textId="77777777" w:rsidR="00975293" w:rsidRPr="00975293" w:rsidRDefault="00975293" w:rsidP="00975293">
            <w:pPr>
              <w:jc w:val="center"/>
              <w:rPr>
                <w:b/>
              </w:rPr>
            </w:pPr>
          </w:p>
          <w:p w14:paraId="5FC37EDF" w14:textId="77777777" w:rsidR="00975293" w:rsidRPr="00975293" w:rsidRDefault="00975293" w:rsidP="00975293">
            <w:pPr>
              <w:jc w:val="center"/>
              <w:rPr>
                <w:b/>
              </w:rPr>
            </w:pPr>
            <w:r w:rsidRPr="00975293">
              <w:rPr>
                <w:b/>
              </w:rPr>
              <w:t>Звуки Б и БЬ.</w:t>
            </w:r>
          </w:p>
          <w:p w14:paraId="69E70E72" w14:textId="77777777" w:rsidR="00975293" w:rsidRPr="00975293" w:rsidRDefault="00975293" w:rsidP="00975293">
            <w:pPr>
              <w:jc w:val="center"/>
              <w:rPr>
                <w:b/>
                <w:u w:color="FFFFFF"/>
              </w:rPr>
            </w:pPr>
            <w:r w:rsidRPr="00975293">
              <w:rPr>
                <w:b/>
              </w:rPr>
              <w:t>Буква Б.</w:t>
            </w:r>
          </w:p>
        </w:tc>
        <w:tc>
          <w:tcPr>
            <w:tcW w:w="7938" w:type="dxa"/>
          </w:tcPr>
          <w:p w14:paraId="602218A8"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1.Закрепление понятий «звонкий – глухой согласный».</w:t>
            </w:r>
          </w:p>
          <w:p w14:paraId="1718DECB" w14:textId="77777777" w:rsidR="00975293" w:rsidRPr="00975293" w:rsidRDefault="00975293" w:rsidP="00975293">
            <w:r w:rsidRPr="00975293">
              <w:t xml:space="preserve">2. </w:t>
            </w:r>
            <w:proofErr w:type="spellStart"/>
            <w:r w:rsidRPr="00975293">
              <w:t>Звукослоговой</w:t>
            </w:r>
            <w:proofErr w:type="spellEnd"/>
            <w:r w:rsidRPr="00975293">
              <w:t xml:space="preserve"> анализ и синтез слов БАНТ, БАНТИК, ШУБА, БАНАН, БУСЫ, КЛУБОК, БАТОН-БУТОН,  БАНКА-БУЛКА.</w:t>
            </w:r>
          </w:p>
          <w:p w14:paraId="3027CB98"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3. Составление слов по следам анализа.</w:t>
            </w:r>
          </w:p>
          <w:p w14:paraId="01BA4264" w14:textId="77777777" w:rsidR="00975293" w:rsidRPr="00975293" w:rsidRDefault="00975293" w:rsidP="00975293">
            <w:r w:rsidRPr="00975293">
              <w:t>4. Печатание буквы Б, слогов и слов.</w:t>
            </w:r>
          </w:p>
          <w:p w14:paraId="6191A455" w14:textId="77777777" w:rsidR="00975293" w:rsidRPr="00975293" w:rsidRDefault="00975293" w:rsidP="00975293">
            <w:r w:rsidRPr="00975293">
              <w:t>5. Чтение слов по карточкам.</w:t>
            </w:r>
          </w:p>
        </w:tc>
        <w:tc>
          <w:tcPr>
            <w:tcW w:w="3685" w:type="dxa"/>
          </w:tcPr>
          <w:p w14:paraId="2B5A3EF4" w14:textId="77777777" w:rsidR="00975293" w:rsidRPr="00975293" w:rsidRDefault="00975293" w:rsidP="00975293">
            <w:r w:rsidRPr="00975293">
              <w:t>Познавательное развитие: развивать слуховое внимание «Какой гриб лишний?».</w:t>
            </w:r>
          </w:p>
          <w:p w14:paraId="402DDA9A" w14:textId="77777777" w:rsidR="00975293" w:rsidRPr="00975293" w:rsidRDefault="00975293" w:rsidP="00975293">
            <w:r w:rsidRPr="00975293">
              <w:t>Физическое развитие: развивать силу голоса «Эхо».</w:t>
            </w:r>
          </w:p>
        </w:tc>
      </w:tr>
      <w:tr w:rsidR="00975293" w:rsidRPr="00975293" w14:paraId="59B18C77" w14:textId="77777777" w:rsidTr="00975293">
        <w:tc>
          <w:tcPr>
            <w:tcW w:w="710" w:type="dxa"/>
            <w:vAlign w:val="center"/>
          </w:tcPr>
          <w:p w14:paraId="2EE56460" w14:textId="77777777" w:rsidR="00975293" w:rsidRPr="00975293" w:rsidRDefault="00975293" w:rsidP="00975293">
            <w:pPr>
              <w:jc w:val="center"/>
            </w:pPr>
            <w:r w:rsidRPr="00975293">
              <w:t>13</w:t>
            </w:r>
          </w:p>
        </w:tc>
        <w:tc>
          <w:tcPr>
            <w:tcW w:w="737" w:type="dxa"/>
            <w:vAlign w:val="center"/>
          </w:tcPr>
          <w:p w14:paraId="31488ACC" w14:textId="77777777" w:rsidR="00975293" w:rsidRPr="00975293" w:rsidRDefault="00975293" w:rsidP="00975293">
            <w:pPr>
              <w:jc w:val="center"/>
            </w:pPr>
            <w:r w:rsidRPr="00975293">
              <w:t>11</w:t>
            </w:r>
          </w:p>
        </w:tc>
        <w:tc>
          <w:tcPr>
            <w:tcW w:w="2523" w:type="dxa"/>
          </w:tcPr>
          <w:p w14:paraId="4701785E" w14:textId="77777777" w:rsidR="00975293" w:rsidRPr="00975293" w:rsidRDefault="00975293" w:rsidP="00975293">
            <w:pPr>
              <w:jc w:val="center"/>
              <w:rPr>
                <w:b/>
              </w:rPr>
            </w:pPr>
          </w:p>
          <w:p w14:paraId="1E739A33" w14:textId="77777777" w:rsidR="00975293" w:rsidRPr="00975293" w:rsidRDefault="00975293" w:rsidP="00975293">
            <w:pPr>
              <w:jc w:val="center"/>
              <w:rPr>
                <w:b/>
              </w:rPr>
            </w:pPr>
            <w:r w:rsidRPr="00975293">
              <w:rPr>
                <w:b/>
              </w:rPr>
              <w:t>Дифференциация звуков Б-П.</w:t>
            </w:r>
          </w:p>
          <w:p w14:paraId="53EF4728" w14:textId="77777777" w:rsidR="00975293" w:rsidRPr="00975293" w:rsidRDefault="00975293" w:rsidP="00975293">
            <w:pPr>
              <w:jc w:val="center"/>
              <w:rPr>
                <w:b/>
                <w:u w:color="FFFFFF"/>
              </w:rPr>
            </w:pPr>
          </w:p>
        </w:tc>
        <w:tc>
          <w:tcPr>
            <w:tcW w:w="7938" w:type="dxa"/>
          </w:tcPr>
          <w:p w14:paraId="1D899EF4"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1.Закрепление понятий «звонкий – глухой согласный».</w:t>
            </w:r>
          </w:p>
          <w:p w14:paraId="43A3ACD0" w14:textId="77777777" w:rsidR="00975293" w:rsidRPr="00975293" w:rsidRDefault="00975293" w:rsidP="00975293">
            <w:r w:rsidRPr="00975293">
              <w:t xml:space="preserve">2.Дифференциация звуков Б – П. </w:t>
            </w:r>
          </w:p>
          <w:p w14:paraId="79298DE9" w14:textId="77777777" w:rsidR="00975293" w:rsidRPr="00975293" w:rsidRDefault="00975293" w:rsidP="00975293">
            <w:r w:rsidRPr="00975293">
              <w:t xml:space="preserve">3. </w:t>
            </w:r>
            <w:proofErr w:type="spellStart"/>
            <w:r w:rsidRPr="00975293">
              <w:t>Звукослоговой</w:t>
            </w:r>
            <w:proofErr w:type="spellEnd"/>
            <w:r w:rsidRPr="00975293">
              <w:t xml:space="preserve"> анализ и синтез слов БАБА-ПАПА, БАЛКА-ПАЛКА.</w:t>
            </w:r>
          </w:p>
          <w:p w14:paraId="4A36287E"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 Составление слов по следам анализа.</w:t>
            </w:r>
          </w:p>
          <w:p w14:paraId="1ABC4590" w14:textId="77777777" w:rsidR="00975293" w:rsidRPr="00975293" w:rsidRDefault="00975293" w:rsidP="00975293">
            <w:r w:rsidRPr="00975293">
              <w:t>5. Печатание буквы Б, П, слогов и слов.</w:t>
            </w:r>
          </w:p>
          <w:p w14:paraId="43C56C58" w14:textId="77777777" w:rsidR="00975293" w:rsidRPr="00975293" w:rsidRDefault="00975293" w:rsidP="00975293">
            <w:pPr>
              <w:rPr>
                <w:u w:color="FFFFFF"/>
              </w:rPr>
            </w:pPr>
            <w:r w:rsidRPr="00975293">
              <w:t>6. Чтение слов по карточкам.</w:t>
            </w:r>
          </w:p>
        </w:tc>
        <w:tc>
          <w:tcPr>
            <w:tcW w:w="3685" w:type="dxa"/>
          </w:tcPr>
          <w:p w14:paraId="07DA4D4E" w14:textId="77777777" w:rsidR="00975293" w:rsidRPr="00975293" w:rsidRDefault="00975293" w:rsidP="00975293">
            <w:r w:rsidRPr="00975293">
              <w:t>Физическое развитие: развивать силу и длительность выдоха.</w:t>
            </w:r>
          </w:p>
          <w:p w14:paraId="5CD45AF0" w14:textId="77777777" w:rsidR="00975293" w:rsidRPr="00975293" w:rsidRDefault="00975293" w:rsidP="00975293">
            <w:r w:rsidRPr="00975293">
              <w:t>Познание: развивать речевое внимание, зрительное внимание «Четвёртый лишний».</w:t>
            </w:r>
          </w:p>
        </w:tc>
      </w:tr>
      <w:tr w:rsidR="00975293" w:rsidRPr="00975293" w14:paraId="0EC4C502" w14:textId="77777777" w:rsidTr="00975293">
        <w:tc>
          <w:tcPr>
            <w:tcW w:w="710" w:type="dxa"/>
            <w:vAlign w:val="center"/>
          </w:tcPr>
          <w:p w14:paraId="0B66A4EC" w14:textId="77777777" w:rsidR="00975293" w:rsidRPr="00975293" w:rsidRDefault="00975293" w:rsidP="00975293">
            <w:pPr>
              <w:jc w:val="center"/>
            </w:pPr>
            <w:r w:rsidRPr="00975293">
              <w:lastRenderedPageBreak/>
              <w:t>14</w:t>
            </w:r>
          </w:p>
        </w:tc>
        <w:tc>
          <w:tcPr>
            <w:tcW w:w="737" w:type="dxa"/>
            <w:vAlign w:val="center"/>
          </w:tcPr>
          <w:p w14:paraId="7BD1B697" w14:textId="77777777" w:rsidR="00975293" w:rsidRPr="00975293" w:rsidRDefault="00975293" w:rsidP="00975293">
            <w:pPr>
              <w:jc w:val="center"/>
            </w:pPr>
            <w:r w:rsidRPr="00975293">
              <w:t>12</w:t>
            </w:r>
          </w:p>
        </w:tc>
        <w:tc>
          <w:tcPr>
            <w:tcW w:w="2523" w:type="dxa"/>
          </w:tcPr>
          <w:p w14:paraId="3756BC49" w14:textId="77777777" w:rsidR="00975293" w:rsidRPr="00975293" w:rsidRDefault="00975293" w:rsidP="00975293">
            <w:pPr>
              <w:jc w:val="center"/>
              <w:rPr>
                <w:b/>
              </w:rPr>
            </w:pPr>
          </w:p>
          <w:p w14:paraId="1582190F" w14:textId="77777777" w:rsidR="00975293" w:rsidRPr="00975293" w:rsidRDefault="00975293" w:rsidP="00975293">
            <w:pPr>
              <w:jc w:val="center"/>
              <w:rPr>
                <w:b/>
              </w:rPr>
            </w:pPr>
            <w:r w:rsidRPr="00975293">
              <w:rPr>
                <w:b/>
              </w:rPr>
              <w:t>Звуки Г и ГЬ.</w:t>
            </w:r>
          </w:p>
          <w:p w14:paraId="3B081470" w14:textId="77777777" w:rsidR="00975293" w:rsidRPr="00975293" w:rsidRDefault="00975293" w:rsidP="00975293">
            <w:pPr>
              <w:jc w:val="center"/>
              <w:rPr>
                <w:b/>
                <w:u w:color="FFFFFF"/>
              </w:rPr>
            </w:pPr>
            <w:r w:rsidRPr="00975293">
              <w:rPr>
                <w:b/>
              </w:rPr>
              <w:t>Буква Г.</w:t>
            </w:r>
          </w:p>
        </w:tc>
        <w:tc>
          <w:tcPr>
            <w:tcW w:w="7938" w:type="dxa"/>
          </w:tcPr>
          <w:p w14:paraId="4004EB2C" w14:textId="77777777" w:rsidR="00975293" w:rsidRPr="00975293" w:rsidRDefault="00975293" w:rsidP="00975293">
            <w:r w:rsidRPr="00975293">
              <w:t>1. Воспитание навыка четкого произношения звука Г в слогах, словах, предложениях.</w:t>
            </w:r>
          </w:p>
          <w:p w14:paraId="17BED2B3" w14:textId="77777777" w:rsidR="00975293" w:rsidRPr="00975293" w:rsidRDefault="00975293" w:rsidP="00975293">
            <w:r w:rsidRPr="00975293">
              <w:t xml:space="preserve">2. Дифференциация звуков Г – </w:t>
            </w:r>
            <w:proofErr w:type="spellStart"/>
            <w:r w:rsidRPr="00975293">
              <w:t>Гь</w:t>
            </w:r>
            <w:proofErr w:type="spellEnd"/>
            <w:r w:rsidRPr="00975293">
              <w:t>.</w:t>
            </w:r>
          </w:p>
          <w:p w14:paraId="0EA5DD18" w14:textId="77777777" w:rsidR="00975293" w:rsidRPr="00975293" w:rsidRDefault="00975293" w:rsidP="00975293">
            <w:r w:rsidRPr="00975293">
              <w:t>3. Звуковой анализ и составление схем слогов и слов: ГА, АГУ, ОГИ, ГУБЫ, ГУСИ, НОГИ, БУМАГА, ГОЛУБИ.</w:t>
            </w:r>
          </w:p>
          <w:p w14:paraId="0C1FA0D0" w14:textId="77777777" w:rsidR="00975293" w:rsidRPr="00975293" w:rsidRDefault="00975293" w:rsidP="00975293">
            <w:pPr>
              <w:rPr>
                <w:u w:color="FFFFFF"/>
              </w:rPr>
            </w:pPr>
            <w:r w:rsidRPr="00975293">
              <w:t>4. Определение места звука в слове.</w:t>
            </w:r>
          </w:p>
        </w:tc>
        <w:tc>
          <w:tcPr>
            <w:tcW w:w="3685" w:type="dxa"/>
          </w:tcPr>
          <w:p w14:paraId="3468FCCB" w14:textId="77777777" w:rsidR="00975293" w:rsidRPr="00975293" w:rsidRDefault="00975293" w:rsidP="00975293">
            <w:r w:rsidRPr="00975293">
              <w:t>Физическое развитие: развивать силу и длительность выдоха.</w:t>
            </w:r>
          </w:p>
          <w:p w14:paraId="3AB6B82F" w14:textId="77777777" w:rsidR="00975293" w:rsidRPr="00975293" w:rsidRDefault="00975293" w:rsidP="00975293">
            <w:r w:rsidRPr="00975293">
              <w:t>Познавательное развитие: развивать речевое и слуховое внимание.</w:t>
            </w:r>
          </w:p>
        </w:tc>
      </w:tr>
      <w:tr w:rsidR="00975293" w:rsidRPr="00975293" w14:paraId="68DE0978" w14:textId="77777777" w:rsidTr="00975293">
        <w:trPr>
          <w:trHeight w:val="2541"/>
        </w:trPr>
        <w:tc>
          <w:tcPr>
            <w:tcW w:w="710" w:type="dxa"/>
            <w:vAlign w:val="center"/>
          </w:tcPr>
          <w:p w14:paraId="2DC6A0B7" w14:textId="77777777" w:rsidR="00975293" w:rsidRPr="00975293" w:rsidRDefault="00975293" w:rsidP="00975293">
            <w:pPr>
              <w:jc w:val="center"/>
            </w:pPr>
            <w:r w:rsidRPr="00975293">
              <w:t>15</w:t>
            </w:r>
          </w:p>
        </w:tc>
        <w:tc>
          <w:tcPr>
            <w:tcW w:w="737" w:type="dxa"/>
            <w:vAlign w:val="center"/>
          </w:tcPr>
          <w:p w14:paraId="38104ECB" w14:textId="77777777" w:rsidR="00975293" w:rsidRPr="00975293" w:rsidRDefault="00975293" w:rsidP="00975293">
            <w:pPr>
              <w:jc w:val="center"/>
            </w:pPr>
          </w:p>
          <w:p w14:paraId="64AB9211" w14:textId="77777777" w:rsidR="00975293" w:rsidRPr="00975293" w:rsidRDefault="00975293" w:rsidP="00975293">
            <w:pPr>
              <w:jc w:val="center"/>
            </w:pPr>
            <w:r w:rsidRPr="00975293">
              <w:t>13</w:t>
            </w:r>
          </w:p>
          <w:p w14:paraId="250F8B97" w14:textId="77777777" w:rsidR="00975293" w:rsidRPr="00975293" w:rsidRDefault="00975293" w:rsidP="00975293">
            <w:pPr>
              <w:jc w:val="center"/>
            </w:pPr>
          </w:p>
        </w:tc>
        <w:tc>
          <w:tcPr>
            <w:tcW w:w="2523" w:type="dxa"/>
          </w:tcPr>
          <w:p w14:paraId="606AEB88" w14:textId="77777777" w:rsidR="00975293" w:rsidRPr="00975293" w:rsidRDefault="00975293" w:rsidP="00975293">
            <w:pPr>
              <w:jc w:val="center"/>
              <w:rPr>
                <w:b/>
              </w:rPr>
            </w:pPr>
          </w:p>
          <w:p w14:paraId="00DAABC8" w14:textId="77777777" w:rsidR="00975293" w:rsidRPr="00975293" w:rsidRDefault="00975293" w:rsidP="00975293">
            <w:pPr>
              <w:jc w:val="center"/>
              <w:rPr>
                <w:b/>
                <w:u w:color="FFFFFF"/>
              </w:rPr>
            </w:pPr>
            <w:r w:rsidRPr="00975293">
              <w:rPr>
                <w:b/>
              </w:rPr>
              <w:t>Дифференциация звуков Г-К.</w:t>
            </w:r>
          </w:p>
        </w:tc>
        <w:tc>
          <w:tcPr>
            <w:tcW w:w="7938" w:type="dxa"/>
          </w:tcPr>
          <w:p w14:paraId="5FFCD64B" w14:textId="77777777" w:rsidR="00975293" w:rsidRPr="00975293" w:rsidRDefault="00975293" w:rsidP="00975293">
            <w:r w:rsidRPr="00975293">
              <w:t xml:space="preserve">1. </w:t>
            </w:r>
            <w:proofErr w:type="spellStart"/>
            <w:r w:rsidRPr="00975293">
              <w:t>Звукослоговой</w:t>
            </w:r>
            <w:proofErr w:type="spellEnd"/>
            <w:r w:rsidRPr="00975293">
              <w:t xml:space="preserve"> анализ, схемы слов типа ГАМАКИ, ГОРКА-КОРКА, ГОСТИ-КОСТИ, ИГРА-ИКРА.</w:t>
            </w:r>
          </w:p>
          <w:p w14:paraId="01B5F5C2" w14:textId="77777777" w:rsidR="00975293" w:rsidRPr="00975293" w:rsidRDefault="00975293" w:rsidP="00975293">
            <w:r w:rsidRPr="00975293">
              <w:t>2. Различение звонких и глухих согласных.</w:t>
            </w:r>
          </w:p>
          <w:p w14:paraId="3CA1D1BE" w14:textId="77777777" w:rsidR="00975293" w:rsidRPr="00975293" w:rsidRDefault="00975293" w:rsidP="00975293">
            <w:r w:rsidRPr="00975293">
              <w:t>3. Дифференциация звуков Г – К.</w:t>
            </w:r>
          </w:p>
          <w:p w14:paraId="26F83DB2" w14:textId="77777777" w:rsidR="00975293" w:rsidRPr="00975293" w:rsidRDefault="00975293" w:rsidP="00975293">
            <w:pPr>
              <w:rPr>
                <w:u w:color="FFFFFF"/>
              </w:rPr>
            </w:pPr>
            <w:r w:rsidRPr="00975293">
              <w:t>4. Чтение слов по карточкам с пропущенными буквами Г - К, чтение и печатание предложений.</w:t>
            </w:r>
          </w:p>
        </w:tc>
        <w:tc>
          <w:tcPr>
            <w:tcW w:w="3685" w:type="dxa"/>
          </w:tcPr>
          <w:p w14:paraId="1C638DB7" w14:textId="77777777" w:rsidR="00975293" w:rsidRPr="00975293" w:rsidRDefault="00975293" w:rsidP="00975293">
            <w:r w:rsidRPr="00975293">
              <w:t>Физическое развитие: развивать силу и длительность выдоха.</w:t>
            </w:r>
          </w:p>
          <w:p w14:paraId="324053DD" w14:textId="77777777" w:rsidR="00975293" w:rsidRPr="00975293" w:rsidRDefault="00975293" w:rsidP="00975293">
            <w:r w:rsidRPr="00975293">
              <w:t>Познавательное развитие: развивать слуховое внимание «Подскажи словечко», зрительное внимание «Четвёртый лишний».</w:t>
            </w:r>
          </w:p>
        </w:tc>
      </w:tr>
      <w:tr w:rsidR="00975293" w:rsidRPr="00975293" w14:paraId="45042248" w14:textId="77777777" w:rsidTr="00975293">
        <w:tc>
          <w:tcPr>
            <w:tcW w:w="710" w:type="dxa"/>
            <w:vAlign w:val="center"/>
          </w:tcPr>
          <w:p w14:paraId="291E25AC" w14:textId="77777777" w:rsidR="00975293" w:rsidRPr="00975293" w:rsidRDefault="00975293" w:rsidP="00975293">
            <w:pPr>
              <w:jc w:val="center"/>
            </w:pPr>
            <w:r w:rsidRPr="00975293">
              <w:t>16</w:t>
            </w:r>
          </w:p>
        </w:tc>
        <w:tc>
          <w:tcPr>
            <w:tcW w:w="737" w:type="dxa"/>
            <w:vAlign w:val="center"/>
          </w:tcPr>
          <w:p w14:paraId="0498129A" w14:textId="77777777" w:rsidR="00975293" w:rsidRPr="00975293" w:rsidRDefault="00975293" w:rsidP="00975293">
            <w:pPr>
              <w:jc w:val="center"/>
            </w:pPr>
            <w:r w:rsidRPr="00975293">
              <w:t>14</w:t>
            </w:r>
          </w:p>
        </w:tc>
        <w:tc>
          <w:tcPr>
            <w:tcW w:w="2523" w:type="dxa"/>
          </w:tcPr>
          <w:p w14:paraId="590E4CA0" w14:textId="77777777" w:rsidR="00975293" w:rsidRPr="00975293" w:rsidRDefault="00975293" w:rsidP="00975293">
            <w:pPr>
              <w:jc w:val="center"/>
              <w:rPr>
                <w:b/>
              </w:rPr>
            </w:pPr>
          </w:p>
          <w:p w14:paraId="149E7630" w14:textId="77777777" w:rsidR="00975293" w:rsidRPr="00975293" w:rsidRDefault="00975293" w:rsidP="00975293">
            <w:pPr>
              <w:jc w:val="center"/>
              <w:rPr>
                <w:b/>
              </w:rPr>
            </w:pPr>
            <w:r w:rsidRPr="00975293">
              <w:rPr>
                <w:b/>
              </w:rPr>
              <w:t>Звуки и буквы</w:t>
            </w:r>
          </w:p>
          <w:p w14:paraId="1E28BDAC" w14:textId="77777777" w:rsidR="00975293" w:rsidRPr="00975293" w:rsidRDefault="00975293" w:rsidP="00975293">
            <w:pPr>
              <w:jc w:val="center"/>
              <w:rPr>
                <w:b/>
                <w:u w:color="FFFFFF"/>
              </w:rPr>
            </w:pPr>
            <w:r w:rsidRPr="00975293">
              <w:rPr>
                <w:b/>
              </w:rPr>
              <w:t>Г - К - Х.</w:t>
            </w:r>
          </w:p>
        </w:tc>
        <w:tc>
          <w:tcPr>
            <w:tcW w:w="7938" w:type="dxa"/>
          </w:tcPr>
          <w:p w14:paraId="1C0125BC" w14:textId="77777777" w:rsidR="00975293" w:rsidRPr="00975293" w:rsidRDefault="00975293" w:rsidP="00975293">
            <w:r w:rsidRPr="00975293">
              <w:t>1. Дифференциация звуков Г – К – Х.</w:t>
            </w:r>
          </w:p>
          <w:p w14:paraId="73116440" w14:textId="77777777" w:rsidR="00975293" w:rsidRPr="00975293" w:rsidRDefault="00975293" w:rsidP="00975293">
            <w:r w:rsidRPr="00975293">
              <w:t>2. Подбор слов на данные звуки.</w:t>
            </w:r>
          </w:p>
          <w:p w14:paraId="7D3FEBF9" w14:textId="77777777" w:rsidR="00975293" w:rsidRPr="00975293" w:rsidRDefault="00975293" w:rsidP="00975293">
            <w:r w:rsidRPr="00975293">
              <w:t>3. Воспроизведение слоговых рядов.</w:t>
            </w:r>
          </w:p>
          <w:p w14:paraId="184CB20F" w14:textId="77777777" w:rsidR="00975293" w:rsidRPr="00975293" w:rsidRDefault="00975293" w:rsidP="00975293">
            <w:pPr>
              <w:rPr>
                <w:u w:color="FFFFFF"/>
              </w:rPr>
            </w:pPr>
            <w:r w:rsidRPr="00975293">
              <w:t>4. Звуковой анализ слогов, слов типа ХОД-ГОД-КОД.</w:t>
            </w:r>
          </w:p>
        </w:tc>
        <w:tc>
          <w:tcPr>
            <w:tcW w:w="3685" w:type="dxa"/>
          </w:tcPr>
          <w:p w14:paraId="5157B401" w14:textId="77777777" w:rsidR="00975293" w:rsidRPr="00975293" w:rsidRDefault="00975293" w:rsidP="00975293">
            <w:r w:rsidRPr="00975293">
              <w:t xml:space="preserve">Физическое развитие: развивать силу голоса «Эхо», мелкую моторику. </w:t>
            </w:r>
          </w:p>
          <w:p w14:paraId="2CA159F0" w14:textId="77777777" w:rsidR="00975293" w:rsidRPr="00975293" w:rsidRDefault="00975293" w:rsidP="00975293">
            <w:r w:rsidRPr="00975293">
              <w:t>Познавательное развитие: развивать слуховое внимание «Подскажи словечко»</w:t>
            </w:r>
          </w:p>
        </w:tc>
      </w:tr>
      <w:tr w:rsidR="00975293" w:rsidRPr="00975293" w14:paraId="3ECFB002" w14:textId="77777777" w:rsidTr="00975293">
        <w:tc>
          <w:tcPr>
            <w:tcW w:w="710" w:type="dxa"/>
            <w:vAlign w:val="center"/>
          </w:tcPr>
          <w:p w14:paraId="4AA3F2AE" w14:textId="77777777" w:rsidR="00975293" w:rsidRPr="00975293" w:rsidRDefault="00975293" w:rsidP="00975293">
            <w:pPr>
              <w:jc w:val="center"/>
            </w:pPr>
            <w:r w:rsidRPr="00975293">
              <w:t>17</w:t>
            </w:r>
          </w:p>
        </w:tc>
        <w:tc>
          <w:tcPr>
            <w:tcW w:w="737" w:type="dxa"/>
            <w:vAlign w:val="center"/>
          </w:tcPr>
          <w:p w14:paraId="0EA1E4D7" w14:textId="77777777" w:rsidR="00975293" w:rsidRPr="00975293" w:rsidRDefault="00975293" w:rsidP="00975293">
            <w:pPr>
              <w:jc w:val="center"/>
            </w:pPr>
            <w:r w:rsidRPr="00975293">
              <w:t>15</w:t>
            </w:r>
          </w:p>
        </w:tc>
        <w:tc>
          <w:tcPr>
            <w:tcW w:w="2523" w:type="dxa"/>
          </w:tcPr>
          <w:p w14:paraId="73D4C798" w14:textId="77777777" w:rsidR="00975293" w:rsidRPr="00975293" w:rsidRDefault="00975293" w:rsidP="00975293">
            <w:pPr>
              <w:jc w:val="center"/>
              <w:rPr>
                <w:b/>
              </w:rPr>
            </w:pPr>
          </w:p>
          <w:p w14:paraId="44FA1AF7" w14:textId="77777777" w:rsidR="00975293" w:rsidRPr="00975293" w:rsidRDefault="00975293" w:rsidP="00975293">
            <w:pPr>
              <w:jc w:val="center"/>
              <w:rPr>
                <w:b/>
              </w:rPr>
            </w:pPr>
            <w:r w:rsidRPr="00975293">
              <w:rPr>
                <w:b/>
              </w:rPr>
              <w:t>Звуки Р и РЬ.</w:t>
            </w:r>
          </w:p>
          <w:p w14:paraId="49E93C3D" w14:textId="77777777" w:rsidR="00975293" w:rsidRPr="00975293" w:rsidRDefault="00975293" w:rsidP="00975293">
            <w:pPr>
              <w:jc w:val="center"/>
              <w:rPr>
                <w:b/>
              </w:rPr>
            </w:pPr>
            <w:r w:rsidRPr="00975293">
              <w:rPr>
                <w:b/>
              </w:rPr>
              <w:t>Буква Р.</w:t>
            </w:r>
          </w:p>
          <w:p w14:paraId="13B8C714" w14:textId="77777777" w:rsidR="00975293" w:rsidRPr="00975293" w:rsidRDefault="00975293" w:rsidP="00975293">
            <w:pPr>
              <w:jc w:val="center"/>
              <w:rPr>
                <w:b/>
              </w:rPr>
            </w:pPr>
          </w:p>
          <w:p w14:paraId="32BA18B7" w14:textId="77777777" w:rsidR="00975293" w:rsidRPr="00975293" w:rsidRDefault="00975293" w:rsidP="00975293">
            <w:pPr>
              <w:jc w:val="center"/>
              <w:rPr>
                <w:b/>
                <w:u w:color="FFFFFF"/>
              </w:rPr>
            </w:pPr>
          </w:p>
        </w:tc>
        <w:tc>
          <w:tcPr>
            <w:tcW w:w="7938" w:type="dxa"/>
          </w:tcPr>
          <w:p w14:paraId="28530524" w14:textId="77777777" w:rsidR="00975293" w:rsidRPr="00975293" w:rsidRDefault="00975293" w:rsidP="00975293">
            <w:r w:rsidRPr="00975293">
              <w:t xml:space="preserve">1. Дифференциация звуков в словах сложной </w:t>
            </w:r>
            <w:proofErr w:type="spellStart"/>
            <w:r w:rsidRPr="00975293">
              <w:t>звукослоговой</w:t>
            </w:r>
            <w:proofErr w:type="spellEnd"/>
            <w:r w:rsidRPr="00975293">
              <w:t xml:space="preserve"> структуры.</w:t>
            </w:r>
          </w:p>
          <w:p w14:paraId="13F8F5B2"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2. Звукобуквенный анализ и синтез слов РОМА, РУКА, РЫБАК. </w:t>
            </w:r>
          </w:p>
          <w:p w14:paraId="50F6694E"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3. Составление схемы предложения. </w:t>
            </w:r>
          </w:p>
          <w:p w14:paraId="1832C5A8" w14:textId="77777777" w:rsidR="00975293" w:rsidRPr="00975293" w:rsidRDefault="00975293" w:rsidP="00975293">
            <w:pPr>
              <w:widowControl w:val="0"/>
              <w:shd w:val="clear" w:color="auto" w:fill="FFFFFF"/>
              <w:tabs>
                <w:tab w:val="left" w:pos="4215"/>
              </w:tabs>
              <w:autoSpaceDE w:val="0"/>
              <w:autoSpaceDN w:val="0"/>
              <w:adjustRightInd w:val="0"/>
              <w:rPr>
                <w:rFonts w:eastAsiaTheme="minorHAnsi" w:cstheme="minorBidi"/>
                <w:lang w:eastAsia="en-US"/>
              </w:rPr>
            </w:pPr>
            <w:r w:rsidRPr="00975293">
              <w:rPr>
                <w:rFonts w:eastAsiaTheme="minorHAnsi" w:cstheme="minorBidi"/>
                <w:lang w:eastAsia="en-US"/>
              </w:rPr>
              <w:t xml:space="preserve">4. Печатание и штриховка буквы Р. </w:t>
            </w:r>
            <w:r w:rsidRPr="00975293">
              <w:rPr>
                <w:rFonts w:eastAsiaTheme="minorHAnsi" w:cstheme="minorBidi"/>
                <w:lang w:eastAsia="en-US"/>
              </w:rPr>
              <w:tab/>
            </w:r>
          </w:p>
          <w:p w14:paraId="6ED57C38"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5. Закрепление навыков чтения и печатания.</w:t>
            </w:r>
          </w:p>
        </w:tc>
        <w:tc>
          <w:tcPr>
            <w:tcW w:w="3685" w:type="dxa"/>
          </w:tcPr>
          <w:p w14:paraId="0F0B6768" w14:textId="77777777" w:rsidR="00975293" w:rsidRPr="00975293" w:rsidRDefault="00975293" w:rsidP="00975293">
            <w:r w:rsidRPr="00975293">
              <w:t xml:space="preserve">Физическое развитие: развивать общую и мелкую моторику, тренировать мимические мышцы. </w:t>
            </w:r>
          </w:p>
          <w:p w14:paraId="438ACC62" w14:textId="77777777" w:rsidR="00975293" w:rsidRPr="00975293" w:rsidRDefault="00975293" w:rsidP="00975293">
            <w:r w:rsidRPr="00975293">
              <w:t>Социально-коммуникативное развитие: продолжать формировать умение работать в группе. Учить слушать и дополнять ответы других детей.</w:t>
            </w:r>
          </w:p>
        </w:tc>
      </w:tr>
      <w:tr w:rsidR="00975293" w:rsidRPr="00975293" w14:paraId="522DB9E7" w14:textId="77777777" w:rsidTr="00975293">
        <w:trPr>
          <w:trHeight w:val="1896"/>
        </w:trPr>
        <w:tc>
          <w:tcPr>
            <w:tcW w:w="710" w:type="dxa"/>
            <w:vAlign w:val="center"/>
          </w:tcPr>
          <w:p w14:paraId="409FFF7D" w14:textId="77777777" w:rsidR="00975293" w:rsidRPr="00975293" w:rsidRDefault="00975293" w:rsidP="00975293">
            <w:r w:rsidRPr="00975293">
              <w:lastRenderedPageBreak/>
              <w:t>18</w:t>
            </w:r>
          </w:p>
        </w:tc>
        <w:tc>
          <w:tcPr>
            <w:tcW w:w="737" w:type="dxa"/>
            <w:vAlign w:val="center"/>
          </w:tcPr>
          <w:p w14:paraId="5519322E" w14:textId="77777777" w:rsidR="00975293" w:rsidRPr="00975293" w:rsidRDefault="00975293" w:rsidP="00975293">
            <w:pPr>
              <w:jc w:val="center"/>
            </w:pPr>
            <w:r w:rsidRPr="00975293">
              <w:t>16</w:t>
            </w:r>
          </w:p>
        </w:tc>
        <w:tc>
          <w:tcPr>
            <w:tcW w:w="2523" w:type="dxa"/>
          </w:tcPr>
          <w:p w14:paraId="42A6EB66" w14:textId="77777777" w:rsidR="00975293" w:rsidRPr="00975293" w:rsidRDefault="00975293" w:rsidP="00975293">
            <w:pPr>
              <w:jc w:val="center"/>
              <w:rPr>
                <w:b/>
              </w:rPr>
            </w:pPr>
          </w:p>
          <w:p w14:paraId="18A175FC" w14:textId="77777777" w:rsidR="00975293" w:rsidRPr="00975293" w:rsidRDefault="00975293" w:rsidP="00975293">
            <w:pPr>
              <w:jc w:val="center"/>
              <w:rPr>
                <w:b/>
              </w:rPr>
            </w:pPr>
            <w:r w:rsidRPr="00975293">
              <w:rPr>
                <w:b/>
              </w:rPr>
              <w:t>Дифференциация</w:t>
            </w:r>
          </w:p>
          <w:p w14:paraId="0537F46E" w14:textId="77777777" w:rsidR="00975293" w:rsidRPr="00975293" w:rsidRDefault="00975293" w:rsidP="00975293">
            <w:pPr>
              <w:jc w:val="center"/>
              <w:rPr>
                <w:b/>
              </w:rPr>
            </w:pPr>
            <w:r w:rsidRPr="00975293">
              <w:rPr>
                <w:b/>
              </w:rPr>
              <w:t>звуков Р-Л.</w:t>
            </w:r>
          </w:p>
          <w:p w14:paraId="4EA8D60F" w14:textId="77777777" w:rsidR="00975293" w:rsidRPr="00975293" w:rsidRDefault="00975293" w:rsidP="00975293">
            <w:pPr>
              <w:jc w:val="center"/>
              <w:rPr>
                <w:b/>
              </w:rPr>
            </w:pPr>
          </w:p>
          <w:p w14:paraId="3E28DCD5" w14:textId="77777777" w:rsidR="00975293" w:rsidRPr="00975293" w:rsidRDefault="00975293" w:rsidP="00975293">
            <w:pPr>
              <w:jc w:val="center"/>
              <w:rPr>
                <w:b/>
                <w:u w:color="FFFFFF"/>
              </w:rPr>
            </w:pPr>
          </w:p>
        </w:tc>
        <w:tc>
          <w:tcPr>
            <w:tcW w:w="7938" w:type="dxa"/>
          </w:tcPr>
          <w:p w14:paraId="40ACB9FC"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1. </w:t>
            </w:r>
            <w:proofErr w:type="spellStart"/>
            <w:r w:rsidRPr="00975293">
              <w:rPr>
                <w:rFonts w:eastAsiaTheme="minorHAnsi" w:cstheme="minorBidi"/>
                <w:lang w:eastAsia="en-US"/>
              </w:rPr>
              <w:t>Звукослоговой</w:t>
            </w:r>
            <w:proofErr w:type="spellEnd"/>
            <w:r w:rsidRPr="00975293">
              <w:rPr>
                <w:rFonts w:eastAsiaTheme="minorHAnsi" w:cstheme="minorBidi"/>
                <w:lang w:eastAsia="en-US"/>
              </w:rPr>
              <w:t xml:space="preserve"> анализ слов типа РАК, ЛАК, РАМА, ЛАМА.</w:t>
            </w:r>
          </w:p>
          <w:p w14:paraId="3D67D3E3" w14:textId="77777777" w:rsidR="00975293" w:rsidRPr="00975293" w:rsidRDefault="00975293" w:rsidP="00975293">
            <w:r w:rsidRPr="00975293">
              <w:t xml:space="preserve">2. Дифференциация звуков Р–Л. </w:t>
            </w:r>
          </w:p>
          <w:p w14:paraId="53386F0D" w14:textId="77777777" w:rsidR="00975293" w:rsidRPr="00975293" w:rsidRDefault="00975293" w:rsidP="00975293">
            <w:pPr>
              <w:rPr>
                <w:u w:color="FFFFFF"/>
              </w:rPr>
            </w:pPr>
            <w:r w:rsidRPr="00975293">
              <w:t>3. Закрепление навыков печатания и чтения.</w:t>
            </w:r>
          </w:p>
        </w:tc>
        <w:tc>
          <w:tcPr>
            <w:tcW w:w="3685" w:type="dxa"/>
          </w:tcPr>
          <w:p w14:paraId="3709196B" w14:textId="77777777" w:rsidR="00975293" w:rsidRPr="00975293" w:rsidRDefault="00975293" w:rsidP="00975293">
            <w:r w:rsidRPr="00975293">
              <w:t>Физическое развитие: развивать силу и длительность выдоха.</w:t>
            </w:r>
          </w:p>
          <w:p w14:paraId="7320F396" w14:textId="77777777" w:rsidR="00975293" w:rsidRPr="00975293" w:rsidRDefault="00975293" w:rsidP="00975293">
            <w:r w:rsidRPr="00975293">
              <w:t>Познавательное развитие: развивать слуховое внимание «Подскажи словечко».</w:t>
            </w:r>
          </w:p>
        </w:tc>
      </w:tr>
      <w:tr w:rsidR="00975293" w:rsidRPr="00975293" w14:paraId="64D57D56" w14:textId="77777777" w:rsidTr="00975293">
        <w:tc>
          <w:tcPr>
            <w:tcW w:w="710" w:type="dxa"/>
            <w:vAlign w:val="center"/>
          </w:tcPr>
          <w:p w14:paraId="3F41A8DC" w14:textId="77777777" w:rsidR="00975293" w:rsidRPr="00975293" w:rsidRDefault="00975293" w:rsidP="00975293">
            <w:r w:rsidRPr="00975293">
              <w:t>19</w:t>
            </w:r>
          </w:p>
        </w:tc>
        <w:tc>
          <w:tcPr>
            <w:tcW w:w="737" w:type="dxa"/>
            <w:vAlign w:val="center"/>
          </w:tcPr>
          <w:p w14:paraId="54F7E6DF" w14:textId="77777777" w:rsidR="00975293" w:rsidRPr="00975293" w:rsidRDefault="00975293" w:rsidP="00975293">
            <w:pPr>
              <w:jc w:val="center"/>
            </w:pPr>
            <w:r w:rsidRPr="00975293">
              <w:t>17</w:t>
            </w:r>
          </w:p>
        </w:tc>
        <w:tc>
          <w:tcPr>
            <w:tcW w:w="2523" w:type="dxa"/>
          </w:tcPr>
          <w:p w14:paraId="4560E8E1" w14:textId="77777777" w:rsidR="00975293" w:rsidRPr="00975293" w:rsidRDefault="00975293" w:rsidP="00975293">
            <w:pPr>
              <w:jc w:val="center"/>
              <w:rPr>
                <w:b/>
              </w:rPr>
            </w:pPr>
            <w:r w:rsidRPr="00975293">
              <w:rPr>
                <w:b/>
              </w:rPr>
              <w:t>Графические схемы предложения.</w:t>
            </w:r>
          </w:p>
          <w:p w14:paraId="31D2E0D9" w14:textId="77777777" w:rsidR="00975293" w:rsidRPr="00975293" w:rsidRDefault="00975293" w:rsidP="00975293">
            <w:pPr>
              <w:jc w:val="center"/>
              <w:rPr>
                <w:b/>
              </w:rPr>
            </w:pPr>
            <w:r w:rsidRPr="00975293">
              <w:rPr>
                <w:b/>
              </w:rPr>
              <w:t>Звуко-буквенный анализ слов с изученными буквами.</w:t>
            </w:r>
          </w:p>
        </w:tc>
        <w:tc>
          <w:tcPr>
            <w:tcW w:w="7938" w:type="dxa"/>
          </w:tcPr>
          <w:p w14:paraId="0208A7E6" w14:textId="77777777" w:rsidR="00975293" w:rsidRPr="00975293" w:rsidRDefault="00975293" w:rsidP="00975293">
            <w:pPr>
              <w:rPr>
                <w:u w:color="FFFFFF"/>
              </w:rPr>
            </w:pPr>
            <w:r w:rsidRPr="00975293">
              <w:rPr>
                <w:u w:color="FFFFFF"/>
              </w:rPr>
              <w:t>1. Составление деформированного предложения.</w:t>
            </w:r>
          </w:p>
          <w:p w14:paraId="211DC579" w14:textId="77777777" w:rsidR="00975293" w:rsidRPr="00975293" w:rsidRDefault="00975293" w:rsidP="00975293">
            <w:pPr>
              <w:rPr>
                <w:u w:color="FFFFFF"/>
              </w:rPr>
            </w:pPr>
            <w:r w:rsidRPr="00975293">
              <w:rPr>
                <w:u w:color="FFFFFF"/>
              </w:rPr>
              <w:t>2. Составление схемы предложения, обозначение начала и конца предложения.</w:t>
            </w:r>
          </w:p>
          <w:p w14:paraId="0E2D7F2A" w14:textId="77777777" w:rsidR="00975293" w:rsidRPr="00975293" w:rsidRDefault="00975293" w:rsidP="00975293">
            <w:pPr>
              <w:rPr>
                <w:u w:color="FFFFFF"/>
              </w:rPr>
            </w:pPr>
            <w:r w:rsidRPr="00975293">
              <w:rPr>
                <w:u w:color="FFFFFF"/>
              </w:rPr>
              <w:t>3.</w:t>
            </w:r>
            <w:r w:rsidRPr="00975293">
              <w:t xml:space="preserve"> Печатание слов по следам анализа.</w:t>
            </w:r>
          </w:p>
          <w:p w14:paraId="02742E53" w14:textId="77777777" w:rsidR="00975293" w:rsidRPr="00975293" w:rsidRDefault="00975293" w:rsidP="00975293">
            <w:r w:rsidRPr="00975293">
              <w:rPr>
                <w:u w:color="FFFFFF"/>
              </w:rPr>
              <w:t xml:space="preserve">4. </w:t>
            </w:r>
            <w:r w:rsidRPr="00975293">
              <w:t>Составление и последующее чтение слов с изученными буквами.</w:t>
            </w:r>
          </w:p>
        </w:tc>
        <w:tc>
          <w:tcPr>
            <w:tcW w:w="3685" w:type="dxa"/>
          </w:tcPr>
          <w:p w14:paraId="3E21E53E" w14:textId="77777777" w:rsidR="00975293" w:rsidRPr="00975293" w:rsidRDefault="00975293" w:rsidP="00975293">
            <w:r w:rsidRPr="00975293">
              <w:t>Познавательное развитие: развивать зрительное и слуховое внимание «Что изменилось?»</w:t>
            </w:r>
          </w:p>
          <w:p w14:paraId="3564531E" w14:textId="77777777" w:rsidR="00975293" w:rsidRPr="00975293" w:rsidRDefault="00975293" w:rsidP="00975293">
            <w:r w:rsidRPr="00975293">
              <w:t>Физическое развитие: формировать координацию речи с движением, развивать мелкую моторику.</w:t>
            </w:r>
          </w:p>
        </w:tc>
      </w:tr>
      <w:tr w:rsidR="00975293" w:rsidRPr="00975293" w14:paraId="27FEF6EC" w14:textId="77777777" w:rsidTr="00975293">
        <w:tc>
          <w:tcPr>
            <w:tcW w:w="710" w:type="dxa"/>
            <w:vAlign w:val="center"/>
          </w:tcPr>
          <w:p w14:paraId="6D364B78" w14:textId="77777777" w:rsidR="00975293" w:rsidRPr="00975293" w:rsidRDefault="00975293" w:rsidP="00975293">
            <w:r w:rsidRPr="00975293">
              <w:t>20</w:t>
            </w:r>
          </w:p>
        </w:tc>
        <w:tc>
          <w:tcPr>
            <w:tcW w:w="737" w:type="dxa"/>
            <w:vAlign w:val="center"/>
          </w:tcPr>
          <w:p w14:paraId="56FA24C4" w14:textId="77777777" w:rsidR="00975293" w:rsidRPr="00975293" w:rsidRDefault="00975293" w:rsidP="00975293">
            <w:pPr>
              <w:jc w:val="center"/>
            </w:pPr>
            <w:r w:rsidRPr="00975293">
              <w:t>18</w:t>
            </w:r>
          </w:p>
        </w:tc>
        <w:tc>
          <w:tcPr>
            <w:tcW w:w="2523" w:type="dxa"/>
          </w:tcPr>
          <w:p w14:paraId="55615BE1" w14:textId="77777777" w:rsidR="00975293" w:rsidRPr="00975293" w:rsidRDefault="00975293" w:rsidP="00975293">
            <w:pPr>
              <w:jc w:val="center"/>
              <w:rPr>
                <w:b/>
              </w:rPr>
            </w:pPr>
          </w:p>
          <w:p w14:paraId="130E9711" w14:textId="77777777" w:rsidR="00975293" w:rsidRPr="00975293" w:rsidRDefault="00975293" w:rsidP="00975293">
            <w:pPr>
              <w:jc w:val="center"/>
              <w:rPr>
                <w:b/>
              </w:rPr>
            </w:pPr>
            <w:r w:rsidRPr="00975293">
              <w:rPr>
                <w:b/>
              </w:rPr>
              <w:t>Звуки С и СЬ.</w:t>
            </w:r>
          </w:p>
          <w:p w14:paraId="31C60FDD" w14:textId="77777777" w:rsidR="00975293" w:rsidRPr="00975293" w:rsidRDefault="00975293" w:rsidP="00975293">
            <w:pPr>
              <w:jc w:val="center"/>
              <w:rPr>
                <w:b/>
              </w:rPr>
            </w:pPr>
            <w:r w:rsidRPr="00975293">
              <w:rPr>
                <w:b/>
              </w:rPr>
              <w:t>Буква С.</w:t>
            </w:r>
          </w:p>
          <w:p w14:paraId="165B5CF7" w14:textId="77777777" w:rsidR="00975293" w:rsidRPr="00975293" w:rsidRDefault="00975293" w:rsidP="00975293">
            <w:pPr>
              <w:jc w:val="center"/>
              <w:rPr>
                <w:b/>
              </w:rPr>
            </w:pPr>
          </w:p>
          <w:p w14:paraId="4A0A34BD" w14:textId="77777777" w:rsidR="00975293" w:rsidRPr="00975293" w:rsidRDefault="00975293" w:rsidP="00975293">
            <w:pPr>
              <w:jc w:val="center"/>
              <w:rPr>
                <w:b/>
              </w:rPr>
            </w:pPr>
          </w:p>
          <w:p w14:paraId="04961BAB" w14:textId="77777777" w:rsidR="00975293" w:rsidRPr="00975293" w:rsidRDefault="00975293" w:rsidP="00975293">
            <w:pPr>
              <w:jc w:val="center"/>
              <w:rPr>
                <w:b/>
                <w:u w:color="FFFFFF"/>
              </w:rPr>
            </w:pPr>
          </w:p>
        </w:tc>
        <w:tc>
          <w:tcPr>
            <w:tcW w:w="7938" w:type="dxa"/>
          </w:tcPr>
          <w:p w14:paraId="0DB01CE8"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1.Определение места звука в слове.</w:t>
            </w:r>
          </w:p>
          <w:p w14:paraId="3851A315" w14:textId="77777777" w:rsidR="00975293" w:rsidRPr="00975293" w:rsidRDefault="00975293" w:rsidP="00975293">
            <w:r w:rsidRPr="00975293">
              <w:t xml:space="preserve">2. Дифференциация звуков С – СЬ. </w:t>
            </w:r>
          </w:p>
          <w:p w14:paraId="2EEA3C50" w14:textId="77777777" w:rsidR="00975293" w:rsidRPr="00975293" w:rsidRDefault="00975293" w:rsidP="00975293">
            <w:r w:rsidRPr="00975293">
              <w:t xml:space="preserve">3. </w:t>
            </w:r>
            <w:proofErr w:type="spellStart"/>
            <w:r w:rsidRPr="00975293">
              <w:t>Звукослоговой</w:t>
            </w:r>
            <w:proofErr w:type="spellEnd"/>
            <w:r w:rsidRPr="00975293">
              <w:t xml:space="preserve"> анализ слов типа СУП, СИТО, САМ, САМИ.</w:t>
            </w:r>
          </w:p>
          <w:p w14:paraId="6B18A12D" w14:textId="77777777" w:rsidR="00975293" w:rsidRPr="00975293" w:rsidRDefault="00975293" w:rsidP="00975293">
            <w:r w:rsidRPr="00975293">
              <w:t xml:space="preserve">4. Печатание слов по следам анализа. </w:t>
            </w:r>
          </w:p>
          <w:p w14:paraId="2AEC2C91" w14:textId="77777777" w:rsidR="00975293" w:rsidRPr="00975293" w:rsidRDefault="00975293" w:rsidP="00975293">
            <w:r w:rsidRPr="00975293">
              <w:t>5. Деление слов на слоги.</w:t>
            </w:r>
          </w:p>
          <w:p w14:paraId="41767BD6" w14:textId="77777777" w:rsidR="00975293" w:rsidRPr="00975293" w:rsidRDefault="00975293" w:rsidP="00975293">
            <w:r w:rsidRPr="00975293">
              <w:t>6. Составление и последующее чтение слов с изученными буквами.</w:t>
            </w:r>
          </w:p>
          <w:p w14:paraId="79798D51" w14:textId="77777777" w:rsidR="00975293" w:rsidRPr="00975293" w:rsidRDefault="00975293" w:rsidP="00975293">
            <w:pPr>
              <w:rPr>
                <w:u w:color="FFFFFF"/>
              </w:rPr>
            </w:pPr>
          </w:p>
        </w:tc>
        <w:tc>
          <w:tcPr>
            <w:tcW w:w="3685" w:type="dxa"/>
          </w:tcPr>
          <w:p w14:paraId="472F4EB1" w14:textId="77777777" w:rsidR="00975293" w:rsidRPr="00975293" w:rsidRDefault="00975293" w:rsidP="00975293">
            <w:r w:rsidRPr="00975293">
              <w:t>Познавательное развитие: развивать мышление «Четвёртый лишний».</w:t>
            </w:r>
          </w:p>
          <w:p w14:paraId="7CEAB649" w14:textId="77777777" w:rsidR="00975293" w:rsidRPr="00975293" w:rsidRDefault="00975293" w:rsidP="00975293">
            <w:r w:rsidRPr="00975293">
              <w:t>Физическое развитие: развивать силу и длительность выдоха, тренировать мимические мышцы.</w:t>
            </w:r>
          </w:p>
          <w:p w14:paraId="5360147E" w14:textId="77777777" w:rsidR="00975293" w:rsidRPr="00975293" w:rsidRDefault="00975293" w:rsidP="00975293"/>
        </w:tc>
      </w:tr>
      <w:tr w:rsidR="00975293" w:rsidRPr="00975293" w14:paraId="253BF7EC" w14:textId="77777777" w:rsidTr="00975293">
        <w:tc>
          <w:tcPr>
            <w:tcW w:w="710" w:type="dxa"/>
            <w:vAlign w:val="center"/>
          </w:tcPr>
          <w:p w14:paraId="7B538AB5" w14:textId="77777777" w:rsidR="00975293" w:rsidRPr="00975293" w:rsidRDefault="00975293" w:rsidP="00975293">
            <w:pPr>
              <w:jc w:val="center"/>
            </w:pPr>
            <w:r w:rsidRPr="00975293">
              <w:t>21</w:t>
            </w:r>
          </w:p>
        </w:tc>
        <w:tc>
          <w:tcPr>
            <w:tcW w:w="737" w:type="dxa"/>
            <w:vAlign w:val="center"/>
          </w:tcPr>
          <w:p w14:paraId="4EFD2CD3" w14:textId="77777777" w:rsidR="00975293" w:rsidRPr="00975293" w:rsidRDefault="00975293" w:rsidP="00975293">
            <w:pPr>
              <w:jc w:val="center"/>
            </w:pPr>
            <w:r w:rsidRPr="00975293">
              <w:t>19</w:t>
            </w:r>
          </w:p>
        </w:tc>
        <w:tc>
          <w:tcPr>
            <w:tcW w:w="2523" w:type="dxa"/>
          </w:tcPr>
          <w:p w14:paraId="61AD8A38" w14:textId="77777777" w:rsidR="00975293" w:rsidRPr="00975293" w:rsidRDefault="00975293" w:rsidP="00975293">
            <w:pPr>
              <w:jc w:val="center"/>
              <w:rPr>
                <w:b/>
              </w:rPr>
            </w:pPr>
          </w:p>
          <w:p w14:paraId="599C71F1" w14:textId="77777777" w:rsidR="00975293" w:rsidRPr="00975293" w:rsidRDefault="00975293" w:rsidP="00975293">
            <w:pPr>
              <w:jc w:val="center"/>
              <w:rPr>
                <w:b/>
              </w:rPr>
            </w:pPr>
            <w:r w:rsidRPr="00975293">
              <w:rPr>
                <w:b/>
              </w:rPr>
              <w:t xml:space="preserve">Звуки З и ЗЬ. </w:t>
            </w:r>
          </w:p>
          <w:p w14:paraId="61CBFE18" w14:textId="77777777" w:rsidR="00975293" w:rsidRPr="00975293" w:rsidRDefault="00975293" w:rsidP="00975293">
            <w:pPr>
              <w:jc w:val="center"/>
              <w:rPr>
                <w:b/>
              </w:rPr>
            </w:pPr>
            <w:r w:rsidRPr="00975293">
              <w:rPr>
                <w:b/>
              </w:rPr>
              <w:t>Буква З.</w:t>
            </w:r>
          </w:p>
          <w:p w14:paraId="69DFCCDC" w14:textId="77777777" w:rsidR="00975293" w:rsidRPr="00975293" w:rsidRDefault="00975293" w:rsidP="00975293">
            <w:pPr>
              <w:jc w:val="center"/>
              <w:rPr>
                <w:b/>
              </w:rPr>
            </w:pPr>
          </w:p>
          <w:p w14:paraId="49C31493" w14:textId="77777777" w:rsidR="00975293" w:rsidRPr="00975293" w:rsidRDefault="00975293" w:rsidP="00975293">
            <w:pPr>
              <w:jc w:val="center"/>
              <w:rPr>
                <w:b/>
                <w:u w:color="FFFFFF"/>
              </w:rPr>
            </w:pPr>
          </w:p>
        </w:tc>
        <w:tc>
          <w:tcPr>
            <w:tcW w:w="7938" w:type="dxa"/>
          </w:tcPr>
          <w:p w14:paraId="5BF92085" w14:textId="77777777" w:rsidR="00975293" w:rsidRPr="00975293" w:rsidRDefault="00975293" w:rsidP="00975293">
            <w:r w:rsidRPr="00975293">
              <w:t xml:space="preserve">1. Определение наличия звука в словах. </w:t>
            </w:r>
          </w:p>
          <w:p w14:paraId="7F617557" w14:textId="77777777" w:rsidR="00975293" w:rsidRPr="00975293" w:rsidRDefault="00975293" w:rsidP="00975293">
            <w:r w:rsidRPr="00975293">
              <w:t xml:space="preserve">2. </w:t>
            </w:r>
            <w:proofErr w:type="spellStart"/>
            <w:r w:rsidRPr="00975293">
              <w:t>Звукослоговой</w:t>
            </w:r>
            <w:proofErr w:type="spellEnd"/>
            <w:r w:rsidRPr="00975293">
              <w:t xml:space="preserve"> анализ слов ЗИМА, ЗОНТ, ВАЗА, ЗУБЫ, КОЗЫ-РОЗЫ.</w:t>
            </w:r>
          </w:p>
          <w:p w14:paraId="58DF8171" w14:textId="77777777" w:rsidR="00975293" w:rsidRPr="00975293" w:rsidRDefault="00975293" w:rsidP="00975293">
            <w:r w:rsidRPr="00975293">
              <w:t>3. Составление схем слов.</w:t>
            </w:r>
          </w:p>
          <w:p w14:paraId="1175A931"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 Печатание буквы З, слогов и слов.</w:t>
            </w:r>
          </w:p>
          <w:p w14:paraId="69E867CF" w14:textId="77777777" w:rsidR="00975293" w:rsidRPr="00975293" w:rsidRDefault="00975293" w:rsidP="00975293">
            <w:r w:rsidRPr="00975293">
              <w:t>5. Чтение слов по карточкам.</w:t>
            </w:r>
          </w:p>
          <w:p w14:paraId="13E35415" w14:textId="77777777" w:rsidR="00975293" w:rsidRPr="00975293" w:rsidRDefault="00975293" w:rsidP="00975293">
            <w:r w:rsidRPr="00975293">
              <w:t>6. Деление слов на слоги.</w:t>
            </w:r>
          </w:p>
        </w:tc>
        <w:tc>
          <w:tcPr>
            <w:tcW w:w="3685" w:type="dxa"/>
          </w:tcPr>
          <w:p w14:paraId="131D61FA" w14:textId="77777777" w:rsidR="00975293" w:rsidRPr="00975293" w:rsidRDefault="00975293" w:rsidP="00975293">
            <w:r w:rsidRPr="00975293">
              <w:t>Познавательное развитие: развивать слуховое внимание «Телеграфисты».</w:t>
            </w:r>
          </w:p>
          <w:p w14:paraId="69447E12" w14:textId="77777777" w:rsidR="00975293" w:rsidRPr="00975293" w:rsidRDefault="00975293" w:rsidP="00975293">
            <w:r w:rsidRPr="00975293">
              <w:t>Физическое развитие: развивать силу и длительность выдоха, тренировать мимические мышцы.</w:t>
            </w:r>
          </w:p>
          <w:p w14:paraId="03A578F8" w14:textId="77777777" w:rsidR="00975293" w:rsidRPr="00975293" w:rsidRDefault="00975293" w:rsidP="00975293">
            <w:r w:rsidRPr="00975293">
              <w:t xml:space="preserve">Социально-коммуникативное развитие: </w:t>
            </w:r>
          </w:p>
          <w:p w14:paraId="7E1E824E" w14:textId="77777777" w:rsidR="00975293" w:rsidRPr="00975293" w:rsidRDefault="00975293" w:rsidP="00975293">
            <w:r w:rsidRPr="00975293">
              <w:t>Учить принимать помощь других детей.</w:t>
            </w:r>
          </w:p>
          <w:p w14:paraId="7379DDB9" w14:textId="77777777" w:rsidR="00975293" w:rsidRPr="00975293" w:rsidRDefault="00975293" w:rsidP="00975293">
            <w:r w:rsidRPr="00975293">
              <w:t>Формировать умение работать парой.</w:t>
            </w:r>
          </w:p>
        </w:tc>
      </w:tr>
      <w:tr w:rsidR="00975293" w:rsidRPr="00975293" w14:paraId="708C0F1D" w14:textId="77777777" w:rsidTr="00975293">
        <w:tc>
          <w:tcPr>
            <w:tcW w:w="710" w:type="dxa"/>
            <w:vAlign w:val="center"/>
          </w:tcPr>
          <w:p w14:paraId="08A2DA00" w14:textId="77777777" w:rsidR="00975293" w:rsidRPr="00975293" w:rsidRDefault="00975293" w:rsidP="00975293">
            <w:pPr>
              <w:jc w:val="center"/>
            </w:pPr>
            <w:r w:rsidRPr="00975293">
              <w:lastRenderedPageBreak/>
              <w:t>22</w:t>
            </w:r>
          </w:p>
        </w:tc>
        <w:tc>
          <w:tcPr>
            <w:tcW w:w="737" w:type="dxa"/>
            <w:vAlign w:val="center"/>
          </w:tcPr>
          <w:p w14:paraId="6A91ED7E" w14:textId="77777777" w:rsidR="00975293" w:rsidRPr="00975293" w:rsidRDefault="00975293" w:rsidP="00975293">
            <w:pPr>
              <w:jc w:val="center"/>
            </w:pPr>
            <w:r w:rsidRPr="00975293">
              <w:t>20</w:t>
            </w:r>
          </w:p>
        </w:tc>
        <w:tc>
          <w:tcPr>
            <w:tcW w:w="2523" w:type="dxa"/>
          </w:tcPr>
          <w:p w14:paraId="7B50DD27" w14:textId="77777777" w:rsidR="00975293" w:rsidRPr="00975293" w:rsidRDefault="00975293" w:rsidP="00975293">
            <w:pPr>
              <w:jc w:val="center"/>
              <w:rPr>
                <w:b/>
              </w:rPr>
            </w:pPr>
          </w:p>
          <w:p w14:paraId="68410DF6" w14:textId="77777777" w:rsidR="00975293" w:rsidRPr="00975293" w:rsidRDefault="00975293" w:rsidP="00975293">
            <w:pPr>
              <w:jc w:val="center"/>
              <w:rPr>
                <w:b/>
              </w:rPr>
            </w:pPr>
            <w:r w:rsidRPr="00975293">
              <w:rPr>
                <w:b/>
              </w:rPr>
              <w:t>Дифференциация звуков З-С.</w:t>
            </w:r>
          </w:p>
        </w:tc>
        <w:tc>
          <w:tcPr>
            <w:tcW w:w="7938" w:type="dxa"/>
          </w:tcPr>
          <w:p w14:paraId="22C18CAE" w14:textId="77777777" w:rsidR="00975293" w:rsidRPr="00975293" w:rsidRDefault="00975293" w:rsidP="00975293">
            <w:r w:rsidRPr="00975293">
              <w:t xml:space="preserve">1. Закрепление навыка различения и правильного произношения звуков С – З. </w:t>
            </w:r>
          </w:p>
          <w:p w14:paraId="763EC1C7" w14:textId="77777777" w:rsidR="00975293" w:rsidRPr="00975293" w:rsidRDefault="00975293" w:rsidP="00975293">
            <w:r w:rsidRPr="00975293">
              <w:t>2. Дифференциация звуков на слух и в произношении.</w:t>
            </w:r>
          </w:p>
          <w:p w14:paraId="609CF5F0" w14:textId="77777777" w:rsidR="00975293" w:rsidRPr="00975293" w:rsidRDefault="00975293" w:rsidP="00975293">
            <w:r w:rsidRPr="00975293">
              <w:t xml:space="preserve">3. Звуковой анализ и синтез одно – двухсложных слов типа ЗИНА, КОЗЫ-КОСЫ, ЗУБЫ-СУПЫ, ЛИСА-ЛИЗА, ЗАХАР-САХАР. </w:t>
            </w:r>
          </w:p>
          <w:p w14:paraId="0093E1C4" w14:textId="77777777" w:rsidR="00975293" w:rsidRPr="00975293" w:rsidRDefault="00975293" w:rsidP="00975293">
            <w:r w:rsidRPr="00975293">
              <w:t>4.Составление схем.</w:t>
            </w:r>
          </w:p>
          <w:p w14:paraId="4448CD0E" w14:textId="77777777" w:rsidR="00975293" w:rsidRPr="00975293" w:rsidRDefault="00975293" w:rsidP="00975293"/>
        </w:tc>
        <w:tc>
          <w:tcPr>
            <w:tcW w:w="3685" w:type="dxa"/>
          </w:tcPr>
          <w:p w14:paraId="37EF7C69" w14:textId="77777777" w:rsidR="00975293" w:rsidRPr="00975293" w:rsidRDefault="00975293" w:rsidP="00975293">
            <w:r w:rsidRPr="00975293">
              <w:t>Познание: развивать зрительное внимание «Что прибавилось?»</w:t>
            </w:r>
          </w:p>
          <w:p w14:paraId="7984A3C7" w14:textId="77777777" w:rsidR="00975293" w:rsidRPr="00975293" w:rsidRDefault="00975293" w:rsidP="00975293">
            <w:r w:rsidRPr="00975293">
              <w:t>Физическое развитие: формировать координацию речи с движением, развивать мелкую моторику.</w:t>
            </w:r>
          </w:p>
        </w:tc>
      </w:tr>
      <w:tr w:rsidR="00975293" w:rsidRPr="00975293" w14:paraId="70085616" w14:textId="77777777" w:rsidTr="00975293">
        <w:tc>
          <w:tcPr>
            <w:tcW w:w="710" w:type="dxa"/>
            <w:vAlign w:val="center"/>
          </w:tcPr>
          <w:p w14:paraId="482CB542" w14:textId="77777777" w:rsidR="00975293" w:rsidRPr="00975293" w:rsidRDefault="00975293" w:rsidP="00975293">
            <w:pPr>
              <w:jc w:val="center"/>
            </w:pPr>
            <w:r w:rsidRPr="00975293">
              <w:t>23</w:t>
            </w:r>
          </w:p>
        </w:tc>
        <w:tc>
          <w:tcPr>
            <w:tcW w:w="737" w:type="dxa"/>
            <w:vAlign w:val="center"/>
          </w:tcPr>
          <w:p w14:paraId="76328A34" w14:textId="77777777" w:rsidR="00975293" w:rsidRPr="00975293" w:rsidRDefault="00975293" w:rsidP="00975293">
            <w:pPr>
              <w:jc w:val="center"/>
            </w:pPr>
            <w:r w:rsidRPr="00975293">
              <w:t>21</w:t>
            </w:r>
          </w:p>
        </w:tc>
        <w:tc>
          <w:tcPr>
            <w:tcW w:w="2523" w:type="dxa"/>
          </w:tcPr>
          <w:p w14:paraId="0BECD5F2" w14:textId="77777777" w:rsidR="00975293" w:rsidRPr="00975293" w:rsidRDefault="00975293" w:rsidP="00975293">
            <w:pPr>
              <w:jc w:val="center"/>
              <w:rPr>
                <w:b/>
              </w:rPr>
            </w:pPr>
          </w:p>
          <w:p w14:paraId="17D84B81" w14:textId="77777777" w:rsidR="00975293" w:rsidRPr="00975293" w:rsidRDefault="00975293" w:rsidP="00975293">
            <w:pPr>
              <w:jc w:val="center"/>
              <w:rPr>
                <w:b/>
              </w:rPr>
            </w:pPr>
            <w:r w:rsidRPr="00975293">
              <w:rPr>
                <w:b/>
              </w:rPr>
              <w:t>Звук и буква Ц</w:t>
            </w:r>
          </w:p>
          <w:p w14:paraId="5FD55C3E" w14:textId="77777777" w:rsidR="00975293" w:rsidRPr="00975293" w:rsidRDefault="00975293" w:rsidP="00975293">
            <w:pPr>
              <w:jc w:val="center"/>
              <w:rPr>
                <w:b/>
                <w:u w:color="FFFFFF"/>
              </w:rPr>
            </w:pPr>
          </w:p>
        </w:tc>
        <w:tc>
          <w:tcPr>
            <w:tcW w:w="7938" w:type="dxa"/>
          </w:tcPr>
          <w:p w14:paraId="1740A233" w14:textId="77777777" w:rsidR="00975293" w:rsidRPr="00975293" w:rsidRDefault="00975293" w:rsidP="00975293">
            <w:r w:rsidRPr="00975293">
              <w:t>1.Сопоставление звука и буквы Ц.</w:t>
            </w:r>
          </w:p>
          <w:p w14:paraId="259B32AE" w14:textId="77777777" w:rsidR="00975293" w:rsidRPr="00975293" w:rsidRDefault="00975293" w:rsidP="00975293">
            <w:r w:rsidRPr="00975293">
              <w:t>2. Звуковой анализ и синтез слов ЦИРК, ЛИЦО, КУРИЦА, УЛИЦА, ЗАЙЦЫ. Составление схем</w:t>
            </w:r>
          </w:p>
          <w:p w14:paraId="4DF400DF" w14:textId="77777777" w:rsidR="00975293" w:rsidRPr="00975293" w:rsidRDefault="00975293" w:rsidP="00975293">
            <w:r w:rsidRPr="00975293">
              <w:t>3. Печатание и штриховка буквы Ц.</w:t>
            </w:r>
          </w:p>
          <w:p w14:paraId="24D245AD" w14:textId="77777777" w:rsidR="00975293" w:rsidRPr="00975293" w:rsidRDefault="00975293" w:rsidP="00975293">
            <w:r w:rsidRPr="00975293">
              <w:t>4. Печатание под диктовку слов и предложений.</w:t>
            </w:r>
          </w:p>
        </w:tc>
        <w:tc>
          <w:tcPr>
            <w:tcW w:w="3685" w:type="dxa"/>
          </w:tcPr>
          <w:p w14:paraId="31C7CF72" w14:textId="77777777" w:rsidR="00975293" w:rsidRPr="00975293" w:rsidRDefault="00975293" w:rsidP="00975293">
            <w:r w:rsidRPr="00975293">
              <w:t>Познавательное развитие: развивать зрительное внимание «Что изменилось?»</w:t>
            </w:r>
          </w:p>
          <w:p w14:paraId="596E1AD5" w14:textId="77777777" w:rsidR="00975293" w:rsidRPr="00975293" w:rsidRDefault="00975293" w:rsidP="00975293">
            <w:r w:rsidRPr="00975293">
              <w:t>Физическое развитие: развивать общую и мелкую моторику, тренировать мимические мышцы.</w:t>
            </w:r>
          </w:p>
        </w:tc>
      </w:tr>
      <w:tr w:rsidR="00975293" w:rsidRPr="00975293" w14:paraId="4CD33743" w14:textId="77777777" w:rsidTr="00975293">
        <w:tc>
          <w:tcPr>
            <w:tcW w:w="710" w:type="dxa"/>
            <w:vAlign w:val="center"/>
          </w:tcPr>
          <w:p w14:paraId="0ADB7BBD" w14:textId="77777777" w:rsidR="00975293" w:rsidRPr="00975293" w:rsidRDefault="00975293" w:rsidP="00975293">
            <w:pPr>
              <w:jc w:val="center"/>
            </w:pPr>
            <w:r w:rsidRPr="00975293">
              <w:t>24</w:t>
            </w:r>
          </w:p>
        </w:tc>
        <w:tc>
          <w:tcPr>
            <w:tcW w:w="737" w:type="dxa"/>
            <w:vAlign w:val="center"/>
          </w:tcPr>
          <w:p w14:paraId="2126AAF3" w14:textId="77777777" w:rsidR="00975293" w:rsidRPr="00975293" w:rsidRDefault="00975293" w:rsidP="00975293">
            <w:pPr>
              <w:jc w:val="center"/>
            </w:pPr>
            <w:r w:rsidRPr="00975293">
              <w:t>22</w:t>
            </w:r>
          </w:p>
        </w:tc>
        <w:tc>
          <w:tcPr>
            <w:tcW w:w="2523" w:type="dxa"/>
          </w:tcPr>
          <w:p w14:paraId="6378E2F9" w14:textId="77777777" w:rsidR="00975293" w:rsidRPr="00975293" w:rsidRDefault="00975293" w:rsidP="00975293">
            <w:pPr>
              <w:jc w:val="center"/>
              <w:rPr>
                <w:b/>
              </w:rPr>
            </w:pPr>
          </w:p>
          <w:p w14:paraId="2FA85B3A" w14:textId="77777777" w:rsidR="00975293" w:rsidRPr="00975293" w:rsidRDefault="00975293" w:rsidP="00975293">
            <w:pPr>
              <w:jc w:val="center"/>
              <w:rPr>
                <w:b/>
              </w:rPr>
            </w:pPr>
            <w:r w:rsidRPr="00975293">
              <w:rPr>
                <w:b/>
              </w:rPr>
              <w:t>Дифференциация звуков С-Ц.</w:t>
            </w:r>
          </w:p>
          <w:p w14:paraId="68C081B5" w14:textId="77777777" w:rsidR="00975293" w:rsidRPr="00975293" w:rsidRDefault="00975293" w:rsidP="00975293">
            <w:pPr>
              <w:jc w:val="center"/>
              <w:rPr>
                <w:b/>
                <w:u w:color="FFFFFF"/>
              </w:rPr>
            </w:pPr>
          </w:p>
        </w:tc>
        <w:tc>
          <w:tcPr>
            <w:tcW w:w="7938" w:type="dxa"/>
          </w:tcPr>
          <w:p w14:paraId="3C3CDB17" w14:textId="77777777" w:rsidR="00975293" w:rsidRPr="00975293" w:rsidRDefault="00975293" w:rsidP="00975293">
            <w:r w:rsidRPr="00975293">
              <w:t xml:space="preserve">1. Закрепление навыка различения и правильного произношения звуков С – Ц: САБЛЯ-ЦАПЛЯ. </w:t>
            </w:r>
          </w:p>
          <w:p w14:paraId="05ADCF23" w14:textId="77777777" w:rsidR="00975293" w:rsidRPr="00975293" w:rsidRDefault="00975293" w:rsidP="00975293">
            <w:r w:rsidRPr="00975293">
              <w:t>2. Дифференциация звуков на слух и в произношении.</w:t>
            </w:r>
          </w:p>
          <w:p w14:paraId="77F013A7" w14:textId="77777777" w:rsidR="00975293" w:rsidRPr="00975293" w:rsidRDefault="00975293" w:rsidP="00975293">
            <w:r w:rsidRPr="00975293">
              <w:t xml:space="preserve">3. Звуковой анализ и синтез одно – двухсложных слов типа. </w:t>
            </w:r>
          </w:p>
          <w:p w14:paraId="502EF8BC" w14:textId="77777777" w:rsidR="00975293" w:rsidRPr="00975293" w:rsidRDefault="00975293" w:rsidP="00975293">
            <w:r w:rsidRPr="00975293">
              <w:t>4.Составление схем.</w:t>
            </w:r>
          </w:p>
          <w:p w14:paraId="350922EF" w14:textId="77777777" w:rsidR="00975293" w:rsidRPr="00975293" w:rsidRDefault="00975293" w:rsidP="00975293"/>
        </w:tc>
        <w:tc>
          <w:tcPr>
            <w:tcW w:w="3685" w:type="dxa"/>
          </w:tcPr>
          <w:p w14:paraId="3A8DEE1C" w14:textId="77777777" w:rsidR="00975293" w:rsidRPr="00975293" w:rsidRDefault="00975293" w:rsidP="00975293">
            <w:r w:rsidRPr="00975293">
              <w:t>Физическое развитие: развивать координацию движения с речью.</w:t>
            </w:r>
          </w:p>
          <w:p w14:paraId="71F4865B" w14:textId="77777777" w:rsidR="00975293" w:rsidRPr="00975293" w:rsidRDefault="00975293" w:rsidP="00975293">
            <w:r w:rsidRPr="00975293">
              <w:t>Познавательное развитие: развивать зрительную и слуховую память.</w:t>
            </w:r>
          </w:p>
        </w:tc>
      </w:tr>
      <w:tr w:rsidR="00975293" w:rsidRPr="00975293" w14:paraId="4B303561" w14:textId="77777777" w:rsidTr="00975293">
        <w:tc>
          <w:tcPr>
            <w:tcW w:w="710" w:type="dxa"/>
            <w:vAlign w:val="center"/>
          </w:tcPr>
          <w:p w14:paraId="5DFBD5E3" w14:textId="77777777" w:rsidR="00975293" w:rsidRPr="00975293" w:rsidRDefault="00975293" w:rsidP="00975293">
            <w:pPr>
              <w:jc w:val="center"/>
            </w:pPr>
            <w:r w:rsidRPr="00975293">
              <w:t>25</w:t>
            </w:r>
          </w:p>
        </w:tc>
        <w:tc>
          <w:tcPr>
            <w:tcW w:w="737" w:type="dxa"/>
            <w:vAlign w:val="center"/>
          </w:tcPr>
          <w:p w14:paraId="2149496C" w14:textId="77777777" w:rsidR="00975293" w:rsidRPr="00975293" w:rsidRDefault="00975293" w:rsidP="00975293">
            <w:pPr>
              <w:jc w:val="center"/>
            </w:pPr>
            <w:r w:rsidRPr="00975293">
              <w:t>23</w:t>
            </w:r>
          </w:p>
        </w:tc>
        <w:tc>
          <w:tcPr>
            <w:tcW w:w="2523" w:type="dxa"/>
          </w:tcPr>
          <w:p w14:paraId="1392738D" w14:textId="77777777" w:rsidR="00975293" w:rsidRPr="00975293" w:rsidRDefault="00975293" w:rsidP="00975293">
            <w:pPr>
              <w:jc w:val="center"/>
              <w:rPr>
                <w:b/>
              </w:rPr>
            </w:pPr>
          </w:p>
          <w:p w14:paraId="7467AE5A" w14:textId="77777777" w:rsidR="00975293" w:rsidRPr="00975293" w:rsidRDefault="00975293" w:rsidP="00975293">
            <w:pPr>
              <w:jc w:val="center"/>
              <w:rPr>
                <w:b/>
              </w:rPr>
            </w:pPr>
            <w:r w:rsidRPr="00975293">
              <w:rPr>
                <w:b/>
              </w:rPr>
              <w:t>Звуки В и ВЬ.</w:t>
            </w:r>
          </w:p>
          <w:p w14:paraId="4898B37F" w14:textId="77777777" w:rsidR="00975293" w:rsidRPr="00975293" w:rsidRDefault="00975293" w:rsidP="00975293">
            <w:pPr>
              <w:jc w:val="center"/>
              <w:rPr>
                <w:b/>
              </w:rPr>
            </w:pPr>
            <w:r w:rsidRPr="00975293">
              <w:rPr>
                <w:b/>
              </w:rPr>
              <w:t>Буква В.</w:t>
            </w:r>
          </w:p>
          <w:p w14:paraId="252AF245" w14:textId="77777777" w:rsidR="00975293" w:rsidRPr="00975293" w:rsidRDefault="00975293" w:rsidP="00975293">
            <w:pPr>
              <w:jc w:val="center"/>
              <w:rPr>
                <w:b/>
                <w:u w:color="FFFFFF"/>
              </w:rPr>
            </w:pPr>
          </w:p>
        </w:tc>
        <w:tc>
          <w:tcPr>
            <w:tcW w:w="7938" w:type="dxa"/>
          </w:tcPr>
          <w:p w14:paraId="7B9D0074" w14:textId="77777777" w:rsidR="00975293" w:rsidRPr="00975293" w:rsidRDefault="00975293" w:rsidP="00975293">
            <w:r w:rsidRPr="00975293">
              <w:t>1.Сопоставление звука и буквы В.</w:t>
            </w:r>
          </w:p>
          <w:p w14:paraId="5127559B" w14:textId="77777777" w:rsidR="00975293" w:rsidRPr="00975293" w:rsidRDefault="00975293" w:rsidP="00975293">
            <w:r w:rsidRPr="00975293">
              <w:t>2. Звуковой анализ и синтез слов ВАЗА, ВОЛК, ВОВА, СОВЫ, БУКВА, КАНАВА, ПОВАР. Составление схем</w:t>
            </w:r>
          </w:p>
          <w:p w14:paraId="6D0BF1B3" w14:textId="77777777" w:rsidR="00975293" w:rsidRPr="00975293" w:rsidRDefault="00975293" w:rsidP="00975293">
            <w:r w:rsidRPr="00975293">
              <w:t>3. Печатание и штриховка буквы В.</w:t>
            </w:r>
          </w:p>
          <w:p w14:paraId="7E444A6C" w14:textId="77777777" w:rsidR="00975293" w:rsidRPr="00975293" w:rsidRDefault="00975293" w:rsidP="00975293">
            <w:r w:rsidRPr="00975293">
              <w:t>4. Печатание под диктовку слов и предложений.</w:t>
            </w:r>
          </w:p>
          <w:p w14:paraId="1CE80EBE" w14:textId="77777777" w:rsidR="00975293" w:rsidRPr="00975293" w:rsidRDefault="00975293" w:rsidP="00975293">
            <w:pPr>
              <w:rPr>
                <w:u w:color="FFFFFF"/>
              </w:rPr>
            </w:pPr>
            <w:r w:rsidRPr="00975293">
              <w:t xml:space="preserve"> </w:t>
            </w:r>
          </w:p>
        </w:tc>
        <w:tc>
          <w:tcPr>
            <w:tcW w:w="3685" w:type="dxa"/>
          </w:tcPr>
          <w:p w14:paraId="0D8A4C18" w14:textId="77777777" w:rsidR="00975293" w:rsidRPr="00975293" w:rsidRDefault="00975293" w:rsidP="00975293">
            <w:r w:rsidRPr="00975293">
              <w:t>Физическое развитие: развивать силу и длительность выдоха, мелкую моторику.</w:t>
            </w:r>
          </w:p>
          <w:p w14:paraId="0D95E99F" w14:textId="77777777" w:rsidR="00975293" w:rsidRPr="00975293" w:rsidRDefault="00975293" w:rsidP="00975293">
            <w:r w:rsidRPr="00975293">
              <w:t xml:space="preserve">Познавательное развитие: развивать слуховое внимание, развивать умение ориентироваться на плоскости «Электронная муха». </w:t>
            </w:r>
          </w:p>
        </w:tc>
      </w:tr>
      <w:tr w:rsidR="00975293" w:rsidRPr="00975293" w14:paraId="0480F425" w14:textId="77777777" w:rsidTr="00975293">
        <w:tc>
          <w:tcPr>
            <w:tcW w:w="710" w:type="dxa"/>
            <w:vAlign w:val="center"/>
          </w:tcPr>
          <w:p w14:paraId="137CA20F" w14:textId="77777777" w:rsidR="00975293" w:rsidRPr="00975293" w:rsidRDefault="00975293" w:rsidP="00975293">
            <w:pPr>
              <w:jc w:val="center"/>
            </w:pPr>
            <w:r w:rsidRPr="00975293">
              <w:t>26</w:t>
            </w:r>
          </w:p>
        </w:tc>
        <w:tc>
          <w:tcPr>
            <w:tcW w:w="737" w:type="dxa"/>
            <w:vAlign w:val="center"/>
          </w:tcPr>
          <w:p w14:paraId="2F61C86E" w14:textId="77777777" w:rsidR="00975293" w:rsidRPr="00975293" w:rsidRDefault="00975293" w:rsidP="00975293">
            <w:pPr>
              <w:jc w:val="center"/>
            </w:pPr>
            <w:r w:rsidRPr="00975293">
              <w:t>24</w:t>
            </w:r>
          </w:p>
        </w:tc>
        <w:tc>
          <w:tcPr>
            <w:tcW w:w="2523" w:type="dxa"/>
          </w:tcPr>
          <w:p w14:paraId="5552F987" w14:textId="77777777" w:rsidR="00975293" w:rsidRPr="00975293" w:rsidRDefault="00975293" w:rsidP="00975293">
            <w:pPr>
              <w:jc w:val="center"/>
              <w:rPr>
                <w:b/>
              </w:rPr>
            </w:pPr>
          </w:p>
          <w:p w14:paraId="6B3B9A84" w14:textId="77777777" w:rsidR="00975293" w:rsidRPr="00975293" w:rsidRDefault="00975293" w:rsidP="00975293">
            <w:pPr>
              <w:jc w:val="center"/>
              <w:rPr>
                <w:b/>
              </w:rPr>
            </w:pPr>
            <w:r w:rsidRPr="00975293">
              <w:rPr>
                <w:b/>
              </w:rPr>
              <w:t>Звуки Ф и ФЬ.</w:t>
            </w:r>
          </w:p>
          <w:p w14:paraId="68A39810" w14:textId="77777777" w:rsidR="00975293" w:rsidRPr="00975293" w:rsidRDefault="00975293" w:rsidP="00975293">
            <w:pPr>
              <w:jc w:val="center"/>
              <w:rPr>
                <w:b/>
              </w:rPr>
            </w:pPr>
            <w:r w:rsidRPr="00975293">
              <w:rPr>
                <w:b/>
              </w:rPr>
              <w:t>Буква Ф.</w:t>
            </w:r>
          </w:p>
          <w:p w14:paraId="670D7D0B" w14:textId="77777777" w:rsidR="00975293" w:rsidRPr="00975293" w:rsidRDefault="00975293" w:rsidP="00975293">
            <w:pPr>
              <w:jc w:val="center"/>
              <w:rPr>
                <w:b/>
              </w:rPr>
            </w:pPr>
          </w:p>
          <w:p w14:paraId="0B830A08" w14:textId="77777777" w:rsidR="00975293" w:rsidRPr="00975293" w:rsidRDefault="00975293" w:rsidP="00975293">
            <w:pPr>
              <w:jc w:val="center"/>
              <w:rPr>
                <w:b/>
                <w:u w:color="FFFFFF"/>
              </w:rPr>
            </w:pPr>
          </w:p>
        </w:tc>
        <w:tc>
          <w:tcPr>
            <w:tcW w:w="7938" w:type="dxa"/>
          </w:tcPr>
          <w:p w14:paraId="3D249220" w14:textId="77777777" w:rsidR="00975293" w:rsidRPr="00975293" w:rsidRDefault="00975293" w:rsidP="00975293">
            <w:r w:rsidRPr="00975293">
              <w:t>1.Звукослоговой анализ слов со стечением согласных ФАРА, ШКАФ, ТУФЛИ, ФИЛИН, ФЛАГ, КОФТА.</w:t>
            </w:r>
          </w:p>
          <w:p w14:paraId="3F069876" w14:textId="77777777" w:rsidR="00975293" w:rsidRPr="00975293" w:rsidRDefault="00975293" w:rsidP="00975293">
            <w:r w:rsidRPr="00975293">
              <w:t>2. Печатание и штриховка буквы Ф.</w:t>
            </w:r>
          </w:p>
          <w:p w14:paraId="7B13C19A" w14:textId="77777777" w:rsidR="00975293" w:rsidRPr="00975293" w:rsidRDefault="00975293" w:rsidP="00975293">
            <w:r w:rsidRPr="00975293">
              <w:t xml:space="preserve">3. Составление схем. </w:t>
            </w:r>
          </w:p>
          <w:p w14:paraId="3FF72FE0" w14:textId="77777777" w:rsidR="00975293" w:rsidRPr="00975293" w:rsidRDefault="00975293" w:rsidP="00975293">
            <w:r w:rsidRPr="00975293">
              <w:t>4. Чтение слов с пропущенной буквой.</w:t>
            </w:r>
          </w:p>
          <w:p w14:paraId="08F472D4" w14:textId="77777777" w:rsidR="00975293" w:rsidRPr="00975293" w:rsidRDefault="00975293" w:rsidP="00975293">
            <w:r w:rsidRPr="00975293">
              <w:t>5. Печатание предложений.</w:t>
            </w:r>
          </w:p>
          <w:p w14:paraId="24E5E950" w14:textId="77777777" w:rsidR="00975293" w:rsidRPr="00975293" w:rsidRDefault="00975293" w:rsidP="00975293">
            <w:r w:rsidRPr="00975293">
              <w:t xml:space="preserve">6. Деление слов на слоги. </w:t>
            </w:r>
          </w:p>
          <w:p w14:paraId="233461AE" w14:textId="77777777" w:rsidR="00975293" w:rsidRPr="00975293" w:rsidRDefault="00975293" w:rsidP="00975293">
            <w:pPr>
              <w:rPr>
                <w:u w:color="FFFFFF"/>
              </w:rPr>
            </w:pPr>
          </w:p>
        </w:tc>
        <w:tc>
          <w:tcPr>
            <w:tcW w:w="3685" w:type="dxa"/>
          </w:tcPr>
          <w:p w14:paraId="2B940BDB" w14:textId="77777777" w:rsidR="00975293" w:rsidRPr="00975293" w:rsidRDefault="00975293" w:rsidP="00975293">
            <w:r w:rsidRPr="00975293">
              <w:lastRenderedPageBreak/>
              <w:t xml:space="preserve">Физическое развитие: развивать силу голоса «Эхо», мелкую моторику. </w:t>
            </w:r>
          </w:p>
          <w:p w14:paraId="69979A83" w14:textId="77777777" w:rsidR="00975293" w:rsidRPr="00975293" w:rsidRDefault="00975293" w:rsidP="00975293">
            <w:r w:rsidRPr="00975293">
              <w:t>Познавательное развитие: развивать слуховое внимание «Подскажи словечко», мышление «Четвёртый лишний».</w:t>
            </w:r>
          </w:p>
          <w:p w14:paraId="780F7824" w14:textId="77777777" w:rsidR="00975293" w:rsidRPr="00975293" w:rsidRDefault="00975293" w:rsidP="00975293">
            <w:r w:rsidRPr="00975293">
              <w:lastRenderedPageBreak/>
              <w:t>Социально-коммуникативное развитие: продолжать формировать умение работать в группе. Учить слушать и дополнять ответы других детей.</w:t>
            </w:r>
          </w:p>
        </w:tc>
      </w:tr>
      <w:tr w:rsidR="00975293" w:rsidRPr="00975293" w14:paraId="2DC91141" w14:textId="77777777" w:rsidTr="00975293">
        <w:tc>
          <w:tcPr>
            <w:tcW w:w="710" w:type="dxa"/>
            <w:vAlign w:val="center"/>
          </w:tcPr>
          <w:p w14:paraId="6222D4AE" w14:textId="77777777" w:rsidR="00975293" w:rsidRPr="00975293" w:rsidRDefault="00975293" w:rsidP="00975293">
            <w:pPr>
              <w:jc w:val="center"/>
            </w:pPr>
            <w:r w:rsidRPr="00975293">
              <w:lastRenderedPageBreak/>
              <w:t>27</w:t>
            </w:r>
          </w:p>
        </w:tc>
        <w:tc>
          <w:tcPr>
            <w:tcW w:w="737" w:type="dxa"/>
            <w:vAlign w:val="center"/>
          </w:tcPr>
          <w:p w14:paraId="6D45FB9D" w14:textId="77777777" w:rsidR="00975293" w:rsidRPr="00975293" w:rsidRDefault="00975293" w:rsidP="00975293">
            <w:pPr>
              <w:jc w:val="center"/>
            </w:pPr>
            <w:r w:rsidRPr="00975293">
              <w:t>25</w:t>
            </w:r>
          </w:p>
        </w:tc>
        <w:tc>
          <w:tcPr>
            <w:tcW w:w="2523" w:type="dxa"/>
          </w:tcPr>
          <w:p w14:paraId="30D29F29" w14:textId="77777777" w:rsidR="00975293" w:rsidRPr="00975293" w:rsidRDefault="00975293" w:rsidP="00975293">
            <w:pPr>
              <w:rPr>
                <w:b/>
              </w:rPr>
            </w:pPr>
          </w:p>
          <w:p w14:paraId="1B30BBBE" w14:textId="77777777" w:rsidR="00975293" w:rsidRPr="00975293" w:rsidRDefault="00975293" w:rsidP="00975293">
            <w:pPr>
              <w:jc w:val="center"/>
              <w:rPr>
                <w:b/>
              </w:rPr>
            </w:pPr>
            <w:r w:rsidRPr="00975293">
              <w:rPr>
                <w:b/>
              </w:rPr>
              <w:t>Дифференциация звуков В-Ф.</w:t>
            </w:r>
          </w:p>
          <w:p w14:paraId="379F2551" w14:textId="77777777" w:rsidR="00975293" w:rsidRPr="00975293" w:rsidRDefault="00975293" w:rsidP="00975293">
            <w:pPr>
              <w:jc w:val="center"/>
              <w:rPr>
                <w:b/>
              </w:rPr>
            </w:pPr>
          </w:p>
          <w:p w14:paraId="6F675E3A" w14:textId="77777777" w:rsidR="00975293" w:rsidRPr="00975293" w:rsidRDefault="00975293" w:rsidP="00975293">
            <w:pPr>
              <w:rPr>
                <w:b/>
                <w:u w:color="FFFFFF"/>
              </w:rPr>
            </w:pPr>
          </w:p>
        </w:tc>
        <w:tc>
          <w:tcPr>
            <w:tcW w:w="7938" w:type="dxa"/>
          </w:tcPr>
          <w:p w14:paraId="6B96D40C" w14:textId="77777777" w:rsidR="00975293" w:rsidRPr="00975293" w:rsidRDefault="00975293" w:rsidP="00975293">
            <w:r w:rsidRPr="00975293">
              <w:t>1. Закрепление навыка различения и правильного произношения звуков В-Ф.</w:t>
            </w:r>
          </w:p>
          <w:p w14:paraId="1451CFAA" w14:textId="77777777" w:rsidR="00975293" w:rsidRPr="00975293" w:rsidRDefault="00975293" w:rsidP="00975293">
            <w:r w:rsidRPr="00975293">
              <w:t>2. Дифференциация звуков на слух и в произношении.</w:t>
            </w:r>
          </w:p>
          <w:p w14:paraId="2198779D" w14:textId="77777777" w:rsidR="00975293" w:rsidRPr="00975293" w:rsidRDefault="00975293" w:rsidP="00975293">
            <w:r w:rsidRPr="00975293">
              <w:t>3. Звуковой анализ и синтез одно – двухсложных слов типа СОВА-СОФА.</w:t>
            </w:r>
          </w:p>
          <w:p w14:paraId="7131871E" w14:textId="77777777" w:rsidR="00975293" w:rsidRPr="00975293" w:rsidRDefault="00975293" w:rsidP="00975293">
            <w:r w:rsidRPr="00975293">
              <w:t>4.Составление схем.</w:t>
            </w:r>
          </w:p>
          <w:p w14:paraId="141975E0" w14:textId="77777777" w:rsidR="00975293" w:rsidRPr="00975293" w:rsidRDefault="00975293" w:rsidP="00975293">
            <w:pPr>
              <w:rPr>
                <w:u w:color="FFFFFF"/>
              </w:rPr>
            </w:pPr>
          </w:p>
        </w:tc>
        <w:tc>
          <w:tcPr>
            <w:tcW w:w="3685" w:type="dxa"/>
          </w:tcPr>
          <w:p w14:paraId="2FCBBC1D" w14:textId="77777777" w:rsidR="00975293" w:rsidRPr="00975293" w:rsidRDefault="00975293" w:rsidP="00975293">
            <w:r w:rsidRPr="00975293">
              <w:t>Физическое развитие: развивать силу и длительность ротового дыхания,  мелкую моторику, тренировать мимические мышцы.</w:t>
            </w:r>
          </w:p>
          <w:p w14:paraId="35FC5EAE" w14:textId="77777777" w:rsidR="00975293" w:rsidRPr="00975293" w:rsidRDefault="00975293" w:rsidP="00975293">
            <w:r w:rsidRPr="00975293">
              <w:t>Познавательное развитие: развивать восприятие, мышление, развивать умение ориентироваться на плоскости «Электронная муха».</w:t>
            </w:r>
          </w:p>
        </w:tc>
      </w:tr>
      <w:tr w:rsidR="00975293" w:rsidRPr="00975293" w14:paraId="4E677112" w14:textId="77777777" w:rsidTr="00975293">
        <w:tc>
          <w:tcPr>
            <w:tcW w:w="710" w:type="dxa"/>
            <w:vAlign w:val="center"/>
          </w:tcPr>
          <w:p w14:paraId="15A7AE80" w14:textId="77777777" w:rsidR="00975293" w:rsidRPr="00975293" w:rsidRDefault="00975293" w:rsidP="00975293">
            <w:pPr>
              <w:jc w:val="center"/>
            </w:pPr>
            <w:r w:rsidRPr="00975293">
              <w:t>28</w:t>
            </w:r>
          </w:p>
        </w:tc>
        <w:tc>
          <w:tcPr>
            <w:tcW w:w="737" w:type="dxa"/>
            <w:vAlign w:val="center"/>
          </w:tcPr>
          <w:p w14:paraId="5CDE2DB4" w14:textId="77777777" w:rsidR="00975293" w:rsidRPr="00975293" w:rsidRDefault="00975293" w:rsidP="00975293">
            <w:pPr>
              <w:jc w:val="center"/>
            </w:pPr>
            <w:r w:rsidRPr="00975293">
              <w:t>26</w:t>
            </w:r>
          </w:p>
        </w:tc>
        <w:tc>
          <w:tcPr>
            <w:tcW w:w="2523" w:type="dxa"/>
          </w:tcPr>
          <w:p w14:paraId="528C3DFD" w14:textId="77777777" w:rsidR="00975293" w:rsidRPr="00975293" w:rsidRDefault="00975293" w:rsidP="00975293">
            <w:pPr>
              <w:jc w:val="center"/>
              <w:rPr>
                <w:b/>
              </w:rPr>
            </w:pPr>
          </w:p>
          <w:p w14:paraId="6932E674" w14:textId="77777777" w:rsidR="00975293" w:rsidRPr="00975293" w:rsidRDefault="00975293" w:rsidP="00975293">
            <w:pPr>
              <w:jc w:val="center"/>
              <w:rPr>
                <w:b/>
              </w:rPr>
            </w:pPr>
            <w:r w:rsidRPr="00975293">
              <w:rPr>
                <w:b/>
              </w:rPr>
              <w:t>Звуки  Д и ДЬ.</w:t>
            </w:r>
          </w:p>
          <w:p w14:paraId="60BFDE49" w14:textId="77777777" w:rsidR="00975293" w:rsidRPr="00975293" w:rsidRDefault="00975293" w:rsidP="00975293">
            <w:pPr>
              <w:jc w:val="center"/>
              <w:rPr>
                <w:b/>
              </w:rPr>
            </w:pPr>
            <w:r w:rsidRPr="00975293">
              <w:rPr>
                <w:b/>
              </w:rPr>
              <w:t>Буква Д.</w:t>
            </w:r>
          </w:p>
          <w:p w14:paraId="3BBF70CF" w14:textId="77777777" w:rsidR="00975293" w:rsidRPr="00975293" w:rsidRDefault="00975293" w:rsidP="00975293">
            <w:pPr>
              <w:jc w:val="center"/>
              <w:rPr>
                <w:b/>
                <w:u w:color="FFFFFF"/>
              </w:rPr>
            </w:pPr>
          </w:p>
        </w:tc>
        <w:tc>
          <w:tcPr>
            <w:tcW w:w="7938" w:type="dxa"/>
          </w:tcPr>
          <w:p w14:paraId="3A578A52" w14:textId="77777777" w:rsidR="00975293" w:rsidRPr="00975293" w:rsidRDefault="00975293" w:rsidP="00975293">
            <w:r w:rsidRPr="00975293">
              <w:t>1.Звукослоговой анализ слов типа ДОМИК, СУДАК, ДЫМОК, БИДОН, ДИМА, ЛИДА, ДУБЫ.</w:t>
            </w:r>
          </w:p>
          <w:p w14:paraId="4B622C74"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2. Различение звонких и глухих согласных </w:t>
            </w:r>
          </w:p>
          <w:p w14:paraId="10502E9E"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3. Печатание и штриховка буквы Д, слогов, слов по следам анализа.</w:t>
            </w:r>
          </w:p>
          <w:p w14:paraId="6F191A05" w14:textId="77777777" w:rsidR="00975293" w:rsidRPr="00975293" w:rsidRDefault="00975293" w:rsidP="00975293">
            <w:r w:rsidRPr="00975293">
              <w:t>4. Чтение слов, коротких предложений.</w:t>
            </w:r>
          </w:p>
          <w:p w14:paraId="31081B9E" w14:textId="77777777" w:rsidR="00975293" w:rsidRPr="00975293" w:rsidRDefault="00975293" w:rsidP="00975293">
            <w:r w:rsidRPr="00975293">
              <w:t xml:space="preserve"> </w:t>
            </w:r>
          </w:p>
        </w:tc>
        <w:tc>
          <w:tcPr>
            <w:tcW w:w="3685" w:type="dxa"/>
          </w:tcPr>
          <w:p w14:paraId="1F184229" w14:textId="77777777" w:rsidR="00975293" w:rsidRPr="00975293" w:rsidRDefault="00975293" w:rsidP="00975293">
            <w:r w:rsidRPr="00975293">
              <w:t>Физическое развитие: развивать силу голоса и длительность ротового выдоха,  чувство ритма.</w:t>
            </w:r>
          </w:p>
          <w:p w14:paraId="00AED67F" w14:textId="77777777" w:rsidR="00975293" w:rsidRPr="00975293" w:rsidRDefault="00975293" w:rsidP="00975293">
            <w:r w:rsidRPr="00975293">
              <w:t>Познавательное развитие: развивать мышление и внимание «Четвёртый лишний», «Что изменилось?».</w:t>
            </w:r>
          </w:p>
        </w:tc>
      </w:tr>
      <w:tr w:rsidR="00975293" w:rsidRPr="00975293" w14:paraId="47B1DF4C" w14:textId="77777777" w:rsidTr="00975293">
        <w:tc>
          <w:tcPr>
            <w:tcW w:w="710" w:type="dxa"/>
            <w:vAlign w:val="center"/>
          </w:tcPr>
          <w:p w14:paraId="71699C73" w14:textId="77777777" w:rsidR="00975293" w:rsidRPr="00975293" w:rsidRDefault="00975293" w:rsidP="00975293">
            <w:pPr>
              <w:jc w:val="center"/>
            </w:pPr>
            <w:r w:rsidRPr="00975293">
              <w:t>29</w:t>
            </w:r>
          </w:p>
        </w:tc>
        <w:tc>
          <w:tcPr>
            <w:tcW w:w="737" w:type="dxa"/>
            <w:vAlign w:val="center"/>
          </w:tcPr>
          <w:p w14:paraId="7BA3D612" w14:textId="77777777" w:rsidR="00975293" w:rsidRPr="00975293" w:rsidRDefault="00975293" w:rsidP="00975293">
            <w:pPr>
              <w:jc w:val="center"/>
            </w:pPr>
            <w:r w:rsidRPr="00975293">
              <w:t>27</w:t>
            </w:r>
          </w:p>
        </w:tc>
        <w:tc>
          <w:tcPr>
            <w:tcW w:w="2523" w:type="dxa"/>
          </w:tcPr>
          <w:p w14:paraId="575858C3" w14:textId="77777777" w:rsidR="00975293" w:rsidRPr="00975293" w:rsidRDefault="00975293" w:rsidP="00975293">
            <w:pPr>
              <w:jc w:val="center"/>
              <w:rPr>
                <w:b/>
              </w:rPr>
            </w:pPr>
          </w:p>
          <w:p w14:paraId="73522427" w14:textId="77777777" w:rsidR="00975293" w:rsidRPr="00975293" w:rsidRDefault="00975293" w:rsidP="00975293">
            <w:pPr>
              <w:jc w:val="center"/>
              <w:rPr>
                <w:b/>
              </w:rPr>
            </w:pPr>
            <w:r w:rsidRPr="00975293">
              <w:rPr>
                <w:b/>
              </w:rPr>
              <w:t>Дифференциация звуков Д - Т.</w:t>
            </w:r>
          </w:p>
        </w:tc>
        <w:tc>
          <w:tcPr>
            <w:tcW w:w="7938" w:type="dxa"/>
          </w:tcPr>
          <w:p w14:paraId="3141DAEA" w14:textId="77777777" w:rsidR="00975293" w:rsidRPr="00975293" w:rsidRDefault="00975293" w:rsidP="00975293">
            <w:r w:rsidRPr="00975293">
              <w:t>1. Закрепление навыков различения и правильного произношения, практического употребления в речи звонких и глухих согласных.</w:t>
            </w:r>
          </w:p>
          <w:p w14:paraId="46780877" w14:textId="77777777" w:rsidR="00975293" w:rsidRPr="00975293" w:rsidRDefault="00975293" w:rsidP="00975293">
            <w:r w:rsidRPr="00975293">
              <w:t xml:space="preserve">2. Звуковой анализ слогов и слов с данными звуками ТОЧКА-ДОЧКА, ТОМ-ДОМ, ТИМА-ДИМА, ДОМА-ТОМА, КАДУШКА-КАТУШКА. </w:t>
            </w:r>
          </w:p>
          <w:p w14:paraId="05E9A5AF" w14:textId="77777777" w:rsidR="00975293" w:rsidRPr="00975293" w:rsidRDefault="00975293" w:rsidP="00975293">
            <w:r w:rsidRPr="00975293">
              <w:t>3. Определение места звука в слове.</w:t>
            </w:r>
          </w:p>
          <w:p w14:paraId="6F85E5FD" w14:textId="77777777" w:rsidR="00975293" w:rsidRPr="00975293" w:rsidRDefault="00975293" w:rsidP="00975293">
            <w:r w:rsidRPr="00975293">
              <w:t>4. Составление звуковых схем.</w:t>
            </w:r>
          </w:p>
          <w:p w14:paraId="7ED51CAF" w14:textId="77777777" w:rsidR="00975293" w:rsidRPr="00975293" w:rsidRDefault="00975293" w:rsidP="00975293">
            <w:pPr>
              <w:widowControl w:val="0"/>
              <w:shd w:val="clear" w:color="auto" w:fill="FFFFFF"/>
              <w:autoSpaceDE w:val="0"/>
              <w:autoSpaceDN w:val="0"/>
              <w:adjustRightInd w:val="0"/>
              <w:rPr>
                <w:rFonts w:eastAsiaTheme="minorHAnsi" w:cstheme="minorBidi"/>
                <w:u w:color="FFFFFF"/>
                <w:lang w:eastAsia="en-US"/>
              </w:rPr>
            </w:pPr>
          </w:p>
        </w:tc>
        <w:tc>
          <w:tcPr>
            <w:tcW w:w="3685" w:type="dxa"/>
          </w:tcPr>
          <w:p w14:paraId="50BA567E" w14:textId="77777777" w:rsidR="00975293" w:rsidRPr="00975293" w:rsidRDefault="00975293" w:rsidP="00975293">
            <w:r w:rsidRPr="00975293">
              <w:t>Физическое развитие: развивать мелкую моторику, тренировать мимические мышцы.</w:t>
            </w:r>
          </w:p>
          <w:p w14:paraId="1794EF6D" w14:textId="77777777" w:rsidR="00975293" w:rsidRPr="00975293" w:rsidRDefault="00975293" w:rsidP="00975293">
            <w:r w:rsidRPr="00975293">
              <w:t>Познавательное развитие: развивать мышление и память «Что изменилось?», «Четвёртый лишний», развивать умение ориентироваться на плоскости «Электронная муха».</w:t>
            </w:r>
          </w:p>
        </w:tc>
      </w:tr>
      <w:tr w:rsidR="00975293" w:rsidRPr="00975293" w14:paraId="2364A7CD" w14:textId="77777777" w:rsidTr="00975293">
        <w:tc>
          <w:tcPr>
            <w:tcW w:w="710" w:type="dxa"/>
            <w:vAlign w:val="center"/>
          </w:tcPr>
          <w:p w14:paraId="0DD03104" w14:textId="77777777" w:rsidR="00975293" w:rsidRPr="00975293" w:rsidRDefault="00975293" w:rsidP="00975293">
            <w:pPr>
              <w:jc w:val="center"/>
            </w:pPr>
            <w:r w:rsidRPr="00975293">
              <w:t>30</w:t>
            </w:r>
          </w:p>
        </w:tc>
        <w:tc>
          <w:tcPr>
            <w:tcW w:w="737" w:type="dxa"/>
            <w:vAlign w:val="center"/>
          </w:tcPr>
          <w:p w14:paraId="06F52818" w14:textId="77777777" w:rsidR="00975293" w:rsidRPr="00975293" w:rsidRDefault="00975293" w:rsidP="00975293">
            <w:pPr>
              <w:jc w:val="center"/>
            </w:pPr>
            <w:r w:rsidRPr="00975293">
              <w:t>28</w:t>
            </w:r>
          </w:p>
        </w:tc>
        <w:tc>
          <w:tcPr>
            <w:tcW w:w="2523" w:type="dxa"/>
          </w:tcPr>
          <w:p w14:paraId="060FD8B2" w14:textId="77777777" w:rsidR="00975293" w:rsidRPr="00975293" w:rsidRDefault="00975293" w:rsidP="00975293">
            <w:pPr>
              <w:jc w:val="center"/>
              <w:rPr>
                <w:b/>
              </w:rPr>
            </w:pPr>
          </w:p>
          <w:p w14:paraId="28F8CC14" w14:textId="77777777" w:rsidR="00975293" w:rsidRPr="00975293" w:rsidRDefault="00975293" w:rsidP="00975293">
            <w:pPr>
              <w:jc w:val="center"/>
              <w:rPr>
                <w:b/>
              </w:rPr>
            </w:pPr>
            <w:r w:rsidRPr="00975293">
              <w:rPr>
                <w:b/>
              </w:rPr>
              <w:t>Звуки и буква Ж.</w:t>
            </w:r>
          </w:p>
          <w:p w14:paraId="6BB9E392" w14:textId="77777777" w:rsidR="00975293" w:rsidRPr="00975293" w:rsidRDefault="00975293" w:rsidP="00975293">
            <w:pPr>
              <w:jc w:val="center"/>
              <w:rPr>
                <w:b/>
              </w:rPr>
            </w:pPr>
          </w:p>
          <w:p w14:paraId="555C3CBE" w14:textId="77777777" w:rsidR="00975293" w:rsidRPr="00975293" w:rsidRDefault="00975293" w:rsidP="00975293">
            <w:pPr>
              <w:jc w:val="center"/>
              <w:rPr>
                <w:b/>
                <w:u w:color="FFFFFF"/>
              </w:rPr>
            </w:pPr>
          </w:p>
        </w:tc>
        <w:tc>
          <w:tcPr>
            <w:tcW w:w="7938" w:type="dxa"/>
          </w:tcPr>
          <w:p w14:paraId="4E9323A8" w14:textId="77777777" w:rsidR="00975293" w:rsidRPr="00975293" w:rsidRDefault="00975293" w:rsidP="00975293">
            <w:r w:rsidRPr="00975293">
              <w:t>1. Воспитание навыка четкого произношения звука  Ж в слогах, словах, предложениях.</w:t>
            </w:r>
          </w:p>
          <w:p w14:paraId="7DCBCDAD"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2. Подбор слов со звуком в определенной позиции. </w:t>
            </w:r>
          </w:p>
          <w:p w14:paraId="0E9E6A66"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3. Звуковой анализ слов: ЖУК, ЖАБА, ЖИВОТ, ЛУЖА, ЛЫЖИ, </w:t>
            </w:r>
            <w:r w:rsidRPr="00975293">
              <w:rPr>
                <w:rFonts w:eastAsiaTheme="minorHAnsi" w:cstheme="minorBidi"/>
                <w:lang w:eastAsia="en-US"/>
              </w:rPr>
              <w:lastRenderedPageBreak/>
              <w:t>НОЖИК.</w:t>
            </w:r>
          </w:p>
          <w:p w14:paraId="6E648AF7"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4.Звукового анализа всех типов слов.</w:t>
            </w:r>
          </w:p>
          <w:p w14:paraId="2234239D" w14:textId="77777777" w:rsidR="00975293" w:rsidRPr="00975293" w:rsidRDefault="00975293" w:rsidP="00975293">
            <w:r w:rsidRPr="00975293">
              <w:t xml:space="preserve">5. Закрепление понятий «глухой – звонкий согласный» </w:t>
            </w:r>
          </w:p>
          <w:p w14:paraId="4546F781" w14:textId="77777777" w:rsidR="00975293" w:rsidRPr="00975293" w:rsidRDefault="00975293" w:rsidP="00975293">
            <w:r w:rsidRPr="00975293">
              <w:t>6. Закрепление навыка печатания и чтения.</w:t>
            </w:r>
          </w:p>
          <w:p w14:paraId="4E91F5EA" w14:textId="77777777" w:rsidR="00975293" w:rsidRPr="00975293" w:rsidRDefault="00975293" w:rsidP="00975293">
            <w:r w:rsidRPr="00975293">
              <w:t>7. Правописание ЖИ, ШИ.</w:t>
            </w:r>
          </w:p>
        </w:tc>
        <w:tc>
          <w:tcPr>
            <w:tcW w:w="3685" w:type="dxa"/>
          </w:tcPr>
          <w:p w14:paraId="5093FAFB" w14:textId="77777777" w:rsidR="00975293" w:rsidRPr="00975293" w:rsidRDefault="00975293" w:rsidP="00975293">
            <w:r w:rsidRPr="00975293">
              <w:lastRenderedPageBreak/>
              <w:t xml:space="preserve">Физическое развитие: развивать силу голоса «Эхо», мелкую моторику. </w:t>
            </w:r>
          </w:p>
          <w:p w14:paraId="58105B61" w14:textId="77777777" w:rsidR="00975293" w:rsidRPr="00975293" w:rsidRDefault="00975293" w:rsidP="00975293">
            <w:r w:rsidRPr="00975293">
              <w:t xml:space="preserve">Познавательное развитие: </w:t>
            </w:r>
            <w:r w:rsidRPr="00975293">
              <w:lastRenderedPageBreak/>
              <w:t>развивать слуховое внимание «Подскажи словечко», развивать умение ориентироваться на плоскости «Электронная муха».</w:t>
            </w:r>
          </w:p>
          <w:p w14:paraId="068E7D2C" w14:textId="77777777" w:rsidR="00975293" w:rsidRPr="00975293" w:rsidRDefault="00975293" w:rsidP="00975293">
            <w:r w:rsidRPr="00975293">
              <w:t>Социально-коммуникативное развитие: продолжать формировать умение работать в парах. Учить дополнять ответы других детей.</w:t>
            </w:r>
          </w:p>
        </w:tc>
      </w:tr>
      <w:tr w:rsidR="00975293" w:rsidRPr="00975293" w14:paraId="640AD4AD" w14:textId="77777777" w:rsidTr="00975293">
        <w:tc>
          <w:tcPr>
            <w:tcW w:w="710" w:type="dxa"/>
            <w:vAlign w:val="center"/>
          </w:tcPr>
          <w:p w14:paraId="67861A65" w14:textId="77777777" w:rsidR="00975293" w:rsidRPr="00975293" w:rsidRDefault="00975293" w:rsidP="00975293">
            <w:pPr>
              <w:jc w:val="center"/>
            </w:pPr>
            <w:r w:rsidRPr="00975293">
              <w:lastRenderedPageBreak/>
              <w:t>31</w:t>
            </w:r>
          </w:p>
        </w:tc>
        <w:tc>
          <w:tcPr>
            <w:tcW w:w="737" w:type="dxa"/>
            <w:vAlign w:val="center"/>
          </w:tcPr>
          <w:p w14:paraId="1EAF7401" w14:textId="77777777" w:rsidR="00975293" w:rsidRPr="00975293" w:rsidRDefault="00975293" w:rsidP="00975293">
            <w:pPr>
              <w:jc w:val="center"/>
            </w:pPr>
            <w:r w:rsidRPr="00975293">
              <w:t>29</w:t>
            </w:r>
          </w:p>
        </w:tc>
        <w:tc>
          <w:tcPr>
            <w:tcW w:w="2523" w:type="dxa"/>
          </w:tcPr>
          <w:p w14:paraId="4C01FFA3" w14:textId="77777777" w:rsidR="00975293" w:rsidRPr="00975293" w:rsidRDefault="00975293" w:rsidP="00975293">
            <w:pPr>
              <w:jc w:val="center"/>
              <w:rPr>
                <w:b/>
              </w:rPr>
            </w:pPr>
          </w:p>
          <w:p w14:paraId="03B8EFAD" w14:textId="77777777" w:rsidR="00975293" w:rsidRPr="00975293" w:rsidRDefault="00975293" w:rsidP="00975293">
            <w:pPr>
              <w:jc w:val="center"/>
              <w:rPr>
                <w:b/>
              </w:rPr>
            </w:pPr>
            <w:r w:rsidRPr="00975293">
              <w:rPr>
                <w:b/>
              </w:rPr>
              <w:t>Дифференциация звуков Ж-Ш.</w:t>
            </w:r>
          </w:p>
          <w:p w14:paraId="68CF830E" w14:textId="77777777" w:rsidR="00975293" w:rsidRPr="00975293" w:rsidRDefault="00975293" w:rsidP="00975293">
            <w:pPr>
              <w:jc w:val="center"/>
              <w:rPr>
                <w:b/>
                <w:u w:color="FFFFFF"/>
              </w:rPr>
            </w:pPr>
          </w:p>
        </w:tc>
        <w:tc>
          <w:tcPr>
            <w:tcW w:w="7938" w:type="dxa"/>
          </w:tcPr>
          <w:p w14:paraId="7BE3ADAA" w14:textId="77777777" w:rsidR="00975293" w:rsidRPr="00975293" w:rsidRDefault="00975293" w:rsidP="00975293">
            <w:r w:rsidRPr="00975293">
              <w:t>1. Звуковой анализ и сравнение слов ЖАР-ШАР, УШИ-УЖИ, ПУШОК-ЛУЖОК.</w:t>
            </w:r>
          </w:p>
          <w:p w14:paraId="688A3D14" w14:textId="77777777" w:rsidR="00975293" w:rsidRPr="00975293" w:rsidRDefault="00975293" w:rsidP="00975293">
            <w:r w:rsidRPr="00975293">
              <w:t xml:space="preserve">2. Воспроизведение звуковых рядов. </w:t>
            </w:r>
          </w:p>
          <w:p w14:paraId="1A561EE1" w14:textId="77777777" w:rsidR="00975293" w:rsidRPr="00975293" w:rsidRDefault="00975293" w:rsidP="00975293">
            <w:r w:rsidRPr="00975293">
              <w:t xml:space="preserve">3. Подбор картинок и слов со звуками Ш – Ж. </w:t>
            </w:r>
          </w:p>
          <w:p w14:paraId="74EB65D1" w14:textId="77777777" w:rsidR="00975293" w:rsidRPr="00975293" w:rsidRDefault="00975293" w:rsidP="00975293">
            <w:r w:rsidRPr="00975293">
              <w:t>4. Определение места звуков в словах.</w:t>
            </w:r>
          </w:p>
          <w:p w14:paraId="05ADF917"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5. Звуко - слогового анализа разных типов слов.</w:t>
            </w:r>
          </w:p>
          <w:p w14:paraId="7E39AC10"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6. Определение места звука в слове. </w:t>
            </w:r>
          </w:p>
          <w:p w14:paraId="058AD14F" w14:textId="77777777" w:rsidR="00975293" w:rsidRPr="00975293" w:rsidRDefault="00975293"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7. Закрепление правописания ЖИ, ШИ.</w:t>
            </w:r>
          </w:p>
          <w:p w14:paraId="398C81F7" w14:textId="77777777" w:rsidR="00975293" w:rsidRPr="00975293" w:rsidRDefault="00975293" w:rsidP="00975293">
            <w:r w:rsidRPr="00975293">
              <w:t>8. Чтение и печатание под диктовку.</w:t>
            </w:r>
          </w:p>
        </w:tc>
        <w:tc>
          <w:tcPr>
            <w:tcW w:w="3685" w:type="dxa"/>
          </w:tcPr>
          <w:p w14:paraId="5E62B865" w14:textId="77777777" w:rsidR="00975293" w:rsidRPr="00975293" w:rsidRDefault="00975293" w:rsidP="00975293">
            <w:r w:rsidRPr="00975293">
              <w:t xml:space="preserve">Физическое развитие: развивать чувство ритма, мелкую моторику. </w:t>
            </w:r>
          </w:p>
          <w:p w14:paraId="0C48E877" w14:textId="77777777" w:rsidR="00975293" w:rsidRPr="00975293" w:rsidRDefault="00975293" w:rsidP="00975293">
            <w:r w:rsidRPr="00975293">
              <w:t>Познавательное развитие: развивать слуховое и зрительное внимание «Подскажи словечко», «Что изменилось?».</w:t>
            </w:r>
          </w:p>
        </w:tc>
      </w:tr>
      <w:tr w:rsidR="00975293" w:rsidRPr="00975293" w14:paraId="518BD345" w14:textId="77777777" w:rsidTr="00975293">
        <w:tc>
          <w:tcPr>
            <w:tcW w:w="710" w:type="dxa"/>
            <w:vAlign w:val="center"/>
          </w:tcPr>
          <w:p w14:paraId="0E8DDA93" w14:textId="77777777" w:rsidR="00975293" w:rsidRPr="00975293" w:rsidRDefault="00975293" w:rsidP="00975293">
            <w:pPr>
              <w:jc w:val="center"/>
            </w:pPr>
            <w:r w:rsidRPr="00975293">
              <w:t>32</w:t>
            </w:r>
          </w:p>
        </w:tc>
        <w:tc>
          <w:tcPr>
            <w:tcW w:w="737" w:type="dxa"/>
            <w:vAlign w:val="center"/>
          </w:tcPr>
          <w:p w14:paraId="7306F831" w14:textId="77777777" w:rsidR="00975293" w:rsidRPr="00975293" w:rsidRDefault="00975293" w:rsidP="00975293">
            <w:pPr>
              <w:jc w:val="center"/>
            </w:pPr>
            <w:r w:rsidRPr="00975293">
              <w:t>30</w:t>
            </w:r>
          </w:p>
        </w:tc>
        <w:tc>
          <w:tcPr>
            <w:tcW w:w="2523" w:type="dxa"/>
          </w:tcPr>
          <w:p w14:paraId="6D6C51E1" w14:textId="77777777" w:rsidR="00975293" w:rsidRPr="00975293" w:rsidRDefault="00975293" w:rsidP="00975293">
            <w:pPr>
              <w:jc w:val="center"/>
              <w:rPr>
                <w:b/>
              </w:rPr>
            </w:pPr>
          </w:p>
          <w:p w14:paraId="6F8E1C19" w14:textId="77777777" w:rsidR="00975293" w:rsidRPr="00975293" w:rsidRDefault="00975293" w:rsidP="00975293">
            <w:pPr>
              <w:jc w:val="center"/>
              <w:rPr>
                <w:b/>
              </w:rPr>
            </w:pPr>
            <w:r w:rsidRPr="00975293">
              <w:rPr>
                <w:b/>
              </w:rPr>
              <w:t>Дифференциация</w:t>
            </w:r>
          </w:p>
          <w:p w14:paraId="39D8D28F" w14:textId="77777777" w:rsidR="00975293" w:rsidRPr="00975293" w:rsidRDefault="00975293" w:rsidP="00975293">
            <w:pPr>
              <w:jc w:val="center"/>
              <w:rPr>
                <w:b/>
              </w:rPr>
            </w:pPr>
            <w:r w:rsidRPr="00975293">
              <w:rPr>
                <w:b/>
              </w:rPr>
              <w:t>звуков З-Ж</w:t>
            </w:r>
          </w:p>
          <w:p w14:paraId="4E128BF1" w14:textId="77777777" w:rsidR="00975293" w:rsidRPr="00975293" w:rsidRDefault="00975293" w:rsidP="00975293">
            <w:pPr>
              <w:jc w:val="center"/>
              <w:rPr>
                <w:b/>
                <w:u w:color="FFFFFF"/>
              </w:rPr>
            </w:pPr>
          </w:p>
        </w:tc>
        <w:tc>
          <w:tcPr>
            <w:tcW w:w="7938" w:type="dxa"/>
          </w:tcPr>
          <w:p w14:paraId="388F8E25" w14:textId="77777777" w:rsidR="00975293" w:rsidRPr="00975293" w:rsidRDefault="00975293" w:rsidP="00975293">
            <w:r w:rsidRPr="00975293">
              <w:t>1. Дифференциация звуков С – Ш на слух и в произношении.</w:t>
            </w:r>
          </w:p>
          <w:p w14:paraId="764CE300" w14:textId="77777777" w:rsidR="00975293" w:rsidRPr="00975293" w:rsidRDefault="00975293" w:rsidP="00975293">
            <w:r w:rsidRPr="00975293">
              <w:t xml:space="preserve">2. Звуковой анализ и сравнение слов, составление схем </w:t>
            </w:r>
            <w:r w:rsidRPr="00975293">
              <w:rPr>
                <w:u w:color="FFFFFF"/>
              </w:rPr>
              <w:t>НОЖИ-ТАЗЫ, ПОЖАР-БАЗАР, ЖУК-ЗУБР.</w:t>
            </w:r>
          </w:p>
          <w:p w14:paraId="7EAD74BA" w14:textId="77777777" w:rsidR="00975293" w:rsidRPr="00975293" w:rsidRDefault="00975293" w:rsidP="00975293">
            <w:r w:rsidRPr="00975293">
              <w:t xml:space="preserve">3. Воспроизведение слоговых рядов. </w:t>
            </w:r>
          </w:p>
          <w:p w14:paraId="5F63FBFA" w14:textId="77777777" w:rsidR="00975293" w:rsidRPr="00975293" w:rsidRDefault="00975293" w:rsidP="00975293">
            <w:pPr>
              <w:rPr>
                <w:u w:color="FFFFFF"/>
              </w:rPr>
            </w:pPr>
          </w:p>
        </w:tc>
        <w:tc>
          <w:tcPr>
            <w:tcW w:w="3685" w:type="dxa"/>
          </w:tcPr>
          <w:p w14:paraId="19C6A221" w14:textId="77777777" w:rsidR="00975293" w:rsidRPr="00975293" w:rsidRDefault="00975293" w:rsidP="00975293">
            <w:r w:rsidRPr="00975293">
              <w:t>Физическое развитие: развивать силу голоса и длительность ротового выдоха,  чувство ритма.</w:t>
            </w:r>
          </w:p>
          <w:p w14:paraId="74468C93" w14:textId="77777777" w:rsidR="00975293" w:rsidRPr="00975293" w:rsidRDefault="00975293" w:rsidP="00975293">
            <w:r w:rsidRPr="00975293">
              <w:t>Познавательное развитие: развивать мышление и внимание «Четвёртый лишний», «Что изменилось?».</w:t>
            </w:r>
          </w:p>
        </w:tc>
      </w:tr>
      <w:tr w:rsidR="00F13D67" w:rsidRPr="00975293" w14:paraId="79165549" w14:textId="77777777" w:rsidTr="00975293">
        <w:tc>
          <w:tcPr>
            <w:tcW w:w="710" w:type="dxa"/>
            <w:vAlign w:val="center"/>
          </w:tcPr>
          <w:p w14:paraId="7C34DF3F" w14:textId="77777777" w:rsidR="00F13D67" w:rsidRPr="00975293" w:rsidRDefault="00F13D67" w:rsidP="00975293">
            <w:pPr>
              <w:jc w:val="center"/>
            </w:pPr>
            <w:r w:rsidRPr="00975293">
              <w:t>33</w:t>
            </w:r>
          </w:p>
        </w:tc>
        <w:tc>
          <w:tcPr>
            <w:tcW w:w="737" w:type="dxa"/>
            <w:vAlign w:val="center"/>
          </w:tcPr>
          <w:p w14:paraId="13656448" w14:textId="77777777" w:rsidR="00F13D67" w:rsidRPr="00975293" w:rsidRDefault="00F13D67" w:rsidP="00975293">
            <w:pPr>
              <w:jc w:val="center"/>
            </w:pPr>
            <w:r w:rsidRPr="00975293">
              <w:t>31</w:t>
            </w:r>
          </w:p>
        </w:tc>
        <w:tc>
          <w:tcPr>
            <w:tcW w:w="2523" w:type="dxa"/>
          </w:tcPr>
          <w:p w14:paraId="33C4E351" w14:textId="77777777" w:rsidR="00F13D67" w:rsidRPr="00975293" w:rsidRDefault="00F13D67" w:rsidP="00975293">
            <w:pPr>
              <w:jc w:val="center"/>
              <w:rPr>
                <w:b/>
              </w:rPr>
            </w:pPr>
          </w:p>
          <w:p w14:paraId="23516701" w14:textId="77777777" w:rsidR="00F13D67" w:rsidRPr="00975293" w:rsidRDefault="00F13D67" w:rsidP="00975293">
            <w:pPr>
              <w:jc w:val="center"/>
              <w:rPr>
                <w:b/>
              </w:rPr>
            </w:pPr>
            <w:r>
              <w:rPr>
                <w:b/>
              </w:rPr>
              <w:t>Звук и буква Щ</w:t>
            </w:r>
          </w:p>
          <w:p w14:paraId="04E95D45" w14:textId="77777777" w:rsidR="00F13D67" w:rsidRPr="00975293" w:rsidRDefault="00F13D67" w:rsidP="00975293">
            <w:pPr>
              <w:jc w:val="center"/>
              <w:rPr>
                <w:b/>
              </w:rPr>
            </w:pPr>
          </w:p>
          <w:p w14:paraId="07ABD39F" w14:textId="77777777" w:rsidR="00F13D67" w:rsidRPr="00975293" w:rsidRDefault="00F13D67" w:rsidP="00975293">
            <w:pPr>
              <w:jc w:val="center"/>
              <w:rPr>
                <w:b/>
                <w:u w:color="FFFFFF"/>
              </w:rPr>
            </w:pPr>
          </w:p>
        </w:tc>
        <w:tc>
          <w:tcPr>
            <w:tcW w:w="7938" w:type="dxa"/>
          </w:tcPr>
          <w:p w14:paraId="65E22D09" w14:textId="77777777" w:rsidR="00F13D67" w:rsidRPr="00975293" w:rsidRDefault="00F13D67" w:rsidP="00280973">
            <w:r w:rsidRPr="00975293">
              <w:t xml:space="preserve">1. Воспитание навыка четкого произношения звука  </w:t>
            </w:r>
            <w:r>
              <w:t>Щ</w:t>
            </w:r>
            <w:r w:rsidRPr="00975293">
              <w:t xml:space="preserve"> в слогах, словах, предложениях.</w:t>
            </w:r>
          </w:p>
          <w:p w14:paraId="30E6ADE7" w14:textId="77777777" w:rsidR="00F13D67" w:rsidRPr="00975293" w:rsidRDefault="00F13D67" w:rsidP="0028097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2. Подбор слов со звуком в определенной позиции. </w:t>
            </w:r>
          </w:p>
          <w:p w14:paraId="1CAA4585" w14:textId="77777777" w:rsidR="00F13D67" w:rsidRPr="00975293" w:rsidRDefault="00F13D67" w:rsidP="0028097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 xml:space="preserve">3. Звуковой анализ слов: </w:t>
            </w:r>
            <w:r>
              <w:rPr>
                <w:rFonts w:eastAsiaTheme="minorHAnsi" w:cstheme="minorBidi"/>
                <w:lang w:eastAsia="en-US"/>
              </w:rPr>
              <w:t>ЩУКА, ОВОЩИ, ПЛАЩ</w:t>
            </w:r>
          </w:p>
          <w:p w14:paraId="4B39C78C" w14:textId="77777777" w:rsidR="00F13D67" w:rsidRPr="00975293" w:rsidRDefault="00F13D67" w:rsidP="0028097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4.Звукового анализа всех типов слов.</w:t>
            </w:r>
          </w:p>
          <w:p w14:paraId="02A92399" w14:textId="77777777" w:rsidR="00F13D67" w:rsidRPr="00975293" w:rsidRDefault="00F13D67" w:rsidP="00280973">
            <w:r w:rsidRPr="00975293">
              <w:t xml:space="preserve">5. Закрепление понятий «глухой – звонкий согласный» </w:t>
            </w:r>
          </w:p>
          <w:p w14:paraId="2DC760FA" w14:textId="77777777" w:rsidR="00F13D67" w:rsidRPr="00975293" w:rsidRDefault="00F13D67" w:rsidP="00280973">
            <w:r w:rsidRPr="00975293">
              <w:t>6. Закрепление навыка печатания и чтения.</w:t>
            </w:r>
          </w:p>
          <w:p w14:paraId="54E019BC" w14:textId="77777777" w:rsidR="00F13D67" w:rsidRPr="00975293" w:rsidRDefault="00F13D67" w:rsidP="00F13D67">
            <w:r w:rsidRPr="00975293">
              <w:t xml:space="preserve">7. Правописание </w:t>
            </w:r>
            <w:r>
              <w:t>ЩИ, ЩА,ЩУ</w:t>
            </w:r>
            <w:r w:rsidRPr="00975293">
              <w:t>.</w:t>
            </w:r>
          </w:p>
        </w:tc>
        <w:tc>
          <w:tcPr>
            <w:tcW w:w="3685" w:type="dxa"/>
          </w:tcPr>
          <w:p w14:paraId="344813A5" w14:textId="77777777" w:rsidR="00F13D67" w:rsidRPr="00975293" w:rsidRDefault="00F13D67" w:rsidP="00975293">
            <w:r w:rsidRPr="00975293">
              <w:t>Физическое развитие: развивать мелкую моторику, чувство ритма, тренировать мимические мышцы.</w:t>
            </w:r>
          </w:p>
          <w:p w14:paraId="4C266C52" w14:textId="77777777" w:rsidR="00F13D67" w:rsidRPr="00975293" w:rsidRDefault="00F13D67" w:rsidP="00975293">
            <w:r w:rsidRPr="00975293">
              <w:t>Познавательное развитие: развивать мышление и память «Что изменилось?», «Четвёртый лишний».</w:t>
            </w:r>
          </w:p>
        </w:tc>
      </w:tr>
      <w:tr w:rsidR="00F13D67" w:rsidRPr="00975293" w14:paraId="6D768CAF" w14:textId="77777777" w:rsidTr="00975293">
        <w:tc>
          <w:tcPr>
            <w:tcW w:w="710" w:type="dxa"/>
            <w:vAlign w:val="center"/>
          </w:tcPr>
          <w:p w14:paraId="68D2C701" w14:textId="77777777" w:rsidR="00F13D67" w:rsidRPr="00975293" w:rsidRDefault="00F13D67" w:rsidP="00975293">
            <w:pPr>
              <w:jc w:val="center"/>
            </w:pPr>
            <w:r w:rsidRPr="00975293">
              <w:t>34</w:t>
            </w:r>
          </w:p>
        </w:tc>
        <w:tc>
          <w:tcPr>
            <w:tcW w:w="737" w:type="dxa"/>
            <w:vAlign w:val="center"/>
          </w:tcPr>
          <w:p w14:paraId="79296A5F" w14:textId="77777777" w:rsidR="00F13D67" w:rsidRPr="00975293" w:rsidRDefault="00F13D67" w:rsidP="00975293">
            <w:pPr>
              <w:jc w:val="center"/>
            </w:pPr>
            <w:r w:rsidRPr="00975293">
              <w:t>32</w:t>
            </w:r>
          </w:p>
        </w:tc>
        <w:tc>
          <w:tcPr>
            <w:tcW w:w="2523" w:type="dxa"/>
          </w:tcPr>
          <w:p w14:paraId="44E2A5C3" w14:textId="77777777" w:rsidR="00F13D67" w:rsidRPr="00975293" w:rsidRDefault="00F13D67" w:rsidP="00975293">
            <w:pPr>
              <w:jc w:val="center"/>
              <w:rPr>
                <w:b/>
              </w:rPr>
            </w:pPr>
          </w:p>
          <w:p w14:paraId="45FE0F5E" w14:textId="77777777" w:rsidR="00F13D67" w:rsidRPr="00975293" w:rsidRDefault="00F13D67" w:rsidP="00975293">
            <w:pPr>
              <w:jc w:val="center"/>
              <w:rPr>
                <w:b/>
                <w:u w:color="FFFFFF"/>
              </w:rPr>
            </w:pPr>
            <w:r w:rsidRPr="00975293">
              <w:rPr>
                <w:b/>
              </w:rPr>
              <w:t>Звук и буква Ч.</w:t>
            </w:r>
          </w:p>
        </w:tc>
        <w:tc>
          <w:tcPr>
            <w:tcW w:w="7938" w:type="dxa"/>
          </w:tcPr>
          <w:p w14:paraId="3EA067B5" w14:textId="77777777" w:rsidR="00F13D67" w:rsidRPr="00975293" w:rsidRDefault="00F13D67" w:rsidP="00975293">
            <w:r w:rsidRPr="00975293">
              <w:t>1. Воспитание навыка четкого произношения звука  Ч в слогах, словах, предложениях.</w:t>
            </w:r>
          </w:p>
          <w:p w14:paraId="2AB76D70" w14:textId="77777777" w:rsidR="00F13D67" w:rsidRPr="00975293" w:rsidRDefault="00F13D67"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lastRenderedPageBreak/>
              <w:t xml:space="preserve">2. Подбор слов со звуком в определенной позиции. </w:t>
            </w:r>
          </w:p>
          <w:p w14:paraId="59EE1DA1" w14:textId="77777777" w:rsidR="00F13D67" w:rsidRPr="00975293" w:rsidRDefault="00F13D67"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3. Звуковой анализ слов: ВРАЧ, ДОЧКА, ЧИЖИК, ЧАЙКА, БОЧКА, КАЛАЧ, ЧАЙ.</w:t>
            </w:r>
          </w:p>
          <w:p w14:paraId="1EF38F51" w14:textId="77777777" w:rsidR="00F13D67" w:rsidRPr="00975293" w:rsidRDefault="00F13D67" w:rsidP="00975293">
            <w:pPr>
              <w:widowControl w:val="0"/>
              <w:shd w:val="clear" w:color="auto" w:fill="FFFFFF"/>
              <w:autoSpaceDE w:val="0"/>
              <w:autoSpaceDN w:val="0"/>
              <w:adjustRightInd w:val="0"/>
              <w:rPr>
                <w:rFonts w:eastAsiaTheme="minorHAnsi" w:cstheme="minorBidi"/>
                <w:lang w:eastAsia="en-US"/>
              </w:rPr>
            </w:pPr>
            <w:r w:rsidRPr="00975293">
              <w:rPr>
                <w:rFonts w:eastAsiaTheme="minorHAnsi" w:cstheme="minorBidi"/>
                <w:lang w:eastAsia="en-US"/>
              </w:rPr>
              <w:t>4.Звукового анализа всех типов слов.</w:t>
            </w:r>
          </w:p>
        </w:tc>
        <w:tc>
          <w:tcPr>
            <w:tcW w:w="3685" w:type="dxa"/>
          </w:tcPr>
          <w:p w14:paraId="00CDEA80" w14:textId="77777777" w:rsidR="00F13D67" w:rsidRPr="00975293" w:rsidRDefault="00F13D67" w:rsidP="00975293">
            <w:r w:rsidRPr="00975293">
              <w:lastRenderedPageBreak/>
              <w:t xml:space="preserve">Физическое развитие: развивать силу голоса и длительность </w:t>
            </w:r>
            <w:r w:rsidRPr="00975293">
              <w:lastRenderedPageBreak/>
              <w:t xml:space="preserve">выдоха. </w:t>
            </w:r>
          </w:p>
          <w:p w14:paraId="76A9DC54" w14:textId="77777777" w:rsidR="00F13D67" w:rsidRPr="00975293" w:rsidRDefault="00F13D67" w:rsidP="00975293">
            <w:r w:rsidRPr="00975293">
              <w:t>Познавательное развитие: развивать слуховое внимание «Подскажи словечко», мышление и память «Что изменилось?».</w:t>
            </w:r>
          </w:p>
        </w:tc>
      </w:tr>
      <w:tr w:rsidR="00F13D67" w:rsidRPr="00975293" w14:paraId="7A49C744" w14:textId="77777777" w:rsidTr="00975293">
        <w:tc>
          <w:tcPr>
            <w:tcW w:w="710" w:type="dxa"/>
            <w:vAlign w:val="center"/>
          </w:tcPr>
          <w:p w14:paraId="77FFF8DA" w14:textId="77777777" w:rsidR="00F13D67" w:rsidRPr="00975293" w:rsidRDefault="00F13D67" w:rsidP="00975293">
            <w:pPr>
              <w:jc w:val="center"/>
            </w:pPr>
            <w:r w:rsidRPr="00975293">
              <w:lastRenderedPageBreak/>
              <w:t>35</w:t>
            </w:r>
          </w:p>
        </w:tc>
        <w:tc>
          <w:tcPr>
            <w:tcW w:w="14883" w:type="dxa"/>
            <w:gridSpan w:val="4"/>
            <w:vAlign w:val="center"/>
          </w:tcPr>
          <w:p w14:paraId="31FAB6F6" w14:textId="77777777" w:rsidR="00F13D67" w:rsidRPr="00975293" w:rsidRDefault="00F13D67" w:rsidP="00975293">
            <w:pPr>
              <w:jc w:val="center"/>
              <w:rPr>
                <w:b/>
                <w:i/>
              </w:rPr>
            </w:pPr>
            <w:r w:rsidRPr="00975293">
              <w:rPr>
                <w:b/>
                <w:i/>
              </w:rPr>
              <w:t>Мониторинг</w:t>
            </w:r>
          </w:p>
        </w:tc>
      </w:tr>
      <w:tr w:rsidR="00F13D67" w:rsidRPr="00975293" w14:paraId="396C87FF" w14:textId="77777777" w:rsidTr="00975293">
        <w:tc>
          <w:tcPr>
            <w:tcW w:w="710" w:type="dxa"/>
            <w:vAlign w:val="center"/>
          </w:tcPr>
          <w:p w14:paraId="7B6E7BFA" w14:textId="77777777" w:rsidR="00F13D67" w:rsidRPr="00975293" w:rsidRDefault="00F13D67" w:rsidP="00975293">
            <w:pPr>
              <w:jc w:val="center"/>
            </w:pPr>
            <w:r w:rsidRPr="00975293">
              <w:t>36</w:t>
            </w:r>
          </w:p>
        </w:tc>
        <w:tc>
          <w:tcPr>
            <w:tcW w:w="14883" w:type="dxa"/>
            <w:gridSpan w:val="4"/>
            <w:vAlign w:val="center"/>
          </w:tcPr>
          <w:p w14:paraId="589724D3" w14:textId="77777777" w:rsidR="00F13D67" w:rsidRPr="00975293" w:rsidRDefault="00F13D67" w:rsidP="00975293">
            <w:pPr>
              <w:jc w:val="center"/>
              <w:rPr>
                <w:b/>
                <w:i/>
              </w:rPr>
            </w:pPr>
            <w:r w:rsidRPr="00975293">
              <w:rPr>
                <w:b/>
                <w:i/>
              </w:rPr>
              <w:t>Мониторинг</w:t>
            </w:r>
          </w:p>
        </w:tc>
      </w:tr>
    </w:tbl>
    <w:p w14:paraId="13AA1735" w14:textId="77777777" w:rsidR="00975293" w:rsidRDefault="00975293" w:rsidP="00975293">
      <w:pPr>
        <w:widowControl w:val="0"/>
        <w:shd w:val="clear" w:color="auto" w:fill="FFFFFF"/>
        <w:autoSpaceDE w:val="0"/>
        <w:autoSpaceDN w:val="0"/>
        <w:adjustRightInd w:val="0"/>
        <w:spacing w:line="312" w:lineRule="auto"/>
        <w:jc w:val="center"/>
        <w:rPr>
          <w:rFonts w:eastAsiaTheme="minorHAnsi"/>
          <w:b/>
          <w:i/>
          <w:lang w:eastAsia="en-US"/>
        </w:rPr>
      </w:pPr>
    </w:p>
    <w:p w14:paraId="7F49105C" w14:textId="77777777" w:rsidR="00975293" w:rsidRPr="0041574E" w:rsidRDefault="00975293" w:rsidP="00975293">
      <w:pPr>
        <w:widowControl w:val="0"/>
        <w:shd w:val="clear" w:color="auto" w:fill="FFFFFF"/>
        <w:autoSpaceDE w:val="0"/>
        <w:autoSpaceDN w:val="0"/>
        <w:adjustRightInd w:val="0"/>
        <w:spacing w:line="312" w:lineRule="auto"/>
        <w:jc w:val="center"/>
        <w:rPr>
          <w:rFonts w:eastAsiaTheme="minorHAnsi"/>
          <w:b/>
          <w:lang w:eastAsia="en-US"/>
        </w:rPr>
      </w:pPr>
      <w:r w:rsidRPr="0041574E">
        <w:rPr>
          <w:rFonts w:eastAsiaTheme="minorHAnsi"/>
          <w:b/>
          <w:lang w:eastAsia="en-US"/>
        </w:rPr>
        <w:t>Перспективный план взаимодействия учителя-логопеда в группе для детей с ТНР с профильными специалистами</w:t>
      </w:r>
    </w:p>
    <w:p w14:paraId="31059DE5" w14:textId="77777777" w:rsidR="0041574E" w:rsidRDefault="00975293" w:rsidP="00975293">
      <w:pPr>
        <w:jc w:val="center"/>
        <w:rPr>
          <w:b/>
        </w:rPr>
      </w:pPr>
      <w:r w:rsidRPr="0041574E">
        <w:rPr>
          <w:b/>
        </w:rPr>
        <w:t xml:space="preserve">Перспективный план взаимосвязи учителя-логопеда с педагогом-психологом </w:t>
      </w:r>
    </w:p>
    <w:p w14:paraId="3F87396D" w14:textId="77777777" w:rsidR="00975293" w:rsidRPr="0041574E" w:rsidRDefault="00975293" w:rsidP="00975293">
      <w:pPr>
        <w:jc w:val="center"/>
        <w:rPr>
          <w:b/>
        </w:rPr>
      </w:pPr>
      <w:r w:rsidRPr="0041574E">
        <w:rPr>
          <w:b/>
        </w:rPr>
        <w:t>в группе компенсирующей направленности детей (5-6 лет)</w:t>
      </w:r>
    </w:p>
    <w:p w14:paraId="41B2DF44" w14:textId="77777777" w:rsidR="00975293" w:rsidRPr="0041574E" w:rsidRDefault="00975293" w:rsidP="00975293">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8"/>
        <w:gridCol w:w="6874"/>
        <w:gridCol w:w="7523"/>
      </w:tblGrid>
      <w:tr w:rsidR="00975293" w:rsidRPr="00975293" w14:paraId="39EFD1A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62C1749" w14:textId="77777777" w:rsidR="00975293" w:rsidRPr="00975293" w:rsidRDefault="00975293" w:rsidP="00975293">
            <w:pPr>
              <w:rPr>
                <w:b/>
              </w:rPr>
            </w:pPr>
            <w:r w:rsidRPr="00975293">
              <w:rPr>
                <w:b/>
              </w:rPr>
              <w:t xml:space="preserve">Неделя </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860E5B" w14:textId="77777777" w:rsidR="00975293" w:rsidRPr="00975293" w:rsidRDefault="00975293" w:rsidP="00975293">
            <w:pPr>
              <w:rPr>
                <w:b/>
              </w:rPr>
            </w:pPr>
            <w:r w:rsidRPr="00975293">
              <w:rPr>
                <w:b/>
              </w:rPr>
              <w:t>Учитель-логопед</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05E193CD" w14:textId="77777777" w:rsidR="00975293" w:rsidRPr="00975293" w:rsidRDefault="00975293" w:rsidP="00975293">
            <w:pPr>
              <w:rPr>
                <w:b/>
              </w:rPr>
            </w:pPr>
            <w:r w:rsidRPr="00975293">
              <w:rPr>
                <w:b/>
              </w:rPr>
              <w:t>Педагог-психолог</w:t>
            </w:r>
          </w:p>
        </w:tc>
      </w:tr>
      <w:tr w:rsidR="00975293" w:rsidRPr="00975293" w14:paraId="5EE1DEE6" w14:textId="77777777" w:rsidTr="00975293">
        <w:trPr>
          <w:trHeight w:val="201"/>
        </w:trPr>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4BA826" w14:textId="77777777" w:rsidR="00975293" w:rsidRPr="00975293" w:rsidRDefault="00975293" w:rsidP="00975293">
            <w:r w:rsidRPr="00975293">
              <w:t>1</w:t>
            </w:r>
          </w:p>
        </w:tc>
        <w:tc>
          <w:tcPr>
            <w:tcW w:w="14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7E8C87" w14:textId="77777777" w:rsidR="00975293" w:rsidRPr="00975293" w:rsidRDefault="00975293" w:rsidP="00975293">
            <w:pPr>
              <w:jc w:val="center"/>
            </w:pPr>
            <w:r w:rsidRPr="00975293">
              <w:t>Обследование</w:t>
            </w:r>
          </w:p>
        </w:tc>
      </w:tr>
      <w:tr w:rsidR="00975293" w:rsidRPr="00975293" w14:paraId="3F824F5A" w14:textId="77777777" w:rsidTr="00975293">
        <w:trPr>
          <w:trHeight w:val="201"/>
        </w:trPr>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30FED0" w14:textId="77777777" w:rsidR="00975293" w:rsidRPr="00975293" w:rsidRDefault="00975293" w:rsidP="00975293">
            <w:r w:rsidRPr="00975293">
              <w:t>2</w:t>
            </w:r>
          </w:p>
        </w:tc>
        <w:tc>
          <w:tcPr>
            <w:tcW w:w="14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AC428F" w14:textId="77777777" w:rsidR="00975293" w:rsidRPr="00975293" w:rsidRDefault="00975293" w:rsidP="00975293">
            <w:pPr>
              <w:jc w:val="center"/>
            </w:pPr>
            <w:r w:rsidRPr="00975293">
              <w:t>Обследование</w:t>
            </w:r>
          </w:p>
        </w:tc>
      </w:tr>
      <w:tr w:rsidR="00975293" w:rsidRPr="00975293" w14:paraId="13022C10"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52AFCA7" w14:textId="77777777" w:rsidR="00975293" w:rsidRPr="00975293" w:rsidRDefault="00975293" w:rsidP="00975293">
            <w:r w:rsidRPr="00975293">
              <w:t>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2B34AF" w14:textId="77777777" w:rsidR="00975293" w:rsidRPr="00975293" w:rsidRDefault="00975293" w:rsidP="00975293">
            <w:pPr>
              <w:rPr>
                <w:b/>
              </w:rPr>
            </w:pPr>
            <w:r w:rsidRPr="00975293">
              <w:rPr>
                <w:b/>
              </w:rPr>
              <w:t>Осень</w:t>
            </w:r>
          </w:p>
          <w:p w14:paraId="5D91093F" w14:textId="77777777" w:rsidR="00975293" w:rsidRPr="00975293" w:rsidRDefault="00975293" w:rsidP="00975293">
            <w:pPr>
              <w:rPr>
                <w:b/>
              </w:rPr>
            </w:pPr>
            <w:r w:rsidRPr="00975293">
              <w:t>Отработка падежных оконча</w:t>
            </w:r>
            <w:r w:rsidRPr="00975293">
              <w:softHyphen/>
              <w:t>ний и образование множествен</w:t>
            </w:r>
            <w:r w:rsidRPr="00975293">
              <w:softHyphen/>
              <w:t>ного числа существительных</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01C9067" w14:textId="77777777" w:rsidR="00975293" w:rsidRPr="00975293" w:rsidRDefault="00975293" w:rsidP="00975293">
            <w:r w:rsidRPr="00975293">
              <w:rPr>
                <w:b/>
              </w:rPr>
              <w:t>Игры</w:t>
            </w:r>
            <w:r w:rsidRPr="00975293">
              <w:t xml:space="preserve">: «Назови соседей месяца…», «Вершки- корешки», </w:t>
            </w:r>
          </w:p>
          <w:p w14:paraId="02DC8315" w14:textId="77777777" w:rsidR="00975293" w:rsidRPr="00975293" w:rsidRDefault="00975293" w:rsidP="00975293">
            <w:r w:rsidRPr="00975293">
              <w:t>«4 -</w:t>
            </w:r>
            <w:proofErr w:type="spellStart"/>
            <w:r w:rsidRPr="00975293">
              <w:t>ый</w:t>
            </w:r>
            <w:proofErr w:type="spellEnd"/>
            <w:r w:rsidRPr="00975293">
              <w:t xml:space="preserve"> лишний», «Корзина овощей»</w:t>
            </w:r>
          </w:p>
          <w:p w14:paraId="609D70ED" w14:textId="77777777" w:rsidR="00975293" w:rsidRPr="00975293" w:rsidRDefault="00975293" w:rsidP="00975293"/>
        </w:tc>
      </w:tr>
      <w:tr w:rsidR="00975293" w:rsidRPr="00975293" w14:paraId="0BB3A039"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56124DF" w14:textId="77777777" w:rsidR="00975293" w:rsidRPr="00975293" w:rsidRDefault="00975293" w:rsidP="00975293">
            <w:r w:rsidRPr="00975293">
              <w:t>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06EA9" w14:textId="77777777" w:rsidR="00975293" w:rsidRPr="00975293" w:rsidRDefault="00975293" w:rsidP="00975293">
            <w:pPr>
              <w:rPr>
                <w:b/>
              </w:rPr>
            </w:pPr>
            <w:r w:rsidRPr="00975293">
              <w:rPr>
                <w:b/>
              </w:rPr>
              <w:t>Фрукты</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7931EF3B" w14:textId="77777777" w:rsidR="00975293" w:rsidRPr="00975293" w:rsidRDefault="00975293" w:rsidP="00975293">
            <w:pPr>
              <w:rPr>
                <w:b/>
              </w:rPr>
            </w:pPr>
            <w:r w:rsidRPr="00975293">
              <w:rPr>
                <w:b/>
              </w:rPr>
              <w:t>Игры</w:t>
            </w:r>
            <w:r w:rsidRPr="00975293">
              <w:t>: «С какого дерева детки», «Четвертый лишний», «Собираем фрукты в вазу».</w:t>
            </w:r>
          </w:p>
        </w:tc>
      </w:tr>
      <w:tr w:rsidR="00975293" w:rsidRPr="00975293" w14:paraId="32444DEA"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51672DE" w14:textId="77777777" w:rsidR="00975293" w:rsidRPr="00975293" w:rsidRDefault="00975293" w:rsidP="00975293">
            <w:r w:rsidRPr="00975293">
              <w:t>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415F0D" w14:textId="77777777" w:rsidR="00975293" w:rsidRPr="00975293" w:rsidRDefault="00975293" w:rsidP="00975293">
            <w:pPr>
              <w:rPr>
                <w:b/>
              </w:rPr>
            </w:pPr>
            <w:r w:rsidRPr="00975293">
              <w:rPr>
                <w:b/>
              </w:rPr>
              <w:t>Овощи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6BE85C99" w14:textId="77777777" w:rsidR="00975293" w:rsidRPr="00975293" w:rsidRDefault="00975293" w:rsidP="00975293">
            <w:r w:rsidRPr="00975293">
              <w:rPr>
                <w:b/>
              </w:rPr>
              <w:t>Игры</w:t>
            </w:r>
            <w:r w:rsidRPr="00975293">
              <w:t xml:space="preserve">: «Назови соседей месяца…», «Вершки- корешки», </w:t>
            </w:r>
          </w:p>
          <w:p w14:paraId="4C35427B" w14:textId="77777777" w:rsidR="00975293" w:rsidRPr="00975293" w:rsidRDefault="00975293" w:rsidP="00975293">
            <w:r w:rsidRPr="00975293">
              <w:t>«4 -</w:t>
            </w:r>
            <w:proofErr w:type="spellStart"/>
            <w:r w:rsidRPr="00975293">
              <w:t>ый</w:t>
            </w:r>
            <w:proofErr w:type="spellEnd"/>
            <w:r w:rsidRPr="00975293">
              <w:t xml:space="preserve"> лишний», «Корзина овощей»</w:t>
            </w:r>
          </w:p>
        </w:tc>
      </w:tr>
      <w:tr w:rsidR="00975293" w:rsidRPr="00975293" w14:paraId="42EE58EC"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16DCCB3" w14:textId="77777777" w:rsidR="00975293" w:rsidRPr="00975293" w:rsidRDefault="00975293" w:rsidP="00975293">
            <w:r w:rsidRPr="00975293">
              <w:t>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29577" w14:textId="77777777" w:rsidR="00975293" w:rsidRPr="00975293" w:rsidRDefault="00975293" w:rsidP="00975293">
            <w:pPr>
              <w:rPr>
                <w:b/>
              </w:rPr>
            </w:pPr>
            <w:r w:rsidRPr="00975293">
              <w:rPr>
                <w:b/>
              </w:rPr>
              <w:t>Деревья</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373CD70A" w14:textId="77777777" w:rsidR="00975293" w:rsidRPr="00975293" w:rsidRDefault="00975293" w:rsidP="00975293">
            <w:r w:rsidRPr="00975293">
              <w:rPr>
                <w:b/>
              </w:rPr>
              <w:t>Игры</w:t>
            </w:r>
            <w:r w:rsidRPr="00975293">
              <w:t>: «Продолжи ряд  и назови, этюд «Дерево».</w:t>
            </w:r>
          </w:p>
          <w:p w14:paraId="341273B9" w14:textId="77777777" w:rsidR="00975293" w:rsidRPr="00975293" w:rsidRDefault="00975293" w:rsidP="00975293">
            <w:pPr>
              <w:rPr>
                <w:b/>
              </w:rPr>
            </w:pPr>
          </w:p>
        </w:tc>
      </w:tr>
      <w:tr w:rsidR="00975293" w:rsidRPr="00975293" w14:paraId="2F3A07F6"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CD631F8" w14:textId="77777777" w:rsidR="00975293" w:rsidRPr="00975293" w:rsidRDefault="00975293" w:rsidP="00975293">
            <w:r w:rsidRPr="00975293">
              <w:t>7</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47E7EF" w14:textId="77777777" w:rsidR="00975293" w:rsidRPr="00975293" w:rsidRDefault="00975293" w:rsidP="00975293">
            <w:pPr>
              <w:rPr>
                <w:b/>
              </w:rPr>
            </w:pPr>
            <w:r w:rsidRPr="00975293">
              <w:rPr>
                <w:b/>
              </w:rPr>
              <w:t>Игрушки</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199AACA" w14:textId="77777777" w:rsidR="00975293" w:rsidRPr="00975293" w:rsidRDefault="00975293" w:rsidP="00975293">
            <w:pPr>
              <w:rPr>
                <w:b/>
              </w:rPr>
            </w:pPr>
            <w:r w:rsidRPr="00975293">
              <w:rPr>
                <w:b/>
              </w:rPr>
              <w:t>Игры</w:t>
            </w:r>
            <w:r w:rsidRPr="00975293">
              <w:t>: «Четвертый лишний, «Стойкий оловянный солдатик и тряпичная кукла».</w:t>
            </w:r>
          </w:p>
        </w:tc>
      </w:tr>
      <w:tr w:rsidR="00975293" w:rsidRPr="00975293" w14:paraId="76A60F01"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0503684" w14:textId="77777777" w:rsidR="00975293" w:rsidRPr="00975293" w:rsidRDefault="00975293" w:rsidP="00975293">
            <w:r w:rsidRPr="00975293">
              <w:t>8</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48511B" w14:textId="77777777" w:rsidR="00975293" w:rsidRPr="00975293" w:rsidRDefault="00975293" w:rsidP="00975293">
            <w:pPr>
              <w:rPr>
                <w:b/>
              </w:rPr>
            </w:pPr>
            <w:r w:rsidRPr="00975293">
              <w:rPr>
                <w:b/>
              </w:rPr>
              <w:t>Человек</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715C228A" w14:textId="77777777" w:rsidR="00975293" w:rsidRPr="00975293" w:rsidRDefault="00975293" w:rsidP="00975293">
            <w:pPr>
              <w:rPr>
                <w:b/>
              </w:rPr>
            </w:pPr>
            <w:r w:rsidRPr="00975293">
              <w:rPr>
                <w:b/>
              </w:rPr>
              <w:t>Игры</w:t>
            </w:r>
            <w:r w:rsidRPr="00975293">
              <w:t>: «История про Танечку и Ванечку», «Солнечный зайчик».</w:t>
            </w:r>
          </w:p>
        </w:tc>
      </w:tr>
      <w:tr w:rsidR="00975293" w:rsidRPr="00975293" w14:paraId="4B1FEE58"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B9A7FCA" w14:textId="77777777" w:rsidR="00975293" w:rsidRPr="00975293" w:rsidRDefault="00975293" w:rsidP="00975293">
            <w:r w:rsidRPr="00975293">
              <w:t>9</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54DE9" w14:textId="77777777" w:rsidR="00975293" w:rsidRPr="00975293" w:rsidRDefault="00975293" w:rsidP="00975293">
            <w:pPr>
              <w:rPr>
                <w:b/>
              </w:rPr>
            </w:pPr>
            <w:r w:rsidRPr="00975293">
              <w:rPr>
                <w:b/>
              </w:rPr>
              <w:t>Детский сад</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1F2AC235" w14:textId="77777777" w:rsidR="00975293" w:rsidRPr="00975293" w:rsidRDefault="00975293" w:rsidP="00975293">
            <w:pPr>
              <w:shd w:val="clear" w:color="auto" w:fill="FFFFFF"/>
              <w:rPr>
                <w:spacing w:val="-1"/>
              </w:rPr>
            </w:pPr>
            <w:r w:rsidRPr="00975293">
              <w:rPr>
                <w:b/>
                <w:bCs/>
                <w:spacing w:val="-7"/>
              </w:rPr>
              <w:t>Дидактические игры:</w:t>
            </w:r>
            <w:r w:rsidRPr="00975293">
              <w:rPr>
                <w:bCs/>
                <w:spacing w:val="-7"/>
              </w:rPr>
              <w:t xml:space="preserve"> </w:t>
            </w:r>
            <w:r w:rsidRPr="00975293">
              <w:rPr>
                <w:spacing w:val="-1"/>
              </w:rPr>
              <w:t xml:space="preserve"> «Собери  картинку», </w:t>
            </w:r>
            <w:r w:rsidRPr="00975293">
              <w:t>«Че</w:t>
            </w:r>
            <w:r w:rsidRPr="00975293">
              <w:rPr>
                <w:spacing w:val="-1"/>
              </w:rPr>
              <w:t>твертый лишний»</w:t>
            </w:r>
            <w:r w:rsidRPr="00975293">
              <w:t>, «Кому что нужно для работы».</w:t>
            </w:r>
          </w:p>
          <w:p w14:paraId="46692792" w14:textId="77777777" w:rsidR="00975293" w:rsidRPr="00975293" w:rsidRDefault="00975293" w:rsidP="00975293">
            <w:r w:rsidRPr="00975293">
              <w:rPr>
                <w:rFonts w:eastAsia="Calibri"/>
              </w:rPr>
              <w:t>«Вставки</w:t>
            </w:r>
            <w:r w:rsidRPr="00975293">
              <w:rPr>
                <w:rFonts w:eastAsia="Calibri"/>
                <w:b/>
              </w:rPr>
              <w:t>»</w:t>
            </w:r>
          </w:p>
        </w:tc>
      </w:tr>
      <w:tr w:rsidR="00975293" w:rsidRPr="00975293" w14:paraId="690B868F"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3078BCC" w14:textId="77777777" w:rsidR="00975293" w:rsidRPr="00975293" w:rsidRDefault="00975293" w:rsidP="00975293">
            <w:r w:rsidRPr="00975293">
              <w:t>10</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AE52D" w14:textId="77777777" w:rsidR="00975293" w:rsidRPr="00975293" w:rsidRDefault="00975293" w:rsidP="00975293">
            <w:pPr>
              <w:rPr>
                <w:b/>
              </w:rPr>
            </w:pPr>
            <w:r w:rsidRPr="00975293">
              <w:rPr>
                <w:b/>
              </w:rPr>
              <w:t>Поздняя осень</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286E7E9" w14:textId="77777777" w:rsidR="00975293" w:rsidRPr="00975293" w:rsidRDefault="00975293" w:rsidP="00975293">
            <w:pPr>
              <w:shd w:val="clear" w:color="auto" w:fill="FFFFFF"/>
              <w:autoSpaceDE w:val="0"/>
              <w:autoSpaceDN w:val="0"/>
              <w:adjustRightInd w:val="0"/>
              <w:rPr>
                <w:rFonts w:eastAsia="Calibri"/>
                <w:b/>
              </w:rPr>
            </w:pPr>
            <w:r w:rsidRPr="00975293">
              <w:t xml:space="preserve">«Что сначала, что потом»,  «С какого дерева детки», </w:t>
            </w:r>
            <w:r w:rsidRPr="00975293">
              <w:rPr>
                <w:rFonts w:eastAsia="Calibri"/>
                <w:b/>
              </w:rPr>
              <w:t>«</w:t>
            </w:r>
            <w:r w:rsidRPr="00975293">
              <w:t>Расположи в указанном порядке»</w:t>
            </w:r>
          </w:p>
          <w:p w14:paraId="7C7B9328"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Игра</w:t>
            </w:r>
            <w:r w:rsidRPr="00975293">
              <w:rPr>
                <w:rFonts w:eastAsia="Calibri"/>
                <w:b/>
              </w:rPr>
              <w:t xml:space="preserve"> «</w:t>
            </w:r>
            <w:r w:rsidRPr="00975293">
              <w:rPr>
                <w:rFonts w:eastAsia="Calibri"/>
              </w:rPr>
              <w:t>Топай - хлопай»</w:t>
            </w:r>
          </w:p>
          <w:p w14:paraId="2BC96A9B" w14:textId="77777777" w:rsidR="00975293" w:rsidRPr="00975293" w:rsidRDefault="00975293" w:rsidP="00975293">
            <w:r w:rsidRPr="00975293">
              <w:lastRenderedPageBreak/>
              <w:t>Сравнение (медведь-ёж, волк-лиса)</w:t>
            </w:r>
          </w:p>
        </w:tc>
      </w:tr>
      <w:tr w:rsidR="00975293" w:rsidRPr="00975293" w14:paraId="114710D8"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A361C60" w14:textId="77777777" w:rsidR="00975293" w:rsidRPr="00975293" w:rsidRDefault="00975293" w:rsidP="00975293">
            <w:r w:rsidRPr="00975293">
              <w:lastRenderedPageBreak/>
              <w:t>11</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EB7575" w14:textId="77777777" w:rsidR="00975293" w:rsidRPr="00975293" w:rsidRDefault="00975293" w:rsidP="00975293">
            <w:pPr>
              <w:rPr>
                <w:b/>
              </w:rPr>
            </w:pPr>
            <w:r w:rsidRPr="00975293">
              <w:rPr>
                <w:b/>
              </w:rPr>
              <w:t>Перелетные птицы</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4C05B03E" w14:textId="77777777" w:rsidR="00975293" w:rsidRPr="00975293" w:rsidRDefault="00975293" w:rsidP="00975293">
            <w:pPr>
              <w:rPr>
                <w:b/>
              </w:rPr>
            </w:pPr>
            <w:r w:rsidRPr="00975293">
              <w:rPr>
                <w:b/>
              </w:rPr>
              <w:t>Игры</w:t>
            </w:r>
            <w:r w:rsidRPr="00975293">
              <w:t>: «Продолжи ряд (перелетные птицы), релаксационное упражнение «Полет птицы».</w:t>
            </w:r>
          </w:p>
        </w:tc>
      </w:tr>
      <w:tr w:rsidR="00975293" w:rsidRPr="00975293" w14:paraId="0F2B8F0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E5DEB88" w14:textId="77777777" w:rsidR="00975293" w:rsidRPr="00975293" w:rsidRDefault="00975293" w:rsidP="00975293">
            <w:r w:rsidRPr="00975293">
              <w:t>12</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1C209" w14:textId="77777777" w:rsidR="00975293" w:rsidRPr="00975293" w:rsidRDefault="00975293" w:rsidP="00975293">
            <w:pPr>
              <w:rPr>
                <w:b/>
              </w:rPr>
            </w:pPr>
            <w:r w:rsidRPr="00975293">
              <w:rPr>
                <w:b/>
              </w:rPr>
              <w:t>Одежда</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E1D9009" w14:textId="77777777" w:rsidR="00975293" w:rsidRPr="00975293" w:rsidRDefault="00975293" w:rsidP="00975293">
            <w:pPr>
              <w:rPr>
                <w:b/>
              </w:rPr>
            </w:pPr>
            <w:r w:rsidRPr="00975293">
              <w:rPr>
                <w:b/>
              </w:rPr>
              <w:t>Игры</w:t>
            </w:r>
            <w:r w:rsidRPr="00975293">
              <w:t>: «Четвертый лишний», «Классификация», «Собери картинку»</w:t>
            </w:r>
          </w:p>
        </w:tc>
      </w:tr>
      <w:tr w:rsidR="00975293" w:rsidRPr="00975293" w14:paraId="3400603B"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51AA649" w14:textId="77777777" w:rsidR="00975293" w:rsidRPr="00975293" w:rsidRDefault="00975293" w:rsidP="00975293">
            <w:r w:rsidRPr="00975293">
              <w:t>13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69EE79" w14:textId="77777777" w:rsidR="00975293" w:rsidRPr="00975293" w:rsidRDefault="00975293" w:rsidP="00975293">
            <w:pPr>
              <w:rPr>
                <w:b/>
              </w:rPr>
            </w:pPr>
            <w:r w:rsidRPr="00975293">
              <w:rPr>
                <w:b/>
              </w:rPr>
              <w:t>Обувь</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0CEE7B64" w14:textId="77777777" w:rsidR="00975293" w:rsidRPr="00975293" w:rsidRDefault="00975293" w:rsidP="00975293">
            <w:pPr>
              <w:shd w:val="clear" w:color="auto" w:fill="FFFFFF"/>
              <w:autoSpaceDE w:val="0"/>
              <w:autoSpaceDN w:val="0"/>
              <w:adjustRightInd w:val="0"/>
              <w:rPr>
                <w:b/>
              </w:rPr>
            </w:pPr>
            <w:r w:rsidRPr="00975293">
              <w:rPr>
                <w:b/>
              </w:rPr>
              <w:t>Игры</w:t>
            </w:r>
            <w:r w:rsidRPr="00975293">
              <w:t>: «Подбери недостающий предмет», «Будь внимателен»</w:t>
            </w:r>
          </w:p>
        </w:tc>
      </w:tr>
      <w:tr w:rsidR="00975293" w:rsidRPr="00975293" w14:paraId="64EDF8F0"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D78740E" w14:textId="77777777" w:rsidR="00975293" w:rsidRPr="00975293" w:rsidRDefault="00975293" w:rsidP="00975293">
            <w:r w:rsidRPr="00975293">
              <w:t>14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08EE89" w14:textId="77777777" w:rsidR="00975293" w:rsidRPr="00975293" w:rsidRDefault="00975293" w:rsidP="00975293">
            <w:pPr>
              <w:rPr>
                <w:b/>
              </w:rPr>
            </w:pPr>
            <w:r w:rsidRPr="00975293">
              <w:rPr>
                <w:b/>
              </w:rPr>
              <w:t>Зима. Зимние забавы</w:t>
            </w:r>
          </w:p>
          <w:p w14:paraId="2EB3F97A"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497692E3" w14:textId="77777777" w:rsidR="00975293" w:rsidRPr="00975293" w:rsidRDefault="00975293" w:rsidP="00975293">
            <w:r w:rsidRPr="00975293">
              <w:t>Сказка «Снегурочка», упражнение «Что сначала, что потом?»</w:t>
            </w:r>
          </w:p>
        </w:tc>
      </w:tr>
      <w:tr w:rsidR="00975293" w:rsidRPr="00975293" w14:paraId="7F411C4A"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873ED4D" w14:textId="77777777" w:rsidR="00975293" w:rsidRPr="00975293" w:rsidRDefault="00975293" w:rsidP="00975293">
            <w:r w:rsidRPr="00975293">
              <w:t>15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635BD8" w14:textId="77777777" w:rsidR="00975293" w:rsidRPr="00975293" w:rsidRDefault="00975293" w:rsidP="00975293">
            <w:pPr>
              <w:rPr>
                <w:b/>
              </w:rPr>
            </w:pPr>
            <w:r w:rsidRPr="00975293">
              <w:rPr>
                <w:b/>
              </w:rPr>
              <w:t>Дикие  животные</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8C74224" w14:textId="77777777" w:rsidR="00975293" w:rsidRPr="00975293" w:rsidRDefault="00975293" w:rsidP="00975293">
            <w:r w:rsidRPr="00975293">
              <w:t>Упражнение «Кто из животных какую пользу приносит?», «Четвертый лишний»</w:t>
            </w:r>
          </w:p>
        </w:tc>
      </w:tr>
      <w:tr w:rsidR="00975293" w:rsidRPr="00975293" w14:paraId="795BD47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FE75271" w14:textId="77777777" w:rsidR="00975293" w:rsidRPr="00975293" w:rsidRDefault="00975293" w:rsidP="00975293">
            <w:r w:rsidRPr="00975293">
              <w:t>16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52BA26" w14:textId="77777777" w:rsidR="00975293" w:rsidRPr="00975293" w:rsidRDefault="00975293" w:rsidP="00975293">
            <w:pPr>
              <w:rPr>
                <w:b/>
              </w:rPr>
            </w:pPr>
            <w:r w:rsidRPr="00975293">
              <w:rPr>
                <w:b/>
              </w:rPr>
              <w:t>Новый год. Зимние развлечения.</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48BC42CF" w14:textId="77777777" w:rsidR="00975293" w:rsidRPr="00975293" w:rsidRDefault="00975293" w:rsidP="00975293">
            <w:r w:rsidRPr="00975293">
              <w:t>Релаксационное упражнение «</w:t>
            </w:r>
            <w:r w:rsidRPr="00975293">
              <w:rPr>
                <w:bCs/>
                <w:i/>
                <w:iCs/>
              </w:rPr>
              <w:t>Снежная баба</w:t>
            </w:r>
            <w:r w:rsidRPr="00975293">
              <w:t>»,  игра «Есть или нет»</w:t>
            </w:r>
          </w:p>
        </w:tc>
      </w:tr>
      <w:tr w:rsidR="00975293" w:rsidRPr="00975293" w14:paraId="18D69E3F"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2F2CE31" w14:textId="77777777" w:rsidR="00975293" w:rsidRPr="00975293" w:rsidRDefault="00975293" w:rsidP="00975293">
            <w:r w:rsidRPr="00975293">
              <w:t>17</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DD1C78" w14:textId="77777777" w:rsidR="00975293" w:rsidRPr="00975293" w:rsidRDefault="00975293" w:rsidP="00975293">
            <w:pPr>
              <w:rPr>
                <w:b/>
              </w:rPr>
            </w:pPr>
            <w:r w:rsidRPr="00975293">
              <w:rPr>
                <w:b/>
              </w:rPr>
              <w:t>Домашние животные</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089A0C4D" w14:textId="77777777" w:rsidR="00975293" w:rsidRPr="00975293" w:rsidRDefault="00975293" w:rsidP="00975293">
            <w:r w:rsidRPr="00975293">
              <w:t>Упражнение «Кто из животных какую пользу приносит?», «Четвертый лишний»</w:t>
            </w:r>
          </w:p>
        </w:tc>
      </w:tr>
      <w:tr w:rsidR="00975293" w:rsidRPr="00975293" w14:paraId="175D9213"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C819A2B" w14:textId="77777777" w:rsidR="00975293" w:rsidRPr="00975293" w:rsidRDefault="00975293" w:rsidP="00975293">
            <w:r w:rsidRPr="00975293">
              <w:t>18</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4682C" w14:textId="77777777" w:rsidR="00975293" w:rsidRPr="00975293" w:rsidRDefault="00975293" w:rsidP="00975293">
            <w:pPr>
              <w:rPr>
                <w:b/>
              </w:rPr>
            </w:pPr>
            <w:r w:rsidRPr="00975293">
              <w:rPr>
                <w:b/>
              </w:rPr>
              <w:t>Домашние  птицы</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2B1D1FE6" w14:textId="77777777" w:rsidR="00975293" w:rsidRPr="00975293" w:rsidRDefault="00975293" w:rsidP="00975293">
            <w:pPr>
              <w:rPr>
                <w:b/>
              </w:rPr>
            </w:pPr>
            <w:r w:rsidRPr="00975293">
              <w:t>Упражнение «Собери семейку птиц», «Четвертый лишний»</w:t>
            </w:r>
          </w:p>
        </w:tc>
      </w:tr>
      <w:tr w:rsidR="00975293" w:rsidRPr="00975293" w14:paraId="441AC375"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BB99C5E" w14:textId="77777777" w:rsidR="00975293" w:rsidRPr="00975293" w:rsidRDefault="00975293" w:rsidP="00975293">
            <w:r w:rsidRPr="00975293">
              <w:t>19</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B0CE91" w14:textId="77777777" w:rsidR="00975293" w:rsidRPr="00975293" w:rsidRDefault="00975293" w:rsidP="00975293">
            <w:pPr>
              <w:rPr>
                <w:b/>
              </w:rPr>
            </w:pPr>
            <w:r w:rsidRPr="00975293">
              <w:rPr>
                <w:b/>
              </w:rPr>
              <w:t>Зимующие птицы</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0BF15371" w14:textId="77777777" w:rsidR="00975293" w:rsidRPr="00975293" w:rsidRDefault="00975293" w:rsidP="00975293">
            <w:r w:rsidRPr="00975293">
              <w:rPr>
                <w:b/>
              </w:rPr>
              <w:t>Игры:</w:t>
            </w:r>
            <w:r w:rsidRPr="00975293">
              <w:t xml:space="preserve"> «Четвертый лишний», «Продолжи ряд» </w:t>
            </w:r>
          </w:p>
        </w:tc>
      </w:tr>
      <w:tr w:rsidR="00975293" w:rsidRPr="00975293" w14:paraId="04C4020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1C93C30" w14:textId="77777777" w:rsidR="00975293" w:rsidRPr="00975293" w:rsidRDefault="00975293" w:rsidP="00975293">
            <w:r w:rsidRPr="00975293">
              <w:t>20</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16F1BA" w14:textId="77777777" w:rsidR="00975293" w:rsidRPr="00975293" w:rsidRDefault="00975293" w:rsidP="00975293">
            <w:pPr>
              <w:rPr>
                <w:b/>
              </w:rPr>
            </w:pPr>
            <w:r w:rsidRPr="00975293">
              <w:rPr>
                <w:b/>
              </w:rPr>
              <w:t>Дом и его части.</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B4442CF" w14:textId="77777777" w:rsidR="00975293" w:rsidRPr="00975293" w:rsidRDefault="00975293" w:rsidP="00975293">
            <w:pPr>
              <w:rPr>
                <w:b/>
              </w:rPr>
            </w:pPr>
            <w:r w:rsidRPr="00975293">
              <w:t>Игры: «Четвертый лишний», «Подбери пару»</w:t>
            </w:r>
          </w:p>
        </w:tc>
      </w:tr>
      <w:tr w:rsidR="00975293" w:rsidRPr="00975293" w14:paraId="171614E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E8E7FB6" w14:textId="77777777" w:rsidR="00975293" w:rsidRPr="00975293" w:rsidRDefault="00975293" w:rsidP="00975293">
            <w:r w:rsidRPr="00975293">
              <w:t>21</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659A8" w14:textId="77777777" w:rsidR="00975293" w:rsidRPr="00975293" w:rsidRDefault="00975293" w:rsidP="00975293">
            <w:pPr>
              <w:rPr>
                <w:b/>
              </w:rPr>
            </w:pPr>
            <w:r w:rsidRPr="00975293">
              <w:rPr>
                <w:b/>
              </w:rPr>
              <w:t>Квартира. Мебель</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36A7BA4" w14:textId="77777777" w:rsidR="00975293" w:rsidRPr="00975293" w:rsidRDefault="00975293" w:rsidP="00975293">
            <w:r w:rsidRPr="00975293">
              <w:t>Упражнение  «Найди такой узор в квартире», «Четвертый лишний»</w:t>
            </w:r>
          </w:p>
        </w:tc>
      </w:tr>
      <w:tr w:rsidR="00975293" w:rsidRPr="00975293" w14:paraId="12DC6E28"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52D937A" w14:textId="77777777" w:rsidR="00975293" w:rsidRPr="00975293" w:rsidRDefault="00975293" w:rsidP="00975293">
            <w:r w:rsidRPr="00975293">
              <w:t>22</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7F7ED3" w14:textId="77777777" w:rsidR="00975293" w:rsidRPr="00975293" w:rsidRDefault="00975293" w:rsidP="00975293">
            <w:pPr>
              <w:rPr>
                <w:b/>
              </w:rPr>
            </w:pPr>
            <w:r w:rsidRPr="00975293">
              <w:rPr>
                <w:b/>
              </w:rPr>
              <w:t>День защитников Отечества</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6310D6A" w14:textId="77777777" w:rsidR="00975293" w:rsidRPr="00975293" w:rsidRDefault="00975293" w:rsidP="00975293">
            <w:r w:rsidRPr="00975293">
              <w:t>Игры: «Продолжи ряд (военные профессии)», «Четвертый лишний»,  «Найди по плану»</w:t>
            </w:r>
          </w:p>
        </w:tc>
      </w:tr>
      <w:tr w:rsidR="00975293" w:rsidRPr="00975293" w14:paraId="64E794D6"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D7AC0E2" w14:textId="77777777" w:rsidR="00975293" w:rsidRPr="00975293" w:rsidRDefault="00975293" w:rsidP="00975293">
            <w:r w:rsidRPr="00975293">
              <w:t>23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467B76" w14:textId="77777777" w:rsidR="00975293" w:rsidRPr="00975293" w:rsidRDefault="00975293" w:rsidP="00975293">
            <w:pPr>
              <w:rPr>
                <w:b/>
              </w:rPr>
            </w:pPr>
            <w:r w:rsidRPr="00975293">
              <w:rPr>
                <w:b/>
              </w:rPr>
              <w:t>Продукты питания</w:t>
            </w:r>
          </w:p>
          <w:p w14:paraId="7FFB4424"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657216F5" w14:textId="77777777" w:rsidR="00975293" w:rsidRPr="00975293" w:rsidRDefault="00975293" w:rsidP="00975293">
            <w:pPr>
              <w:rPr>
                <w:b/>
              </w:rPr>
            </w:pPr>
            <w:r w:rsidRPr="00975293">
              <w:rPr>
                <w:b/>
              </w:rPr>
              <w:t>Игры</w:t>
            </w:r>
            <w:r w:rsidRPr="00975293">
              <w:t>: «Продолжи ряд», «Классификация», «Подбери недостающий предмет»</w:t>
            </w:r>
          </w:p>
        </w:tc>
      </w:tr>
      <w:tr w:rsidR="00975293" w:rsidRPr="00975293" w14:paraId="451C2290"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345BBCC" w14:textId="77777777" w:rsidR="00975293" w:rsidRPr="00975293" w:rsidRDefault="00975293" w:rsidP="00975293">
            <w:r w:rsidRPr="00975293">
              <w:t>24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4243B8" w14:textId="77777777" w:rsidR="00975293" w:rsidRPr="00975293" w:rsidRDefault="00975293" w:rsidP="00975293">
            <w:pPr>
              <w:rPr>
                <w:b/>
              </w:rPr>
            </w:pPr>
            <w:r w:rsidRPr="00975293">
              <w:rPr>
                <w:b/>
              </w:rPr>
              <w:t>Посуда.</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1A2CD60B" w14:textId="77777777" w:rsidR="00975293" w:rsidRPr="00975293" w:rsidRDefault="00975293" w:rsidP="00975293">
            <w:pPr>
              <w:rPr>
                <w:b/>
              </w:rPr>
            </w:pPr>
            <w:r w:rsidRPr="00975293">
              <w:rPr>
                <w:b/>
              </w:rPr>
              <w:t>Игры</w:t>
            </w:r>
            <w:r w:rsidRPr="00975293">
              <w:t>: «Сложи картинку». «Четвертый лишний», «Зашумленная посуда»</w:t>
            </w:r>
          </w:p>
        </w:tc>
      </w:tr>
      <w:tr w:rsidR="00975293" w:rsidRPr="00975293" w14:paraId="01F73A2E"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366BB7D" w14:textId="77777777" w:rsidR="00975293" w:rsidRPr="00975293" w:rsidRDefault="00975293" w:rsidP="00975293">
            <w:r w:rsidRPr="00975293">
              <w:t>25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3387B1" w14:textId="77777777" w:rsidR="00975293" w:rsidRPr="00975293" w:rsidRDefault="00975293" w:rsidP="00975293">
            <w:pPr>
              <w:rPr>
                <w:b/>
              </w:rPr>
            </w:pPr>
            <w:r w:rsidRPr="00975293">
              <w:rPr>
                <w:b/>
              </w:rPr>
              <w:t>Весна. Праздник мам</w:t>
            </w:r>
          </w:p>
          <w:p w14:paraId="0EE996FA"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251AA18" w14:textId="77777777" w:rsidR="00975293" w:rsidRPr="00975293" w:rsidRDefault="00975293" w:rsidP="00975293">
            <w:pPr>
              <w:shd w:val="clear" w:color="auto" w:fill="FFFFFF"/>
              <w:autoSpaceDE w:val="0"/>
              <w:autoSpaceDN w:val="0"/>
              <w:adjustRightInd w:val="0"/>
              <w:rPr>
                <w:b/>
              </w:rPr>
            </w:pPr>
            <w:r w:rsidRPr="00975293">
              <w:rPr>
                <w:b/>
              </w:rPr>
              <w:t>Этюд</w:t>
            </w:r>
            <w:r w:rsidRPr="00975293">
              <w:t xml:space="preserve"> «Букет для мамы», «Продолжи ряд (женские профессии)»</w:t>
            </w:r>
          </w:p>
        </w:tc>
      </w:tr>
      <w:tr w:rsidR="00975293" w:rsidRPr="00975293" w14:paraId="673CF570"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47FB9ED" w14:textId="77777777" w:rsidR="00975293" w:rsidRPr="00975293" w:rsidRDefault="00975293" w:rsidP="00975293">
            <w:r w:rsidRPr="00975293">
              <w:t>26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0C69F4" w14:textId="77777777" w:rsidR="00975293" w:rsidRPr="00975293" w:rsidRDefault="00975293" w:rsidP="00975293">
            <w:pPr>
              <w:rPr>
                <w:b/>
              </w:rPr>
            </w:pPr>
            <w:r w:rsidRPr="00975293">
              <w:rPr>
                <w:b/>
              </w:rPr>
              <w:t>Почта</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E499097" w14:textId="77777777" w:rsidR="00975293" w:rsidRPr="00975293" w:rsidRDefault="00975293" w:rsidP="00975293">
            <w:pPr>
              <w:shd w:val="clear" w:color="auto" w:fill="FFFFFF"/>
              <w:autoSpaceDE w:val="0"/>
              <w:autoSpaceDN w:val="0"/>
              <w:adjustRightInd w:val="0"/>
              <w:rPr>
                <w:b/>
              </w:rPr>
            </w:pPr>
            <w:r w:rsidRPr="00975293">
              <w:rPr>
                <w:b/>
              </w:rPr>
              <w:t>Игры</w:t>
            </w:r>
            <w:r w:rsidRPr="00975293">
              <w:t>: «Телеграф», «Простые аналогии, работа над смыслом крылатого выражения: «Мастер – золотые руки»»</w:t>
            </w:r>
          </w:p>
        </w:tc>
      </w:tr>
      <w:tr w:rsidR="00975293" w:rsidRPr="00975293" w14:paraId="44D98422"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8A0C698" w14:textId="77777777" w:rsidR="00975293" w:rsidRPr="00975293" w:rsidRDefault="00975293" w:rsidP="00975293">
            <w:r w:rsidRPr="00975293">
              <w:t>27</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F8731" w14:textId="77777777" w:rsidR="00975293" w:rsidRPr="00975293" w:rsidRDefault="00975293" w:rsidP="00975293">
            <w:pPr>
              <w:rPr>
                <w:b/>
              </w:rPr>
            </w:pPr>
            <w:r w:rsidRPr="00975293">
              <w:rPr>
                <w:b/>
              </w:rPr>
              <w:t>Головные уборы</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22231B4" w14:textId="77777777" w:rsidR="00975293" w:rsidRPr="00975293" w:rsidRDefault="00975293" w:rsidP="00975293">
            <w:pPr>
              <w:suppressAutoHyphens/>
            </w:pPr>
            <w:r w:rsidRPr="00975293">
              <w:rPr>
                <w:b/>
              </w:rPr>
              <w:t>Игры</w:t>
            </w:r>
            <w:r w:rsidRPr="00975293">
              <w:t>: Четвертый лишний», «Простые аналогии», «Существенный признак»</w:t>
            </w:r>
          </w:p>
        </w:tc>
      </w:tr>
      <w:tr w:rsidR="00975293" w:rsidRPr="00975293" w14:paraId="5CBC607E"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7AED99A" w14:textId="77777777" w:rsidR="00975293" w:rsidRPr="00975293" w:rsidRDefault="00975293" w:rsidP="00975293">
            <w:r w:rsidRPr="00975293">
              <w:t>28</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DECD33" w14:textId="77777777" w:rsidR="00975293" w:rsidRPr="00975293" w:rsidRDefault="00975293" w:rsidP="00975293">
            <w:pPr>
              <w:rPr>
                <w:b/>
              </w:rPr>
            </w:pPr>
            <w:r w:rsidRPr="00975293">
              <w:rPr>
                <w:b/>
              </w:rPr>
              <w:t>Семья</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372F8B7" w14:textId="77777777" w:rsidR="00975293" w:rsidRPr="00975293" w:rsidRDefault="00975293" w:rsidP="00975293">
            <w:r w:rsidRPr="00975293">
              <w:rPr>
                <w:b/>
              </w:rPr>
              <w:t>Игры</w:t>
            </w:r>
            <w:r w:rsidRPr="00975293">
              <w:t>: «Ручеёк», развитие мышление: простые аналогии, классификация.</w:t>
            </w:r>
          </w:p>
        </w:tc>
      </w:tr>
      <w:tr w:rsidR="00975293" w:rsidRPr="00975293" w14:paraId="2E551335" w14:textId="77777777" w:rsidTr="00975293">
        <w:trPr>
          <w:trHeight w:val="780"/>
        </w:trPr>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1CE9DB6" w14:textId="77777777" w:rsidR="00975293" w:rsidRPr="00975293" w:rsidRDefault="00975293" w:rsidP="00975293">
            <w:r w:rsidRPr="00975293">
              <w:t>29</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52416" w14:textId="77777777" w:rsidR="00975293" w:rsidRPr="00975293" w:rsidRDefault="00975293" w:rsidP="00975293">
            <w:pPr>
              <w:rPr>
                <w:b/>
              </w:rPr>
            </w:pPr>
            <w:r w:rsidRPr="00975293">
              <w:rPr>
                <w:b/>
              </w:rPr>
              <w:t>Транспорт</w:t>
            </w:r>
          </w:p>
          <w:p w14:paraId="44C63915"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0388B359" w14:textId="77777777" w:rsidR="00975293" w:rsidRPr="00975293" w:rsidRDefault="00975293" w:rsidP="00975293">
            <w:pPr>
              <w:suppressAutoHyphens/>
            </w:pPr>
            <w:r w:rsidRPr="00975293">
              <w:rPr>
                <w:b/>
              </w:rPr>
              <w:t>Игры</w:t>
            </w:r>
            <w:r w:rsidRPr="00975293">
              <w:t>: Четвертый лишний», «Простые аналогии», «Какой автомобиль не подходит»,  «Существенный признак»</w:t>
            </w:r>
          </w:p>
        </w:tc>
      </w:tr>
      <w:tr w:rsidR="00975293" w:rsidRPr="00975293" w14:paraId="6B053C80"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0CEA2BC" w14:textId="77777777" w:rsidR="00975293" w:rsidRPr="00975293" w:rsidRDefault="00975293" w:rsidP="00975293">
            <w:r w:rsidRPr="00975293">
              <w:t>30</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5CEE7" w14:textId="77777777" w:rsidR="00975293" w:rsidRPr="00975293" w:rsidRDefault="00975293" w:rsidP="00975293">
            <w:r w:rsidRPr="00975293">
              <w:rPr>
                <w:b/>
              </w:rPr>
              <w:t>Космос</w:t>
            </w:r>
            <w:r w:rsidRPr="00975293">
              <w:t xml:space="preserve">. </w:t>
            </w:r>
            <w:r w:rsidRPr="00975293">
              <w:rPr>
                <w:b/>
              </w:rPr>
              <w:t>День Космонавтики</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B1F4E22" w14:textId="77777777" w:rsidR="00975293" w:rsidRPr="00975293" w:rsidRDefault="00975293" w:rsidP="00975293">
            <w:pPr>
              <w:rPr>
                <w:b/>
              </w:rPr>
            </w:pPr>
            <w:r w:rsidRPr="00975293">
              <w:t>Упражнения на ориентировку в пространстве, игра «Путешествие на звездолете»</w:t>
            </w:r>
          </w:p>
        </w:tc>
      </w:tr>
      <w:tr w:rsidR="00975293" w:rsidRPr="00975293" w14:paraId="3CD9A15F"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2EEE5A6" w14:textId="77777777" w:rsidR="00975293" w:rsidRPr="00975293" w:rsidRDefault="00975293" w:rsidP="00975293">
            <w:r w:rsidRPr="00975293">
              <w:t>31</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ECE18D" w14:textId="77777777" w:rsidR="00975293" w:rsidRPr="00975293" w:rsidRDefault="00975293" w:rsidP="00975293">
            <w:pPr>
              <w:rPr>
                <w:b/>
              </w:rPr>
            </w:pPr>
            <w:r w:rsidRPr="00975293">
              <w:rPr>
                <w:b/>
              </w:rPr>
              <w:t>Комнатные растения</w:t>
            </w:r>
          </w:p>
        </w:tc>
        <w:tc>
          <w:tcPr>
            <w:tcW w:w="7523" w:type="dxa"/>
            <w:tcBorders>
              <w:top w:val="single" w:sz="4" w:space="0" w:color="auto"/>
              <w:left w:val="single" w:sz="4" w:space="0" w:color="auto"/>
              <w:bottom w:val="single" w:sz="4" w:space="0" w:color="auto"/>
              <w:right w:val="single" w:sz="4" w:space="0" w:color="auto"/>
            </w:tcBorders>
            <w:shd w:val="clear" w:color="auto" w:fill="auto"/>
          </w:tcPr>
          <w:p w14:paraId="5795CCAA" w14:textId="77777777" w:rsidR="00975293" w:rsidRPr="00975293" w:rsidRDefault="00975293" w:rsidP="00975293">
            <w:r w:rsidRPr="00975293">
              <w:t>«Дорисуй цветок»</w:t>
            </w:r>
          </w:p>
          <w:p w14:paraId="28D98BEC" w14:textId="77777777" w:rsidR="00975293" w:rsidRPr="00975293" w:rsidRDefault="00975293" w:rsidP="00975293">
            <w:r w:rsidRPr="00975293">
              <w:t xml:space="preserve">Методика </w:t>
            </w:r>
            <w:proofErr w:type="spellStart"/>
            <w:r w:rsidRPr="00975293">
              <w:t>Косса</w:t>
            </w:r>
            <w:proofErr w:type="spellEnd"/>
            <w:r w:rsidRPr="00975293">
              <w:t xml:space="preserve">. (Ребенку предлагаются карточки-квадраты разных </w:t>
            </w:r>
            <w:r w:rsidRPr="00975293">
              <w:lastRenderedPageBreak/>
              <w:t>цветов. Педагог раскладывает карточки-квадраты на столе и предлагает ребенку на макете таблицы-образца со</w:t>
            </w:r>
            <w:r w:rsidRPr="00975293">
              <w:softHyphen/>
              <w:t>ставить несколько орнаментов.)</w:t>
            </w:r>
          </w:p>
        </w:tc>
      </w:tr>
      <w:tr w:rsidR="00975293" w:rsidRPr="00975293" w14:paraId="76DBF892"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4107BAD" w14:textId="77777777" w:rsidR="00975293" w:rsidRPr="00975293" w:rsidRDefault="00975293" w:rsidP="00975293">
            <w:r w:rsidRPr="00975293">
              <w:lastRenderedPageBreak/>
              <w:t>32</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tcPr>
          <w:p w14:paraId="07655E3D" w14:textId="77777777" w:rsidR="00975293" w:rsidRPr="00975293" w:rsidRDefault="00975293" w:rsidP="00975293">
            <w:r w:rsidRPr="00975293">
              <w:rPr>
                <w:b/>
              </w:rPr>
              <w:t>Профессии</w:t>
            </w:r>
          </w:p>
          <w:p w14:paraId="56DCFB16"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6996C48" w14:textId="77777777" w:rsidR="00975293" w:rsidRPr="00975293" w:rsidRDefault="00975293" w:rsidP="00975293">
            <w:r w:rsidRPr="00975293">
              <w:t>«Простые аналогии, работа над смыслом крылатого выражения: «Мастер – золотые руки»»</w:t>
            </w:r>
          </w:p>
        </w:tc>
      </w:tr>
      <w:tr w:rsidR="00975293" w:rsidRPr="00975293" w14:paraId="77FF51DF"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FDBE0F6" w14:textId="77777777" w:rsidR="00975293" w:rsidRPr="00975293" w:rsidRDefault="00975293" w:rsidP="00975293">
            <w:r w:rsidRPr="00975293">
              <w:t>33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523B2C" w14:textId="77777777" w:rsidR="00975293" w:rsidRPr="00975293" w:rsidRDefault="00975293" w:rsidP="00975293">
            <w:pPr>
              <w:rPr>
                <w:b/>
              </w:rPr>
            </w:pPr>
            <w:r w:rsidRPr="00975293">
              <w:rPr>
                <w:b/>
              </w:rPr>
              <w:t>День Победы</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AB4DFED" w14:textId="77777777" w:rsidR="00975293" w:rsidRPr="00975293" w:rsidRDefault="00975293" w:rsidP="00975293">
            <w:r w:rsidRPr="00975293">
              <w:rPr>
                <w:b/>
              </w:rPr>
              <w:t xml:space="preserve">Методика </w:t>
            </w:r>
            <w:proofErr w:type="spellStart"/>
            <w:r w:rsidRPr="00975293">
              <w:rPr>
                <w:b/>
              </w:rPr>
              <w:t>Косса</w:t>
            </w:r>
            <w:proofErr w:type="spellEnd"/>
            <w:r w:rsidRPr="00975293">
              <w:rPr>
                <w:b/>
              </w:rPr>
              <w:t>.</w:t>
            </w:r>
            <w:r w:rsidRPr="00975293">
              <w:t xml:space="preserve"> (Ребенку предлагаются карточки-квадраты разных цветов. Педагог раскладывает карточки-квадраты на столе и предлагает ребенку на макете таблицы-образца со</w:t>
            </w:r>
            <w:r w:rsidRPr="00975293">
              <w:softHyphen/>
              <w:t>ставить несколько орнаментов.)</w:t>
            </w:r>
          </w:p>
        </w:tc>
      </w:tr>
      <w:tr w:rsidR="00975293" w:rsidRPr="00975293" w14:paraId="4771B51F"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8F4E2DB" w14:textId="77777777" w:rsidR="00975293" w:rsidRPr="00975293" w:rsidRDefault="00975293" w:rsidP="00975293">
            <w:r w:rsidRPr="00975293">
              <w:t>34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FB55E" w14:textId="77777777" w:rsidR="00975293" w:rsidRPr="00975293" w:rsidRDefault="00975293" w:rsidP="00975293">
            <w:pPr>
              <w:rPr>
                <w:b/>
              </w:rPr>
            </w:pPr>
            <w:r w:rsidRPr="00975293">
              <w:rPr>
                <w:b/>
              </w:rPr>
              <w:t>Лето</w:t>
            </w:r>
          </w:p>
          <w:p w14:paraId="40CD8767"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7D0535C" w14:textId="77777777" w:rsidR="00975293" w:rsidRPr="00975293" w:rsidRDefault="00975293" w:rsidP="00975293">
            <w:pPr>
              <w:rPr>
                <w:b/>
              </w:rPr>
            </w:pPr>
            <w:r w:rsidRPr="00975293">
              <w:rPr>
                <w:b/>
              </w:rPr>
              <w:t>«Сложи картинку»</w:t>
            </w:r>
          </w:p>
          <w:p w14:paraId="7E1ABB32" w14:textId="77777777" w:rsidR="00975293" w:rsidRPr="00975293" w:rsidRDefault="00975293" w:rsidP="00975293">
            <w:pPr>
              <w:shd w:val="clear" w:color="auto" w:fill="FFFFFF"/>
              <w:autoSpaceDE w:val="0"/>
              <w:autoSpaceDN w:val="0"/>
              <w:adjustRightInd w:val="0"/>
              <w:rPr>
                <w:rFonts w:eastAsia="Calibri"/>
                <w:b/>
              </w:rPr>
            </w:pPr>
            <w:r w:rsidRPr="00975293">
              <w:rPr>
                <w:rFonts w:eastAsia="Calibri"/>
                <w:b/>
              </w:rPr>
              <w:t xml:space="preserve">«Продолжи ряд» </w:t>
            </w:r>
            <w:r w:rsidRPr="00975293">
              <w:rPr>
                <w:rFonts w:eastAsia="Calibri"/>
              </w:rPr>
              <w:t xml:space="preserve">(по </w:t>
            </w:r>
            <w:r w:rsidRPr="00975293">
              <w:rPr>
                <w:rFonts w:eastAsia="Calibri"/>
                <w:bCs/>
              </w:rPr>
              <w:t>цвету)</w:t>
            </w:r>
          </w:p>
          <w:p w14:paraId="628C7801"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Игра</w:t>
            </w:r>
            <w:r w:rsidRPr="00975293">
              <w:rPr>
                <w:rFonts w:eastAsia="Calibri"/>
                <w:b/>
              </w:rPr>
              <w:t xml:space="preserve"> «Сложи картинку и назови, что получилось» </w:t>
            </w:r>
            <w:r w:rsidRPr="00975293">
              <w:rPr>
                <w:rFonts w:eastAsia="Calibri"/>
              </w:rPr>
              <w:t>(лесные, полевые цветы).</w:t>
            </w:r>
          </w:p>
          <w:p w14:paraId="41E4AE88" w14:textId="77777777" w:rsidR="00975293" w:rsidRPr="00975293" w:rsidRDefault="00975293" w:rsidP="00975293">
            <w:pPr>
              <w:shd w:val="clear" w:color="auto" w:fill="FFFFFF"/>
              <w:autoSpaceDE w:val="0"/>
              <w:autoSpaceDN w:val="0"/>
              <w:adjustRightInd w:val="0"/>
              <w:rPr>
                <w:rFonts w:eastAsia="Calibri"/>
                <w:b/>
              </w:rPr>
            </w:pPr>
            <w:r w:rsidRPr="00975293">
              <w:rPr>
                <w:rFonts w:eastAsia="Calibri"/>
                <w:b/>
              </w:rPr>
              <w:t>Игры на восприятие: подбери цветок к цветовым символам; что изменилось?</w:t>
            </w:r>
          </w:p>
          <w:p w14:paraId="7D086E05" w14:textId="77777777" w:rsidR="00975293" w:rsidRPr="00975293" w:rsidRDefault="00975293" w:rsidP="00975293">
            <w:r w:rsidRPr="00975293">
              <w:rPr>
                <w:b/>
              </w:rPr>
              <w:t xml:space="preserve">«Четвертый </w:t>
            </w:r>
            <w:r w:rsidRPr="00975293">
              <w:rPr>
                <w:rFonts w:eastAsia="Calibri"/>
                <w:b/>
              </w:rPr>
              <w:t>лишний</w:t>
            </w:r>
            <w:r w:rsidRPr="00975293">
              <w:rPr>
                <w:b/>
              </w:rPr>
              <w:t xml:space="preserve">»: </w:t>
            </w:r>
            <w:r w:rsidRPr="00975293">
              <w:rPr>
                <w:rFonts w:eastAsia="Calibri"/>
              </w:rPr>
              <w:t>цветы   -   деревья; садовые - полевые цветы.</w:t>
            </w:r>
          </w:p>
        </w:tc>
      </w:tr>
      <w:tr w:rsidR="00975293" w:rsidRPr="00975293" w14:paraId="234DE34C"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03E311D" w14:textId="77777777" w:rsidR="00975293" w:rsidRPr="00975293" w:rsidRDefault="00975293" w:rsidP="00975293">
            <w:r w:rsidRPr="00975293">
              <w:t>35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EF10FC" w14:textId="77777777" w:rsidR="00975293" w:rsidRPr="00975293" w:rsidRDefault="00975293" w:rsidP="00975293">
            <w:pPr>
              <w:rPr>
                <w:b/>
              </w:rPr>
            </w:pPr>
            <w:r w:rsidRPr="00975293">
              <w:t xml:space="preserve">Психодиагностика  </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A6B594F" w14:textId="77777777" w:rsidR="00975293" w:rsidRPr="00975293" w:rsidRDefault="00975293" w:rsidP="00975293">
            <w:pPr>
              <w:rPr>
                <w:b/>
              </w:rPr>
            </w:pPr>
          </w:p>
        </w:tc>
      </w:tr>
      <w:tr w:rsidR="00975293" w:rsidRPr="00975293" w14:paraId="6860E2BB"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E15ABE7" w14:textId="77777777" w:rsidR="00975293" w:rsidRPr="00975293" w:rsidRDefault="00975293" w:rsidP="00975293">
            <w:r w:rsidRPr="00975293">
              <w:t>36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70C032" w14:textId="77777777" w:rsidR="00975293" w:rsidRPr="00975293" w:rsidRDefault="00975293" w:rsidP="00975293">
            <w:pPr>
              <w:rPr>
                <w:b/>
              </w:rPr>
            </w:pPr>
            <w:r w:rsidRPr="00975293">
              <w:t xml:space="preserve">Психодиагностика  </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089FAA2" w14:textId="77777777" w:rsidR="00975293" w:rsidRPr="00975293" w:rsidRDefault="00975293" w:rsidP="00975293"/>
        </w:tc>
      </w:tr>
      <w:tr w:rsidR="00975293" w:rsidRPr="00975293" w14:paraId="1BEC769C"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7E6FD84" w14:textId="77777777" w:rsidR="00975293" w:rsidRPr="00975293" w:rsidRDefault="00975293" w:rsidP="00975293"/>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98AC23"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31085DE" w14:textId="77777777" w:rsidR="00975293" w:rsidRPr="00975293" w:rsidRDefault="00975293" w:rsidP="00975293"/>
        </w:tc>
      </w:tr>
      <w:tr w:rsidR="00975293" w:rsidRPr="00975293" w14:paraId="69068AC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98EF3CB" w14:textId="77777777" w:rsidR="00975293" w:rsidRPr="00975293" w:rsidRDefault="00975293" w:rsidP="00975293"/>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2BAAA1" w14:textId="77777777" w:rsidR="00975293" w:rsidRPr="00975293" w:rsidRDefault="00975293" w:rsidP="00975293">
            <w:pPr>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23DD44F" w14:textId="77777777" w:rsidR="00975293" w:rsidRPr="00975293" w:rsidRDefault="00975293" w:rsidP="00975293"/>
        </w:tc>
      </w:tr>
    </w:tbl>
    <w:p w14:paraId="3B07CBD7" w14:textId="77777777" w:rsidR="00975293" w:rsidRPr="0041574E" w:rsidRDefault="00975293" w:rsidP="00975293">
      <w:pPr>
        <w:jc w:val="center"/>
        <w:rPr>
          <w:b/>
        </w:rPr>
      </w:pPr>
      <w:r w:rsidRPr="0041574E">
        <w:rPr>
          <w:b/>
        </w:rPr>
        <w:t xml:space="preserve">Перспективный план взаимосвязи </w:t>
      </w:r>
    </w:p>
    <w:p w14:paraId="3523CA21" w14:textId="77777777" w:rsidR="00975293" w:rsidRPr="0041574E" w:rsidRDefault="00975293" w:rsidP="00975293">
      <w:pPr>
        <w:jc w:val="center"/>
        <w:rPr>
          <w:b/>
        </w:rPr>
      </w:pPr>
      <w:r w:rsidRPr="0041574E">
        <w:rPr>
          <w:b/>
        </w:rPr>
        <w:t xml:space="preserve">учителя-логопеда с музыкальным руководителем в группе компенсирующей направленности детей (5-6лет) </w:t>
      </w:r>
    </w:p>
    <w:p w14:paraId="390E115B" w14:textId="77777777" w:rsidR="00975293" w:rsidRPr="00975293" w:rsidRDefault="00975293" w:rsidP="00975293">
      <w:pPr>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2"/>
        <w:gridCol w:w="6688"/>
        <w:gridCol w:w="7499"/>
      </w:tblGrid>
      <w:tr w:rsidR="00975293" w:rsidRPr="00975293" w14:paraId="171B346E"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BBCA0D4" w14:textId="77777777" w:rsidR="00975293" w:rsidRPr="00975293" w:rsidRDefault="00975293" w:rsidP="00975293">
            <w:pPr>
              <w:jc w:val="center"/>
              <w:rPr>
                <w:b/>
              </w:rPr>
            </w:pPr>
            <w:r w:rsidRPr="00975293">
              <w:rPr>
                <w:b/>
              </w:rPr>
              <w:t xml:space="preserve">Неделя </w:t>
            </w:r>
          </w:p>
        </w:tc>
        <w:tc>
          <w:tcPr>
            <w:tcW w:w="6710" w:type="dxa"/>
            <w:gridSpan w:val="2"/>
            <w:tcBorders>
              <w:top w:val="single" w:sz="4" w:space="0" w:color="auto"/>
              <w:left w:val="single" w:sz="4" w:space="0" w:color="auto"/>
              <w:bottom w:val="single" w:sz="4" w:space="0" w:color="auto"/>
              <w:right w:val="single" w:sz="4" w:space="0" w:color="auto"/>
            </w:tcBorders>
            <w:hideMark/>
          </w:tcPr>
          <w:p w14:paraId="3E72DDE0" w14:textId="77777777" w:rsidR="00975293" w:rsidRPr="00975293" w:rsidRDefault="00975293" w:rsidP="00975293">
            <w:pPr>
              <w:jc w:val="center"/>
              <w:rPr>
                <w:b/>
              </w:rPr>
            </w:pPr>
            <w:r w:rsidRPr="00975293">
              <w:rPr>
                <w:b/>
              </w:rPr>
              <w:t>Учитель-логопед</w:t>
            </w:r>
          </w:p>
        </w:tc>
        <w:tc>
          <w:tcPr>
            <w:tcW w:w="7499" w:type="dxa"/>
            <w:tcBorders>
              <w:top w:val="single" w:sz="4" w:space="0" w:color="auto"/>
              <w:left w:val="single" w:sz="4" w:space="0" w:color="auto"/>
              <w:bottom w:val="single" w:sz="4" w:space="0" w:color="auto"/>
              <w:right w:val="single" w:sz="4" w:space="0" w:color="auto"/>
            </w:tcBorders>
            <w:hideMark/>
          </w:tcPr>
          <w:p w14:paraId="57B6B3C3" w14:textId="77777777" w:rsidR="00975293" w:rsidRPr="00975293" w:rsidRDefault="00975293" w:rsidP="00975293">
            <w:pPr>
              <w:jc w:val="center"/>
              <w:rPr>
                <w:b/>
              </w:rPr>
            </w:pPr>
            <w:r w:rsidRPr="00975293">
              <w:rPr>
                <w:b/>
              </w:rPr>
              <w:t>Музыкальный руководитель</w:t>
            </w:r>
          </w:p>
        </w:tc>
      </w:tr>
      <w:tr w:rsidR="00975293" w:rsidRPr="00975293" w14:paraId="619A8462" w14:textId="77777777" w:rsidTr="00975293">
        <w:tc>
          <w:tcPr>
            <w:tcW w:w="1230" w:type="dxa"/>
            <w:gridSpan w:val="2"/>
            <w:tcBorders>
              <w:top w:val="single" w:sz="4" w:space="0" w:color="auto"/>
              <w:left w:val="single" w:sz="4" w:space="0" w:color="auto"/>
              <w:bottom w:val="single" w:sz="4" w:space="0" w:color="auto"/>
              <w:right w:val="single" w:sz="4" w:space="0" w:color="auto"/>
            </w:tcBorders>
            <w:hideMark/>
          </w:tcPr>
          <w:p w14:paraId="09B72BB8" w14:textId="77777777" w:rsidR="00975293" w:rsidRPr="00975293" w:rsidRDefault="00975293" w:rsidP="00975293">
            <w:pPr>
              <w:jc w:val="center"/>
            </w:pPr>
            <w:r w:rsidRPr="00975293">
              <w:t>1</w:t>
            </w:r>
          </w:p>
        </w:tc>
        <w:tc>
          <w:tcPr>
            <w:tcW w:w="14187" w:type="dxa"/>
            <w:gridSpan w:val="2"/>
            <w:tcBorders>
              <w:top w:val="single" w:sz="4" w:space="0" w:color="auto"/>
              <w:left w:val="single" w:sz="4" w:space="0" w:color="auto"/>
              <w:bottom w:val="single" w:sz="4" w:space="0" w:color="auto"/>
              <w:right w:val="single" w:sz="4" w:space="0" w:color="auto"/>
            </w:tcBorders>
            <w:hideMark/>
          </w:tcPr>
          <w:p w14:paraId="5314D775" w14:textId="77777777" w:rsidR="00975293" w:rsidRPr="00975293" w:rsidRDefault="00975293" w:rsidP="00975293">
            <w:pPr>
              <w:jc w:val="center"/>
              <w:rPr>
                <w:i/>
              </w:rPr>
            </w:pPr>
            <w:r w:rsidRPr="00975293">
              <w:rPr>
                <w:i/>
              </w:rPr>
              <w:t>Обследование</w:t>
            </w:r>
          </w:p>
        </w:tc>
      </w:tr>
      <w:tr w:rsidR="00975293" w:rsidRPr="00975293" w14:paraId="15ABE175" w14:textId="77777777" w:rsidTr="00975293">
        <w:tc>
          <w:tcPr>
            <w:tcW w:w="1230" w:type="dxa"/>
            <w:gridSpan w:val="2"/>
            <w:tcBorders>
              <w:top w:val="single" w:sz="4" w:space="0" w:color="auto"/>
              <w:left w:val="single" w:sz="4" w:space="0" w:color="auto"/>
              <w:bottom w:val="single" w:sz="4" w:space="0" w:color="auto"/>
              <w:right w:val="single" w:sz="4" w:space="0" w:color="auto"/>
            </w:tcBorders>
            <w:hideMark/>
          </w:tcPr>
          <w:p w14:paraId="7FD59E7B" w14:textId="77777777" w:rsidR="00975293" w:rsidRPr="00975293" w:rsidRDefault="00975293" w:rsidP="00975293">
            <w:pPr>
              <w:jc w:val="center"/>
            </w:pPr>
            <w:r w:rsidRPr="00975293">
              <w:t>2</w:t>
            </w:r>
          </w:p>
        </w:tc>
        <w:tc>
          <w:tcPr>
            <w:tcW w:w="14187" w:type="dxa"/>
            <w:gridSpan w:val="2"/>
            <w:tcBorders>
              <w:top w:val="single" w:sz="4" w:space="0" w:color="auto"/>
              <w:left w:val="single" w:sz="4" w:space="0" w:color="auto"/>
              <w:bottom w:val="single" w:sz="4" w:space="0" w:color="auto"/>
              <w:right w:val="single" w:sz="4" w:space="0" w:color="auto"/>
            </w:tcBorders>
            <w:hideMark/>
          </w:tcPr>
          <w:p w14:paraId="412DD0B1" w14:textId="77777777" w:rsidR="00975293" w:rsidRPr="00975293" w:rsidRDefault="00975293" w:rsidP="00975293">
            <w:pPr>
              <w:jc w:val="center"/>
              <w:rPr>
                <w:i/>
              </w:rPr>
            </w:pPr>
            <w:r w:rsidRPr="00975293">
              <w:rPr>
                <w:i/>
              </w:rPr>
              <w:t>Обследование</w:t>
            </w:r>
          </w:p>
        </w:tc>
      </w:tr>
      <w:tr w:rsidR="00975293" w:rsidRPr="00975293" w14:paraId="14C66ECD"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DF50018" w14:textId="77777777" w:rsidR="00975293" w:rsidRPr="00975293" w:rsidRDefault="00975293" w:rsidP="00975293">
            <w:pPr>
              <w:jc w:val="center"/>
            </w:pPr>
            <w:r w:rsidRPr="00975293">
              <w:t>3</w:t>
            </w:r>
          </w:p>
        </w:tc>
        <w:tc>
          <w:tcPr>
            <w:tcW w:w="6710" w:type="dxa"/>
            <w:gridSpan w:val="2"/>
            <w:tcBorders>
              <w:top w:val="single" w:sz="4" w:space="0" w:color="auto"/>
              <w:left w:val="single" w:sz="4" w:space="0" w:color="auto"/>
              <w:bottom w:val="single" w:sz="4" w:space="0" w:color="auto"/>
              <w:right w:val="single" w:sz="4" w:space="0" w:color="auto"/>
            </w:tcBorders>
            <w:hideMark/>
          </w:tcPr>
          <w:p w14:paraId="3B119A92" w14:textId="77777777" w:rsidR="00975293" w:rsidRPr="00975293" w:rsidRDefault="00975293" w:rsidP="00975293">
            <w:pPr>
              <w:rPr>
                <w:b/>
              </w:rPr>
            </w:pPr>
            <w:r w:rsidRPr="00975293">
              <w:rPr>
                <w:b/>
              </w:rPr>
              <w:t>Осень</w:t>
            </w:r>
          </w:p>
          <w:p w14:paraId="2D63A4A3"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62AFD3A2" w14:textId="77777777" w:rsidR="00975293" w:rsidRPr="00975293" w:rsidRDefault="00975293" w:rsidP="00975293">
            <w:r w:rsidRPr="00975293">
              <w:rPr>
                <w:b/>
              </w:rPr>
              <w:t>Упражнение на развитие голоса и слуха</w:t>
            </w:r>
            <w:r w:rsidRPr="00975293">
              <w:t xml:space="preserve"> «Дождик» </w:t>
            </w:r>
          </w:p>
          <w:p w14:paraId="0E56E690" w14:textId="77777777" w:rsidR="00975293" w:rsidRPr="00975293" w:rsidRDefault="00975293" w:rsidP="00975293">
            <w:r w:rsidRPr="00975293">
              <w:t xml:space="preserve">(Т. </w:t>
            </w:r>
            <w:proofErr w:type="spellStart"/>
            <w:r w:rsidRPr="00975293">
              <w:t>Попатенко</w:t>
            </w:r>
            <w:proofErr w:type="spellEnd"/>
            <w:r w:rsidRPr="00975293">
              <w:t xml:space="preserve">). </w:t>
            </w:r>
            <w:r w:rsidRPr="00975293">
              <w:rPr>
                <w:b/>
              </w:rPr>
              <w:t>Попевки</w:t>
            </w:r>
            <w:r w:rsidRPr="00975293">
              <w:t>: «Петушок, «Андрей-воробей».</w:t>
            </w:r>
          </w:p>
          <w:p w14:paraId="36D7EDB1" w14:textId="77777777" w:rsidR="00975293" w:rsidRPr="00975293" w:rsidRDefault="00975293" w:rsidP="00975293">
            <w:pPr>
              <w:rPr>
                <w:b/>
              </w:rPr>
            </w:pPr>
            <w:r w:rsidRPr="00975293">
              <w:rPr>
                <w:b/>
              </w:rPr>
              <w:t>Упражнение на развитие координации речи и движения</w:t>
            </w:r>
            <w:r w:rsidRPr="00975293">
              <w:t xml:space="preserve"> «Клен»</w:t>
            </w:r>
          </w:p>
        </w:tc>
      </w:tr>
      <w:tr w:rsidR="00975293" w:rsidRPr="00975293" w14:paraId="3C26877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B957D99" w14:textId="77777777" w:rsidR="00975293" w:rsidRPr="00975293" w:rsidRDefault="00975293" w:rsidP="00975293">
            <w:pPr>
              <w:jc w:val="center"/>
            </w:pPr>
            <w:r w:rsidRPr="00975293">
              <w:t>4</w:t>
            </w:r>
          </w:p>
        </w:tc>
        <w:tc>
          <w:tcPr>
            <w:tcW w:w="6710" w:type="dxa"/>
            <w:gridSpan w:val="2"/>
            <w:tcBorders>
              <w:top w:val="single" w:sz="4" w:space="0" w:color="auto"/>
              <w:left w:val="single" w:sz="4" w:space="0" w:color="auto"/>
              <w:bottom w:val="single" w:sz="4" w:space="0" w:color="auto"/>
              <w:right w:val="single" w:sz="4" w:space="0" w:color="auto"/>
            </w:tcBorders>
            <w:hideMark/>
          </w:tcPr>
          <w:p w14:paraId="5100293A" w14:textId="77777777" w:rsidR="00975293" w:rsidRPr="00975293" w:rsidRDefault="00975293" w:rsidP="00975293">
            <w:pPr>
              <w:rPr>
                <w:b/>
              </w:rPr>
            </w:pPr>
            <w:r w:rsidRPr="00975293">
              <w:rPr>
                <w:b/>
              </w:rPr>
              <w:t>Фрукты</w:t>
            </w:r>
          </w:p>
        </w:tc>
        <w:tc>
          <w:tcPr>
            <w:tcW w:w="7499" w:type="dxa"/>
            <w:tcBorders>
              <w:top w:val="single" w:sz="4" w:space="0" w:color="auto"/>
              <w:left w:val="single" w:sz="4" w:space="0" w:color="auto"/>
              <w:bottom w:val="single" w:sz="4" w:space="0" w:color="auto"/>
              <w:right w:val="single" w:sz="4" w:space="0" w:color="auto"/>
            </w:tcBorders>
            <w:hideMark/>
          </w:tcPr>
          <w:p w14:paraId="0E3A7D53" w14:textId="77777777" w:rsidR="00975293" w:rsidRPr="00975293" w:rsidRDefault="00975293" w:rsidP="00975293">
            <w:r w:rsidRPr="00975293">
              <w:rPr>
                <w:b/>
              </w:rPr>
              <w:t>Попевки</w:t>
            </w:r>
            <w:r w:rsidRPr="00975293">
              <w:t>: «Петушок, «Андрей-воробей».</w:t>
            </w:r>
          </w:p>
          <w:p w14:paraId="74E6982A" w14:textId="77777777" w:rsidR="00975293" w:rsidRPr="00975293" w:rsidRDefault="00975293" w:rsidP="00975293">
            <w:r w:rsidRPr="00975293">
              <w:rPr>
                <w:b/>
              </w:rPr>
              <w:t>Хороводные игры</w:t>
            </w:r>
            <w:r w:rsidRPr="00975293">
              <w:t xml:space="preserve"> «Яблоня»,</w:t>
            </w:r>
          </w:p>
          <w:p w14:paraId="4D687A3E" w14:textId="77777777" w:rsidR="00975293" w:rsidRPr="00975293" w:rsidRDefault="00975293" w:rsidP="00975293">
            <w:r w:rsidRPr="00975293">
              <w:t>«Урожай собирай» (А. Филиппенко»).</w:t>
            </w:r>
          </w:p>
        </w:tc>
      </w:tr>
      <w:tr w:rsidR="00975293" w:rsidRPr="00975293" w14:paraId="5C9ED17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D2701F9" w14:textId="77777777" w:rsidR="00975293" w:rsidRPr="00975293" w:rsidRDefault="00975293" w:rsidP="00975293">
            <w:pPr>
              <w:jc w:val="center"/>
            </w:pPr>
            <w:r w:rsidRPr="00975293">
              <w:t>5</w:t>
            </w:r>
          </w:p>
        </w:tc>
        <w:tc>
          <w:tcPr>
            <w:tcW w:w="6710" w:type="dxa"/>
            <w:gridSpan w:val="2"/>
            <w:tcBorders>
              <w:top w:val="single" w:sz="4" w:space="0" w:color="auto"/>
              <w:left w:val="single" w:sz="4" w:space="0" w:color="auto"/>
              <w:bottom w:val="single" w:sz="4" w:space="0" w:color="auto"/>
              <w:right w:val="single" w:sz="4" w:space="0" w:color="auto"/>
            </w:tcBorders>
            <w:hideMark/>
          </w:tcPr>
          <w:p w14:paraId="4C8373F7" w14:textId="77777777" w:rsidR="00975293" w:rsidRPr="00975293" w:rsidRDefault="00975293" w:rsidP="00975293">
            <w:pPr>
              <w:rPr>
                <w:b/>
              </w:rPr>
            </w:pPr>
            <w:r w:rsidRPr="00975293">
              <w:rPr>
                <w:b/>
              </w:rPr>
              <w:t>Овощи</w:t>
            </w:r>
          </w:p>
        </w:tc>
        <w:tc>
          <w:tcPr>
            <w:tcW w:w="7499" w:type="dxa"/>
            <w:tcBorders>
              <w:top w:val="single" w:sz="4" w:space="0" w:color="auto"/>
              <w:left w:val="single" w:sz="4" w:space="0" w:color="auto"/>
              <w:bottom w:val="single" w:sz="4" w:space="0" w:color="auto"/>
              <w:right w:val="single" w:sz="4" w:space="0" w:color="auto"/>
            </w:tcBorders>
            <w:hideMark/>
          </w:tcPr>
          <w:p w14:paraId="6A04A1A5" w14:textId="77777777" w:rsidR="00975293" w:rsidRPr="00975293" w:rsidRDefault="00975293" w:rsidP="00975293">
            <w:r w:rsidRPr="00975293">
              <w:rPr>
                <w:b/>
              </w:rPr>
              <w:t>Слушание мелодий:</w:t>
            </w:r>
            <w:r w:rsidRPr="00975293">
              <w:t xml:space="preserve"> «Калинка» (р. н. м.).</w:t>
            </w:r>
          </w:p>
          <w:p w14:paraId="4EBA2BC1" w14:textId="77777777" w:rsidR="00975293" w:rsidRPr="00975293" w:rsidRDefault="00975293" w:rsidP="00975293">
            <w:r w:rsidRPr="00975293">
              <w:rPr>
                <w:b/>
              </w:rPr>
              <w:t>Усвоение певческих навыков</w:t>
            </w:r>
            <w:r w:rsidRPr="00975293">
              <w:t>:</w:t>
            </w:r>
          </w:p>
          <w:p w14:paraId="572D6BC5" w14:textId="77777777" w:rsidR="00975293" w:rsidRPr="00975293" w:rsidRDefault="00975293" w:rsidP="00975293">
            <w:r w:rsidRPr="00975293">
              <w:t xml:space="preserve"> «Урожайная»</w:t>
            </w:r>
          </w:p>
          <w:p w14:paraId="048C4A8C" w14:textId="77777777" w:rsidR="00975293" w:rsidRPr="00975293" w:rsidRDefault="00975293" w:rsidP="00975293">
            <w:r w:rsidRPr="00975293">
              <w:t>(А. Филиппенко).</w:t>
            </w:r>
          </w:p>
          <w:p w14:paraId="15149881" w14:textId="77777777" w:rsidR="00975293" w:rsidRPr="00975293" w:rsidRDefault="00975293" w:rsidP="00975293">
            <w:pPr>
              <w:rPr>
                <w:b/>
              </w:rPr>
            </w:pPr>
            <w:r w:rsidRPr="00975293">
              <w:rPr>
                <w:b/>
              </w:rPr>
              <w:t xml:space="preserve">Пальчиковая гимнастика </w:t>
            </w:r>
          </w:p>
          <w:p w14:paraId="522B56D1" w14:textId="77777777" w:rsidR="00975293" w:rsidRPr="00975293" w:rsidRDefault="00975293" w:rsidP="00975293">
            <w:r w:rsidRPr="00975293">
              <w:lastRenderedPageBreak/>
              <w:t>«Спор овощей»</w:t>
            </w:r>
          </w:p>
          <w:p w14:paraId="63AE747A" w14:textId="77777777" w:rsidR="00975293" w:rsidRPr="00975293" w:rsidRDefault="00975293" w:rsidP="00975293">
            <w:pPr>
              <w:rPr>
                <w:b/>
              </w:rPr>
            </w:pPr>
            <w:r w:rsidRPr="00975293">
              <w:rPr>
                <w:b/>
              </w:rPr>
              <w:t xml:space="preserve">Звуковые </w:t>
            </w:r>
            <w:proofErr w:type="spellStart"/>
            <w:r w:rsidRPr="00975293">
              <w:rPr>
                <w:b/>
              </w:rPr>
              <w:t>распевки</w:t>
            </w:r>
            <w:proofErr w:type="spellEnd"/>
          </w:p>
          <w:p w14:paraId="36B76362" w14:textId="77777777" w:rsidR="00975293" w:rsidRPr="00975293" w:rsidRDefault="00975293" w:rsidP="00975293">
            <w:r w:rsidRPr="00975293">
              <w:t>Музыкальные шумы.</w:t>
            </w:r>
          </w:p>
          <w:p w14:paraId="346C7221" w14:textId="77777777" w:rsidR="00975293" w:rsidRPr="00975293" w:rsidRDefault="00975293" w:rsidP="00975293">
            <w:proofErr w:type="spellStart"/>
            <w:r w:rsidRPr="00975293">
              <w:rPr>
                <w:b/>
              </w:rPr>
              <w:t>Логоритмическое</w:t>
            </w:r>
            <w:proofErr w:type="spellEnd"/>
            <w:r w:rsidRPr="00975293">
              <w:rPr>
                <w:b/>
              </w:rPr>
              <w:t xml:space="preserve"> упражнение</w:t>
            </w:r>
            <w:r w:rsidRPr="00975293">
              <w:t xml:space="preserve"> «Капуста».</w:t>
            </w:r>
          </w:p>
          <w:p w14:paraId="3F63396D" w14:textId="77777777" w:rsidR="00975293" w:rsidRPr="00975293" w:rsidRDefault="00975293" w:rsidP="00975293">
            <w:r w:rsidRPr="00975293">
              <w:rPr>
                <w:b/>
              </w:rPr>
              <w:t>Театрализация сказок «Репка».</w:t>
            </w:r>
          </w:p>
        </w:tc>
      </w:tr>
      <w:tr w:rsidR="00975293" w:rsidRPr="00975293" w14:paraId="1D59AC4B"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3D72F14" w14:textId="77777777" w:rsidR="00975293" w:rsidRPr="00975293" w:rsidRDefault="00975293" w:rsidP="00975293">
            <w:pPr>
              <w:jc w:val="center"/>
            </w:pPr>
            <w:r w:rsidRPr="00975293">
              <w:lastRenderedPageBreak/>
              <w:t>6</w:t>
            </w:r>
          </w:p>
        </w:tc>
        <w:tc>
          <w:tcPr>
            <w:tcW w:w="6710" w:type="dxa"/>
            <w:gridSpan w:val="2"/>
            <w:tcBorders>
              <w:top w:val="single" w:sz="4" w:space="0" w:color="auto"/>
              <w:left w:val="single" w:sz="4" w:space="0" w:color="auto"/>
              <w:bottom w:val="single" w:sz="4" w:space="0" w:color="auto"/>
              <w:right w:val="single" w:sz="4" w:space="0" w:color="auto"/>
            </w:tcBorders>
            <w:hideMark/>
          </w:tcPr>
          <w:p w14:paraId="0135F27A" w14:textId="77777777" w:rsidR="00975293" w:rsidRPr="00975293" w:rsidRDefault="00975293" w:rsidP="00975293">
            <w:pPr>
              <w:rPr>
                <w:b/>
              </w:rPr>
            </w:pPr>
            <w:r w:rsidRPr="00975293">
              <w:rPr>
                <w:b/>
              </w:rPr>
              <w:t>Деревья</w:t>
            </w:r>
          </w:p>
        </w:tc>
        <w:tc>
          <w:tcPr>
            <w:tcW w:w="7499" w:type="dxa"/>
            <w:tcBorders>
              <w:top w:val="single" w:sz="4" w:space="0" w:color="auto"/>
              <w:left w:val="single" w:sz="4" w:space="0" w:color="auto"/>
              <w:bottom w:val="single" w:sz="4" w:space="0" w:color="auto"/>
              <w:right w:val="single" w:sz="4" w:space="0" w:color="auto"/>
            </w:tcBorders>
            <w:hideMark/>
          </w:tcPr>
          <w:p w14:paraId="0DA3EE7E" w14:textId="77777777" w:rsidR="00975293" w:rsidRPr="00975293" w:rsidRDefault="00975293" w:rsidP="00975293">
            <w:r w:rsidRPr="00975293">
              <w:rPr>
                <w:b/>
              </w:rPr>
              <w:t>Усвоение певческих навыков</w:t>
            </w:r>
            <w:r w:rsidRPr="00975293">
              <w:t xml:space="preserve"> «Падают, падают листья» (М. </w:t>
            </w:r>
            <w:proofErr w:type="spellStart"/>
            <w:r w:rsidRPr="00975293">
              <w:t>Красев</w:t>
            </w:r>
            <w:proofErr w:type="spellEnd"/>
            <w:r w:rsidRPr="00975293">
              <w:t>).</w:t>
            </w:r>
          </w:p>
          <w:p w14:paraId="650105C7" w14:textId="77777777" w:rsidR="00975293" w:rsidRPr="00975293" w:rsidRDefault="00975293" w:rsidP="00975293">
            <w:r w:rsidRPr="00975293">
              <w:rPr>
                <w:b/>
              </w:rPr>
              <w:t>Упражнение на развитие координации речи и движения</w:t>
            </w:r>
            <w:r w:rsidRPr="00975293">
              <w:t xml:space="preserve"> «Клен».</w:t>
            </w:r>
          </w:p>
          <w:p w14:paraId="73479CDC" w14:textId="77777777" w:rsidR="00975293" w:rsidRPr="00975293" w:rsidRDefault="00975293" w:rsidP="00975293">
            <w:r w:rsidRPr="00975293">
              <w:rPr>
                <w:b/>
              </w:rPr>
              <w:t xml:space="preserve">Хороводная игра </w:t>
            </w:r>
            <w:r w:rsidRPr="00975293">
              <w:t>«Листики».</w:t>
            </w:r>
          </w:p>
        </w:tc>
      </w:tr>
      <w:tr w:rsidR="00975293" w:rsidRPr="00975293" w14:paraId="0B63E036"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4338334" w14:textId="77777777" w:rsidR="00975293" w:rsidRPr="00975293" w:rsidRDefault="00975293" w:rsidP="00975293">
            <w:pPr>
              <w:jc w:val="center"/>
            </w:pPr>
            <w:r w:rsidRPr="00975293">
              <w:t>7</w:t>
            </w:r>
          </w:p>
        </w:tc>
        <w:tc>
          <w:tcPr>
            <w:tcW w:w="6710" w:type="dxa"/>
            <w:gridSpan w:val="2"/>
            <w:tcBorders>
              <w:top w:val="single" w:sz="4" w:space="0" w:color="auto"/>
              <w:left w:val="single" w:sz="4" w:space="0" w:color="auto"/>
              <w:bottom w:val="single" w:sz="4" w:space="0" w:color="auto"/>
              <w:right w:val="single" w:sz="4" w:space="0" w:color="auto"/>
            </w:tcBorders>
            <w:hideMark/>
          </w:tcPr>
          <w:p w14:paraId="173D2015" w14:textId="77777777" w:rsidR="00975293" w:rsidRPr="00975293" w:rsidRDefault="00975293" w:rsidP="00975293">
            <w:pPr>
              <w:rPr>
                <w:b/>
              </w:rPr>
            </w:pPr>
            <w:r w:rsidRPr="00975293">
              <w:rPr>
                <w:b/>
              </w:rPr>
              <w:t>Игрушки</w:t>
            </w:r>
          </w:p>
        </w:tc>
        <w:tc>
          <w:tcPr>
            <w:tcW w:w="7499" w:type="dxa"/>
            <w:tcBorders>
              <w:top w:val="single" w:sz="4" w:space="0" w:color="auto"/>
              <w:left w:val="single" w:sz="4" w:space="0" w:color="auto"/>
              <w:bottom w:val="single" w:sz="4" w:space="0" w:color="auto"/>
              <w:right w:val="single" w:sz="4" w:space="0" w:color="auto"/>
            </w:tcBorders>
            <w:hideMark/>
          </w:tcPr>
          <w:p w14:paraId="1F049654" w14:textId="77777777" w:rsidR="00975293" w:rsidRPr="00975293" w:rsidRDefault="00975293" w:rsidP="00975293">
            <w:r w:rsidRPr="00975293">
              <w:rPr>
                <w:b/>
              </w:rPr>
              <w:t>Пальчиковое упражнение</w:t>
            </w:r>
            <w:r w:rsidRPr="00975293">
              <w:t xml:space="preserve"> «Игрушки».</w:t>
            </w:r>
          </w:p>
          <w:p w14:paraId="0E07E00C" w14:textId="77777777" w:rsidR="00975293" w:rsidRPr="00975293" w:rsidRDefault="00975293" w:rsidP="00975293">
            <w:r w:rsidRPr="00975293">
              <w:rPr>
                <w:b/>
              </w:rPr>
              <w:t>Координация речи с движением</w:t>
            </w:r>
            <w:r w:rsidRPr="00975293">
              <w:t>: «Игрушки» (</w:t>
            </w:r>
            <w:proofErr w:type="spellStart"/>
            <w:r w:rsidRPr="00975293">
              <w:t>Шикичеева</w:t>
            </w:r>
            <w:proofErr w:type="spellEnd"/>
            <w:r w:rsidRPr="00975293">
              <w:t>), «Мячик мой».</w:t>
            </w:r>
          </w:p>
          <w:p w14:paraId="5F2AE36E" w14:textId="77777777" w:rsidR="00975293" w:rsidRPr="00975293" w:rsidRDefault="00975293" w:rsidP="00975293">
            <w:r w:rsidRPr="00975293">
              <w:rPr>
                <w:b/>
              </w:rPr>
              <w:t>Игра на различение высоты звука</w:t>
            </w:r>
            <w:r w:rsidRPr="00975293">
              <w:t xml:space="preserve"> «Два барабана» (Е. Тиличеева).</w:t>
            </w:r>
          </w:p>
        </w:tc>
      </w:tr>
      <w:tr w:rsidR="00975293" w:rsidRPr="00975293" w14:paraId="27780046"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19D24A7" w14:textId="77777777" w:rsidR="00975293" w:rsidRPr="00975293" w:rsidRDefault="00975293" w:rsidP="00975293">
            <w:pPr>
              <w:jc w:val="center"/>
            </w:pPr>
            <w:r w:rsidRPr="00975293">
              <w:t>8</w:t>
            </w:r>
          </w:p>
        </w:tc>
        <w:tc>
          <w:tcPr>
            <w:tcW w:w="6710" w:type="dxa"/>
            <w:gridSpan w:val="2"/>
            <w:tcBorders>
              <w:top w:val="single" w:sz="4" w:space="0" w:color="auto"/>
              <w:left w:val="single" w:sz="4" w:space="0" w:color="auto"/>
              <w:bottom w:val="single" w:sz="4" w:space="0" w:color="auto"/>
              <w:right w:val="single" w:sz="4" w:space="0" w:color="auto"/>
            </w:tcBorders>
            <w:hideMark/>
          </w:tcPr>
          <w:p w14:paraId="5493D483" w14:textId="77777777" w:rsidR="00975293" w:rsidRPr="00975293" w:rsidRDefault="00975293" w:rsidP="00975293">
            <w:pPr>
              <w:rPr>
                <w:b/>
              </w:rPr>
            </w:pPr>
            <w:r w:rsidRPr="00975293">
              <w:rPr>
                <w:b/>
              </w:rPr>
              <w:t>Человек</w:t>
            </w:r>
          </w:p>
        </w:tc>
        <w:tc>
          <w:tcPr>
            <w:tcW w:w="7499" w:type="dxa"/>
            <w:tcBorders>
              <w:top w:val="single" w:sz="4" w:space="0" w:color="auto"/>
              <w:left w:val="single" w:sz="4" w:space="0" w:color="auto"/>
              <w:bottom w:val="single" w:sz="4" w:space="0" w:color="auto"/>
              <w:right w:val="single" w:sz="4" w:space="0" w:color="auto"/>
            </w:tcBorders>
            <w:hideMark/>
          </w:tcPr>
          <w:p w14:paraId="464C881F" w14:textId="77777777" w:rsidR="00975293" w:rsidRPr="00975293" w:rsidRDefault="00975293" w:rsidP="00975293">
            <w:pPr>
              <w:suppressAutoHyphens/>
            </w:pPr>
            <w:r w:rsidRPr="00975293">
              <w:rPr>
                <w:b/>
              </w:rPr>
              <w:t>Игра на различение тембра голоса</w:t>
            </w:r>
            <w:r w:rsidRPr="00975293">
              <w:t xml:space="preserve"> «Догадайся, кто поет?» (Е. Тиличеева).</w:t>
            </w:r>
          </w:p>
          <w:p w14:paraId="010EE1A3" w14:textId="77777777" w:rsidR="00975293" w:rsidRPr="00975293" w:rsidRDefault="00975293" w:rsidP="00975293">
            <w:pPr>
              <w:suppressAutoHyphens/>
            </w:pPr>
            <w:r w:rsidRPr="00975293">
              <w:rPr>
                <w:b/>
              </w:rPr>
              <w:t>Игра на различение ритма</w:t>
            </w:r>
            <w:r w:rsidRPr="00975293">
              <w:t xml:space="preserve"> «Кулачки и ладошки» </w:t>
            </w:r>
          </w:p>
          <w:p w14:paraId="32F2CB8F" w14:textId="77777777" w:rsidR="00975293" w:rsidRPr="00975293" w:rsidRDefault="00975293" w:rsidP="00975293">
            <w:r w:rsidRPr="00975293">
              <w:t>(Е. Тиличеева).</w:t>
            </w:r>
          </w:p>
        </w:tc>
      </w:tr>
      <w:tr w:rsidR="00975293" w:rsidRPr="00975293" w14:paraId="4BE495D9"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1AF3BCF" w14:textId="77777777" w:rsidR="00975293" w:rsidRPr="00975293" w:rsidRDefault="00975293" w:rsidP="00975293">
            <w:pPr>
              <w:jc w:val="center"/>
            </w:pPr>
            <w:r w:rsidRPr="00975293">
              <w:t>9</w:t>
            </w:r>
          </w:p>
        </w:tc>
        <w:tc>
          <w:tcPr>
            <w:tcW w:w="6710" w:type="dxa"/>
            <w:gridSpan w:val="2"/>
            <w:tcBorders>
              <w:top w:val="single" w:sz="4" w:space="0" w:color="auto"/>
              <w:left w:val="single" w:sz="4" w:space="0" w:color="auto"/>
              <w:bottom w:val="single" w:sz="4" w:space="0" w:color="auto"/>
              <w:right w:val="single" w:sz="4" w:space="0" w:color="auto"/>
            </w:tcBorders>
            <w:hideMark/>
          </w:tcPr>
          <w:p w14:paraId="7A964322" w14:textId="77777777" w:rsidR="00975293" w:rsidRPr="00975293" w:rsidRDefault="00975293" w:rsidP="00975293">
            <w:pPr>
              <w:rPr>
                <w:b/>
              </w:rPr>
            </w:pPr>
            <w:r w:rsidRPr="00975293">
              <w:rPr>
                <w:b/>
              </w:rPr>
              <w:t>Детский сад</w:t>
            </w:r>
          </w:p>
        </w:tc>
        <w:tc>
          <w:tcPr>
            <w:tcW w:w="7499" w:type="dxa"/>
            <w:tcBorders>
              <w:top w:val="single" w:sz="4" w:space="0" w:color="auto"/>
              <w:left w:val="single" w:sz="4" w:space="0" w:color="auto"/>
              <w:bottom w:val="single" w:sz="4" w:space="0" w:color="auto"/>
              <w:right w:val="single" w:sz="4" w:space="0" w:color="auto"/>
            </w:tcBorders>
            <w:hideMark/>
          </w:tcPr>
          <w:p w14:paraId="719A6A15" w14:textId="77777777" w:rsidR="00975293" w:rsidRPr="00975293" w:rsidRDefault="00975293" w:rsidP="00975293">
            <w:r w:rsidRPr="00975293">
              <w:rPr>
                <w:b/>
              </w:rPr>
              <w:t>Этюды</w:t>
            </w:r>
            <w:r w:rsidRPr="00975293">
              <w:t xml:space="preserve"> на выразительные движения, упражнение на развитие внимания.</w:t>
            </w:r>
          </w:p>
        </w:tc>
      </w:tr>
      <w:tr w:rsidR="00975293" w:rsidRPr="00975293" w14:paraId="301F99E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B55872B" w14:textId="77777777" w:rsidR="00975293" w:rsidRPr="00975293" w:rsidRDefault="00975293" w:rsidP="00975293">
            <w:pPr>
              <w:jc w:val="center"/>
            </w:pPr>
            <w:r w:rsidRPr="00975293">
              <w:t>10</w:t>
            </w:r>
          </w:p>
        </w:tc>
        <w:tc>
          <w:tcPr>
            <w:tcW w:w="6710" w:type="dxa"/>
            <w:gridSpan w:val="2"/>
            <w:tcBorders>
              <w:top w:val="single" w:sz="4" w:space="0" w:color="auto"/>
              <w:left w:val="single" w:sz="4" w:space="0" w:color="auto"/>
              <w:bottom w:val="single" w:sz="4" w:space="0" w:color="auto"/>
              <w:right w:val="single" w:sz="4" w:space="0" w:color="auto"/>
            </w:tcBorders>
            <w:hideMark/>
          </w:tcPr>
          <w:p w14:paraId="3B2F2E39" w14:textId="77777777" w:rsidR="00975293" w:rsidRPr="00975293" w:rsidRDefault="00975293" w:rsidP="00975293">
            <w:pPr>
              <w:rPr>
                <w:b/>
              </w:rPr>
            </w:pPr>
            <w:r w:rsidRPr="00975293">
              <w:rPr>
                <w:b/>
              </w:rPr>
              <w:t>Поздняя осень. Как звери готовятся к зиме</w:t>
            </w:r>
          </w:p>
        </w:tc>
        <w:tc>
          <w:tcPr>
            <w:tcW w:w="7499" w:type="dxa"/>
            <w:tcBorders>
              <w:top w:val="single" w:sz="4" w:space="0" w:color="auto"/>
              <w:left w:val="single" w:sz="4" w:space="0" w:color="auto"/>
              <w:bottom w:val="single" w:sz="4" w:space="0" w:color="auto"/>
              <w:right w:val="single" w:sz="4" w:space="0" w:color="auto"/>
            </w:tcBorders>
            <w:hideMark/>
          </w:tcPr>
          <w:p w14:paraId="1C0D23FD" w14:textId="77777777" w:rsidR="00975293" w:rsidRPr="00975293" w:rsidRDefault="00975293" w:rsidP="00975293">
            <w:r w:rsidRPr="00975293">
              <w:rPr>
                <w:b/>
              </w:rPr>
              <w:t>Упражнение на развитие голоса и слуха</w:t>
            </w:r>
            <w:r w:rsidRPr="00975293">
              <w:t xml:space="preserve"> «Дождик» </w:t>
            </w:r>
          </w:p>
          <w:p w14:paraId="3F2A6E3D" w14:textId="77777777" w:rsidR="00975293" w:rsidRPr="00975293" w:rsidRDefault="00975293" w:rsidP="00975293">
            <w:r w:rsidRPr="00975293">
              <w:t xml:space="preserve">(Т. </w:t>
            </w:r>
            <w:proofErr w:type="spellStart"/>
            <w:r w:rsidRPr="00975293">
              <w:t>Попатенко</w:t>
            </w:r>
            <w:proofErr w:type="spellEnd"/>
            <w:r w:rsidRPr="00975293">
              <w:t xml:space="preserve">). </w:t>
            </w:r>
            <w:r w:rsidRPr="00975293">
              <w:rPr>
                <w:b/>
              </w:rPr>
              <w:t>Попевки</w:t>
            </w:r>
            <w:r w:rsidRPr="00975293">
              <w:t>: «Петушок, «Андрей-воробей».</w:t>
            </w:r>
          </w:p>
          <w:p w14:paraId="59D3DF05" w14:textId="77777777" w:rsidR="00975293" w:rsidRPr="00975293" w:rsidRDefault="00975293" w:rsidP="00975293">
            <w:r w:rsidRPr="00975293">
              <w:rPr>
                <w:b/>
              </w:rPr>
              <w:t>Упражнение на развитие координации речи и движения</w:t>
            </w:r>
            <w:r w:rsidRPr="00975293">
              <w:t xml:space="preserve"> «Клен».</w:t>
            </w:r>
          </w:p>
        </w:tc>
      </w:tr>
      <w:tr w:rsidR="00975293" w:rsidRPr="00975293" w14:paraId="077FCEA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75F4F7D" w14:textId="77777777" w:rsidR="00975293" w:rsidRPr="00975293" w:rsidRDefault="00975293" w:rsidP="00975293">
            <w:pPr>
              <w:jc w:val="center"/>
            </w:pPr>
            <w:r w:rsidRPr="00975293">
              <w:t>11</w:t>
            </w:r>
          </w:p>
        </w:tc>
        <w:tc>
          <w:tcPr>
            <w:tcW w:w="6710" w:type="dxa"/>
            <w:gridSpan w:val="2"/>
            <w:tcBorders>
              <w:top w:val="single" w:sz="4" w:space="0" w:color="auto"/>
              <w:left w:val="single" w:sz="4" w:space="0" w:color="auto"/>
              <w:bottom w:val="single" w:sz="4" w:space="0" w:color="auto"/>
              <w:right w:val="single" w:sz="4" w:space="0" w:color="auto"/>
            </w:tcBorders>
            <w:hideMark/>
          </w:tcPr>
          <w:p w14:paraId="2E7946D4" w14:textId="77777777" w:rsidR="00975293" w:rsidRPr="00975293" w:rsidRDefault="00975293" w:rsidP="00975293">
            <w:pPr>
              <w:rPr>
                <w:b/>
              </w:rPr>
            </w:pPr>
            <w:r w:rsidRPr="00975293">
              <w:rPr>
                <w:b/>
              </w:rPr>
              <w:t>Перелетные птицы</w:t>
            </w:r>
          </w:p>
        </w:tc>
        <w:tc>
          <w:tcPr>
            <w:tcW w:w="7499" w:type="dxa"/>
            <w:tcBorders>
              <w:top w:val="single" w:sz="4" w:space="0" w:color="auto"/>
              <w:left w:val="single" w:sz="4" w:space="0" w:color="auto"/>
              <w:bottom w:val="single" w:sz="4" w:space="0" w:color="auto"/>
              <w:right w:val="single" w:sz="4" w:space="0" w:color="auto"/>
            </w:tcBorders>
            <w:hideMark/>
          </w:tcPr>
          <w:p w14:paraId="7D9EF360" w14:textId="77777777" w:rsidR="00975293" w:rsidRPr="00975293" w:rsidRDefault="00975293" w:rsidP="00975293">
            <w:r w:rsidRPr="00975293">
              <w:rPr>
                <w:b/>
              </w:rPr>
              <w:t>Чистоговорка с пением на усвоение гласных звуков</w:t>
            </w:r>
            <w:r w:rsidRPr="00975293">
              <w:t xml:space="preserve">: «Начинается на </w:t>
            </w:r>
            <w:r w:rsidRPr="00975293">
              <w:rPr>
                <w:b/>
              </w:rPr>
              <w:t>А</w:t>
            </w:r>
            <w:r w:rsidRPr="00975293">
              <w:t>».</w:t>
            </w:r>
          </w:p>
          <w:p w14:paraId="55EBAB33" w14:textId="77777777" w:rsidR="00975293" w:rsidRPr="00975293" w:rsidRDefault="00975293" w:rsidP="00975293">
            <w:r w:rsidRPr="00975293">
              <w:rPr>
                <w:b/>
              </w:rPr>
              <w:t>Упражнение на развитие чувства ритма</w:t>
            </w:r>
            <w:r w:rsidRPr="00975293">
              <w:t xml:space="preserve"> «Дятел».</w:t>
            </w:r>
          </w:p>
          <w:p w14:paraId="4D13B126" w14:textId="77777777" w:rsidR="00975293" w:rsidRPr="00975293" w:rsidRDefault="00975293" w:rsidP="00975293">
            <w:pPr>
              <w:suppressAutoHyphens/>
            </w:pPr>
            <w:r w:rsidRPr="00975293">
              <w:rPr>
                <w:b/>
              </w:rPr>
              <w:t>Усвоение певческих навыков</w:t>
            </w:r>
            <w:r w:rsidRPr="00975293">
              <w:t xml:space="preserve">: «Скворушка прощается» (Т. </w:t>
            </w:r>
            <w:proofErr w:type="spellStart"/>
            <w:r w:rsidRPr="00975293">
              <w:t>Попатенко</w:t>
            </w:r>
            <w:proofErr w:type="spellEnd"/>
            <w:r w:rsidRPr="00975293">
              <w:t>).</w:t>
            </w:r>
            <w:r w:rsidRPr="00975293">
              <w:rPr>
                <w:b/>
              </w:rPr>
              <w:t xml:space="preserve"> </w:t>
            </w:r>
          </w:p>
        </w:tc>
      </w:tr>
      <w:tr w:rsidR="00975293" w:rsidRPr="00975293" w14:paraId="39D5EF5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D28B4D0" w14:textId="77777777" w:rsidR="00975293" w:rsidRPr="00975293" w:rsidRDefault="00975293" w:rsidP="00975293">
            <w:pPr>
              <w:jc w:val="center"/>
            </w:pPr>
            <w:r w:rsidRPr="00975293">
              <w:t>12</w:t>
            </w:r>
          </w:p>
        </w:tc>
        <w:tc>
          <w:tcPr>
            <w:tcW w:w="6710" w:type="dxa"/>
            <w:gridSpan w:val="2"/>
            <w:tcBorders>
              <w:top w:val="single" w:sz="4" w:space="0" w:color="auto"/>
              <w:left w:val="single" w:sz="4" w:space="0" w:color="auto"/>
              <w:bottom w:val="single" w:sz="4" w:space="0" w:color="auto"/>
              <w:right w:val="single" w:sz="4" w:space="0" w:color="auto"/>
            </w:tcBorders>
            <w:hideMark/>
          </w:tcPr>
          <w:p w14:paraId="2DAD73F8" w14:textId="77777777" w:rsidR="00975293" w:rsidRPr="00975293" w:rsidRDefault="00975293" w:rsidP="00975293">
            <w:pPr>
              <w:rPr>
                <w:b/>
              </w:rPr>
            </w:pPr>
            <w:r w:rsidRPr="00975293">
              <w:rPr>
                <w:b/>
              </w:rPr>
              <w:t>Одежда</w:t>
            </w:r>
          </w:p>
        </w:tc>
        <w:tc>
          <w:tcPr>
            <w:tcW w:w="7499" w:type="dxa"/>
            <w:tcBorders>
              <w:top w:val="single" w:sz="4" w:space="0" w:color="auto"/>
              <w:left w:val="single" w:sz="4" w:space="0" w:color="auto"/>
              <w:bottom w:val="single" w:sz="4" w:space="0" w:color="auto"/>
              <w:right w:val="single" w:sz="4" w:space="0" w:color="auto"/>
            </w:tcBorders>
            <w:hideMark/>
          </w:tcPr>
          <w:p w14:paraId="7246B3DA" w14:textId="77777777" w:rsidR="00975293" w:rsidRPr="00975293" w:rsidRDefault="00975293" w:rsidP="00975293">
            <w:r w:rsidRPr="00975293">
              <w:rPr>
                <w:b/>
              </w:rPr>
              <w:t>Игра</w:t>
            </w:r>
            <w:r w:rsidRPr="00975293">
              <w:t xml:space="preserve">  «Угадай, на чем играю».</w:t>
            </w:r>
          </w:p>
          <w:p w14:paraId="1D6EAC55" w14:textId="77777777" w:rsidR="00975293" w:rsidRPr="00975293" w:rsidRDefault="00975293" w:rsidP="00975293">
            <w:r w:rsidRPr="00975293">
              <w:rPr>
                <w:b/>
              </w:rPr>
              <w:t>Чистоговорка с пением  на усвоение звука</w:t>
            </w:r>
            <w:r w:rsidRPr="00975293">
              <w:t xml:space="preserve"> </w:t>
            </w:r>
            <w:r w:rsidRPr="00975293">
              <w:rPr>
                <w:b/>
              </w:rPr>
              <w:t>У</w:t>
            </w:r>
            <w:r w:rsidRPr="00975293">
              <w:t xml:space="preserve">: «Удод» (О. </w:t>
            </w:r>
            <w:proofErr w:type="spellStart"/>
            <w:r w:rsidRPr="00975293">
              <w:t>Боромыкова</w:t>
            </w:r>
            <w:proofErr w:type="spellEnd"/>
            <w:r w:rsidRPr="00975293">
              <w:t>).</w:t>
            </w:r>
          </w:p>
        </w:tc>
      </w:tr>
      <w:tr w:rsidR="00975293" w:rsidRPr="00975293" w14:paraId="175FAACC"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F4C2B8E" w14:textId="77777777" w:rsidR="00975293" w:rsidRPr="00975293" w:rsidRDefault="00975293" w:rsidP="00975293">
            <w:pPr>
              <w:jc w:val="center"/>
            </w:pPr>
            <w:r w:rsidRPr="00975293">
              <w:t>13</w:t>
            </w:r>
          </w:p>
        </w:tc>
        <w:tc>
          <w:tcPr>
            <w:tcW w:w="6710" w:type="dxa"/>
            <w:gridSpan w:val="2"/>
            <w:tcBorders>
              <w:top w:val="single" w:sz="4" w:space="0" w:color="auto"/>
              <w:left w:val="single" w:sz="4" w:space="0" w:color="auto"/>
              <w:bottom w:val="single" w:sz="4" w:space="0" w:color="auto"/>
              <w:right w:val="single" w:sz="4" w:space="0" w:color="auto"/>
            </w:tcBorders>
            <w:hideMark/>
          </w:tcPr>
          <w:p w14:paraId="082FDAF4" w14:textId="77777777" w:rsidR="00975293" w:rsidRPr="00975293" w:rsidRDefault="00975293" w:rsidP="00975293">
            <w:pPr>
              <w:rPr>
                <w:b/>
              </w:rPr>
            </w:pPr>
            <w:r w:rsidRPr="00975293">
              <w:rPr>
                <w:b/>
              </w:rPr>
              <w:t>Обувь</w:t>
            </w:r>
          </w:p>
        </w:tc>
        <w:tc>
          <w:tcPr>
            <w:tcW w:w="7499" w:type="dxa"/>
            <w:tcBorders>
              <w:top w:val="single" w:sz="4" w:space="0" w:color="auto"/>
              <w:left w:val="single" w:sz="4" w:space="0" w:color="auto"/>
              <w:bottom w:val="single" w:sz="4" w:space="0" w:color="auto"/>
              <w:right w:val="single" w:sz="4" w:space="0" w:color="auto"/>
            </w:tcBorders>
            <w:hideMark/>
          </w:tcPr>
          <w:p w14:paraId="2EEF797D" w14:textId="77777777" w:rsidR="00975293" w:rsidRPr="00975293" w:rsidRDefault="00975293" w:rsidP="00975293">
            <w:r w:rsidRPr="00975293">
              <w:rPr>
                <w:b/>
              </w:rPr>
              <w:t>Чистоговорки с пением</w:t>
            </w:r>
            <w:r w:rsidRPr="00975293">
              <w:t xml:space="preserve"> на автоматизацию звука </w:t>
            </w:r>
            <w:r w:rsidRPr="00975293">
              <w:rPr>
                <w:b/>
              </w:rPr>
              <w:t>О</w:t>
            </w:r>
            <w:r w:rsidRPr="00975293">
              <w:t xml:space="preserve">: «Окунь» </w:t>
            </w:r>
          </w:p>
          <w:p w14:paraId="341488C0" w14:textId="77777777" w:rsidR="00975293" w:rsidRPr="00975293" w:rsidRDefault="00975293" w:rsidP="00975293">
            <w:pPr>
              <w:suppressAutoHyphens/>
            </w:pPr>
            <w:r w:rsidRPr="00975293">
              <w:t xml:space="preserve">(О. </w:t>
            </w:r>
            <w:proofErr w:type="spellStart"/>
            <w:r w:rsidRPr="00975293">
              <w:t>Боромыкова</w:t>
            </w:r>
            <w:proofErr w:type="spellEnd"/>
            <w:r w:rsidRPr="00975293">
              <w:t>), «Горошина» (В. Карасев)</w:t>
            </w:r>
          </w:p>
          <w:p w14:paraId="12CF0D83" w14:textId="77777777" w:rsidR="00975293" w:rsidRPr="00975293" w:rsidRDefault="00975293" w:rsidP="00975293">
            <w:pPr>
              <w:suppressAutoHyphens/>
            </w:pPr>
            <w:r w:rsidRPr="00975293">
              <w:rPr>
                <w:b/>
              </w:rPr>
              <w:t xml:space="preserve">Усвоение певческих навыков </w:t>
            </w:r>
            <w:r w:rsidRPr="00975293">
              <w:t>«Сапожник» (чешская нар. песня).</w:t>
            </w:r>
          </w:p>
          <w:p w14:paraId="2C461350" w14:textId="77777777" w:rsidR="00975293" w:rsidRPr="00975293" w:rsidRDefault="00975293" w:rsidP="00975293">
            <w:r w:rsidRPr="00975293">
              <w:rPr>
                <w:b/>
              </w:rPr>
              <w:t>Музыкально-ритмические движения</w:t>
            </w:r>
            <w:r w:rsidRPr="00975293">
              <w:t>: «</w:t>
            </w:r>
            <w:proofErr w:type="spellStart"/>
            <w:r w:rsidRPr="00975293">
              <w:t>Топотушки</w:t>
            </w:r>
            <w:proofErr w:type="spellEnd"/>
            <w:r w:rsidRPr="00975293">
              <w:t>» (р. н. мел.)</w:t>
            </w:r>
          </w:p>
        </w:tc>
      </w:tr>
      <w:tr w:rsidR="00975293" w:rsidRPr="00975293" w14:paraId="2F6E437C"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C281991" w14:textId="77777777" w:rsidR="00975293" w:rsidRPr="00975293" w:rsidRDefault="00975293" w:rsidP="00975293">
            <w:pPr>
              <w:jc w:val="center"/>
            </w:pPr>
            <w:r w:rsidRPr="00975293">
              <w:t>14</w:t>
            </w:r>
          </w:p>
        </w:tc>
        <w:tc>
          <w:tcPr>
            <w:tcW w:w="6710" w:type="dxa"/>
            <w:gridSpan w:val="2"/>
            <w:tcBorders>
              <w:top w:val="single" w:sz="4" w:space="0" w:color="auto"/>
              <w:left w:val="single" w:sz="4" w:space="0" w:color="auto"/>
              <w:bottom w:val="single" w:sz="4" w:space="0" w:color="auto"/>
              <w:right w:val="single" w:sz="4" w:space="0" w:color="auto"/>
            </w:tcBorders>
            <w:hideMark/>
          </w:tcPr>
          <w:p w14:paraId="3969B820" w14:textId="77777777" w:rsidR="00975293" w:rsidRPr="00975293" w:rsidRDefault="00975293" w:rsidP="00975293">
            <w:pPr>
              <w:rPr>
                <w:b/>
              </w:rPr>
            </w:pPr>
            <w:r w:rsidRPr="00975293">
              <w:rPr>
                <w:b/>
              </w:rPr>
              <w:t>Зима. Зимние забавы</w:t>
            </w:r>
          </w:p>
          <w:p w14:paraId="27C98569"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790FC231" w14:textId="77777777" w:rsidR="00975293" w:rsidRPr="00975293" w:rsidRDefault="00975293" w:rsidP="00975293">
            <w:r w:rsidRPr="00975293">
              <w:rPr>
                <w:b/>
              </w:rPr>
              <w:t>Дыхательная гимнастика</w:t>
            </w:r>
            <w:r w:rsidRPr="00975293">
              <w:t xml:space="preserve"> «Погрей ладошки».</w:t>
            </w:r>
          </w:p>
          <w:p w14:paraId="6C99C2B7" w14:textId="77777777" w:rsidR="00975293" w:rsidRPr="00975293" w:rsidRDefault="00975293" w:rsidP="00975293">
            <w:r w:rsidRPr="00975293">
              <w:rPr>
                <w:b/>
              </w:rPr>
              <w:t>Пальчиковая гимнастика</w:t>
            </w:r>
            <w:r w:rsidRPr="00975293">
              <w:t xml:space="preserve"> «Зима».</w:t>
            </w:r>
          </w:p>
          <w:p w14:paraId="61CFDC7E" w14:textId="77777777" w:rsidR="00975293" w:rsidRPr="00975293" w:rsidRDefault="00975293" w:rsidP="00975293">
            <w:r w:rsidRPr="00975293">
              <w:rPr>
                <w:b/>
              </w:rPr>
              <w:lastRenderedPageBreak/>
              <w:t>Чистоговорка с пением</w:t>
            </w:r>
            <w:r w:rsidRPr="00975293">
              <w:t xml:space="preserve">  на усвоение звука </w:t>
            </w:r>
            <w:r w:rsidRPr="00975293">
              <w:rPr>
                <w:b/>
              </w:rPr>
              <w:t>И</w:t>
            </w:r>
            <w:r w:rsidRPr="00975293">
              <w:t xml:space="preserve"> -  «Ишак» (О. </w:t>
            </w:r>
            <w:proofErr w:type="spellStart"/>
            <w:r w:rsidRPr="00975293">
              <w:t>Боромыкова</w:t>
            </w:r>
            <w:proofErr w:type="spellEnd"/>
            <w:r w:rsidRPr="00975293">
              <w:t>)</w:t>
            </w:r>
          </w:p>
          <w:p w14:paraId="7E4AAAE8" w14:textId="77777777" w:rsidR="00975293" w:rsidRPr="00975293" w:rsidRDefault="00975293" w:rsidP="00975293">
            <w:r w:rsidRPr="00975293">
              <w:rPr>
                <w:b/>
              </w:rPr>
              <w:t>Песня</w:t>
            </w:r>
            <w:r w:rsidRPr="00975293">
              <w:t xml:space="preserve"> «Зимушка хрустальная».</w:t>
            </w:r>
          </w:p>
          <w:p w14:paraId="118B7E05" w14:textId="77777777" w:rsidR="00975293" w:rsidRPr="00975293" w:rsidRDefault="00975293" w:rsidP="00975293">
            <w:r w:rsidRPr="00975293">
              <w:rPr>
                <w:b/>
              </w:rPr>
              <w:t>Музыкальная игра</w:t>
            </w:r>
            <w:r w:rsidRPr="00975293">
              <w:t xml:space="preserve"> «Зимушка».</w:t>
            </w:r>
          </w:p>
        </w:tc>
      </w:tr>
      <w:tr w:rsidR="00975293" w:rsidRPr="00975293" w14:paraId="4A7CE31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41FB255" w14:textId="77777777" w:rsidR="00975293" w:rsidRPr="00975293" w:rsidRDefault="00975293" w:rsidP="00975293">
            <w:pPr>
              <w:jc w:val="center"/>
            </w:pPr>
            <w:r w:rsidRPr="00975293">
              <w:lastRenderedPageBreak/>
              <w:t>15</w:t>
            </w:r>
          </w:p>
        </w:tc>
        <w:tc>
          <w:tcPr>
            <w:tcW w:w="6710" w:type="dxa"/>
            <w:gridSpan w:val="2"/>
            <w:tcBorders>
              <w:top w:val="single" w:sz="4" w:space="0" w:color="auto"/>
              <w:left w:val="single" w:sz="4" w:space="0" w:color="auto"/>
              <w:bottom w:val="single" w:sz="4" w:space="0" w:color="auto"/>
              <w:right w:val="single" w:sz="4" w:space="0" w:color="auto"/>
            </w:tcBorders>
            <w:hideMark/>
          </w:tcPr>
          <w:p w14:paraId="3F0928E4" w14:textId="77777777" w:rsidR="00975293" w:rsidRPr="00975293" w:rsidRDefault="00975293" w:rsidP="00975293">
            <w:pPr>
              <w:rPr>
                <w:b/>
              </w:rPr>
            </w:pPr>
            <w:r w:rsidRPr="00975293">
              <w:rPr>
                <w:b/>
              </w:rPr>
              <w:t>Дикие  животные</w:t>
            </w:r>
          </w:p>
        </w:tc>
        <w:tc>
          <w:tcPr>
            <w:tcW w:w="7499" w:type="dxa"/>
            <w:tcBorders>
              <w:top w:val="single" w:sz="4" w:space="0" w:color="auto"/>
              <w:left w:val="single" w:sz="4" w:space="0" w:color="auto"/>
              <w:bottom w:val="single" w:sz="4" w:space="0" w:color="auto"/>
              <w:right w:val="single" w:sz="4" w:space="0" w:color="auto"/>
            </w:tcBorders>
            <w:hideMark/>
          </w:tcPr>
          <w:p w14:paraId="5D728DA4" w14:textId="77777777" w:rsidR="00975293" w:rsidRPr="00975293" w:rsidRDefault="00975293" w:rsidP="00975293">
            <w:r w:rsidRPr="00975293">
              <w:rPr>
                <w:b/>
              </w:rPr>
              <w:t>Пальчиковая гимнастика</w:t>
            </w:r>
            <w:r w:rsidRPr="00975293">
              <w:t xml:space="preserve"> «Раз – игра» </w:t>
            </w:r>
          </w:p>
          <w:p w14:paraId="0EB0AC1D" w14:textId="77777777" w:rsidR="00975293" w:rsidRPr="00975293" w:rsidRDefault="00975293" w:rsidP="00975293">
            <w:pPr>
              <w:rPr>
                <w:b/>
              </w:rPr>
            </w:pPr>
            <w:r w:rsidRPr="00975293">
              <w:rPr>
                <w:b/>
              </w:rPr>
              <w:t>Шумовые эффекты (звуки леса).</w:t>
            </w:r>
          </w:p>
          <w:p w14:paraId="2AC79EB7" w14:textId="77777777" w:rsidR="00975293" w:rsidRPr="00975293" w:rsidRDefault="00975293" w:rsidP="00975293">
            <w:r w:rsidRPr="00975293">
              <w:rPr>
                <w:b/>
              </w:rPr>
              <w:t>Артикуляционная гимнастика</w:t>
            </w:r>
            <w:r w:rsidRPr="00975293">
              <w:t xml:space="preserve"> «Белочка».</w:t>
            </w:r>
          </w:p>
          <w:p w14:paraId="4720A593" w14:textId="77777777" w:rsidR="00975293" w:rsidRPr="00975293" w:rsidRDefault="00975293" w:rsidP="00975293">
            <w:r w:rsidRPr="00975293">
              <w:rPr>
                <w:b/>
              </w:rPr>
              <w:t>Хороводная игра</w:t>
            </w:r>
            <w:r w:rsidRPr="00975293">
              <w:t xml:space="preserve"> «Зайцы и волк».</w:t>
            </w:r>
          </w:p>
        </w:tc>
      </w:tr>
      <w:tr w:rsidR="00975293" w:rsidRPr="00975293" w14:paraId="0421DA66"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4212919" w14:textId="77777777" w:rsidR="00975293" w:rsidRPr="00975293" w:rsidRDefault="00975293" w:rsidP="00975293">
            <w:pPr>
              <w:jc w:val="center"/>
            </w:pPr>
            <w:r w:rsidRPr="00975293">
              <w:t>16</w:t>
            </w:r>
          </w:p>
        </w:tc>
        <w:tc>
          <w:tcPr>
            <w:tcW w:w="6710" w:type="dxa"/>
            <w:gridSpan w:val="2"/>
            <w:tcBorders>
              <w:top w:val="single" w:sz="4" w:space="0" w:color="auto"/>
              <w:left w:val="single" w:sz="4" w:space="0" w:color="auto"/>
              <w:bottom w:val="single" w:sz="4" w:space="0" w:color="auto"/>
              <w:right w:val="single" w:sz="4" w:space="0" w:color="auto"/>
            </w:tcBorders>
            <w:hideMark/>
          </w:tcPr>
          <w:p w14:paraId="773276F3" w14:textId="77777777" w:rsidR="00975293" w:rsidRPr="00975293" w:rsidRDefault="00975293" w:rsidP="00975293">
            <w:pPr>
              <w:rPr>
                <w:b/>
              </w:rPr>
            </w:pPr>
            <w:r w:rsidRPr="00975293">
              <w:rPr>
                <w:b/>
              </w:rPr>
              <w:t>Новый год. Зимние развлечения.</w:t>
            </w:r>
          </w:p>
        </w:tc>
        <w:tc>
          <w:tcPr>
            <w:tcW w:w="7499" w:type="dxa"/>
            <w:tcBorders>
              <w:top w:val="single" w:sz="4" w:space="0" w:color="auto"/>
              <w:left w:val="single" w:sz="4" w:space="0" w:color="auto"/>
              <w:bottom w:val="single" w:sz="4" w:space="0" w:color="auto"/>
              <w:right w:val="single" w:sz="4" w:space="0" w:color="auto"/>
            </w:tcBorders>
            <w:hideMark/>
          </w:tcPr>
          <w:p w14:paraId="660A446E" w14:textId="77777777" w:rsidR="00975293" w:rsidRPr="00975293" w:rsidRDefault="00975293" w:rsidP="00975293">
            <w:pPr>
              <w:rPr>
                <w:b/>
              </w:rPr>
            </w:pPr>
            <w:r w:rsidRPr="00975293">
              <w:rPr>
                <w:b/>
              </w:rPr>
              <w:t>Пальчиковая гимнастика</w:t>
            </w:r>
            <w:r w:rsidRPr="00975293">
              <w:t xml:space="preserve"> «Пирог». </w:t>
            </w:r>
            <w:r w:rsidRPr="00975293">
              <w:rPr>
                <w:b/>
              </w:rPr>
              <w:t>Песни:</w:t>
            </w:r>
          </w:p>
          <w:p w14:paraId="32F02F6A" w14:textId="77777777" w:rsidR="00975293" w:rsidRPr="00975293" w:rsidRDefault="00975293" w:rsidP="00975293">
            <w:r w:rsidRPr="00975293">
              <w:t>«Голубые санки».</w:t>
            </w:r>
          </w:p>
          <w:p w14:paraId="4357CE39" w14:textId="77777777" w:rsidR="00975293" w:rsidRPr="00975293" w:rsidRDefault="00975293" w:rsidP="00975293">
            <w:r w:rsidRPr="00975293">
              <w:rPr>
                <w:b/>
              </w:rPr>
              <w:t>Хороводная игра:</w:t>
            </w:r>
            <w:r w:rsidRPr="00975293">
              <w:t xml:space="preserve"> «Зимняя игра».</w:t>
            </w:r>
          </w:p>
          <w:p w14:paraId="1A8F3CF2" w14:textId="77777777" w:rsidR="00975293" w:rsidRPr="00975293" w:rsidRDefault="00975293" w:rsidP="00975293">
            <w:r w:rsidRPr="00975293">
              <w:rPr>
                <w:b/>
              </w:rPr>
              <w:t>Координация речи с движением</w:t>
            </w:r>
            <w:r w:rsidRPr="00975293">
              <w:t>: «Что нам нравится зимой».</w:t>
            </w:r>
          </w:p>
        </w:tc>
      </w:tr>
      <w:tr w:rsidR="00975293" w:rsidRPr="00975293" w14:paraId="3D001631"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1C41D4D" w14:textId="77777777" w:rsidR="00975293" w:rsidRPr="00975293" w:rsidRDefault="00975293" w:rsidP="00975293">
            <w:pPr>
              <w:jc w:val="center"/>
            </w:pPr>
            <w:r w:rsidRPr="00975293">
              <w:t>17</w:t>
            </w:r>
          </w:p>
        </w:tc>
        <w:tc>
          <w:tcPr>
            <w:tcW w:w="6710" w:type="dxa"/>
            <w:gridSpan w:val="2"/>
            <w:tcBorders>
              <w:top w:val="single" w:sz="4" w:space="0" w:color="auto"/>
              <w:left w:val="single" w:sz="4" w:space="0" w:color="auto"/>
              <w:bottom w:val="single" w:sz="4" w:space="0" w:color="auto"/>
              <w:right w:val="single" w:sz="4" w:space="0" w:color="auto"/>
            </w:tcBorders>
            <w:hideMark/>
          </w:tcPr>
          <w:p w14:paraId="7BA4C6D2" w14:textId="77777777" w:rsidR="00975293" w:rsidRPr="00975293" w:rsidRDefault="00975293" w:rsidP="00975293">
            <w:pPr>
              <w:rPr>
                <w:b/>
              </w:rPr>
            </w:pPr>
            <w:r w:rsidRPr="00975293">
              <w:rPr>
                <w:b/>
              </w:rPr>
              <w:t>Домашние животные</w:t>
            </w:r>
          </w:p>
        </w:tc>
        <w:tc>
          <w:tcPr>
            <w:tcW w:w="7499" w:type="dxa"/>
            <w:tcBorders>
              <w:top w:val="single" w:sz="4" w:space="0" w:color="auto"/>
              <w:left w:val="single" w:sz="4" w:space="0" w:color="auto"/>
              <w:bottom w:val="single" w:sz="4" w:space="0" w:color="auto"/>
              <w:right w:val="single" w:sz="4" w:space="0" w:color="auto"/>
            </w:tcBorders>
            <w:hideMark/>
          </w:tcPr>
          <w:p w14:paraId="7B6C5ACD" w14:textId="77777777" w:rsidR="00975293" w:rsidRPr="00975293" w:rsidRDefault="00975293" w:rsidP="00975293">
            <w:r w:rsidRPr="00975293">
              <w:rPr>
                <w:b/>
              </w:rPr>
              <w:t>Упражнение на развитие голоса и слуха</w:t>
            </w:r>
            <w:r w:rsidRPr="00975293">
              <w:t xml:space="preserve"> «Котик».</w:t>
            </w:r>
          </w:p>
          <w:p w14:paraId="06E455B3" w14:textId="77777777" w:rsidR="00975293" w:rsidRPr="00975293" w:rsidRDefault="00975293" w:rsidP="00975293">
            <w:r w:rsidRPr="00975293">
              <w:rPr>
                <w:b/>
              </w:rPr>
              <w:t>Хороводная игра</w:t>
            </w:r>
            <w:r w:rsidRPr="00975293">
              <w:t xml:space="preserve">: «Игра в стадо», «Котенок» </w:t>
            </w:r>
          </w:p>
          <w:p w14:paraId="00B864CF" w14:textId="77777777" w:rsidR="00975293" w:rsidRPr="00975293" w:rsidRDefault="00975293" w:rsidP="00975293">
            <w:r w:rsidRPr="00975293">
              <w:t xml:space="preserve">(О. </w:t>
            </w:r>
            <w:proofErr w:type="spellStart"/>
            <w:r w:rsidRPr="00975293">
              <w:t>Боромыкова</w:t>
            </w:r>
            <w:proofErr w:type="spellEnd"/>
            <w:r w:rsidRPr="00975293">
              <w:t>).</w:t>
            </w:r>
          </w:p>
        </w:tc>
      </w:tr>
      <w:tr w:rsidR="00975293" w:rsidRPr="00975293" w14:paraId="56668D2E"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7602A19" w14:textId="77777777" w:rsidR="00975293" w:rsidRPr="00975293" w:rsidRDefault="00975293" w:rsidP="00975293">
            <w:pPr>
              <w:jc w:val="center"/>
            </w:pPr>
            <w:r w:rsidRPr="00975293">
              <w:t>18</w:t>
            </w:r>
          </w:p>
        </w:tc>
        <w:tc>
          <w:tcPr>
            <w:tcW w:w="6710" w:type="dxa"/>
            <w:gridSpan w:val="2"/>
            <w:tcBorders>
              <w:top w:val="single" w:sz="4" w:space="0" w:color="auto"/>
              <w:left w:val="single" w:sz="4" w:space="0" w:color="auto"/>
              <w:bottom w:val="single" w:sz="4" w:space="0" w:color="auto"/>
              <w:right w:val="single" w:sz="4" w:space="0" w:color="auto"/>
            </w:tcBorders>
            <w:hideMark/>
          </w:tcPr>
          <w:p w14:paraId="4F3BCD49" w14:textId="77777777" w:rsidR="00975293" w:rsidRPr="00975293" w:rsidRDefault="00975293" w:rsidP="00975293">
            <w:pPr>
              <w:rPr>
                <w:b/>
              </w:rPr>
            </w:pPr>
            <w:r w:rsidRPr="00975293">
              <w:rPr>
                <w:b/>
              </w:rPr>
              <w:t>Домашние  птицы</w:t>
            </w:r>
          </w:p>
          <w:p w14:paraId="443F38F2"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48786412" w14:textId="77777777" w:rsidR="00975293" w:rsidRPr="00975293" w:rsidRDefault="00975293" w:rsidP="00975293">
            <w:r w:rsidRPr="00975293">
              <w:rPr>
                <w:b/>
              </w:rPr>
              <w:t>Упражнение на автоматизацию  звука</w:t>
            </w:r>
            <w:r w:rsidRPr="00975293">
              <w:t xml:space="preserve">  </w:t>
            </w:r>
            <w:r w:rsidRPr="00975293">
              <w:rPr>
                <w:b/>
              </w:rPr>
              <w:t>М</w:t>
            </w:r>
            <w:r w:rsidRPr="00975293">
              <w:t xml:space="preserve">: «Морские волны» </w:t>
            </w:r>
          </w:p>
          <w:p w14:paraId="4DA3DD4E" w14:textId="77777777" w:rsidR="00975293" w:rsidRPr="00975293" w:rsidRDefault="00975293" w:rsidP="00975293">
            <w:r w:rsidRPr="00975293">
              <w:t xml:space="preserve">(О. </w:t>
            </w:r>
            <w:proofErr w:type="spellStart"/>
            <w:r w:rsidRPr="00975293">
              <w:t>Боромыкова</w:t>
            </w:r>
            <w:proofErr w:type="spellEnd"/>
            <w:r w:rsidRPr="00975293">
              <w:t>).</w:t>
            </w:r>
          </w:p>
          <w:p w14:paraId="226DE037" w14:textId="77777777" w:rsidR="00975293" w:rsidRPr="00975293" w:rsidRDefault="00975293" w:rsidP="00975293">
            <w:pPr>
              <w:suppressAutoHyphens/>
            </w:pPr>
            <w:r w:rsidRPr="00975293">
              <w:rPr>
                <w:b/>
              </w:rPr>
              <w:t>Усвоение певческих навыков</w:t>
            </w:r>
            <w:r w:rsidRPr="00975293">
              <w:t xml:space="preserve"> «Где был Иванушка?» (р. н. п.), «Жили у бабуси» (Н. </w:t>
            </w:r>
            <w:proofErr w:type="spellStart"/>
            <w:r w:rsidRPr="00975293">
              <w:t>Метлов</w:t>
            </w:r>
            <w:proofErr w:type="spellEnd"/>
            <w:r w:rsidRPr="00975293">
              <w:t>).</w:t>
            </w:r>
          </w:p>
          <w:p w14:paraId="6C3F6084" w14:textId="77777777" w:rsidR="00975293" w:rsidRPr="00975293" w:rsidRDefault="00975293" w:rsidP="00975293">
            <w:r w:rsidRPr="00975293">
              <w:rPr>
                <w:b/>
              </w:rPr>
              <w:t>Музыкальная игра</w:t>
            </w:r>
            <w:r w:rsidRPr="00975293">
              <w:t xml:space="preserve"> «Гуси» (В. Разоренов).</w:t>
            </w:r>
          </w:p>
        </w:tc>
      </w:tr>
      <w:tr w:rsidR="00975293" w:rsidRPr="00975293" w14:paraId="3C434395"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74306D6" w14:textId="77777777" w:rsidR="00975293" w:rsidRPr="00975293" w:rsidRDefault="00975293" w:rsidP="00975293">
            <w:pPr>
              <w:jc w:val="center"/>
            </w:pPr>
            <w:r w:rsidRPr="00975293">
              <w:t>19</w:t>
            </w:r>
          </w:p>
        </w:tc>
        <w:tc>
          <w:tcPr>
            <w:tcW w:w="6710" w:type="dxa"/>
            <w:gridSpan w:val="2"/>
            <w:tcBorders>
              <w:top w:val="single" w:sz="4" w:space="0" w:color="auto"/>
              <w:left w:val="single" w:sz="4" w:space="0" w:color="auto"/>
              <w:bottom w:val="single" w:sz="4" w:space="0" w:color="auto"/>
              <w:right w:val="single" w:sz="4" w:space="0" w:color="auto"/>
            </w:tcBorders>
            <w:hideMark/>
          </w:tcPr>
          <w:p w14:paraId="216A1384" w14:textId="77777777" w:rsidR="00975293" w:rsidRPr="00975293" w:rsidRDefault="00975293" w:rsidP="00975293">
            <w:pPr>
              <w:rPr>
                <w:b/>
              </w:rPr>
            </w:pPr>
            <w:r w:rsidRPr="00975293">
              <w:rPr>
                <w:b/>
              </w:rPr>
              <w:t>Зимующие птицы</w:t>
            </w:r>
          </w:p>
        </w:tc>
        <w:tc>
          <w:tcPr>
            <w:tcW w:w="7499" w:type="dxa"/>
            <w:tcBorders>
              <w:top w:val="single" w:sz="4" w:space="0" w:color="auto"/>
              <w:left w:val="single" w:sz="4" w:space="0" w:color="auto"/>
              <w:bottom w:val="single" w:sz="4" w:space="0" w:color="auto"/>
              <w:right w:val="single" w:sz="4" w:space="0" w:color="auto"/>
            </w:tcBorders>
            <w:hideMark/>
          </w:tcPr>
          <w:p w14:paraId="7D7B6546" w14:textId="77777777" w:rsidR="00975293" w:rsidRPr="00975293" w:rsidRDefault="00975293" w:rsidP="00975293">
            <w:r w:rsidRPr="00975293">
              <w:rPr>
                <w:b/>
              </w:rPr>
              <w:t>Чистоговорка с пением</w:t>
            </w:r>
            <w:r w:rsidRPr="00975293">
              <w:t xml:space="preserve">  на усвоение звука </w:t>
            </w:r>
            <w:r w:rsidRPr="00975293">
              <w:rPr>
                <w:b/>
              </w:rPr>
              <w:t>Ы</w:t>
            </w:r>
            <w:r w:rsidRPr="00975293">
              <w:t>:  «Буква Ы»</w:t>
            </w:r>
          </w:p>
          <w:p w14:paraId="01E922B9" w14:textId="77777777" w:rsidR="00975293" w:rsidRPr="00975293" w:rsidRDefault="00975293" w:rsidP="00975293">
            <w:r w:rsidRPr="00975293">
              <w:t xml:space="preserve">(О. </w:t>
            </w:r>
            <w:proofErr w:type="spellStart"/>
            <w:r w:rsidRPr="00975293">
              <w:t>Боромыкова</w:t>
            </w:r>
            <w:proofErr w:type="spellEnd"/>
            <w:r w:rsidRPr="00975293">
              <w:t>).</w:t>
            </w:r>
          </w:p>
          <w:p w14:paraId="67E5C316" w14:textId="77777777" w:rsidR="00975293" w:rsidRPr="00975293" w:rsidRDefault="00975293" w:rsidP="00975293">
            <w:r w:rsidRPr="00975293">
              <w:rPr>
                <w:b/>
              </w:rPr>
              <w:t>Чистоговорка с пением</w:t>
            </w:r>
            <w:r w:rsidRPr="00975293">
              <w:t xml:space="preserve"> «Воробушки» </w:t>
            </w:r>
          </w:p>
          <w:p w14:paraId="7479FF74" w14:textId="77777777" w:rsidR="00975293" w:rsidRPr="00975293" w:rsidRDefault="00975293" w:rsidP="00975293">
            <w:r w:rsidRPr="00975293">
              <w:t xml:space="preserve">(О. </w:t>
            </w:r>
            <w:proofErr w:type="spellStart"/>
            <w:r w:rsidRPr="00975293">
              <w:t>Боромыкова</w:t>
            </w:r>
            <w:proofErr w:type="spellEnd"/>
            <w:r w:rsidRPr="00975293">
              <w:t>).</w:t>
            </w:r>
          </w:p>
          <w:p w14:paraId="0749FB88" w14:textId="77777777" w:rsidR="00975293" w:rsidRPr="00975293" w:rsidRDefault="00975293" w:rsidP="00975293">
            <w:r w:rsidRPr="00975293">
              <w:rPr>
                <w:b/>
              </w:rPr>
              <w:t>Упражнение на развитие слуха и голоса</w:t>
            </w:r>
            <w:r w:rsidRPr="00975293">
              <w:t xml:space="preserve"> «Считалка».</w:t>
            </w:r>
          </w:p>
        </w:tc>
      </w:tr>
      <w:tr w:rsidR="00975293" w:rsidRPr="00975293" w14:paraId="5FC5237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B84874A" w14:textId="77777777" w:rsidR="00975293" w:rsidRPr="00975293" w:rsidRDefault="00975293" w:rsidP="00975293">
            <w:pPr>
              <w:jc w:val="center"/>
            </w:pPr>
            <w:r w:rsidRPr="00975293">
              <w:t>20</w:t>
            </w:r>
          </w:p>
        </w:tc>
        <w:tc>
          <w:tcPr>
            <w:tcW w:w="6710" w:type="dxa"/>
            <w:gridSpan w:val="2"/>
            <w:tcBorders>
              <w:top w:val="single" w:sz="4" w:space="0" w:color="auto"/>
              <w:left w:val="single" w:sz="4" w:space="0" w:color="auto"/>
              <w:bottom w:val="single" w:sz="4" w:space="0" w:color="auto"/>
              <w:right w:val="single" w:sz="4" w:space="0" w:color="auto"/>
            </w:tcBorders>
            <w:hideMark/>
          </w:tcPr>
          <w:p w14:paraId="26470BC2" w14:textId="77777777" w:rsidR="00975293" w:rsidRPr="00975293" w:rsidRDefault="00975293" w:rsidP="00975293">
            <w:pPr>
              <w:rPr>
                <w:b/>
              </w:rPr>
            </w:pPr>
            <w:r w:rsidRPr="00975293">
              <w:rPr>
                <w:b/>
              </w:rPr>
              <w:t>Дом и его части.</w:t>
            </w:r>
          </w:p>
        </w:tc>
        <w:tc>
          <w:tcPr>
            <w:tcW w:w="7499" w:type="dxa"/>
            <w:tcBorders>
              <w:top w:val="single" w:sz="4" w:space="0" w:color="auto"/>
              <w:left w:val="single" w:sz="4" w:space="0" w:color="auto"/>
              <w:bottom w:val="single" w:sz="4" w:space="0" w:color="auto"/>
              <w:right w:val="single" w:sz="4" w:space="0" w:color="auto"/>
            </w:tcBorders>
            <w:hideMark/>
          </w:tcPr>
          <w:p w14:paraId="0E9ADE48" w14:textId="77777777" w:rsidR="00975293" w:rsidRPr="00975293" w:rsidRDefault="00975293" w:rsidP="00975293">
            <w:r w:rsidRPr="00975293">
              <w:rPr>
                <w:b/>
              </w:rPr>
              <w:t xml:space="preserve">Попевки </w:t>
            </w:r>
            <w:r w:rsidRPr="00975293">
              <w:t xml:space="preserve">на четкую артикуляцию согласных звуков (О. </w:t>
            </w:r>
            <w:proofErr w:type="spellStart"/>
            <w:r w:rsidRPr="00975293">
              <w:t>Боромыкова</w:t>
            </w:r>
            <w:proofErr w:type="spellEnd"/>
            <w:r w:rsidRPr="00975293">
              <w:t xml:space="preserve">). </w:t>
            </w:r>
            <w:r w:rsidRPr="00975293">
              <w:rPr>
                <w:b/>
              </w:rPr>
              <w:t>Усвоение певческих навыков</w:t>
            </w:r>
            <w:r w:rsidRPr="00975293">
              <w:t>:</w:t>
            </w:r>
          </w:p>
          <w:p w14:paraId="664E2A99" w14:textId="77777777" w:rsidR="00975293" w:rsidRPr="00975293" w:rsidRDefault="00975293" w:rsidP="00975293">
            <w:r w:rsidRPr="00975293">
              <w:t>«Вырастает город» (Е. Тиличеева).</w:t>
            </w:r>
          </w:p>
        </w:tc>
      </w:tr>
      <w:tr w:rsidR="00975293" w:rsidRPr="00975293" w14:paraId="1D203848"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8EF98E7" w14:textId="77777777" w:rsidR="00975293" w:rsidRPr="00975293" w:rsidRDefault="00975293" w:rsidP="00975293">
            <w:pPr>
              <w:jc w:val="center"/>
            </w:pPr>
            <w:r w:rsidRPr="00975293">
              <w:t>21</w:t>
            </w:r>
          </w:p>
        </w:tc>
        <w:tc>
          <w:tcPr>
            <w:tcW w:w="6710" w:type="dxa"/>
            <w:gridSpan w:val="2"/>
            <w:tcBorders>
              <w:top w:val="single" w:sz="4" w:space="0" w:color="auto"/>
              <w:left w:val="single" w:sz="4" w:space="0" w:color="auto"/>
              <w:bottom w:val="single" w:sz="4" w:space="0" w:color="auto"/>
              <w:right w:val="single" w:sz="4" w:space="0" w:color="auto"/>
            </w:tcBorders>
            <w:hideMark/>
          </w:tcPr>
          <w:p w14:paraId="0AC9A0A0" w14:textId="77777777" w:rsidR="00975293" w:rsidRPr="00975293" w:rsidRDefault="00975293" w:rsidP="00975293">
            <w:pPr>
              <w:rPr>
                <w:b/>
              </w:rPr>
            </w:pPr>
            <w:r w:rsidRPr="00975293">
              <w:rPr>
                <w:b/>
              </w:rPr>
              <w:t>Квартира. Мебель</w:t>
            </w:r>
          </w:p>
        </w:tc>
        <w:tc>
          <w:tcPr>
            <w:tcW w:w="7499" w:type="dxa"/>
            <w:tcBorders>
              <w:top w:val="single" w:sz="4" w:space="0" w:color="auto"/>
              <w:left w:val="single" w:sz="4" w:space="0" w:color="auto"/>
              <w:bottom w:val="single" w:sz="4" w:space="0" w:color="auto"/>
              <w:right w:val="single" w:sz="4" w:space="0" w:color="auto"/>
            </w:tcBorders>
            <w:hideMark/>
          </w:tcPr>
          <w:p w14:paraId="7423D145" w14:textId="77777777" w:rsidR="00975293" w:rsidRPr="00975293" w:rsidRDefault="00975293" w:rsidP="00975293">
            <w:r w:rsidRPr="00975293">
              <w:rPr>
                <w:b/>
              </w:rPr>
              <w:t>Игра</w:t>
            </w:r>
            <w:r w:rsidRPr="00975293">
              <w:t xml:space="preserve"> «Узнай по голосу».</w:t>
            </w:r>
          </w:p>
        </w:tc>
      </w:tr>
      <w:tr w:rsidR="00975293" w:rsidRPr="00975293" w14:paraId="5D3E410B"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81BF181" w14:textId="77777777" w:rsidR="00975293" w:rsidRPr="00975293" w:rsidRDefault="00975293" w:rsidP="00975293">
            <w:pPr>
              <w:jc w:val="center"/>
            </w:pPr>
            <w:r w:rsidRPr="00975293">
              <w:t>22</w:t>
            </w:r>
          </w:p>
        </w:tc>
        <w:tc>
          <w:tcPr>
            <w:tcW w:w="6710" w:type="dxa"/>
            <w:gridSpan w:val="2"/>
            <w:tcBorders>
              <w:top w:val="single" w:sz="4" w:space="0" w:color="auto"/>
              <w:left w:val="single" w:sz="4" w:space="0" w:color="auto"/>
              <w:bottom w:val="single" w:sz="4" w:space="0" w:color="auto"/>
              <w:right w:val="single" w:sz="4" w:space="0" w:color="auto"/>
            </w:tcBorders>
            <w:hideMark/>
          </w:tcPr>
          <w:p w14:paraId="630CC96A" w14:textId="77777777" w:rsidR="00975293" w:rsidRPr="00975293" w:rsidRDefault="00975293" w:rsidP="00975293">
            <w:pPr>
              <w:rPr>
                <w:b/>
              </w:rPr>
            </w:pPr>
            <w:r w:rsidRPr="00975293">
              <w:rPr>
                <w:b/>
              </w:rPr>
              <w:t>День защитников Отечества</w:t>
            </w:r>
          </w:p>
        </w:tc>
        <w:tc>
          <w:tcPr>
            <w:tcW w:w="7499" w:type="dxa"/>
            <w:tcBorders>
              <w:top w:val="single" w:sz="4" w:space="0" w:color="auto"/>
              <w:left w:val="single" w:sz="4" w:space="0" w:color="auto"/>
              <w:bottom w:val="single" w:sz="4" w:space="0" w:color="auto"/>
              <w:right w:val="single" w:sz="4" w:space="0" w:color="auto"/>
            </w:tcBorders>
            <w:hideMark/>
          </w:tcPr>
          <w:p w14:paraId="7C97C28B" w14:textId="77777777" w:rsidR="00975293" w:rsidRPr="00975293" w:rsidRDefault="00975293" w:rsidP="00975293">
            <w:pPr>
              <w:suppressAutoHyphens/>
            </w:pPr>
            <w:r w:rsidRPr="00975293">
              <w:rPr>
                <w:b/>
              </w:rPr>
              <w:t xml:space="preserve">Слушание музыки: </w:t>
            </w:r>
            <w:r w:rsidRPr="00975293">
              <w:t>«Мы военные» (трубач, пехотинцы, кавалеристы) муз. Л. Сидельникова.</w:t>
            </w:r>
          </w:p>
          <w:p w14:paraId="650F42EF" w14:textId="77777777" w:rsidR="00975293" w:rsidRPr="00975293" w:rsidRDefault="00975293" w:rsidP="00975293">
            <w:pPr>
              <w:suppressAutoHyphens/>
            </w:pPr>
            <w:r w:rsidRPr="00975293">
              <w:rPr>
                <w:b/>
              </w:rPr>
              <w:t xml:space="preserve">Попевка </w:t>
            </w:r>
            <w:r w:rsidRPr="00975293">
              <w:t>«Труба» (Е. Тиличеева).</w:t>
            </w:r>
          </w:p>
          <w:p w14:paraId="1587AF28" w14:textId="77777777" w:rsidR="00975293" w:rsidRPr="00975293" w:rsidRDefault="00975293" w:rsidP="00975293">
            <w:r w:rsidRPr="00975293">
              <w:rPr>
                <w:b/>
              </w:rPr>
              <w:t>Усвоение певческих навыков</w:t>
            </w:r>
            <w:r w:rsidRPr="00975293">
              <w:t xml:space="preserve">: «Наша армия» (Е. Тиличеева), «Будем в армии служить» (Ю. </w:t>
            </w:r>
            <w:proofErr w:type="spellStart"/>
            <w:r w:rsidRPr="00975293">
              <w:t>Чичков</w:t>
            </w:r>
            <w:proofErr w:type="spellEnd"/>
            <w:r w:rsidRPr="00975293">
              <w:t>).</w:t>
            </w:r>
          </w:p>
          <w:p w14:paraId="11574D54" w14:textId="77777777" w:rsidR="00975293" w:rsidRPr="00975293" w:rsidRDefault="00975293" w:rsidP="00975293">
            <w:r w:rsidRPr="00975293">
              <w:rPr>
                <w:b/>
              </w:rPr>
              <w:t>Игры</w:t>
            </w:r>
            <w:r w:rsidRPr="00975293">
              <w:t xml:space="preserve"> «Будь внимательным», «Марш солдатиков», </w:t>
            </w:r>
            <w:r w:rsidRPr="00975293">
              <w:rPr>
                <w:b/>
              </w:rPr>
              <w:t xml:space="preserve">Ритмическая </w:t>
            </w:r>
            <w:r w:rsidRPr="00975293">
              <w:rPr>
                <w:b/>
              </w:rPr>
              <w:lastRenderedPageBreak/>
              <w:t>пластика</w:t>
            </w:r>
            <w:r w:rsidRPr="00975293">
              <w:t xml:space="preserve"> «Свежий ветер» (Буренина), «Наши кони чисты» (Е. Тиличеева).</w:t>
            </w:r>
          </w:p>
        </w:tc>
      </w:tr>
      <w:tr w:rsidR="00975293" w:rsidRPr="00975293" w14:paraId="13306F0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8521F4F" w14:textId="77777777" w:rsidR="00975293" w:rsidRPr="00975293" w:rsidRDefault="00975293" w:rsidP="00975293">
            <w:pPr>
              <w:jc w:val="center"/>
            </w:pPr>
            <w:r w:rsidRPr="00975293">
              <w:lastRenderedPageBreak/>
              <w:t>23</w:t>
            </w:r>
          </w:p>
        </w:tc>
        <w:tc>
          <w:tcPr>
            <w:tcW w:w="6710" w:type="dxa"/>
            <w:gridSpan w:val="2"/>
            <w:tcBorders>
              <w:top w:val="single" w:sz="4" w:space="0" w:color="auto"/>
              <w:left w:val="single" w:sz="4" w:space="0" w:color="auto"/>
              <w:bottom w:val="single" w:sz="4" w:space="0" w:color="auto"/>
              <w:right w:val="single" w:sz="4" w:space="0" w:color="auto"/>
            </w:tcBorders>
            <w:hideMark/>
          </w:tcPr>
          <w:p w14:paraId="4187EB26" w14:textId="77777777" w:rsidR="00975293" w:rsidRPr="00975293" w:rsidRDefault="00975293" w:rsidP="00975293">
            <w:pPr>
              <w:rPr>
                <w:b/>
              </w:rPr>
            </w:pPr>
            <w:r w:rsidRPr="00975293">
              <w:rPr>
                <w:b/>
              </w:rPr>
              <w:t>Продукты питания</w:t>
            </w:r>
          </w:p>
          <w:p w14:paraId="1654D54B"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4F875278" w14:textId="77777777" w:rsidR="00975293" w:rsidRPr="00975293" w:rsidRDefault="00975293" w:rsidP="00975293">
            <w:pPr>
              <w:suppressAutoHyphens/>
            </w:pPr>
            <w:r w:rsidRPr="00975293">
              <w:rPr>
                <w:b/>
              </w:rPr>
              <w:t>Пальчиковая гимнастика</w:t>
            </w:r>
            <w:r w:rsidRPr="00975293">
              <w:t xml:space="preserve"> «Каша».</w:t>
            </w:r>
          </w:p>
          <w:p w14:paraId="1573B697" w14:textId="77777777" w:rsidR="00975293" w:rsidRPr="00975293" w:rsidRDefault="00975293" w:rsidP="00975293">
            <w:r w:rsidRPr="00975293">
              <w:rPr>
                <w:b/>
              </w:rPr>
              <w:t>Музыкально-дидактические игры</w:t>
            </w:r>
            <w:r w:rsidRPr="00975293">
              <w:t>: «Догадайся, кто поет?», «Сколько нас поет».</w:t>
            </w:r>
          </w:p>
        </w:tc>
      </w:tr>
      <w:tr w:rsidR="00975293" w:rsidRPr="00975293" w14:paraId="0E5EB9D1"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4207E3E" w14:textId="77777777" w:rsidR="00975293" w:rsidRPr="00975293" w:rsidRDefault="00975293" w:rsidP="00975293">
            <w:pPr>
              <w:jc w:val="center"/>
            </w:pPr>
            <w:r w:rsidRPr="00975293">
              <w:t>24</w:t>
            </w:r>
          </w:p>
        </w:tc>
        <w:tc>
          <w:tcPr>
            <w:tcW w:w="6710" w:type="dxa"/>
            <w:gridSpan w:val="2"/>
            <w:tcBorders>
              <w:top w:val="single" w:sz="4" w:space="0" w:color="auto"/>
              <w:left w:val="single" w:sz="4" w:space="0" w:color="auto"/>
              <w:bottom w:val="single" w:sz="4" w:space="0" w:color="auto"/>
              <w:right w:val="single" w:sz="4" w:space="0" w:color="auto"/>
            </w:tcBorders>
            <w:hideMark/>
          </w:tcPr>
          <w:p w14:paraId="2D97DF6D" w14:textId="77777777" w:rsidR="00975293" w:rsidRPr="00975293" w:rsidRDefault="00975293" w:rsidP="00975293">
            <w:pPr>
              <w:rPr>
                <w:b/>
              </w:rPr>
            </w:pPr>
            <w:r w:rsidRPr="00975293">
              <w:rPr>
                <w:b/>
              </w:rPr>
              <w:t>Посуда.</w:t>
            </w:r>
          </w:p>
        </w:tc>
        <w:tc>
          <w:tcPr>
            <w:tcW w:w="7499" w:type="dxa"/>
            <w:tcBorders>
              <w:top w:val="single" w:sz="4" w:space="0" w:color="auto"/>
              <w:left w:val="single" w:sz="4" w:space="0" w:color="auto"/>
              <w:bottom w:val="single" w:sz="4" w:space="0" w:color="auto"/>
              <w:right w:val="single" w:sz="4" w:space="0" w:color="auto"/>
            </w:tcBorders>
            <w:hideMark/>
          </w:tcPr>
          <w:p w14:paraId="36631657" w14:textId="77777777" w:rsidR="00975293" w:rsidRPr="00975293" w:rsidRDefault="00975293" w:rsidP="00975293">
            <w:r w:rsidRPr="00975293">
              <w:rPr>
                <w:b/>
              </w:rPr>
              <w:t>Упражнения на автоматизацию</w:t>
            </w:r>
            <w:r w:rsidRPr="00975293">
              <w:t xml:space="preserve">  </w:t>
            </w:r>
            <w:r w:rsidRPr="00975293">
              <w:rPr>
                <w:b/>
              </w:rPr>
              <w:t>звука</w:t>
            </w:r>
            <w:r w:rsidRPr="00975293">
              <w:t xml:space="preserve">  </w:t>
            </w:r>
            <w:r w:rsidRPr="00975293">
              <w:rPr>
                <w:b/>
              </w:rPr>
              <w:t>К</w:t>
            </w:r>
            <w:r w:rsidRPr="00975293">
              <w:t>: «Колыбельная»</w:t>
            </w:r>
          </w:p>
          <w:p w14:paraId="125CD4DC" w14:textId="77777777" w:rsidR="00975293" w:rsidRPr="00975293" w:rsidRDefault="00975293" w:rsidP="00975293">
            <w:pPr>
              <w:suppressAutoHyphens/>
            </w:pPr>
            <w:r w:rsidRPr="00975293">
              <w:t xml:space="preserve">(О. </w:t>
            </w:r>
            <w:proofErr w:type="spellStart"/>
            <w:r w:rsidRPr="00975293">
              <w:t>Боромыкова</w:t>
            </w:r>
            <w:proofErr w:type="spellEnd"/>
            <w:r w:rsidRPr="00975293">
              <w:t>)</w:t>
            </w:r>
          </w:p>
        </w:tc>
      </w:tr>
      <w:tr w:rsidR="00975293" w:rsidRPr="00975293" w14:paraId="3DD75EAD"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30B3BC0" w14:textId="77777777" w:rsidR="00975293" w:rsidRPr="00975293" w:rsidRDefault="00975293" w:rsidP="00975293">
            <w:pPr>
              <w:jc w:val="center"/>
            </w:pPr>
            <w:r w:rsidRPr="00975293">
              <w:t>25</w:t>
            </w:r>
          </w:p>
        </w:tc>
        <w:tc>
          <w:tcPr>
            <w:tcW w:w="6710" w:type="dxa"/>
            <w:gridSpan w:val="2"/>
            <w:tcBorders>
              <w:top w:val="single" w:sz="4" w:space="0" w:color="auto"/>
              <w:left w:val="single" w:sz="4" w:space="0" w:color="auto"/>
              <w:bottom w:val="single" w:sz="4" w:space="0" w:color="auto"/>
              <w:right w:val="single" w:sz="4" w:space="0" w:color="auto"/>
            </w:tcBorders>
            <w:hideMark/>
          </w:tcPr>
          <w:p w14:paraId="410010C3" w14:textId="77777777" w:rsidR="00975293" w:rsidRPr="00975293" w:rsidRDefault="00975293" w:rsidP="00975293">
            <w:pPr>
              <w:rPr>
                <w:b/>
              </w:rPr>
            </w:pPr>
            <w:r w:rsidRPr="00975293">
              <w:rPr>
                <w:b/>
              </w:rPr>
              <w:t>Весна. Праздник мам</w:t>
            </w:r>
          </w:p>
          <w:p w14:paraId="3A8FE4C7"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3D487B43" w14:textId="77777777" w:rsidR="00975293" w:rsidRPr="00975293" w:rsidRDefault="00975293" w:rsidP="00975293">
            <w:r w:rsidRPr="00975293">
              <w:rPr>
                <w:b/>
              </w:rPr>
              <w:t xml:space="preserve">Упражнение </w:t>
            </w:r>
            <w:r w:rsidRPr="00975293">
              <w:t xml:space="preserve">«Пильщики» (О. </w:t>
            </w:r>
            <w:proofErr w:type="spellStart"/>
            <w:r w:rsidRPr="00975293">
              <w:t>Боромыкова</w:t>
            </w:r>
            <w:proofErr w:type="spellEnd"/>
            <w:r w:rsidRPr="00975293">
              <w:t xml:space="preserve">). Автоматизация согласных звуков </w:t>
            </w:r>
            <w:r w:rsidRPr="00975293">
              <w:rPr>
                <w:b/>
              </w:rPr>
              <w:t>П, Т, К</w:t>
            </w:r>
            <w:r w:rsidRPr="00975293">
              <w:t>.</w:t>
            </w:r>
          </w:p>
          <w:p w14:paraId="20AD926F" w14:textId="77777777" w:rsidR="00975293" w:rsidRPr="00975293" w:rsidRDefault="00975293" w:rsidP="00975293">
            <w:r w:rsidRPr="00975293">
              <w:rPr>
                <w:b/>
              </w:rPr>
              <w:t>Хоровод</w:t>
            </w:r>
            <w:r w:rsidRPr="00975293">
              <w:t xml:space="preserve"> «Мамины помощники».</w:t>
            </w:r>
          </w:p>
        </w:tc>
      </w:tr>
      <w:tr w:rsidR="00975293" w:rsidRPr="00975293" w14:paraId="3472463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0A57EF17" w14:textId="77777777" w:rsidR="00975293" w:rsidRPr="00975293" w:rsidRDefault="00975293" w:rsidP="00975293">
            <w:pPr>
              <w:jc w:val="center"/>
            </w:pPr>
            <w:r w:rsidRPr="00975293">
              <w:t>26</w:t>
            </w:r>
          </w:p>
        </w:tc>
        <w:tc>
          <w:tcPr>
            <w:tcW w:w="6710" w:type="dxa"/>
            <w:gridSpan w:val="2"/>
            <w:tcBorders>
              <w:top w:val="single" w:sz="4" w:space="0" w:color="auto"/>
              <w:left w:val="single" w:sz="4" w:space="0" w:color="auto"/>
              <w:bottom w:val="single" w:sz="4" w:space="0" w:color="auto"/>
              <w:right w:val="single" w:sz="4" w:space="0" w:color="auto"/>
            </w:tcBorders>
            <w:hideMark/>
          </w:tcPr>
          <w:p w14:paraId="6A7BE978" w14:textId="77777777" w:rsidR="00975293" w:rsidRPr="00975293" w:rsidRDefault="00975293" w:rsidP="00975293">
            <w:pPr>
              <w:rPr>
                <w:b/>
              </w:rPr>
            </w:pPr>
            <w:r w:rsidRPr="00975293">
              <w:rPr>
                <w:b/>
              </w:rPr>
              <w:t>Почта</w:t>
            </w:r>
          </w:p>
        </w:tc>
        <w:tc>
          <w:tcPr>
            <w:tcW w:w="7499" w:type="dxa"/>
            <w:tcBorders>
              <w:top w:val="single" w:sz="4" w:space="0" w:color="auto"/>
              <w:left w:val="single" w:sz="4" w:space="0" w:color="auto"/>
              <w:bottom w:val="single" w:sz="4" w:space="0" w:color="auto"/>
              <w:right w:val="single" w:sz="4" w:space="0" w:color="auto"/>
            </w:tcBorders>
            <w:hideMark/>
          </w:tcPr>
          <w:p w14:paraId="2EB88F90" w14:textId="77777777" w:rsidR="00975293" w:rsidRPr="00975293" w:rsidRDefault="00975293" w:rsidP="00975293">
            <w:r w:rsidRPr="00975293">
              <w:rPr>
                <w:b/>
              </w:rPr>
              <w:t xml:space="preserve">Попевки </w:t>
            </w:r>
            <w:r w:rsidRPr="00975293">
              <w:t xml:space="preserve">на четкую артикуляцию согласных звуков </w:t>
            </w:r>
          </w:p>
          <w:p w14:paraId="79686186" w14:textId="77777777" w:rsidR="00975293" w:rsidRPr="00975293" w:rsidRDefault="00975293" w:rsidP="00975293">
            <w:r w:rsidRPr="00975293">
              <w:t xml:space="preserve">(О. </w:t>
            </w:r>
            <w:proofErr w:type="spellStart"/>
            <w:r w:rsidRPr="00975293">
              <w:t>Боромыкова</w:t>
            </w:r>
            <w:proofErr w:type="spellEnd"/>
            <w:r w:rsidRPr="00975293">
              <w:t>).</w:t>
            </w:r>
          </w:p>
        </w:tc>
      </w:tr>
      <w:tr w:rsidR="00975293" w:rsidRPr="00975293" w14:paraId="472428D8"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EFBB107" w14:textId="77777777" w:rsidR="00975293" w:rsidRPr="00975293" w:rsidRDefault="00975293" w:rsidP="00975293">
            <w:pPr>
              <w:jc w:val="center"/>
            </w:pPr>
            <w:r w:rsidRPr="00975293">
              <w:t>27</w:t>
            </w:r>
          </w:p>
        </w:tc>
        <w:tc>
          <w:tcPr>
            <w:tcW w:w="6710" w:type="dxa"/>
            <w:gridSpan w:val="2"/>
            <w:tcBorders>
              <w:top w:val="single" w:sz="4" w:space="0" w:color="auto"/>
              <w:left w:val="single" w:sz="4" w:space="0" w:color="auto"/>
              <w:bottom w:val="single" w:sz="4" w:space="0" w:color="auto"/>
              <w:right w:val="single" w:sz="4" w:space="0" w:color="auto"/>
            </w:tcBorders>
            <w:hideMark/>
          </w:tcPr>
          <w:p w14:paraId="38C30A3F" w14:textId="77777777" w:rsidR="00975293" w:rsidRPr="00975293" w:rsidRDefault="00975293" w:rsidP="00975293">
            <w:pPr>
              <w:rPr>
                <w:b/>
              </w:rPr>
            </w:pPr>
            <w:r w:rsidRPr="00975293">
              <w:rPr>
                <w:b/>
              </w:rPr>
              <w:t>Головные уборы</w:t>
            </w:r>
          </w:p>
        </w:tc>
        <w:tc>
          <w:tcPr>
            <w:tcW w:w="7499" w:type="dxa"/>
            <w:tcBorders>
              <w:top w:val="single" w:sz="4" w:space="0" w:color="auto"/>
              <w:left w:val="single" w:sz="4" w:space="0" w:color="auto"/>
              <w:bottom w:val="single" w:sz="4" w:space="0" w:color="auto"/>
              <w:right w:val="single" w:sz="4" w:space="0" w:color="auto"/>
            </w:tcBorders>
            <w:hideMark/>
          </w:tcPr>
          <w:p w14:paraId="2D6CEF46" w14:textId="77777777" w:rsidR="00975293" w:rsidRPr="00975293" w:rsidRDefault="00975293" w:rsidP="00975293">
            <w:r w:rsidRPr="00975293">
              <w:rPr>
                <w:b/>
              </w:rPr>
              <w:t xml:space="preserve">Усвоение певческих навыков </w:t>
            </w:r>
            <w:r w:rsidRPr="00975293">
              <w:t>«Весенняя песенка» (С. Полонский).</w:t>
            </w:r>
          </w:p>
        </w:tc>
      </w:tr>
      <w:tr w:rsidR="00975293" w:rsidRPr="00975293" w14:paraId="5001F60C"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13FCD32" w14:textId="77777777" w:rsidR="00975293" w:rsidRPr="00975293" w:rsidRDefault="00975293" w:rsidP="00975293">
            <w:pPr>
              <w:jc w:val="center"/>
            </w:pPr>
            <w:r w:rsidRPr="00975293">
              <w:t>28</w:t>
            </w:r>
          </w:p>
        </w:tc>
        <w:tc>
          <w:tcPr>
            <w:tcW w:w="6710" w:type="dxa"/>
            <w:gridSpan w:val="2"/>
            <w:tcBorders>
              <w:top w:val="single" w:sz="4" w:space="0" w:color="auto"/>
              <w:left w:val="single" w:sz="4" w:space="0" w:color="auto"/>
              <w:bottom w:val="single" w:sz="4" w:space="0" w:color="auto"/>
              <w:right w:val="single" w:sz="4" w:space="0" w:color="auto"/>
            </w:tcBorders>
            <w:hideMark/>
          </w:tcPr>
          <w:p w14:paraId="17AFD221" w14:textId="77777777" w:rsidR="00975293" w:rsidRPr="00975293" w:rsidRDefault="00975293" w:rsidP="00975293">
            <w:pPr>
              <w:rPr>
                <w:b/>
              </w:rPr>
            </w:pPr>
            <w:r w:rsidRPr="00975293">
              <w:rPr>
                <w:b/>
              </w:rPr>
              <w:t>Семья</w:t>
            </w:r>
          </w:p>
        </w:tc>
        <w:tc>
          <w:tcPr>
            <w:tcW w:w="7499" w:type="dxa"/>
            <w:tcBorders>
              <w:top w:val="single" w:sz="4" w:space="0" w:color="auto"/>
              <w:left w:val="single" w:sz="4" w:space="0" w:color="auto"/>
              <w:bottom w:val="single" w:sz="4" w:space="0" w:color="auto"/>
              <w:right w:val="single" w:sz="4" w:space="0" w:color="auto"/>
            </w:tcBorders>
            <w:hideMark/>
          </w:tcPr>
          <w:p w14:paraId="4F1D0318" w14:textId="77777777" w:rsidR="00975293" w:rsidRPr="00975293" w:rsidRDefault="00975293" w:rsidP="00975293">
            <w:r w:rsidRPr="00975293">
              <w:rPr>
                <w:b/>
              </w:rPr>
              <w:t>Упражнение на развитие слуха и голоса</w:t>
            </w:r>
            <w:r w:rsidRPr="00975293">
              <w:t xml:space="preserve"> «Семья».</w:t>
            </w:r>
          </w:p>
          <w:p w14:paraId="270C9805" w14:textId="77777777" w:rsidR="00975293" w:rsidRPr="00975293" w:rsidRDefault="00975293" w:rsidP="00975293">
            <w:r w:rsidRPr="00975293">
              <w:rPr>
                <w:b/>
              </w:rPr>
              <w:t>Музыкально-ритмические движения</w:t>
            </w:r>
            <w:r w:rsidRPr="00975293">
              <w:t xml:space="preserve">: «Ходьба на носках» </w:t>
            </w:r>
            <w:proofErr w:type="spellStart"/>
            <w:r w:rsidRPr="00975293">
              <w:t>Боромыкова</w:t>
            </w:r>
            <w:proofErr w:type="spellEnd"/>
            <w:r w:rsidRPr="00975293">
              <w:t>.</w:t>
            </w:r>
          </w:p>
          <w:p w14:paraId="2930CBAA" w14:textId="77777777" w:rsidR="00975293" w:rsidRPr="00975293" w:rsidRDefault="00975293" w:rsidP="00975293">
            <w:r w:rsidRPr="00975293">
              <w:rPr>
                <w:b/>
              </w:rPr>
              <w:t xml:space="preserve">Упражнение </w:t>
            </w:r>
            <w:r w:rsidRPr="00975293">
              <w:t xml:space="preserve">«Семейный вальс» (О. </w:t>
            </w:r>
            <w:proofErr w:type="spellStart"/>
            <w:r w:rsidRPr="00975293">
              <w:t>Боромыкова</w:t>
            </w:r>
            <w:proofErr w:type="spellEnd"/>
            <w:r w:rsidRPr="00975293">
              <w:t>).</w:t>
            </w:r>
          </w:p>
        </w:tc>
      </w:tr>
      <w:tr w:rsidR="00975293" w:rsidRPr="00975293" w14:paraId="34C63EA9"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6491A86" w14:textId="77777777" w:rsidR="00975293" w:rsidRPr="00975293" w:rsidRDefault="00975293" w:rsidP="00975293">
            <w:pPr>
              <w:jc w:val="center"/>
            </w:pPr>
            <w:r w:rsidRPr="00975293">
              <w:t>29</w:t>
            </w:r>
          </w:p>
        </w:tc>
        <w:tc>
          <w:tcPr>
            <w:tcW w:w="6710" w:type="dxa"/>
            <w:gridSpan w:val="2"/>
            <w:tcBorders>
              <w:top w:val="single" w:sz="4" w:space="0" w:color="auto"/>
              <w:left w:val="single" w:sz="4" w:space="0" w:color="auto"/>
              <w:bottom w:val="single" w:sz="4" w:space="0" w:color="auto"/>
              <w:right w:val="single" w:sz="4" w:space="0" w:color="auto"/>
            </w:tcBorders>
            <w:hideMark/>
          </w:tcPr>
          <w:p w14:paraId="6D8B83A8" w14:textId="77777777" w:rsidR="00975293" w:rsidRPr="00975293" w:rsidRDefault="00975293" w:rsidP="00975293">
            <w:pPr>
              <w:rPr>
                <w:b/>
              </w:rPr>
            </w:pPr>
            <w:r w:rsidRPr="00975293">
              <w:rPr>
                <w:b/>
              </w:rPr>
              <w:t>Транспорт</w:t>
            </w:r>
          </w:p>
          <w:p w14:paraId="1C46C356"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61C08518" w14:textId="77777777" w:rsidR="00975293" w:rsidRPr="00975293" w:rsidRDefault="00975293" w:rsidP="00975293">
            <w:pPr>
              <w:rPr>
                <w:rFonts w:eastAsia="Batang"/>
                <w:lang w:eastAsia="ko-KR"/>
              </w:rPr>
            </w:pPr>
            <w:r w:rsidRPr="00975293">
              <w:rPr>
                <w:rFonts w:eastAsia="Batang"/>
                <w:b/>
                <w:lang w:eastAsia="ko-KR"/>
              </w:rPr>
              <w:t>Пение</w:t>
            </w:r>
            <w:r w:rsidRPr="00975293">
              <w:rPr>
                <w:rFonts w:eastAsia="Batang"/>
                <w:lang w:eastAsia="ko-KR"/>
              </w:rPr>
              <w:t xml:space="preserve">: «Едет, едет паровоз» </w:t>
            </w:r>
          </w:p>
          <w:p w14:paraId="31BED52B" w14:textId="77777777" w:rsidR="00975293" w:rsidRPr="00975293" w:rsidRDefault="00975293" w:rsidP="00975293">
            <w:pPr>
              <w:rPr>
                <w:rFonts w:eastAsia="Batang"/>
                <w:lang w:eastAsia="ko-KR"/>
              </w:rPr>
            </w:pPr>
            <w:r w:rsidRPr="00975293">
              <w:rPr>
                <w:rFonts w:eastAsia="Batang"/>
                <w:lang w:eastAsia="ko-KR"/>
              </w:rPr>
              <w:t xml:space="preserve">Г. </w:t>
            </w:r>
            <w:proofErr w:type="spellStart"/>
            <w:r w:rsidRPr="00975293">
              <w:rPr>
                <w:rFonts w:eastAsia="Batang"/>
                <w:lang w:eastAsia="ko-KR"/>
              </w:rPr>
              <w:t>Эрнесакса</w:t>
            </w:r>
            <w:proofErr w:type="spellEnd"/>
            <w:r w:rsidRPr="00975293">
              <w:rPr>
                <w:rFonts w:eastAsia="Batang"/>
                <w:lang w:eastAsia="ko-KR"/>
              </w:rPr>
              <w:t>.</w:t>
            </w:r>
          </w:p>
          <w:p w14:paraId="0104983C" w14:textId="77777777" w:rsidR="00975293" w:rsidRPr="00975293" w:rsidRDefault="00975293" w:rsidP="00975293">
            <w:r w:rsidRPr="00975293">
              <w:rPr>
                <w:b/>
              </w:rPr>
              <w:t>Чистоговорка с пением</w:t>
            </w:r>
            <w:r w:rsidRPr="00975293">
              <w:t xml:space="preserve"> «</w:t>
            </w:r>
            <w:r w:rsidRPr="00975293">
              <w:rPr>
                <w:b/>
              </w:rPr>
              <w:t>Х</w:t>
            </w:r>
            <w:r w:rsidRPr="00975293">
              <w:t xml:space="preserve">омячок-Хома» </w:t>
            </w:r>
          </w:p>
          <w:p w14:paraId="2850DF75" w14:textId="77777777" w:rsidR="00975293" w:rsidRPr="00975293" w:rsidRDefault="00975293" w:rsidP="00975293">
            <w:pPr>
              <w:rPr>
                <w:b/>
                <w:bCs/>
              </w:rPr>
            </w:pPr>
            <w:r w:rsidRPr="00975293">
              <w:t xml:space="preserve">(О. </w:t>
            </w:r>
            <w:proofErr w:type="spellStart"/>
            <w:r w:rsidRPr="00975293">
              <w:t>Боромыкова</w:t>
            </w:r>
            <w:proofErr w:type="spellEnd"/>
            <w:r w:rsidRPr="00975293">
              <w:t>).</w:t>
            </w:r>
            <w:r w:rsidRPr="00975293">
              <w:rPr>
                <w:b/>
                <w:bCs/>
              </w:rPr>
              <w:t xml:space="preserve"> </w:t>
            </w:r>
          </w:p>
          <w:p w14:paraId="4199650B" w14:textId="77777777" w:rsidR="00975293" w:rsidRPr="00975293" w:rsidRDefault="00975293" w:rsidP="00975293">
            <w:pPr>
              <w:rPr>
                <w:bCs/>
              </w:rPr>
            </w:pPr>
            <w:r w:rsidRPr="00975293">
              <w:rPr>
                <w:b/>
                <w:bCs/>
              </w:rPr>
              <w:t xml:space="preserve">Использование элементов </w:t>
            </w:r>
            <w:proofErr w:type="spellStart"/>
            <w:r w:rsidRPr="00975293">
              <w:rPr>
                <w:b/>
                <w:bCs/>
              </w:rPr>
              <w:t>логоритмики</w:t>
            </w:r>
            <w:proofErr w:type="spellEnd"/>
            <w:r w:rsidRPr="00975293">
              <w:rPr>
                <w:b/>
                <w:bCs/>
              </w:rPr>
              <w:t xml:space="preserve"> </w:t>
            </w:r>
            <w:r w:rsidRPr="00975293">
              <w:rPr>
                <w:bCs/>
              </w:rPr>
              <w:t>при изучении звука «Х».</w:t>
            </w:r>
          </w:p>
        </w:tc>
      </w:tr>
      <w:tr w:rsidR="00975293" w:rsidRPr="00975293" w14:paraId="524B0830"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45EAB84" w14:textId="77777777" w:rsidR="00975293" w:rsidRPr="00975293" w:rsidRDefault="00975293" w:rsidP="00975293">
            <w:pPr>
              <w:jc w:val="center"/>
            </w:pPr>
            <w:r w:rsidRPr="00975293">
              <w:t>30</w:t>
            </w:r>
          </w:p>
        </w:tc>
        <w:tc>
          <w:tcPr>
            <w:tcW w:w="6710" w:type="dxa"/>
            <w:gridSpan w:val="2"/>
            <w:tcBorders>
              <w:top w:val="single" w:sz="4" w:space="0" w:color="auto"/>
              <w:left w:val="single" w:sz="4" w:space="0" w:color="auto"/>
              <w:bottom w:val="single" w:sz="4" w:space="0" w:color="auto"/>
              <w:right w:val="single" w:sz="4" w:space="0" w:color="auto"/>
            </w:tcBorders>
            <w:hideMark/>
          </w:tcPr>
          <w:p w14:paraId="2EE6C3CA" w14:textId="77777777" w:rsidR="00975293" w:rsidRPr="00975293" w:rsidRDefault="00975293" w:rsidP="00975293">
            <w:r w:rsidRPr="00975293">
              <w:rPr>
                <w:b/>
              </w:rPr>
              <w:t>Космос</w:t>
            </w:r>
            <w:r w:rsidRPr="00975293">
              <w:t xml:space="preserve">. </w:t>
            </w:r>
            <w:r w:rsidRPr="00975293">
              <w:rPr>
                <w:b/>
              </w:rPr>
              <w:t>День Космонавтики</w:t>
            </w:r>
          </w:p>
        </w:tc>
        <w:tc>
          <w:tcPr>
            <w:tcW w:w="7499" w:type="dxa"/>
            <w:tcBorders>
              <w:top w:val="single" w:sz="4" w:space="0" w:color="auto"/>
              <w:left w:val="single" w:sz="4" w:space="0" w:color="auto"/>
              <w:bottom w:val="single" w:sz="4" w:space="0" w:color="auto"/>
              <w:right w:val="single" w:sz="4" w:space="0" w:color="auto"/>
            </w:tcBorders>
            <w:hideMark/>
          </w:tcPr>
          <w:p w14:paraId="65F1F83E" w14:textId="77777777" w:rsidR="00975293" w:rsidRPr="00975293" w:rsidRDefault="00975293" w:rsidP="00975293">
            <w:r w:rsidRPr="00975293">
              <w:rPr>
                <w:b/>
              </w:rPr>
              <w:t xml:space="preserve">Упражнение </w:t>
            </w:r>
            <w:r w:rsidRPr="00975293">
              <w:t xml:space="preserve">«Пильщики» (О. </w:t>
            </w:r>
            <w:proofErr w:type="spellStart"/>
            <w:r w:rsidRPr="00975293">
              <w:t>Боромыкова</w:t>
            </w:r>
            <w:proofErr w:type="spellEnd"/>
            <w:r w:rsidRPr="00975293">
              <w:t xml:space="preserve">). Автоматизация согласных звуков </w:t>
            </w:r>
            <w:r w:rsidRPr="00975293">
              <w:rPr>
                <w:b/>
              </w:rPr>
              <w:t>П, Т, К</w:t>
            </w:r>
            <w:r w:rsidRPr="00975293">
              <w:t>.</w:t>
            </w:r>
          </w:p>
          <w:p w14:paraId="0ECD56E4" w14:textId="77777777" w:rsidR="00975293" w:rsidRPr="00975293" w:rsidRDefault="00975293" w:rsidP="00975293">
            <w:pPr>
              <w:suppressAutoHyphens/>
            </w:pPr>
            <w:r w:rsidRPr="00975293">
              <w:rPr>
                <w:b/>
              </w:rPr>
              <w:t>Голосовые игры</w:t>
            </w:r>
            <w:r w:rsidRPr="00975293">
              <w:t>: «Поезд», «Самолет».</w:t>
            </w:r>
          </w:p>
          <w:p w14:paraId="768B1FAC" w14:textId="77777777" w:rsidR="00975293" w:rsidRPr="00975293" w:rsidRDefault="00975293" w:rsidP="00975293">
            <w:r w:rsidRPr="00975293">
              <w:rPr>
                <w:b/>
              </w:rPr>
              <w:t>Музыкальная игра</w:t>
            </w:r>
            <w:r w:rsidRPr="00975293">
              <w:t xml:space="preserve"> «Ракета».</w:t>
            </w:r>
          </w:p>
        </w:tc>
      </w:tr>
      <w:tr w:rsidR="00975293" w:rsidRPr="00975293" w14:paraId="4C34CA2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385F946" w14:textId="77777777" w:rsidR="00975293" w:rsidRPr="00975293" w:rsidRDefault="00975293" w:rsidP="00975293">
            <w:pPr>
              <w:jc w:val="center"/>
            </w:pPr>
            <w:r w:rsidRPr="00975293">
              <w:t>31</w:t>
            </w:r>
          </w:p>
        </w:tc>
        <w:tc>
          <w:tcPr>
            <w:tcW w:w="6710" w:type="dxa"/>
            <w:gridSpan w:val="2"/>
            <w:tcBorders>
              <w:top w:val="single" w:sz="4" w:space="0" w:color="auto"/>
              <w:left w:val="single" w:sz="4" w:space="0" w:color="auto"/>
              <w:bottom w:val="single" w:sz="4" w:space="0" w:color="auto"/>
              <w:right w:val="single" w:sz="4" w:space="0" w:color="auto"/>
            </w:tcBorders>
            <w:hideMark/>
          </w:tcPr>
          <w:p w14:paraId="65B8B21E" w14:textId="77777777" w:rsidR="00975293" w:rsidRPr="00975293" w:rsidRDefault="00975293" w:rsidP="00975293">
            <w:pPr>
              <w:rPr>
                <w:b/>
              </w:rPr>
            </w:pPr>
            <w:r w:rsidRPr="00975293">
              <w:rPr>
                <w:b/>
              </w:rPr>
              <w:t>Комнатные растения</w:t>
            </w:r>
          </w:p>
        </w:tc>
        <w:tc>
          <w:tcPr>
            <w:tcW w:w="7499" w:type="dxa"/>
            <w:tcBorders>
              <w:top w:val="single" w:sz="4" w:space="0" w:color="auto"/>
              <w:left w:val="single" w:sz="4" w:space="0" w:color="auto"/>
              <w:bottom w:val="single" w:sz="4" w:space="0" w:color="auto"/>
              <w:right w:val="single" w:sz="4" w:space="0" w:color="auto"/>
            </w:tcBorders>
            <w:hideMark/>
          </w:tcPr>
          <w:p w14:paraId="799611DF" w14:textId="77777777" w:rsidR="00975293" w:rsidRPr="00975293" w:rsidRDefault="00975293" w:rsidP="00975293">
            <w:r w:rsidRPr="00975293">
              <w:rPr>
                <w:b/>
              </w:rPr>
              <w:t>Упражнение на развитие силы голоса</w:t>
            </w:r>
            <w:r w:rsidRPr="00975293">
              <w:t xml:space="preserve"> «Телефон».</w:t>
            </w:r>
          </w:p>
          <w:p w14:paraId="0D388436" w14:textId="77777777" w:rsidR="00975293" w:rsidRPr="00975293" w:rsidRDefault="00975293" w:rsidP="00975293">
            <w:r w:rsidRPr="00975293">
              <w:rPr>
                <w:b/>
              </w:rPr>
              <w:t>Упражнение для координации речи с движением</w:t>
            </w:r>
            <w:r w:rsidRPr="00975293">
              <w:t xml:space="preserve"> «Пильщики».</w:t>
            </w:r>
          </w:p>
        </w:tc>
      </w:tr>
      <w:tr w:rsidR="00975293" w:rsidRPr="00975293" w14:paraId="07B44874"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03D3A41" w14:textId="77777777" w:rsidR="00975293" w:rsidRPr="00975293" w:rsidRDefault="00975293" w:rsidP="00975293">
            <w:pPr>
              <w:jc w:val="center"/>
            </w:pPr>
            <w:r w:rsidRPr="00975293">
              <w:t>32</w:t>
            </w:r>
          </w:p>
        </w:tc>
        <w:tc>
          <w:tcPr>
            <w:tcW w:w="6710" w:type="dxa"/>
            <w:gridSpan w:val="2"/>
            <w:tcBorders>
              <w:top w:val="single" w:sz="4" w:space="0" w:color="auto"/>
              <w:left w:val="single" w:sz="4" w:space="0" w:color="auto"/>
              <w:bottom w:val="single" w:sz="4" w:space="0" w:color="auto"/>
              <w:right w:val="single" w:sz="4" w:space="0" w:color="auto"/>
            </w:tcBorders>
            <w:hideMark/>
          </w:tcPr>
          <w:p w14:paraId="67F08689" w14:textId="77777777" w:rsidR="00975293" w:rsidRPr="00975293" w:rsidRDefault="00975293" w:rsidP="00975293">
            <w:r w:rsidRPr="00975293">
              <w:rPr>
                <w:b/>
              </w:rPr>
              <w:t>Профессии</w:t>
            </w:r>
          </w:p>
          <w:p w14:paraId="11661515"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14437BE8" w14:textId="77777777" w:rsidR="00975293" w:rsidRPr="00975293" w:rsidRDefault="00975293" w:rsidP="00975293">
            <w:pPr>
              <w:suppressAutoHyphens/>
            </w:pPr>
            <w:r w:rsidRPr="00975293">
              <w:rPr>
                <w:b/>
              </w:rPr>
              <w:t>Чистоговорка-попевка на усвоение звука Ш</w:t>
            </w:r>
            <w:r w:rsidRPr="00975293">
              <w:t>:</w:t>
            </w:r>
          </w:p>
          <w:p w14:paraId="7BF52C60" w14:textId="77777777" w:rsidR="00975293" w:rsidRPr="00975293" w:rsidRDefault="00975293" w:rsidP="00975293">
            <w:pPr>
              <w:suppressAutoHyphens/>
            </w:pPr>
            <w:r w:rsidRPr="00975293">
              <w:t>«ШИ-ШО-ШУ-ША» (Е. Железнова).</w:t>
            </w:r>
          </w:p>
        </w:tc>
      </w:tr>
      <w:tr w:rsidR="00975293" w:rsidRPr="00975293" w14:paraId="46C09425"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A4C3B12" w14:textId="77777777" w:rsidR="00975293" w:rsidRPr="00975293" w:rsidRDefault="00975293" w:rsidP="00975293">
            <w:pPr>
              <w:jc w:val="center"/>
            </w:pPr>
            <w:r w:rsidRPr="00975293">
              <w:t>33</w:t>
            </w:r>
          </w:p>
        </w:tc>
        <w:tc>
          <w:tcPr>
            <w:tcW w:w="6710" w:type="dxa"/>
            <w:gridSpan w:val="2"/>
            <w:tcBorders>
              <w:top w:val="single" w:sz="4" w:space="0" w:color="auto"/>
              <w:left w:val="single" w:sz="4" w:space="0" w:color="auto"/>
              <w:bottom w:val="single" w:sz="4" w:space="0" w:color="auto"/>
              <w:right w:val="single" w:sz="4" w:space="0" w:color="auto"/>
            </w:tcBorders>
            <w:hideMark/>
          </w:tcPr>
          <w:p w14:paraId="4982EC78" w14:textId="77777777" w:rsidR="00975293" w:rsidRPr="00975293" w:rsidRDefault="00975293" w:rsidP="00975293">
            <w:pPr>
              <w:rPr>
                <w:b/>
              </w:rPr>
            </w:pPr>
            <w:r w:rsidRPr="00975293">
              <w:rPr>
                <w:b/>
              </w:rPr>
              <w:t>День Победы</w:t>
            </w:r>
          </w:p>
        </w:tc>
        <w:tc>
          <w:tcPr>
            <w:tcW w:w="7499" w:type="dxa"/>
            <w:tcBorders>
              <w:top w:val="single" w:sz="4" w:space="0" w:color="auto"/>
              <w:left w:val="single" w:sz="4" w:space="0" w:color="auto"/>
              <w:bottom w:val="single" w:sz="4" w:space="0" w:color="auto"/>
              <w:right w:val="single" w:sz="4" w:space="0" w:color="auto"/>
            </w:tcBorders>
            <w:hideMark/>
          </w:tcPr>
          <w:p w14:paraId="3EB683A5" w14:textId="77777777" w:rsidR="00975293" w:rsidRPr="00975293" w:rsidRDefault="00975293" w:rsidP="00975293">
            <w:pPr>
              <w:suppressAutoHyphens/>
            </w:pPr>
            <w:r w:rsidRPr="00975293">
              <w:rPr>
                <w:b/>
              </w:rPr>
              <w:t>Слушание музыки</w:t>
            </w:r>
            <w:r w:rsidRPr="00975293">
              <w:t xml:space="preserve">: «Походный марш» (Д. </w:t>
            </w:r>
            <w:proofErr w:type="spellStart"/>
            <w:r w:rsidRPr="00975293">
              <w:t>Кабалевский</w:t>
            </w:r>
            <w:proofErr w:type="spellEnd"/>
            <w:r w:rsidRPr="00975293">
              <w:t>).</w:t>
            </w:r>
          </w:p>
          <w:p w14:paraId="7AE538CA" w14:textId="77777777" w:rsidR="00975293" w:rsidRPr="00975293" w:rsidRDefault="00975293" w:rsidP="00975293">
            <w:r w:rsidRPr="00975293">
              <w:rPr>
                <w:b/>
              </w:rPr>
              <w:t xml:space="preserve">Усвоение певческих навыков </w:t>
            </w:r>
            <w:r w:rsidRPr="00975293">
              <w:t>«Вечный огонь» (А. Филиппенко).</w:t>
            </w:r>
          </w:p>
        </w:tc>
      </w:tr>
      <w:tr w:rsidR="00975293" w:rsidRPr="00975293" w14:paraId="731E478D"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5002588" w14:textId="77777777" w:rsidR="00975293" w:rsidRPr="00975293" w:rsidRDefault="00975293" w:rsidP="00975293">
            <w:pPr>
              <w:jc w:val="center"/>
            </w:pPr>
            <w:r w:rsidRPr="00975293">
              <w:t>34</w:t>
            </w:r>
          </w:p>
        </w:tc>
        <w:tc>
          <w:tcPr>
            <w:tcW w:w="6710" w:type="dxa"/>
            <w:gridSpan w:val="2"/>
            <w:tcBorders>
              <w:top w:val="single" w:sz="4" w:space="0" w:color="auto"/>
              <w:left w:val="single" w:sz="4" w:space="0" w:color="auto"/>
              <w:bottom w:val="single" w:sz="4" w:space="0" w:color="auto"/>
              <w:right w:val="single" w:sz="4" w:space="0" w:color="auto"/>
            </w:tcBorders>
            <w:hideMark/>
          </w:tcPr>
          <w:p w14:paraId="51ACC74B" w14:textId="77777777" w:rsidR="00975293" w:rsidRPr="00975293" w:rsidRDefault="00975293" w:rsidP="00975293">
            <w:pPr>
              <w:rPr>
                <w:b/>
              </w:rPr>
            </w:pPr>
            <w:r w:rsidRPr="00975293">
              <w:rPr>
                <w:b/>
              </w:rPr>
              <w:t>Здравствуй, лето</w:t>
            </w:r>
          </w:p>
          <w:p w14:paraId="6C666FDF"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30DE9FDF" w14:textId="77777777" w:rsidR="00975293" w:rsidRPr="00975293" w:rsidRDefault="00975293" w:rsidP="00975293">
            <w:r w:rsidRPr="00975293">
              <w:rPr>
                <w:b/>
              </w:rPr>
              <w:t>Усвоение певческих навыков</w:t>
            </w:r>
            <w:r w:rsidRPr="00975293">
              <w:t xml:space="preserve">: «Танец» (В.Благ), </w:t>
            </w:r>
          </w:p>
          <w:p w14:paraId="67A7EA2D" w14:textId="77777777" w:rsidR="00975293" w:rsidRPr="00975293" w:rsidRDefault="00975293" w:rsidP="00975293">
            <w:r w:rsidRPr="00975293">
              <w:t>«Летние цветы»,</w:t>
            </w:r>
          </w:p>
          <w:p w14:paraId="2FCFBB15" w14:textId="77777777" w:rsidR="00975293" w:rsidRPr="00975293" w:rsidRDefault="00975293" w:rsidP="00975293">
            <w:r w:rsidRPr="00975293">
              <w:t>«Яблонька»</w:t>
            </w:r>
          </w:p>
          <w:p w14:paraId="4F48DC56" w14:textId="77777777" w:rsidR="00975293" w:rsidRPr="00975293" w:rsidRDefault="00975293" w:rsidP="00975293">
            <w:r w:rsidRPr="00975293">
              <w:lastRenderedPageBreak/>
              <w:t>(муз. Е. Тиличеевой)</w:t>
            </w:r>
          </w:p>
          <w:p w14:paraId="3939A290" w14:textId="77777777" w:rsidR="00975293" w:rsidRPr="00975293" w:rsidRDefault="00975293" w:rsidP="00975293">
            <w:r w:rsidRPr="00975293">
              <w:rPr>
                <w:b/>
              </w:rPr>
              <w:t>Пальчиковая гимнастика</w:t>
            </w:r>
            <w:r w:rsidRPr="00975293">
              <w:t xml:space="preserve"> «Две подружки</w:t>
            </w:r>
          </w:p>
        </w:tc>
      </w:tr>
      <w:tr w:rsidR="00975293" w:rsidRPr="00975293" w14:paraId="4C988180"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BABD2DF" w14:textId="77777777" w:rsidR="00975293" w:rsidRPr="00975293" w:rsidRDefault="00975293" w:rsidP="00975293">
            <w:pPr>
              <w:jc w:val="center"/>
            </w:pPr>
            <w:r w:rsidRPr="00975293">
              <w:lastRenderedPageBreak/>
              <w:t>35</w:t>
            </w:r>
          </w:p>
        </w:tc>
        <w:tc>
          <w:tcPr>
            <w:tcW w:w="6710" w:type="dxa"/>
            <w:gridSpan w:val="2"/>
            <w:tcBorders>
              <w:top w:val="single" w:sz="4" w:space="0" w:color="auto"/>
              <w:left w:val="single" w:sz="4" w:space="0" w:color="auto"/>
              <w:bottom w:val="single" w:sz="4" w:space="0" w:color="auto"/>
              <w:right w:val="single" w:sz="4" w:space="0" w:color="auto"/>
            </w:tcBorders>
            <w:hideMark/>
          </w:tcPr>
          <w:p w14:paraId="39C5AF85" w14:textId="77777777" w:rsidR="00975293" w:rsidRPr="00975293" w:rsidRDefault="00975293" w:rsidP="00975293">
            <w:pPr>
              <w:rPr>
                <w:b/>
              </w:rPr>
            </w:pPr>
            <w:r w:rsidRPr="00975293">
              <w:rPr>
                <w:b/>
              </w:rPr>
              <w:t>Закрепление изученных тем</w:t>
            </w:r>
          </w:p>
        </w:tc>
        <w:tc>
          <w:tcPr>
            <w:tcW w:w="7499" w:type="dxa"/>
            <w:tcBorders>
              <w:top w:val="single" w:sz="4" w:space="0" w:color="auto"/>
              <w:left w:val="single" w:sz="4" w:space="0" w:color="auto"/>
              <w:bottom w:val="single" w:sz="4" w:space="0" w:color="auto"/>
              <w:right w:val="single" w:sz="4" w:space="0" w:color="auto"/>
            </w:tcBorders>
            <w:hideMark/>
          </w:tcPr>
          <w:p w14:paraId="6FEB5A8E" w14:textId="77777777" w:rsidR="00975293" w:rsidRPr="00975293" w:rsidRDefault="00975293" w:rsidP="00975293">
            <w:r w:rsidRPr="00975293">
              <w:rPr>
                <w:b/>
              </w:rPr>
              <w:t xml:space="preserve">Слушание музыки: </w:t>
            </w:r>
            <w:r w:rsidRPr="00975293">
              <w:t>«Марш футболистов» (М. Блантер).</w:t>
            </w:r>
          </w:p>
          <w:p w14:paraId="32FDE03D" w14:textId="77777777" w:rsidR="00975293" w:rsidRPr="00975293" w:rsidRDefault="00975293" w:rsidP="00975293">
            <w:proofErr w:type="spellStart"/>
            <w:r w:rsidRPr="00975293">
              <w:rPr>
                <w:b/>
              </w:rPr>
              <w:t>Логоритмическая</w:t>
            </w:r>
            <w:proofErr w:type="spellEnd"/>
            <w:r w:rsidRPr="00975293">
              <w:rPr>
                <w:b/>
              </w:rPr>
              <w:t xml:space="preserve"> игра</w:t>
            </w:r>
            <w:r w:rsidRPr="00975293">
              <w:t xml:space="preserve"> «Зарядка». </w:t>
            </w:r>
          </w:p>
          <w:p w14:paraId="5090584E" w14:textId="77777777" w:rsidR="00975293" w:rsidRPr="00975293" w:rsidRDefault="00975293" w:rsidP="00975293">
            <w:proofErr w:type="spellStart"/>
            <w:r w:rsidRPr="00975293">
              <w:t>Боромыкова</w:t>
            </w:r>
            <w:proofErr w:type="spellEnd"/>
          </w:p>
        </w:tc>
      </w:tr>
      <w:tr w:rsidR="00975293" w:rsidRPr="00975293" w14:paraId="22232A8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1ACEB30" w14:textId="77777777" w:rsidR="00975293" w:rsidRPr="00975293" w:rsidRDefault="00975293" w:rsidP="00975293">
            <w:pPr>
              <w:jc w:val="center"/>
            </w:pPr>
          </w:p>
          <w:p w14:paraId="31C74231" w14:textId="77777777" w:rsidR="00975293" w:rsidRPr="00975293" w:rsidRDefault="00975293" w:rsidP="00975293">
            <w:pPr>
              <w:jc w:val="center"/>
            </w:pPr>
            <w:r w:rsidRPr="00975293">
              <w:t>36</w:t>
            </w:r>
          </w:p>
        </w:tc>
        <w:tc>
          <w:tcPr>
            <w:tcW w:w="6710" w:type="dxa"/>
            <w:gridSpan w:val="2"/>
            <w:tcBorders>
              <w:top w:val="single" w:sz="4" w:space="0" w:color="auto"/>
              <w:left w:val="single" w:sz="4" w:space="0" w:color="auto"/>
              <w:bottom w:val="single" w:sz="4" w:space="0" w:color="auto"/>
              <w:right w:val="single" w:sz="4" w:space="0" w:color="auto"/>
            </w:tcBorders>
            <w:hideMark/>
          </w:tcPr>
          <w:p w14:paraId="44431CA7" w14:textId="77777777" w:rsidR="00975293" w:rsidRPr="00975293" w:rsidRDefault="00975293" w:rsidP="00975293">
            <w:pPr>
              <w:rPr>
                <w:b/>
              </w:rPr>
            </w:pPr>
            <w:r w:rsidRPr="00975293">
              <w:rPr>
                <w:b/>
              </w:rPr>
              <w:t>Закрепление изученных тем</w:t>
            </w:r>
          </w:p>
        </w:tc>
        <w:tc>
          <w:tcPr>
            <w:tcW w:w="7499" w:type="dxa"/>
            <w:tcBorders>
              <w:top w:val="single" w:sz="4" w:space="0" w:color="auto"/>
              <w:left w:val="single" w:sz="4" w:space="0" w:color="auto"/>
              <w:bottom w:val="single" w:sz="4" w:space="0" w:color="auto"/>
              <w:right w:val="single" w:sz="4" w:space="0" w:color="auto"/>
            </w:tcBorders>
            <w:hideMark/>
          </w:tcPr>
          <w:p w14:paraId="5DAF1E1D" w14:textId="77777777" w:rsidR="00975293" w:rsidRPr="00975293" w:rsidRDefault="00975293" w:rsidP="00975293">
            <w:r w:rsidRPr="00975293">
              <w:rPr>
                <w:b/>
              </w:rPr>
              <w:t>Музыкальная игра</w:t>
            </w:r>
            <w:r w:rsidRPr="00975293">
              <w:t xml:space="preserve"> «Веселый рыболов», </w:t>
            </w:r>
            <w:r w:rsidRPr="00975293">
              <w:rPr>
                <w:b/>
              </w:rPr>
              <w:t>усвоение певческих навыков</w:t>
            </w:r>
            <w:r w:rsidRPr="00975293">
              <w:t>: «Цветок»</w:t>
            </w:r>
          </w:p>
        </w:tc>
      </w:tr>
      <w:tr w:rsidR="00975293" w:rsidRPr="00975293" w14:paraId="1DD56C5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A228D40" w14:textId="77777777" w:rsidR="00975293" w:rsidRPr="00975293" w:rsidRDefault="00975293" w:rsidP="00975293">
            <w:pPr>
              <w:jc w:val="center"/>
            </w:pPr>
          </w:p>
        </w:tc>
        <w:tc>
          <w:tcPr>
            <w:tcW w:w="6710" w:type="dxa"/>
            <w:gridSpan w:val="2"/>
            <w:tcBorders>
              <w:top w:val="single" w:sz="4" w:space="0" w:color="auto"/>
              <w:left w:val="single" w:sz="4" w:space="0" w:color="auto"/>
              <w:bottom w:val="single" w:sz="4" w:space="0" w:color="auto"/>
              <w:right w:val="single" w:sz="4" w:space="0" w:color="auto"/>
            </w:tcBorders>
            <w:hideMark/>
          </w:tcPr>
          <w:p w14:paraId="5A91A9CA"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212B868C" w14:textId="77777777" w:rsidR="00975293" w:rsidRPr="00975293" w:rsidRDefault="00975293" w:rsidP="00975293"/>
        </w:tc>
      </w:tr>
      <w:tr w:rsidR="00975293" w:rsidRPr="00975293" w14:paraId="23DF53E0"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FAB453E" w14:textId="77777777" w:rsidR="00975293" w:rsidRPr="00975293" w:rsidRDefault="00975293" w:rsidP="00975293">
            <w:pPr>
              <w:jc w:val="center"/>
            </w:pPr>
          </w:p>
        </w:tc>
        <w:tc>
          <w:tcPr>
            <w:tcW w:w="6710" w:type="dxa"/>
            <w:gridSpan w:val="2"/>
            <w:tcBorders>
              <w:top w:val="single" w:sz="4" w:space="0" w:color="auto"/>
              <w:left w:val="single" w:sz="4" w:space="0" w:color="auto"/>
              <w:bottom w:val="single" w:sz="4" w:space="0" w:color="auto"/>
              <w:right w:val="single" w:sz="4" w:space="0" w:color="auto"/>
            </w:tcBorders>
            <w:hideMark/>
          </w:tcPr>
          <w:p w14:paraId="088C0F01" w14:textId="77777777" w:rsidR="00975293" w:rsidRPr="00975293" w:rsidRDefault="00975293" w:rsidP="00975293">
            <w:pPr>
              <w:rPr>
                <w:b/>
              </w:rPr>
            </w:pPr>
          </w:p>
        </w:tc>
        <w:tc>
          <w:tcPr>
            <w:tcW w:w="7499" w:type="dxa"/>
            <w:tcBorders>
              <w:top w:val="single" w:sz="4" w:space="0" w:color="auto"/>
              <w:left w:val="single" w:sz="4" w:space="0" w:color="auto"/>
              <w:bottom w:val="single" w:sz="4" w:space="0" w:color="auto"/>
              <w:right w:val="single" w:sz="4" w:space="0" w:color="auto"/>
            </w:tcBorders>
            <w:hideMark/>
          </w:tcPr>
          <w:p w14:paraId="002844AD" w14:textId="77777777" w:rsidR="00975293" w:rsidRPr="00975293" w:rsidRDefault="00975293" w:rsidP="00975293"/>
        </w:tc>
      </w:tr>
    </w:tbl>
    <w:p w14:paraId="49A1869A" w14:textId="77777777" w:rsidR="00975293" w:rsidRPr="00975293" w:rsidRDefault="00975293" w:rsidP="00975293">
      <w:pPr>
        <w:widowControl w:val="0"/>
        <w:shd w:val="clear" w:color="auto" w:fill="FFFFFF"/>
        <w:autoSpaceDE w:val="0"/>
        <w:autoSpaceDN w:val="0"/>
        <w:adjustRightInd w:val="0"/>
        <w:spacing w:line="312" w:lineRule="auto"/>
        <w:rPr>
          <w:rFonts w:eastAsiaTheme="minorHAnsi"/>
          <w:b/>
          <w:i/>
          <w:lang w:eastAsia="en-US"/>
        </w:rPr>
      </w:pPr>
    </w:p>
    <w:p w14:paraId="54B59C15" w14:textId="77777777" w:rsidR="0037653E" w:rsidRDefault="0037653E" w:rsidP="00975293">
      <w:pPr>
        <w:widowControl w:val="0"/>
        <w:shd w:val="clear" w:color="auto" w:fill="FFFFFF"/>
        <w:autoSpaceDE w:val="0"/>
        <w:autoSpaceDN w:val="0"/>
        <w:adjustRightInd w:val="0"/>
        <w:spacing w:line="312" w:lineRule="auto"/>
        <w:jc w:val="center"/>
        <w:rPr>
          <w:rFonts w:eastAsiaTheme="minorHAnsi"/>
          <w:b/>
          <w:i/>
          <w:lang w:eastAsia="en-US"/>
        </w:rPr>
      </w:pPr>
    </w:p>
    <w:p w14:paraId="5631BF2C" w14:textId="77777777" w:rsidR="0037653E" w:rsidRDefault="0037653E" w:rsidP="00975293">
      <w:pPr>
        <w:widowControl w:val="0"/>
        <w:shd w:val="clear" w:color="auto" w:fill="FFFFFF"/>
        <w:autoSpaceDE w:val="0"/>
        <w:autoSpaceDN w:val="0"/>
        <w:adjustRightInd w:val="0"/>
        <w:spacing w:line="312" w:lineRule="auto"/>
        <w:jc w:val="center"/>
        <w:rPr>
          <w:rFonts w:eastAsiaTheme="minorHAnsi"/>
          <w:b/>
          <w:i/>
          <w:lang w:eastAsia="en-US"/>
        </w:rPr>
      </w:pPr>
    </w:p>
    <w:p w14:paraId="4D7FEA41" w14:textId="77777777" w:rsidR="0037653E" w:rsidRDefault="0037653E" w:rsidP="00975293">
      <w:pPr>
        <w:widowControl w:val="0"/>
        <w:shd w:val="clear" w:color="auto" w:fill="FFFFFF"/>
        <w:autoSpaceDE w:val="0"/>
        <w:autoSpaceDN w:val="0"/>
        <w:adjustRightInd w:val="0"/>
        <w:spacing w:line="312" w:lineRule="auto"/>
        <w:jc w:val="center"/>
        <w:rPr>
          <w:rFonts w:eastAsiaTheme="minorHAnsi"/>
          <w:b/>
          <w:i/>
          <w:lang w:eastAsia="en-US"/>
        </w:rPr>
      </w:pPr>
    </w:p>
    <w:p w14:paraId="3F4A8F56" w14:textId="77777777" w:rsidR="00975293" w:rsidRPr="00975293" w:rsidRDefault="00975293" w:rsidP="00975293">
      <w:pPr>
        <w:widowControl w:val="0"/>
        <w:shd w:val="clear" w:color="auto" w:fill="FFFFFF"/>
        <w:autoSpaceDE w:val="0"/>
        <w:autoSpaceDN w:val="0"/>
        <w:adjustRightInd w:val="0"/>
        <w:spacing w:line="312" w:lineRule="auto"/>
        <w:jc w:val="center"/>
        <w:rPr>
          <w:rFonts w:eastAsiaTheme="minorHAnsi"/>
          <w:b/>
          <w:i/>
          <w:lang w:eastAsia="en-US"/>
        </w:rPr>
      </w:pPr>
      <w:r w:rsidRPr="00975293">
        <w:rPr>
          <w:rFonts w:eastAsiaTheme="minorHAnsi"/>
          <w:b/>
          <w:i/>
          <w:lang w:eastAsia="en-US"/>
        </w:rPr>
        <w:t>Перспективный план взаимодействия учителя-логопеда в группе для детей с ТНР (</w:t>
      </w:r>
      <w:r>
        <w:rPr>
          <w:rFonts w:eastAsiaTheme="minorHAnsi"/>
          <w:b/>
          <w:i/>
          <w:lang w:eastAsia="en-US"/>
        </w:rPr>
        <w:t xml:space="preserve">от </w:t>
      </w:r>
      <w:r w:rsidRPr="00975293">
        <w:rPr>
          <w:rFonts w:eastAsiaTheme="minorHAnsi"/>
          <w:b/>
          <w:i/>
          <w:lang w:eastAsia="en-US"/>
        </w:rPr>
        <w:t>6</w:t>
      </w:r>
      <w:r>
        <w:rPr>
          <w:rFonts w:eastAsiaTheme="minorHAnsi"/>
          <w:b/>
          <w:i/>
          <w:lang w:eastAsia="en-US"/>
        </w:rPr>
        <w:t xml:space="preserve"> лет до конца образовательных отношений</w:t>
      </w:r>
      <w:r w:rsidRPr="00975293">
        <w:rPr>
          <w:rFonts w:eastAsiaTheme="minorHAnsi"/>
          <w:b/>
          <w:i/>
          <w:lang w:eastAsia="en-US"/>
        </w:rPr>
        <w:t>)</w:t>
      </w:r>
    </w:p>
    <w:p w14:paraId="2A69BA46" w14:textId="77777777" w:rsidR="00975293" w:rsidRPr="00975293" w:rsidRDefault="00975293" w:rsidP="00975293">
      <w:pPr>
        <w:jc w:val="center"/>
        <w:rPr>
          <w:b/>
          <w:i/>
        </w:rPr>
      </w:pPr>
      <w:r w:rsidRPr="00975293">
        <w:rPr>
          <w:b/>
          <w:i/>
        </w:rPr>
        <w:t xml:space="preserve">с педагогом-психологом в группе компенсирующей направленности детей </w:t>
      </w:r>
    </w:p>
    <w:p w14:paraId="351BD5B7" w14:textId="77777777" w:rsidR="00975293" w:rsidRPr="00975293" w:rsidRDefault="00975293" w:rsidP="00975293">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8"/>
        <w:gridCol w:w="6874"/>
        <w:gridCol w:w="7523"/>
      </w:tblGrid>
      <w:tr w:rsidR="00975293" w:rsidRPr="00975293" w14:paraId="381CEFB9"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7E28F7F" w14:textId="77777777" w:rsidR="00975293" w:rsidRPr="00975293" w:rsidRDefault="00975293" w:rsidP="00975293">
            <w:pPr>
              <w:rPr>
                <w:b/>
              </w:rPr>
            </w:pPr>
            <w:r w:rsidRPr="00975293">
              <w:rPr>
                <w:b/>
              </w:rPr>
              <w:t xml:space="preserve">Неделя </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A7AF97" w14:textId="77777777" w:rsidR="00975293" w:rsidRPr="00975293" w:rsidRDefault="00975293" w:rsidP="00975293">
            <w:pPr>
              <w:rPr>
                <w:b/>
              </w:rPr>
            </w:pPr>
            <w:r w:rsidRPr="00975293">
              <w:rPr>
                <w:b/>
              </w:rPr>
              <w:t>Учитель-логопед</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5107ED06" w14:textId="77777777" w:rsidR="00975293" w:rsidRPr="00975293" w:rsidRDefault="00975293" w:rsidP="00975293">
            <w:pPr>
              <w:rPr>
                <w:b/>
              </w:rPr>
            </w:pPr>
            <w:r w:rsidRPr="00975293">
              <w:rPr>
                <w:b/>
              </w:rPr>
              <w:t>Педагог-психолог</w:t>
            </w:r>
          </w:p>
        </w:tc>
      </w:tr>
      <w:tr w:rsidR="00975293" w:rsidRPr="00975293" w14:paraId="7ABB4E22" w14:textId="77777777" w:rsidTr="00975293">
        <w:trPr>
          <w:trHeight w:val="201"/>
        </w:trPr>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255F4D" w14:textId="77777777" w:rsidR="00975293" w:rsidRPr="00975293" w:rsidRDefault="00975293" w:rsidP="00975293">
            <w:r w:rsidRPr="00975293">
              <w:t>1</w:t>
            </w:r>
          </w:p>
        </w:tc>
        <w:tc>
          <w:tcPr>
            <w:tcW w:w="14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5F7AC" w14:textId="77777777" w:rsidR="00975293" w:rsidRPr="00975293" w:rsidRDefault="00975293" w:rsidP="00975293">
            <w:pPr>
              <w:jc w:val="center"/>
            </w:pPr>
            <w:r w:rsidRPr="00975293">
              <w:t>Обследование</w:t>
            </w:r>
          </w:p>
        </w:tc>
      </w:tr>
      <w:tr w:rsidR="00975293" w:rsidRPr="00975293" w14:paraId="0026785B" w14:textId="77777777" w:rsidTr="00975293">
        <w:trPr>
          <w:trHeight w:val="201"/>
        </w:trPr>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B16795" w14:textId="77777777" w:rsidR="00975293" w:rsidRPr="00975293" w:rsidRDefault="00975293" w:rsidP="00975293">
            <w:r w:rsidRPr="00975293">
              <w:t>2</w:t>
            </w:r>
          </w:p>
        </w:tc>
        <w:tc>
          <w:tcPr>
            <w:tcW w:w="14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DFBB6F" w14:textId="77777777" w:rsidR="00975293" w:rsidRPr="00975293" w:rsidRDefault="00975293" w:rsidP="00975293">
            <w:pPr>
              <w:jc w:val="center"/>
            </w:pPr>
            <w:r w:rsidRPr="00975293">
              <w:t>Обследование</w:t>
            </w:r>
          </w:p>
        </w:tc>
      </w:tr>
      <w:tr w:rsidR="00975293" w:rsidRPr="00975293" w14:paraId="6B5E245E"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EE3E53E" w14:textId="77777777" w:rsidR="00975293" w:rsidRPr="00975293" w:rsidRDefault="00975293" w:rsidP="00975293">
            <w:r w:rsidRPr="00975293">
              <w:t>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E5F7A" w14:textId="77777777" w:rsidR="00975293" w:rsidRPr="00975293" w:rsidRDefault="00975293" w:rsidP="00975293">
            <w:pPr>
              <w:widowControl w:val="0"/>
              <w:shd w:val="clear" w:color="auto" w:fill="FFFFFF"/>
              <w:autoSpaceDE w:val="0"/>
              <w:autoSpaceDN w:val="0"/>
              <w:adjustRightInd w:val="0"/>
              <w:rPr>
                <w:b/>
              </w:rPr>
            </w:pPr>
            <w:r w:rsidRPr="00975293">
              <w:rPr>
                <w:b/>
              </w:rPr>
              <w:t xml:space="preserve">Золотая осень </w:t>
            </w:r>
          </w:p>
          <w:p w14:paraId="5901BF62" w14:textId="77777777" w:rsidR="00975293" w:rsidRPr="00975293" w:rsidRDefault="00975293" w:rsidP="00975293">
            <w:pPr>
              <w:widowControl w:val="0"/>
              <w:shd w:val="clear" w:color="auto" w:fill="FFFFFF"/>
              <w:autoSpaceDE w:val="0"/>
              <w:autoSpaceDN w:val="0"/>
              <w:adjustRightInd w:val="0"/>
              <w:ind w:left="-39"/>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317FA4E" w14:textId="77777777" w:rsidR="00975293" w:rsidRPr="00975293" w:rsidRDefault="00975293" w:rsidP="00975293">
            <w:r w:rsidRPr="00975293">
              <w:t>Игра «Клеевой дождь»</w:t>
            </w:r>
          </w:p>
          <w:p w14:paraId="39EA44CC" w14:textId="77777777" w:rsidR="00975293" w:rsidRPr="00975293" w:rsidRDefault="00975293" w:rsidP="00975293">
            <w:r w:rsidRPr="00975293">
              <w:t>Релаксационное упражнение «Осенние листочки»</w:t>
            </w:r>
          </w:p>
        </w:tc>
      </w:tr>
      <w:tr w:rsidR="00975293" w:rsidRPr="00975293" w14:paraId="43A49754"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5A61752" w14:textId="77777777" w:rsidR="00975293" w:rsidRPr="00975293" w:rsidRDefault="00975293" w:rsidP="00975293">
            <w:r w:rsidRPr="00975293">
              <w:t>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D9714B" w14:textId="77777777" w:rsidR="00975293" w:rsidRPr="00975293" w:rsidRDefault="00975293" w:rsidP="00975293">
            <w:pPr>
              <w:rPr>
                <w:b/>
              </w:rPr>
            </w:pPr>
            <w:r w:rsidRPr="00975293">
              <w:rPr>
                <w:b/>
              </w:rPr>
              <w:t>Огород. Овощи. Фрукты.</w:t>
            </w:r>
          </w:p>
          <w:p w14:paraId="73DC0F2D"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5C3F35BF" w14:textId="77777777" w:rsidR="00975293" w:rsidRPr="00975293" w:rsidRDefault="00975293" w:rsidP="00975293">
            <w:r w:rsidRPr="00975293">
              <w:t>«Рассмотри картинки и запомни их» (Дети должны рассмот</w:t>
            </w:r>
            <w:r w:rsidRPr="00975293">
              <w:softHyphen/>
              <w:t>реть картинки с изображением 2—3 овощей, затем узнать их среди 8 предъявленных овощей.)</w:t>
            </w:r>
          </w:p>
          <w:p w14:paraId="7FFDB8B9" w14:textId="77777777" w:rsidR="00975293" w:rsidRPr="00975293" w:rsidRDefault="00975293" w:rsidP="00975293">
            <w:r w:rsidRPr="00975293">
              <w:t>«Сложи картинку»</w:t>
            </w:r>
          </w:p>
        </w:tc>
      </w:tr>
      <w:tr w:rsidR="00975293" w:rsidRPr="00975293" w14:paraId="40CB5D84"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C4E50C1" w14:textId="77777777" w:rsidR="00975293" w:rsidRPr="00975293" w:rsidRDefault="00975293" w:rsidP="00975293">
            <w:r w:rsidRPr="00975293">
              <w:t>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7CAA6C" w14:textId="77777777" w:rsidR="00975293" w:rsidRPr="00975293" w:rsidRDefault="00975293" w:rsidP="00975293">
            <w:pPr>
              <w:rPr>
                <w:b/>
              </w:rPr>
            </w:pPr>
            <w:r w:rsidRPr="00975293">
              <w:rPr>
                <w:b/>
              </w:rPr>
              <w:t>Хлеб</w:t>
            </w:r>
          </w:p>
          <w:p w14:paraId="60A2AE73"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5C0B5AFA" w14:textId="77777777" w:rsidR="00975293" w:rsidRPr="00975293" w:rsidRDefault="00975293" w:rsidP="00975293">
            <w:r w:rsidRPr="00975293">
              <w:t>«Существенные признаки» (Инструкция: укажи два слова в скобках, обозначающих понятия, без которых не было бы поня</w:t>
            </w:r>
            <w:r w:rsidRPr="00975293">
              <w:softHyphen/>
              <w:t>тия, обозначенного словом перед скобками. (Поле (растения, садовник, полевод, собака, забор, земля). Земля, растения). Хлеб (мука, варенье, масло, сахар, пекарь). Мука (пекарь).)</w:t>
            </w:r>
          </w:p>
          <w:p w14:paraId="3AAE038F" w14:textId="77777777" w:rsidR="00975293" w:rsidRPr="00975293" w:rsidRDefault="00975293" w:rsidP="00975293">
            <w:pPr>
              <w:rPr>
                <w:rFonts w:eastAsia="Calibri"/>
              </w:rPr>
            </w:pPr>
            <w:r w:rsidRPr="00975293">
              <w:t>«Как выращивают хлеб?»  (Ребенок должен разложить серию сюжетных картинок по порядку.)</w:t>
            </w:r>
          </w:p>
        </w:tc>
      </w:tr>
      <w:tr w:rsidR="00975293" w:rsidRPr="00975293" w14:paraId="2FD4CE49"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4CF5F41" w14:textId="77777777" w:rsidR="00975293" w:rsidRPr="00975293" w:rsidRDefault="00975293" w:rsidP="00975293">
            <w:r w:rsidRPr="00975293">
              <w:t>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861356" w14:textId="77777777" w:rsidR="00975293" w:rsidRPr="00975293" w:rsidRDefault="00975293" w:rsidP="00975293">
            <w:pPr>
              <w:rPr>
                <w:b/>
              </w:rPr>
            </w:pPr>
            <w:r w:rsidRPr="00975293">
              <w:rPr>
                <w:b/>
              </w:rPr>
              <w:t>Деревья, кустарники.</w:t>
            </w:r>
          </w:p>
          <w:p w14:paraId="5CA09219"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1711AA57" w14:textId="77777777" w:rsidR="00975293" w:rsidRPr="00975293" w:rsidRDefault="00975293" w:rsidP="00975293">
            <w:r w:rsidRPr="00975293">
              <w:t>«Четвертый лишний»</w:t>
            </w:r>
          </w:p>
          <w:p w14:paraId="1BC09C9B" w14:textId="77777777" w:rsidR="00975293" w:rsidRPr="00975293" w:rsidRDefault="00975293" w:rsidP="00975293">
            <w:r w:rsidRPr="00975293">
              <w:t>«Узнай по описанию»</w:t>
            </w:r>
          </w:p>
          <w:p w14:paraId="4744A759"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«Зашумленные картинки»</w:t>
            </w:r>
          </w:p>
        </w:tc>
      </w:tr>
      <w:tr w:rsidR="00975293" w:rsidRPr="00975293" w14:paraId="29864D0F"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1FA8EE7" w14:textId="77777777" w:rsidR="00975293" w:rsidRPr="00975293" w:rsidRDefault="00975293" w:rsidP="00975293">
            <w:r w:rsidRPr="00975293">
              <w:lastRenderedPageBreak/>
              <w:t>7</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8F93A" w14:textId="77777777" w:rsidR="00975293" w:rsidRPr="00975293" w:rsidRDefault="00975293" w:rsidP="00975293">
            <w:pPr>
              <w:rPr>
                <w:b/>
              </w:rPr>
            </w:pPr>
            <w:r w:rsidRPr="00975293">
              <w:rPr>
                <w:b/>
              </w:rPr>
              <w:t>Школа. Школьные принадлежности.</w:t>
            </w:r>
          </w:p>
          <w:p w14:paraId="0E8E0096"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8B93E26" w14:textId="77777777" w:rsidR="00975293" w:rsidRPr="00975293" w:rsidRDefault="00975293" w:rsidP="00975293">
            <w:r w:rsidRPr="00975293">
              <w:t>Игры: «Чудесный мешочек»</w:t>
            </w:r>
          </w:p>
          <w:p w14:paraId="759238D4" w14:textId="77777777" w:rsidR="00975293" w:rsidRPr="00975293" w:rsidRDefault="00975293" w:rsidP="00975293">
            <w:r w:rsidRPr="00975293">
              <w:t>«Четвертый лишний»</w:t>
            </w:r>
          </w:p>
          <w:p w14:paraId="059B1521" w14:textId="77777777" w:rsidR="00975293" w:rsidRPr="00975293" w:rsidRDefault="00975293" w:rsidP="00975293">
            <w:r w:rsidRPr="00975293">
              <w:t>Простые аналогии</w:t>
            </w:r>
          </w:p>
        </w:tc>
      </w:tr>
      <w:tr w:rsidR="00975293" w:rsidRPr="00975293" w14:paraId="1F3F7B7A"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0470986" w14:textId="77777777" w:rsidR="00975293" w:rsidRPr="00975293" w:rsidRDefault="00975293" w:rsidP="00975293">
            <w:r w:rsidRPr="00975293">
              <w:t>8</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521AF" w14:textId="77777777" w:rsidR="00975293" w:rsidRPr="00975293" w:rsidRDefault="00975293" w:rsidP="00975293">
            <w:pPr>
              <w:rPr>
                <w:b/>
              </w:rPr>
            </w:pPr>
            <w:r w:rsidRPr="00975293">
              <w:rPr>
                <w:b/>
              </w:rPr>
              <w:t>Лесные ягоды. Грибы.</w:t>
            </w:r>
          </w:p>
          <w:p w14:paraId="572A25C4" w14:textId="77777777" w:rsidR="00975293" w:rsidRPr="00975293" w:rsidRDefault="00975293" w:rsidP="00975293">
            <w:pPr>
              <w:rPr>
                <w:b/>
              </w:rPr>
            </w:pPr>
          </w:p>
          <w:p w14:paraId="06F7BF53" w14:textId="77777777" w:rsidR="00975293" w:rsidRPr="00975293" w:rsidRDefault="00975293" w:rsidP="00975293">
            <w:pPr>
              <w:rPr>
                <w:b/>
              </w:rPr>
            </w:pPr>
          </w:p>
          <w:p w14:paraId="697394F0" w14:textId="77777777" w:rsidR="00975293" w:rsidRPr="00975293" w:rsidRDefault="00975293" w:rsidP="00975293">
            <w:pPr>
              <w:rPr>
                <w:b/>
              </w:rPr>
            </w:pPr>
          </w:p>
          <w:p w14:paraId="1225A776"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49961F66" w14:textId="77777777" w:rsidR="00975293" w:rsidRPr="00975293" w:rsidRDefault="00975293" w:rsidP="00975293">
            <w:r w:rsidRPr="00975293">
              <w:t>Методика А.Н. Леонтьева (опосредованные связи). (Перед ребенком раскладывают 6 карточек, затем называют слово и просят отобрать ту карточку, которая может легче всего по</w:t>
            </w:r>
            <w:r w:rsidRPr="00975293">
              <w:softHyphen/>
              <w:t>мочь запомнить это слово. При этом ребенок должен сказать, как отобранная карточка может помочь вспомнить соответст</w:t>
            </w:r>
            <w:r w:rsidRPr="00975293">
              <w:softHyphen/>
              <w:t>вующее слово. Отобранные ребенком 3 карточки предъявля</w:t>
            </w:r>
            <w:r w:rsidRPr="00975293">
              <w:softHyphen/>
              <w:t>ются в конце работы в произвольном порядке. Ребенок при</w:t>
            </w:r>
            <w:r w:rsidRPr="00975293">
              <w:softHyphen/>
              <w:t>поминает слово. Психолог просит его ответить, как карточка помогает припомнить соответствующее слово.)</w:t>
            </w:r>
          </w:p>
        </w:tc>
      </w:tr>
      <w:tr w:rsidR="00975293" w:rsidRPr="00975293" w14:paraId="3392BB11"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170AE9E" w14:textId="77777777" w:rsidR="00975293" w:rsidRPr="00975293" w:rsidRDefault="00975293" w:rsidP="00975293">
            <w:r w:rsidRPr="00975293">
              <w:t>9</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7BF30" w14:textId="77777777" w:rsidR="00975293" w:rsidRPr="00975293" w:rsidRDefault="00975293" w:rsidP="00975293">
            <w:pPr>
              <w:rPr>
                <w:b/>
              </w:rPr>
            </w:pPr>
            <w:r w:rsidRPr="00975293">
              <w:rPr>
                <w:b/>
              </w:rPr>
              <w:t>Детский сад. Игрушки</w:t>
            </w:r>
          </w:p>
          <w:p w14:paraId="679E5B78"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4127EBED" w14:textId="77777777" w:rsidR="00975293" w:rsidRPr="00975293" w:rsidRDefault="00975293" w:rsidP="00975293">
            <w:r w:rsidRPr="00975293">
              <w:rPr>
                <w:b/>
              </w:rPr>
              <w:t>«</w:t>
            </w:r>
            <w:r w:rsidRPr="00975293">
              <w:t>Простые аналогии</w:t>
            </w:r>
            <w:r w:rsidRPr="00975293">
              <w:rPr>
                <w:b/>
              </w:rPr>
              <w:t>»</w:t>
            </w:r>
            <w:r w:rsidRPr="00975293">
              <w:t xml:space="preserve"> (Слева в колонке приведены два слова, между которыми имеется смысловая связь. Дети должны вы</w:t>
            </w:r>
            <w:r w:rsidRPr="00975293">
              <w:softHyphen/>
              <w:t>брать из этих четырех слов одно так, чтобы отношение между верхним и нижним словами было аналогично отношению двух слов слева.)</w:t>
            </w:r>
          </w:p>
        </w:tc>
      </w:tr>
      <w:tr w:rsidR="00975293" w:rsidRPr="00975293" w14:paraId="37ACA7D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F1F3818" w14:textId="77777777" w:rsidR="00975293" w:rsidRPr="00975293" w:rsidRDefault="00975293" w:rsidP="00975293">
            <w:r w:rsidRPr="00975293">
              <w:t>10</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B7BE0C" w14:textId="77777777" w:rsidR="00975293" w:rsidRPr="00975293" w:rsidRDefault="00975293" w:rsidP="00975293">
            <w:pPr>
              <w:rPr>
                <w:b/>
              </w:rPr>
            </w:pPr>
            <w:r w:rsidRPr="00975293">
              <w:rPr>
                <w:b/>
              </w:rPr>
              <w:t>Поздняя осень. Как звери готовятся к зиме.</w:t>
            </w:r>
          </w:p>
          <w:p w14:paraId="23029738"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5701669" w14:textId="77777777" w:rsidR="00975293" w:rsidRPr="00975293" w:rsidRDefault="00975293" w:rsidP="00975293">
            <w:pPr>
              <w:rPr>
                <w:b/>
              </w:rPr>
            </w:pPr>
            <w:r w:rsidRPr="00975293">
              <w:t>Игры: «Четвертый лишний», «Логические концовки»</w:t>
            </w:r>
          </w:p>
          <w:p w14:paraId="28189688" w14:textId="77777777" w:rsidR="00975293" w:rsidRPr="00975293" w:rsidRDefault="00975293" w:rsidP="00975293">
            <w:pPr>
              <w:rPr>
                <w:rFonts w:eastAsia="Calibri"/>
                <w:b/>
              </w:rPr>
            </w:pPr>
            <w:r w:rsidRPr="00975293">
              <w:rPr>
                <w:b/>
              </w:rPr>
              <w:t>«</w:t>
            </w:r>
            <w:r w:rsidRPr="00975293">
              <w:t xml:space="preserve">Сложи картинку», </w:t>
            </w:r>
            <w:r w:rsidRPr="00975293">
              <w:rPr>
                <w:rFonts w:eastAsia="Calibri"/>
              </w:rPr>
              <w:t>«Запомни и н</w:t>
            </w:r>
            <w:r w:rsidRPr="00975293">
              <w:t>азови</w:t>
            </w:r>
            <w:r w:rsidRPr="00975293">
              <w:rPr>
                <w:b/>
              </w:rPr>
              <w:t>»</w:t>
            </w:r>
            <w:r w:rsidRPr="00975293">
              <w:rPr>
                <w:rFonts w:eastAsia="Calibri"/>
                <w:b/>
              </w:rPr>
              <w:t xml:space="preserve"> </w:t>
            </w:r>
          </w:p>
          <w:p w14:paraId="5253B7D2" w14:textId="77777777" w:rsidR="00975293" w:rsidRPr="00975293" w:rsidRDefault="00975293" w:rsidP="00975293">
            <w:pPr>
              <w:shd w:val="clear" w:color="auto" w:fill="FFFFFF"/>
              <w:autoSpaceDE w:val="0"/>
              <w:autoSpaceDN w:val="0"/>
              <w:adjustRightInd w:val="0"/>
              <w:rPr>
                <w:rFonts w:eastAsia="Calibri"/>
              </w:rPr>
            </w:pPr>
            <w:r w:rsidRPr="00975293">
              <w:t>«Четвертый лишний»</w:t>
            </w:r>
          </w:p>
          <w:p w14:paraId="70BFDA03"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w:t>
            </w:r>
            <w:r w:rsidRPr="00975293">
              <w:t>Расположи в указанном порядке»</w:t>
            </w:r>
          </w:p>
          <w:p w14:paraId="0B1BA66B"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Игра «Топай - хлопай»</w:t>
            </w:r>
          </w:p>
          <w:p w14:paraId="3ECC1E21" w14:textId="77777777" w:rsidR="00975293" w:rsidRPr="00975293" w:rsidRDefault="00975293" w:rsidP="00975293">
            <w:pPr>
              <w:rPr>
                <w:b/>
                <w:lang w:val="en-US"/>
              </w:rPr>
            </w:pPr>
            <w:r w:rsidRPr="00975293">
              <w:rPr>
                <w:rFonts w:eastAsia="Calibri"/>
              </w:rPr>
              <w:t>«Вставки»</w:t>
            </w:r>
          </w:p>
        </w:tc>
      </w:tr>
      <w:tr w:rsidR="00975293" w:rsidRPr="00975293" w14:paraId="4FCB83B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5B094E3" w14:textId="77777777" w:rsidR="00975293" w:rsidRPr="00975293" w:rsidRDefault="00975293" w:rsidP="00975293">
            <w:r w:rsidRPr="00975293">
              <w:t>11</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4CACDF" w14:textId="77777777" w:rsidR="00975293" w:rsidRPr="00975293" w:rsidRDefault="00975293" w:rsidP="00975293">
            <w:pPr>
              <w:rPr>
                <w:b/>
              </w:rPr>
            </w:pPr>
            <w:r w:rsidRPr="00975293">
              <w:rPr>
                <w:b/>
              </w:rPr>
              <w:t>Зимующие и перелетные птицы.</w:t>
            </w:r>
          </w:p>
          <w:p w14:paraId="2290A9C6"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2CDE4B4" w14:textId="77777777" w:rsidR="00975293" w:rsidRPr="00975293" w:rsidRDefault="00975293" w:rsidP="00975293">
            <w:r w:rsidRPr="00975293">
              <w:t>«Простые аналогии» (Слева в колонке приведены два слова, между которыми имеется смысловая связь. Дети должны вы</w:t>
            </w:r>
            <w:r w:rsidRPr="00975293">
              <w:softHyphen/>
              <w:t>брать из этих четырех слов одно так, чтобы отношение между верхним и нижним словами было аналогично отношению двух слов слева.)</w:t>
            </w:r>
          </w:p>
        </w:tc>
      </w:tr>
      <w:tr w:rsidR="00975293" w:rsidRPr="00975293" w14:paraId="6FD463B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D88D168" w14:textId="77777777" w:rsidR="00975293" w:rsidRPr="00975293" w:rsidRDefault="00975293" w:rsidP="00975293">
            <w:r w:rsidRPr="00975293">
              <w:t>12</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D65907" w14:textId="77777777" w:rsidR="00975293" w:rsidRPr="00975293" w:rsidRDefault="00975293" w:rsidP="00975293">
            <w:pPr>
              <w:rPr>
                <w:b/>
              </w:rPr>
            </w:pPr>
            <w:r w:rsidRPr="00975293">
              <w:rPr>
                <w:b/>
              </w:rPr>
              <w:t>Одежда. Ателье.</w:t>
            </w:r>
          </w:p>
          <w:p w14:paraId="7E2217A3"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CF1CDF5" w14:textId="77777777" w:rsidR="00975293" w:rsidRPr="00975293" w:rsidRDefault="00975293" w:rsidP="00975293">
            <w:r w:rsidRPr="00975293">
              <w:t>«Выделение лишнего»  (Платье, куртка, кофта, одежда. Са</w:t>
            </w:r>
            <w:r w:rsidRPr="00975293">
              <w:softHyphen/>
              <w:t>поги, ботинки, обувь, тапки. Юбка, кофта, пальто, пуговица. Пояс, подошва, шнурок, язычок. Туфли, подошва, тапки, ва</w:t>
            </w:r>
            <w:r w:rsidRPr="00975293">
              <w:softHyphen/>
              <w:t>ленки.)</w:t>
            </w:r>
          </w:p>
          <w:p w14:paraId="6377390C" w14:textId="77777777" w:rsidR="00975293" w:rsidRPr="00975293" w:rsidRDefault="00975293" w:rsidP="00975293">
            <w:r w:rsidRPr="00975293">
              <w:rPr>
                <w:b/>
              </w:rPr>
              <w:t>«</w:t>
            </w:r>
            <w:r w:rsidRPr="00975293">
              <w:t>Что забыл нарисовать художник?</w:t>
            </w:r>
            <w:r w:rsidRPr="00975293">
              <w:rPr>
                <w:b/>
              </w:rPr>
              <w:t>»</w:t>
            </w:r>
            <w:r w:rsidRPr="00975293">
              <w:t xml:space="preserve"> (одежда, головные уборы).</w:t>
            </w:r>
          </w:p>
        </w:tc>
      </w:tr>
      <w:tr w:rsidR="00975293" w:rsidRPr="00975293" w14:paraId="2E41D0B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2033675" w14:textId="77777777" w:rsidR="00975293" w:rsidRPr="00975293" w:rsidRDefault="00975293" w:rsidP="00975293">
            <w:r w:rsidRPr="00975293">
              <w:t>13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4CF675" w14:textId="77777777" w:rsidR="00975293" w:rsidRPr="00975293" w:rsidRDefault="00975293" w:rsidP="00975293">
            <w:pPr>
              <w:rPr>
                <w:b/>
              </w:rPr>
            </w:pPr>
            <w:r w:rsidRPr="00975293">
              <w:rPr>
                <w:b/>
              </w:rPr>
              <w:t>Обувь.</w:t>
            </w:r>
          </w:p>
          <w:p w14:paraId="739792B5"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18E43067" w14:textId="77777777" w:rsidR="00975293" w:rsidRPr="00975293" w:rsidRDefault="00975293" w:rsidP="00975293">
            <w:r w:rsidRPr="00975293">
              <w:t>«Заплаточки»</w:t>
            </w:r>
          </w:p>
          <w:p w14:paraId="0521A2A2"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«Зашумленные картинки»</w:t>
            </w:r>
          </w:p>
          <w:p w14:paraId="7668D1B4" w14:textId="77777777" w:rsidR="00975293" w:rsidRPr="00975293" w:rsidRDefault="00975293" w:rsidP="00975293">
            <w:pPr>
              <w:rPr>
                <w:b/>
              </w:rPr>
            </w:pPr>
            <w:r w:rsidRPr="00975293">
              <w:t>«Подбери пару обуви»</w:t>
            </w:r>
          </w:p>
        </w:tc>
      </w:tr>
      <w:tr w:rsidR="00975293" w:rsidRPr="00975293" w14:paraId="7CB4827B"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DF0CCBB" w14:textId="77777777" w:rsidR="00975293" w:rsidRPr="00975293" w:rsidRDefault="00975293" w:rsidP="00975293">
            <w:r w:rsidRPr="00975293">
              <w:t>14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EAEA05" w14:textId="77777777" w:rsidR="00975293" w:rsidRPr="00975293" w:rsidRDefault="00975293" w:rsidP="00975293">
            <w:pPr>
              <w:rPr>
                <w:b/>
              </w:rPr>
            </w:pPr>
            <w:r w:rsidRPr="00975293">
              <w:rPr>
                <w:b/>
              </w:rPr>
              <w:t xml:space="preserve">Зима. </w:t>
            </w:r>
          </w:p>
          <w:p w14:paraId="14206B41"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ABF6140" w14:textId="77777777" w:rsidR="00975293" w:rsidRPr="00975293" w:rsidRDefault="00975293" w:rsidP="00975293">
            <w:r w:rsidRPr="00975293">
              <w:t>«Выполни инструкцию» (Использование предлогов: «Поло</w:t>
            </w:r>
            <w:r w:rsidRPr="00975293">
              <w:softHyphen/>
              <w:t>жи предмет на, под...».)</w:t>
            </w:r>
          </w:p>
          <w:p w14:paraId="5B029669" w14:textId="77777777" w:rsidR="00975293" w:rsidRPr="00975293" w:rsidRDefault="00975293" w:rsidP="00975293">
            <w:r w:rsidRPr="00975293">
              <w:t>«Запомни и повтори предложения» (Слуховая память: коли</w:t>
            </w:r>
            <w:r w:rsidRPr="00975293">
              <w:softHyphen/>
              <w:t xml:space="preserve">чество </w:t>
            </w:r>
            <w:r w:rsidRPr="00975293">
              <w:lastRenderedPageBreak/>
              <w:t>слов возрастает от 2 до 4: «Наступила зима»; «Выпал пу</w:t>
            </w:r>
            <w:r w:rsidRPr="00975293">
              <w:softHyphen/>
              <w:t>шистый снег»; «Резкий ветер намел сугробы».)</w:t>
            </w:r>
          </w:p>
          <w:p w14:paraId="0D5122E6" w14:textId="77777777" w:rsidR="00975293" w:rsidRPr="00975293" w:rsidRDefault="00975293" w:rsidP="00975293">
            <w:r w:rsidRPr="00975293">
              <w:t>«Разложи серию сюжетных картинок и составь рассказ на те</w:t>
            </w:r>
            <w:r w:rsidRPr="00975293">
              <w:softHyphen/>
              <w:t>му „Зима"» (По картинкам и словесной инструкции.)</w:t>
            </w:r>
          </w:p>
        </w:tc>
      </w:tr>
      <w:tr w:rsidR="00975293" w:rsidRPr="00975293" w14:paraId="1DB797AE"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33FE99FA" w14:textId="77777777" w:rsidR="00975293" w:rsidRPr="00975293" w:rsidRDefault="00975293" w:rsidP="00975293">
            <w:r w:rsidRPr="00975293">
              <w:lastRenderedPageBreak/>
              <w:t>15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5D7DF" w14:textId="77777777" w:rsidR="00975293" w:rsidRPr="00975293" w:rsidRDefault="00975293" w:rsidP="00975293">
            <w:pPr>
              <w:rPr>
                <w:b/>
              </w:rPr>
            </w:pPr>
            <w:r w:rsidRPr="00975293">
              <w:rPr>
                <w:b/>
              </w:rPr>
              <w:t>Животные Севера.</w:t>
            </w:r>
          </w:p>
          <w:p w14:paraId="63176DDC"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4DE87B0" w14:textId="77777777" w:rsidR="00975293" w:rsidRPr="00975293" w:rsidRDefault="00975293" w:rsidP="00975293">
            <w:pPr>
              <w:suppressAutoHyphens/>
            </w:pPr>
            <w:r w:rsidRPr="00975293">
              <w:t>Игры: «Четвертый лишний»,</w:t>
            </w:r>
          </w:p>
          <w:p w14:paraId="38081A98" w14:textId="77777777" w:rsidR="00975293" w:rsidRPr="00975293" w:rsidRDefault="00975293" w:rsidP="00975293">
            <w:r w:rsidRPr="00975293">
              <w:t>Упражнения  классификации и сравнения.</w:t>
            </w:r>
          </w:p>
          <w:p w14:paraId="29F100C7" w14:textId="77777777" w:rsidR="00975293" w:rsidRPr="00975293" w:rsidRDefault="00975293" w:rsidP="00975293">
            <w:r w:rsidRPr="00975293">
              <w:t>Работа с разрезными картинками</w:t>
            </w:r>
          </w:p>
        </w:tc>
      </w:tr>
      <w:tr w:rsidR="00975293" w:rsidRPr="00975293" w14:paraId="13278D7A"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742A955" w14:textId="77777777" w:rsidR="00975293" w:rsidRPr="00975293" w:rsidRDefault="00975293" w:rsidP="00975293">
            <w:r w:rsidRPr="00975293">
              <w:t>16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66E16B" w14:textId="77777777" w:rsidR="00975293" w:rsidRPr="00975293" w:rsidRDefault="00975293" w:rsidP="00975293">
            <w:pPr>
              <w:rPr>
                <w:b/>
              </w:rPr>
            </w:pPr>
            <w:r w:rsidRPr="00975293">
              <w:rPr>
                <w:b/>
              </w:rPr>
              <w:t>Праздник Новый год. Зимние развлечения.</w:t>
            </w:r>
          </w:p>
          <w:p w14:paraId="5CE2A0E8"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D43D8B7" w14:textId="77777777" w:rsidR="00975293" w:rsidRPr="00975293" w:rsidRDefault="00975293" w:rsidP="00975293">
            <w:r w:rsidRPr="00975293">
              <w:t xml:space="preserve">Таблица </w:t>
            </w:r>
            <w:proofErr w:type="spellStart"/>
            <w:r w:rsidRPr="00975293">
              <w:t>Шульта</w:t>
            </w:r>
            <w:proofErr w:type="spellEnd"/>
            <w:r w:rsidRPr="00975293">
              <w:t xml:space="preserve"> (Квадрат 3x3 клетки; в клетках цифры от 1 до 9 вразброс. Инструкция: покажи и назови цифры по по</w:t>
            </w:r>
            <w:r w:rsidRPr="00975293">
              <w:softHyphen/>
              <w:t>рядку — от меньшего к большему (от большего к меньшему).)</w:t>
            </w:r>
          </w:p>
          <w:p w14:paraId="2EDDEF06" w14:textId="77777777" w:rsidR="00975293" w:rsidRPr="00975293" w:rsidRDefault="00975293" w:rsidP="00975293">
            <w:r w:rsidRPr="00975293">
              <w:t>«Рассыпанные слова» (по буквам, слогам).</w:t>
            </w:r>
          </w:p>
        </w:tc>
      </w:tr>
      <w:tr w:rsidR="00975293" w:rsidRPr="00975293" w14:paraId="655F210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F6B420E" w14:textId="77777777" w:rsidR="00975293" w:rsidRPr="00975293" w:rsidRDefault="00975293" w:rsidP="00975293">
            <w:r w:rsidRPr="00975293">
              <w:t>17</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210E5" w14:textId="77777777" w:rsidR="00975293" w:rsidRPr="00975293" w:rsidRDefault="00975293" w:rsidP="00975293">
            <w:pPr>
              <w:rPr>
                <w:b/>
              </w:rPr>
            </w:pPr>
            <w:r w:rsidRPr="00975293">
              <w:rPr>
                <w:b/>
              </w:rPr>
              <w:t>Животные Арктики и жарких стран.</w:t>
            </w:r>
          </w:p>
          <w:p w14:paraId="15DED3C5"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06EF759" w14:textId="77777777" w:rsidR="00975293" w:rsidRPr="00975293" w:rsidRDefault="00975293" w:rsidP="00975293">
            <w:r w:rsidRPr="00975293">
              <w:t>«Какое число пропущено?» (от 1 до 4).</w:t>
            </w:r>
          </w:p>
          <w:p w14:paraId="5C13DAF3" w14:textId="77777777" w:rsidR="00975293" w:rsidRPr="00975293" w:rsidRDefault="00975293" w:rsidP="00975293">
            <w:r w:rsidRPr="00975293">
              <w:t xml:space="preserve">«Назови лишнего животного» </w:t>
            </w:r>
          </w:p>
          <w:p w14:paraId="00C374A9" w14:textId="77777777" w:rsidR="00975293" w:rsidRPr="00975293" w:rsidRDefault="00975293" w:rsidP="00975293">
            <w:r w:rsidRPr="00975293">
              <w:t>«Собери целое» (разрезные картинки  с изображением животных)</w:t>
            </w:r>
          </w:p>
        </w:tc>
      </w:tr>
      <w:tr w:rsidR="00975293" w:rsidRPr="00975293" w14:paraId="3A60344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D83EFA1" w14:textId="77777777" w:rsidR="00975293" w:rsidRPr="00975293" w:rsidRDefault="00975293" w:rsidP="00975293">
            <w:r w:rsidRPr="00975293">
              <w:t>18</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CB4C1" w14:textId="77777777" w:rsidR="00975293" w:rsidRPr="00975293" w:rsidRDefault="00975293" w:rsidP="00975293">
            <w:pPr>
              <w:rPr>
                <w:b/>
              </w:rPr>
            </w:pPr>
            <w:r w:rsidRPr="00975293">
              <w:rPr>
                <w:b/>
              </w:rPr>
              <w:t>Скотный и птичий двор.</w:t>
            </w:r>
          </w:p>
          <w:p w14:paraId="45FF0B9B"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646D1BB0" w14:textId="77777777" w:rsidR="00975293" w:rsidRPr="00975293" w:rsidRDefault="00975293" w:rsidP="00975293">
            <w:r w:rsidRPr="00975293">
              <w:t>«Простые аналогии». (Слева в колонке приведены два слова, между которыми имеется смысловая связь. Ребенок должен выбрать из этих четырех слов одно так, чтобы отношение меж</w:t>
            </w:r>
            <w:r w:rsidRPr="00975293">
              <w:softHyphen/>
              <w:t>ду верхним и нижним словами было аналогично отношению двух слов слева.)</w:t>
            </w:r>
          </w:p>
          <w:p w14:paraId="48CC1BBC" w14:textId="77777777" w:rsidR="00975293" w:rsidRPr="00975293" w:rsidRDefault="00975293" w:rsidP="00975293">
            <w:r w:rsidRPr="00975293">
              <w:t>Молоко    Шерсть</w:t>
            </w:r>
          </w:p>
          <w:p w14:paraId="5950CB3F" w14:textId="77777777" w:rsidR="00975293" w:rsidRPr="00975293" w:rsidRDefault="00975293" w:rsidP="00975293">
            <w:r w:rsidRPr="00975293">
              <w:t>Корова     Свинья, лошадь, корова, овца</w:t>
            </w:r>
          </w:p>
          <w:p w14:paraId="0B920276" w14:textId="77777777" w:rsidR="00975293" w:rsidRPr="00975293" w:rsidRDefault="00975293" w:rsidP="00975293">
            <w:r w:rsidRPr="00975293">
              <w:t>Будка       Конюшня</w:t>
            </w:r>
          </w:p>
          <w:p w14:paraId="7B7522C9" w14:textId="77777777" w:rsidR="00975293" w:rsidRPr="00975293" w:rsidRDefault="00975293" w:rsidP="00975293">
            <w:r w:rsidRPr="00975293">
              <w:t>Собака     Коза, овца, кролик, лошадь</w:t>
            </w:r>
          </w:p>
          <w:p w14:paraId="57C46284" w14:textId="77777777" w:rsidR="00975293" w:rsidRPr="00975293" w:rsidRDefault="00975293" w:rsidP="00975293">
            <w:r w:rsidRPr="00975293">
              <w:t>Рыба        Капуста</w:t>
            </w:r>
          </w:p>
          <w:p w14:paraId="24045891" w14:textId="77777777" w:rsidR="00975293" w:rsidRPr="00975293" w:rsidRDefault="00975293" w:rsidP="00975293">
            <w:r w:rsidRPr="00975293">
              <w:t xml:space="preserve">Кошка     Кролик, собака, кошка, свинья </w:t>
            </w:r>
          </w:p>
          <w:p w14:paraId="55C67AC1" w14:textId="77777777" w:rsidR="00975293" w:rsidRPr="00975293" w:rsidRDefault="00975293" w:rsidP="00975293">
            <w:pPr>
              <w:rPr>
                <w:b/>
              </w:rPr>
            </w:pPr>
            <w:r w:rsidRPr="00975293">
              <w:t>«Продолжи ряд» (по цвету)</w:t>
            </w:r>
          </w:p>
        </w:tc>
      </w:tr>
      <w:tr w:rsidR="00975293" w:rsidRPr="00975293" w14:paraId="2E5BC55B"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7C24C6E" w14:textId="77777777" w:rsidR="00975293" w:rsidRPr="00975293" w:rsidRDefault="00975293" w:rsidP="00975293">
            <w:r w:rsidRPr="00975293">
              <w:t>19</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FADA20" w14:textId="77777777" w:rsidR="00975293" w:rsidRPr="00975293" w:rsidRDefault="00975293" w:rsidP="00975293">
            <w:pPr>
              <w:rPr>
                <w:b/>
              </w:rPr>
            </w:pPr>
            <w:r w:rsidRPr="00975293">
              <w:rPr>
                <w:b/>
              </w:rPr>
              <w:t>Зимовье  животных наших лесов.</w:t>
            </w:r>
          </w:p>
          <w:p w14:paraId="198EC004"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4690A62" w14:textId="77777777" w:rsidR="00975293" w:rsidRPr="00975293" w:rsidRDefault="00975293" w:rsidP="00975293">
            <w:r w:rsidRPr="00975293">
              <w:t>Тест Бурдона (Печатные буквы алфавита (большие) по 10 в каждой строке, в 3 столбика. Инструкция: вычеркни все бук</w:t>
            </w:r>
            <w:r w:rsidRPr="00975293">
              <w:softHyphen/>
              <w:t>вы «А». Затем задание усложняется: вычеркни буквы «А» и подчеркни букву «О».)</w:t>
            </w:r>
          </w:p>
          <w:p w14:paraId="1CC01C88" w14:textId="77777777" w:rsidR="00975293" w:rsidRPr="00975293" w:rsidRDefault="00975293" w:rsidP="00975293">
            <w:r w:rsidRPr="00975293">
              <w:t xml:space="preserve">Методика </w:t>
            </w:r>
            <w:proofErr w:type="spellStart"/>
            <w:r w:rsidRPr="00975293">
              <w:t>Пьеррона</w:t>
            </w:r>
            <w:proofErr w:type="spellEnd"/>
            <w:r w:rsidRPr="00975293">
              <w:t xml:space="preserve"> — </w:t>
            </w:r>
            <w:proofErr w:type="spellStart"/>
            <w:r w:rsidRPr="00975293">
              <w:t>Рузера</w:t>
            </w:r>
            <w:proofErr w:type="spellEnd"/>
            <w:r w:rsidRPr="00975293">
              <w:t xml:space="preserve"> (Образец: 4 геометрические фигуры в ряд (квадрат, в нем знак «+»; треугольник, в нем «.»; круг, в нем «V»; ромб, в нем «-»). Рядом 5 строк по 5 геометри</w:t>
            </w:r>
            <w:r w:rsidRPr="00975293">
              <w:softHyphen/>
              <w:t>ческих фигур без знаков в произвольном порядке. Инструк</w:t>
            </w:r>
            <w:r w:rsidRPr="00975293">
              <w:softHyphen/>
              <w:t>ция: расставь значки так, как показано на образце.)</w:t>
            </w:r>
          </w:p>
          <w:p w14:paraId="11135976" w14:textId="77777777" w:rsidR="00975293" w:rsidRPr="00975293" w:rsidRDefault="00975293" w:rsidP="00975293">
            <w:r w:rsidRPr="00975293">
              <w:t>«Сложи картинку»</w:t>
            </w:r>
          </w:p>
        </w:tc>
      </w:tr>
      <w:tr w:rsidR="00975293" w:rsidRPr="00975293" w14:paraId="0411E90D"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1AF0476" w14:textId="77777777" w:rsidR="00975293" w:rsidRPr="00975293" w:rsidRDefault="00975293" w:rsidP="00975293">
            <w:r w:rsidRPr="00975293">
              <w:t>20</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4AD287" w14:textId="77777777" w:rsidR="00975293" w:rsidRPr="00975293" w:rsidRDefault="00975293" w:rsidP="00975293">
            <w:pPr>
              <w:rPr>
                <w:b/>
              </w:rPr>
            </w:pPr>
            <w:r w:rsidRPr="00975293">
              <w:rPr>
                <w:b/>
              </w:rPr>
              <w:t>Квартира и бытовая техника.</w:t>
            </w:r>
          </w:p>
          <w:p w14:paraId="0B7B263D"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0E76B78D" w14:textId="77777777" w:rsidR="00975293" w:rsidRPr="00975293" w:rsidRDefault="00975293" w:rsidP="00975293">
            <w:r w:rsidRPr="00975293">
              <w:t xml:space="preserve">Таблица </w:t>
            </w:r>
            <w:proofErr w:type="spellStart"/>
            <w:r w:rsidRPr="00975293">
              <w:t>Шульта</w:t>
            </w:r>
            <w:proofErr w:type="spellEnd"/>
            <w:r w:rsidRPr="00975293">
              <w:t xml:space="preserve"> (Два ряда цифр в произвольном порядке. Верхний </w:t>
            </w:r>
            <w:r w:rsidRPr="00975293">
              <w:lastRenderedPageBreak/>
              <w:t>ряд цифр на красном фоне, нижний — на черном. Инструкция: покажи и назови цифры в верхнем ряду по по</w:t>
            </w:r>
            <w:r w:rsidRPr="00975293">
              <w:softHyphen/>
              <w:t>рядку — от меньшего к большему, а в нижнем ряду — от боль</w:t>
            </w:r>
            <w:r w:rsidRPr="00975293">
              <w:softHyphen/>
              <w:t>шего к меньшему.)</w:t>
            </w:r>
          </w:p>
          <w:p w14:paraId="7B6C47F8" w14:textId="77777777" w:rsidR="00975293" w:rsidRPr="00975293" w:rsidRDefault="00975293" w:rsidP="00975293">
            <w:pPr>
              <w:rPr>
                <w:b/>
              </w:rPr>
            </w:pPr>
            <w:r w:rsidRPr="00975293">
              <w:t>«Построй дом и назови его части»</w:t>
            </w:r>
          </w:p>
        </w:tc>
      </w:tr>
      <w:tr w:rsidR="00975293" w:rsidRPr="00975293" w14:paraId="1DC88CD9"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3E263B77" w14:textId="77777777" w:rsidR="00975293" w:rsidRPr="00975293" w:rsidRDefault="00975293" w:rsidP="00975293">
            <w:r w:rsidRPr="00975293">
              <w:lastRenderedPageBreak/>
              <w:t>21</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C4105B" w14:textId="77777777" w:rsidR="00975293" w:rsidRPr="00975293" w:rsidRDefault="00975293" w:rsidP="00975293">
            <w:pPr>
              <w:rPr>
                <w:b/>
              </w:rPr>
            </w:pPr>
            <w:r w:rsidRPr="00975293">
              <w:rPr>
                <w:b/>
              </w:rPr>
              <w:t>Мебель.</w:t>
            </w:r>
          </w:p>
          <w:p w14:paraId="0BB461E2"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21BC104" w14:textId="77777777" w:rsidR="00975293" w:rsidRPr="00975293" w:rsidRDefault="00975293" w:rsidP="00975293">
            <w:r w:rsidRPr="00975293">
              <w:t>«Какое слово нужно исключить?» (Стол, стул, ножка, шкаф. Деревянная, стеклянная, ватная, кожаная (мебель). Кровать, мебель, тумбочка, полка.)</w:t>
            </w:r>
          </w:p>
        </w:tc>
      </w:tr>
      <w:tr w:rsidR="00975293" w:rsidRPr="00975293" w14:paraId="559A98D1"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31D024DE" w14:textId="77777777" w:rsidR="00975293" w:rsidRPr="00975293" w:rsidRDefault="00975293" w:rsidP="00975293">
            <w:r w:rsidRPr="00975293">
              <w:t>22</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232FCB" w14:textId="77777777" w:rsidR="00975293" w:rsidRPr="00975293" w:rsidRDefault="00975293" w:rsidP="00975293">
            <w:pPr>
              <w:rPr>
                <w:b/>
              </w:rPr>
            </w:pPr>
            <w:r w:rsidRPr="00975293">
              <w:rPr>
                <w:b/>
              </w:rPr>
              <w:t xml:space="preserve">День защитника Отечества. </w:t>
            </w:r>
          </w:p>
          <w:p w14:paraId="75ED3BBC"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91995F5" w14:textId="77777777" w:rsidR="00975293" w:rsidRPr="00975293" w:rsidRDefault="00975293" w:rsidP="00975293">
            <w:r w:rsidRPr="00975293">
              <w:t>Тест Бурдона (Печатные большие буквы алфавита по 10 в каждой строке, в 3 столбика. Инструкция: вычеркни все бук</w:t>
            </w:r>
            <w:r w:rsidRPr="00975293">
              <w:softHyphen/>
              <w:t>вы «У», обведи в кружок букву «А».)</w:t>
            </w:r>
          </w:p>
        </w:tc>
      </w:tr>
      <w:tr w:rsidR="00975293" w:rsidRPr="00975293" w14:paraId="289332C1"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26E56856" w14:textId="77777777" w:rsidR="00975293" w:rsidRPr="00975293" w:rsidRDefault="00975293" w:rsidP="00975293">
            <w:r w:rsidRPr="00975293">
              <w:t>23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E07FFC" w14:textId="77777777" w:rsidR="00975293" w:rsidRPr="00975293" w:rsidRDefault="00975293" w:rsidP="00975293">
            <w:pPr>
              <w:rPr>
                <w:b/>
              </w:rPr>
            </w:pPr>
            <w:r w:rsidRPr="00975293">
              <w:rPr>
                <w:b/>
              </w:rPr>
              <w:t>Продукты питания.</w:t>
            </w:r>
          </w:p>
          <w:p w14:paraId="449AD118"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02546ACD" w14:textId="77777777" w:rsidR="00975293" w:rsidRPr="00975293" w:rsidRDefault="00975293" w:rsidP="00975293">
            <w:r w:rsidRPr="00975293">
              <w:t>«Запомни эти фигуры» (зрительное восприятие по Ф. Е. Ры</w:t>
            </w:r>
            <w:r w:rsidRPr="00975293">
              <w:softHyphen/>
              <w:t>бакову). (Ребенку предлагается внимательно рассмотреть в течение 10 секунд и запомнить 3—4 геометрические фигуры, затем отыскать их среди 6—9 фигур, изображенных на другой таблице.)</w:t>
            </w:r>
          </w:p>
          <w:p w14:paraId="7B91EF38" w14:textId="77777777" w:rsidR="00975293" w:rsidRPr="00975293" w:rsidRDefault="00975293" w:rsidP="00975293">
            <w:r w:rsidRPr="00975293">
              <w:t>«Сравнение множеств»</w:t>
            </w:r>
          </w:p>
        </w:tc>
      </w:tr>
      <w:tr w:rsidR="00975293" w:rsidRPr="00975293" w14:paraId="5259AED3"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320EE6D0" w14:textId="77777777" w:rsidR="00975293" w:rsidRPr="00975293" w:rsidRDefault="00975293" w:rsidP="00975293">
            <w:r w:rsidRPr="00975293">
              <w:t>24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B98518" w14:textId="77777777" w:rsidR="00975293" w:rsidRPr="00975293" w:rsidRDefault="00975293" w:rsidP="00975293">
            <w:pPr>
              <w:rPr>
                <w:b/>
              </w:rPr>
            </w:pPr>
            <w:r w:rsidRPr="00975293">
              <w:rPr>
                <w:b/>
              </w:rPr>
              <w:t>Посуда.</w:t>
            </w:r>
          </w:p>
          <w:p w14:paraId="6833A0CA"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1FAC52A2" w14:textId="77777777" w:rsidR="00975293" w:rsidRPr="00975293" w:rsidRDefault="00975293" w:rsidP="00975293">
            <w:r w:rsidRPr="00975293">
              <w:t>«Чего не хватает?»</w:t>
            </w:r>
            <w:r w:rsidRPr="00975293">
              <w:rPr>
                <w:b/>
              </w:rPr>
              <w:t xml:space="preserve"> </w:t>
            </w:r>
            <w:r w:rsidRPr="00975293">
              <w:t xml:space="preserve"> (Кухонная и столовая посуда: сковород</w:t>
            </w:r>
            <w:r w:rsidRPr="00975293">
              <w:softHyphen/>
              <w:t>ка без дна, кастрюля без ручки.)</w:t>
            </w:r>
          </w:p>
          <w:p w14:paraId="30EAC959" w14:textId="77777777" w:rsidR="00975293" w:rsidRPr="00975293" w:rsidRDefault="00975293" w:rsidP="00975293">
            <w:r w:rsidRPr="00975293">
              <w:t>«Зашумленные» предметы. (Контурные изображения пред</w:t>
            </w:r>
            <w:r w:rsidRPr="00975293">
              <w:softHyphen/>
              <w:t>метов кухонной и столовой посуды, нарисованные в разных направлениях, наложенные друг на друга.)</w:t>
            </w:r>
          </w:p>
          <w:p w14:paraId="3A3B3386" w14:textId="77777777" w:rsidR="00975293" w:rsidRPr="00975293" w:rsidRDefault="00975293" w:rsidP="00975293">
            <w:r w:rsidRPr="00975293">
              <w:t>«Подбери крышку к кастрюле» (по цвету).</w:t>
            </w:r>
          </w:p>
          <w:p w14:paraId="0C346D81" w14:textId="77777777" w:rsidR="00975293" w:rsidRPr="00975293" w:rsidRDefault="00975293" w:rsidP="00975293">
            <w:pPr>
              <w:rPr>
                <w:b/>
              </w:rPr>
            </w:pPr>
            <w:r w:rsidRPr="00975293">
              <w:t>«Запомни названия посуды и выложи картинки в том же поряд</w:t>
            </w:r>
            <w:r w:rsidRPr="00975293">
              <w:softHyphen/>
              <w:t>ке» (3—4 картинки).</w:t>
            </w:r>
          </w:p>
        </w:tc>
      </w:tr>
      <w:tr w:rsidR="00975293" w:rsidRPr="00975293" w14:paraId="444EA1A0"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594C0FF" w14:textId="77777777" w:rsidR="00975293" w:rsidRPr="00975293" w:rsidRDefault="00975293" w:rsidP="00975293">
            <w:r w:rsidRPr="00975293">
              <w:t>25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BCE980" w14:textId="77777777" w:rsidR="00975293" w:rsidRPr="00975293" w:rsidRDefault="00975293" w:rsidP="00975293">
            <w:pPr>
              <w:rPr>
                <w:b/>
              </w:rPr>
            </w:pPr>
            <w:r w:rsidRPr="00975293">
              <w:rPr>
                <w:b/>
              </w:rPr>
              <w:t>Весна. «Мамин праздник».</w:t>
            </w:r>
          </w:p>
          <w:p w14:paraId="5856BECC"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2E27626" w14:textId="77777777" w:rsidR="00975293" w:rsidRPr="00975293" w:rsidRDefault="00975293" w:rsidP="00975293">
            <w:r w:rsidRPr="00975293">
              <w:t>«Назови признаки весны»</w:t>
            </w:r>
          </w:p>
          <w:p w14:paraId="14DB41B6" w14:textId="77777777" w:rsidR="00975293" w:rsidRPr="00975293" w:rsidRDefault="00975293" w:rsidP="00975293">
            <w:r w:rsidRPr="00975293">
              <w:t>«Составь рассказ по серии сюжетных картинок» (на темы «Весна», «8 Марта»).</w:t>
            </w:r>
          </w:p>
          <w:p w14:paraId="3A74958B" w14:textId="77777777" w:rsidR="00975293" w:rsidRPr="00975293" w:rsidRDefault="00975293" w:rsidP="00975293">
            <w:r w:rsidRPr="00975293">
              <w:t>Работа над смыслом и содержанием пословиц и поговорок о весне.</w:t>
            </w:r>
          </w:p>
          <w:p w14:paraId="2599D8B4" w14:textId="77777777" w:rsidR="00975293" w:rsidRPr="00975293" w:rsidRDefault="00975293" w:rsidP="00975293">
            <w:r w:rsidRPr="00975293">
              <w:t>«Отгадай загадки. Докажи отгадки словами загадки»</w:t>
            </w:r>
          </w:p>
          <w:p w14:paraId="1A1B37C0"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Методика А.Н.Леонтьева «Что не дорисовано    в    предмете?»    (дополни    до треугольника).</w:t>
            </w:r>
          </w:p>
          <w:p w14:paraId="213689BB" w14:textId="77777777" w:rsidR="00975293" w:rsidRPr="00975293" w:rsidRDefault="00975293" w:rsidP="00975293">
            <w:pPr>
              <w:shd w:val="clear" w:color="auto" w:fill="FFFFFF"/>
              <w:autoSpaceDE w:val="0"/>
              <w:autoSpaceDN w:val="0"/>
              <w:adjustRightInd w:val="0"/>
            </w:pPr>
            <w:r w:rsidRPr="00975293">
              <w:rPr>
                <w:rFonts w:eastAsia="Calibri"/>
              </w:rPr>
              <w:t>«Лабиринт» (подари маме цветок, а бабушке - открытку)</w:t>
            </w:r>
          </w:p>
        </w:tc>
      </w:tr>
      <w:tr w:rsidR="00975293" w:rsidRPr="00975293" w14:paraId="6ED8791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79B5709" w14:textId="77777777" w:rsidR="00975293" w:rsidRPr="00975293" w:rsidRDefault="00975293" w:rsidP="00975293">
            <w:r w:rsidRPr="00975293">
              <w:t>26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66BAED" w14:textId="77777777" w:rsidR="00975293" w:rsidRPr="00975293" w:rsidRDefault="00975293" w:rsidP="00975293">
            <w:pPr>
              <w:rPr>
                <w:b/>
              </w:rPr>
            </w:pPr>
            <w:r w:rsidRPr="00975293">
              <w:rPr>
                <w:b/>
              </w:rPr>
              <w:t xml:space="preserve">Магазин </w:t>
            </w:r>
          </w:p>
          <w:p w14:paraId="291DFAF4" w14:textId="77777777" w:rsidR="00975293" w:rsidRPr="00975293" w:rsidRDefault="00975293" w:rsidP="00975293">
            <w:pPr>
              <w:rPr>
                <w:b/>
              </w:rPr>
            </w:pPr>
            <w:r w:rsidRPr="00975293">
              <w:rPr>
                <w:b/>
              </w:rPr>
              <w:t>(продуктовый, промтоварный)</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E3128D8" w14:textId="77777777" w:rsidR="00975293" w:rsidRPr="00975293" w:rsidRDefault="00975293" w:rsidP="00975293">
            <w:pPr>
              <w:shd w:val="clear" w:color="auto" w:fill="FFFFFF"/>
              <w:autoSpaceDE w:val="0"/>
              <w:autoSpaceDN w:val="0"/>
              <w:adjustRightInd w:val="0"/>
            </w:pPr>
            <w:r w:rsidRPr="00975293">
              <w:t>Игры: «Четвертый лишний»</w:t>
            </w:r>
          </w:p>
          <w:p w14:paraId="3EF8EE3D" w14:textId="77777777" w:rsidR="00975293" w:rsidRPr="00975293" w:rsidRDefault="00975293" w:rsidP="00975293">
            <w:pPr>
              <w:shd w:val="clear" w:color="auto" w:fill="FFFFFF"/>
              <w:autoSpaceDE w:val="0"/>
              <w:autoSpaceDN w:val="0"/>
              <w:adjustRightInd w:val="0"/>
            </w:pPr>
            <w:r w:rsidRPr="00975293">
              <w:t>«Собери картинку»</w:t>
            </w:r>
          </w:p>
        </w:tc>
      </w:tr>
      <w:tr w:rsidR="00975293" w:rsidRPr="00975293" w14:paraId="0E24095C"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1AA6CE2" w14:textId="77777777" w:rsidR="00975293" w:rsidRPr="00975293" w:rsidRDefault="00975293" w:rsidP="00975293">
            <w:r w:rsidRPr="00975293">
              <w:t>27</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1FC198" w14:textId="77777777" w:rsidR="00975293" w:rsidRPr="00975293" w:rsidRDefault="00975293" w:rsidP="00975293">
            <w:pPr>
              <w:rPr>
                <w:b/>
              </w:rPr>
            </w:pPr>
            <w:r w:rsidRPr="00975293">
              <w:rPr>
                <w:b/>
              </w:rPr>
              <w:t>Головные уборы.</w:t>
            </w:r>
          </w:p>
          <w:p w14:paraId="17528D22"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54FD2291" w14:textId="77777777" w:rsidR="00975293" w:rsidRPr="00975293" w:rsidRDefault="00975293" w:rsidP="00975293">
            <w:pPr>
              <w:suppressAutoHyphens/>
            </w:pPr>
            <w:r w:rsidRPr="00975293">
              <w:t xml:space="preserve">Пиктограмма (по А.Р. Лурия). (Ребенку предлагается лист чистой бумаги и карандаш. Инструкция: запомни названные слова; для </w:t>
            </w:r>
            <w:r w:rsidRPr="00975293">
              <w:lastRenderedPageBreak/>
              <w:t>облегчения запоминания делай на бумаге зарисов</w:t>
            </w:r>
            <w:r w:rsidRPr="00975293">
              <w:softHyphen/>
              <w:t>ки к каждому слову. Можно рисовать что угодно, лишь бы ри</w:t>
            </w:r>
            <w:r w:rsidRPr="00975293">
              <w:softHyphen/>
              <w:t>сунок помог вспомнить названное слово.</w:t>
            </w:r>
          </w:p>
        </w:tc>
      </w:tr>
      <w:tr w:rsidR="00975293" w:rsidRPr="00975293" w14:paraId="48F3A099"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787D947" w14:textId="77777777" w:rsidR="00975293" w:rsidRPr="00975293" w:rsidRDefault="00975293" w:rsidP="00975293">
            <w:r w:rsidRPr="00975293">
              <w:lastRenderedPageBreak/>
              <w:t>28</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73DE0" w14:textId="77777777" w:rsidR="00975293" w:rsidRPr="00975293" w:rsidRDefault="00975293" w:rsidP="00975293">
            <w:pPr>
              <w:rPr>
                <w:b/>
              </w:rPr>
            </w:pPr>
            <w:r w:rsidRPr="00975293">
              <w:rPr>
                <w:b/>
              </w:rPr>
              <w:t>Семья.</w:t>
            </w:r>
          </w:p>
          <w:p w14:paraId="17FDA659"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8E3745A" w14:textId="77777777" w:rsidR="00975293" w:rsidRPr="00975293" w:rsidRDefault="00975293" w:rsidP="00975293">
            <w:r w:rsidRPr="00975293">
              <w:t xml:space="preserve">Методика </w:t>
            </w:r>
            <w:proofErr w:type="spellStart"/>
            <w:r w:rsidRPr="00975293">
              <w:t>Косса</w:t>
            </w:r>
            <w:proofErr w:type="spellEnd"/>
            <w:r w:rsidRPr="00975293">
              <w:t>. (Ребенку предлагаются карточки-квадраты разных цветов. Педагог раскладывает карточки-квадраты на столе и предлагает ребенку на макете таблицы-образца со</w:t>
            </w:r>
            <w:r w:rsidRPr="00975293">
              <w:softHyphen/>
              <w:t>ставить несколько орнаментов.)</w:t>
            </w:r>
          </w:p>
        </w:tc>
      </w:tr>
      <w:tr w:rsidR="00975293" w:rsidRPr="00975293" w14:paraId="79E9E0FE"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564E9D2" w14:textId="77777777" w:rsidR="00975293" w:rsidRPr="00975293" w:rsidRDefault="00975293" w:rsidP="00975293">
            <w:r w:rsidRPr="00975293">
              <w:t>29</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AE7C4" w14:textId="77777777" w:rsidR="00975293" w:rsidRPr="00975293" w:rsidRDefault="00975293" w:rsidP="00975293">
            <w:pPr>
              <w:rPr>
                <w:b/>
              </w:rPr>
            </w:pPr>
            <w:r w:rsidRPr="00975293">
              <w:rPr>
                <w:b/>
              </w:rPr>
              <w:t>Транспорт.</w:t>
            </w:r>
          </w:p>
          <w:p w14:paraId="5F4A392C"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D802733" w14:textId="77777777" w:rsidR="00975293" w:rsidRPr="00975293" w:rsidRDefault="00975293" w:rsidP="00975293">
            <w:r w:rsidRPr="00975293">
              <w:t>Воздух – земля - вода» (Задание: разложи картинки с изображе</w:t>
            </w:r>
            <w:r w:rsidRPr="00975293">
              <w:softHyphen/>
              <w:t>нием наземного, водного и воздушного транспорта на три группы.)</w:t>
            </w:r>
          </w:p>
          <w:p w14:paraId="786C9DAD" w14:textId="77777777" w:rsidR="00975293" w:rsidRPr="00975293" w:rsidRDefault="00975293" w:rsidP="00975293">
            <w:pPr>
              <w:rPr>
                <w:b/>
              </w:rPr>
            </w:pPr>
            <w:r w:rsidRPr="00975293">
              <w:t>«Сложи картинки»</w:t>
            </w:r>
            <w:r w:rsidRPr="00975293">
              <w:rPr>
                <w:b/>
              </w:rPr>
              <w:t xml:space="preserve"> </w:t>
            </w:r>
            <w:r w:rsidRPr="00975293">
              <w:t>(У каждого ребенка 2 картинки с изобра</w:t>
            </w:r>
            <w:r w:rsidRPr="00975293">
              <w:softHyphen/>
              <w:t>жениями воздушного транспорта, разрезанные на 3 части.)</w:t>
            </w:r>
          </w:p>
        </w:tc>
      </w:tr>
      <w:tr w:rsidR="00975293" w:rsidRPr="00975293" w14:paraId="2DCAD946"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C6966E3" w14:textId="77777777" w:rsidR="00975293" w:rsidRPr="00975293" w:rsidRDefault="00975293" w:rsidP="00975293">
            <w:r w:rsidRPr="00975293">
              <w:t>30</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9CDAA0" w14:textId="77777777" w:rsidR="00975293" w:rsidRPr="00975293" w:rsidRDefault="00975293" w:rsidP="00975293">
            <w:pPr>
              <w:rPr>
                <w:b/>
              </w:rPr>
            </w:pPr>
            <w:r w:rsidRPr="00975293">
              <w:rPr>
                <w:b/>
              </w:rPr>
              <w:t>Космос. День космонавтики.</w:t>
            </w:r>
          </w:p>
          <w:p w14:paraId="267BDC88"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78C80DEB" w14:textId="77777777" w:rsidR="00975293" w:rsidRPr="00975293" w:rsidRDefault="00975293" w:rsidP="00975293">
            <w:r w:rsidRPr="00975293">
              <w:t xml:space="preserve">Таблица </w:t>
            </w:r>
            <w:proofErr w:type="spellStart"/>
            <w:r w:rsidRPr="00975293">
              <w:t>Шульта</w:t>
            </w:r>
            <w:proofErr w:type="spellEnd"/>
            <w:r w:rsidRPr="00975293">
              <w:t xml:space="preserve"> (Два ряда цифр в произвольном порядке. Верхний ряд цифр на красном фоне, нижний — на черном. Инструкция: покажи и назови цифры в верхнем ряду по по</w:t>
            </w:r>
            <w:r w:rsidRPr="00975293">
              <w:softHyphen/>
              <w:t>рядку — от меньшего к большему, а в нижнем ряду — от боль</w:t>
            </w:r>
            <w:r w:rsidRPr="00975293">
              <w:softHyphen/>
              <w:t>шего к меньшему.)</w:t>
            </w:r>
          </w:p>
        </w:tc>
      </w:tr>
      <w:tr w:rsidR="00975293" w:rsidRPr="00975293" w14:paraId="25BADEBC"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9FE114B" w14:textId="77777777" w:rsidR="00975293" w:rsidRPr="00975293" w:rsidRDefault="00975293" w:rsidP="00975293">
            <w:r w:rsidRPr="00975293">
              <w:t>31</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EA534D" w14:textId="77777777" w:rsidR="00975293" w:rsidRPr="00975293" w:rsidRDefault="00975293" w:rsidP="00975293">
            <w:pPr>
              <w:rPr>
                <w:b/>
              </w:rPr>
            </w:pPr>
            <w:r w:rsidRPr="00975293">
              <w:rPr>
                <w:b/>
              </w:rPr>
              <w:t xml:space="preserve">Комнатные и садовые цветы. </w:t>
            </w:r>
          </w:p>
          <w:p w14:paraId="728A5768"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tcPr>
          <w:p w14:paraId="404837F4" w14:textId="77777777" w:rsidR="00975293" w:rsidRPr="00975293" w:rsidRDefault="00975293" w:rsidP="00975293">
            <w:r w:rsidRPr="00975293">
              <w:t>Тест Бурдона (Печатные большие буквы алфавита по 10 в каждой строке, в 3 столбика. Инструкция: вычеркни все бук</w:t>
            </w:r>
            <w:r w:rsidRPr="00975293">
              <w:softHyphen/>
              <w:t>вы «У», обведи в кружок букву «А».)</w:t>
            </w:r>
          </w:p>
          <w:p w14:paraId="2D977045" w14:textId="77777777" w:rsidR="00975293" w:rsidRPr="00975293" w:rsidRDefault="00975293" w:rsidP="00975293">
            <w:r w:rsidRPr="00975293">
              <w:t>«Сложи картинку»</w:t>
            </w:r>
            <w:r w:rsidRPr="00975293">
              <w:rPr>
                <w:b/>
              </w:rPr>
              <w:t xml:space="preserve"> </w:t>
            </w:r>
            <w:r w:rsidRPr="00975293">
              <w:t xml:space="preserve"> (Комнатное растение.)</w:t>
            </w:r>
          </w:p>
        </w:tc>
      </w:tr>
      <w:tr w:rsidR="00975293" w:rsidRPr="00975293" w14:paraId="63108EAC"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CFF99B5" w14:textId="77777777" w:rsidR="00975293" w:rsidRPr="00975293" w:rsidRDefault="00975293" w:rsidP="00975293">
            <w:r w:rsidRPr="00975293">
              <w:t>32</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tcPr>
          <w:p w14:paraId="44B86C33" w14:textId="77777777" w:rsidR="00975293" w:rsidRPr="00975293" w:rsidRDefault="00975293" w:rsidP="00975293">
            <w:pPr>
              <w:rPr>
                <w:b/>
              </w:rPr>
            </w:pPr>
            <w:r w:rsidRPr="00975293">
              <w:rPr>
                <w:b/>
              </w:rPr>
              <w:t>Профессии.</w:t>
            </w:r>
          </w:p>
          <w:p w14:paraId="721BCA40"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F2ADE68" w14:textId="77777777" w:rsidR="00975293" w:rsidRPr="00975293" w:rsidRDefault="00975293" w:rsidP="00975293">
            <w:pPr>
              <w:shd w:val="clear" w:color="auto" w:fill="FFFFFF"/>
              <w:autoSpaceDE w:val="0"/>
              <w:autoSpaceDN w:val="0"/>
              <w:adjustRightInd w:val="0"/>
            </w:pPr>
            <w:r w:rsidRPr="00975293">
              <w:rPr>
                <w:rFonts w:eastAsia="Calibri"/>
                <w:bCs/>
              </w:rPr>
              <w:t xml:space="preserve">«Найди </w:t>
            </w:r>
            <w:r w:rsidRPr="00975293">
              <w:rPr>
                <w:rFonts w:eastAsia="Calibri"/>
              </w:rPr>
              <w:t>отличия»</w:t>
            </w:r>
          </w:p>
          <w:p w14:paraId="1AA2F7A7"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Беседа на тему: «Кем бы ты хотел работать и почему?»</w:t>
            </w:r>
          </w:p>
          <w:p w14:paraId="79037A29"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«Что лишнее и почему?» - продавец, товар, грузчик,  кассир;  врач, больной, медсестра, массажист.</w:t>
            </w:r>
          </w:p>
          <w:p w14:paraId="15727574" w14:textId="77777777" w:rsidR="00975293" w:rsidRPr="00975293" w:rsidRDefault="00975293" w:rsidP="00975293">
            <w:pPr>
              <w:shd w:val="clear" w:color="auto" w:fill="FFFFFF"/>
              <w:autoSpaceDE w:val="0"/>
              <w:autoSpaceDN w:val="0"/>
              <w:adjustRightInd w:val="0"/>
              <w:rPr>
                <w:rFonts w:eastAsia="Calibri"/>
              </w:rPr>
            </w:pPr>
            <w:r w:rsidRPr="00975293">
              <w:rPr>
                <w:rFonts w:eastAsia="Calibri"/>
              </w:rPr>
              <w:t>Проективная игра «Почта профессий»</w:t>
            </w:r>
          </w:p>
        </w:tc>
      </w:tr>
      <w:tr w:rsidR="00975293" w:rsidRPr="00975293" w14:paraId="455FB932"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D3E4AC8" w14:textId="77777777" w:rsidR="00975293" w:rsidRPr="00975293" w:rsidRDefault="00975293" w:rsidP="00975293">
            <w:r w:rsidRPr="00975293">
              <w:t>33</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C79C85" w14:textId="77777777" w:rsidR="00975293" w:rsidRPr="00975293" w:rsidRDefault="00975293" w:rsidP="00975293">
            <w:pPr>
              <w:rPr>
                <w:b/>
              </w:rPr>
            </w:pPr>
            <w:r w:rsidRPr="00975293">
              <w:rPr>
                <w:b/>
              </w:rPr>
              <w:t xml:space="preserve">День Победы. </w:t>
            </w:r>
          </w:p>
          <w:p w14:paraId="69CC6731"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619FAA93" w14:textId="77777777" w:rsidR="00975293" w:rsidRPr="00975293" w:rsidRDefault="00975293" w:rsidP="00975293">
            <w:r w:rsidRPr="00975293">
              <w:t xml:space="preserve">Таблица </w:t>
            </w:r>
            <w:proofErr w:type="spellStart"/>
            <w:r w:rsidRPr="00975293">
              <w:t>Шульта</w:t>
            </w:r>
            <w:proofErr w:type="spellEnd"/>
            <w:r w:rsidRPr="00975293">
              <w:t xml:space="preserve"> (Два ряда цифр в произвольном порядке. Верхний ряд цифр на красном фоне, нижний — на черном. Инструкция: покажи и назови цифры в верхнем ряду по по</w:t>
            </w:r>
            <w:r w:rsidRPr="00975293">
              <w:softHyphen/>
              <w:t>рядку — от меньшего к большему, а в нижнем ряду — от боль</w:t>
            </w:r>
            <w:r w:rsidRPr="00975293">
              <w:softHyphen/>
              <w:t>шего к меньшему.)</w:t>
            </w:r>
          </w:p>
        </w:tc>
      </w:tr>
      <w:tr w:rsidR="00975293" w:rsidRPr="00975293" w14:paraId="04199DF7"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4508D4F" w14:textId="77777777" w:rsidR="00975293" w:rsidRPr="00975293" w:rsidRDefault="00975293" w:rsidP="00975293">
            <w:r w:rsidRPr="00975293">
              <w:t>34</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49B085" w14:textId="77777777" w:rsidR="00975293" w:rsidRPr="00975293" w:rsidRDefault="00975293" w:rsidP="00975293">
            <w:pPr>
              <w:rPr>
                <w:b/>
              </w:rPr>
            </w:pPr>
            <w:r w:rsidRPr="00975293">
              <w:rPr>
                <w:b/>
              </w:rPr>
              <w:t>Лето.</w:t>
            </w:r>
          </w:p>
          <w:p w14:paraId="2305A739" w14:textId="77777777" w:rsidR="00975293" w:rsidRPr="00975293" w:rsidRDefault="00975293" w:rsidP="00975293"/>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2AED056F" w14:textId="77777777" w:rsidR="00975293" w:rsidRPr="00975293" w:rsidRDefault="00975293" w:rsidP="00975293">
            <w:r w:rsidRPr="00975293">
              <w:rPr>
                <w:b/>
              </w:rPr>
              <w:t>«</w:t>
            </w:r>
            <w:r w:rsidRPr="00975293">
              <w:t>Дорисуй насекомое»</w:t>
            </w:r>
          </w:p>
          <w:p w14:paraId="61F630FD" w14:textId="77777777" w:rsidR="00975293" w:rsidRPr="00975293" w:rsidRDefault="00975293" w:rsidP="00975293">
            <w:r w:rsidRPr="00975293">
              <w:t xml:space="preserve">Методика </w:t>
            </w:r>
            <w:proofErr w:type="spellStart"/>
            <w:r w:rsidRPr="00975293">
              <w:t>Косса</w:t>
            </w:r>
            <w:proofErr w:type="spellEnd"/>
            <w:r w:rsidRPr="00975293">
              <w:t>. (Ребенку предлагаются карточки-квадраты разных цветов. Педагог раскладывает карточки-квадраты на столе и предлагает ребенку на макете таблицы-образца со</w:t>
            </w:r>
            <w:r w:rsidRPr="00975293">
              <w:softHyphen/>
              <w:t>ставить несколько орнаментов.)</w:t>
            </w:r>
          </w:p>
          <w:p w14:paraId="3CC2468F" w14:textId="77777777" w:rsidR="00975293" w:rsidRPr="00975293" w:rsidRDefault="00975293" w:rsidP="00975293">
            <w:pPr>
              <w:rPr>
                <w:b/>
              </w:rPr>
            </w:pPr>
            <w:r w:rsidRPr="00975293">
              <w:t>«Отгадай загадки о лете»</w:t>
            </w:r>
          </w:p>
        </w:tc>
      </w:tr>
      <w:tr w:rsidR="00975293" w:rsidRPr="00975293" w14:paraId="23EA7746"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65CDC12E" w14:textId="77777777" w:rsidR="00975293" w:rsidRPr="00975293" w:rsidRDefault="00975293" w:rsidP="00975293">
            <w:r w:rsidRPr="00975293">
              <w:t>35</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8E13F" w14:textId="77777777" w:rsidR="00975293" w:rsidRPr="00975293" w:rsidRDefault="00975293" w:rsidP="00975293">
            <w:pPr>
              <w:rPr>
                <w:b/>
              </w:rPr>
            </w:pPr>
            <w:r w:rsidRPr="00975293">
              <w:t>Психодиагностика на готовность детей к обучению в школе.</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3565F811" w14:textId="77777777" w:rsidR="00975293" w:rsidRPr="00975293" w:rsidRDefault="00975293" w:rsidP="00975293"/>
        </w:tc>
      </w:tr>
      <w:tr w:rsidR="00975293" w:rsidRPr="00975293" w14:paraId="770B52E3"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74EE7CC3" w14:textId="77777777" w:rsidR="00975293" w:rsidRPr="00975293" w:rsidRDefault="00975293" w:rsidP="00975293"/>
          <w:p w14:paraId="7C3537DA" w14:textId="77777777" w:rsidR="00975293" w:rsidRPr="00975293" w:rsidRDefault="00975293" w:rsidP="00975293">
            <w:r w:rsidRPr="00975293">
              <w:t>36</w:t>
            </w:r>
          </w:p>
        </w:tc>
        <w:tc>
          <w:tcPr>
            <w:tcW w:w="68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AC9F82" w14:textId="77777777" w:rsidR="00975293" w:rsidRPr="00975293" w:rsidRDefault="00975293" w:rsidP="00975293">
            <w:pPr>
              <w:rPr>
                <w:b/>
              </w:rPr>
            </w:pPr>
            <w:r w:rsidRPr="00975293">
              <w:t>Психодиагностика на готовность детей к обучению в школе.</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96FF4B4" w14:textId="77777777" w:rsidR="00975293" w:rsidRPr="00975293" w:rsidRDefault="00975293" w:rsidP="00975293">
            <w:pPr>
              <w:rPr>
                <w:b/>
              </w:rPr>
            </w:pPr>
          </w:p>
        </w:tc>
      </w:tr>
      <w:tr w:rsidR="00975293" w:rsidRPr="00975293" w14:paraId="5A17C6CB" w14:textId="77777777" w:rsidTr="00975293">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0877C2D5" w14:textId="77777777" w:rsidR="00975293" w:rsidRPr="00975293" w:rsidRDefault="00975293" w:rsidP="00975293"/>
        </w:tc>
        <w:tc>
          <w:tcPr>
            <w:tcW w:w="6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A1C4C" w14:textId="77777777" w:rsidR="00975293" w:rsidRPr="00975293" w:rsidRDefault="00975293" w:rsidP="00975293">
            <w:pPr>
              <w:widowControl w:val="0"/>
              <w:shd w:val="clear" w:color="auto" w:fill="FFFFFF"/>
              <w:autoSpaceDE w:val="0"/>
              <w:autoSpaceDN w:val="0"/>
              <w:adjustRightInd w:val="0"/>
              <w:rPr>
                <w:b/>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689C9547" w14:textId="77777777" w:rsidR="00975293" w:rsidRPr="00975293" w:rsidRDefault="00975293" w:rsidP="00975293">
            <w:pPr>
              <w:rPr>
                <w:b/>
              </w:rPr>
            </w:pPr>
          </w:p>
        </w:tc>
      </w:tr>
    </w:tbl>
    <w:p w14:paraId="5D323934" w14:textId="77777777" w:rsidR="00975293" w:rsidRPr="00975293" w:rsidRDefault="00975293" w:rsidP="00975293">
      <w:pPr>
        <w:rPr>
          <w:b/>
        </w:rPr>
      </w:pPr>
    </w:p>
    <w:p w14:paraId="6AC96976" w14:textId="77777777" w:rsidR="00975293" w:rsidRPr="0041574E" w:rsidRDefault="00975293" w:rsidP="00975293">
      <w:pPr>
        <w:jc w:val="center"/>
        <w:rPr>
          <w:b/>
        </w:rPr>
      </w:pPr>
      <w:r w:rsidRPr="0041574E">
        <w:rPr>
          <w:b/>
        </w:rPr>
        <w:t xml:space="preserve">Перспективный план взаимосвязи учителя-логопеда с музыкальным руководителем </w:t>
      </w:r>
    </w:p>
    <w:p w14:paraId="4BDFD172" w14:textId="77777777" w:rsidR="00975293" w:rsidRPr="0041574E" w:rsidRDefault="00975293" w:rsidP="00975293">
      <w:pPr>
        <w:jc w:val="center"/>
        <w:rPr>
          <w:b/>
        </w:rPr>
      </w:pPr>
      <w:r w:rsidRPr="0041574E">
        <w:rPr>
          <w:b/>
        </w:rPr>
        <w:t xml:space="preserve">в группе компенсирующей направленности детей (от 6 лет до конца образовательных отношений) </w:t>
      </w:r>
    </w:p>
    <w:p w14:paraId="6472ECBC" w14:textId="77777777" w:rsidR="00975293" w:rsidRPr="00975293" w:rsidRDefault="00975293" w:rsidP="00975293">
      <w:pPr>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2"/>
        <w:gridCol w:w="6688"/>
        <w:gridCol w:w="7499"/>
      </w:tblGrid>
      <w:tr w:rsidR="00975293" w:rsidRPr="00975293" w14:paraId="4B915BF1"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7F0DED6" w14:textId="77777777" w:rsidR="00975293" w:rsidRPr="00975293" w:rsidRDefault="00975293" w:rsidP="00975293">
            <w:pPr>
              <w:jc w:val="center"/>
              <w:rPr>
                <w:b/>
              </w:rPr>
            </w:pPr>
            <w:r w:rsidRPr="00975293">
              <w:rPr>
                <w:b/>
              </w:rPr>
              <w:t xml:space="preserve">Неделя </w:t>
            </w:r>
          </w:p>
        </w:tc>
        <w:tc>
          <w:tcPr>
            <w:tcW w:w="6710" w:type="dxa"/>
            <w:gridSpan w:val="2"/>
            <w:tcBorders>
              <w:top w:val="single" w:sz="4" w:space="0" w:color="auto"/>
              <w:left w:val="single" w:sz="4" w:space="0" w:color="auto"/>
              <w:bottom w:val="single" w:sz="4" w:space="0" w:color="auto"/>
              <w:right w:val="single" w:sz="4" w:space="0" w:color="auto"/>
            </w:tcBorders>
            <w:hideMark/>
          </w:tcPr>
          <w:p w14:paraId="5EA178DA" w14:textId="77777777" w:rsidR="00975293" w:rsidRPr="00975293" w:rsidRDefault="00975293" w:rsidP="00975293">
            <w:pPr>
              <w:jc w:val="center"/>
              <w:rPr>
                <w:b/>
              </w:rPr>
            </w:pPr>
            <w:r w:rsidRPr="00975293">
              <w:rPr>
                <w:b/>
              </w:rPr>
              <w:t>Учитель-логопед</w:t>
            </w:r>
          </w:p>
        </w:tc>
        <w:tc>
          <w:tcPr>
            <w:tcW w:w="7499" w:type="dxa"/>
            <w:tcBorders>
              <w:top w:val="single" w:sz="4" w:space="0" w:color="auto"/>
              <w:left w:val="single" w:sz="4" w:space="0" w:color="auto"/>
              <w:bottom w:val="single" w:sz="4" w:space="0" w:color="auto"/>
              <w:right w:val="single" w:sz="4" w:space="0" w:color="auto"/>
            </w:tcBorders>
            <w:hideMark/>
          </w:tcPr>
          <w:p w14:paraId="73A63D7A" w14:textId="77777777" w:rsidR="00975293" w:rsidRPr="00975293" w:rsidRDefault="00975293" w:rsidP="00975293">
            <w:pPr>
              <w:jc w:val="center"/>
              <w:rPr>
                <w:b/>
              </w:rPr>
            </w:pPr>
            <w:r w:rsidRPr="00975293">
              <w:rPr>
                <w:b/>
              </w:rPr>
              <w:t>Музыкальный руководитель</w:t>
            </w:r>
          </w:p>
        </w:tc>
      </w:tr>
      <w:tr w:rsidR="00975293" w:rsidRPr="00975293" w14:paraId="029352B7" w14:textId="77777777" w:rsidTr="00975293">
        <w:tc>
          <w:tcPr>
            <w:tcW w:w="1230" w:type="dxa"/>
            <w:gridSpan w:val="2"/>
            <w:tcBorders>
              <w:top w:val="single" w:sz="4" w:space="0" w:color="auto"/>
              <w:left w:val="single" w:sz="4" w:space="0" w:color="auto"/>
              <w:bottom w:val="single" w:sz="4" w:space="0" w:color="auto"/>
              <w:right w:val="single" w:sz="4" w:space="0" w:color="auto"/>
            </w:tcBorders>
            <w:hideMark/>
          </w:tcPr>
          <w:p w14:paraId="228118AD" w14:textId="77777777" w:rsidR="00975293" w:rsidRPr="00975293" w:rsidRDefault="00975293" w:rsidP="00975293">
            <w:pPr>
              <w:jc w:val="center"/>
            </w:pPr>
            <w:r w:rsidRPr="00975293">
              <w:t>1</w:t>
            </w:r>
          </w:p>
        </w:tc>
        <w:tc>
          <w:tcPr>
            <w:tcW w:w="14187" w:type="dxa"/>
            <w:gridSpan w:val="2"/>
            <w:tcBorders>
              <w:top w:val="single" w:sz="4" w:space="0" w:color="auto"/>
              <w:left w:val="single" w:sz="4" w:space="0" w:color="auto"/>
              <w:bottom w:val="single" w:sz="4" w:space="0" w:color="auto"/>
              <w:right w:val="single" w:sz="4" w:space="0" w:color="auto"/>
            </w:tcBorders>
            <w:hideMark/>
          </w:tcPr>
          <w:p w14:paraId="4D9C5C72" w14:textId="77777777" w:rsidR="00975293" w:rsidRPr="00975293" w:rsidRDefault="00975293" w:rsidP="00975293">
            <w:pPr>
              <w:jc w:val="center"/>
              <w:rPr>
                <w:i/>
              </w:rPr>
            </w:pPr>
            <w:r w:rsidRPr="00975293">
              <w:rPr>
                <w:i/>
              </w:rPr>
              <w:t>Обследование</w:t>
            </w:r>
          </w:p>
        </w:tc>
      </w:tr>
      <w:tr w:rsidR="00975293" w:rsidRPr="00975293" w14:paraId="4CF02BC2" w14:textId="77777777" w:rsidTr="00975293">
        <w:tc>
          <w:tcPr>
            <w:tcW w:w="1230" w:type="dxa"/>
            <w:gridSpan w:val="2"/>
            <w:tcBorders>
              <w:top w:val="single" w:sz="4" w:space="0" w:color="auto"/>
              <w:left w:val="single" w:sz="4" w:space="0" w:color="auto"/>
              <w:bottom w:val="single" w:sz="4" w:space="0" w:color="auto"/>
              <w:right w:val="single" w:sz="4" w:space="0" w:color="auto"/>
            </w:tcBorders>
            <w:hideMark/>
          </w:tcPr>
          <w:p w14:paraId="68D8ED07" w14:textId="77777777" w:rsidR="00975293" w:rsidRPr="00975293" w:rsidRDefault="00975293" w:rsidP="00975293">
            <w:pPr>
              <w:jc w:val="center"/>
            </w:pPr>
            <w:r w:rsidRPr="00975293">
              <w:t>2</w:t>
            </w:r>
          </w:p>
        </w:tc>
        <w:tc>
          <w:tcPr>
            <w:tcW w:w="14187" w:type="dxa"/>
            <w:gridSpan w:val="2"/>
            <w:tcBorders>
              <w:top w:val="single" w:sz="4" w:space="0" w:color="auto"/>
              <w:left w:val="single" w:sz="4" w:space="0" w:color="auto"/>
              <w:bottom w:val="single" w:sz="4" w:space="0" w:color="auto"/>
              <w:right w:val="single" w:sz="4" w:space="0" w:color="auto"/>
            </w:tcBorders>
            <w:hideMark/>
          </w:tcPr>
          <w:p w14:paraId="650A0860" w14:textId="77777777" w:rsidR="00975293" w:rsidRPr="00975293" w:rsidRDefault="00975293" w:rsidP="00975293">
            <w:pPr>
              <w:jc w:val="center"/>
              <w:rPr>
                <w:i/>
              </w:rPr>
            </w:pPr>
            <w:r w:rsidRPr="00975293">
              <w:rPr>
                <w:i/>
              </w:rPr>
              <w:t>Обследование</w:t>
            </w:r>
          </w:p>
        </w:tc>
      </w:tr>
      <w:tr w:rsidR="00975293" w:rsidRPr="00975293" w14:paraId="7547DBB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4CB85FF" w14:textId="77777777" w:rsidR="00975293" w:rsidRPr="00975293" w:rsidRDefault="00975293" w:rsidP="00975293">
            <w:pPr>
              <w:jc w:val="center"/>
            </w:pPr>
            <w:r w:rsidRPr="00975293">
              <w:t>3</w:t>
            </w:r>
          </w:p>
        </w:tc>
        <w:tc>
          <w:tcPr>
            <w:tcW w:w="6710" w:type="dxa"/>
            <w:gridSpan w:val="2"/>
            <w:tcBorders>
              <w:top w:val="single" w:sz="4" w:space="0" w:color="auto"/>
              <w:left w:val="single" w:sz="4" w:space="0" w:color="auto"/>
              <w:bottom w:val="single" w:sz="4" w:space="0" w:color="auto"/>
              <w:right w:val="single" w:sz="4" w:space="0" w:color="auto"/>
            </w:tcBorders>
            <w:vAlign w:val="center"/>
            <w:hideMark/>
          </w:tcPr>
          <w:p w14:paraId="7EE05D47" w14:textId="77777777" w:rsidR="00975293" w:rsidRPr="00975293" w:rsidRDefault="00975293" w:rsidP="00975293">
            <w:pPr>
              <w:widowControl w:val="0"/>
              <w:shd w:val="clear" w:color="auto" w:fill="FFFFFF"/>
              <w:autoSpaceDE w:val="0"/>
              <w:autoSpaceDN w:val="0"/>
              <w:adjustRightInd w:val="0"/>
              <w:rPr>
                <w:b/>
              </w:rPr>
            </w:pPr>
            <w:r w:rsidRPr="00975293">
              <w:rPr>
                <w:b/>
              </w:rPr>
              <w:t xml:space="preserve">Золотая осень </w:t>
            </w:r>
          </w:p>
          <w:p w14:paraId="00675E3D" w14:textId="77777777" w:rsidR="00975293" w:rsidRPr="00975293" w:rsidRDefault="00975293" w:rsidP="00975293">
            <w:pPr>
              <w:widowControl w:val="0"/>
              <w:shd w:val="clear" w:color="auto" w:fill="FFFFFF"/>
              <w:autoSpaceDE w:val="0"/>
              <w:autoSpaceDN w:val="0"/>
              <w:adjustRightInd w:val="0"/>
              <w:ind w:left="-39"/>
            </w:pPr>
          </w:p>
        </w:tc>
        <w:tc>
          <w:tcPr>
            <w:tcW w:w="7499" w:type="dxa"/>
            <w:tcBorders>
              <w:top w:val="single" w:sz="4" w:space="0" w:color="auto"/>
              <w:left w:val="single" w:sz="4" w:space="0" w:color="auto"/>
              <w:bottom w:val="single" w:sz="4" w:space="0" w:color="auto"/>
              <w:right w:val="single" w:sz="4" w:space="0" w:color="auto"/>
            </w:tcBorders>
            <w:hideMark/>
          </w:tcPr>
          <w:p w14:paraId="1896FDF0" w14:textId="77777777" w:rsidR="00975293" w:rsidRPr="00975293" w:rsidRDefault="00975293" w:rsidP="00975293">
            <w:r w:rsidRPr="00975293">
              <w:rPr>
                <w:b/>
              </w:rPr>
              <w:t>Упражнение на усвоение звука</w:t>
            </w:r>
            <w:r w:rsidRPr="00975293">
              <w:t xml:space="preserve"> </w:t>
            </w:r>
            <w:r w:rsidRPr="00975293">
              <w:rPr>
                <w:b/>
              </w:rPr>
              <w:t>Э</w:t>
            </w:r>
            <w:r w:rsidRPr="00975293">
              <w:t xml:space="preserve"> - «Эхо» (О. </w:t>
            </w:r>
            <w:proofErr w:type="spellStart"/>
            <w:r w:rsidRPr="00975293">
              <w:t>Боромыкова</w:t>
            </w:r>
            <w:proofErr w:type="spellEnd"/>
            <w:r w:rsidRPr="00975293">
              <w:t>)</w:t>
            </w:r>
          </w:p>
          <w:p w14:paraId="7398A75E" w14:textId="77777777" w:rsidR="00975293" w:rsidRPr="00975293" w:rsidRDefault="00975293" w:rsidP="00975293">
            <w:r w:rsidRPr="00975293">
              <w:rPr>
                <w:b/>
              </w:rPr>
              <w:t>Пение</w:t>
            </w:r>
            <w:r w:rsidRPr="00975293">
              <w:t>: «Листопад»</w:t>
            </w:r>
          </w:p>
          <w:p w14:paraId="4259BEC9" w14:textId="77777777" w:rsidR="00975293" w:rsidRPr="00975293" w:rsidRDefault="00975293" w:rsidP="00975293">
            <w:r w:rsidRPr="00975293">
              <w:t xml:space="preserve">(муз. Т. </w:t>
            </w:r>
            <w:proofErr w:type="spellStart"/>
            <w:r w:rsidRPr="00975293">
              <w:t>Попатенко</w:t>
            </w:r>
            <w:proofErr w:type="spellEnd"/>
            <w:r w:rsidRPr="00975293">
              <w:t xml:space="preserve">). </w:t>
            </w:r>
            <w:r w:rsidRPr="00975293">
              <w:rPr>
                <w:b/>
              </w:rPr>
              <w:t>Упражнение на развитие координации движений</w:t>
            </w:r>
            <w:r w:rsidRPr="00975293">
              <w:t xml:space="preserve"> «Дождик».</w:t>
            </w:r>
          </w:p>
          <w:p w14:paraId="07F8F7D2" w14:textId="77777777" w:rsidR="00975293" w:rsidRPr="00975293" w:rsidRDefault="00975293" w:rsidP="00975293">
            <w:r w:rsidRPr="00975293">
              <w:rPr>
                <w:b/>
              </w:rPr>
              <w:t>Хоровод</w:t>
            </w:r>
            <w:r w:rsidRPr="00975293">
              <w:t>: «На горе-то калина» (р. н. м.).</w:t>
            </w:r>
          </w:p>
        </w:tc>
      </w:tr>
      <w:tr w:rsidR="00975293" w:rsidRPr="00975293" w14:paraId="49FA9AE7"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0C631E2" w14:textId="77777777" w:rsidR="00975293" w:rsidRPr="00975293" w:rsidRDefault="00975293" w:rsidP="00975293">
            <w:pPr>
              <w:jc w:val="center"/>
            </w:pPr>
            <w:r w:rsidRPr="00975293">
              <w:t>4</w:t>
            </w:r>
          </w:p>
        </w:tc>
        <w:tc>
          <w:tcPr>
            <w:tcW w:w="6710" w:type="dxa"/>
            <w:gridSpan w:val="2"/>
            <w:tcBorders>
              <w:top w:val="single" w:sz="4" w:space="0" w:color="auto"/>
              <w:left w:val="single" w:sz="4" w:space="0" w:color="auto"/>
              <w:bottom w:val="single" w:sz="4" w:space="0" w:color="auto"/>
              <w:right w:val="single" w:sz="4" w:space="0" w:color="auto"/>
            </w:tcBorders>
            <w:hideMark/>
          </w:tcPr>
          <w:p w14:paraId="2E74A2EA" w14:textId="77777777" w:rsidR="00975293" w:rsidRPr="00975293" w:rsidRDefault="00975293" w:rsidP="00975293">
            <w:pPr>
              <w:rPr>
                <w:b/>
              </w:rPr>
            </w:pPr>
            <w:r w:rsidRPr="00975293">
              <w:rPr>
                <w:b/>
              </w:rPr>
              <w:t>Огород. Овощи. Фрукты.</w:t>
            </w:r>
          </w:p>
          <w:p w14:paraId="4B9AAF7E"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084B4F5E" w14:textId="77777777" w:rsidR="00975293" w:rsidRPr="00975293" w:rsidRDefault="00975293" w:rsidP="00975293">
            <w:r w:rsidRPr="00975293">
              <w:rPr>
                <w:b/>
              </w:rPr>
              <w:t>Упражнения на усвоение звуков</w:t>
            </w:r>
            <w:r w:rsidRPr="00975293">
              <w:t xml:space="preserve"> </w:t>
            </w:r>
            <w:r w:rsidRPr="00975293">
              <w:rPr>
                <w:b/>
              </w:rPr>
              <w:t>И-Ы</w:t>
            </w:r>
            <w:r w:rsidRPr="00975293">
              <w:t>:  «Ишак», «Буква Ы»</w:t>
            </w:r>
          </w:p>
          <w:p w14:paraId="4C306D6A" w14:textId="77777777" w:rsidR="00975293" w:rsidRPr="00975293" w:rsidRDefault="00975293" w:rsidP="00975293">
            <w:r w:rsidRPr="00975293">
              <w:t xml:space="preserve">(О. </w:t>
            </w:r>
            <w:proofErr w:type="spellStart"/>
            <w:r w:rsidRPr="00975293">
              <w:t>Боромыкова</w:t>
            </w:r>
            <w:proofErr w:type="spellEnd"/>
            <w:r w:rsidRPr="00975293">
              <w:t>).</w:t>
            </w:r>
          </w:p>
          <w:p w14:paraId="78E2520C" w14:textId="77777777" w:rsidR="00975293" w:rsidRPr="00975293" w:rsidRDefault="00975293" w:rsidP="00975293">
            <w:proofErr w:type="spellStart"/>
            <w:r w:rsidRPr="00975293">
              <w:rPr>
                <w:b/>
              </w:rPr>
              <w:t>Логоритмическое</w:t>
            </w:r>
            <w:proofErr w:type="spellEnd"/>
            <w:r w:rsidRPr="00975293">
              <w:rPr>
                <w:b/>
              </w:rPr>
              <w:t xml:space="preserve"> упражнение</w:t>
            </w:r>
            <w:r w:rsidRPr="00975293">
              <w:t xml:space="preserve"> «Капуста»</w:t>
            </w:r>
          </w:p>
          <w:p w14:paraId="1D728EB2" w14:textId="77777777" w:rsidR="00975293" w:rsidRPr="00975293" w:rsidRDefault="00975293" w:rsidP="00975293">
            <w:pPr>
              <w:rPr>
                <w:b/>
              </w:rPr>
            </w:pPr>
            <w:r w:rsidRPr="00975293">
              <w:rPr>
                <w:b/>
              </w:rPr>
              <w:t>Коррекция речи с движением</w:t>
            </w:r>
          </w:p>
          <w:p w14:paraId="4ED911B6" w14:textId="77777777" w:rsidR="00975293" w:rsidRPr="00975293" w:rsidRDefault="00975293" w:rsidP="00975293">
            <w:r w:rsidRPr="00975293">
              <w:t>«Садовник».</w:t>
            </w:r>
          </w:p>
          <w:p w14:paraId="78896528" w14:textId="77777777" w:rsidR="00975293" w:rsidRPr="00975293" w:rsidRDefault="00975293" w:rsidP="00975293">
            <w:r w:rsidRPr="00975293">
              <w:rPr>
                <w:b/>
              </w:rPr>
              <w:t>Музыкальная  игра</w:t>
            </w:r>
            <w:r w:rsidRPr="00975293">
              <w:t xml:space="preserve"> «Осень спросим».</w:t>
            </w:r>
            <w:r w:rsidRPr="00975293">
              <w:rPr>
                <w:b/>
              </w:rPr>
              <w:t xml:space="preserve"> Хороводы</w:t>
            </w:r>
            <w:r w:rsidRPr="00975293">
              <w:t>: «По малину в сад пойдем», «Урожайная»  (А. Филиппенко).</w:t>
            </w:r>
            <w:r w:rsidRPr="00975293">
              <w:rPr>
                <w:b/>
              </w:rPr>
              <w:t xml:space="preserve"> </w:t>
            </w:r>
          </w:p>
        </w:tc>
      </w:tr>
      <w:tr w:rsidR="00975293" w:rsidRPr="00975293" w14:paraId="76FDF7B6"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E1574FF" w14:textId="77777777" w:rsidR="00975293" w:rsidRPr="00975293" w:rsidRDefault="00975293" w:rsidP="00975293">
            <w:pPr>
              <w:jc w:val="center"/>
            </w:pPr>
            <w:r w:rsidRPr="00975293">
              <w:t>5</w:t>
            </w:r>
          </w:p>
        </w:tc>
        <w:tc>
          <w:tcPr>
            <w:tcW w:w="6710" w:type="dxa"/>
            <w:gridSpan w:val="2"/>
            <w:tcBorders>
              <w:top w:val="single" w:sz="4" w:space="0" w:color="auto"/>
              <w:left w:val="single" w:sz="4" w:space="0" w:color="auto"/>
              <w:bottom w:val="single" w:sz="4" w:space="0" w:color="auto"/>
              <w:right w:val="single" w:sz="4" w:space="0" w:color="auto"/>
            </w:tcBorders>
            <w:hideMark/>
          </w:tcPr>
          <w:p w14:paraId="083635C1" w14:textId="77777777" w:rsidR="00975293" w:rsidRPr="00975293" w:rsidRDefault="00975293" w:rsidP="00975293">
            <w:pPr>
              <w:rPr>
                <w:b/>
              </w:rPr>
            </w:pPr>
            <w:r w:rsidRPr="00975293">
              <w:rPr>
                <w:b/>
              </w:rPr>
              <w:t>Хлеб</w:t>
            </w:r>
          </w:p>
          <w:p w14:paraId="22B8DBCC"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28D4DACE" w14:textId="77777777" w:rsidR="00975293" w:rsidRPr="00975293" w:rsidRDefault="00975293" w:rsidP="00975293">
            <w:r w:rsidRPr="00975293">
              <w:rPr>
                <w:b/>
              </w:rPr>
              <w:t>Упражнения на усвоение гласных звуков</w:t>
            </w:r>
            <w:r w:rsidRPr="00975293">
              <w:t xml:space="preserve">: «Начинается на </w:t>
            </w:r>
            <w:r w:rsidRPr="00975293">
              <w:rPr>
                <w:b/>
              </w:rPr>
              <w:t>А</w:t>
            </w:r>
            <w:r w:rsidRPr="00975293">
              <w:t>», «Антошка», «</w:t>
            </w:r>
            <w:r w:rsidRPr="00975293">
              <w:rPr>
                <w:b/>
              </w:rPr>
              <w:t>У</w:t>
            </w:r>
            <w:r w:rsidRPr="00975293">
              <w:t>дод», «</w:t>
            </w:r>
            <w:r w:rsidRPr="00975293">
              <w:rPr>
                <w:b/>
              </w:rPr>
              <w:t>О</w:t>
            </w:r>
            <w:r w:rsidRPr="00975293">
              <w:t>кунь»</w:t>
            </w:r>
          </w:p>
          <w:p w14:paraId="08DAE56F" w14:textId="77777777" w:rsidR="00975293" w:rsidRPr="00975293" w:rsidRDefault="00975293" w:rsidP="00975293">
            <w:r w:rsidRPr="00975293">
              <w:t xml:space="preserve">(О. </w:t>
            </w:r>
            <w:proofErr w:type="spellStart"/>
            <w:r w:rsidRPr="00975293">
              <w:t>Боромыкова</w:t>
            </w:r>
            <w:proofErr w:type="spellEnd"/>
            <w:r w:rsidRPr="00975293">
              <w:t>), «Лиса по лесу ходила».</w:t>
            </w:r>
          </w:p>
          <w:p w14:paraId="50A08992" w14:textId="77777777" w:rsidR="00975293" w:rsidRPr="00975293" w:rsidRDefault="00975293" w:rsidP="00975293">
            <w:r w:rsidRPr="00975293">
              <w:rPr>
                <w:b/>
              </w:rPr>
              <w:t>Пение</w:t>
            </w:r>
            <w:r w:rsidRPr="00975293">
              <w:t>: «Песенка о хлебе» (муз. В. Витлина).</w:t>
            </w:r>
          </w:p>
          <w:p w14:paraId="39CA935C" w14:textId="77777777" w:rsidR="00975293" w:rsidRPr="00975293" w:rsidRDefault="00975293" w:rsidP="00975293">
            <w:pPr>
              <w:suppressAutoHyphens/>
            </w:pPr>
            <w:r w:rsidRPr="00975293">
              <w:rPr>
                <w:b/>
              </w:rPr>
              <w:t>Музыкально-ритмические движения</w:t>
            </w:r>
            <w:r w:rsidRPr="00975293">
              <w:t xml:space="preserve">: </w:t>
            </w:r>
          </w:p>
          <w:p w14:paraId="2B840AC9" w14:textId="77777777" w:rsidR="00975293" w:rsidRPr="00975293" w:rsidRDefault="00975293" w:rsidP="00975293">
            <w:pPr>
              <w:suppressAutoHyphens/>
            </w:pPr>
            <w:r w:rsidRPr="00975293">
              <w:t xml:space="preserve">«Золотой урожай» </w:t>
            </w:r>
          </w:p>
          <w:p w14:paraId="039E9D1C" w14:textId="77777777" w:rsidR="00975293" w:rsidRPr="00975293" w:rsidRDefault="00975293" w:rsidP="00975293">
            <w:r w:rsidRPr="00975293">
              <w:t>(А. Филиппенко).</w:t>
            </w:r>
          </w:p>
        </w:tc>
      </w:tr>
      <w:tr w:rsidR="00975293" w:rsidRPr="00975293" w14:paraId="1433E085"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0814F855" w14:textId="77777777" w:rsidR="00975293" w:rsidRPr="00975293" w:rsidRDefault="00975293" w:rsidP="00975293">
            <w:pPr>
              <w:jc w:val="center"/>
            </w:pPr>
            <w:r w:rsidRPr="00975293">
              <w:t>6</w:t>
            </w:r>
          </w:p>
        </w:tc>
        <w:tc>
          <w:tcPr>
            <w:tcW w:w="6710" w:type="dxa"/>
            <w:gridSpan w:val="2"/>
            <w:tcBorders>
              <w:top w:val="single" w:sz="4" w:space="0" w:color="auto"/>
              <w:left w:val="single" w:sz="4" w:space="0" w:color="auto"/>
              <w:bottom w:val="single" w:sz="4" w:space="0" w:color="auto"/>
              <w:right w:val="single" w:sz="4" w:space="0" w:color="auto"/>
            </w:tcBorders>
            <w:hideMark/>
          </w:tcPr>
          <w:p w14:paraId="2787880F" w14:textId="77777777" w:rsidR="00975293" w:rsidRPr="00975293" w:rsidRDefault="00975293" w:rsidP="00975293">
            <w:pPr>
              <w:rPr>
                <w:b/>
              </w:rPr>
            </w:pPr>
            <w:r w:rsidRPr="00975293">
              <w:rPr>
                <w:b/>
              </w:rPr>
              <w:t>Деревья, кустарники.</w:t>
            </w:r>
          </w:p>
          <w:p w14:paraId="157B5D40"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38B523C3" w14:textId="77777777" w:rsidR="00975293" w:rsidRPr="00975293" w:rsidRDefault="00975293" w:rsidP="00975293">
            <w:r w:rsidRPr="00975293">
              <w:rPr>
                <w:b/>
              </w:rPr>
              <w:t>Усвоение певческих навыков</w:t>
            </w:r>
            <w:r w:rsidRPr="00975293">
              <w:t>: «Осенняя песня», «Журавли» (А. Лившиц).</w:t>
            </w:r>
          </w:p>
          <w:p w14:paraId="1829BC92" w14:textId="77777777" w:rsidR="00975293" w:rsidRPr="00975293" w:rsidRDefault="00975293" w:rsidP="00975293">
            <w:r w:rsidRPr="00975293">
              <w:rPr>
                <w:b/>
              </w:rPr>
              <w:t xml:space="preserve">Хороводные игры: </w:t>
            </w:r>
            <w:r w:rsidRPr="00975293">
              <w:t>«</w:t>
            </w:r>
            <w:proofErr w:type="spellStart"/>
            <w:r w:rsidRPr="00975293">
              <w:t>Земелюшка</w:t>
            </w:r>
            <w:proofErr w:type="spellEnd"/>
            <w:r w:rsidRPr="00975293">
              <w:t>-чернозем», «Во поле береза стояла» (рус. нар. мел.).</w:t>
            </w:r>
          </w:p>
        </w:tc>
      </w:tr>
      <w:tr w:rsidR="00975293" w:rsidRPr="00975293" w14:paraId="754AA7A4"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538F9A0" w14:textId="77777777" w:rsidR="00975293" w:rsidRPr="00975293" w:rsidRDefault="00975293" w:rsidP="00975293">
            <w:pPr>
              <w:jc w:val="center"/>
            </w:pPr>
            <w:r w:rsidRPr="00975293">
              <w:t>7</w:t>
            </w:r>
          </w:p>
        </w:tc>
        <w:tc>
          <w:tcPr>
            <w:tcW w:w="6710" w:type="dxa"/>
            <w:gridSpan w:val="2"/>
            <w:tcBorders>
              <w:top w:val="single" w:sz="4" w:space="0" w:color="auto"/>
              <w:left w:val="single" w:sz="4" w:space="0" w:color="auto"/>
              <w:bottom w:val="single" w:sz="4" w:space="0" w:color="auto"/>
              <w:right w:val="single" w:sz="4" w:space="0" w:color="auto"/>
            </w:tcBorders>
            <w:hideMark/>
          </w:tcPr>
          <w:p w14:paraId="15CD4884" w14:textId="77777777" w:rsidR="00975293" w:rsidRPr="00975293" w:rsidRDefault="00975293" w:rsidP="00975293">
            <w:pPr>
              <w:rPr>
                <w:b/>
              </w:rPr>
            </w:pPr>
            <w:r w:rsidRPr="00975293">
              <w:rPr>
                <w:b/>
              </w:rPr>
              <w:t>Школа. Школьные принадлежности.</w:t>
            </w:r>
          </w:p>
          <w:p w14:paraId="7F63BE2D" w14:textId="77777777" w:rsidR="00975293" w:rsidRPr="00975293" w:rsidRDefault="00975293" w:rsidP="00975293"/>
          <w:p w14:paraId="3083B677"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47FBBF48" w14:textId="77777777" w:rsidR="00975293" w:rsidRPr="00975293" w:rsidRDefault="00975293" w:rsidP="00975293">
            <w:r w:rsidRPr="00975293">
              <w:rPr>
                <w:b/>
              </w:rPr>
              <w:t xml:space="preserve">Слушание музыки: </w:t>
            </w:r>
            <w:r w:rsidRPr="00975293">
              <w:t xml:space="preserve">«Клоуны» (Д. </w:t>
            </w:r>
            <w:proofErr w:type="spellStart"/>
            <w:r w:rsidRPr="00975293">
              <w:t>Кабалевский</w:t>
            </w:r>
            <w:proofErr w:type="spellEnd"/>
            <w:r w:rsidRPr="00975293">
              <w:t>).</w:t>
            </w:r>
          </w:p>
          <w:p w14:paraId="1FE61502" w14:textId="77777777" w:rsidR="00975293" w:rsidRPr="00975293" w:rsidRDefault="00975293" w:rsidP="00975293">
            <w:r w:rsidRPr="00975293">
              <w:rPr>
                <w:b/>
              </w:rPr>
              <w:t xml:space="preserve">Попевки для развития голоса и муз. слуха: </w:t>
            </w:r>
            <w:r w:rsidRPr="00975293">
              <w:t>«В школу» (Е. Тиличеева).</w:t>
            </w:r>
          </w:p>
          <w:p w14:paraId="58C0BE20" w14:textId="77777777" w:rsidR="00975293" w:rsidRPr="00975293" w:rsidRDefault="00975293" w:rsidP="00975293">
            <w:r w:rsidRPr="00975293">
              <w:rPr>
                <w:b/>
              </w:rPr>
              <w:lastRenderedPageBreak/>
              <w:t>Усвоение певческих навыков</w:t>
            </w:r>
            <w:r w:rsidRPr="00975293">
              <w:t>:</w:t>
            </w:r>
            <w:r w:rsidRPr="00975293">
              <w:rPr>
                <w:b/>
              </w:rPr>
              <w:t xml:space="preserve"> </w:t>
            </w:r>
            <w:r w:rsidRPr="00975293">
              <w:t xml:space="preserve">«Песенка друзей» (В. </w:t>
            </w:r>
            <w:proofErr w:type="spellStart"/>
            <w:r w:rsidRPr="00975293">
              <w:t>Герчик</w:t>
            </w:r>
            <w:proofErr w:type="spellEnd"/>
            <w:r w:rsidRPr="00975293">
              <w:t>).</w:t>
            </w:r>
          </w:p>
        </w:tc>
      </w:tr>
      <w:tr w:rsidR="00975293" w:rsidRPr="00975293" w14:paraId="01CFBE2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C0E2C7F" w14:textId="77777777" w:rsidR="00975293" w:rsidRPr="00975293" w:rsidRDefault="00975293" w:rsidP="00975293">
            <w:pPr>
              <w:jc w:val="center"/>
            </w:pPr>
            <w:r w:rsidRPr="00975293">
              <w:lastRenderedPageBreak/>
              <w:t>8</w:t>
            </w:r>
          </w:p>
        </w:tc>
        <w:tc>
          <w:tcPr>
            <w:tcW w:w="6710" w:type="dxa"/>
            <w:gridSpan w:val="2"/>
            <w:tcBorders>
              <w:top w:val="single" w:sz="4" w:space="0" w:color="auto"/>
              <w:left w:val="single" w:sz="4" w:space="0" w:color="auto"/>
              <w:bottom w:val="single" w:sz="4" w:space="0" w:color="auto"/>
              <w:right w:val="single" w:sz="4" w:space="0" w:color="auto"/>
            </w:tcBorders>
            <w:hideMark/>
          </w:tcPr>
          <w:p w14:paraId="56CDEFF5" w14:textId="77777777" w:rsidR="00975293" w:rsidRPr="00975293" w:rsidRDefault="00975293" w:rsidP="00975293">
            <w:pPr>
              <w:rPr>
                <w:b/>
              </w:rPr>
            </w:pPr>
            <w:r w:rsidRPr="00975293">
              <w:rPr>
                <w:b/>
              </w:rPr>
              <w:t>Лесные ягоды. Грибы.</w:t>
            </w:r>
          </w:p>
          <w:p w14:paraId="357B7274" w14:textId="77777777" w:rsidR="00975293" w:rsidRPr="00975293" w:rsidRDefault="00975293" w:rsidP="00975293">
            <w:pPr>
              <w:rPr>
                <w:b/>
              </w:rPr>
            </w:pPr>
          </w:p>
          <w:p w14:paraId="5BE2ADEC" w14:textId="77777777" w:rsidR="00975293" w:rsidRPr="00975293" w:rsidRDefault="00975293" w:rsidP="00975293">
            <w:pPr>
              <w:rPr>
                <w:b/>
              </w:rPr>
            </w:pPr>
          </w:p>
          <w:p w14:paraId="22371226"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35C0065C" w14:textId="77777777" w:rsidR="00975293" w:rsidRPr="00975293" w:rsidRDefault="00975293" w:rsidP="00975293">
            <w:r w:rsidRPr="00975293">
              <w:rPr>
                <w:b/>
              </w:rPr>
              <w:t xml:space="preserve">Упражнение </w:t>
            </w:r>
            <w:r w:rsidRPr="00975293">
              <w:t>«Сигнальщики»</w:t>
            </w:r>
          </w:p>
          <w:p w14:paraId="22C0C6FF" w14:textId="77777777" w:rsidR="00975293" w:rsidRPr="00975293" w:rsidRDefault="00975293" w:rsidP="00975293">
            <w:r w:rsidRPr="00975293">
              <w:t xml:space="preserve">(О. </w:t>
            </w:r>
            <w:proofErr w:type="spellStart"/>
            <w:r w:rsidRPr="00975293">
              <w:t>Боромыкова</w:t>
            </w:r>
            <w:proofErr w:type="spellEnd"/>
            <w:r w:rsidRPr="00975293">
              <w:t>).</w:t>
            </w:r>
          </w:p>
          <w:p w14:paraId="589EFABA" w14:textId="77777777" w:rsidR="00975293" w:rsidRPr="00975293" w:rsidRDefault="00975293" w:rsidP="00975293">
            <w:r w:rsidRPr="00975293">
              <w:rPr>
                <w:b/>
              </w:rPr>
              <w:t>Игра</w:t>
            </w:r>
            <w:r w:rsidRPr="00975293">
              <w:t xml:space="preserve"> «Догадайся, кто поет».</w:t>
            </w:r>
          </w:p>
          <w:p w14:paraId="6605A675" w14:textId="77777777" w:rsidR="00975293" w:rsidRPr="00975293" w:rsidRDefault="00975293" w:rsidP="00975293">
            <w:r w:rsidRPr="00975293">
              <w:rPr>
                <w:b/>
              </w:rPr>
              <w:t>Хороводная игра</w:t>
            </w:r>
            <w:r w:rsidRPr="00975293">
              <w:t xml:space="preserve">  «За грибами».</w:t>
            </w:r>
          </w:p>
        </w:tc>
      </w:tr>
      <w:tr w:rsidR="00975293" w:rsidRPr="00975293" w14:paraId="0BE3E9D8"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9BDD9D9" w14:textId="77777777" w:rsidR="00975293" w:rsidRPr="00975293" w:rsidRDefault="00975293" w:rsidP="00975293">
            <w:pPr>
              <w:jc w:val="center"/>
            </w:pPr>
            <w:r w:rsidRPr="00975293">
              <w:t>9</w:t>
            </w:r>
          </w:p>
        </w:tc>
        <w:tc>
          <w:tcPr>
            <w:tcW w:w="6710" w:type="dxa"/>
            <w:gridSpan w:val="2"/>
            <w:tcBorders>
              <w:top w:val="single" w:sz="4" w:space="0" w:color="auto"/>
              <w:left w:val="single" w:sz="4" w:space="0" w:color="auto"/>
              <w:bottom w:val="single" w:sz="4" w:space="0" w:color="auto"/>
              <w:right w:val="single" w:sz="4" w:space="0" w:color="auto"/>
            </w:tcBorders>
            <w:hideMark/>
          </w:tcPr>
          <w:p w14:paraId="235B15DB" w14:textId="77777777" w:rsidR="00975293" w:rsidRPr="00975293" w:rsidRDefault="00975293" w:rsidP="00975293">
            <w:pPr>
              <w:rPr>
                <w:b/>
              </w:rPr>
            </w:pPr>
            <w:r w:rsidRPr="00975293">
              <w:rPr>
                <w:b/>
              </w:rPr>
              <w:t>Детский сад. Игрушки</w:t>
            </w:r>
          </w:p>
          <w:p w14:paraId="786229A1"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68E3F2BB" w14:textId="77777777" w:rsidR="00975293" w:rsidRPr="00975293" w:rsidRDefault="00975293" w:rsidP="00975293">
            <w:r w:rsidRPr="00975293">
              <w:rPr>
                <w:b/>
              </w:rPr>
              <w:t>Усвоение певческих навыков</w:t>
            </w:r>
            <w:r w:rsidRPr="00975293">
              <w:t>:</w:t>
            </w:r>
            <w:r w:rsidRPr="00975293">
              <w:rPr>
                <w:b/>
              </w:rPr>
              <w:t xml:space="preserve"> </w:t>
            </w:r>
            <w:r w:rsidRPr="00975293">
              <w:t xml:space="preserve">«Песенка друзей» (В. </w:t>
            </w:r>
            <w:proofErr w:type="spellStart"/>
            <w:r w:rsidRPr="00975293">
              <w:t>Герчик</w:t>
            </w:r>
            <w:proofErr w:type="spellEnd"/>
            <w:r w:rsidRPr="00975293">
              <w:t>).</w:t>
            </w:r>
          </w:p>
        </w:tc>
      </w:tr>
      <w:tr w:rsidR="00975293" w:rsidRPr="00975293" w14:paraId="75B1EB6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18ECB40" w14:textId="77777777" w:rsidR="00975293" w:rsidRPr="00975293" w:rsidRDefault="00975293" w:rsidP="00975293">
            <w:pPr>
              <w:jc w:val="center"/>
            </w:pPr>
            <w:r w:rsidRPr="00975293">
              <w:t>10</w:t>
            </w:r>
          </w:p>
        </w:tc>
        <w:tc>
          <w:tcPr>
            <w:tcW w:w="6710" w:type="dxa"/>
            <w:gridSpan w:val="2"/>
            <w:tcBorders>
              <w:top w:val="single" w:sz="4" w:space="0" w:color="auto"/>
              <w:left w:val="single" w:sz="4" w:space="0" w:color="auto"/>
              <w:bottom w:val="single" w:sz="4" w:space="0" w:color="auto"/>
              <w:right w:val="single" w:sz="4" w:space="0" w:color="auto"/>
            </w:tcBorders>
            <w:hideMark/>
          </w:tcPr>
          <w:p w14:paraId="1E18308A" w14:textId="77777777" w:rsidR="00975293" w:rsidRPr="00975293" w:rsidRDefault="00975293" w:rsidP="00975293">
            <w:pPr>
              <w:rPr>
                <w:b/>
              </w:rPr>
            </w:pPr>
            <w:r w:rsidRPr="00975293">
              <w:rPr>
                <w:b/>
              </w:rPr>
              <w:t>Поздняя осень. Как звери готовятся к зиме.</w:t>
            </w:r>
          </w:p>
          <w:p w14:paraId="210AF341"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3C22C547" w14:textId="77777777" w:rsidR="00975293" w:rsidRPr="00975293" w:rsidRDefault="00975293" w:rsidP="00975293">
            <w:pPr>
              <w:rPr>
                <w:b/>
              </w:rPr>
            </w:pPr>
            <w:r w:rsidRPr="00975293">
              <w:rPr>
                <w:b/>
              </w:rPr>
              <w:t>Коррекция речи в движении:</w:t>
            </w:r>
          </w:p>
          <w:p w14:paraId="1CF70545" w14:textId="77777777" w:rsidR="00975293" w:rsidRPr="00975293" w:rsidRDefault="00975293" w:rsidP="00975293">
            <w:r w:rsidRPr="00975293">
              <w:t>Выполнение этюдов на развитие мимики, жестов. Выполнение игр мини-импровизаций.</w:t>
            </w:r>
          </w:p>
          <w:p w14:paraId="4B91DEB0" w14:textId="77777777" w:rsidR="00975293" w:rsidRPr="00975293" w:rsidRDefault="00975293" w:rsidP="00975293">
            <w:r w:rsidRPr="00975293">
              <w:rPr>
                <w:b/>
              </w:rPr>
              <w:t>Репертуар:</w:t>
            </w:r>
          </w:p>
          <w:p w14:paraId="3618EFBD" w14:textId="77777777" w:rsidR="00975293" w:rsidRPr="00975293" w:rsidRDefault="00975293" w:rsidP="00975293">
            <w:r w:rsidRPr="00975293">
              <w:t>Русские народные игры с музыкальным сопровождением.</w:t>
            </w:r>
          </w:p>
        </w:tc>
      </w:tr>
      <w:tr w:rsidR="00975293" w:rsidRPr="00975293" w14:paraId="2BC62167"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5A145D5" w14:textId="77777777" w:rsidR="00975293" w:rsidRPr="00975293" w:rsidRDefault="00975293" w:rsidP="00975293">
            <w:pPr>
              <w:jc w:val="center"/>
            </w:pPr>
            <w:r w:rsidRPr="00975293">
              <w:t>11</w:t>
            </w:r>
          </w:p>
        </w:tc>
        <w:tc>
          <w:tcPr>
            <w:tcW w:w="6710" w:type="dxa"/>
            <w:gridSpan w:val="2"/>
            <w:tcBorders>
              <w:top w:val="single" w:sz="4" w:space="0" w:color="auto"/>
              <w:left w:val="single" w:sz="4" w:space="0" w:color="auto"/>
              <w:bottom w:val="single" w:sz="4" w:space="0" w:color="auto"/>
              <w:right w:val="single" w:sz="4" w:space="0" w:color="auto"/>
            </w:tcBorders>
            <w:hideMark/>
          </w:tcPr>
          <w:p w14:paraId="5700CDD3" w14:textId="77777777" w:rsidR="00975293" w:rsidRPr="00975293" w:rsidRDefault="00975293" w:rsidP="00975293">
            <w:pPr>
              <w:rPr>
                <w:b/>
              </w:rPr>
            </w:pPr>
            <w:r w:rsidRPr="00975293">
              <w:rPr>
                <w:b/>
              </w:rPr>
              <w:t>Зимующие и перелетные птицы.</w:t>
            </w:r>
          </w:p>
          <w:p w14:paraId="54E50280"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709DC316" w14:textId="77777777" w:rsidR="00975293" w:rsidRPr="00975293" w:rsidRDefault="00975293" w:rsidP="00975293">
            <w:r w:rsidRPr="00975293">
              <w:rPr>
                <w:b/>
              </w:rPr>
              <w:t xml:space="preserve">Попевки для развития голоса и муз. слуха: </w:t>
            </w:r>
            <w:r w:rsidRPr="00975293">
              <w:t>«Поет, поет » (Е. Тиличеева).</w:t>
            </w:r>
          </w:p>
          <w:p w14:paraId="6F5213FB" w14:textId="77777777" w:rsidR="00975293" w:rsidRPr="00975293" w:rsidRDefault="00975293" w:rsidP="00975293">
            <w:pPr>
              <w:rPr>
                <w:b/>
              </w:rPr>
            </w:pPr>
            <w:r w:rsidRPr="00975293">
              <w:rPr>
                <w:b/>
              </w:rPr>
              <w:t xml:space="preserve">Усвоение певческих </w:t>
            </w:r>
          </w:p>
          <w:p w14:paraId="3AD58117" w14:textId="77777777" w:rsidR="00975293" w:rsidRPr="00975293" w:rsidRDefault="00975293" w:rsidP="00975293">
            <w:r w:rsidRPr="00975293">
              <w:rPr>
                <w:b/>
              </w:rPr>
              <w:t>Хороводная игра</w:t>
            </w:r>
            <w:r w:rsidRPr="00975293">
              <w:t xml:space="preserve"> «Ворон» (рус. нар. прибаутка).</w:t>
            </w:r>
          </w:p>
        </w:tc>
      </w:tr>
      <w:tr w:rsidR="00975293" w:rsidRPr="00975293" w14:paraId="20C80BEB"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AFC4249" w14:textId="77777777" w:rsidR="00975293" w:rsidRPr="00975293" w:rsidRDefault="00975293" w:rsidP="00975293">
            <w:pPr>
              <w:jc w:val="center"/>
            </w:pPr>
            <w:r w:rsidRPr="00975293">
              <w:t>12</w:t>
            </w:r>
          </w:p>
        </w:tc>
        <w:tc>
          <w:tcPr>
            <w:tcW w:w="6710" w:type="dxa"/>
            <w:gridSpan w:val="2"/>
            <w:tcBorders>
              <w:top w:val="single" w:sz="4" w:space="0" w:color="auto"/>
              <w:left w:val="single" w:sz="4" w:space="0" w:color="auto"/>
              <w:bottom w:val="single" w:sz="4" w:space="0" w:color="auto"/>
              <w:right w:val="single" w:sz="4" w:space="0" w:color="auto"/>
            </w:tcBorders>
            <w:hideMark/>
          </w:tcPr>
          <w:p w14:paraId="6A87CA80" w14:textId="77777777" w:rsidR="00975293" w:rsidRPr="00975293" w:rsidRDefault="00975293" w:rsidP="00975293">
            <w:pPr>
              <w:rPr>
                <w:b/>
              </w:rPr>
            </w:pPr>
            <w:r w:rsidRPr="00975293">
              <w:rPr>
                <w:b/>
              </w:rPr>
              <w:t>Одежда. Ателье.</w:t>
            </w:r>
          </w:p>
          <w:p w14:paraId="76708490"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559A7003" w14:textId="77777777" w:rsidR="00975293" w:rsidRPr="00975293" w:rsidRDefault="00975293" w:rsidP="00975293">
            <w:r w:rsidRPr="00975293">
              <w:rPr>
                <w:b/>
              </w:rPr>
              <w:t>Песни упражнения для развития голоса и муз. слуха</w:t>
            </w:r>
            <w:r w:rsidRPr="00975293">
              <w:t>: «Украл котик клубочек»  (рус. нар. попевка).</w:t>
            </w:r>
          </w:p>
        </w:tc>
      </w:tr>
      <w:tr w:rsidR="00975293" w:rsidRPr="00975293" w14:paraId="68EDC16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57DEE45" w14:textId="77777777" w:rsidR="00975293" w:rsidRPr="00975293" w:rsidRDefault="00975293" w:rsidP="00975293">
            <w:pPr>
              <w:jc w:val="center"/>
            </w:pPr>
            <w:r w:rsidRPr="00975293">
              <w:t>13</w:t>
            </w:r>
          </w:p>
        </w:tc>
        <w:tc>
          <w:tcPr>
            <w:tcW w:w="6710" w:type="dxa"/>
            <w:gridSpan w:val="2"/>
            <w:tcBorders>
              <w:top w:val="single" w:sz="4" w:space="0" w:color="auto"/>
              <w:left w:val="single" w:sz="4" w:space="0" w:color="auto"/>
              <w:bottom w:val="single" w:sz="4" w:space="0" w:color="auto"/>
              <w:right w:val="single" w:sz="4" w:space="0" w:color="auto"/>
            </w:tcBorders>
            <w:hideMark/>
          </w:tcPr>
          <w:p w14:paraId="3B2A93E0" w14:textId="77777777" w:rsidR="00975293" w:rsidRPr="00975293" w:rsidRDefault="00975293" w:rsidP="00975293">
            <w:pPr>
              <w:rPr>
                <w:b/>
              </w:rPr>
            </w:pPr>
            <w:r w:rsidRPr="00975293">
              <w:rPr>
                <w:b/>
              </w:rPr>
              <w:t>Обувь.</w:t>
            </w:r>
          </w:p>
          <w:p w14:paraId="6B77C4CD"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6CC5D0CD" w14:textId="77777777" w:rsidR="00975293" w:rsidRPr="00975293" w:rsidRDefault="00975293" w:rsidP="00975293">
            <w:r w:rsidRPr="00975293">
              <w:rPr>
                <w:b/>
              </w:rPr>
              <w:t>Упражнение на усвоение звука</w:t>
            </w:r>
            <w:r w:rsidRPr="00975293">
              <w:t xml:space="preserve">  </w:t>
            </w:r>
            <w:r w:rsidRPr="00975293">
              <w:rPr>
                <w:b/>
              </w:rPr>
              <w:t xml:space="preserve">К </w:t>
            </w:r>
            <w:r w:rsidRPr="00975293">
              <w:t xml:space="preserve">«Капризные лягушки», </w:t>
            </w:r>
          </w:p>
          <w:p w14:paraId="7BE82AB3" w14:textId="77777777" w:rsidR="00975293" w:rsidRPr="00975293" w:rsidRDefault="00975293" w:rsidP="00975293">
            <w:r w:rsidRPr="00975293">
              <w:t xml:space="preserve">(О. </w:t>
            </w:r>
            <w:proofErr w:type="spellStart"/>
            <w:r w:rsidRPr="00975293">
              <w:t>Боромыкова</w:t>
            </w:r>
            <w:proofErr w:type="spellEnd"/>
            <w:r w:rsidRPr="00975293">
              <w:t>).</w:t>
            </w:r>
          </w:p>
          <w:p w14:paraId="14BB1A54" w14:textId="77777777" w:rsidR="00975293" w:rsidRPr="00975293" w:rsidRDefault="00975293" w:rsidP="00975293">
            <w:proofErr w:type="spellStart"/>
            <w:r w:rsidRPr="00975293">
              <w:rPr>
                <w:b/>
              </w:rPr>
              <w:t>Логоритмическая</w:t>
            </w:r>
            <w:proofErr w:type="spellEnd"/>
            <w:r w:rsidRPr="00975293">
              <w:rPr>
                <w:b/>
              </w:rPr>
              <w:t xml:space="preserve"> игра </w:t>
            </w:r>
            <w:r w:rsidRPr="00975293">
              <w:t>«</w:t>
            </w:r>
            <w:proofErr w:type="spellStart"/>
            <w:r w:rsidRPr="00975293">
              <w:t>Топотушки</w:t>
            </w:r>
            <w:proofErr w:type="spellEnd"/>
            <w:r w:rsidRPr="00975293">
              <w:t>».</w:t>
            </w:r>
          </w:p>
        </w:tc>
      </w:tr>
      <w:tr w:rsidR="00975293" w:rsidRPr="00975293" w14:paraId="46D8889C"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0420C7A3" w14:textId="77777777" w:rsidR="00975293" w:rsidRPr="00975293" w:rsidRDefault="00975293" w:rsidP="00975293">
            <w:pPr>
              <w:jc w:val="center"/>
            </w:pPr>
            <w:r w:rsidRPr="00975293">
              <w:t>14</w:t>
            </w:r>
          </w:p>
        </w:tc>
        <w:tc>
          <w:tcPr>
            <w:tcW w:w="6710" w:type="dxa"/>
            <w:gridSpan w:val="2"/>
            <w:tcBorders>
              <w:top w:val="single" w:sz="4" w:space="0" w:color="auto"/>
              <w:left w:val="single" w:sz="4" w:space="0" w:color="auto"/>
              <w:bottom w:val="single" w:sz="4" w:space="0" w:color="auto"/>
              <w:right w:val="single" w:sz="4" w:space="0" w:color="auto"/>
            </w:tcBorders>
            <w:hideMark/>
          </w:tcPr>
          <w:p w14:paraId="7897756E" w14:textId="77777777" w:rsidR="00975293" w:rsidRPr="00975293" w:rsidRDefault="00975293" w:rsidP="00975293">
            <w:pPr>
              <w:rPr>
                <w:b/>
              </w:rPr>
            </w:pPr>
            <w:r w:rsidRPr="00975293">
              <w:rPr>
                <w:b/>
              </w:rPr>
              <w:t xml:space="preserve">Зима. </w:t>
            </w:r>
          </w:p>
          <w:p w14:paraId="6580E629"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1D0A8DA3" w14:textId="77777777" w:rsidR="00975293" w:rsidRPr="00975293" w:rsidRDefault="00975293" w:rsidP="00975293">
            <w:r w:rsidRPr="00975293">
              <w:rPr>
                <w:b/>
              </w:rPr>
              <w:t>Чистоговорка с пением</w:t>
            </w:r>
            <w:r w:rsidRPr="00975293">
              <w:t xml:space="preserve"> «Хомячок-Хома» </w:t>
            </w:r>
          </w:p>
          <w:p w14:paraId="38E8586B" w14:textId="77777777" w:rsidR="00975293" w:rsidRPr="00975293" w:rsidRDefault="00975293" w:rsidP="00975293">
            <w:pPr>
              <w:rPr>
                <w:b/>
              </w:rPr>
            </w:pPr>
            <w:r w:rsidRPr="00975293">
              <w:t xml:space="preserve">(О. </w:t>
            </w:r>
            <w:proofErr w:type="spellStart"/>
            <w:r w:rsidRPr="00975293">
              <w:t>Боромыкова</w:t>
            </w:r>
            <w:proofErr w:type="spellEnd"/>
            <w:r w:rsidRPr="00975293">
              <w:t xml:space="preserve">). Усвоение звуков </w:t>
            </w:r>
            <w:r w:rsidRPr="00975293">
              <w:rPr>
                <w:b/>
              </w:rPr>
              <w:t>Г,</w:t>
            </w:r>
            <w:r w:rsidRPr="00975293">
              <w:t xml:space="preserve"> </w:t>
            </w:r>
            <w:r w:rsidRPr="00975293">
              <w:rPr>
                <w:b/>
              </w:rPr>
              <w:t>К, Х.</w:t>
            </w:r>
          </w:p>
          <w:p w14:paraId="4494CF2C" w14:textId="77777777" w:rsidR="00975293" w:rsidRPr="00975293" w:rsidRDefault="00975293" w:rsidP="00975293">
            <w:r w:rsidRPr="00975293">
              <w:rPr>
                <w:b/>
              </w:rPr>
              <w:t>Пальчиковая гимнастика</w:t>
            </w:r>
            <w:r w:rsidRPr="00975293">
              <w:t xml:space="preserve"> «Зима».</w:t>
            </w:r>
          </w:p>
          <w:p w14:paraId="1BDC9DB5" w14:textId="77777777" w:rsidR="00975293" w:rsidRPr="00975293" w:rsidRDefault="00975293" w:rsidP="00975293">
            <w:r w:rsidRPr="00975293">
              <w:rPr>
                <w:b/>
              </w:rPr>
              <w:t>Песня</w:t>
            </w:r>
            <w:r w:rsidRPr="00975293">
              <w:t xml:space="preserve"> «Зимушка хрустальная».</w:t>
            </w:r>
          </w:p>
          <w:p w14:paraId="799AF09B" w14:textId="77777777" w:rsidR="00975293" w:rsidRPr="00975293" w:rsidRDefault="00975293" w:rsidP="00975293">
            <w:r w:rsidRPr="00975293">
              <w:rPr>
                <w:b/>
              </w:rPr>
              <w:t>Пальчиковая гимнастика</w:t>
            </w:r>
            <w:r w:rsidRPr="00975293">
              <w:t xml:space="preserve"> «Снежная баба», «Снеговик».</w:t>
            </w:r>
          </w:p>
          <w:p w14:paraId="480D71EE" w14:textId="77777777" w:rsidR="00975293" w:rsidRPr="00975293" w:rsidRDefault="00975293" w:rsidP="00975293">
            <w:r w:rsidRPr="00975293">
              <w:rPr>
                <w:b/>
              </w:rPr>
              <w:t>Координация музыки, движения и речи</w:t>
            </w:r>
            <w:r w:rsidRPr="00975293">
              <w:t>:  игра «Что нам нравится зимой» (Е. Тиличеева).</w:t>
            </w:r>
          </w:p>
        </w:tc>
      </w:tr>
      <w:tr w:rsidR="00975293" w:rsidRPr="00975293" w14:paraId="5C84B2C6"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BFD97A5" w14:textId="77777777" w:rsidR="00975293" w:rsidRPr="00975293" w:rsidRDefault="00975293" w:rsidP="00975293">
            <w:pPr>
              <w:jc w:val="center"/>
            </w:pPr>
            <w:r w:rsidRPr="00975293">
              <w:t>15</w:t>
            </w:r>
          </w:p>
        </w:tc>
        <w:tc>
          <w:tcPr>
            <w:tcW w:w="6710" w:type="dxa"/>
            <w:gridSpan w:val="2"/>
            <w:tcBorders>
              <w:top w:val="single" w:sz="4" w:space="0" w:color="auto"/>
              <w:left w:val="single" w:sz="4" w:space="0" w:color="auto"/>
              <w:bottom w:val="single" w:sz="4" w:space="0" w:color="auto"/>
              <w:right w:val="single" w:sz="4" w:space="0" w:color="auto"/>
            </w:tcBorders>
            <w:hideMark/>
          </w:tcPr>
          <w:p w14:paraId="4AAF8003" w14:textId="77777777" w:rsidR="00975293" w:rsidRPr="00975293" w:rsidRDefault="00975293" w:rsidP="00975293">
            <w:pPr>
              <w:rPr>
                <w:b/>
              </w:rPr>
            </w:pPr>
            <w:r w:rsidRPr="00975293">
              <w:rPr>
                <w:b/>
              </w:rPr>
              <w:t>Животные Севера.</w:t>
            </w:r>
          </w:p>
          <w:p w14:paraId="49CEE2A8"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20DA32A1" w14:textId="77777777" w:rsidR="00975293" w:rsidRPr="00975293" w:rsidRDefault="00975293" w:rsidP="00975293">
            <w:r w:rsidRPr="00975293">
              <w:rPr>
                <w:b/>
              </w:rPr>
              <w:t>Упражнения на закрепление звука</w:t>
            </w:r>
            <w:r w:rsidRPr="00975293">
              <w:t xml:space="preserve"> </w:t>
            </w:r>
            <w:r w:rsidRPr="00975293">
              <w:rPr>
                <w:b/>
              </w:rPr>
              <w:t xml:space="preserve">Р </w:t>
            </w:r>
            <w:r w:rsidRPr="00975293">
              <w:t>«Рыбка», «Лягушки и журавлики», «Воробьиное купание»</w:t>
            </w:r>
          </w:p>
          <w:p w14:paraId="6DD51E08" w14:textId="77777777" w:rsidR="00975293" w:rsidRPr="00975293" w:rsidRDefault="00975293" w:rsidP="00975293">
            <w:r w:rsidRPr="00975293">
              <w:t xml:space="preserve">(О. </w:t>
            </w:r>
            <w:proofErr w:type="spellStart"/>
            <w:r w:rsidRPr="00975293">
              <w:t>Боромыкова</w:t>
            </w:r>
            <w:proofErr w:type="spellEnd"/>
            <w:r w:rsidRPr="00975293">
              <w:t>).</w:t>
            </w:r>
          </w:p>
          <w:p w14:paraId="23EE070E" w14:textId="77777777" w:rsidR="00975293" w:rsidRPr="00975293" w:rsidRDefault="00975293" w:rsidP="00975293">
            <w:r w:rsidRPr="00975293">
              <w:rPr>
                <w:b/>
              </w:rPr>
              <w:t>Музыкально-ритмические движения</w:t>
            </w:r>
            <w:r w:rsidRPr="00975293">
              <w:t xml:space="preserve">: «Наклоны», «Плавный подъем рук» (О. </w:t>
            </w:r>
            <w:proofErr w:type="spellStart"/>
            <w:r w:rsidRPr="00975293">
              <w:t>Боромыкова</w:t>
            </w:r>
            <w:proofErr w:type="spellEnd"/>
            <w:r w:rsidRPr="00975293">
              <w:t>)</w:t>
            </w:r>
          </w:p>
          <w:p w14:paraId="7D915828" w14:textId="77777777" w:rsidR="00975293" w:rsidRPr="00975293" w:rsidRDefault="00975293" w:rsidP="00975293">
            <w:r w:rsidRPr="00975293">
              <w:rPr>
                <w:b/>
              </w:rPr>
              <w:t>Упражнение на развитие чувства ритма</w:t>
            </w:r>
            <w:r w:rsidRPr="00975293">
              <w:t xml:space="preserve"> «Дятел».</w:t>
            </w:r>
          </w:p>
          <w:p w14:paraId="4BEFFFF3" w14:textId="77777777" w:rsidR="00975293" w:rsidRPr="00975293" w:rsidRDefault="00975293" w:rsidP="00975293">
            <w:r w:rsidRPr="00975293">
              <w:rPr>
                <w:b/>
              </w:rPr>
              <w:t>Артикуляционная гимнастика</w:t>
            </w:r>
            <w:r w:rsidRPr="00975293">
              <w:t xml:space="preserve"> «Белочка».</w:t>
            </w:r>
          </w:p>
          <w:p w14:paraId="513AEC36" w14:textId="77777777" w:rsidR="00975293" w:rsidRPr="00975293" w:rsidRDefault="00975293" w:rsidP="00975293">
            <w:r w:rsidRPr="00975293">
              <w:rPr>
                <w:b/>
              </w:rPr>
              <w:t>Подвижная игра</w:t>
            </w:r>
            <w:r w:rsidRPr="00975293">
              <w:t xml:space="preserve"> «На водопой»</w:t>
            </w:r>
          </w:p>
        </w:tc>
      </w:tr>
      <w:tr w:rsidR="00975293" w:rsidRPr="00975293" w14:paraId="4A474EB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69CB49FE" w14:textId="77777777" w:rsidR="00975293" w:rsidRPr="00975293" w:rsidRDefault="00975293" w:rsidP="00975293">
            <w:pPr>
              <w:jc w:val="center"/>
            </w:pPr>
            <w:r w:rsidRPr="00975293">
              <w:lastRenderedPageBreak/>
              <w:t>16</w:t>
            </w:r>
          </w:p>
        </w:tc>
        <w:tc>
          <w:tcPr>
            <w:tcW w:w="6710" w:type="dxa"/>
            <w:gridSpan w:val="2"/>
            <w:tcBorders>
              <w:top w:val="single" w:sz="4" w:space="0" w:color="auto"/>
              <w:left w:val="single" w:sz="4" w:space="0" w:color="auto"/>
              <w:bottom w:val="single" w:sz="4" w:space="0" w:color="auto"/>
              <w:right w:val="single" w:sz="4" w:space="0" w:color="auto"/>
            </w:tcBorders>
            <w:hideMark/>
          </w:tcPr>
          <w:p w14:paraId="36E27CFA" w14:textId="77777777" w:rsidR="00975293" w:rsidRPr="00975293" w:rsidRDefault="00975293" w:rsidP="00975293">
            <w:pPr>
              <w:rPr>
                <w:b/>
              </w:rPr>
            </w:pPr>
            <w:r w:rsidRPr="00975293">
              <w:rPr>
                <w:b/>
              </w:rPr>
              <w:t>Праздник Новый год. Зимние развлечения.</w:t>
            </w:r>
          </w:p>
          <w:p w14:paraId="29E14549"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422BB96B" w14:textId="77777777" w:rsidR="00975293" w:rsidRPr="00975293" w:rsidRDefault="00975293" w:rsidP="00975293">
            <w:r w:rsidRPr="00975293">
              <w:rPr>
                <w:b/>
              </w:rPr>
              <w:t>Усвоение певческих навыков</w:t>
            </w:r>
            <w:r w:rsidRPr="00975293">
              <w:t>:</w:t>
            </w:r>
          </w:p>
          <w:p w14:paraId="227504AE" w14:textId="77777777" w:rsidR="00975293" w:rsidRPr="00975293" w:rsidRDefault="00975293" w:rsidP="00975293">
            <w:r w:rsidRPr="00975293">
              <w:t xml:space="preserve"> «Дед Мороз», «Новогодняя»,</w:t>
            </w:r>
          </w:p>
          <w:p w14:paraId="7E4153A2" w14:textId="77777777" w:rsidR="00975293" w:rsidRPr="00975293" w:rsidRDefault="00975293" w:rsidP="00975293">
            <w:pPr>
              <w:rPr>
                <w:b/>
              </w:rPr>
            </w:pPr>
            <w:r w:rsidRPr="00975293">
              <w:rPr>
                <w:b/>
              </w:rPr>
              <w:t xml:space="preserve">Упражнение на коррекцию речи с движением </w:t>
            </w:r>
          </w:p>
          <w:p w14:paraId="2B32788C" w14:textId="77777777" w:rsidR="00975293" w:rsidRPr="00975293" w:rsidRDefault="00975293" w:rsidP="00975293">
            <w:r w:rsidRPr="00975293">
              <w:t xml:space="preserve">«Новый год». </w:t>
            </w:r>
            <w:r w:rsidRPr="00975293">
              <w:rPr>
                <w:b/>
              </w:rPr>
              <w:t>Дыхательная гимнастика</w:t>
            </w:r>
            <w:r w:rsidRPr="00975293">
              <w:t xml:space="preserve"> «Подуй на снежинку».</w:t>
            </w:r>
          </w:p>
        </w:tc>
      </w:tr>
      <w:tr w:rsidR="00975293" w:rsidRPr="00975293" w14:paraId="269F8DBE"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CA4146E" w14:textId="77777777" w:rsidR="00975293" w:rsidRPr="00975293" w:rsidRDefault="00975293" w:rsidP="00975293">
            <w:pPr>
              <w:jc w:val="center"/>
            </w:pPr>
            <w:r w:rsidRPr="00975293">
              <w:t>17</w:t>
            </w:r>
          </w:p>
        </w:tc>
        <w:tc>
          <w:tcPr>
            <w:tcW w:w="6710" w:type="dxa"/>
            <w:gridSpan w:val="2"/>
            <w:tcBorders>
              <w:top w:val="single" w:sz="4" w:space="0" w:color="auto"/>
              <w:left w:val="single" w:sz="4" w:space="0" w:color="auto"/>
              <w:bottom w:val="single" w:sz="4" w:space="0" w:color="auto"/>
              <w:right w:val="single" w:sz="4" w:space="0" w:color="auto"/>
            </w:tcBorders>
            <w:hideMark/>
          </w:tcPr>
          <w:p w14:paraId="2DB09827" w14:textId="77777777" w:rsidR="00975293" w:rsidRPr="00975293" w:rsidRDefault="00975293" w:rsidP="00975293">
            <w:pPr>
              <w:rPr>
                <w:b/>
              </w:rPr>
            </w:pPr>
            <w:r w:rsidRPr="00975293">
              <w:rPr>
                <w:b/>
              </w:rPr>
              <w:t>Животные  жарких стран.</w:t>
            </w:r>
          </w:p>
          <w:p w14:paraId="6AC9E1FD"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5DEF8E3C" w14:textId="77777777" w:rsidR="00975293" w:rsidRPr="00975293" w:rsidRDefault="00975293" w:rsidP="00975293">
            <w:r w:rsidRPr="00975293">
              <w:rPr>
                <w:b/>
              </w:rPr>
              <w:t>Чистоговорка с пением</w:t>
            </w:r>
            <w:r w:rsidRPr="00975293">
              <w:t xml:space="preserve"> на усвоение звук </w:t>
            </w:r>
            <w:r w:rsidRPr="00975293">
              <w:rPr>
                <w:b/>
              </w:rPr>
              <w:t>С</w:t>
            </w:r>
            <w:r w:rsidRPr="00975293">
              <w:t>:</w:t>
            </w:r>
          </w:p>
          <w:p w14:paraId="4A308038" w14:textId="77777777" w:rsidR="00975293" w:rsidRPr="00975293" w:rsidRDefault="00975293" w:rsidP="00975293">
            <w:r w:rsidRPr="00975293">
              <w:t>«До свидания, сад»</w:t>
            </w:r>
          </w:p>
          <w:p w14:paraId="41B3B7D0" w14:textId="77777777" w:rsidR="00975293" w:rsidRPr="00975293" w:rsidRDefault="00975293" w:rsidP="00975293">
            <w:r w:rsidRPr="00975293">
              <w:t xml:space="preserve">(О. </w:t>
            </w:r>
            <w:proofErr w:type="spellStart"/>
            <w:r w:rsidRPr="00975293">
              <w:t>Боромыкова</w:t>
            </w:r>
            <w:proofErr w:type="spellEnd"/>
            <w:r w:rsidRPr="00975293">
              <w:t>).</w:t>
            </w:r>
          </w:p>
        </w:tc>
      </w:tr>
      <w:tr w:rsidR="00975293" w:rsidRPr="00975293" w14:paraId="6DBE5B97"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20D6A12" w14:textId="77777777" w:rsidR="00975293" w:rsidRPr="00975293" w:rsidRDefault="00975293" w:rsidP="00975293">
            <w:pPr>
              <w:jc w:val="center"/>
            </w:pPr>
            <w:r w:rsidRPr="00975293">
              <w:t>18</w:t>
            </w:r>
          </w:p>
        </w:tc>
        <w:tc>
          <w:tcPr>
            <w:tcW w:w="6710" w:type="dxa"/>
            <w:gridSpan w:val="2"/>
            <w:tcBorders>
              <w:top w:val="single" w:sz="4" w:space="0" w:color="auto"/>
              <w:left w:val="single" w:sz="4" w:space="0" w:color="auto"/>
              <w:bottom w:val="single" w:sz="4" w:space="0" w:color="auto"/>
              <w:right w:val="single" w:sz="4" w:space="0" w:color="auto"/>
            </w:tcBorders>
            <w:hideMark/>
          </w:tcPr>
          <w:p w14:paraId="67AB0948" w14:textId="77777777" w:rsidR="00975293" w:rsidRPr="00975293" w:rsidRDefault="00975293" w:rsidP="00975293">
            <w:pPr>
              <w:rPr>
                <w:b/>
              </w:rPr>
            </w:pPr>
            <w:r w:rsidRPr="00975293">
              <w:rPr>
                <w:b/>
              </w:rPr>
              <w:t>Скотный и птичий двор.</w:t>
            </w:r>
          </w:p>
          <w:p w14:paraId="278FF9B5"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596B5378" w14:textId="77777777" w:rsidR="00975293" w:rsidRPr="00975293" w:rsidRDefault="00975293" w:rsidP="00975293">
            <w:pPr>
              <w:suppressAutoHyphens/>
            </w:pPr>
            <w:r w:rsidRPr="00975293">
              <w:rPr>
                <w:b/>
              </w:rPr>
              <w:t xml:space="preserve">Слушание музыки: </w:t>
            </w:r>
            <w:r w:rsidRPr="00975293">
              <w:t>«Смелый наездник» (Р. Шуман).</w:t>
            </w:r>
          </w:p>
          <w:p w14:paraId="056DFDB6" w14:textId="77777777" w:rsidR="00975293" w:rsidRPr="00975293" w:rsidRDefault="00975293" w:rsidP="00975293">
            <w:r w:rsidRPr="00975293">
              <w:t>Чистоговорки с пением</w:t>
            </w:r>
          </w:p>
          <w:p w14:paraId="67AADDCC" w14:textId="77777777" w:rsidR="00975293" w:rsidRPr="00975293" w:rsidRDefault="00975293" w:rsidP="00975293">
            <w:r w:rsidRPr="00975293">
              <w:t xml:space="preserve">«Резиновая </w:t>
            </w:r>
            <w:r w:rsidRPr="00975293">
              <w:rPr>
                <w:b/>
              </w:rPr>
              <w:t>З</w:t>
            </w:r>
            <w:r w:rsidRPr="00975293">
              <w:t>ина», «Колыбельная Зайки»</w:t>
            </w:r>
          </w:p>
          <w:p w14:paraId="210BBB2B" w14:textId="77777777" w:rsidR="00975293" w:rsidRPr="00975293" w:rsidRDefault="00975293" w:rsidP="00975293">
            <w:r w:rsidRPr="00975293">
              <w:t xml:space="preserve">(О. </w:t>
            </w:r>
            <w:proofErr w:type="spellStart"/>
            <w:r w:rsidRPr="00975293">
              <w:t>Боромыкова</w:t>
            </w:r>
            <w:proofErr w:type="spellEnd"/>
            <w:r w:rsidRPr="00975293">
              <w:t>)</w:t>
            </w:r>
          </w:p>
          <w:p w14:paraId="5A183537" w14:textId="77777777" w:rsidR="00975293" w:rsidRPr="00975293" w:rsidRDefault="00975293" w:rsidP="00975293">
            <w:r w:rsidRPr="00975293">
              <w:rPr>
                <w:b/>
              </w:rPr>
              <w:t xml:space="preserve">Игра </w:t>
            </w:r>
            <w:r w:rsidRPr="00975293">
              <w:t>«Всадники и упряжки» (В. Витлин)</w:t>
            </w:r>
          </w:p>
        </w:tc>
      </w:tr>
      <w:tr w:rsidR="00975293" w:rsidRPr="00975293" w14:paraId="44A085B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ACC9D2D" w14:textId="77777777" w:rsidR="00975293" w:rsidRPr="00975293" w:rsidRDefault="00975293" w:rsidP="00975293">
            <w:pPr>
              <w:jc w:val="center"/>
            </w:pPr>
            <w:r w:rsidRPr="00975293">
              <w:t>19</w:t>
            </w:r>
          </w:p>
        </w:tc>
        <w:tc>
          <w:tcPr>
            <w:tcW w:w="6710" w:type="dxa"/>
            <w:gridSpan w:val="2"/>
            <w:tcBorders>
              <w:top w:val="single" w:sz="4" w:space="0" w:color="auto"/>
              <w:left w:val="single" w:sz="4" w:space="0" w:color="auto"/>
              <w:bottom w:val="single" w:sz="4" w:space="0" w:color="auto"/>
              <w:right w:val="single" w:sz="4" w:space="0" w:color="auto"/>
            </w:tcBorders>
            <w:hideMark/>
          </w:tcPr>
          <w:p w14:paraId="56B6A1C9" w14:textId="77777777" w:rsidR="00975293" w:rsidRPr="00975293" w:rsidRDefault="00975293" w:rsidP="00975293">
            <w:pPr>
              <w:rPr>
                <w:b/>
              </w:rPr>
            </w:pPr>
            <w:r w:rsidRPr="00975293">
              <w:rPr>
                <w:b/>
              </w:rPr>
              <w:t>Зимовье  животных наших лесов.</w:t>
            </w:r>
          </w:p>
          <w:p w14:paraId="37697F13" w14:textId="77777777" w:rsidR="00975293" w:rsidRPr="00975293" w:rsidRDefault="00975293" w:rsidP="00975293"/>
          <w:p w14:paraId="653CDAAF"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6A9E6328" w14:textId="77777777" w:rsidR="00975293" w:rsidRPr="00975293" w:rsidRDefault="00975293" w:rsidP="00975293">
            <w:r w:rsidRPr="00975293">
              <w:rPr>
                <w:b/>
              </w:rPr>
              <w:t>Чистоговорки  с пением на автоматизацию звуков</w:t>
            </w:r>
            <w:r w:rsidRPr="00975293">
              <w:t xml:space="preserve"> </w:t>
            </w:r>
            <w:r w:rsidRPr="00975293">
              <w:rPr>
                <w:b/>
              </w:rPr>
              <w:t>С - З</w:t>
            </w:r>
            <w:r w:rsidRPr="00975293">
              <w:t xml:space="preserve"> «До свидания, сад», «Колыбельная Зайки» </w:t>
            </w:r>
          </w:p>
          <w:p w14:paraId="594EF1D6" w14:textId="77777777" w:rsidR="00975293" w:rsidRPr="00975293" w:rsidRDefault="00975293" w:rsidP="00975293">
            <w:r w:rsidRPr="00975293">
              <w:t xml:space="preserve">(О. </w:t>
            </w:r>
            <w:proofErr w:type="spellStart"/>
            <w:r w:rsidRPr="00975293">
              <w:t>Боромыкова</w:t>
            </w:r>
            <w:proofErr w:type="spellEnd"/>
            <w:r w:rsidRPr="00975293">
              <w:t>).</w:t>
            </w:r>
          </w:p>
        </w:tc>
      </w:tr>
      <w:tr w:rsidR="00975293" w:rsidRPr="00975293" w14:paraId="21A3401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D35C72B" w14:textId="77777777" w:rsidR="00975293" w:rsidRPr="00975293" w:rsidRDefault="00975293" w:rsidP="00975293">
            <w:pPr>
              <w:jc w:val="center"/>
            </w:pPr>
            <w:r w:rsidRPr="00975293">
              <w:t>20</w:t>
            </w:r>
          </w:p>
        </w:tc>
        <w:tc>
          <w:tcPr>
            <w:tcW w:w="6710" w:type="dxa"/>
            <w:gridSpan w:val="2"/>
            <w:tcBorders>
              <w:top w:val="single" w:sz="4" w:space="0" w:color="auto"/>
              <w:left w:val="single" w:sz="4" w:space="0" w:color="auto"/>
              <w:bottom w:val="single" w:sz="4" w:space="0" w:color="auto"/>
              <w:right w:val="single" w:sz="4" w:space="0" w:color="auto"/>
            </w:tcBorders>
            <w:hideMark/>
          </w:tcPr>
          <w:p w14:paraId="73269DBA" w14:textId="77777777" w:rsidR="00975293" w:rsidRPr="00975293" w:rsidRDefault="00975293" w:rsidP="00975293">
            <w:pPr>
              <w:rPr>
                <w:b/>
              </w:rPr>
            </w:pPr>
            <w:r w:rsidRPr="00975293">
              <w:rPr>
                <w:b/>
              </w:rPr>
              <w:t>Квартира и бытовая техника.</w:t>
            </w:r>
          </w:p>
          <w:p w14:paraId="2B7DD1FF"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14EDECFF" w14:textId="77777777" w:rsidR="00975293" w:rsidRPr="00975293" w:rsidRDefault="00975293" w:rsidP="00975293">
            <w:r w:rsidRPr="00975293">
              <w:rPr>
                <w:b/>
              </w:rPr>
              <w:t>Упражнение на закрепление звука Ц</w:t>
            </w:r>
            <w:r w:rsidRPr="00975293">
              <w:t>: «Курица».</w:t>
            </w:r>
          </w:p>
          <w:p w14:paraId="06A99F73" w14:textId="77777777" w:rsidR="00975293" w:rsidRPr="00975293" w:rsidRDefault="00975293" w:rsidP="00975293">
            <w:r w:rsidRPr="00975293">
              <w:rPr>
                <w:b/>
              </w:rPr>
              <w:t>Музыкальная игра</w:t>
            </w:r>
            <w:r w:rsidRPr="00975293">
              <w:t xml:space="preserve"> «Подскажи словечко».</w:t>
            </w:r>
          </w:p>
          <w:p w14:paraId="3456A3B8" w14:textId="77777777" w:rsidR="00975293" w:rsidRPr="00975293" w:rsidRDefault="00975293" w:rsidP="00975293">
            <w:r w:rsidRPr="00975293">
              <w:rPr>
                <w:b/>
              </w:rPr>
              <w:t>Упражнение</w:t>
            </w:r>
            <w:r w:rsidRPr="00975293">
              <w:t xml:space="preserve"> «Часы»</w:t>
            </w:r>
          </w:p>
          <w:p w14:paraId="7AD3925F" w14:textId="77777777" w:rsidR="00975293" w:rsidRPr="00975293" w:rsidRDefault="00975293" w:rsidP="00975293">
            <w:r w:rsidRPr="00975293">
              <w:t xml:space="preserve">(О. </w:t>
            </w:r>
            <w:proofErr w:type="spellStart"/>
            <w:r w:rsidRPr="00975293">
              <w:t>Боромыкова</w:t>
            </w:r>
            <w:proofErr w:type="spellEnd"/>
            <w:r w:rsidRPr="00975293">
              <w:t>)</w:t>
            </w:r>
          </w:p>
        </w:tc>
      </w:tr>
      <w:tr w:rsidR="00975293" w:rsidRPr="00975293" w14:paraId="2890D56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0EDFB79C" w14:textId="77777777" w:rsidR="00975293" w:rsidRPr="00975293" w:rsidRDefault="00975293" w:rsidP="00975293">
            <w:pPr>
              <w:jc w:val="center"/>
            </w:pPr>
            <w:r w:rsidRPr="00975293">
              <w:t>21</w:t>
            </w:r>
          </w:p>
        </w:tc>
        <w:tc>
          <w:tcPr>
            <w:tcW w:w="6710" w:type="dxa"/>
            <w:gridSpan w:val="2"/>
            <w:tcBorders>
              <w:top w:val="single" w:sz="4" w:space="0" w:color="auto"/>
              <w:left w:val="single" w:sz="4" w:space="0" w:color="auto"/>
              <w:bottom w:val="single" w:sz="4" w:space="0" w:color="auto"/>
              <w:right w:val="single" w:sz="4" w:space="0" w:color="auto"/>
            </w:tcBorders>
            <w:hideMark/>
          </w:tcPr>
          <w:p w14:paraId="3793A70D" w14:textId="77777777" w:rsidR="00975293" w:rsidRPr="00975293" w:rsidRDefault="00975293" w:rsidP="00975293">
            <w:r w:rsidRPr="00975293">
              <w:rPr>
                <w:b/>
              </w:rPr>
              <w:t>Мебель</w:t>
            </w:r>
          </w:p>
          <w:p w14:paraId="367C6D39"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5E76F2D4" w14:textId="77777777" w:rsidR="00975293" w:rsidRPr="00975293" w:rsidRDefault="00975293" w:rsidP="00975293">
            <w:r w:rsidRPr="00975293">
              <w:rPr>
                <w:b/>
              </w:rPr>
              <w:t>Упражнение на закрепление звуков  С-Ц</w:t>
            </w:r>
            <w:r w:rsidRPr="00975293">
              <w:t>: «Курица».</w:t>
            </w:r>
          </w:p>
          <w:p w14:paraId="144EA807" w14:textId="77777777" w:rsidR="00975293" w:rsidRPr="00975293" w:rsidRDefault="00975293" w:rsidP="00975293">
            <w:r w:rsidRPr="00975293">
              <w:rPr>
                <w:b/>
              </w:rPr>
              <w:t>Упражнение на координацию  речи с движением</w:t>
            </w:r>
            <w:r w:rsidRPr="00975293">
              <w:t xml:space="preserve">  «Сигнальщики» (О. </w:t>
            </w:r>
            <w:proofErr w:type="spellStart"/>
            <w:r w:rsidRPr="00975293">
              <w:t>Боромыкова</w:t>
            </w:r>
            <w:proofErr w:type="spellEnd"/>
            <w:r w:rsidRPr="00975293">
              <w:t>)</w:t>
            </w:r>
          </w:p>
        </w:tc>
      </w:tr>
      <w:tr w:rsidR="00975293" w:rsidRPr="00975293" w14:paraId="6571067C"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758C256" w14:textId="77777777" w:rsidR="00975293" w:rsidRPr="00975293" w:rsidRDefault="00975293" w:rsidP="00975293">
            <w:pPr>
              <w:jc w:val="center"/>
            </w:pPr>
            <w:r w:rsidRPr="00975293">
              <w:t>22</w:t>
            </w:r>
          </w:p>
        </w:tc>
        <w:tc>
          <w:tcPr>
            <w:tcW w:w="6710" w:type="dxa"/>
            <w:gridSpan w:val="2"/>
            <w:tcBorders>
              <w:top w:val="single" w:sz="4" w:space="0" w:color="auto"/>
              <w:left w:val="single" w:sz="4" w:space="0" w:color="auto"/>
              <w:bottom w:val="single" w:sz="4" w:space="0" w:color="auto"/>
              <w:right w:val="single" w:sz="4" w:space="0" w:color="auto"/>
            </w:tcBorders>
            <w:hideMark/>
          </w:tcPr>
          <w:p w14:paraId="0324543B" w14:textId="77777777" w:rsidR="00975293" w:rsidRPr="00975293" w:rsidRDefault="00975293" w:rsidP="00975293">
            <w:pPr>
              <w:rPr>
                <w:b/>
              </w:rPr>
            </w:pPr>
            <w:r w:rsidRPr="00975293">
              <w:rPr>
                <w:b/>
              </w:rPr>
              <w:t xml:space="preserve">День защитника Отечества </w:t>
            </w:r>
          </w:p>
          <w:p w14:paraId="23C01FFF"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1C9834D6" w14:textId="77777777" w:rsidR="00975293" w:rsidRPr="00975293" w:rsidRDefault="00975293" w:rsidP="00975293">
            <w:pPr>
              <w:suppressAutoHyphens/>
            </w:pPr>
            <w:r w:rsidRPr="00975293">
              <w:rPr>
                <w:b/>
              </w:rPr>
              <w:t xml:space="preserve">Слушание музыки: </w:t>
            </w:r>
            <w:r w:rsidRPr="00975293">
              <w:t>«Мы военные» (трубач, пехотинцы, кавалеристы) муз. Л. Сидельникова.</w:t>
            </w:r>
          </w:p>
          <w:p w14:paraId="162FACE4" w14:textId="77777777" w:rsidR="00975293" w:rsidRPr="00975293" w:rsidRDefault="00975293" w:rsidP="00975293">
            <w:r w:rsidRPr="00975293">
              <w:rPr>
                <w:b/>
              </w:rPr>
              <w:t>Усвоение певческих навыков</w:t>
            </w:r>
            <w:r w:rsidRPr="00975293">
              <w:t>: «Бравые солдаты» (А. Филиппенко).</w:t>
            </w:r>
          </w:p>
          <w:p w14:paraId="3E0874AE" w14:textId="77777777" w:rsidR="00975293" w:rsidRPr="00975293" w:rsidRDefault="00975293" w:rsidP="00975293">
            <w:pPr>
              <w:suppressAutoHyphens/>
            </w:pPr>
            <w:r w:rsidRPr="00975293">
              <w:rPr>
                <w:b/>
              </w:rPr>
              <w:t>Игра</w:t>
            </w:r>
            <w:r w:rsidRPr="00975293">
              <w:t xml:space="preserve"> «Будь внимательным».</w:t>
            </w:r>
          </w:p>
        </w:tc>
      </w:tr>
      <w:tr w:rsidR="00975293" w:rsidRPr="00975293" w14:paraId="0FF46FBB"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C12A3A1" w14:textId="77777777" w:rsidR="00975293" w:rsidRPr="00975293" w:rsidRDefault="00975293" w:rsidP="00975293">
            <w:pPr>
              <w:jc w:val="center"/>
            </w:pPr>
            <w:r w:rsidRPr="00975293">
              <w:t>23</w:t>
            </w:r>
          </w:p>
        </w:tc>
        <w:tc>
          <w:tcPr>
            <w:tcW w:w="6710" w:type="dxa"/>
            <w:gridSpan w:val="2"/>
            <w:tcBorders>
              <w:top w:val="single" w:sz="4" w:space="0" w:color="auto"/>
              <w:left w:val="single" w:sz="4" w:space="0" w:color="auto"/>
              <w:bottom w:val="single" w:sz="4" w:space="0" w:color="auto"/>
              <w:right w:val="single" w:sz="4" w:space="0" w:color="auto"/>
            </w:tcBorders>
            <w:hideMark/>
          </w:tcPr>
          <w:p w14:paraId="321C3680" w14:textId="77777777" w:rsidR="00975293" w:rsidRPr="00975293" w:rsidRDefault="00975293" w:rsidP="00975293">
            <w:pPr>
              <w:rPr>
                <w:b/>
              </w:rPr>
            </w:pPr>
            <w:r w:rsidRPr="00975293">
              <w:rPr>
                <w:b/>
              </w:rPr>
              <w:t>Продукты питания.</w:t>
            </w:r>
          </w:p>
          <w:p w14:paraId="7F638C43"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2908D649" w14:textId="77777777" w:rsidR="00975293" w:rsidRPr="00975293" w:rsidRDefault="00975293" w:rsidP="00975293">
            <w:r w:rsidRPr="00975293">
              <w:rPr>
                <w:b/>
              </w:rPr>
              <w:t>Пальчиковая гимнастика</w:t>
            </w:r>
            <w:r w:rsidRPr="00975293">
              <w:t xml:space="preserve"> «Делай то»</w:t>
            </w:r>
          </w:p>
          <w:p w14:paraId="53117061" w14:textId="77777777" w:rsidR="00975293" w:rsidRPr="00975293" w:rsidRDefault="00975293" w:rsidP="00975293">
            <w:r w:rsidRPr="00975293">
              <w:rPr>
                <w:b/>
              </w:rPr>
              <w:t>Усвоение певческих навыков</w:t>
            </w:r>
            <w:r w:rsidRPr="00975293">
              <w:t>:</w:t>
            </w:r>
          </w:p>
          <w:p w14:paraId="5F112C7A" w14:textId="77777777" w:rsidR="00975293" w:rsidRPr="00975293" w:rsidRDefault="00975293" w:rsidP="00975293">
            <w:r w:rsidRPr="00975293">
              <w:t>«К нам гости пришли»</w:t>
            </w:r>
          </w:p>
          <w:p w14:paraId="30E42C19" w14:textId="77777777" w:rsidR="00975293" w:rsidRPr="00975293" w:rsidRDefault="00975293" w:rsidP="00975293">
            <w:r w:rsidRPr="00975293">
              <w:t>(муз. А.Александрова)</w:t>
            </w:r>
          </w:p>
          <w:p w14:paraId="3C7C8483" w14:textId="77777777" w:rsidR="00975293" w:rsidRPr="00975293" w:rsidRDefault="00975293" w:rsidP="00975293"/>
        </w:tc>
      </w:tr>
      <w:tr w:rsidR="00975293" w:rsidRPr="00975293" w14:paraId="4DB44A9B"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2F6F201E" w14:textId="77777777" w:rsidR="00975293" w:rsidRPr="00975293" w:rsidRDefault="00975293" w:rsidP="00975293">
            <w:pPr>
              <w:jc w:val="center"/>
            </w:pPr>
            <w:r w:rsidRPr="00975293">
              <w:t>24</w:t>
            </w:r>
          </w:p>
        </w:tc>
        <w:tc>
          <w:tcPr>
            <w:tcW w:w="6710" w:type="dxa"/>
            <w:gridSpan w:val="2"/>
            <w:tcBorders>
              <w:top w:val="single" w:sz="4" w:space="0" w:color="auto"/>
              <w:left w:val="single" w:sz="4" w:space="0" w:color="auto"/>
              <w:bottom w:val="single" w:sz="4" w:space="0" w:color="auto"/>
              <w:right w:val="single" w:sz="4" w:space="0" w:color="auto"/>
            </w:tcBorders>
            <w:hideMark/>
          </w:tcPr>
          <w:p w14:paraId="552FE7CD" w14:textId="77777777" w:rsidR="00975293" w:rsidRPr="00975293" w:rsidRDefault="00975293" w:rsidP="00975293">
            <w:pPr>
              <w:rPr>
                <w:b/>
              </w:rPr>
            </w:pPr>
            <w:r w:rsidRPr="00975293">
              <w:rPr>
                <w:b/>
              </w:rPr>
              <w:t>Посуда.</w:t>
            </w:r>
          </w:p>
          <w:p w14:paraId="29DC9990"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0EFBE6FB" w14:textId="77777777" w:rsidR="00975293" w:rsidRPr="00975293" w:rsidRDefault="00975293" w:rsidP="00975293">
            <w:r w:rsidRPr="00975293">
              <w:rPr>
                <w:b/>
              </w:rPr>
              <w:t>Игра на различение ритма</w:t>
            </w:r>
            <w:r w:rsidRPr="00975293">
              <w:t xml:space="preserve">: «Игра с бубнами» (В. </w:t>
            </w:r>
            <w:proofErr w:type="spellStart"/>
            <w:r w:rsidRPr="00975293">
              <w:t>Агафонников</w:t>
            </w:r>
            <w:proofErr w:type="spellEnd"/>
            <w:r w:rsidRPr="00975293">
              <w:t>)</w:t>
            </w:r>
          </w:p>
          <w:p w14:paraId="70D8F177" w14:textId="77777777" w:rsidR="00975293" w:rsidRPr="00975293" w:rsidRDefault="00975293" w:rsidP="00975293">
            <w:r w:rsidRPr="00975293">
              <w:rPr>
                <w:b/>
              </w:rPr>
              <w:t>Пальчиковая гимнастика</w:t>
            </w:r>
            <w:r w:rsidRPr="00975293">
              <w:t xml:space="preserve"> «Делай то»</w:t>
            </w:r>
          </w:p>
        </w:tc>
      </w:tr>
      <w:tr w:rsidR="00975293" w:rsidRPr="00975293" w14:paraId="75CCB629"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89EF733" w14:textId="77777777" w:rsidR="00975293" w:rsidRPr="00975293" w:rsidRDefault="00975293" w:rsidP="00975293">
            <w:pPr>
              <w:jc w:val="center"/>
            </w:pPr>
            <w:r w:rsidRPr="00975293">
              <w:t>25</w:t>
            </w:r>
          </w:p>
        </w:tc>
        <w:tc>
          <w:tcPr>
            <w:tcW w:w="6710" w:type="dxa"/>
            <w:gridSpan w:val="2"/>
            <w:tcBorders>
              <w:top w:val="single" w:sz="4" w:space="0" w:color="auto"/>
              <w:left w:val="single" w:sz="4" w:space="0" w:color="auto"/>
              <w:bottom w:val="single" w:sz="4" w:space="0" w:color="auto"/>
              <w:right w:val="single" w:sz="4" w:space="0" w:color="auto"/>
            </w:tcBorders>
            <w:hideMark/>
          </w:tcPr>
          <w:p w14:paraId="257E1FAB" w14:textId="77777777" w:rsidR="00975293" w:rsidRPr="00975293" w:rsidRDefault="00975293" w:rsidP="00975293">
            <w:pPr>
              <w:rPr>
                <w:b/>
              </w:rPr>
            </w:pPr>
            <w:r w:rsidRPr="00975293">
              <w:rPr>
                <w:b/>
              </w:rPr>
              <w:t>Весна. «Мамин праздник».</w:t>
            </w:r>
          </w:p>
          <w:p w14:paraId="7291A92D"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59141D2E" w14:textId="77777777" w:rsidR="00975293" w:rsidRPr="00975293" w:rsidRDefault="00975293" w:rsidP="00975293">
            <w:r w:rsidRPr="00975293">
              <w:rPr>
                <w:b/>
              </w:rPr>
              <w:t>Усвоение певческих навыков</w:t>
            </w:r>
            <w:r w:rsidRPr="00975293">
              <w:t>:</w:t>
            </w:r>
          </w:p>
          <w:p w14:paraId="73B05509" w14:textId="77777777" w:rsidR="00975293" w:rsidRPr="00975293" w:rsidRDefault="00975293" w:rsidP="00975293">
            <w:r w:rsidRPr="00975293">
              <w:t>«Солнечная капель», «Красивые мамы».</w:t>
            </w:r>
          </w:p>
          <w:p w14:paraId="4EBB269E" w14:textId="77777777" w:rsidR="00975293" w:rsidRPr="00975293" w:rsidRDefault="00975293" w:rsidP="00975293">
            <w:r w:rsidRPr="00975293">
              <w:rPr>
                <w:b/>
              </w:rPr>
              <w:t>Игра</w:t>
            </w:r>
            <w:r w:rsidRPr="00975293">
              <w:t xml:space="preserve"> «Собери букеты».</w:t>
            </w:r>
          </w:p>
          <w:p w14:paraId="7CC5480C" w14:textId="77777777" w:rsidR="00975293" w:rsidRPr="00975293" w:rsidRDefault="00975293" w:rsidP="00975293">
            <w:r w:rsidRPr="00975293">
              <w:rPr>
                <w:b/>
              </w:rPr>
              <w:lastRenderedPageBreak/>
              <w:t>Хоровод</w:t>
            </w:r>
            <w:r w:rsidRPr="00975293">
              <w:t xml:space="preserve"> «Мамины помощники».</w:t>
            </w:r>
          </w:p>
          <w:p w14:paraId="3769ED98" w14:textId="77777777" w:rsidR="00975293" w:rsidRPr="00975293" w:rsidRDefault="00975293" w:rsidP="00975293">
            <w:r w:rsidRPr="00975293">
              <w:rPr>
                <w:b/>
              </w:rPr>
              <w:t xml:space="preserve">Упражнение </w:t>
            </w:r>
            <w:r w:rsidRPr="00975293">
              <w:t xml:space="preserve">«Семейный вальс» (О. </w:t>
            </w:r>
            <w:proofErr w:type="spellStart"/>
            <w:r w:rsidRPr="00975293">
              <w:t>Боромыкова</w:t>
            </w:r>
            <w:proofErr w:type="spellEnd"/>
            <w:r w:rsidRPr="00975293">
              <w:t>)</w:t>
            </w:r>
          </w:p>
        </w:tc>
      </w:tr>
      <w:tr w:rsidR="00975293" w:rsidRPr="00975293" w14:paraId="479692E2"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497529D9" w14:textId="77777777" w:rsidR="00975293" w:rsidRPr="00975293" w:rsidRDefault="00975293" w:rsidP="00975293">
            <w:pPr>
              <w:jc w:val="center"/>
            </w:pPr>
            <w:r w:rsidRPr="00975293">
              <w:lastRenderedPageBreak/>
              <w:t>26</w:t>
            </w:r>
          </w:p>
        </w:tc>
        <w:tc>
          <w:tcPr>
            <w:tcW w:w="6710" w:type="dxa"/>
            <w:gridSpan w:val="2"/>
            <w:tcBorders>
              <w:top w:val="single" w:sz="4" w:space="0" w:color="auto"/>
              <w:left w:val="single" w:sz="4" w:space="0" w:color="auto"/>
              <w:bottom w:val="single" w:sz="4" w:space="0" w:color="auto"/>
              <w:right w:val="single" w:sz="4" w:space="0" w:color="auto"/>
            </w:tcBorders>
            <w:hideMark/>
          </w:tcPr>
          <w:p w14:paraId="2ED3337D" w14:textId="77777777" w:rsidR="00975293" w:rsidRPr="00975293" w:rsidRDefault="00975293" w:rsidP="00975293">
            <w:pPr>
              <w:rPr>
                <w:b/>
              </w:rPr>
            </w:pPr>
            <w:r w:rsidRPr="00975293">
              <w:rPr>
                <w:b/>
              </w:rPr>
              <w:t xml:space="preserve">Магазин </w:t>
            </w:r>
          </w:p>
          <w:p w14:paraId="776B0B16" w14:textId="77777777" w:rsidR="00975293" w:rsidRPr="00975293" w:rsidRDefault="00975293" w:rsidP="00975293">
            <w:pPr>
              <w:rPr>
                <w:b/>
              </w:rPr>
            </w:pPr>
            <w:r w:rsidRPr="00975293">
              <w:rPr>
                <w:b/>
              </w:rPr>
              <w:t>(продуктовый, промтоварный)</w:t>
            </w:r>
          </w:p>
          <w:p w14:paraId="60955289"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5B8C423C" w14:textId="77777777" w:rsidR="00975293" w:rsidRPr="00975293" w:rsidRDefault="00975293" w:rsidP="00975293">
            <w:r w:rsidRPr="00975293">
              <w:rPr>
                <w:b/>
              </w:rPr>
              <w:t>Чистоговорка с пением</w:t>
            </w:r>
            <w:r w:rsidRPr="00975293">
              <w:t xml:space="preserve"> на автоматизацию звука </w:t>
            </w:r>
            <w:r w:rsidRPr="00975293">
              <w:rPr>
                <w:b/>
              </w:rPr>
              <w:t>Д</w:t>
            </w:r>
            <w:r w:rsidRPr="00975293">
              <w:t>: «</w:t>
            </w:r>
            <w:r w:rsidRPr="00975293">
              <w:rPr>
                <w:b/>
              </w:rPr>
              <w:t>Д</w:t>
            </w:r>
            <w:r w:rsidRPr="00975293">
              <w:t xml:space="preserve">инь-Дон» </w:t>
            </w:r>
          </w:p>
          <w:p w14:paraId="2ED5EA4A" w14:textId="77777777" w:rsidR="00975293" w:rsidRPr="00975293" w:rsidRDefault="00975293" w:rsidP="00975293">
            <w:r w:rsidRPr="00975293">
              <w:t xml:space="preserve">(О. </w:t>
            </w:r>
            <w:proofErr w:type="spellStart"/>
            <w:r w:rsidRPr="00975293">
              <w:t>Боромыкова</w:t>
            </w:r>
            <w:proofErr w:type="spellEnd"/>
            <w:r w:rsidRPr="00975293">
              <w:t>).</w:t>
            </w:r>
          </w:p>
          <w:p w14:paraId="5F89E156" w14:textId="77777777" w:rsidR="00975293" w:rsidRPr="00975293" w:rsidRDefault="00975293" w:rsidP="00975293">
            <w:r w:rsidRPr="00975293">
              <w:rPr>
                <w:b/>
              </w:rPr>
              <w:t>Игра на развитие координации движений</w:t>
            </w:r>
            <w:r w:rsidRPr="00975293">
              <w:t xml:space="preserve"> «Кто скорей ударит в бубен?» (Л. Шварц).</w:t>
            </w:r>
          </w:p>
        </w:tc>
      </w:tr>
      <w:tr w:rsidR="00975293" w:rsidRPr="00975293" w14:paraId="3973777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68DBE7E" w14:textId="77777777" w:rsidR="00975293" w:rsidRPr="00975293" w:rsidRDefault="00975293" w:rsidP="00975293">
            <w:pPr>
              <w:jc w:val="center"/>
            </w:pPr>
            <w:r w:rsidRPr="00975293">
              <w:t>27</w:t>
            </w:r>
          </w:p>
        </w:tc>
        <w:tc>
          <w:tcPr>
            <w:tcW w:w="6710" w:type="dxa"/>
            <w:gridSpan w:val="2"/>
            <w:tcBorders>
              <w:top w:val="single" w:sz="4" w:space="0" w:color="auto"/>
              <w:left w:val="single" w:sz="4" w:space="0" w:color="auto"/>
              <w:bottom w:val="single" w:sz="4" w:space="0" w:color="auto"/>
              <w:right w:val="single" w:sz="4" w:space="0" w:color="auto"/>
            </w:tcBorders>
            <w:hideMark/>
          </w:tcPr>
          <w:p w14:paraId="36D1D22C" w14:textId="77777777" w:rsidR="00975293" w:rsidRPr="00975293" w:rsidRDefault="00975293" w:rsidP="00975293">
            <w:pPr>
              <w:rPr>
                <w:b/>
              </w:rPr>
            </w:pPr>
            <w:r w:rsidRPr="00975293">
              <w:rPr>
                <w:b/>
              </w:rPr>
              <w:t>Головные уборы.</w:t>
            </w:r>
          </w:p>
          <w:p w14:paraId="2A78B921"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7462E3FA" w14:textId="77777777" w:rsidR="00975293" w:rsidRPr="00975293" w:rsidRDefault="00975293" w:rsidP="00975293">
            <w:r w:rsidRPr="00975293">
              <w:rPr>
                <w:b/>
              </w:rPr>
              <w:t>Упражнение на закрепление звука</w:t>
            </w:r>
            <w:r w:rsidRPr="00975293">
              <w:t xml:space="preserve"> </w:t>
            </w:r>
            <w:r w:rsidRPr="00975293">
              <w:rPr>
                <w:b/>
              </w:rPr>
              <w:t>«Ж»</w:t>
            </w:r>
            <w:r w:rsidRPr="00975293">
              <w:t xml:space="preserve">  «Жук» (О. </w:t>
            </w:r>
            <w:proofErr w:type="spellStart"/>
            <w:r w:rsidRPr="00975293">
              <w:t>Боромыкова</w:t>
            </w:r>
            <w:proofErr w:type="spellEnd"/>
            <w:r w:rsidRPr="00975293">
              <w:t>)</w:t>
            </w:r>
          </w:p>
          <w:p w14:paraId="10D0E87B" w14:textId="77777777" w:rsidR="00975293" w:rsidRPr="00975293" w:rsidRDefault="00975293" w:rsidP="00975293">
            <w:proofErr w:type="spellStart"/>
            <w:r w:rsidRPr="00975293">
              <w:rPr>
                <w:b/>
              </w:rPr>
              <w:t>Логоритмическая</w:t>
            </w:r>
            <w:proofErr w:type="spellEnd"/>
            <w:r w:rsidRPr="00975293">
              <w:rPr>
                <w:b/>
              </w:rPr>
              <w:t xml:space="preserve"> игра</w:t>
            </w:r>
            <w:r w:rsidRPr="00975293">
              <w:t xml:space="preserve"> «Воробей»</w:t>
            </w:r>
          </w:p>
        </w:tc>
      </w:tr>
      <w:tr w:rsidR="00975293" w:rsidRPr="00975293" w14:paraId="3723DE4F"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1DBC218C" w14:textId="77777777" w:rsidR="00975293" w:rsidRPr="00975293" w:rsidRDefault="00975293" w:rsidP="00975293">
            <w:pPr>
              <w:jc w:val="center"/>
            </w:pPr>
            <w:r w:rsidRPr="00975293">
              <w:t>28</w:t>
            </w:r>
          </w:p>
        </w:tc>
        <w:tc>
          <w:tcPr>
            <w:tcW w:w="6710" w:type="dxa"/>
            <w:gridSpan w:val="2"/>
            <w:tcBorders>
              <w:top w:val="single" w:sz="4" w:space="0" w:color="auto"/>
              <w:left w:val="single" w:sz="4" w:space="0" w:color="auto"/>
              <w:bottom w:val="single" w:sz="4" w:space="0" w:color="auto"/>
              <w:right w:val="single" w:sz="4" w:space="0" w:color="auto"/>
            </w:tcBorders>
            <w:hideMark/>
          </w:tcPr>
          <w:p w14:paraId="555FCC9A" w14:textId="77777777" w:rsidR="00975293" w:rsidRPr="00975293" w:rsidRDefault="00975293" w:rsidP="00975293">
            <w:pPr>
              <w:rPr>
                <w:b/>
              </w:rPr>
            </w:pPr>
            <w:r w:rsidRPr="00975293">
              <w:rPr>
                <w:b/>
              </w:rPr>
              <w:t>Семья.</w:t>
            </w:r>
          </w:p>
          <w:p w14:paraId="57391A7E"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44BA38DA" w14:textId="77777777" w:rsidR="00975293" w:rsidRPr="00975293" w:rsidRDefault="00975293" w:rsidP="00975293">
            <w:r w:rsidRPr="00975293">
              <w:rPr>
                <w:b/>
              </w:rPr>
              <w:t>Усвоение певческих навыков</w:t>
            </w:r>
            <w:r w:rsidRPr="00975293">
              <w:t>:</w:t>
            </w:r>
            <w:r w:rsidRPr="00975293">
              <w:rPr>
                <w:b/>
              </w:rPr>
              <w:t xml:space="preserve"> </w:t>
            </w:r>
            <w:r w:rsidRPr="00975293">
              <w:t xml:space="preserve">«Песенка друзей» (В. </w:t>
            </w:r>
            <w:proofErr w:type="spellStart"/>
            <w:r w:rsidRPr="00975293">
              <w:t>Герчик</w:t>
            </w:r>
            <w:proofErr w:type="spellEnd"/>
            <w:r w:rsidRPr="00975293">
              <w:t>).</w:t>
            </w:r>
          </w:p>
        </w:tc>
      </w:tr>
      <w:tr w:rsidR="00975293" w:rsidRPr="00975293" w14:paraId="7DEBD38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61451BD" w14:textId="77777777" w:rsidR="00975293" w:rsidRPr="00975293" w:rsidRDefault="00975293" w:rsidP="00975293">
            <w:pPr>
              <w:jc w:val="center"/>
            </w:pPr>
            <w:r w:rsidRPr="00975293">
              <w:t>29</w:t>
            </w:r>
          </w:p>
        </w:tc>
        <w:tc>
          <w:tcPr>
            <w:tcW w:w="6710" w:type="dxa"/>
            <w:gridSpan w:val="2"/>
            <w:tcBorders>
              <w:top w:val="single" w:sz="4" w:space="0" w:color="auto"/>
              <w:left w:val="single" w:sz="4" w:space="0" w:color="auto"/>
              <w:bottom w:val="single" w:sz="4" w:space="0" w:color="auto"/>
              <w:right w:val="single" w:sz="4" w:space="0" w:color="auto"/>
            </w:tcBorders>
            <w:hideMark/>
          </w:tcPr>
          <w:p w14:paraId="0490C616" w14:textId="77777777" w:rsidR="00975293" w:rsidRPr="00975293" w:rsidRDefault="00975293" w:rsidP="00975293">
            <w:pPr>
              <w:rPr>
                <w:b/>
              </w:rPr>
            </w:pPr>
            <w:r w:rsidRPr="00975293">
              <w:rPr>
                <w:b/>
              </w:rPr>
              <w:t>Транспорт.</w:t>
            </w:r>
          </w:p>
          <w:p w14:paraId="410BE860"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00DE6F10" w14:textId="77777777" w:rsidR="00975293" w:rsidRPr="00975293" w:rsidRDefault="00975293" w:rsidP="00975293">
            <w:pPr>
              <w:suppressAutoHyphens/>
            </w:pPr>
            <w:r w:rsidRPr="00975293">
              <w:rPr>
                <w:b/>
              </w:rPr>
              <w:t xml:space="preserve">Слушание музыки: </w:t>
            </w:r>
            <w:r w:rsidRPr="00975293">
              <w:t xml:space="preserve">«Чудо» </w:t>
            </w:r>
          </w:p>
          <w:p w14:paraId="70577786" w14:textId="77777777" w:rsidR="00975293" w:rsidRPr="00975293" w:rsidRDefault="00975293" w:rsidP="00975293">
            <w:pPr>
              <w:suppressAutoHyphens/>
            </w:pPr>
            <w:r w:rsidRPr="00975293">
              <w:t xml:space="preserve">(о метро) </w:t>
            </w:r>
          </w:p>
          <w:p w14:paraId="66915128" w14:textId="77777777" w:rsidR="00975293" w:rsidRPr="00975293" w:rsidRDefault="00975293" w:rsidP="00975293">
            <w:pPr>
              <w:suppressAutoHyphens/>
            </w:pPr>
            <w:r w:rsidRPr="00975293">
              <w:t>Е. Тиличеева.</w:t>
            </w:r>
          </w:p>
          <w:p w14:paraId="6FE34C1C" w14:textId="77777777" w:rsidR="00975293" w:rsidRPr="00975293" w:rsidRDefault="00975293" w:rsidP="00975293">
            <w:r w:rsidRPr="00975293">
              <w:rPr>
                <w:b/>
              </w:rPr>
              <w:t>Упражнение на развитие координации движений</w:t>
            </w:r>
            <w:r w:rsidRPr="00975293">
              <w:t xml:space="preserve"> «Паровоз».</w:t>
            </w:r>
          </w:p>
        </w:tc>
      </w:tr>
      <w:tr w:rsidR="00975293" w:rsidRPr="00975293" w14:paraId="7AA0E8A4"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B1F619F" w14:textId="77777777" w:rsidR="00975293" w:rsidRPr="00975293" w:rsidRDefault="00975293" w:rsidP="00975293">
            <w:pPr>
              <w:jc w:val="center"/>
            </w:pPr>
            <w:r w:rsidRPr="00975293">
              <w:t>30</w:t>
            </w:r>
          </w:p>
        </w:tc>
        <w:tc>
          <w:tcPr>
            <w:tcW w:w="6710" w:type="dxa"/>
            <w:gridSpan w:val="2"/>
            <w:tcBorders>
              <w:top w:val="single" w:sz="4" w:space="0" w:color="auto"/>
              <w:left w:val="single" w:sz="4" w:space="0" w:color="auto"/>
              <w:bottom w:val="single" w:sz="4" w:space="0" w:color="auto"/>
              <w:right w:val="single" w:sz="4" w:space="0" w:color="auto"/>
            </w:tcBorders>
            <w:hideMark/>
          </w:tcPr>
          <w:p w14:paraId="5DF100C7" w14:textId="77777777" w:rsidR="00975293" w:rsidRPr="00975293" w:rsidRDefault="00975293" w:rsidP="00975293">
            <w:pPr>
              <w:rPr>
                <w:b/>
              </w:rPr>
            </w:pPr>
            <w:r w:rsidRPr="00975293">
              <w:rPr>
                <w:b/>
              </w:rPr>
              <w:t>Космос. День космонавтики.</w:t>
            </w:r>
          </w:p>
          <w:p w14:paraId="01B7C157"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0180E16E" w14:textId="77777777" w:rsidR="00975293" w:rsidRPr="00975293" w:rsidRDefault="00975293" w:rsidP="00975293">
            <w:pPr>
              <w:suppressAutoHyphens/>
            </w:pPr>
            <w:r w:rsidRPr="00975293">
              <w:rPr>
                <w:b/>
              </w:rPr>
              <w:t>Голосовые игры</w:t>
            </w:r>
            <w:r w:rsidRPr="00975293">
              <w:t>: «Поезд», «Самолет».</w:t>
            </w:r>
          </w:p>
          <w:p w14:paraId="4854DCA1" w14:textId="77777777" w:rsidR="00975293" w:rsidRPr="00975293" w:rsidRDefault="00975293" w:rsidP="00975293">
            <w:r w:rsidRPr="00975293">
              <w:rPr>
                <w:b/>
              </w:rPr>
              <w:t>Музыкальная игра</w:t>
            </w:r>
            <w:r w:rsidRPr="00975293">
              <w:t xml:space="preserve"> «Ракета»</w:t>
            </w:r>
          </w:p>
        </w:tc>
      </w:tr>
      <w:tr w:rsidR="00975293" w:rsidRPr="00975293" w14:paraId="173EC1FA"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0A09D8B6" w14:textId="77777777" w:rsidR="00975293" w:rsidRPr="00975293" w:rsidRDefault="00975293" w:rsidP="00975293">
            <w:pPr>
              <w:jc w:val="center"/>
            </w:pPr>
            <w:r w:rsidRPr="00975293">
              <w:t>31</w:t>
            </w:r>
          </w:p>
        </w:tc>
        <w:tc>
          <w:tcPr>
            <w:tcW w:w="6710" w:type="dxa"/>
            <w:gridSpan w:val="2"/>
            <w:tcBorders>
              <w:top w:val="single" w:sz="4" w:space="0" w:color="auto"/>
              <w:left w:val="single" w:sz="4" w:space="0" w:color="auto"/>
              <w:bottom w:val="single" w:sz="4" w:space="0" w:color="auto"/>
              <w:right w:val="single" w:sz="4" w:space="0" w:color="auto"/>
            </w:tcBorders>
            <w:hideMark/>
          </w:tcPr>
          <w:p w14:paraId="36CB7EC8" w14:textId="77777777" w:rsidR="00975293" w:rsidRPr="00975293" w:rsidRDefault="00975293" w:rsidP="00975293">
            <w:pPr>
              <w:rPr>
                <w:b/>
              </w:rPr>
            </w:pPr>
            <w:r w:rsidRPr="00975293">
              <w:rPr>
                <w:b/>
              </w:rPr>
              <w:t xml:space="preserve">Комнатные и садовые цветы. </w:t>
            </w:r>
          </w:p>
        </w:tc>
        <w:tc>
          <w:tcPr>
            <w:tcW w:w="7499" w:type="dxa"/>
            <w:tcBorders>
              <w:top w:val="single" w:sz="4" w:space="0" w:color="auto"/>
              <w:left w:val="single" w:sz="4" w:space="0" w:color="auto"/>
              <w:bottom w:val="single" w:sz="4" w:space="0" w:color="auto"/>
              <w:right w:val="single" w:sz="4" w:space="0" w:color="auto"/>
            </w:tcBorders>
            <w:hideMark/>
          </w:tcPr>
          <w:p w14:paraId="37CB8F21" w14:textId="77777777" w:rsidR="00975293" w:rsidRPr="00975293" w:rsidRDefault="00975293" w:rsidP="00975293">
            <w:r w:rsidRPr="00975293">
              <w:rPr>
                <w:b/>
              </w:rPr>
              <w:t>Игра</w:t>
            </w:r>
            <w:r w:rsidRPr="00975293">
              <w:t xml:space="preserve"> «Собери букеты».</w:t>
            </w:r>
          </w:p>
        </w:tc>
      </w:tr>
      <w:tr w:rsidR="00975293" w:rsidRPr="00975293" w14:paraId="1438BB47"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DA45741" w14:textId="77777777" w:rsidR="00975293" w:rsidRPr="00975293" w:rsidRDefault="00975293" w:rsidP="00975293">
            <w:pPr>
              <w:jc w:val="center"/>
            </w:pPr>
            <w:r w:rsidRPr="00975293">
              <w:t>32</w:t>
            </w:r>
          </w:p>
        </w:tc>
        <w:tc>
          <w:tcPr>
            <w:tcW w:w="6710" w:type="dxa"/>
            <w:gridSpan w:val="2"/>
            <w:tcBorders>
              <w:top w:val="single" w:sz="4" w:space="0" w:color="auto"/>
              <w:left w:val="single" w:sz="4" w:space="0" w:color="auto"/>
              <w:bottom w:val="single" w:sz="4" w:space="0" w:color="auto"/>
              <w:right w:val="single" w:sz="4" w:space="0" w:color="auto"/>
            </w:tcBorders>
            <w:hideMark/>
          </w:tcPr>
          <w:p w14:paraId="04B444BD" w14:textId="77777777" w:rsidR="00975293" w:rsidRPr="00975293" w:rsidRDefault="00975293" w:rsidP="00975293">
            <w:pPr>
              <w:rPr>
                <w:b/>
              </w:rPr>
            </w:pPr>
            <w:r w:rsidRPr="00975293">
              <w:rPr>
                <w:b/>
              </w:rPr>
              <w:t>Профессии.</w:t>
            </w:r>
          </w:p>
        </w:tc>
        <w:tc>
          <w:tcPr>
            <w:tcW w:w="7499" w:type="dxa"/>
            <w:tcBorders>
              <w:top w:val="single" w:sz="4" w:space="0" w:color="auto"/>
              <w:left w:val="single" w:sz="4" w:space="0" w:color="auto"/>
              <w:bottom w:val="single" w:sz="4" w:space="0" w:color="auto"/>
              <w:right w:val="single" w:sz="4" w:space="0" w:color="auto"/>
            </w:tcBorders>
            <w:hideMark/>
          </w:tcPr>
          <w:p w14:paraId="12BDBE43" w14:textId="77777777" w:rsidR="00975293" w:rsidRPr="00975293" w:rsidRDefault="00975293" w:rsidP="00975293">
            <w:r w:rsidRPr="00975293">
              <w:rPr>
                <w:b/>
              </w:rPr>
              <w:t>Упражнение на развитие мимики и движения</w:t>
            </w:r>
            <w:r w:rsidRPr="00975293">
              <w:t xml:space="preserve"> «Диалог».</w:t>
            </w:r>
          </w:p>
        </w:tc>
      </w:tr>
      <w:tr w:rsidR="00975293" w:rsidRPr="00975293" w14:paraId="313AEE29"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F754957" w14:textId="77777777" w:rsidR="00975293" w:rsidRPr="00975293" w:rsidRDefault="00975293" w:rsidP="00975293">
            <w:pPr>
              <w:jc w:val="center"/>
            </w:pPr>
            <w:r w:rsidRPr="00975293">
              <w:t>33</w:t>
            </w:r>
          </w:p>
        </w:tc>
        <w:tc>
          <w:tcPr>
            <w:tcW w:w="6710" w:type="dxa"/>
            <w:gridSpan w:val="2"/>
            <w:tcBorders>
              <w:top w:val="single" w:sz="4" w:space="0" w:color="auto"/>
              <w:left w:val="single" w:sz="4" w:space="0" w:color="auto"/>
              <w:bottom w:val="single" w:sz="4" w:space="0" w:color="auto"/>
              <w:right w:val="single" w:sz="4" w:space="0" w:color="auto"/>
            </w:tcBorders>
            <w:hideMark/>
          </w:tcPr>
          <w:p w14:paraId="318B7170" w14:textId="77777777" w:rsidR="00975293" w:rsidRPr="00975293" w:rsidRDefault="00975293" w:rsidP="00975293">
            <w:pPr>
              <w:rPr>
                <w:b/>
              </w:rPr>
            </w:pPr>
            <w:r w:rsidRPr="00975293">
              <w:rPr>
                <w:b/>
              </w:rPr>
              <w:t xml:space="preserve">День Победы. </w:t>
            </w:r>
          </w:p>
          <w:p w14:paraId="4D8B9F91"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00755B44" w14:textId="77777777" w:rsidR="00975293" w:rsidRPr="00975293" w:rsidRDefault="00975293" w:rsidP="00975293">
            <w:pPr>
              <w:suppressAutoHyphens/>
            </w:pPr>
            <w:r w:rsidRPr="00975293">
              <w:rPr>
                <w:b/>
              </w:rPr>
              <w:t xml:space="preserve">Слушание музыки: </w:t>
            </w:r>
            <w:r w:rsidRPr="00975293">
              <w:t>«Мы военные» (трубач, пехотинцы, кавалеристы) муз. Л. Сидельникова</w:t>
            </w:r>
          </w:p>
        </w:tc>
      </w:tr>
      <w:tr w:rsidR="00975293" w:rsidRPr="00975293" w14:paraId="60487C69"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CCF660D" w14:textId="77777777" w:rsidR="00975293" w:rsidRPr="00975293" w:rsidRDefault="00975293" w:rsidP="00975293">
            <w:pPr>
              <w:jc w:val="center"/>
            </w:pPr>
            <w:r w:rsidRPr="00975293">
              <w:t>34</w:t>
            </w:r>
          </w:p>
        </w:tc>
        <w:tc>
          <w:tcPr>
            <w:tcW w:w="6710" w:type="dxa"/>
            <w:gridSpan w:val="2"/>
            <w:tcBorders>
              <w:top w:val="single" w:sz="4" w:space="0" w:color="auto"/>
              <w:left w:val="single" w:sz="4" w:space="0" w:color="auto"/>
              <w:bottom w:val="single" w:sz="4" w:space="0" w:color="auto"/>
              <w:right w:val="single" w:sz="4" w:space="0" w:color="auto"/>
            </w:tcBorders>
            <w:hideMark/>
          </w:tcPr>
          <w:p w14:paraId="7B8AC6D1" w14:textId="77777777" w:rsidR="00975293" w:rsidRPr="00975293" w:rsidRDefault="00975293" w:rsidP="00975293">
            <w:pPr>
              <w:rPr>
                <w:b/>
              </w:rPr>
            </w:pPr>
            <w:r w:rsidRPr="00975293">
              <w:rPr>
                <w:b/>
              </w:rPr>
              <w:t>Лето.</w:t>
            </w:r>
          </w:p>
          <w:p w14:paraId="15FA2A07" w14:textId="77777777" w:rsidR="00975293" w:rsidRPr="00975293" w:rsidRDefault="00975293" w:rsidP="00975293"/>
        </w:tc>
        <w:tc>
          <w:tcPr>
            <w:tcW w:w="7499" w:type="dxa"/>
            <w:tcBorders>
              <w:top w:val="single" w:sz="4" w:space="0" w:color="auto"/>
              <w:left w:val="single" w:sz="4" w:space="0" w:color="auto"/>
              <w:bottom w:val="single" w:sz="4" w:space="0" w:color="auto"/>
              <w:right w:val="single" w:sz="4" w:space="0" w:color="auto"/>
            </w:tcBorders>
            <w:hideMark/>
          </w:tcPr>
          <w:p w14:paraId="392B09D0" w14:textId="77777777" w:rsidR="00975293" w:rsidRPr="00975293" w:rsidRDefault="00975293" w:rsidP="00975293">
            <w:r w:rsidRPr="00975293">
              <w:rPr>
                <w:b/>
              </w:rPr>
              <w:t>Усвоение певческих навыков</w:t>
            </w:r>
            <w:r w:rsidRPr="00975293">
              <w:t xml:space="preserve">: «Танец» (В.Благ), </w:t>
            </w:r>
          </w:p>
          <w:p w14:paraId="43243E0A" w14:textId="77777777" w:rsidR="00975293" w:rsidRPr="00975293" w:rsidRDefault="00975293" w:rsidP="00975293">
            <w:r w:rsidRPr="00975293">
              <w:t>«Летние цветы»,</w:t>
            </w:r>
          </w:p>
          <w:p w14:paraId="606CD86D" w14:textId="77777777" w:rsidR="00975293" w:rsidRPr="00975293" w:rsidRDefault="00975293" w:rsidP="00975293">
            <w:r w:rsidRPr="00975293">
              <w:t>«Яблонька»</w:t>
            </w:r>
          </w:p>
          <w:p w14:paraId="4AB7C2C9" w14:textId="77777777" w:rsidR="00975293" w:rsidRPr="00975293" w:rsidRDefault="00975293" w:rsidP="00975293">
            <w:r w:rsidRPr="00975293">
              <w:t>(муз. Е. Тиличеевой)</w:t>
            </w:r>
          </w:p>
          <w:p w14:paraId="06B87629" w14:textId="77777777" w:rsidR="00975293" w:rsidRPr="00975293" w:rsidRDefault="00975293" w:rsidP="00975293">
            <w:r w:rsidRPr="00975293">
              <w:rPr>
                <w:b/>
              </w:rPr>
              <w:t>Хороводы:</w:t>
            </w:r>
          </w:p>
          <w:p w14:paraId="6D99ADE7" w14:textId="77777777" w:rsidR="00975293" w:rsidRPr="00975293" w:rsidRDefault="00975293" w:rsidP="00975293">
            <w:r w:rsidRPr="00975293">
              <w:t>«Хоровод в лесу» (М. Иорданский),</w:t>
            </w:r>
          </w:p>
          <w:p w14:paraId="3BB15ACC" w14:textId="77777777" w:rsidR="00975293" w:rsidRPr="00975293" w:rsidRDefault="00975293" w:rsidP="00975293">
            <w:r w:rsidRPr="00975293">
              <w:t xml:space="preserve">«У меня ль во </w:t>
            </w:r>
            <w:proofErr w:type="spellStart"/>
            <w:r w:rsidRPr="00975293">
              <w:t>садочке</w:t>
            </w:r>
            <w:proofErr w:type="spellEnd"/>
            <w:r w:rsidRPr="00975293">
              <w:t>» (рус. нар. мел.)</w:t>
            </w:r>
          </w:p>
          <w:p w14:paraId="1DF522E5" w14:textId="77777777" w:rsidR="00975293" w:rsidRPr="00975293" w:rsidRDefault="00975293" w:rsidP="00975293">
            <w:r w:rsidRPr="00975293">
              <w:rPr>
                <w:b/>
              </w:rPr>
              <w:t>Пальчиковая гимнастика</w:t>
            </w:r>
            <w:r w:rsidRPr="00975293">
              <w:t xml:space="preserve"> «Две подружки».</w:t>
            </w:r>
          </w:p>
        </w:tc>
      </w:tr>
      <w:tr w:rsidR="00975293" w:rsidRPr="00975293" w14:paraId="34E5E0E8"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57D9C473" w14:textId="77777777" w:rsidR="00975293" w:rsidRPr="00975293" w:rsidRDefault="00975293" w:rsidP="00975293">
            <w:pPr>
              <w:jc w:val="center"/>
            </w:pPr>
            <w:r w:rsidRPr="00975293">
              <w:t>35</w:t>
            </w:r>
          </w:p>
        </w:tc>
        <w:tc>
          <w:tcPr>
            <w:tcW w:w="6710" w:type="dxa"/>
            <w:gridSpan w:val="2"/>
            <w:tcBorders>
              <w:top w:val="single" w:sz="4" w:space="0" w:color="auto"/>
              <w:left w:val="single" w:sz="4" w:space="0" w:color="auto"/>
              <w:bottom w:val="single" w:sz="4" w:space="0" w:color="auto"/>
              <w:right w:val="single" w:sz="4" w:space="0" w:color="auto"/>
            </w:tcBorders>
            <w:vAlign w:val="center"/>
            <w:hideMark/>
          </w:tcPr>
          <w:p w14:paraId="585256BA" w14:textId="77777777" w:rsidR="00975293" w:rsidRPr="00975293" w:rsidRDefault="00975293" w:rsidP="00975293">
            <w:pPr>
              <w:widowControl w:val="0"/>
              <w:shd w:val="clear" w:color="auto" w:fill="FFFFFF"/>
              <w:autoSpaceDE w:val="0"/>
              <w:autoSpaceDN w:val="0"/>
              <w:adjustRightInd w:val="0"/>
              <w:ind w:left="-39"/>
              <w:rPr>
                <w:b/>
              </w:rPr>
            </w:pPr>
            <w:r w:rsidRPr="00975293">
              <w:rPr>
                <w:b/>
              </w:rPr>
              <w:t>Закрепление изученных тем</w:t>
            </w:r>
          </w:p>
        </w:tc>
        <w:tc>
          <w:tcPr>
            <w:tcW w:w="7499" w:type="dxa"/>
            <w:tcBorders>
              <w:top w:val="single" w:sz="4" w:space="0" w:color="auto"/>
              <w:left w:val="single" w:sz="4" w:space="0" w:color="auto"/>
              <w:bottom w:val="single" w:sz="4" w:space="0" w:color="auto"/>
              <w:right w:val="single" w:sz="4" w:space="0" w:color="auto"/>
            </w:tcBorders>
            <w:hideMark/>
          </w:tcPr>
          <w:p w14:paraId="69D60D70" w14:textId="77777777" w:rsidR="00975293" w:rsidRPr="00975293" w:rsidRDefault="00975293" w:rsidP="00975293">
            <w:r w:rsidRPr="00975293">
              <w:rPr>
                <w:b/>
              </w:rPr>
              <w:t xml:space="preserve">Слушание музыки: </w:t>
            </w:r>
            <w:r w:rsidRPr="00975293">
              <w:t>«Марш футболистов» (М. Блантер).</w:t>
            </w:r>
          </w:p>
          <w:p w14:paraId="53CE62CB" w14:textId="77777777" w:rsidR="00975293" w:rsidRPr="00975293" w:rsidRDefault="00975293" w:rsidP="00975293">
            <w:proofErr w:type="spellStart"/>
            <w:r w:rsidRPr="00975293">
              <w:rPr>
                <w:b/>
              </w:rPr>
              <w:t>Логоритмическая</w:t>
            </w:r>
            <w:proofErr w:type="spellEnd"/>
            <w:r w:rsidRPr="00975293">
              <w:rPr>
                <w:b/>
              </w:rPr>
              <w:t xml:space="preserve"> игра</w:t>
            </w:r>
            <w:r w:rsidRPr="00975293">
              <w:t xml:space="preserve"> «Зарядка». </w:t>
            </w:r>
          </w:p>
          <w:p w14:paraId="2FB0EF2C" w14:textId="77777777" w:rsidR="00975293" w:rsidRPr="00975293" w:rsidRDefault="00975293" w:rsidP="00975293">
            <w:proofErr w:type="spellStart"/>
            <w:r w:rsidRPr="00975293">
              <w:t>Боромыкова</w:t>
            </w:r>
            <w:proofErr w:type="spellEnd"/>
          </w:p>
          <w:p w14:paraId="31D43444" w14:textId="77777777" w:rsidR="00975293" w:rsidRPr="00975293" w:rsidRDefault="00975293" w:rsidP="00975293">
            <w:r w:rsidRPr="00975293">
              <w:rPr>
                <w:b/>
              </w:rPr>
              <w:t>Музыкальная игра</w:t>
            </w:r>
            <w:r w:rsidRPr="00975293">
              <w:t xml:space="preserve"> «Веселый рыболов».</w:t>
            </w:r>
          </w:p>
        </w:tc>
      </w:tr>
      <w:tr w:rsidR="00975293" w:rsidRPr="00975293" w14:paraId="2010B82E"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71F1F3B4" w14:textId="77777777" w:rsidR="00975293" w:rsidRPr="00975293" w:rsidRDefault="00975293" w:rsidP="00975293">
            <w:pPr>
              <w:jc w:val="center"/>
            </w:pPr>
            <w:r w:rsidRPr="00975293">
              <w:t>36</w:t>
            </w:r>
          </w:p>
          <w:p w14:paraId="6A1F2EE8" w14:textId="77777777" w:rsidR="00975293" w:rsidRPr="00975293" w:rsidRDefault="00975293" w:rsidP="00975293">
            <w:pPr>
              <w:jc w:val="center"/>
            </w:pPr>
          </w:p>
        </w:tc>
        <w:tc>
          <w:tcPr>
            <w:tcW w:w="6710" w:type="dxa"/>
            <w:gridSpan w:val="2"/>
            <w:tcBorders>
              <w:top w:val="single" w:sz="4" w:space="0" w:color="auto"/>
              <w:left w:val="single" w:sz="4" w:space="0" w:color="auto"/>
              <w:bottom w:val="single" w:sz="4" w:space="0" w:color="auto"/>
              <w:right w:val="single" w:sz="4" w:space="0" w:color="auto"/>
            </w:tcBorders>
            <w:hideMark/>
          </w:tcPr>
          <w:p w14:paraId="4957777C" w14:textId="77777777" w:rsidR="00975293" w:rsidRPr="00975293" w:rsidRDefault="00975293" w:rsidP="00975293">
            <w:pPr>
              <w:rPr>
                <w:b/>
              </w:rPr>
            </w:pPr>
            <w:r w:rsidRPr="00975293">
              <w:rPr>
                <w:b/>
              </w:rPr>
              <w:t>Закрепление изученных тем</w:t>
            </w:r>
          </w:p>
        </w:tc>
        <w:tc>
          <w:tcPr>
            <w:tcW w:w="7499" w:type="dxa"/>
            <w:tcBorders>
              <w:top w:val="single" w:sz="4" w:space="0" w:color="auto"/>
              <w:left w:val="single" w:sz="4" w:space="0" w:color="auto"/>
              <w:bottom w:val="single" w:sz="4" w:space="0" w:color="auto"/>
              <w:right w:val="single" w:sz="4" w:space="0" w:color="auto"/>
            </w:tcBorders>
            <w:hideMark/>
          </w:tcPr>
          <w:p w14:paraId="3B8FBDE4" w14:textId="77777777" w:rsidR="00975293" w:rsidRPr="00975293" w:rsidRDefault="00975293" w:rsidP="00975293">
            <w:r w:rsidRPr="00975293">
              <w:rPr>
                <w:b/>
              </w:rPr>
              <w:t xml:space="preserve">Игра </w:t>
            </w:r>
            <w:r w:rsidRPr="00975293">
              <w:t>«Угадай цветок».</w:t>
            </w:r>
          </w:p>
          <w:p w14:paraId="1474B89C" w14:textId="77777777" w:rsidR="00975293" w:rsidRPr="00975293" w:rsidRDefault="00975293" w:rsidP="00975293">
            <w:r w:rsidRPr="00975293">
              <w:rPr>
                <w:b/>
              </w:rPr>
              <w:t>Упражнение «</w:t>
            </w:r>
            <w:r w:rsidRPr="00975293">
              <w:t xml:space="preserve">Плавный подъем рук» </w:t>
            </w:r>
          </w:p>
          <w:p w14:paraId="5CDAF7E9" w14:textId="77777777" w:rsidR="00975293" w:rsidRPr="00975293" w:rsidRDefault="00975293" w:rsidP="00975293">
            <w:r w:rsidRPr="00975293">
              <w:t xml:space="preserve">(О. </w:t>
            </w:r>
            <w:proofErr w:type="spellStart"/>
            <w:r w:rsidRPr="00975293">
              <w:t>Боромыкова</w:t>
            </w:r>
            <w:proofErr w:type="spellEnd"/>
            <w:r w:rsidRPr="00975293">
              <w:t>)</w:t>
            </w:r>
          </w:p>
          <w:p w14:paraId="57658B2C" w14:textId="77777777" w:rsidR="00975293" w:rsidRPr="00975293" w:rsidRDefault="00975293" w:rsidP="00975293">
            <w:r w:rsidRPr="00975293">
              <w:t xml:space="preserve">«Воробьиное купание» (О. </w:t>
            </w:r>
            <w:proofErr w:type="spellStart"/>
            <w:r w:rsidRPr="00975293">
              <w:t>Боромыкова</w:t>
            </w:r>
            <w:proofErr w:type="spellEnd"/>
            <w:r w:rsidRPr="00975293">
              <w:t xml:space="preserve">) </w:t>
            </w:r>
            <w:r w:rsidRPr="00975293">
              <w:rPr>
                <w:b/>
              </w:rPr>
              <w:t>Хороводы:</w:t>
            </w:r>
            <w:r w:rsidRPr="00975293">
              <w:t xml:space="preserve"> «У меня ль во </w:t>
            </w:r>
            <w:proofErr w:type="spellStart"/>
            <w:r w:rsidRPr="00975293">
              <w:lastRenderedPageBreak/>
              <w:t>садочке</w:t>
            </w:r>
            <w:proofErr w:type="spellEnd"/>
            <w:r w:rsidRPr="00975293">
              <w:t>»,  «Весенний», «</w:t>
            </w:r>
            <w:proofErr w:type="spellStart"/>
            <w:r w:rsidRPr="00975293">
              <w:t>Земелюшка</w:t>
            </w:r>
            <w:proofErr w:type="spellEnd"/>
            <w:r w:rsidRPr="00975293">
              <w:t>-чернозем».</w:t>
            </w:r>
          </w:p>
          <w:p w14:paraId="6D98F58B" w14:textId="77777777" w:rsidR="00975293" w:rsidRPr="00975293" w:rsidRDefault="00975293" w:rsidP="00975293">
            <w:pPr>
              <w:rPr>
                <w:b/>
              </w:rPr>
            </w:pPr>
            <w:r w:rsidRPr="00975293">
              <w:t xml:space="preserve">«Две подружки» (О. </w:t>
            </w:r>
            <w:proofErr w:type="spellStart"/>
            <w:r w:rsidRPr="00975293">
              <w:t>Боромыкова</w:t>
            </w:r>
            <w:proofErr w:type="spellEnd"/>
          </w:p>
        </w:tc>
      </w:tr>
      <w:tr w:rsidR="00975293" w:rsidRPr="00975293" w14:paraId="3BAEA3A7" w14:textId="77777777" w:rsidTr="00975293">
        <w:tc>
          <w:tcPr>
            <w:tcW w:w="1208" w:type="dxa"/>
            <w:tcBorders>
              <w:top w:val="single" w:sz="4" w:space="0" w:color="auto"/>
              <w:left w:val="single" w:sz="4" w:space="0" w:color="auto"/>
              <w:bottom w:val="single" w:sz="4" w:space="0" w:color="auto"/>
              <w:right w:val="single" w:sz="4" w:space="0" w:color="auto"/>
            </w:tcBorders>
            <w:hideMark/>
          </w:tcPr>
          <w:p w14:paraId="3C7678BB" w14:textId="77777777" w:rsidR="00975293" w:rsidRPr="00975293" w:rsidRDefault="00975293" w:rsidP="00975293">
            <w:pPr>
              <w:jc w:val="center"/>
              <w:rPr>
                <w:color w:val="FF0000"/>
              </w:rPr>
            </w:pPr>
          </w:p>
        </w:tc>
        <w:tc>
          <w:tcPr>
            <w:tcW w:w="6710" w:type="dxa"/>
            <w:gridSpan w:val="2"/>
            <w:tcBorders>
              <w:top w:val="single" w:sz="4" w:space="0" w:color="auto"/>
              <w:left w:val="single" w:sz="4" w:space="0" w:color="auto"/>
              <w:bottom w:val="single" w:sz="4" w:space="0" w:color="auto"/>
              <w:right w:val="single" w:sz="4" w:space="0" w:color="auto"/>
            </w:tcBorders>
            <w:hideMark/>
          </w:tcPr>
          <w:p w14:paraId="2802645E" w14:textId="77777777" w:rsidR="00975293" w:rsidRPr="00975293" w:rsidRDefault="00975293" w:rsidP="00975293">
            <w:pPr>
              <w:rPr>
                <w:b/>
                <w:color w:val="FF0000"/>
              </w:rPr>
            </w:pPr>
          </w:p>
        </w:tc>
        <w:tc>
          <w:tcPr>
            <w:tcW w:w="7499" w:type="dxa"/>
            <w:tcBorders>
              <w:top w:val="single" w:sz="4" w:space="0" w:color="auto"/>
              <w:left w:val="single" w:sz="4" w:space="0" w:color="auto"/>
              <w:bottom w:val="single" w:sz="4" w:space="0" w:color="auto"/>
              <w:right w:val="single" w:sz="4" w:space="0" w:color="auto"/>
            </w:tcBorders>
            <w:hideMark/>
          </w:tcPr>
          <w:p w14:paraId="7ED13A18" w14:textId="77777777" w:rsidR="00975293" w:rsidRPr="00975293" w:rsidRDefault="00975293" w:rsidP="00975293">
            <w:pPr>
              <w:rPr>
                <w:b/>
                <w:color w:val="FF0000"/>
              </w:rPr>
            </w:pPr>
          </w:p>
        </w:tc>
      </w:tr>
    </w:tbl>
    <w:p w14:paraId="35C91E1A" w14:textId="77777777" w:rsidR="00975293" w:rsidRPr="00975293" w:rsidRDefault="00975293" w:rsidP="00975293">
      <w:pPr>
        <w:widowControl w:val="0"/>
        <w:shd w:val="clear" w:color="auto" w:fill="FFFFFF"/>
        <w:autoSpaceDE w:val="0"/>
        <w:autoSpaceDN w:val="0"/>
        <w:adjustRightInd w:val="0"/>
        <w:spacing w:line="312" w:lineRule="auto"/>
        <w:rPr>
          <w:rFonts w:eastAsiaTheme="minorHAnsi"/>
          <w:b/>
          <w:i/>
          <w:color w:val="000000"/>
          <w:sz w:val="28"/>
          <w:szCs w:val="28"/>
          <w:lang w:eastAsia="en-US"/>
        </w:rPr>
      </w:pPr>
    </w:p>
    <w:p w14:paraId="7F949C84" w14:textId="77777777" w:rsidR="00C07F75" w:rsidRDefault="00C07F75" w:rsidP="00C07F75">
      <w:pPr>
        <w:rPr>
          <w:b/>
          <w:sz w:val="28"/>
          <w:szCs w:val="28"/>
        </w:rPr>
      </w:pPr>
    </w:p>
    <w:p w14:paraId="03456254" w14:textId="77777777" w:rsidR="00B245C8" w:rsidRDefault="00B245C8" w:rsidP="00B245C8">
      <w:pPr>
        <w:rPr>
          <w:b/>
          <w:sz w:val="28"/>
          <w:szCs w:val="28"/>
        </w:rPr>
      </w:pPr>
    </w:p>
    <w:p w14:paraId="17D9D30F" w14:textId="77777777" w:rsidR="00732B98" w:rsidRPr="00802932" w:rsidRDefault="00732B98" w:rsidP="00732B98">
      <w:pPr>
        <w:ind w:firstLine="360"/>
        <w:jc w:val="right"/>
        <w:rPr>
          <w:b/>
        </w:rPr>
      </w:pPr>
      <w:r w:rsidRPr="00802932">
        <w:rPr>
          <w:b/>
        </w:rPr>
        <w:t xml:space="preserve">Приложение </w:t>
      </w:r>
      <w:r>
        <w:rPr>
          <w:b/>
        </w:rPr>
        <w:t>5</w:t>
      </w:r>
    </w:p>
    <w:p w14:paraId="1A82B62E" w14:textId="77777777" w:rsidR="00732B98" w:rsidRPr="00802932" w:rsidRDefault="00732B98" w:rsidP="00732B98">
      <w:pPr>
        <w:ind w:firstLine="360"/>
        <w:jc w:val="right"/>
        <w:rPr>
          <w:b/>
        </w:rPr>
      </w:pPr>
    </w:p>
    <w:p w14:paraId="2393B105" w14:textId="77777777" w:rsidR="00732B98" w:rsidRPr="00802932" w:rsidRDefault="00732B98" w:rsidP="00732B98">
      <w:pPr>
        <w:jc w:val="center"/>
        <w:rPr>
          <w:b/>
        </w:rPr>
      </w:pPr>
      <w:r w:rsidRPr="00802932">
        <w:rPr>
          <w:b/>
        </w:rPr>
        <w:t>Методическое обеспечение программы</w:t>
      </w:r>
    </w:p>
    <w:p w14:paraId="73FACA08" w14:textId="77777777" w:rsidR="00732B98" w:rsidRPr="00802932" w:rsidRDefault="00732B98" w:rsidP="00732B98">
      <w:pPr>
        <w:rPr>
          <w:b/>
        </w:rPr>
      </w:pPr>
    </w:p>
    <w:tbl>
      <w:tblPr>
        <w:tblW w:w="14601" w:type="dxa"/>
        <w:tblInd w:w="-176" w:type="dxa"/>
        <w:tblLayout w:type="fixed"/>
        <w:tblLook w:val="04A0" w:firstRow="1" w:lastRow="0" w:firstColumn="1" w:lastColumn="0" w:noHBand="0" w:noVBand="1"/>
      </w:tblPr>
      <w:tblGrid>
        <w:gridCol w:w="710"/>
        <w:gridCol w:w="6095"/>
        <w:gridCol w:w="7796"/>
      </w:tblGrid>
      <w:tr w:rsidR="00732B98" w:rsidRPr="00802932" w14:paraId="47F9B6D8" w14:textId="77777777" w:rsidTr="0010019D">
        <w:trPr>
          <w:trHeight w:val="576"/>
        </w:trPr>
        <w:tc>
          <w:tcPr>
            <w:tcW w:w="710" w:type="dxa"/>
            <w:tcBorders>
              <w:top w:val="single" w:sz="4" w:space="0" w:color="auto"/>
              <w:left w:val="single" w:sz="4" w:space="0" w:color="auto"/>
              <w:bottom w:val="single" w:sz="4" w:space="0" w:color="auto"/>
              <w:right w:val="single" w:sz="4" w:space="0" w:color="auto"/>
            </w:tcBorders>
          </w:tcPr>
          <w:p w14:paraId="77257E1A" w14:textId="77777777" w:rsidR="00732B98" w:rsidRPr="00802932" w:rsidRDefault="00732B98" w:rsidP="0010019D">
            <w:pPr>
              <w:jc w:val="center"/>
            </w:pPr>
            <w:r w:rsidRPr="00802932">
              <w:t>№ п/п</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AC8B" w14:textId="77777777" w:rsidR="00732B98" w:rsidRPr="00802932" w:rsidRDefault="00732B98" w:rsidP="0010019D">
            <w:pPr>
              <w:jc w:val="center"/>
            </w:pPr>
            <w:r w:rsidRPr="00802932">
              <w:t>Наименование</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2EDF4F80" w14:textId="77777777" w:rsidR="00732B98" w:rsidRPr="00802932" w:rsidRDefault="00732B98" w:rsidP="0010019D">
            <w:pPr>
              <w:jc w:val="center"/>
            </w:pPr>
            <w:r w:rsidRPr="00802932">
              <w:t>Описание</w:t>
            </w:r>
          </w:p>
        </w:tc>
      </w:tr>
      <w:tr w:rsidR="00732B98" w:rsidRPr="00802932" w14:paraId="0E43C797" w14:textId="77777777" w:rsidTr="0010019D">
        <w:trPr>
          <w:trHeight w:val="2280"/>
        </w:trPr>
        <w:tc>
          <w:tcPr>
            <w:tcW w:w="710" w:type="dxa"/>
            <w:tcBorders>
              <w:top w:val="nil"/>
              <w:left w:val="single" w:sz="4" w:space="0" w:color="auto"/>
              <w:bottom w:val="single" w:sz="4" w:space="0" w:color="auto"/>
              <w:right w:val="single" w:sz="4" w:space="0" w:color="auto"/>
            </w:tcBorders>
          </w:tcPr>
          <w:p w14:paraId="51E85209"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58A00DBE" w14:textId="77777777" w:rsidR="00732B98" w:rsidRPr="00802932" w:rsidRDefault="00732B98" w:rsidP="0010019D">
            <w:r w:rsidRPr="00802932">
              <w:t>Комплекты книг для младшего, среднего и старшего дошкольного возраста. (Перспективное планирование образовательной деятельности в подготовительной к школе группе детского сада.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0F3C1023" w14:textId="77777777" w:rsidR="00732B98" w:rsidRPr="00802932" w:rsidRDefault="00732B98" w:rsidP="0010019D">
            <w:r w:rsidRPr="00802932">
              <w:t xml:space="preserve">Представлен примерный план работы по основным образовательным областям, а также конспекты образовательной деятельности. Автор: </w:t>
            </w:r>
            <w:proofErr w:type="spellStart"/>
            <w:r w:rsidRPr="00802932">
              <w:t>Горошилова</w:t>
            </w:r>
            <w:proofErr w:type="spellEnd"/>
            <w:r w:rsidRPr="00802932">
              <w:t xml:space="preserve"> Е.П.,</w:t>
            </w:r>
            <w:r w:rsidRPr="00802932">
              <w:br/>
              <w:t>Год издания: 2015,</w:t>
            </w:r>
            <w:r w:rsidRPr="00802932">
              <w:br/>
              <w:t>Количество страниц: 240,</w:t>
            </w:r>
            <w:r w:rsidRPr="00802932">
              <w:br/>
              <w:t>Стандарт: 20,</w:t>
            </w:r>
            <w:r w:rsidRPr="00802932">
              <w:br/>
              <w:t>Формат: 60х90 1/16,</w:t>
            </w:r>
            <w:r w:rsidRPr="00802932">
              <w:br/>
              <w:t>ISBN: 978-5-90675-040-2</w:t>
            </w:r>
          </w:p>
        </w:tc>
      </w:tr>
      <w:tr w:rsidR="00732B98" w:rsidRPr="00802932" w14:paraId="5CA42245" w14:textId="77777777" w:rsidTr="0010019D">
        <w:trPr>
          <w:trHeight w:val="2856"/>
        </w:trPr>
        <w:tc>
          <w:tcPr>
            <w:tcW w:w="710" w:type="dxa"/>
            <w:tcBorders>
              <w:top w:val="nil"/>
              <w:left w:val="single" w:sz="4" w:space="0" w:color="auto"/>
              <w:bottom w:val="single" w:sz="4" w:space="0" w:color="auto"/>
              <w:right w:val="single" w:sz="4" w:space="0" w:color="auto"/>
            </w:tcBorders>
          </w:tcPr>
          <w:p w14:paraId="594C9A29"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6AC2FA79" w14:textId="77777777" w:rsidR="00732B98" w:rsidRPr="00802932" w:rsidRDefault="00732B98" w:rsidP="0010019D">
            <w:r w:rsidRPr="00802932">
              <w:t xml:space="preserve">Комплекты книг для младшего, среднего и старшего дошкольного возраста.(О.Ушакова: Развитие речи детей 3-5 лет. ФГОС) </w:t>
            </w:r>
          </w:p>
        </w:tc>
        <w:tc>
          <w:tcPr>
            <w:tcW w:w="7796" w:type="dxa"/>
            <w:tcBorders>
              <w:top w:val="nil"/>
              <w:left w:val="nil"/>
              <w:bottom w:val="single" w:sz="4" w:space="0" w:color="auto"/>
              <w:right w:val="single" w:sz="4" w:space="0" w:color="auto"/>
            </w:tcBorders>
            <w:shd w:val="clear" w:color="auto" w:fill="auto"/>
            <w:hideMark/>
          </w:tcPr>
          <w:p w14:paraId="550FDD28" w14:textId="77777777" w:rsidR="00732B98" w:rsidRPr="00802932" w:rsidRDefault="00732B98" w:rsidP="0010019D">
            <w:r w:rsidRPr="00802932">
              <w:t>В книге рассмотрены проблемы развития речи детей дошкольного возраста младшей и средней групп. Предлагаются методические рекомендации по организации образовательной деятельности. Рассмотрены возрастные особенности развития речи детей 3-5 лет. Вводная часть знакомит с теоретическими основами программы и методики.</w:t>
            </w:r>
            <w:r w:rsidRPr="00802932">
              <w:br/>
              <w:t>С помощью дидактических игр и упражнений формируется лексический запас, происходит усвоение грамматических категорий. Страниц: 192 (Офсет)</w:t>
            </w:r>
            <w:r w:rsidRPr="00802932">
              <w:br/>
              <w:t>Оформление</w:t>
            </w:r>
            <w:r w:rsidRPr="00802932">
              <w:br/>
              <w:t>Масса: 172 г</w:t>
            </w:r>
            <w:r w:rsidRPr="00802932">
              <w:br/>
              <w:t>Размеры: 208x140x7 мм. Год издания 2015</w:t>
            </w:r>
            <w:r w:rsidRPr="00802932">
              <w:br/>
              <w:t>Подробнее: http://www.labirint.ru/books/436068/</w:t>
            </w:r>
          </w:p>
        </w:tc>
      </w:tr>
      <w:tr w:rsidR="00732B98" w:rsidRPr="00802932" w14:paraId="5EAADEAF" w14:textId="77777777" w:rsidTr="0010019D">
        <w:trPr>
          <w:trHeight w:val="4488"/>
        </w:trPr>
        <w:tc>
          <w:tcPr>
            <w:tcW w:w="710" w:type="dxa"/>
            <w:tcBorders>
              <w:top w:val="nil"/>
              <w:left w:val="single" w:sz="4" w:space="0" w:color="auto"/>
              <w:bottom w:val="single" w:sz="4" w:space="0" w:color="auto"/>
              <w:right w:val="single" w:sz="4" w:space="0" w:color="auto"/>
            </w:tcBorders>
          </w:tcPr>
          <w:p w14:paraId="1FC389A2"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2B83DA27" w14:textId="77777777" w:rsidR="00732B98" w:rsidRPr="00802932" w:rsidRDefault="00732B98" w:rsidP="0010019D">
            <w:r w:rsidRPr="00802932">
              <w:t>Комплекты книг для младшего, среднего и старшего дошкольного возраста.(О.Ушакова: Развитие речи детей 5-7 лет. ФГОС)</w:t>
            </w:r>
          </w:p>
        </w:tc>
        <w:tc>
          <w:tcPr>
            <w:tcW w:w="7796" w:type="dxa"/>
            <w:tcBorders>
              <w:top w:val="nil"/>
              <w:left w:val="nil"/>
              <w:bottom w:val="single" w:sz="4" w:space="0" w:color="auto"/>
              <w:right w:val="single" w:sz="4" w:space="0" w:color="auto"/>
            </w:tcBorders>
            <w:shd w:val="clear" w:color="auto" w:fill="auto"/>
            <w:hideMark/>
          </w:tcPr>
          <w:p w14:paraId="7C54DCE3" w14:textId="77777777" w:rsidR="00732B98" w:rsidRPr="00802932" w:rsidRDefault="00732B98" w:rsidP="0010019D">
            <w:r w:rsidRPr="00802932">
              <w:t>Книга посвящена вопросам развития речи детей дошкольного возраста старшей и подготовительной к школе групп. Предлагаются методические рекомендации по организации образовательной деятельности. Рассмотрены возрастные особенности развития речи детей 5-7 лет. Вводная часть знакомит с теоретическими основа</w:t>
            </w:r>
            <w:r w:rsidRPr="00802932">
              <w:softHyphen/>
              <w:t xml:space="preserve">ми программы и методики. </w:t>
            </w:r>
            <w:r w:rsidRPr="00802932">
              <w:br/>
              <w:t>В пособии дается материал для занятий, направленных на развитие всех сторон речи ребенка - фонетики, грамматики, лексики, а также на овладение основами связной монологической речи. Приложение содержит литературный материал для занятий по пересказу и методики выявления уровня речевого развития и методики мониторинга речевого развития детей.</w:t>
            </w:r>
            <w:r w:rsidRPr="00802932">
              <w:br/>
              <w:t>В третье издание книги внесены дополнения в соответствии с ФГОС до.</w:t>
            </w:r>
            <w:r w:rsidRPr="00802932">
              <w:br/>
              <w:t>Страниц: 272 (Офсет)</w:t>
            </w:r>
            <w:r w:rsidRPr="00802932">
              <w:br/>
              <w:t>Оформление</w:t>
            </w:r>
            <w:r w:rsidRPr="00802932">
              <w:br/>
              <w:t>Масса: 238 г Год издания 2015</w:t>
            </w:r>
            <w:r w:rsidRPr="00802932">
              <w:br/>
              <w:t>Размеры: 210x140x11 мм</w:t>
            </w:r>
            <w:r w:rsidRPr="00802932">
              <w:br/>
              <w:t>Подробнее: http://www.labirint.ru/books/436069/</w:t>
            </w:r>
          </w:p>
        </w:tc>
      </w:tr>
      <w:tr w:rsidR="00732B98" w:rsidRPr="00802932" w14:paraId="7019FEF2" w14:textId="77777777" w:rsidTr="0010019D">
        <w:trPr>
          <w:trHeight w:val="1380"/>
        </w:trPr>
        <w:tc>
          <w:tcPr>
            <w:tcW w:w="710" w:type="dxa"/>
            <w:tcBorders>
              <w:top w:val="nil"/>
              <w:left w:val="single" w:sz="4" w:space="0" w:color="auto"/>
              <w:bottom w:val="single" w:sz="4" w:space="0" w:color="auto"/>
              <w:right w:val="single" w:sz="4" w:space="0" w:color="auto"/>
            </w:tcBorders>
          </w:tcPr>
          <w:p w14:paraId="5C2DC0E8"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624E5C3F" w14:textId="77777777" w:rsidR="00732B98" w:rsidRPr="00802932" w:rsidRDefault="00732B98" w:rsidP="0010019D">
            <w:r w:rsidRPr="00802932">
              <w:t>Комплекты книг для младшего, среднего и старшего дошкольного возраста. (Сборник сценариев для детского сада "Сказка в гости к нам пришла".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7335C02A" w14:textId="77777777" w:rsidR="00732B98" w:rsidRPr="00802932" w:rsidRDefault="00732B98" w:rsidP="0010019D">
            <w:r w:rsidRPr="00802932">
              <w:t xml:space="preserve">Автор: </w:t>
            </w:r>
            <w:proofErr w:type="spellStart"/>
            <w:r w:rsidRPr="00802932">
              <w:t>Брязгун</w:t>
            </w:r>
            <w:proofErr w:type="spellEnd"/>
            <w:r w:rsidRPr="00802932">
              <w:t xml:space="preserve"> А.Ф.,</w:t>
            </w:r>
            <w:r w:rsidRPr="00802932">
              <w:br/>
              <w:t>Год издания: 2015,</w:t>
            </w:r>
            <w:r w:rsidRPr="00802932">
              <w:br/>
              <w:t>Количество страниц: 80,</w:t>
            </w:r>
            <w:r w:rsidRPr="00802932">
              <w:br/>
              <w:t>Стандарт: 30,</w:t>
            </w:r>
            <w:r w:rsidRPr="00802932">
              <w:br/>
              <w:t>Формат: 60х90 1/16,</w:t>
            </w:r>
            <w:r w:rsidRPr="00802932">
              <w:br/>
              <w:t>ISBN: 978-5-90675-047-1</w:t>
            </w:r>
          </w:p>
        </w:tc>
      </w:tr>
      <w:tr w:rsidR="00732B98" w:rsidRPr="00802932" w14:paraId="754E0F73" w14:textId="77777777" w:rsidTr="0010019D">
        <w:trPr>
          <w:trHeight w:val="2130"/>
        </w:trPr>
        <w:tc>
          <w:tcPr>
            <w:tcW w:w="710" w:type="dxa"/>
            <w:tcBorders>
              <w:top w:val="nil"/>
              <w:left w:val="single" w:sz="4" w:space="0" w:color="auto"/>
              <w:bottom w:val="single" w:sz="4" w:space="0" w:color="auto"/>
              <w:right w:val="single" w:sz="4" w:space="0" w:color="auto"/>
            </w:tcBorders>
          </w:tcPr>
          <w:p w14:paraId="30567523"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7FD896DA" w14:textId="77777777" w:rsidR="00732B98" w:rsidRPr="00802932" w:rsidRDefault="00732B98" w:rsidP="0010019D">
            <w:r w:rsidRPr="00802932">
              <w:t>Комплекты книг для младшего, среднего и старшего дошкольного возраста. (Речевое развитие детей раннего возраста. Словарь. Звуковая культура речи. Грамматический строй речи. Связная речь. Конспекты занятий. Часть 1 (2-3 года).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332032EA" w14:textId="77777777" w:rsidR="00732B98" w:rsidRPr="00802932" w:rsidRDefault="00732B98" w:rsidP="0010019D">
            <w:r w:rsidRPr="00802932">
              <w:t>Автор: Литвинова О.Э.,</w:t>
            </w:r>
            <w:r w:rsidRPr="00802932">
              <w:br/>
              <w:t>Год издания: 2016,</w:t>
            </w:r>
            <w:r w:rsidRPr="00802932">
              <w:br/>
              <w:t>Количество страниц: 128,</w:t>
            </w:r>
            <w:r w:rsidRPr="00802932">
              <w:br/>
              <w:t>Дата выхода: 18.03.2016,</w:t>
            </w:r>
            <w:r w:rsidRPr="00802932">
              <w:br/>
              <w:t>Стандарт: 30,</w:t>
            </w:r>
            <w:r w:rsidRPr="00802932">
              <w:br/>
              <w:t>Формат: 60х90 1/16,</w:t>
            </w:r>
            <w:r w:rsidRPr="00802932">
              <w:br/>
              <w:t>ISBN: 978-5-90679-781-0</w:t>
            </w:r>
          </w:p>
        </w:tc>
      </w:tr>
      <w:tr w:rsidR="00732B98" w:rsidRPr="00802932" w14:paraId="2E66E413" w14:textId="77777777" w:rsidTr="0010019D">
        <w:trPr>
          <w:trHeight w:val="1932"/>
        </w:trPr>
        <w:tc>
          <w:tcPr>
            <w:tcW w:w="710" w:type="dxa"/>
            <w:tcBorders>
              <w:top w:val="nil"/>
              <w:left w:val="single" w:sz="4" w:space="0" w:color="auto"/>
              <w:bottom w:val="single" w:sz="4" w:space="0" w:color="auto"/>
              <w:right w:val="single" w:sz="4" w:space="0" w:color="auto"/>
            </w:tcBorders>
          </w:tcPr>
          <w:p w14:paraId="4EB3A3D1"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5CA05846" w14:textId="77777777" w:rsidR="00732B98" w:rsidRPr="00802932" w:rsidRDefault="00732B98" w:rsidP="0010019D">
            <w:r w:rsidRPr="00802932">
              <w:t>Комплекты книг для младшего, среднего и старшего дошкольного возраста. (Реализация содержания образовательной области "Речевое развитие" в форме игровых обучающих ситуаций (младший и средний возраст).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0E675CFC" w14:textId="77777777" w:rsidR="00732B98" w:rsidRPr="00802932" w:rsidRDefault="00732B98" w:rsidP="0010019D">
            <w:r w:rsidRPr="00802932">
              <w:t>Автор: Ельцова О.М.,</w:t>
            </w:r>
            <w:r w:rsidRPr="00802932">
              <w:br/>
              <w:t>Год издания: 2016,</w:t>
            </w:r>
            <w:r w:rsidRPr="00802932">
              <w:br/>
              <w:t>Количество страниц: 224,</w:t>
            </w:r>
            <w:r w:rsidRPr="00802932">
              <w:br/>
              <w:t>Дата выхода: 08.02.2016,</w:t>
            </w:r>
            <w:r w:rsidRPr="00802932">
              <w:br/>
              <w:t>Стандарт: 12,</w:t>
            </w:r>
            <w:r w:rsidRPr="00802932">
              <w:br/>
              <w:t>Формат: 70х90 1/16,</w:t>
            </w:r>
            <w:r w:rsidRPr="00802932">
              <w:br/>
              <w:t>ISBN: 978-5-90679-794-0</w:t>
            </w:r>
          </w:p>
        </w:tc>
      </w:tr>
      <w:tr w:rsidR="00732B98" w:rsidRPr="00802932" w14:paraId="3836D7C3" w14:textId="77777777" w:rsidTr="0010019D">
        <w:trPr>
          <w:trHeight w:val="3210"/>
        </w:trPr>
        <w:tc>
          <w:tcPr>
            <w:tcW w:w="710" w:type="dxa"/>
            <w:tcBorders>
              <w:top w:val="nil"/>
              <w:left w:val="single" w:sz="4" w:space="0" w:color="auto"/>
              <w:bottom w:val="single" w:sz="4" w:space="0" w:color="auto"/>
              <w:right w:val="single" w:sz="4" w:space="0" w:color="auto"/>
            </w:tcBorders>
          </w:tcPr>
          <w:p w14:paraId="3C486D0B"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418C050E" w14:textId="77777777" w:rsidR="00732B98" w:rsidRPr="00802932" w:rsidRDefault="00732B98" w:rsidP="0010019D">
            <w:r w:rsidRPr="00802932">
              <w:t>Комплекты книг для младшего, среднего и старшего дошкольного возраста.(Игры для развития мелкой моторики рук с использованием нестандартного оборудования. Разработано в соответствии ФГОС.)</w:t>
            </w:r>
          </w:p>
        </w:tc>
        <w:tc>
          <w:tcPr>
            <w:tcW w:w="7796" w:type="dxa"/>
            <w:tcBorders>
              <w:top w:val="nil"/>
              <w:left w:val="nil"/>
              <w:bottom w:val="single" w:sz="4" w:space="0" w:color="auto"/>
              <w:right w:val="single" w:sz="4" w:space="0" w:color="auto"/>
            </w:tcBorders>
            <w:shd w:val="clear" w:color="auto" w:fill="auto"/>
            <w:hideMark/>
          </w:tcPr>
          <w:p w14:paraId="33AABD8F" w14:textId="77777777" w:rsidR="00732B98" w:rsidRPr="00802932" w:rsidRDefault="00732B98" w:rsidP="0010019D">
            <w:r w:rsidRPr="00802932">
              <w:t>В книге представлены игры с нетрадиционными предметами, которые стимулируют умственную деятельность детей, повышают общий тонус, снижают психоэмоциональное напряжение и способствуют хорошему эмоциональному настрою, координируют движения пальцев рук, приучают руку к осознанным точным, целенаправленным движениям.  Автор: Зажигина О.А.,</w:t>
            </w:r>
            <w:r w:rsidRPr="00802932">
              <w:br/>
              <w:t>Год издания: 2016,</w:t>
            </w:r>
            <w:r w:rsidRPr="00802932">
              <w:br/>
              <w:t>Количество страниц: 96,</w:t>
            </w:r>
            <w:r w:rsidRPr="00802932">
              <w:br/>
              <w:t>Стандарт: 30,</w:t>
            </w:r>
            <w:r w:rsidRPr="00802932">
              <w:br/>
              <w:t>Формат: 60х90 1/16,</w:t>
            </w:r>
            <w:r w:rsidRPr="00802932">
              <w:br/>
              <w:t>ISBN: 978-5-89814-776-1</w:t>
            </w:r>
          </w:p>
        </w:tc>
      </w:tr>
      <w:tr w:rsidR="00732B98" w:rsidRPr="00802932" w14:paraId="68772C5D" w14:textId="77777777" w:rsidTr="0010019D">
        <w:trPr>
          <w:trHeight w:val="2685"/>
        </w:trPr>
        <w:tc>
          <w:tcPr>
            <w:tcW w:w="710" w:type="dxa"/>
            <w:tcBorders>
              <w:top w:val="nil"/>
              <w:left w:val="single" w:sz="4" w:space="0" w:color="auto"/>
              <w:bottom w:val="single" w:sz="4" w:space="0" w:color="auto"/>
              <w:right w:val="single" w:sz="4" w:space="0" w:color="auto"/>
            </w:tcBorders>
          </w:tcPr>
          <w:p w14:paraId="2B003240"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419495FE" w14:textId="77777777" w:rsidR="00732B98" w:rsidRPr="00802932" w:rsidRDefault="00732B98" w:rsidP="0010019D">
            <w:r w:rsidRPr="00802932">
              <w:t>Комплекты книг для младшего, среднего и старшего дошкольного возраста.(Дидактические игры и упражнения для развития речи.)</w:t>
            </w:r>
          </w:p>
        </w:tc>
        <w:tc>
          <w:tcPr>
            <w:tcW w:w="7796" w:type="dxa"/>
            <w:tcBorders>
              <w:top w:val="nil"/>
              <w:left w:val="nil"/>
              <w:bottom w:val="single" w:sz="4" w:space="0" w:color="auto"/>
              <w:right w:val="single" w:sz="4" w:space="0" w:color="auto"/>
            </w:tcBorders>
            <w:shd w:val="clear" w:color="auto" w:fill="auto"/>
            <w:hideMark/>
          </w:tcPr>
          <w:p w14:paraId="7C4B1BD1" w14:textId="77777777" w:rsidR="00732B98" w:rsidRPr="00802932" w:rsidRDefault="00732B98" w:rsidP="0010019D">
            <w:r w:rsidRPr="00802932">
              <w:t>Сборник включает в себя игры с движениями, сопровождающиеся стихами по основным лексическим разделам, которые ребенок дошкольного возраста должен усвоить перед поступлением в школу. Автор: Быкова И.А.,</w:t>
            </w:r>
            <w:r w:rsidRPr="00802932">
              <w:br/>
              <w:t>Год издания: 2013,</w:t>
            </w:r>
            <w:r w:rsidRPr="00802932">
              <w:br/>
              <w:t>Количество страниц: 160,</w:t>
            </w:r>
            <w:r w:rsidRPr="00802932">
              <w:br/>
              <w:t>Стандарт: 28,</w:t>
            </w:r>
            <w:r w:rsidRPr="00802932">
              <w:br/>
              <w:t>Формат: 60х90 1/16,</w:t>
            </w:r>
            <w:r w:rsidRPr="00802932">
              <w:br/>
              <w:t>ISBN: 978-5-89814-592-7</w:t>
            </w:r>
          </w:p>
        </w:tc>
      </w:tr>
      <w:tr w:rsidR="00732B98" w:rsidRPr="00802932" w14:paraId="0A152332" w14:textId="77777777" w:rsidTr="0010019D">
        <w:trPr>
          <w:trHeight w:val="1836"/>
        </w:trPr>
        <w:tc>
          <w:tcPr>
            <w:tcW w:w="710" w:type="dxa"/>
            <w:tcBorders>
              <w:top w:val="nil"/>
              <w:left w:val="single" w:sz="4" w:space="0" w:color="auto"/>
              <w:bottom w:val="single" w:sz="4" w:space="0" w:color="auto"/>
              <w:right w:val="single" w:sz="4" w:space="0" w:color="auto"/>
            </w:tcBorders>
          </w:tcPr>
          <w:p w14:paraId="3EEDED56"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48B6D841" w14:textId="77777777" w:rsidR="00732B98" w:rsidRPr="00802932" w:rsidRDefault="00732B98" w:rsidP="0010019D">
            <w:r w:rsidRPr="00802932">
              <w:t>Комплекты книг для младшего, среднего и старшего дошкольного возраста.(Картинки и тексты для автоматизации звуков разных групп.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2993118D" w14:textId="77777777" w:rsidR="00732B98" w:rsidRPr="00802932" w:rsidRDefault="00732B98" w:rsidP="0010019D">
            <w:r w:rsidRPr="00802932">
              <w:t xml:space="preserve">В пособии представлены картинки и тексты для автоматизации и дифференциации тех звуков, произношение которых вызывает наибольшие трудности у детей.  Автор: </w:t>
            </w:r>
            <w:proofErr w:type="spellStart"/>
            <w:r w:rsidRPr="00802932">
              <w:t>Нищева</w:t>
            </w:r>
            <w:proofErr w:type="spellEnd"/>
            <w:r w:rsidRPr="00802932">
              <w:t xml:space="preserve"> Н.В.,</w:t>
            </w:r>
            <w:r w:rsidRPr="00802932">
              <w:br/>
              <w:t>Год издания: 2015,</w:t>
            </w:r>
            <w:r w:rsidRPr="00802932">
              <w:br/>
              <w:t xml:space="preserve">Количество страниц: 112с., </w:t>
            </w:r>
            <w:proofErr w:type="spellStart"/>
            <w:r w:rsidRPr="00802932">
              <w:t>цв.ил</w:t>
            </w:r>
            <w:proofErr w:type="spellEnd"/>
            <w:r w:rsidRPr="00802932">
              <w:t>.,</w:t>
            </w:r>
            <w:r w:rsidRPr="00802932">
              <w:br/>
              <w:t>Стандарт: 20,</w:t>
            </w:r>
            <w:r w:rsidRPr="00802932">
              <w:br/>
              <w:t>Формат: 60х90 1/16,</w:t>
            </w:r>
            <w:r w:rsidRPr="00802932">
              <w:br/>
            </w:r>
            <w:r w:rsidRPr="00802932">
              <w:lastRenderedPageBreak/>
              <w:t>ISBN: 978-5-89814-702-0</w:t>
            </w:r>
          </w:p>
        </w:tc>
      </w:tr>
      <w:tr w:rsidR="00732B98" w:rsidRPr="00802932" w14:paraId="39E1C4C7" w14:textId="77777777" w:rsidTr="0010019D">
        <w:trPr>
          <w:trHeight w:val="1836"/>
        </w:trPr>
        <w:tc>
          <w:tcPr>
            <w:tcW w:w="710" w:type="dxa"/>
            <w:tcBorders>
              <w:top w:val="nil"/>
              <w:left w:val="single" w:sz="4" w:space="0" w:color="auto"/>
              <w:bottom w:val="single" w:sz="4" w:space="0" w:color="auto"/>
              <w:right w:val="single" w:sz="4" w:space="0" w:color="auto"/>
            </w:tcBorders>
          </w:tcPr>
          <w:p w14:paraId="67F3E7E3"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1313EE8C" w14:textId="77777777" w:rsidR="00732B98" w:rsidRPr="00802932" w:rsidRDefault="00732B98" w:rsidP="0010019D">
            <w:r w:rsidRPr="00802932">
              <w:t xml:space="preserve">Комплекты книг для младшего, среднего и старшего дошкольного возраста. (Коррекция произношения звуков раннего онтогенеза у детей дошкольного возраста в условиях </w:t>
            </w:r>
            <w:proofErr w:type="spellStart"/>
            <w:r w:rsidRPr="00802932">
              <w:t>логопункта</w:t>
            </w:r>
            <w:proofErr w:type="spellEnd"/>
            <w:r w:rsidRPr="00802932">
              <w:t xml:space="preserve"> ДОУ.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7EB326BB" w14:textId="77777777" w:rsidR="00732B98" w:rsidRPr="00802932" w:rsidRDefault="00732B98" w:rsidP="0010019D">
            <w:r w:rsidRPr="00802932">
              <w:t xml:space="preserve">В пособии предлагаются планы-конспекты по коррекции губных, переднеязычных и заднеязычных звуков, их автоматизации и дифференциации.  Автор: Жидкова Л.И., </w:t>
            </w:r>
            <w:proofErr w:type="spellStart"/>
            <w:r w:rsidRPr="00802932">
              <w:t>Капицына</w:t>
            </w:r>
            <w:proofErr w:type="spellEnd"/>
            <w:r w:rsidRPr="00802932">
              <w:t xml:space="preserve"> Г.А., Емельянова Н.В.,</w:t>
            </w:r>
            <w:r w:rsidRPr="00802932">
              <w:br/>
              <w:t>Год издания: 2014,</w:t>
            </w:r>
            <w:r w:rsidRPr="00802932">
              <w:br/>
              <w:t>Количество страниц: 272,</w:t>
            </w:r>
            <w:r w:rsidRPr="00802932">
              <w:br/>
              <w:t>Стандарт: 20,</w:t>
            </w:r>
            <w:r w:rsidRPr="00802932">
              <w:br/>
              <w:t>Формат: 60х90 1/16,</w:t>
            </w:r>
            <w:r w:rsidRPr="00802932">
              <w:br/>
              <w:t>ISBN: 978-5-90675-007-5</w:t>
            </w:r>
          </w:p>
        </w:tc>
      </w:tr>
      <w:tr w:rsidR="00732B98" w:rsidRPr="00802932" w14:paraId="53B8BE08" w14:textId="77777777" w:rsidTr="0010019D">
        <w:trPr>
          <w:trHeight w:val="2505"/>
        </w:trPr>
        <w:tc>
          <w:tcPr>
            <w:tcW w:w="710" w:type="dxa"/>
            <w:tcBorders>
              <w:top w:val="nil"/>
              <w:left w:val="single" w:sz="4" w:space="0" w:color="auto"/>
              <w:bottom w:val="single" w:sz="4" w:space="0" w:color="auto"/>
              <w:right w:val="single" w:sz="4" w:space="0" w:color="auto"/>
            </w:tcBorders>
          </w:tcPr>
          <w:p w14:paraId="2546CF0D"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2881E783" w14:textId="77777777" w:rsidR="00732B98" w:rsidRPr="00802932" w:rsidRDefault="00732B98" w:rsidP="0010019D">
            <w:r w:rsidRPr="00802932">
              <w:t>Комплекты книг для младшего, среднего и старшего дошкольного возраста. (Стихи, песенки, потешки.)</w:t>
            </w:r>
          </w:p>
        </w:tc>
        <w:tc>
          <w:tcPr>
            <w:tcW w:w="7796" w:type="dxa"/>
            <w:tcBorders>
              <w:top w:val="nil"/>
              <w:left w:val="nil"/>
              <w:bottom w:val="single" w:sz="4" w:space="0" w:color="auto"/>
              <w:right w:val="single" w:sz="4" w:space="0" w:color="auto"/>
            </w:tcBorders>
            <w:shd w:val="clear" w:color="auto" w:fill="auto"/>
            <w:hideMark/>
          </w:tcPr>
          <w:p w14:paraId="1A9B5280" w14:textId="77777777" w:rsidR="00732B98" w:rsidRPr="00802932" w:rsidRDefault="00732B98" w:rsidP="0010019D">
            <w:r w:rsidRPr="00802932">
              <w:t xml:space="preserve">В сборнике представлены стихи, песенки, потешки, </w:t>
            </w:r>
            <w:proofErr w:type="spellStart"/>
            <w:r w:rsidRPr="00802932">
              <w:t>утешалки</w:t>
            </w:r>
            <w:proofErr w:type="spellEnd"/>
            <w:r w:rsidRPr="00802932">
              <w:t xml:space="preserve">, небылицы, считалки, колыбельные для детей дошкольного возраста.  Автор: </w:t>
            </w:r>
            <w:proofErr w:type="spellStart"/>
            <w:r w:rsidRPr="00802932">
              <w:t>Богдарин</w:t>
            </w:r>
            <w:proofErr w:type="spellEnd"/>
            <w:r w:rsidRPr="00802932">
              <w:t xml:space="preserve"> А.Ю.,</w:t>
            </w:r>
            <w:r w:rsidRPr="00802932">
              <w:br/>
              <w:t>Год издания: 2011,</w:t>
            </w:r>
            <w:r w:rsidRPr="00802932">
              <w:br/>
              <w:t>Количество страниц: 224,</w:t>
            </w:r>
            <w:r w:rsidRPr="00802932">
              <w:br/>
              <w:t>Стандарт: 14,</w:t>
            </w:r>
            <w:r w:rsidRPr="00802932">
              <w:br/>
              <w:t>Формат: 60х90 1/16,</w:t>
            </w:r>
            <w:r w:rsidRPr="00802932">
              <w:br/>
              <w:t>ISBN: 978-5-89814-650-4</w:t>
            </w:r>
          </w:p>
        </w:tc>
      </w:tr>
      <w:tr w:rsidR="00732B98" w:rsidRPr="00802932" w14:paraId="70FACB77" w14:textId="77777777" w:rsidTr="0010019D">
        <w:trPr>
          <w:trHeight w:val="2782"/>
        </w:trPr>
        <w:tc>
          <w:tcPr>
            <w:tcW w:w="710" w:type="dxa"/>
            <w:tcBorders>
              <w:top w:val="nil"/>
              <w:left w:val="single" w:sz="4" w:space="0" w:color="auto"/>
              <w:bottom w:val="single" w:sz="4" w:space="0" w:color="auto"/>
              <w:right w:val="single" w:sz="4" w:space="0" w:color="auto"/>
            </w:tcBorders>
          </w:tcPr>
          <w:p w14:paraId="715F2852"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6A9AD5CF" w14:textId="77777777" w:rsidR="00732B98" w:rsidRPr="00802932" w:rsidRDefault="00732B98" w:rsidP="0010019D">
            <w:r w:rsidRPr="00802932">
              <w:t xml:space="preserve">Комплекты книг для младшего, среднего и старшего дошкольного возраста. (Весёлые потешки и </w:t>
            </w:r>
            <w:proofErr w:type="spellStart"/>
            <w:r w:rsidRPr="00802932">
              <w:t>пестушки</w:t>
            </w:r>
            <w:proofErr w:type="spellEnd"/>
            <w:r w:rsidRPr="00802932">
              <w:t xml:space="preserve"> для самых маленьких.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51096880" w14:textId="77777777" w:rsidR="00732B98" w:rsidRPr="00802932" w:rsidRDefault="00732B98" w:rsidP="0010019D">
            <w:r w:rsidRPr="00802932">
              <w:t xml:space="preserve">Веселые потешки и </w:t>
            </w:r>
            <w:proofErr w:type="spellStart"/>
            <w:r w:rsidRPr="00802932">
              <w:t>пестушки</w:t>
            </w:r>
            <w:proofErr w:type="spellEnd"/>
            <w:r w:rsidRPr="00802932">
              <w:t xml:space="preserve"> для самых маленьких помогут </w:t>
            </w:r>
            <w:proofErr w:type="spellStart"/>
            <w:r w:rsidRPr="00802932">
              <w:t>оречевить</w:t>
            </w:r>
            <w:proofErr w:type="spellEnd"/>
            <w:r w:rsidRPr="00802932">
              <w:t xml:space="preserve"> весь процесс ухода за малышами. Взрослые могут рассказывать потешки в процессе кормления и умывания крохи, во время сборов на прогулку и на самой прогулке.  Автор: </w:t>
            </w:r>
            <w:proofErr w:type="spellStart"/>
            <w:r w:rsidRPr="00802932">
              <w:t>Нищева</w:t>
            </w:r>
            <w:proofErr w:type="spellEnd"/>
            <w:r w:rsidRPr="00802932">
              <w:t xml:space="preserve"> Н.В.,</w:t>
            </w:r>
            <w:r w:rsidRPr="00802932">
              <w:br/>
              <w:t>Год издания: 2015,</w:t>
            </w:r>
            <w:r w:rsidRPr="00802932">
              <w:br/>
              <w:t>Количество страниц: 32с,цв.ил,</w:t>
            </w:r>
            <w:r w:rsidRPr="00802932">
              <w:br/>
              <w:t>Стандарт: 20,</w:t>
            </w:r>
            <w:r w:rsidRPr="00802932">
              <w:br/>
              <w:t>Формат: 60х90 1/8,</w:t>
            </w:r>
            <w:r w:rsidRPr="00802932">
              <w:br/>
              <w:t>ISBN: 978-5-90675-078-5</w:t>
            </w:r>
          </w:p>
        </w:tc>
      </w:tr>
      <w:tr w:rsidR="00732B98" w:rsidRPr="00802932" w14:paraId="64BB21A1" w14:textId="77777777" w:rsidTr="0010019D">
        <w:trPr>
          <w:trHeight w:val="3135"/>
        </w:trPr>
        <w:tc>
          <w:tcPr>
            <w:tcW w:w="710" w:type="dxa"/>
            <w:tcBorders>
              <w:top w:val="nil"/>
              <w:left w:val="single" w:sz="4" w:space="0" w:color="auto"/>
              <w:bottom w:val="single" w:sz="4" w:space="0" w:color="auto"/>
              <w:right w:val="single" w:sz="4" w:space="0" w:color="auto"/>
            </w:tcBorders>
          </w:tcPr>
          <w:p w14:paraId="605C93AF"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5A9A795D" w14:textId="77777777" w:rsidR="00732B98" w:rsidRPr="00802932" w:rsidRDefault="00732B98" w:rsidP="0010019D">
            <w:r w:rsidRPr="00802932">
              <w:t>Комплекты книг для младшего, среднего и старшего дошкольного возраста. (Веселая дыхательная гимнастика.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732EC7FD" w14:textId="77777777" w:rsidR="00732B98" w:rsidRPr="00802932" w:rsidRDefault="00732B98" w:rsidP="0010019D">
            <w:r w:rsidRPr="00802932">
              <w:t xml:space="preserve">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w:t>
            </w:r>
            <w:proofErr w:type="spellStart"/>
            <w:r w:rsidRPr="00802932">
              <w:t>Нищева</w:t>
            </w:r>
            <w:proofErr w:type="spellEnd"/>
            <w:r w:rsidRPr="00802932">
              <w:t xml:space="preserve"> Н.В.,</w:t>
            </w:r>
            <w:r w:rsidRPr="00802932">
              <w:br/>
              <w:t>Год издания: 2016,</w:t>
            </w:r>
            <w:r w:rsidRPr="00802932">
              <w:br/>
              <w:t>Количество страниц: 32с,цв.ил,</w:t>
            </w:r>
            <w:r w:rsidRPr="00802932">
              <w:br/>
              <w:t>Стандарт: 20,</w:t>
            </w:r>
            <w:r w:rsidRPr="00802932">
              <w:br/>
              <w:t>Формат: 70х100 1/16,</w:t>
            </w:r>
            <w:r w:rsidRPr="00802932">
              <w:br/>
              <w:t>ISBN: 978-5-90675-039-6</w:t>
            </w:r>
          </w:p>
        </w:tc>
      </w:tr>
      <w:tr w:rsidR="00732B98" w:rsidRPr="00802932" w14:paraId="61A0AA61" w14:textId="77777777" w:rsidTr="0010019D">
        <w:trPr>
          <w:trHeight w:val="2505"/>
        </w:trPr>
        <w:tc>
          <w:tcPr>
            <w:tcW w:w="710" w:type="dxa"/>
            <w:tcBorders>
              <w:top w:val="nil"/>
              <w:left w:val="single" w:sz="4" w:space="0" w:color="auto"/>
              <w:bottom w:val="single" w:sz="4" w:space="0" w:color="auto"/>
              <w:right w:val="single" w:sz="4" w:space="0" w:color="auto"/>
            </w:tcBorders>
          </w:tcPr>
          <w:p w14:paraId="7A060CE7"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5529FDF1" w14:textId="77777777" w:rsidR="00732B98" w:rsidRPr="00802932" w:rsidRDefault="00732B98" w:rsidP="0010019D">
            <w:r w:rsidRPr="00802932">
              <w:t>Комплекты книг для младшего, среднего и старшего дошкольного возраста. (Веселые чистоговорки.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46FFE27D" w14:textId="77777777" w:rsidR="00732B98" w:rsidRPr="00802932" w:rsidRDefault="00732B98" w:rsidP="0010019D">
            <w:r w:rsidRPr="00802932">
              <w:t xml:space="preserve">Веселые чистоговорки с забавными рисунками помогут малышам автоматизировать произношение сложных звуков русского языка, которые логопеды называют звуками позднего онтогенеза.  Автор: </w:t>
            </w:r>
            <w:proofErr w:type="spellStart"/>
            <w:r w:rsidRPr="00802932">
              <w:t>Нищева</w:t>
            </w:r>
            <w:proofErr w:type="spellEnd"/>
            <w:r w:rsidRPr="00802932">
              <w:t xml:space="preserve"> Н.В.,</w:t>
            </w:r>
            <w:r w:rsidRPr="00802932">
              <w:br/>
              <w:t>Год издания: 2015,</w:t>
            </w:r>
            <w:r w:rsidRPr="00802932">
              <w:br/>
              <w:t>Количество страниц: 32с,цв.ил,</w:t>
            </w:r>
            <w:r w:rsidRPr="00802932">
              <w:br/>
              <w:t>Стандарт: 20,</w:t>
            </w:r>
            <w:r w:rsidRPr="00802932">
              <w:br/>
              <w:t>Формат: 70х100 1/16,</w:t>
            </w:r>
            <w:r w:rsidRPr="00802932">
              <w:br/>
              <w:t>ISBN: 978-5-90679-752-0</w:t>
            </w:r>
          </w:p>
        </w:tc>
      </w:tr>
      <w:tr w:rsidR="00732B98" w:rsidRPr="00802932" w14:paraId="542F72F6" w14:textId="77777777" w:rsidTr="0010019D">
        <w:trPr>
          <w:trHeight w:val="2139"/>
        </w:trPr>
        <w:tc>
          <w:tcPr>
            <w:tcW w:w="710" w:type="dxa"/>
            <w:tcBorders>
              <w:top w:val="nil"/>
              <w:left w:val="single" w:sz="4" w:space="0" w:color="auto"/>
              <w:bottom w:val="single" w:sz="4" w:space="0" w:color="auto"/>
              <w:right w:val="single" w:sz="4" w:space="0" w:color="auto"/>
            </w:tcBorders>
          </w:tcPr>
          <w:p w14:paraId="6BB52453" w14:textId="77777777" w:rsidR="00732B98" w:rsidRPr="00802932" w:rsidRDefault="00732B98" w:rsidP="0014190E">
            <w:pPr>
              <w:pStyle w:val="ad"/>
              <w:numPr>
                <w:ilvl w:val="0"/>
                <w:numId w:val="42"/>
              </w:numPr>
              <w:spacing w:after="0" w:line="240" w:lineRule="auto"/>
              <w:ind w:left="0"/>
              <w:rPr>
                <w:rFonts w:ascii="Times New Roman" w:hAnsi="Times New Roman"/>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1F3F833C" w14:textId="77777777" w:rsidR="00732B98" w:rsidRPr="00802932" w:rsidRDefault="00732B98" w:rsidP="0010019D">
            <w:r w:rsidRPr="00802932">
              <w:t>Комплекты книг для младшего, среднего и старшего дошкольного возраста. Образовательная область "Речевое развитие". Методический комплект программы "Детство" (с 3 до 7 лет).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629A4AAB" w14:textId="77777777" w:rsidR="00732B98" w:rsidRPr="00802932" w:rsidRDefault="00732B98" w:rsidP="0010019D">
            <w:r w:rsidRPr="00802932">
              <w:t>Автор: Гогоберидзе А.Г.,</w:t>
            </w:r>
            <w:r w:rsidRPr="00802932">
              <w:br/>
              <w:t>Год издания: 2016,</w:t>
            </w:r>
            <w:r w:rsidRPr="00802932">
              <w:br/>
              <w:t>Количество страниц: 160,</w:t>
            </w:r>
            <w:r w:rsidRPr="00802932">
              <w:br/>
              <w:t>Дата выхода: 15.01.2016,</w:t>
            </w:r>
            <w:r w:rsidRPr="00802932">
              <w:br/>
              <w:t>Стандарт: 14,</w:t>
            </w:r>
            <w:r w:rsidRPr="00802932">
              <w:br/>
              <w:t>Формат: 70х90 1/16,</w:t>
            </w:r>
            <w:r w:rsidRPr="00802932">
              <w:br/>
              <w:t>ISBN: 978-5-90679-788-9</w:t>
            </w:r>
          </w:p>
        </w:tc>
      </w:tr>
      <w:tr w:rsidR="00732B98" w:rsidRPr="00802932" w14:paraId="65A0A2D0" w14:textId="77777777" w:rsidTr="0010019D">
        <w:trPr>
          <w:trHeight w:val="2448"/>
        </w:trPr>
        <w:tc>
          <w:tcPr>
            <w:tcW w:w="710" w:type="dxa"/>
            <w:tcBorders>
              <w:top w:val="nil"/>
              <w:left w:val="single" w:sz="4" w:space="0" w:color="auto"/>
              <w:bottom w:val="single" w:sz="4" w:space="0" w:color="auto"/>
              <w:right w:val="single" w:sz="4" w:space="0" w:color="auto"/>
            </w:tcBorders>
          </w:tcPr>
          <w:p w14:paraId="3B5A3656"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0EE35B76"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(Комплексы сюжетных утренних гимнастик для дошкольников.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433865A7" w14:textId="77777777" w:rsidR="00732B98" w:rsidRPr="00802932" w:rsidRDefault="00732B98" w:rsidP="0010019D">
            <w:r w:rsidRPr="00802932">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802932">
              <w:br/>
              <w:t>Год издания: 2016,</w:t>
            </w:r>
            <w:r w:rsidRPr="00802932">
              <w:br/>
              <w:t>Количество страниц: 80,</w:t>
            </w:r>
            <w:r w:rsidRPr="00802932">
              <w:br/>
              <w:t>Стандарт: 40,</w:t>
            </w:r>
            <w:r w:rsidRPr="00802932">
              <w:br/>
              <w:t>Формат: 60х90 1/16,</w:t>
            </w:r>
            <w:r w:rsidRPr="00802932">
              <w:br/>
              <w:t>ISBN: 978-5-89814-810-2</w:t>
            </w:r>
          </w:p>
        </w:tc>
      </w:tr>
      <w:tr w:rsidR="00732B98" w:rsidRPr="00802932" w14:paraId="4F58BE11" w14:textId="77777777" w:rsidTr="0010019D">
        <w:trPr>
          <w:trHeight w:val="2685"/>
        </w:trPr>
        <w:tc>
          <w:tcPr>
            <w:tcW w:w="710" w:type="dxa"/>
            <w:tcBorders>
              <w:top w:val="nil"/>
              <w:left w:val="single" w:sz="4" w:space="0" w:color="auto"/>
              <w:bottom w:val="single" w:sz="4" w:space="0" w:color="auto"/>
              <w:right w:val="single" w:sz="4" w:space="0" w:color="auto"/>
            </w:tcBorders>
          </w:tcPr>
          <w:p w14:paraId="5E92FC06"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47DB52B0"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w:t>
            </w:r>
            <w:proofErr w:type="spellStart"/>
            <w:r w:rsidRPr="00802932">
              <w:rPr>
                <w:color w:val="000000"/>
              </w:rPr>
              <w:t>Агранович</w:t>
            </w:r>
            <w:proofErr w:type="spellEnd"/>
            <w:r w:rsidRPr="00802932">
              <w:rPr>
                <w:color w:val="000000"/>
              </w:rPr>
              <w:t xml:space="preserve"> З. Е.</w:t>
            </w:r>
            <w:r w:rsidRPr="00802932">
              <w:rPr>
                <w:color w:val="000000"/>
              </w:rPr>
              <w:br/>
              <w:t>ВРЕМЕНА ГОДА. НАГЛЯДНО-ДИДАКТИЧЕСКОЕ ПОСОБИЕ ДЛЯ ЗАНЯТИЙ ПО</w:t>
            </w:r>
            <w:r w:rsidRPr="00802932">
              <w:rPr>
                <w:color w:val="000000"/>
              </w:rPr>
              <w:br/>
              <w:t>РАЗВИТИЮ РЕЧИ)</w:t>
            </w:r>
          </w:p>
        </w:tc>
        <w:tc>
          <w:tcPr>
            <w:tcW w:w="7796" w:type="dxa"/>
            <w:tcBorders>
              <w:top w:val="nil"/>
              <w:left w:val="nil"/>
              <w:bottom w:val="single" w:sz="4" w:space="0" w:color="auto"/>
              <w:right w:val="single" w:sz="4" w:space="0" w:color="auto"/>
            </w:tcBorders>
            <w:shd w:val="clear" w:color="auto" w:fill="auto"/>
            <w:hideMark/>
          </w:tcPr>
          <w:p w14:paraId="440001FA" w14:textId="77777777" w:rsidR="00732B98" w:rsidRPr="00802932" w:rsidRDefault="00732B98" w:rsidP="0010019D">
            <w:r w:rsidRPr="00802932">
              <w:t xml:space="preserve">Пособие поможет уточнению и расширению представлений дошкольников о временах года, сезонных изменениях в живой и неживой природе. Оно включает наглядный материал для </w:t>
            </w:r>
            <w:proofErr w:type="spellStart"/>
            <w:r w:rsidRPr="00802932">
              <w:t>коврографа</w:t>
            </w:r>
            <w:proofErr w:type="spellEnd"/>
            <w:r w:rsidRPr="00802932">
              <w:t>, методические рекомендации и подборку загадок о сезонных явлениях природы.</w:t>
            </w:r>
            <w:r w:rsidRPr="00802932">
              <w:br/>
              <w:t xml:space="preserve">Рекомендуется для занятий по развитию речи (составление описательных и сравнительных рассказов с использованием </w:t>
            </w:r>
            <w:proofErr w:type="spellStart"/>
            <w:r w:rsidRPr="00802932">
              <w:t>коврографа</w:t>
            </w:r>
            <w:proofErr w:type="spellEnd"/>
            <w:r w:rsidRPr="00802932">
              <w:t>).</w:t>
            </w:r>
            <w:r w:rsidRPr="00802932">
              <w:br/>
              <w:t xml:space="preserve">210 × 290 мм, 8 с., </w:t>
            </w:r>
            <w:proofErr w:type="spellStart"/>
            <w:r w:rsidRPr="00802932">
              <w:t>цв</w:t>
            </w:r>
            <w:proofErr w:type="spellEnd"/>
            <w:r w:rsidRPr="00802932">
              <w:t>. ил.</w:t>
            </w:r>
          </w:p>
        </w:tc>
      </w:tr>
      <w:tr w:rsidR="00732B98" w:rsidRPr="00802932" w14:paraId="22D1527C" w14:textId="77777777" w:rsidTr="0010019D">
        <w:trPr>
          <w:trHeight w:val="3210"/>
        </w:trPr>
        <w:tc>
          <w:tcPr>
            <w:tcW w:w="710" w:type="dxa"/>
            <w:tcBorders>
              <w:top w:val="nil"/>
              <w:left w:val="single" w:sz="4" w:space="0" w:color="auto"/>
              <w:bottom w:val="single" w:sz="4" w:space="0" w:color="auto"/>
              <w:right w:val="single" w:sz="4" w:space="0" w:color="auto"/>
            </w:tcBorders>
          </w:tcPr>
          <w:p w14:paraId="1A8081BF"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4EFE419F"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(Все работы хороши. Детям о профессиях. Серия демонстрационных картин с методическими рекомендациями по обучению дошкольников рассказыванию.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0B28444F" w14:textId="77777777" w:rsidR="00732B98" w:rsidRPr="00802932" w:rsidRDefault="00732B98" w:rsidP="0010019D">
            <w:r w:rsidRPr="00802932">
              <w:t xml:space="preserve">В учебно-методическом пособии представлено 8 сюжетных картин, изображающих труд представителей разных профессий, дидактическая игра и методические рекомендации по обучению дошкольников рассказыванию. Предложены примерные конспекты занятий.  Автор: </w:t>
            </w:r>
            <w:proofErr w:type="spellStart"/>
            <w:r w:rsidRPr="00802932">
              <w:t>Нищева</w:t>
            </w:r>
            <w:proofErr w:type="spellEnd"/>
            <w:r w:rsidRPr="00802932">
              <w:t xml:space="preserve"> Н.В.,</w:t>
            </w:r>
            <w:r w:rsidRPr="00802932">
              <w:br/>
              <w:t>Год издания: 2016,</w:t>
            </w:r>
            <w:r w:rsidRPr="00802932">
              <w:br/>
              <w:t>Количество страниц: 32с.метод.рек.+8к,1дидакт.игра,</w:t>
            </w:r>
            <w:r w:rsidRPr="00802932">
              <w:br/>
              <w:t>Стандарт: 15,</w:t>
            </w:r>
            <w:r w:rsidRPr="00802932">
              <w:br/>
              <w:t>Формат: 60х90 1/4,</w:t>
            </w:r>
            <w:r w:rsidRPr="00802932">
              <w:br/>
              <w:t>ISBN: 978-5-89814-312-1</w:t>
            </w:r>
          </w:p>
        </w:tc>
      </w:tr>
      <w:tr w:rsidR="00732B98" w:rsidRPr="00802932" w14:paraId="5590296F" w14:textId="77777777" w:rsidTr="0010019D">
        <w:trPr>
          <w:trHeight w:val="2040"/>
        </w:trPr>
        <w:tc>
          <w:tcPr>
            <w:tcW w:w="710" w:type="dxa"/>
            <w:tcBorders>
              <w:top w:val="nil"/>
              <w:left w:val="single" w:sz="4" w:space="0" w:color="auto"/>
              <w:bottom w:val="single" w:sz="4" w:space="0" w:color="auto"/>
              <w:right w:val="single" w:sz="4" w:space="0" w:color="auto"/>
            </w:tcBorders>
          </w:tcPr>
          <w:p w14:paraId="535612F9"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2822AF94" w14:textId="77777777" w:rsidR="00732B98" w:rsidRPr="00802932" w:rsidRDefault="00732B98" w:rsidP="0010019D">
            <w:pPr>
              <w:rPr>
                <w:color w:val="000000"/>
              </w:rPr>
            </w:pPr>
            <w:r w:rsidRPr="00802932">
              <w:rPr>
                <w:color w:val="000000"/>
              </w:rPr>
              <w:t xml:space="preserve">Комплекты книг для младшего, среднего и старшего дошкольного возраста (Мы едем, едем, едем… Виды </w:t>
            </w:r>
            <w:proofErr w:type="spellStart"/>
            <w:r w:rsidRPr="00802932">
              <w:rPr>
                <w:color w:val="000000"/>
              </w:rPr>
              <w:t>транспорта.Предметные</w:t>
            </w:r>
            <w:proofErr w:type="spellEnd"/>
            <w:r w:rsidRPr="00802932">
              <w:rPr>
                <w:color w:val="000000"/>
              </w:rPr>
              <w:t xml:space="preserve"> </w:t>
            </w:r>
            <w:proofErr w:type="spellStart"/>
            <w:r w:rsidRPr="00802932">
              <w:rPr>
                <w:color w:val="000000"/>
              </w:rPr>
              <w:t>картинки.Игры.Конспекты</w:t>
            </w:r>
            <w:proofErr w:type="spellEnd"/>
            <w:r w:rsidRPr="00802932">
              <w:rPr>
                <w:color w:val="000000"/>
              </w:rPr>
              <w:t xml:space="preserve"> занятий.)</w:t>
            </w:r>
          </w:p>
        </w:tc>
        <w:tc>
          <w:tcPr>
            <w:tcW w:w="7796" w:type="dxa"/>
            <w:tcBorders>
              <w:top w:val="nil"/>
              <w:left w:val="nil"/>
              <w:bottom w:val="single" w:sz="4" w:space="0" w:color="auto"/>
              <w:right w:val="single" w:sz="4" w:space="0" w:color="auto"/>
            </w:tcBorders>
            <w:shd w:val="clear" w:color="auto" w:fill="auto"/>
            <w:hideMark/>
          </w:tcPr>
          <w:p w14:paraId="55B6816E" w14:textId="77777777" w:rsidR="00732B98" w:rsidRPr="00802932" w:rsidRDefault="00732B98" w:rsidP="0010019D">
            <w:r w:rsidRPr="00802932">
              <w:t xml:space="preserve">В пособии представлены предметные картинки с изображениями транспорта разных видов, игра "Виды транспорта", конспекты занятий по теме "Транспорт" в разных возрастных группах, приведены описания дидактических игр.  Автор: </w:t>
            </w:r>
            <w:proofErr w:type="spellStart"/>
            <w:r w:rsidRPr="00802932">
              <w:t>Нищева</w:t>
            </w:r>
            <w:proofErr w:type="spellEnd"/>
            <w:r w:rsidRPr="00802932">
              <w:t xml:space="preserve"> Н.В.,</w:t>
            </w:r>
            <w:r w:rsidRPr="00802932">
              <w:br/>
              <w:t>Год издания: 2011,</w:t>
            </w:r>
            <w:r w:rsidRPr="00802932">
              <w:br/>
              <w:t>Количество страниц: 24 + ил.,</w:t>
            </w:r>
            <w:r w:rsidRPr="00802932">
              <w:br/>
              <w:t>Стандарт: 10,</w:t>
            </w:r>
            <w:r w:rsidRPr="00802932">
              <w:br/>
              <w:t>Формат: 60х90 1/4,</w:t>
            </w:r>
            <w:r w:rsidRPr="00802932">
              <w:br/>
              <w:t>ISBN: 978-5-89814-406-7</w:t>
            </w:r>
          </w:p>
        </w:tc>
      </w:tr>
      <w:tr w:rsidR="00732B98" w:rsidRPr="00802932" w14:paraId="3B1519F0" w14:textId="77777777" w:rsidTr="0010019D">
        <w:trPr>
          <w:trHeight w:val="1836"/>
        </w:trPr>
        <w:tc>
          <w:tcPr>
            <w:tcW w:w="710" w:type="dxa"/>
            <w:tcBorders>
              <w:top w:val="nil"/>
              <w:left w:val="single" w:sz="4" w:space="0" w:color="auto"/>
              <w:bottom w:val="single" w:sz="4" w:space="0" w:color="auto"/>
              <w:right w:val="single" w:sz="4" w:space="0" w:color="auto"/>
            </w:tcBorders>
          </w:tcPr>
          <w:p w14:paraId="16926450"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091F1480"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(Наш детский сад. Обучение дошкольников рассказыванию. Серия демонстрационных картин.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08623843" w14:textId="77777777" w:rsidR="00732B98" w:rsidRPr="00802932" w:rsidRDefault="00732B98" w:rsidP="0010019D">
            <w:r w:rsidRPr="00802932">
              <w:t xml:space="preserve">Пособие содержит 9 сюжетных демонстрационных картин о жизни детей в детском саду и конспекты занятий к ним для разных возрастных групп. </w:t>
            </w:r>
            <w:r w:rsidRPr="00802932">
              <w:br/>
              <w:t xml:space="preserve">Автор: </w:t>
            </w:r>
            <w:proofErr w:type="spellStart"/>
            <w:r w:rsidRPr="00802932">
              <w:t>Нищева</w:t>
            </w:r>
            <w:proofErr w:type="spellEnd"/>
            <w:r w:rsidRPr="00802932">
              <w:t xml:space="preserve"> Н.В.,</w:t>
            </w:r>
            <w:r w:rsidRPr="00802932">
              <w:br/>
              <w:t>Год издания: 2015,</w:t>
            </w:r>
            <w:r w:rsidRPr="00802932">
              <w:br/>
              <w:t>Количество страниц: 9 картин,24с.метод.рек.,</w:t>
            </w:r>
            <w:r w:rsidRPr="00802932">
              <w:br/>
              <w:t>Стандарт: 10,</w:t>
            </w:r>
            <w:r w:rsidRPr="00802932">
              <w:br/>
              <w:t>Формат: 60х90 1/4,</w:t>
            </w:r>
            <w:r w:rsidRPr="00802932">
              <w:br/>
              <w:t>ISBN: 978-5-89814-343-5</w:t>
            </w:r>
          </w:p>
        </w:tc>
      </w:tr>
      <w:tr w:rsidR="00732B98" w:rsidRPr="00802932" w14:paraId="7F807A9E" w14:textId="77777777" w:rsidTr="0010019D">
        <w:trPr>
          <w:trHeight w:val="2520"/>
        </w:trPr>
        <w:tc>
          <w:tcPr>
            <w:tcW w:w="710" w:type="dxa"/>
            <w:tcBorders>
              <w:top w:val="nil"/>
              <w:left w:val="single" w:sz="4" w:space="0" w:color="auto"/>
              <w:bottom w:val="single" w:sz="4" w:space="0" w:color="auto"/>
              <w:right w:val="single" w:sz="4" w:space="0" w:color="auto"/>
            </w:tcBorders>
          </w:tcPr>
          <w:p w14:paraId="3390DD7C"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578DBAF5"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(Наш детский сад №2. Обучение дошкольников рассказыванию.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734A2BD5" w14:textId="77777777" w:rsidR="00732B98" w:rsidRPr="00802932" w:rsidRDefault="00732B98" w:rsidP="0010019D">
            <w:r w:rsidRPr="00802932">
              <w:t xml:space="preserve">В альбоме представлены демонстрационные картины и конспекты занятий к ним, включающие методику педагогической работы по развитию речи в разных возрастных группах детского сада. </w:t>
            </w:r>
            <w:r w:rsidRPr="00802932">
              <w:br/>
              <w:t xml:space="preserve">Автор: </w:t>
            </w:r>
            <w:proofErr w:type="spellStart"/>
            <w:r w:rsidRPr="00802932">
              <w:t>Нищева</w:t>
            </w:r>
            <w:proofErr w:type="spellEnd"/>
            <w:r w:rsidRPr="00802932">
              <w:t xml:space="preserve"> Н.В.,</w:t>
            </w:r>
            <w:r w:rsidRPr="00802932">
              <w:br/>
              <w:t>Год издания: 2016,</w:t>
            </w:r>
            <w:r w:rsidRPr="00802932">
              <w:br/>
              <w:t>Количество страниц: 6с.+7цв.ил.,</w:t>
            </w:r>
            <w:r w:rsidRPr="00802932">
              <w:br/>
              <w:t>Стандарт: 10,</w:t>
            </w:r>
            <w:r w:rsidRPr="00802932">
              <w:br/>
              <w:t>Формат: 60х90 1/4,</w:t>
            </w:r>
            <w:r w:rsidRPr="00802932">
              <w:br/>
              <w:t>ISBN: 978-5-89814-439-5</w:t>
            </w:r>
          </w:p>
        </w:tc>
      </w:tr>
      <w:tr w:rsidR="00732B98" w:rsidRPr="00802932" w14:paraId="76361DE9" w14:textId="77777777" w:rsidTr="0010019D">
        <w:trPr>
          <w:trHeight w:val="2244"/>
        </w:trPr>
        <w:tc>
          <w:tcPr>
            <w:tcW w:w="710" w:type="dxa"/>
            <w:tcBorders>
              <w:top w:val="nil"/>
              <w:left w:val="single" w:sz="4" w:space="0" w:color="auto"/>
              <w:bottom w:val="single" w:sz="4" w:space="0" w:color="auto"/>
              <w:right w:val="single" w:sz="4" w:space="0" w:color="auto"/>
            </w:tcBorders>
          </w:tcPr>
          <w:p w14:paraId="7EED037E"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65AC01F7"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(Серии картинок для обучения дошкольников рассказыванию. Выпуск 1.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12D4510D" w14:textId="77777777" w:rsidR="00732B98" w:rsidRPr="00802932" w:rsidRDefault="00732B98" w:rsidP="0010019D">
            <w:r w:rsidRPr="00802932">
              <w:t xml:space="preserve">В альбоме представлены серии картинок для обучения рассказыванию детей среднего и старшего дошкольного возраста, приведены примерные конспекты занятий к ним, даны методические рекомендации. </w:t>
            </w:r>
            <w:r w:rsidRPr="00802932">
              <w:br/>
              <w:t xml:space="preserve">Автор: </w:t>
            </w:r>
            <w:proofErr w:type="spellStart"/>
            <w:r w:rsidRPr="00802932">
              <w:t>Нищева</w:t>
            </w:r>
            <w:proofErr w:type="spellEnd"/>
            <w:r w:rsidRPr="00802932">
              <w:t xml:space="preserve"> Н.В.,</w:t>
            </w:r>
            <w:r w:rsidRPr="00802932">
              <w:br/>
              <w:t>Год издания: 2016,</w:t>
            </w:r>
            <w:r w:rsidRPr="00802932">
              <w:br/>
              <w:t>Количество страниц: 16с.(</w:t>
            </w:r>
            <w:proofErr w:type="spellStart"/>
            <w:r w:rsidRPr="00802932">
              <w:t>метод.рек</w:t>
            </w:r>
            <w:proofErr w:type="spellEnd"/>
            <w:r w:rsidRPr="00802932">
              <w:t>.)+24с.илл.,</w:t>
            </w:r>
            <w:r w:rsidRPr="00802932">
              <w:br/>
              <w:t>Стандарт: 10,</w:t>
            </w:r>
            <w:r w:rsidRPr="00802932">
              <w:br/>
              <w:t>Формат: 60х90 1/4,</w:t>
            </w:r>
            <w:r w:rsidRPr="00802932">
              <w:br/>
              <w:t>ISBN: 978-5-89814-384-8</w:t>
            </w:r>
          </w:p>
        </w:tc>
      </w:tr>
      <w:tr w:rsidR="00732B98" w:rsidRPr="00802932" w14:paraId="4E3237FE" w14:textId="77777777" w:rsidTr="0010019D">
        <w:trPr>
          <w:trHeight w:val="2415"/>
        </w:trPr>
        <w:tc>
          <w:tcPr>
            <w:tcW w:w="710" w:type="dxa"/>
            <w:tcBorders>
              <w:top w:val="nil"/>
              <w:left w:val="single" w:sz="4" w:space="0" w:color="auto"/>
              <w:bottom w:val="single" w:sz="4" w:space="0" w:color="auto"/>
              <w:right w:val="single" w:sz="4" w:space="0" w:color="auto"/>
            </w:tcBorders>
          </w:tcPr>
          <w:p w14:paraId="15266AB5"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7DD86D5A"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(Серии картинок для обучения дошкольников рассказыванию. Выпуск 2.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72E82076" w14:textId="77777777" w:rsidR="00732B98" w:rsidRPr="00802932" w:rsidRDefault="00732B98" w:rsidP="0010019D">
            <w:r w:rsidRPr="00802932">
              <w:t xml:space="preserve">В альбоме представлены серии картинок для обучения рассказыванию детей дошкольного возраста, приведены примерные конспекты занятий к ним, даны методические рекомендации. </w:t>
            </w:r>
            <w:r w:rsidRPr="00802932">
              <w:br/>
              <w:t xml:space="preserve">Автор: </w:t>
            </w:r>
            <w:proofErr w:type="spellStart"/>
            <w:r w:rsidRPr="00802932">
              <w:t>Нищева</w:t>
            </w:r>
            <w:proofErr w:type="spellEnd"/>
            <w:r w:rsidRPr="00802932">
              <w:t xml:space="preserve"> Н.В.,</w:t>
            </w:r>
            <w:r w:rsidRPr="00802932">
              <w:br/>
              <w:t>Год издания: 2016,</w:t>
            </w:r>
            <w:r w:rsidRPr="00802932">
              <w:br/>
              <w:t>Количество страниц: 24с.+22с.цв.ил.,</w:t>
            </w:r>
            <w:r w:rsidRPr="00802932">
              <w:br/>
              <w:t>Стандарт: 10,</w:t>
            </w:r>
            <w:r w:rsidRPr="00802932">
              <w:br/>
              <w:t>Формат: 60х90 1/4,</w:t>
            </w:r>
            <w:r w:rsidRPr="00802932">
              <w:br/>
              <w:t>ISBN: 978-5-89814-387-9</w:t>
            </w:r>
          </w:p>
        </w:tc>
      </w:tr>
      <w:tr w:rsidR="00732B98" w:rsidRPr="00802932" w14:paraId="5A460CAF" w14:textId="77777777" w:rsidTr="0010019D">
        <w:trPr>
          <w:trHeight w:val="2835"/>
        </w:trPr>
        <w:tc>
          <w:tcPr>
            <w:tcW w:w="710" w:type="dxa"/>
            <w:tcBorders>
              <w:top w:val="nil"/>
              <w:left w:val="single" w:sz="4" w:space="0" w:color="auto"/>
              <w:bottom w:val="single" w:sz="4" w:space="0" w:color="auto"/>
              <w:right w:val="single" w:sz="4" w:space="0" w:color="auto"/>
            </w:tcBorders>
          </w:tcPr>
          <w:p w14:paraId="779ADF1D"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0B6E658E"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(Раз планета, два комета... Астрономия для малышей. Дошкольникам о звездах и планетах. Демонстрационные плакаты и беседы для формирования у дошкольников первичных представлений о звездах и планетах.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253AC28B" w14:textId="77777777" w:rsidR="00732B98" w:rsidRPr="00802932" w:rsidRDefault="00732B98" w:rsidP="0010019D">
            <w:r w:rsidRPr="00802932">
              <w:t xml:space="preserve">Альбом включает в себя семь демонстрационных плакатов и тексты бесед к ним. Каждая беседа содержит контрольные вопросы и задания, которые помогут малышам лучше усвоить сложный материал. </w:t>
            </w:r>
            <w:r w:rsidRPr="00802932">
              <w:br/>
              <w:t xml:space="preserve">Автор: </w:t>
            </w:r>
            <w:proofErr w:type="spellStart"/>
            <w:r w:rsidRPr="00802932">
              <w:t>Нищева</w:t>
            </w:r>
            <w:proofErr w:type="spellEnd"/>
            <w:r w:rsidRPr="00802932">
              <w:t xml:space="preserve"> Н.В.,</w:t>
            </w:r>
            <w:r w:rsidRPr="00802932">
              <w:br/>
              <w:t>Год издания: 2016,</w:t>
            </w:r>
            <w:r w:rsidRPr="00802932">
              <w:br/>
              <w:t>Количество страниц: 4с.(</w:t>
            </w:r>
            <w:proofErr w:type="spellStart"/>
            <w:r w:rsidRPr="00802932">
              <w:t>метод.рек</w:t>
            </w:r>
            <w:proofErr w:type="spellEnd"/>
            <w:r w:rsidRPr="00802932">
              <w:t>.)+7с.илл.,</w:t>
            </w:r>
            <w:r w:rsidRPr="00802932">
              <w:br/>
              <w:t>Стандарт: 20,</w:t>
            </w:r>
            <w:r w:rsidRPr="00802932">
              <w:br/>
              <w:t>Формат: 60х90 1/4,</w:t>
            </w:r>
            <w:r w:rsidRPr="00802932">
              <w:br/>
              <w:t>ISBN: 978-5-89814-438-8</w:t>
            </w:r>
          </w:p>
        </w:tc>
      </w:tr>
      <w:tr w:rsidR="00732B98" w:rsidRPr="00802932" w14:paraId="45BF67C0" w14:textId="77777777" w:rsidTr="0010019D">
        <w:trPr>
          <w:trHeight w:val="2400"/>
        </w:trPr>
        <w:tc>
          <w:tcPr>
            <w:tcW w:w="710" w:type="dxa"/>
            <w:tcBorders>
              <w:top w:val="nil"/>
              <w:left w:val="single" w:sz="4" w:space="0" w:color="auto"/>
              <w:bottom w:val="single" w:sz="4" w:space="0" w:color="auto"/>
              <w:right w:val="single" w:sz="4" w:space="0" w:color="auto"/>
            </w:tcBorders>
          </w:tcPr>
          <w:p w14:paraId="4C618CA3"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555D14BE"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Круглый год. (Обучение дошкольников рассказыванию.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6EF19A75" w14:textId="77777777" w:rsidR="00732B98" w:rsidRPr="00802932" w:rsidRDefault="00732B98" w:rsidP="0010019D">
            <w:r w:rsidRPr="00802932">
              <w:t xml:space="preserve">Комплект включает 8 демонстрационных картин и методические рекомендации с примерными конспектами занятий по развитию связной речи у дошкольников разных возрастных групп. </w:t>
            </w:r>
            <w:r w:rsidRPr="00802932">
              <w:br/>
              <w:t xml:space="preserve">Автор: </w:t>
            </w:r>
            <w:proofErr w:type="spellStart"/>
            <w:r w:rsidRPr="00802932">
              <w:t>Нищева</w:t>
            </w:r>
            <w:proofErr w:type="spellEnd"/>
            <w:r w:rsidRPr="00802932">
              <w:t xml:space="preserve"> Н.В.,</w:t>
            </w:r>
            <w:r w:rsidRPr="00802932">
              <w:br/>
              <w:t>Год издания: 2016,</w:t>
            </w:r>
            <w:r w:rsidRPr="00802932">
              <w:br/>
              <w:t>Количество страниц: 16 + ил,</w:t>
            </w:r>
            <w:r w:rsidRPr="00802932">
              <w:br/>
              <w:t>Стандарт: 15,</w:t>
            </w:r>
            <w:r w:rsidRPr="00802932">
              <w:br/>
              <w:t>Формат: 60х90 1/4,</w:t>
            </w:r>
            <w:r w:rsidRPr="00802932">
              <w:br/>
              <w:t>ISBN: 978-5-89814-289-6</w:t>
            </w:r>
          </w:p>
        </w:tc>
      </w:tr>
      <w:tr w:rsidR="00732B98" w:rsidRPr="00802932" w14:paraId="3ECA1784" w14:textId="77777777" w:rsidTr="0010019D">
        <w:trPr>
          <w:trHeight w:val="3240"/>
        </w:trPr>
        <w:tc>
          <w:tcPr>
            <w:tcW w:w="710" w:type="dxa"/>
            <w:tcBorders>
              <w:top w:val="nil"/>
              <w:left w:val="single" w:sz="4" w:space="0" w:color="auto"/>
              <w:bottom w:val="single" w:sz="4" w:space="0" w:color="auto"/>
              <w:right w:val="single" w:sz="4" w:space="0" w:color="auto"/>
            </w:tcBorders>
          </w:tcPr>
          <w:p w14:paraId="5AFC044B" w14:textId="77777777" w:rsidR="00732B98" w:rsidRPr="00802932" w:rsidRDefault="00732B98" w:rsidP="0014190E">
            <w:pPr>
              <w:pStyle w:val="ad"/>
              <w:numPr>
                <w:ilvl w:val="0"/>
                <w:numId w:val="42"/>
              </w:numPr>
              <w:spacing w:after="0" w:line="240" w:lineRule="auto"/>
              <w:ind w:left="0"/>
              <w:rPr>
                <w:rFonts w:ascii="Times New Roman" w:hAnsi="Times New Roman"/>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14:paraId="113D9F65" w14:textId="77777777" w:rsidR="00732B98" w:rsidRPr="00802932" w:rsidRDefault="00732B98" w:rsidP="0010019D">
            <w:pPr>
              <w:rPr>
                <w:color w:val="000000"/>
              </w:rPr>
            </w:pPr>
            <w:r w:rsidRPr="00802932">
              <w:rPr>
                <w:color w:val="000000"/>
              </w:rPr>
              <w:t>Комплекты книг для младшего, среднего и старшего дошкольного возраста (Четыре времени года. Развитие эмоционального мира и речи старших дошкольников при рассмотрении пейзажной живописи + CD.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14:paraId="0418999F" w14:textId="77777777" w:rsidR="00732B98" w:rsidRPr="00802932" w:rsidRDefault="00732B98" w:rsidP="0010019D">
            <w:r w:rsidRPr="00802932">
              <w:t xml:space="preserve">В пособии представлен цикл занятий по развитию речи и эмоционального мира дошкольников при рассматривании произведений пейзажной живописи. Пособие включает подборку цветных репродукций картин известных русских художников, CD с записью пьес из альбома П.И. Чайковского "Времена года" и звуков природы. </w:t>
            </w:r>
            <w:r w:rsidRPr="00802932">
              <w:br/>
              <w:t xml:space="preserve">Автор: </w:t>
            </w:r>
            <w:proofErr w:type="spellStart"/>
            <w:r w:rsidRPr="00802932">
              <w:t>Нищева</w:t>
            </w:r>
            <w:proofErr w:type="spellEnd"/>
            <w:r w:rsidRPr="00802932">
              <w:t xml:space="preserve"> Н.В.,</w:t>
            </w:r>
            <w:r w:rsidRPr="00802932">
              <w:br/>
              <w:t>Год издания: 2015,</w:t>
            </w:r>
            <w:r w:rsidRPr="00802932">
              <w:br/>
              <w:t>Количество страниц: 31с.+15цв.ил.,</w:t>
            </w:r>
            <w:r w:rsidRPr="00802932">
              <w:br/>
              <w:t>Стандарт: 10,</w:t>
            </w:r>
            <w:r w:rsidRPr="00802932">
              <w:br/>
              <w:t>Формат: 60х90 1/4,</w:t>
            </w:r>
            <w:r w:rsidRPr="00802932">
              <w:br/>
              <w:t>ISBN: 978-5-89814-410-4</w:t>
            </w:r>
          </w:p>
        </w:tc>
      </w:tr>
    </w:tbl>
    <w:p w14:paraId="69F509FA" w14:textId="77777777" w:rsidR="007A3CA6" w:rsidRDefault="007A3CA6"/>
    <w:p w14:paraId="788CB2A7" w14:textId="77777777" w:rsidR="006F0DD0" w:rsidRDefault="006F0DD0" w:rsidP="006F0DD0">
      <w:pPr>
        <w:ind w:firstLine="360"/>
        <w:jc w:val="right"/>
        <w:rPr>
          <w:b/>
        </w:rPr>
      </w:pPr>
      <w:r w:rsidRPr="00802932">
        <w:rPr>
          <w:b/>
        </w:rPr>
        <w:t xml:space="preserve">Приложение </w:t>
      </w:r>
      <w:r>
        <w:rPr>
          <w:b/>
        </w:rPr>
        <w:t>6</w:t>
      </w:r>
    </w:p>
    <w:p w14:paraId="48AEB404" w14:textId="77777777" w:rsidR="00986C61" w:rsidRPr="00802932" w:rsidRDefault="00986C61" w:rsidP="00986C61">
      <w:pPr>
        <w:ind w:firstLine="360"/>
        <w:jc w:val="right"/>
        <w:rPr>
          <w:b/>
        </w:rPr>
      </w:pPr>
    </w:p>
    <w:p w14:paraId="713CE753" w14:textId="77777777" w:rsidR="00155881" w:rsidRDefault="00155881" w:rsidP="00986C61">
      <w:pPr>
        <w:jc w:val="center"/>
        <w:rPr>
          <w:b/>
        </w:rPr>
      </w:pPr>
    </w:p>
    <w:p w14:paraId="48834E3E" w14:textId="77777777" w:rsidR="00986C61" w:rsidRPr="00802932" w:rsidRDefault="00986C61" w:rsidP="00986C61">
      <w:pPr>
        <w:jc w:val="center"/>
        <w:rPr>
          <w:b/>
        </w:rPr>
      </w:pPr>
      <w:r w:rsidRPr="00802932">
        <w:rPr>
          <w:b/>
        </w:rPr>
        <w:t xml:space="preserve">Расписание утренней гимнастики </w:t>
      </w:r>
    </w:p>
    <w:p w14:paraId="705D7A5C" w14:textId="77777777" w:rsidR="00986C61" w:rsidRPr="00802932" w:rsidRDefault="00986C61" w:rsidP="00986C61">
      <w:pPr>
        <w:jc w:val="center"/>
        <w:rPr>
          <w:b/>
        </w:rPr>
      </w:pPr>
      <w:r w:rsidRPr="00802932">
        <w:rPr>
          <w:b/>
        </w:rPr>
        <w:t>на 2018/2019 учебный год</w:t>
      </w:r>
    </w:p>
    <w:p w14:paraId="4D2C1375" w14:textId="77777777" w:rsidR="00986C61" w:rsidRPr="00802932" w:rsidRDefault="00986C61" w:rsidP="00986C61">
      <w:pPr>
        <w:jc w:val="center"/>
      </w:pPr>
      <w:r w:rsidRPr="00802932">
        <w:t xml:space="preserve"> (здание: ул. Северная, дом 9 а)</w:t>
      </w:r>
    </w:p>
    <w:p w14:paraId="2EF3490B" w14:textId="77777777" w:rsidR="00986C61" w:rsidRPr="00802932" w:rsidRDefault="00986C61" w:rsidP="00986C61">
      <w:r w:rsidRPr="00802932">
        <w:t xml:space="preserve">                  </w:t>
      </w:r>
    </w:p>
    <w:tbl>
      <w:tblPr>
        <w:tblW w:w="1181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277"/>
        <w:gridCol w:w="3827"/>
        <w:gridCol w:w="1325"/>
        <w:gridCol w:w="4394"/>
      </w:tblGrid>
      <w:tr w:rsidR="00986C61" w:rsidRPr="00802932" w14:paraId="3B91B139" w14:textId="77777777" w:rsidTr="0010019D">
        <w:trPr>
          <w:trHeight w:val="356"/>
        </w:trPr>
        <w:tc>
          <w:tcPr>
            <w:tcW w:w="992" w:type="dxa"/>
            <w:tcBorders>
              <w:top w:val="single" w:sz="4" w:space="0" w:color="auto"/>
              <w:left w:val="single" w:sz="4" w:space="0" w:color="auto"/>
              <w:bottom w:val="single" w:sz="4" w:space="0" w:color="auto"/>
              <w:right w:val="single" w:sz="4" w:space="0" w:color="auto"/>
            </w:tcBorders>
            <w:vAlign w:val="center"/>
            <w:hideMark/>
          </w:tcPr>
          <w:p w14:paraId="46460728" w14:textId="77777777" w:rsidR="00986C61" w:rsidRPr="00802932" w:rsidRDefault="00986C61" w:rsidP="0010019D">
            <w:r w:rsidRPr="00802932">
              <w:t>Дни недели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78D7369" w14:textId="77777777" w:rsidR="00986C61" w:rsidRPr="00802932" w:rsidRDefault="00986C61" w:rsidP="0010019D">
            <w:pPr>
              <w:jc w:val="center"/>
            </w:pPr>
            <w:r w:rsidRPr="00802932">
              <w:t>Время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912982" w14:textId="77777777" w:rsidR="00986C61" w:rsidRPr="00802932" w:rsidRDefault="00986C61" w:rsidP="0010019D">
            <w:pPr>
              <w:jc w:val="center"/>
              <w:rPr>
                <w:b/>
                <w:i/>
              </w:rPr>
            </w:pPr>
            <w:r w:rsidRPr="00802932">
              <w:rPr>
                <w:b/>
                <w:i/>
              </w:rPr>
              <w:t>1,3 неделя (спортивный зал)</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3F23A11" w14:textId="77777777" w:rsidR="00986C61" w:rsidRPr="00802932" w:rsidRDefault="00986C61" w:rsidP="0010019D">
            <w:pPr>
              <w:jc w:val="center"/>
            </w:pPr>
            <w:r w:rsidRPr="00802932">
              <w:t>Время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EAA6FDA" w14:textId="77777777" w:rsidR="00986C61" w:rsidRPr="00802932" w:rsidRDefault="00986C61" w:rsidP="0010019D">
            <w:pPr>
              <w:jc w:val="center"/>
              <w:rPr>
                <w:b/>
                <w:i/>
              </w:rPr>
            </w:pPr>
            <w:r w:rsidRPr="00802932">
              <w:rPr>
                <w:b/>
                <w:i/>
              </w:rPr>
              <w:t>2,4 неделя (музыкальный зал)</w:t>
            </w:r>
          </w:p>
        </w:tc>
      </w:tr>
      <w:tr w:rsidR="00986C61" w:rsidRPr="00802932" w14:paraId="7E6B2169" w14:textId="77777777" w:rsidTr="0010019D">
        <w:trPr>
          <w:cantSplit/>
          <w:trHeight w:val="2331"/>
        </w:trPr>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F48A5EE" w14:textId="77777777" w:rsidR="00986C61" w:rsidRPr="00802932" w:rsidRDefault="00986C61" w:rsidP="0010019D">
            <w:pPr>
              <w:jc w:val="center"/>
            </w:pPr>
          </w:p>
          <w:p w14:paraId="01128D95" w14:textId="77777777" w:rsidR="00986C61" w:rsidRPr="00802932" w:rsidRDefault="00986C61" w:rsidP="0010019D">
            <w:pPr>
              <w:jc w:val="center"/>
            </w:pPr>
            <w:r w:rsidRPr="00802932">
              <w:t>Понедельник</w:t>
            </w:r>
          </w:p>
          <w:p w14:paraId="3FCE32BE" w14:textId="77777777" w:rsidR="00986C61" w:rsidRPr="00802932" w:rsidRDefault="00986C61" w:rsidP="0010019D">
            <w:pPr>
              <w:jc w:val="center"/>
            </w:pPr>
          </w:p>
        </w:tc>
        <w:tc>
          <w:tcPr>
            <w:tcW w:w="1277" w:type="dxa"/>
            <w:tcBorders>
              <w:top w:val="single" w:sz="4" w:space="0" w:color="auto"/>
              <w:left w:val="single" w:sz="4" w:space="0" w:color="auto"/>
              <w:bottom w:val="single" w:sz="4" w:space="0" w:color="auto"/>
              <w:right w:val="single" w:sz="4" w:space="0" w:color="auto"/>
            </w:tcBorders>
          </w:tcPr>
          <w:p w14:paraId="647D83E8" w14:textId="77777777" w:rsidR="00986C61" w:rsidRPr="00802932" w:rsidRDefault="00986C61" w:rsidP="0010019D">
            <w:pPr>
              <w:jc w:val="center"/>
            </w:pPr>
          </w:p>
          <w:p w14:paraId="3E3A3B44" w14:textId="77777777" w:rsidR="00986C61" w:rsidRPr="00802932" w:rsidRDefault="00986C61" w:rsidP="0010019D">
            <w:pPr>
              <w:jc w:val="center"/>
            </w:pPr>
            <w:r w:rsidRPr="00802932">
              <w:t>8.10-8.20</w:t>
            </w:r>
          </w:p>
          <w:p w14:paraId="5B006D54" w14:textId="77777777" w:rsidR="00986C61" w:rsidRPr="00802932" w:rsidRDefault="00986C61" w:rsidP="0010019D">
            <w:pPr>
              <w:jc w:val="center"/>
            </w:pPr>
          </w:p>
          <w:p w14:paraId="3A6F1040" w14:textId="77777777" w:rsidR="00986C61" w:rsidRPr="00802932" w:rsidRDefault="00986C61" w:rsidP="0010019D">
            <w:pPr>
              <w:jc w:val="center"/>
            </w:pPr>
          </w:p>
          <w:p w14:paraId="51CF2DD5" w14:textId="77777777" w:rsidR="00986C61" w:rsidRPr="00802932" w:rsidRDefault="00986C61" w:rsidP="0010019D">
            <w:pPr>
              <w:jc w:val="center"/>
            </w:pPr>
            <w:r w:rsidRPr="00802932">
              <w:t>8.20-8.30</w:t>
            </w:r>
          </w:p>
          <w:p w14:paraId="141E2244" w14:textId="77777777" w:rsidR="00986C61" w:rsidRPr="00802932" w:rsidRDefault="00986C61" w:rsidP="0010019D">
            <w:pPr>
              <w:jc w:val="center"/>
            </w:pPr>
          </w:p>
        </w:tc>
        <w:tc>
          <w:tcPr>
            <w:tcW w:w="3827" w:type="dxa"/>
            <w:tcBorders>
              <w:top w:val="single" w:sz="4" w:space="0" w:color="auto"/>
              <w:left w:val="single" w:sz="4" w:space="0" w:color="auto"/>
              <w:bottom w:val="single" w:sz="4" w:space="0" w:color="auto"/>
              <w:right w:val="single" w:sz="4" w:space="0" w:color="auto"/>
            </w:tcBorders>
          </w:tcPr>
          <w:p w14:paraId="63155508" w14:textId="77777777" w:rsidR="00986C61" w:rsidRPr="00802932" w:rsidRDefault="00986C61" w:rsidP="0010019D">
            <w:pPr>
              <w:jc w:val="center"/>
            </w:pPr>
            <w:r w:rsidRPr="00802932">
              <w:t>Группа КН детей старшего дошкольного возраста (от 5 до 6 лет)  «Улыбка»</w:t>
            </w:r>
          </w:p>
          <w:p w14:paraId="446BF4F0" w14:textId="77777777" w:rsidR="00986C61" w:rsidRPr="00802932" w:rsidRDefault="00986C61" w:rsidP="0010019D">
            <w:pPr>
              <w:jc w:val="center"/>
            </w:pPr>
          </w:p>
          <w:p w14:paraId="7CA07DA4" w14:textId="77777777" w:rsidR="00986C61" w:rsidRPr="00802932" w:rsidRDefault="00986C61" w:rsidP="0010019D">
            <w:pPr>
              <w:jc w:val="center"/>
            </w:pPr>
            <w:r w:rsidRPr="00802932">
              <w:t>Группа КН детей старшего дошкольного возраста (от 6 до 7 лет)  «Сказка»</w:t>
            </w:r>
          </w:p>
        </w:tc>
        <w:tc>
          <w:tcPr>
            <w:tcW w:w="1325" w:type="dxa"/>
            <w:tcBorders>
              <w:top w:val="single" w:sz="4" w:space="0" w:color="auto"/>
              <w:left w:val="single" w:sz="4" w:space="0" w:color="auto"/>
              <w:bottom w:val="single" w:sz="4" w:space="0" w:color="auto"/>
              <w:right w:val="single" w:sz="4" w:space="0" w:color="auto"/>
            </w:tcBorders>
          </w:tcPr>
          <w:p w14:paraId="3400F058" w14:textId="77777777" w:rsidR="00986C61" w:rsidRPr="00802932" w:rsidRDefault="00986C61" w:rsidP="0010019D">
            <w:pPr>
              <w:jc w:val="center"/>
            </w:pPr>
          </w:p>
          <w:p w14:paraId="23112BE0" w14:textId="77777777" w:rsidR="00986C61" w:rsidRPr="00802932" w:rsidRDefault="00986C61" w:rsidP="0010019D">
            <w:pPr>
              <w:jc w:val="center"/>
            </w:pPr>
            <w:r w:rsidRPr="00802932">
              <w:t>8.10-8.20</w:t>
            </w:r>
          </w:p>
          <w:p w14:paraId="64CCE3EC" w14:textId="77777777" w:rsidR="00986C61" w:rsidRPr="00802932" w:rsidRDefault="00986C61" w:rsidP="0010019D">
            <w:pPr>
              <w:jc w:val="center"/>
            </w:pPr>
          </w:p>
          <w:p w14:paraId="2350D3BD" w14:textId="77777777" w:rsidR="00986C61" w:rsidRPr="00802932" w:rsidRDefault="00986C61" w:rsidP="0010019D">
            <w:pPr>
              <w:jc w:val="center"/>
            </w:pPr>
          </w:p>
          <w:p w14:paraId="6ED7CEED" w14:textId="77777777" w:rsidR="00986C61" w:rsidRPr="00802932" w:rsidRDefault="00986C61" w:rsidP="0010019D">
            <w:pPr>
              <w:jc w:val="center"/>
            </w:pPr>
            <w:r w:rsidRPr="00802932">
              <w:t>8.20-8.30</w:t>
            </w:r>
          </w:p>
          <w:p w14:paraId="682A4F0F" w14:textId="77777777" w:rsidR="00986C61" w:rsidRPr="00802932" w:rsidRDefault="00986C61" w:rsidP="0010019D">
            <w:pPr>
              <w:jc w:val="center"/>
            </w:pPr>
          </w:p>
        </w:tc>
        <w:tc>
          <w:tcPr>
            <w:tcW w:w="4394" w:type="dxa"/>
            <w:tcBorders>
              <w:top w:val="single" w:sz="4" w:space="0" w:color="auto"/>
              <w:left w:val="single" w:sz="4" w:space="0" w:color="auto"/>
              <w:bottom w:val="single" w:sz="4" w:space="0" w:color="auto"/>
              <w:right w:val="single" w:sz="4" w:space="0" w:color="auto"/>
            </w:tcBorders>
          </w:tcPr>
          <w:p w14:paraId="3A27E11E" w14:textId="77777777" w:rsidR="00986C61" w:rsidRPr="00802932" w:rsidRDefault="00986C61" w:rsidP="0010019D">
            <w:pPr>
              <w:jc w:val="center"/>
            </w:pPr>
            <w:r w:rsidRPr="00802932">
              <w:t>Группа КН детей старшего дошкольного возраста (от 5 до 6 лет)   «Улыбка»</w:t>
            </w:r>
          </w:p>
          <w:p w14:paraId="26F4209B" w14:textId="77777777" w:rsidR="00986C61" w:rsidRPr="00802932" w:rsidRDefault="00986C61" w:rsidP="0010019D">
            <w:pPr>
              <w:jc w:val="center"/>
            </w:pPr>
          </w:p>
          <w:p w14:paraId="7E939294" w14:textId="77777777" w:rsidR="00986C61" w:rsidRPr="00802932" w:rsidRDefault="00986C61" w:rsidP="0010019D">
            <w:pPr>
              <w:jc w:val="center"/>
            </w:pPr>
            <w:r w:rsidRPr="00802932">
              <w:t>Группа КН детей старшего дошкольного возраста (от 6 до 7 лет) «Сказка»</w:t>
            </w:r>
          </w:p>
        </w:tc>
      </w:tr>
      <w:tr w:rsidR="00986C61" w:rsidRPr="00802932" w14:paraId="3633511D" w14:textId="77777777" w:rsidTr="0010019D">
        <w:trPr>
          <w:cantSplit/>
          <w:trHeight w:val="2337"/>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EEDBDD7" w14:textId="77777777" w:rsidR="00986C61" w:rsidRPr="00802932" w:rsidRDefault="00986C61" w:rsidP="0010019D">
            <w:pPr>
              <w:jc w:val="center"/>
            </w:pPr>
            <w:r w:rsidRPr="00802932">
              <w:lastRenderedPageBreak/>
              <w:t>Вторник</w:t>
            </w:r>
          </w:p>
        </w:tc>
        <w:tc>
          <w:tcPr>
            <w:tcW w:w="1277" w:type="dxa"/>
            <w:tcBorders>
              <w:top w:val="single" w:sz="4" w:space="0" w:color="auto"/>
              <w:left w:val="single" w:sz="4" w:space="0" w:color="auto"/>
              <w:bottom w:val="single" w:sz="4" w:space="0" w:color="auto"/>
              <w:right w:val="single" w:sz="4" w:space="0" w:color="auto"/>
            </w:tcBorders>
          </w:tcPr>
          <w:p w14:paraId="3198D552" w14:textId="77777777" w:rsidR="00986C61" w:rsidRPr="00802932" w:rsidRDefault="00986C61" w:rsidP="0010019D">
            <w:pPr>
              <w:jc w:val="center"/>
            </w:pPr>
          </w:p>
          <w:p w14:paraId="4F3C7A23" w14:textId="77777777" w:rsidR="00986C61" w:rsidRPr="00802932" w:rsidRDefault="00986C61" w:rsidP="0010019D">
            <w:pPr>
              <w:jc w:val="center"/>
            </w:pPr>
            <w:r w:rsidRPr="00802932">
              <w:t>8.10-8.20</w:t>
            </w:r>
          </w:p>
          <w:p w14:paraId="5E267844" w14:textId="77777777" w:rsidR="00986C61" w:rsidRPr="00802932" w:rsidRDefault="00986C61" w:rsidP="0010019D">
            <w:pPr>
              <w:jc w:val="center"/>
            </w:pPr>
          </w:p>
          <w:p w14:paraId="04E0A398" w14:textId="77777777" w:rsidR="00986C61" w:rsidRPr="00802932" w:rsidRDefault="00986C61" w:rsidP="0010019D">
            <w:pPr>
              <w:jc w:val="center"/>
            </w:pPr>
          </w:p>
          <w:p w14:paraId="38F0BE5C" w14:textId="77777777" w:rsidR="00986C61" w:rsidRPr="00802932" w:rsidRDefault="00986C61" w:rsidP="0010019D">
            <w:pPr>
              <w:jc w:val="center"/>
            </w:pPr>
            <w:r w:rsidRPr="00802932">
              <w:t>8.20-8.30</w:t>
            </w:r>
          </w:p>
          <w:p w14:paraId="06C3957C" w14:textId="77777777" w:rsidR="00986C61" w:rsidRPr="00802932" w:rsidRDefault="00986C61" w:rsidP="0010019D">
            <w:pPr>
              <w:jc w:val="center"/>
            </w:pPr>
          </w:p>
        </w:tc>
        <w:tc>
          <w:tcPr>
            <w:tcW w:w="3827" w:type="dxa"/>
            <w:tcBorders>
              <w:top w:val="single" w:sz="4" w:space="0" w:color="auto"/>
              <w:left w:val="single" w:sz="4" w:space="0" w:color="auto"/>
              <w:bottom w:val="single" w:sz="4" w:space="0" w:color="auto"/>
              <w:right w:val="single" w:sz="4" w:space="0" w:color="auto"/>
            </w:tcBorders>
          </w:tcPr>
          <w:p w14:paraId="184A6328" w14:textId="77777777" w:rsidR="00986C61" w:rsidRPr="00802932" w:rsidRDefault="00986C61" w:rsidP="0010019D">
            <w:pPr>
              <w:jc w:val="center"/>
            </w:pPr>
            <w:r w:rsidRPr="00802932">
              <w:t>Группа КН детей старшего дошкольного возраста (от 5 до 6 лет)  «Улыбка»</w:t>
            </w:r>
          </w:p>
          <w:p w14:paraId="78CAB657" w14:textId="77777777" w:rsidR="00986C61" w:rsidRPr="00802932" w:rsidRDefault="00986C61" w:rsidP="0010019D">
            <w:pPr>
              <w:jc w:val="center"/>
            </w:pPr>
          </w:p>
          <w:p w14:paraId="13C22C62" w14:textId="77777777" w:rsidR="00986C61" w:rsidRPr="00802932" w:rsidRDefault="00986C61" w:rsidP="0010019D">
            <w:pPr>
              <w:jc w:val="center"/>
            </w:pPr>
            <w:r w:rsidRPr="00802932">
              <w:t>Группа КН детей старшего дошкольного возраста (от 6 до 7 лет) «Сказка»</w:t>
            </w:r>
          </w:p>
        </w:tc>
        <w:tc>
          <w:tcPr>
            <w:tcW w:w="1325" w:type="dxa"/>
            <w:tcBorders>
              <w:top w:val="single" w:sz="4" w:space="0" w:color="auto"/>
              <w:left w:val="single" w:sz="4" w:space="0" w:color="auto"/>
              <w:bottom w:val="single" w:sz="4" w:space="0" w:color="auto"/>
              <w:right w:val="single" w:sz="4" w:space="0" w:color="auto"/>
            </w:tcBorders>
          </w:tcPr>
          <w:p w14:paraId="1B2D59FC" w14:textId="77777777" w:rsidR="00986C61" w:rsidRPr="00802932" w:rsidRDefault="00986C61" w:rsidP="0010019D">
            <w:pPr>
              <w:jc w:val="center"/>
            </w:pPr>
          </w:p>
          <w:p w14:paraId="35E1DCBC" w14:textId="77777777" w:rsidR="00986C61" w:rsidRPr="00802932" w:rsidRDefault="00986C61" w:rsidP="0010019D">
            <w:pPr>
              <w:jc w:val="center"/>
            </w:pPr>
            <w:r w:rsidRPr="00802932">
              <w:t>8.10-8.20</w:t>
            </w:r>
          </w:p>
          <w:p w14:paraId="34DDD703" w14:textId="77777777" w:rsidR="00986C61" w:rsidRPr="00802932" w:rsidRDefault="00986C61" w:rsidP="0010019D">
            <w:pPr>
              <w:jc w:val="center"/>
            </w:pPr>
          </w:p>
          <w:p w14:paraId="3D8E6934" w14:textId="77777777" w:rsidR="00986C61" w:rsidRPr="00802932" w:rsidRDefault="00986C61" w:rsidP="0010019D">
            <w:pPr>
              <w:jc w:val="center"/>
            </w:pPr>
          </w:p>
          <w:p w14:paraId="1B66C4F0" w14:textId="77777777" w:rsidR="00986C61" w:rsidRPr="00802932" w:rsidRDefault="00986C61" w:rsidP="0010019D">
            <w:pPr>
              <w:jc w:val="center"/>
            </w:pPr>
            <w:r w:rsidRPr="00802932">
              <w:t>8.20-8.30</w:t>
            </w:r>
          </w:p>
          <w:p w14:paraId="509DE4E2" w14:textId="77777777" w:rsidR="00986C61" w:rsidRPr="00802932" w:rsidRDefault="00986C61" w:rsidP="0010019D">
            <w:pPr>
              <w:jc w:val="center"/>
            </w:pPr>
          </w:p>
        </w:tc>
        <w:tc>
          <w:tcPr>
            <w:tcW w:w="4394" w:type="dxa"/>
            <w:tcBorders>
              <w:top w:val="single" w:sz="4" w:space="0" w:color="auto"/>
              <w:left w:val="single" w:sz="4" w:space="0" w:color="auto"/>
              <w:bottom w:val="single" w:sz="4" w:space="0" w:color="auto"/>
              <w:right w:val="single" w:sz="4" w:space="0" w:color="auto"/>
            </w:tcBorders>
          </w:tcPr>
          <w:p w14:paraId="546286B2" w14:textId="77777777" w:rsidR="00986C61" w:rsidRPr="00802932" w:rsidRDefault="00986C61" w:rsidP="0010019D">
            <w:pPr>
              <w:jc w:val="center"/>
            </w:pPr>
            <w:r w:rsidRPr="00802932">
              <w:t>Группа КН детей старшего дошкольного возраста (от 5 до 6 лет)  «Улыбка»</w:t>
            </w:r>
          </w:p>
          <w:p w14:paraId="62D63746" w14:textId="77777777" w:rsidR="00986C61" w:rsidRPr="00802932" w:rsidRDefault="00986C61" w:rsidP="0010019D">
            <w:pPr>
              <w:jc w:val="center"/>
            </w:pPr>
          </w:p>
          <w:p w14:paraId="4F1365C0" w14:textId="77777777" w:rsidR="00986C61" w:rsidRPr="00802932" w:rsidRDefault="00986C61" w:rsidP="0010019D">
            <w:pPr>
              <w:jc w:val="center"/>
            </w:pPr>
            <w:r w:rsidRPr="00802932">
              <w:t>Группа КН детей старшего дошкольного возраста (от 6 до 7 лет)  «Сказка»</w:t>
            </w:r>
          </w:p>
        </w:tc>
      </w:tr>
      <w:tr w:rsidR="00986C61" w:rsidRPr="00802932" w14:paraId="65514227" w14:textId="77777777" w:rsidTr="0010019D">
        <w:trPr>
          <w:cantSplit/>
          <w:trHeight w:val="2541"/>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9BBA19F" w14:textId="77777777" w:rsidR="00986C61" w:rsidRPr="00802932" w:rsidRDefault="00986C61" w:rsidP="0010019D">
            <w:pPr>
              <w:jc w:val="center"/>
            </w:pPr>
            <w:r w:rsidRPr="00802932">
              <w:t>Среда</w:t>
            </w:r>
          </w:p>
        </w:tc>
        <w:tc>
          <w:tcPr>
            <w:tcW w:w="1277" w:type="dxa"/>
            <w:tcBorders>
              <w:top w:val="single" w:sz="4" w:space="0" w:color="auto"/>
              <w:left w:val="single" w:sz="4" w:space="0" w:color="auto"/>
              <w:bottom w:val="single" w:sz="4" w:space="0" w:color="auto"/>
              <w:right w:val="single" w:sz="4" w:space="0" w:color="auto"/>
            </w:tcBorders>
          </w:tcPr>
          <w:p w14:paraId="5E3433AA" w14:textId="77777777" w:rsidR="00986C61" w:rsidRPr="00802932" w:rsidRDefault="00986C61" w:rsidP="0010019D">
            <w:pPr>
              <w:jc w:val="center"/>
            </w:pPr>
          </w:p>
          <w:p w14:paraId="13AEF7F9" w14:textId="77777777" w:rsidR="00986C61" w:rsidRPr="00802932" w:rsidRDefault="00986C61" w:rsidP="0010019D">
            <w:pPr>
              <w:jc w:val="center"/>
            </w:pPr>
            <w:r w:rsidRPr="00802932">
              <w:t>8.10-8.20</w:t>
            </w:r>
          </w:p>
          <w:p w14:paraId="3A6BBE8F" w14:textId="77777777" w:rsidR="00986C61" w:rsidRPr="00802932" w:rsidRDefault="00986C61" w:rsidP="0010019D">
            <w:pPr>
              <w:jc w:val="center"/>
            </w:pPr>
          </w:p>
          <w:p w14:paraId="527A4924" w14:textId="77777777" w:rsidR="00986C61" w:rsidRPr="00802932" w:rsidRDefault="00986C61" w:rsidP="0010019D">
            <w:pPr>
              <w:jc w:val="center"/>
            </w:pPr>
          </w:p>
          <w:p w14:paraId="3854D813" w14:textId="77777777" w:rsidR="00986C61" w:rsidRPr="00802932" w:rsidRDefault="00986C61" w:rsidP="0010019D">
            <w:pPr>
              <w:jc w:val="center"/>
            </w:pPr>
            <w:r w:rsidRPr="00802932">
              <w:t>8.20-8.30</w:t>
            </w:r>
          </w:p>
          <w:p w14:paraId="29F21D42" w14:textId="77777777" w:rsidR="00986C61" w:rsidRPr="00802932" w:rsidRDefault="00986C61" w:rsidP="0010019D">
            <w:pPr>
              <w:jc w:val="center"/>
              <w:rPr>
                <w:b/>
              </w:rPr>
            </w:pPr>
          </w:p>
        </w:tc>
        <w:tc>
          <w:tcPr>
            <w:tcW w:w="3827" w:type="dxa"/>
            <w:tcBorders>
              <w:top w:val="single" w:sz="4" w:space="0" w:color="auto"/>
              <w:left w:val="single" w:sz="4" w:space="0" w:color="auto"/>
              <w:bottom w:val="single" w:sz="4" w:space="0" w:color="auto"/>
              <w:right w:val="single" w:sz="4" w:space="0" w:color="auto"/>
            </w:tcBorders>
          </w:tcPr>
          <w:p w14:paraId="485923F9" w14:textId="77777777" w:rsidR="00986C61" w:rsidRPr="00802932" w:rsidRDefault="00986C61" w:rsidP="0010019D">
            <w:pPr>
              <w:jc w:val="center"/>
            </w:pPr>
            <w:r w:rsidRPr="00802932">
              <w:t>Группа КН детей старшего дошкольного возраста (от 5 до 6 лет)  «Улыбка»</w:t>
            </w:r>
          </w:p>
          <w:p w14:paraId="1EC5EDBD" w14:textId="77777777" w:rsidR="00986C61" w:rsidRPr="00802932" w:rsidRDefault="00986C61" w:rsidP="0010019D">
            <w:pPr>
              <w:jc w:val="center"/>
            </w:pPr>
          </w:p>
          <w:p w14:paraId="2A3E1CD1" w14:textId="77777777" w:rsidR="00986C61" w:rsidRPr="00802932" w:rsidRDefault="00986C61" w:rsidP="0010019D">
            <w:pPr>
              <w:jc w:val="center"/>
            </w:pPr>
            <w:r w:rsidRPr="00802932">
              <w:t>Группа КН детей старшего дошкольного возраста (от 6 до 7 лет) «Сказка»</w:t>
            </w:r>
          </w:p>
        </w:tc>
        <w:tc>
          <w:tcPr>
            <w:tcW w:w="1325" w:type="dxa"/>
            <w:tcBorders>
              <w:top w:val="single" w:sz="4" w:space="0" w:color="auto"/>
              <w:left w:val="single" w:sz="4" w:space="0" w:color="auto"/>
              <w:bottom w:val="single" w:sz="4" w:space="0" w:color="auto"/>
              <w:right w:val="single" w:sz="4" w:space="0" w:color="auto"/>
            </w:tcBorders>
          </w:tcPr>
          <w:p w14:paraId="2BE43766" w14:textId="77777777" w:rsidR="00986C61" w:rsidRPr="00802932" w:rsidRDefault="00986C61" w:rsidP="0010019D">
            <w:pPr>
              <w:jc w:val="center"/>
            </w:pPr>
          </w:p>
          <w:p w14:paraId="6D2E03BE" w14:textId="77777777" w:rsidR="00986C61" w:rsidRPr="00802932" w:rsidRDefault="00986C61" w:rsidP="0010019D">
            <w:pPr>
              <w:jc w:val="center"/>
            </w:pPr>
            <w:r w:rsidRPr="00802932">
              <w:t>8.10-8.20</w:t>
            </w:r>
          </w:p>
          <w:p w14:paraId="19527900" w14:textId="77777777" w:rsidR="00986C61" w:rsidRPr="00802932" w:rsidRDefault="00986C61" w:rsidP="0010019D">
            <w:pPr>
              <w:jc w:val="center"/>
            </w:pPr>
          </w:p>
          <w:p w14:paraId="0BF8BAE9" w14:textId="77777777" w:rsidR="00986C61" w:rsidRPr="00802932" w:rsidRDefault="00986C61" w:rsidP="0010019D">
            <w:pPr>
              <w:jc w:val="center"/>
            </w:pPr>
          </w:p>
          <w:p w14:paraId="6027422D" w14:textId="77777777" w:rsidR="00986C61" w:rsidRPr="00802932" w:rsidRDefault="00986C61" w:rsidP="0010019D">
            <w:pPr>
              <w:jc w:val="center"/>
            </w:pPr>
            <w:r w:rsidRPr="00802932">
              <w:t>8.20-8.30</w:t>
            </w:r>
          </w:p>
          <w:p w14:paraId="5D22A7C4" w14:textId="77777777" w:rsidR="00986C61" w:rsidRPr="00802932" w:rsidRDefault="00986C61" w:rsidP="0010019D">
            <w:pPr>
              <w:jc w:val="center"/>
            </w:pPr>
          </w:p>
        </w:tc>
        <w:tc>
          <w:tcPr>
            <w:tcW w:w="4394" w:type="dxa"/>
            <w:tcBorders>
              <w:top w:val="single" w:sz="4" w:space="0" w:color="auto"/>
              <w:left w:val="single" w:sz="4" w:space="0" w:color="auto"/>
              <w:bottom w:val="single" w:sz="4" w:space="0" w:color="auto"/>
              <w:right w:val="single" w:sz="4" w:space="0" w:color="auto"/>
            </w:tcBorders>
          </w:tcPr>
          <w:p w14:paraId="158AE7DE" w14:textId="77777777" w:rsidR="00986C61" w:rsidRPr="00802932" w:rsidRDefault="00986C61" w:rsidP="0010019D">
            <w:pPr>
              <w:jc w:val="center"/>
            </w:pPr>
            <w:r w:rsidRPr="00802932">
              <w:t>Группа КН детей старшего дошкольного возраста (от 5 до 6 лет)  «Улыбка»</w:t>
            </w:r>
          </w:p>
          <w:p w14:paraId="0CEDE513" w14:textId="77777777" w:rsidR="00986C61" w:rsidRPr="00802932" w:rsidRDefault="00986C61" w:rsidP="0010019D">
            <w:pPr>
              <w:jc w:val="center"/>
            </w:pPr>
          </w:p>
          <w:p w14:paraId="1D79D0F0" w14:textId="77777777" w:rsidR="00986C61" w:rsidRPr="00802932" w:rsidRDefault="00986C61" w:rsidP="0010019D">
            <w:pPr>
              <w:jc w:val="center"/>
            </w:pPr>
            <w:r w:rsidRPr="00802932">
              <w:t>Группа КН детей старшего дошкольного возраста (от 6 до 7 лет) «Сказка»</w:t>
            </w:r>
          </w:p>
        </w:tc>
      </w:tr>
      <w:tr w:rsidR="00986C61" w:rsidRPr="00802932" w14:paraId="54EB3DDF" w14:textId="77777777" w:rsidTr="0010019D">
        <w:trPr>
          <w:cantSplit/>
          <w:trHeight w:val="2535"/>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963D07E" w14:textId="77777777" w:rsidR="00986C61" w:rsidRPr="00802932" w:rsidRDefault="00986C61" w:rsidP="0010019D">
            <w:pPr>
              <w:jc w:val="center"/>
            </w:pPr>
            <w:r w:rsidRPr="00802932">
              <w:t>Четверг</w:t>
            </w:r>
          </w:p>
        </w:tc>
        <w:tc>
          <w:tcPr>
            <w:tcW w:w="1277" w:type="dxa"/>
            <w:tcBorders>
              <w:top w:val="single" w:sz="4" w:space="0" w:color="auto"/>
              <w:left w:val="single" w:sz="4" w:space="0" w:color="auto"/>
              <w:bottom w:val="single" w:sz="4" w:space="0" w:color="auto"/>
              <w:right w:val="single" w:sz="4" w:space="0" w:color="auto"/>
            </w:tcBorders>
          </w:tcPr>
          <w:p w14:paraId="05427B6C" w14:textId="77777777" w:rsidR="00986C61" w:rsidRPr="00802932" w:rsidRDefault="00986C61" w:rsidP="0010019D">
            <w:pPr>
              <w:jc w:val="center"/>
            </w:pPr>
          </w:p>
          <w:p w14:paraId="62858545" w14:textId="77777777" w:rsidR="00986C61" w:rsidRPr="00802932" w:rsidRDefault="00986C61" w:rsidP="0010019D">
            <w:pPr>
              <w:jc w:val="center"/>
            </w:pPr>
            <w:r w:rsidRPr="00802932">
              <w:t>8.10-8.20</w:t>
            </w:r>
          </w:p>
          <w:p w14:paraId="37569A42" w14:textId="77777777" w:rsidR="00986C61" w:rsidRPr="00802932" w:rsidRDefault="00986C61" w:rsidP="0010019D">
            <w:pPr>
              <w:jc w:val="center"/>
            </w:pPr>
          </w:p>
          <w:p w14:paraId="1068A8ED" w14:textId="77777777" w:rsidR="00986C61" w:rsidRPr="00802932" w:rsidRDefault="00986C61" w:rsidP="0010019D">
            <w:pPr>
              <w:jc w:val="center"/>
            </w:pPr>
          </w:p>
          <w:p w14:paraId="1A254280" w14:textId="77777777" w:rsidR="00986C61" w:rsidRPr="00802932" w:rsidRDefault="00986C61" w:rsidP="0010019D">
            <w:pPr>
              <w:jc w:val="center"/>
            </w:pPr>
            <w:r w:rsidRPr="00802932">
              <w:t>8.20-8.30</w:t>
            </w:r>
          </w:p>
          <w:p w14:paraId="2274D708" w14:textId="77777777" w:rsidR="00986C61" w:rsidRPr="00802932" w:rsidRDefault="00986C61" w:rsidP="0010019D">
            <w:pPr>
              <w:jc w:val="center"/>
            </w:pPr>
          </w:p>
          <w:p w14:paraId="776A2006" w14:textId="77777777" w:rsidR="00986C61" w:rsidRPr="00802932" w:rsidRDefault="00986C61" w:rsidP="0010019D">
            <w:pPr>
              <w:jc w:val="center"/>
            </w:pPr>
          </w:p>
        </w:tc>
        <w:tc>
          <w:tcPr>
            <w:tcW w:w="3827" w:type="dxa"/>
            <w:tcBorders>
              <w:top w:val="single" w:sz="4" w:space="0" w:color="auto"/>
              <w:left w:val="single" w:sz="4" w:space="0" w:color="auto"/>
              <w:bottom w:val="single" w:sz="4" w:space="0" w:color="auto"/>
              <w:right w:val="single" w:sz="4" w:space="0" w:color="auto"/>
            </w:tcBorders>
          </w:tcPr>
          <w:p w14:paraId="3D5B8961" w14:textId="77777777" w:rsidR="00986C61" w:rsidRPr="00802932" w:rsidRDefault="00986C61" w:rsidP="0010019D">
            <w:pPr>
              <w:jc w:val="center"/>
            </w:pPr>
            <w:r w:rsidRPr="00802932">
              <w:t>Группа КН детей старшего дошкольного возраста (от 5 до 6 лет)  «Улыбка»</w:t>
            </w:r>
          </w:p>
          <w:p w14:paraId="7BB22A2C" w14:textId="77777777" w:rsidR="00986C61" w:rsidRPr="00802932" w:rsidRDefault="00986C61" w:rsidP="0010019D">
            <w:pPr>
              <w:jc w:val="center"/>
            </w:pPr>
          </w:p>
          <w:p w14:paraId="7D08D550" w14:textId="77777777" w:rsidR="00986C61" w:rsidRPr="00802932" w:rsidRDefault="00986C61" w:rsidP="0010019D">
            <w:pPr>
              <w:jc w:val="center"/>
            </w:pPr>
            <w:r w:rsidRPr="00802932">
              <w:t>Группа КН детей старшего дошкольного возраста (от 6 до 7 лет) «Сказка»</w:t>
            </w:r>
          </w:p>
        </w:tc>
        <w:tc>
          <w:tcPr>
            <w:tcW w:w="1325" w:type="dxa"/>
            <w:tcBorders>
              <w:top w:val="single" w:sz="4" w:space="0" w:color="auto"/>
              <w:left w:val="single" w:sz="4" w:space="0" w:color="auto"/>
              <w:bottom w:val="single" w:sz="4" w:space="0" w:color="auto"/>
              <w:right w:val="single" w:sz="4" w:space="0" w:color="auto"/>
            </w:tcBorders>
          </w:tcPr>
          <w:p w14:paraId="56EC5DAA" w14:textId="77777777" w:rsidR="00986C61" w:rsidRPr="00802932" w:rsidRDefault="00986C61" w:rsidP="0010019D">
            <w:pPr>
              <w:jc w:val="center"/>
            </w:pPr>
          </w:p>
          <w:p w14:paraId="44D2297C" w14:textId="77777777" w:rsidR="00986C61" w:rsidRPr="00802932" w:rsidRDefault="00986C61" w:rsidP="0010019D">
            <w:pPr>
              <w:jc w:val="center"/>
            </w:pPr>
            <w:r w:rsidRPr="00802932">
              <w:t>8.10-8.20</w:t>
            </w:r>
          </w:p>
          <w:p w14:paraId="4D8E5502" w14:textId="77777777" w:rsidR="00986C61" w:rsidRPr="00802932" w:rsidRDefault="00986C61" w:rsidP="0010019D">
            <w:pPr>
              <w:jc w:val="center"/>
            </w:pPr>
          </w:p>
          <w:p w14:paraId="68601B32" w14:textId="77777777" w:rsidR="00986C61" w:rsidRPr="00802932" w:rsidRDefault="00986C61" w:rsidP="0010019D">
            <w:pPr>
              <w:jc w:val="center"/>
            </w:pPr>
          </w:p>
          <w:p w14:paraId="4A003577" w14:textId="77777777" w:rsidR="00986C61" w:rsidRPr="00802932" w:rsidRDefault="00986C61" w:rsidP="0010019D">
            <w:pPr>
              <w:jc w:val="center"/>
            </w:pPr>
            <w:r w:rsidRPr="00802932">
              <w:t>8.20-8.30</w:t>
            </w:r>
          </w:p>
          <w:p w14:paraId="050FEA14" w14:textId="77777777" w:rsidR="00986C61" w:rsidRPr="00802932" w:rsidRDefault="00986C61" w:rsidP="0010019D">
            <w:pPr>
              <w:jc w:val="center"/>
            </w:pPr>
          </w:p>
        </w:tc>
        <w:tc>
          <w:tcPr>
            <w:tcW w:w="4394" w:type="dxa"/>
            <w:tcBorders>
              <w:top w:val="single" w:sz="4" w:space="0" w:color="auto"/>
              <w:left w:val="single" w:sz="4" w:space="0" w:color="auto"/>
              <w:bottom w:val="single" w:sz="4" w:space="0" w:color="auto"/>
              <w:right w:val="single" w:sz="4" w:space="0" w:color="auto"/>
            </w:tcBorders>
          </w:tcPr>
          <w:p w14:paraId="4E93BE8E" w14:textId="77777777" w:rsidR="00986C61" w:rsidRPr="00802932" w:rsidRDefault="00986C61" w:rsidP="0010019D">
            <w:pPr>
              <w:jc w:val="center"/>
            </w:pPr>
            <w:r w:rsidRPr="00802932">
              <w:t>Группа КН детей старшего дошкольного возраста (от 5 до 6 лет)  «Улыбка»</w:t>
            </w:r>
          </w:p>
          <w:p w14:paraId="15023DC2" w14:textId="77777777" w:rsidR="00986C61" w:rsidRPr="00802932" w:rsidRDefault="00986C61" w:rsidP="0010019D">
            <w:pPr>
              <w:jc w:val="center"/>
            </w:pPr>
          </w:p>
          <w:p w14:paraId="1207EBBC" w14:textId="77777777" w:rsidR="00986C61" w:rsidRPr="00802932" w:rsidRDefault="00986C61" w:rsidP="0010019D">
            <w:pPr>
              <w:jc w:val="center"/>
            </w:pPr>
            <w:r w:rsidRPr="00802932">
              <w:t>Группа КН детей старшего дошкольного возраста (от 6 до 7 лет) «Сказка»</w:t>
            </w:r>
          </w:p>
        </w:tc>
      </w:tr>
      <w:tr w:rsidR="00986C61" w:rsidRPr="00802932" w14:paraId="2D4D3DD1" w14:textId="77777777" w:rsidTr="0010019D">
        <w:trPr>
          <w:cantSplit/>
          <w:trHeight w:val="2550"/>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FB18527" w14:textId="77777777" w:rsidR="00986C61" w:rsidRPr="00802932" w:rsidRDefault="00986C61" w:rsidP="0010019D">
            <w:pPr>
              <w:jc w:val="center"/>
            </w:pPr>
            <w:r w:rsidRPr="00802932">
              <w:lastRenderedPageBreak/>
              <w:t>Пятница</w:t>
            </w:r>
          </w:p>
        </w:tc>
        <w:tc>
          <w:tcPr>
            <w:tcW w:w="1277" w:type="dxa"/>
            <w:tcBorders>
              <w:top w:val="single" w:sz="4" w:space="0" w:color="auto"/>
              <w:left w:val="single" w:sz="4" w:space="0" w:color="auto"/>
              <w:bottom w:val="single" w:sz="4" w:space="0" w:color="auto"/>
              <w:right w:val="single" w:sz="4" w:space="0" w:color="auto"/>
            </w:tcBorders>
          </w:tcPr>
          <w:p w14:paraId="384E0DA6" w14:textId="77777777" w:rsidR="00986C61" w:rsidRPr="00802932" w:rsidRDefault="00986C61" w:rsidP="0010019D">
            <w:pPr>
              <w:jc w:val="center"/>
            </w:pPr>
          </w:p>
          <w:p w14:paraId="256E6309" w14:textId="77777777" w:rsidR="00986C61" w:rsidRPr="00802932" w:rsidRDefault="00986C61" w:rsidP="0010019D">
            <w:pPr>
              <w:jc w:val="center"/>
            </w:pPr>
            <w:r w:rsidRPr="00802932">
              <w:t>8.10-8.20</w:t>
            </w:r>
          </w:p>
          <w:p w14:paraId="16DA1FEC" w14:textId="77777777" w:rsidR="00986C61" w:rsidRPr="00802932" w:rsidRDefault="00986C61" w:rsidP="0010019D">
            <w:pPr>
              <w:jc w:val="center"/>
            </w:pPr>
          </w:p>
          <w:p w14:paraId="4907576F" w14:textId="77777777" w:rsidR="00986C61" w:rsidRPr="00802932" w:rsidRDefault="00986C61" w:rsidP="0010019D">
            <w:pPr>
              <w:jc w:val="center"/>
            </w:pPr>
          </w:p>
          <w:p w14:paraId="39B207BB" w14:textId="77777777" w:rsidR="00986C61" w:rsidRPr="00802932" w:rsidRDefault="00986C61" w:rsidP="0010019D">
            <w:pPr>
              <w:jc w:val="center"/>
            </w:pPr>
            <w:r w:rsidRPr="00802932">
              <w:t>8.20-8.30</w:t>
            </w:r>
          </w:p>
          <w:p w14:paraId="7DDF5291" w14:textId="77777777" w:rsidR="00986C61" w:rsidRPr="00802932" w:rsidRDefault="00986C61" w:rsidP="0010019D">
            <w:pPr>
              <w:jc w:val="center"/>
            </w:pPr>
          </w:p>
        </w:tc>
        <w:tc>
          <w:tcPr>
            <w:tcW w:w="3827" w:type="dxa"/>
            <w:tcBorders>
              <w:top w:val="single" w:sz="4" w:space="0" w:color="auto"/>
              <w:left w:val="single" w:sz="4" w:space="0" w:color="auto"/>
              <w:bottom w:val="single" w:sz="4" w:space="0" w:color="auto"/>
              <w:right w:val="single" w:sz="4" w:space="0" w:color="auto"/>
            </w:tcBorders>
          </w:tcPr>
          <w:p w14:paraId="7B6F895F" w14:textId="77777777" w:rsidR="00986C61" w:rsidRPr="00802932" w:rsidRDefault="00986C61" w:rsidP="0010019D">
            <w:pPr>
              <w:jc w:val="center"/>
            </w:pPr>
            <w:r w:rsidRPr="00802932">
              <w:t>Группа КН детей старшего дошкольного возраста (от 5 до 6 лет) «Улыбка»</w:t>
            </w:r>
          </w:p>
          <w:p w14:paraId="00F5F5BB" w14:textId="77777777" w:rsidR="00986C61" w:rsidRPr="00802932" w:rsidRDefault="00986C61" w:rsidP="0010019D">
            <w:pPr>
              <w:jc w:val="center"/>
            </w:pPr>
          </w:p>
          <w:p w14:paraId="76E0AFEB" w14:textId="77777777" w:rsidR="00986C61" w:rsidRPr="00802932" w:rsidRDefault="00986C61" w:rsidP="0010019D">
            <w:pPr>
              <w:jc w:val="center"/>
            </w:pPr>
            <w:r w:rsidRPr="00802932">
              <w:t>Группа КН детей старшего дошкольного возраста (от 6 до 7 лет) «Сказка»</w:t>
            </w:r>
          </w:p>
        </w:tc>
        <w:tc>
          <w:tcPr>
            <w:tcW w:w="1325" w:type="dxa"/>
            <w:tcBorders>
              <w:top w:val="single" w:sz="4" w:space="0" w:color="auto"/>
              <w:left w:val="single" w:sz="4" w:space="0" w:color="auto"/>
              <w:bottom w:val="single" w:sz="4" w:space="0" w:color="auto"/>
              <w:right w:val="single" w:sz="4" w:space="0" w:color="auto"/>
            </w:tcBorders>
          </w:tcPr>
          <w:p w14:paraId="24C9B1ED" w14:textId="77777777" w:rsidR="00986C61" w:rsidRPr="00802932" w:rsidRDefault="00986C61" w:rsidP="0010019D">
            <w:pPr>
              <w:jc w:val="center"/>
            </w:pPr>
          </w:p>
          <w:p w14:paraId="68BB9129" w14:textId="77777777" w:rsidR="00986C61" w:rsidRPr="00802932" w:rsidRDefault="00986C61" w:rsidP="0010019D">
            <w:pPr>
              <w:jc w:val="center"/>
            </w:pPr>
            <w:r w:rsidRPr="00802932">
              <w:t>8.10-8.20</w:t>
            </w:r>
          </w:p>
          <w:p w14:paraId="7EBCB758" w14:textId="77777777" w:rsidR="00986C61" w:rsidRPr="00802932" w:rsidRDefault="00986C61" w:rsidP="0010019D">
            <w:pPr>
              <w:jc w:val="center"/>
            </w:pPr>
          </w:p>
          <w:p w14:paraId="28D2A8ED" w14:textId="77777777" w:rsidR="00986C61" w:rsidRPr="00802932" w:rsidRDefault="00986C61" w:rsidP="0010019D">
            <w:pPr>
              <w:jc w:val="center"/>
            </w:pPr>
          </w:p>
          <w:p w14:paraId="34A74C9D" w14:textId="77777777" w:rsidR="00986C61" w:rsidRPr="00802932" w:rsidRDefault="00986C61" w:rsidP="0010019D">
            <w:pPr>
              <w:jc w:val="center"/>
            </w:pPr>
            <w:r w:rsidRPr="00802932">
              <w:t>8.20-8.30</w:t>
            </w:r>
          </w:p>
          <w:p w14:paraId="1132E593" w14:textId="77777777" w:rsidR="00986C61" w:rsidRPr="00802932" w:rsidRDefault="00986C61" w:rsidP="0010019D">
            <w:pPr>
              <w:jc w:val="center"/>
            </w:pPr>
          </w:p>
        </w:tc>
        <w:tc>
          <w:tcPr>
            <w:tcW w:w="4394" w:type="dxa"/>
            <w:tcBorders>
              <w:top w:val="single" w:sz="4" w:space="0" w:color="auto"/>
              <w:left w:val="single" w:sz="4" w:space="0" w:color="auto"/>
              <w:bottom w:val="single" w:sz="4" w:space="0" w:color="auto"/>
              <w:right w:val="single" w:sz="4" w:space="0" w:color="auto"/>
            </w:tcBorders>
          </w:tcPr>
          <w:p w14:paraId="689DF744" w14:textId="77777777" w:rsidR="00986C61" w:rsidRPr="00802932" w:rsidRDefault="00986C61" w:rsidP="0010019D">
            <w:pPr>
              <w:jc w:val="center"/>
            </w:pPr>
            <w:r w:rsidRPr="00802932">
              <w:t>Группа КН детей старшего дошкольного возраста (от 5 до 6 лет)  «Улыбка»</w:t>
            </w:r>
          </w:p>
          <w:p w14:paraId="0F23D4C2" w14:textId="77777777" w:rsidR="00986C61" w:rsidRPr="00802932" w:rsidRDefault="00986C61" w:rsidP="0010019D">
            <w:pPr>
              <w:jc w:val="center"/>
            </w:pPr>
          </w:p>
          <w:p w14:paraId="6CA5BCEA" w14:textId="77777777" w:rsidR="00986C61" w:rsidRPr="00802932" w:rsidRDefault="00986C61" w:rsidP="0010019D">
            <w:pPr>
              <w:jc w:val="center"/>
            </w:pPr>
            <w:r w:rsidRPr="00802932">
              <w:t>Группа КН детей старшего дошкольного возраста (от 6 до 7 лет) «Сказка»</w:t>
            </w:r>
          </w:p>
        </w:tc>
      </w:tr>
    </w:tbl>
    <w:p w14:paraId="0749487B" w14:textId="77777777" w:rsidR="00986C61" w:rsidRPr="00802932" w:rsidRDefault="00986C61" w:rsidP="00986C61"/>
    <w:p w14:paraId="216E4A16" w14:textId="77777777" w:rsidR="006F0DD0" w:rsidRPr="00802932" w:rsidRDefault="006F0DD0" w:rsidP="00986C61">
      <w:pPr>
        <w:ind w:firstLine="360"/>
        <w:rPr>
          <w:b/>
        </w:rPr>
      </w:pPr>
    </w:p>
    <w:p w14:paraId="1F1CF8B3" w14:textId="77777777" w:rsidR="006F0DD0" w:rsidRPr="007F25BA" w:rsidRDefault="006F0DD0" w:rsidP="006F0DD0">
      <w:pPr>
        <w:jc w:val="right"/>
      </w:pPr>
    </w:p>
    <w:sectPr w:rsidR="006F0DD0" w:rsidRPr="007F25BA" w:rsidSect="00B41E8F">
      <w:footerReference w:type="even" r:id="rId25"/>
      <w:footerReference w:type="default" r:id="rId26"/>
      <w:pgSz w:w="16838" w:h="11906" w:orient="landscape"/>
      <w:pgMar w:top="568" w:right="1134" w:bottom="142" w:left="851" w:header="0"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937A" w14:textId="77777777" w:rsidR="007116DF" w:rsidRDefault="007116DF" w:rsidP="007314B9">
      <w:r>
        <w:separator/>
      </w:r>
    </w:p>
  </w:endnote>
  <w:endnote w:type="continuationSeparator" w:id="0">
    <w:p w14:paraId="7F51EF98" w14:textId="77777777" w:rsidR="007116DF" w:rsidRDefault="007116DF" w:rsidP="0073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BoldItalic">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CA50" w14:textId="77777777" w:rsidR="00280973" w:rsidRDefault="00280973" w:rsidP="006E735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624E48C9" w14:textId="77777777" w:rsidR="00280973" w:rsidRDefault="0028097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7612" w14:textId="77777777" w:rsidR="00280973" w:rsidRPr="00456CB2" w:rsidRDefault="00280973" w:rsidP="006E735F">
    <w:pPr>
      <w:pStyle w:val="af6"/>
      <w:framePr w:wrap="around" w:vAnchor="text" w:hAnchor="margin" w:xAlign="center" w:y="1"/>
      <w:rPr>
        <w:rStyle w:val="af8"/>
      </w:rPr>
    </w:pPr>
    <w:r w:rsidRPr="00456CB2">
      <w:rPr>
        <w:rStyle w:val="af8"/>
      </w:rPr>
      <w:fldChar w:fldCharType="begin"/>
    </w:r>
    <w:r w:rsidRPr="00456CB2">
      <w:rPr>
        <w:rStyle w:val="af8"/>
      </w:rPr>
      <w:instrText xml:space="preserve">PAGE  </w:instrText>
    </w:r>
    <w:r w:rsidRPr="00456CB2">
      <w:rPr>
        <w:rStyle w:val="af8"/>
      </w:rPr>
      <w:fldChar w:fldCharType="separate"/>
    </w:r>
    <w:r w:rsidR="00300740">
      <w:rPr>
        <w:rStyle w:val="af8"/>
        <w:noProof/>
      </w:rPr>
      <w:t>69</w:t>
    </w:r>
    <w:r w:rsidRPr="00456CB2">
      <w:rPr>
        <w:rStyle w:val="af8"/>
      </w:rPr>
      <w:fldChar w:fldCharType="end"/>
    </w:r>
  </w:p>
  <w:p w14:paraId="53C03B2C" w14:textId="77777777" w:rsidR="00280973" w:rsidRDefault="00280973">
    <w:pPr>
      <w:pStyle w:val="af6"/>
      <w:jc w:val="right"/>
    </w:pPr>
  </w:p>
  <w:p w14:paraId="10AAEE63" w14:textId="77777777" w:rsidR="00280973" w:rsidRDefault="0028097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A32C" w14:textId="77777777" w:rsidR="007116DF" w:rsidRDefault="007116DF" w:rsidP="007314B9">
      <w:r>
        <w:separator/>
      </w:r>
    </w:p>
  </w:footnote>
  <w:footnote w:type="continuationSeparator" w:id="0">
    <w:p w14:paraId="6797A8F3" w14:textId="77777777" w:rsidR="007116DF" w:rsidRDefault="007116DF" w:rsidP="0073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1E6E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10.15pt;height:10.15pt" o:bullet="t">
        <v:imagedata r:id="rId1" o:title="mso28"/>
      </v:shape>
    </w:pict>
  </w:numPicBullet>
  <w:abstractNum w:abstractNumId="0" w15:restartNumberingAfterBreak="0">
    <w:nsid w:val="FFFFFF88"/>
    <w:multiLevelType w:val="singleLevel"/>
    <w:tmpl w:val="9CCEF436"/>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EFEE318E"/>
    <w:lvl w:ilvl="0">
      <w:numFmt w:val="bullet"/>
      <w:pStyle w:val="2"/>
      <w:lvlText w:val="*"/>
      <w:lvlJc w:val="left"/>
    </w:lvl>
  </w:abstractNum>
  <w:abstractNum w:abstractNumId="2" w15:restartNumberingAfterBreak="0">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D0EE1"/>
    <w:multiLevelType w:val="hybridMultilevel"/>
    <w:tmpl w:val="089CC6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0F202E1"/>
    <w:multiLevelType w:val="hybridMultilevel"/>
    <w:tmpl w:val="371A6E98"/>
    <w:lvl w:ilvl="0" w:tplc="4C1C52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CE4773"/>
    <w:multiLevelType w:val="hybridMultilevel"/>
    <w:tmpl w:val="945AEA46"/>
    <w:lvl w:ilvl="0" w:tplc="4C1C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2D3C57"/>
    <w:multiLevelType w:val="hybridMultilevel"/>
    <w:tmpl w:val="704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B34EEC"/>
    <w:multiLevelType w:val="multilevel"/>
    <w:tmpl w:val="902E9C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b/>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104056"/>
    <w:multiLevelType w:val="hybridMultilevel"/>
    <w:tmpl w:val="851AD46C"/>
    <w:lvl w:ilvl="0" w:tplc="B35A359E">
      <w:start w:val="1"/>
      <w:numFmt w:val="bullet"/>
      <w:pStyle w:val="a0"/>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F5A7B"/>
    <w:multiLevelType w:val="hybridMultilevel"/>
    <w:tmpl w:val="856C1736"/>
    <w:lvl w:ilvl="0" w:tplc="C34E2A96">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82D76"/>
    <w:multiLevelType w:val="multilevel"/>
    <w:tmpl w:val="BBCAA8DE"/>
    <w:lvl w:ilvl="0">
      <w:start w:val="1"/>
      <w:numFmt w:val="decimal"/>
      <w:pStyle w:val="a1"/>
      <w:lvlText w:val="%1."/>
      <w:lvlJc w:val="left"/>
      <w:pPr>
        <w:tabs>
          <w:tab w:val="num" w:pos="1260"/>
        </w:tabs>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5" w15:restartNumberingAfterBreak="0">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B2213C"/>
    <w:multiLevelType w:val="hybridMultilevel"/>
    <w:tmpl w:val="5F023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F803FD"/>
    <w:multiLevelType w:val="hybridMultilevel"/>
    <w:tmpl w:val="67A23364"/>
    <w:lvl w:ilvl="0" w:tplc="0EBC7F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A423E1"/>
    <w:multiLevelType w:val="hybridMultilevel"/>
    <w:tmpl w:val="30766420"/>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1C45CB0"/>
    <w:multiLevelType w:val="singleLevel"/>
    <w:tmpl w:val="AC78ED36"/>
    <w:lvl w:ilvl="0">
      <w:start w:val="1"/>
      <w:numFmt w:val="bullet"/>
      <w:pStyle w:val="a2"/>
      <w:lvlText w:val=""/>
      <w:lvlJc w:val="left"/>
      <w:pPr>
        <w:tabs>
          <w:tab w:val="num" w:pos="1440"/>
        </w:tabs>
        <w:ind w:left="1437" w:hanging="357"/>
      </w:pPr>
      <w:rPr>
        <w:rFonts w:ascii="Symbol" w:hAnsi="Symbol" w:hint="default"/>
      </w:rPr>
    </w:lvl>
  </w:abstractNum>
  <w:abstractNum w:abstractNumId="22" w15:restartNumberingAfterBreak="0">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97E539B"/>
    <w:multiLevelType w:val="hybridMultilevel"/>
    <w:tmpl w:val="495A7C2E"/>
    <w:lvl w:ilvl="0" w:tplc="FFFFFFFF">
      <w:numFmt w:val="bullet"/>
      <w:lvlText w:val="-"/>
      <w:lvlJc w:val="left"/>
      <w:pPr>
        <w:tabs>
          <w:tab w:val="num" w:pos="284"/>
        </w:tabs>
        <w:ind w:left="284" w:hanging="171"/>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96E5B"/>
    <w:multiLevelType w:val="hybridMultilevel"/>
    <w:tmpl w:val="767E58EE"/>
    <w:lvl w:ilvl="0" w:tplc="04190001">
      <w:start w:val="1"/>
      <w:numFmt w:val="bullet"/>
      <w:pStyle w:val="a3"/>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4C9705BF"/>
    <w:multiLevelType w:val="hybridMultilevel"/>
    <w:tmpl w:val="751401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CAB0989"/>
    <w:multiLevelType w:val="hybridMultilevel"/>
    <w:tmpl w:val="1D0EFDA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EAC5332"/>
    <w:multiLevelType w:val="hybridMultilevel"/>
    <w:tmpl w:val="C6A688B6"/>
    <w:lvl w:ilvl="0" w:tplc="33BC4462">
      <w:start w:val="1"/>
      <w:numFmt w:val="decimal"/>
      <w:lvlText w:val="%1."/>
      <w:lvlJc w:val="left"/>
      <w:pPr>
        <w:ind w:left="720" w:hanging="360"/>
      </w:pPr>
      <w:rPr>
        <w:rFonts w:hint="default"/>
      </w:rPr>
    </w:lvl>
    <w:lvl w:ilvl="1" w:tplc="F6885230" w:tentative="1">
      <w:start w:val="1"/>
      <w:numFmt w:val="lowerLetter"/>
      <w:lvlText w:val="%2."/>
      <w:lvlJc w:val="left"/>
      <w:pPr>
        <w:ind w:left="1440" w:hanging="360"/>
      </w:pPr>
    </w:lvl>
    <w:lvl w:ilvl="2" w:tplc="7E609A94" w:tentative="1">
      <w:start w:val="1"/>
      <w:numFmt w:val="lowerRoman"/>
      <w:lvlText w:val="%3."/>
      <w:lvlJc w:val="right"/>
      <w:pPr>
        <w:ind w:left="2160" w:hanging="180"/>
      </w:pPr>
    </w:lvl>
    <w:lvl w:ilvl="3" w:tplc="84844426" w:tentative="1">
      <w:start w:val="1"/>
      <w:numFmt w:val="decimal"/>
      <w:lvlText w:val="%4."/>
      <w:lvlJc w:val="left"/>
      <w:pPr>
        <w:ind w:left="2880" w:hanging="360"/>
      </w:pPr>
    </w:lvl>
    <w:lvl w:ilvl="4" w:tplc="F0220B2C" w:tentative="1">
      <w:start w:val="1"/>
      <w:numFmt w:val="lowerLetter"/>
      <w:lvlText w:val="%5."/>
      <w:lvlJc w:val="left"/>
      <w:pPr>
        <w:ind w:left="3600" w:hanging="360"/>
      </w:pPr>
    </w:lvl>
    <w:lvl w:ilvl="5" w:tplc="F2CE8614" w:tentative="1">
      <w:start w:val="1"/>
      <w:numFmt w:val="lowerRoman"/>
      <w:lvlText w:val="%6."/>
      <w:lvlJc w:val="right"/>
      <w:pPr>
        <w:ind w:left="4320" w:hanging="180"/>
      </w:pPr>
    </w:lvl>
    <w:lvl w:ilvl="6" w:tplc="40C2B822" w:tentative="1">
      <w:start w:val="1"/>
      <w:numFmt w:val="decimal"/>
      <w:lvlText w:val="%7."/>
      <w:lvlJc w:val="left"/>
      <w:pPr>
        <w:ind w:left="5040" w:hanging="360"/>
      </w:pPr>
    </w:lvl>
    <w:lvl w:ilvl="7" w:tplc="99247EC2" w:tentative="1">
      <w:start w:val="1"/>
      <w:numFmt w:val="lowerLetter"/>
      <w:lvlText w:val="%8."/>
      <w:lvlJc w:val="left"/>
      <w:pPr>
        <w:ind w:left="5760" w:hanging="360"/>
      </w:pPr>
    </w:lvl>
    <w:lvl w:ilvl="8" w:tplc="806ADB0C" w:tentative="1">
      <w:start w:val="1"/>
      <w:numFmt w:val="lowerRoman"/>
      <w:lvlText w:val="%9."/>
      <w:lvlJc w:val="right"/>
      <w:pPr>
        <w:ind w:left="6480" w:hanging="180"/>
      </w:pPr>
    </w:lvl>
  </w:abstractNum>
  <w:abstractNum w:abstractNumId="28" w15:restartNumberingAfterBreak="0">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652E8"/>
    <w:multiLevelType w:val="singleLevel"/>
    <w:tmpl w:val="B8F8B2C8"/>
    <w:lvl w:ilvl="0">
      <w:start w:val="1"/>
      <w:numFmt w:val="decimal"/>
      <w:lvlText w:val="%1."/>
      <w:lvlJc w:val="left"/>
      <w:pPr>
        <w:tabs>
          <w:tab w:val="num" w:pos="420"/>
        </w:tabs>
        <w:ind w:left="420" w:hanging="360"/>
      </w:pPr>
      <w:rPr>
        <w:rFonts w:hint="default"/>
      </w:rPr>
    </w:lvl>
  </w:abstractNum>
  <w:abstractNum w:abstractNumId="30" w15:restartNumberingAfterBreak="0">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7652D1"/>
    <w:multiLevelType w:val="hybridMultilevel"/>
    <w:tmpl w:val="08FE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DA09A4"/>
    <w:multiLevelType w:val="hybridMultilevel"/>
    <w:tmpl w:val="1B3AEFC6"/>
    <w:lvl w:ilvl="0" w:tplc="37D07DE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F2F36C3"/>
    <w:multiLevelType w:val="hybridMultilevel"/>
    <w:tmpl w:val="41920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F613EDA"/>
    <w:multiLevelType w:val="hybridMultilevel"/>
    <w:tmpl w:val="BFB28372"/>
    <w:lvl w:ilvl="0" w:tplc="EC3EB98C">
      <w:start w:val="15"/>
      <w:numFmt w:val="decimal"/>
      <w:lvlText w:val="%1."/>
      <w:lvlJc w:val="left"/>
      <w:pPr>
        <w:ind w:left="705" w:hanging="375"/>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tabs>
          <w:tab w:val="num" w:pos="4046"/>
        </w:tabs>
        <w:ind w:left="4046"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67596"/>
    <w:multiLevelType w:val="hybridMultilevel"/>
    <w:tmpl w:val="B0B0E86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39" w15:restartNumberingAfterBreak="0">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E0A073A"/>
    <w:multiLevelType w:val="hybridMultilevel"/>
    <w:tmpl w:val="2BE6A258"/>
    <w:lvl w:ilvl="0" w:tplc="F4DEAE9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41" w15:restartNumberingAfterBreak="0">
    <w:nsid w:val="7ED869AD"/>
    <w:multiLevelType w:val="hybridMultilevel"/>
    <w:tmpl w:val="C1881B28"/>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16cid:durableId="1820073438">
    <w:abstractNumId w:val="14"/>
  </w:num>
  <w:num w:numId="2" w16cid:durableId="293952045">
    <w:abstractNumId w:val="40"/>
  </w:num>
  <w:num w:numId="3" w16cid:durableId="726219918">
    <w:abstractNumId w:val="29"/>
  </w:num>
  <w:num w:numId="4" w16cid:durableId="2129004274">
    <w:abstractNumId w:val="1"/>
    <w:lvlOverride w:ilvl="0">
      <w:lvl w:ilvl="0">
        <w:start w:val="65535"/>
        <w:numFmt w:val="bullet"/>
        <w:pStyle w:val="2"/>
        <w:lvlText w:val="•"/>
        <w:legacy w:legacy="1" w:legacySpace="0" w:legacyIndent="350"/>
        <w:lvlJc w:val="left"/>
        <w:rPr>
          <w:rFonts w:ascii="Times New Roman" w:hAnsi="Times New Roman" w:cs="Times New Roman" w:hint="default"/>
        </w:rPr>
      </w:lvl>
    </w:lvlOverride>
  </w:num>
  <w:num w:numId="5" w16cid:durableId="1888487821">
    <w:abstractNumId w:val="24"/>
  </w:num>
  <w:num w:numId="6" w16cid:durableId="1740591400">
    <w:abstractNumId w:val="22"/>
  </w:num>
  <w:num w:numId="7" w16cid:durableId="170682783">
    <w:abstractNumId w:val="18"/>
  </w:num>
  <w:num w:numId="8" w16cid:durableId="1889488989">
    <w:abstractNumId w:val="9"/>
  </w:num>
  <w:num w:numId="9" w16cid:durableId="1314673713">
    <w:abstractNumId w:val="19"/>
  </w:num>
  <w:num w:numId="10" w16cid:durableId="1284388467">
    <w:abstractNumId w:val="16"/>
  </w:num>
  <w:num w:numId="11" w16cid:durableId="169029506">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3825015">
    <w:abstractNumId w:val="31"/>
  </w:num>
  <w:num w:numId="13" w16cid:durableId="754668662">
    <w:abstractNumId w:val="20"/>
  </w:num>
  <w:num w:numId="14" w16cid:durableId="1645892942">
    <w:abstractNumId w:val="36"/>
  </w:num>
  <w:num w:numId="15" w16cid:durableId="1337883698">
    <w:abstractNumId w:val="3"/>
  </w:num>
  <w:num w:numId="16" w16cid:durableId="127999369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3273214">
    <w:abstractNumId w:val="17"/>
  </w:num>
  <w:num w:numId="18" w16cid:durableId="99761450">
    <w:abstractNumId w:val="21"/>
  </w:num>
  <w:num w:numId="19" w16cid:durableId="204414321">
    <w:abstractNumId w:val="10"/>
  </w:num>
  <w:num w:numId="20" w16cid:durableId="290019067">
    <w:abstractNumId w:val="0"/>
  </w:num>
  <w:num w:numId="21" w16cid:durableId="1122264627">
    <w:abstractNumId w:val="7"/>
  </w:num>
  <w:num w:numId="22" w16cid:durableId="1073428478">
    <w:abstractNumId w:val="37"/>
  </w:num>
  <w:num w:numId="23" w16cid:durableId="1298532816">
    <w:abstractNumId w:val="30"/>
  </w:num>
  <w:num w:numId="24" w16cid:durableId="2142140470">
    <w:abstractNumId w:val="4"/>
  </w:num>
  <w:num w:numId="25" w16cid:durableId="1620989258">
    <w:abstractNumId w:val="5"/>
  </w:num>
  <w:num w:numId="26" w16cid:durableId="1945839096">
    <w:abstractNumId w:val="2"/>
  </w:num>
  <w:num w:numId="27" w16cid:durableId="20584273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3544463">
    <w:abstractNumId w:val="38"/>
  </w:num>
  <w:num w:numId="29" w16cid:durableId="6192602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66575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6495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7796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8329149">
    <w:abstractNumId w:val="34"/>
  </w:num>
  <w:num w:numId="34" w16cid:durableId="1929268595">
    <w:abstractNumId w:val="26"/>
  </w:num>
  <w:num w:numId="35" w16cid:durableId="1057704802">
    <w:abstractNumId w:val="13"/>
  </w:num>
  <w:num w:numId="36" w16cid:durableId="1978949086">
    <w:abstractNumId w:val="8"/>
  </w:num>
  <w:num w:numId="37" w16cid:durableId="112746956">
    <w:abstractNumId w:val="23"/>
  </w:num>
  <w:num w:numId="38" w16cid:durableId="1310599874">
    <w:abstractNumId w:val="32"/>
  </w:num>
  <w:num w:numId="39" w16cid:durableId="818687833">
    <w:abstractNumId w:val="15"/>
  </w:num>
  <w:num w:numId="40" w16cid:durableId="1079907149">
    <w:abstractNumId w:val="28"/>
  </w:num>
  <w:num w:numId="41" w16cid:durableId="2004356289">
    <w:abstractNumId w:val="12"/>
  </w:num>
  <w:num w:numId="42" w16cid:durableId="867789582">
    <w:abstractNumId w:val="6"/>
  </w:num>
  <w:num w:numId="43" w16cid:durableId="196727540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E5"/>
    <w:rsid w:val="00000F19"/>
    <w:rsid w:val="00001F61"/>
    <w:rsid w:val="0000335C"/>
    <w:rsid w:val="000033FB"/>
    <w:rsid w:val="00005496"/>
    <w:rsid w:val="00005779"/>
    <w:rsid w:val="00011B48"/>
    <w:rsid w:val="000138D5"/>
    <w:rsid w:val="00014361"/>
    <w:rsid w:val="0001493D"/>
    <w:rsid w:val="00016271"/>
    <w:rsid w:val="00016E23"/>
    <w:rsid w:val="0001758B"/>
    <w:rsid w:val="000176FA"/>
    <w:rsid w:val="000178C7"/>
    <w:rsid w:val="00017A16"/>
    <w:rsid w:val="00020158"/>
    <w:rsid w:val="000203EF"/>
    <w:rsid w:val="000248FD"/>
    <w:rsid w:val="00027321"/>
    <w:rsid w:val="000274EA"/>
    <w:rsid w:val="000305B1"/>
    <w:rsid w:val="000307ED"/>
    <w:rsid w:val="00031430"/>
    <w:rsid w:val="00034020"/>
    <w:rsid w:val="000341AD"/>
    <w:rsid w:val="00034919"/>
    <w:rsid w:val="0003545F"/>
    <w:rsid w:val="00035536"/>
    <w:rsid w:val="000373FD"/>
    <w:rsid w:val="0003767B"/>
    <w:rsid w:val="00042C9A"/>
    <w:rsid w:val="00043246"/>
    <w:rsid w:val="00043C2A"/>
    <w:rsid w:val="000444D3"/>
    <w:rsid w:val="00044C9E"/>
    <w:rsid w:val="00044DA0"/>
    <w:rsid w:val="0004502E"/>
    <w:rsid w:val="00045661"/>
    <w:rsid w:val="00046562"/>
    <w:rsid w:val="000475E0"/>
    <w:rsid w:val="00047B46"/>
    <w:rsid w:val="00047F38"/>
    <w:rsid w:val="00050B05"/>
    <w:rsid w:val="00051416"/>
    <w:rsid w:val="00052B92"/>
    <w:rsid w:val="0005332B"/>
    <w:rsid w:val="000539DF"/>
    <w:rsid w:val="00054518"/>
    <w:rsid w:val="00055E70"/>
    <w:rsid w:val="00056881"/>
    <w:rsid w:val="00057283"/>
    <w:rsid w:val="00057B49"/>
    <w:rsid w:val="000610B0"/>
    <w:rsid w:val="00062D5A"/>
    <w:rsid w:val="00065E28"/>
    <w:rsid w:val="00066364"/>
    <w:rsid w:val="00066D99"/>
    <w:rsid w:val="000675BA"/>
    <w:rsid w:val="000677EE"/>
    <w:rsid w:val="00070394"/>
    <w:rsid w:val="00070D9B"/>
    <w:rsid w:val="00072E33"/>
    <w:rsid w:val="00073D52"/>
    <w:rsid w:val="00074CD5"/>
    <w:rsid w:val="000765BE"/>
    <w:rsid w:val="00081E60"/>
    <w:rsid w:val="00082A93"/>
    <w:rsid w:val="000832AF"/>
    <w:rsid w:val="000832CC"/>
    <w:rsid w:val="00083BCF"/>
    <w:rsid w:val="0008406D"/>
    <w:rsid w:val="000847C5"/>
    <w:rsid w:val="00086DFF"/>
    <w:rsid w:val="00086F5A"/>
    <w:rsid w:val="00087734"/>
    <w:rsid w:val="0008779B"/>
    <w:rsid w:val="00090BB5"/>
    <w:rsid w:val="00091242"/>
    <w:rsid w:val="000914DD"/>
    <w:rsid w:val="00091B7A"/>
    <w:rsid w:val="00091EA6"/>
    <w:rsid w:val="00092A02"/>
    <w:rsid w:val="00095B55"/>
    <w:rsid w:val="000A16D5"/>
    <w:rsid w:val="000A59AF"/>
    <w:rsid w:val="000A79A8"/>
    <w:rsid w:val="000B0D9C"/>
    <w:rsid w:val="000B230C"/>
    <w:rsid w:val="000B32CC"/>
    <w:rsid w:val="000B429C"/>
    <w:rsid w:val="000B4D6B"/>
    <w:rsid w:val="000B59B2"/>
    <w:rsid w:val="000B6CED"/>
    <w:rsid w:val="000B6EA9"/>
    <w:rsid w:val="000B73BF"/>
    <w:rsid w:val="000B758C"/>
    <w:rsid w:val="000C0A69"/>
    <w:rsid w:val="000C232B"/>
    <w:rsid w:val="000C23A9"/>
    <w:rsid w:val="000C2A42"/>
    <w:rsid w:val="000C3025"/>
    <w:rsid w:val="000C39AD"/>
    <w:rsid w:val="000C4492"/>
    <w:rsid w:val="000C5DCC"/>
    <w:rsid w:val="000C6197"/>
    <w:rsid w:val="000C6B62"/>
    <w:rsid w:val="000D0B3B"/>
    <w:rsid w:val="000D27F7"/>
    <w:rsid w:val="000D79C3"/>
    <w:rsid w:val="000E0C09"/>
    <w:rsid w:val="000E1126"/>
    <w:rsid w:val="000E1219"/>
    <w:rsid w:val="000E265C"/>
    <w:rsid w:val="000E36E5"/>
    <w:rsid w:val="000E3C37"/>
    <w:rsid w:val="000E3E7C"/>
    <w:rsid w:val="000E4AA1"/>
    <w:rsid w:val="000E50E9"/>
    <w:rsid w:val="000E5BBA"/>
    <w:rsid w:val="000F117B"/>
    <w:rsid w:val="000F3281"/>
    <w:rsid w:val="000F3F25"/>
    <w:rsid w:val="000F4066"/>
    <w:rsid w:val="000F456F"/>
    <w:rsid w:val="000F4BF4"/>
    <w:rsid w:val="000F6AFE"/>
    <w:rsid w:val="000F779B"/>
    <w:rsid w:val="000F7EF5"/>
    <w:rsid w:val="0010019D"/>
    <w:rsid w:val="001012B6"/>
    <w:rsid w:val="00101F7D"/>
    <w:rsid w:val="001027F1"/>
    <w:rsid w:val="0010322D"/>
    <w:rsid w:val="001048A5"/>
    <w:rsid w:val="001052B5"/>
    <w:rsid w:val="00105B00"/>
    <w:rsid w:val="0011020C"/>
    <w:rsid w:val="00110D39"/>
    <w:rsid w:val="00111D21"/>
    <w:rsid w:val="00113465"/>
    <w:rsid w:val="00114866"/>
    <w:rsid w:val="00115336"/>
    <w:rsid w:val="001168BA"/>
    <w:rsid w:val="001168DD"/>
    <w:rsid w:val="0012143C"/>
    <w:rsid w:val="00121444"/>
    <w:rsid w:val="00121AAB"/>
    <w:rsid w:val="00125752"/>
    <w:rsid w:val="00127AF0"/>
    <w:rsid w:val="00130B38"/>
    <w:rsid w:val="00132F50"/>
    <w:rsid w:val="00133572"/>
    <w:rsid w:val="00133821"/>
    <w:rsid w:val="001338B5"/>
    <w:rsid w:val="00135148"/>
    <w:rsid w:val="00135375"/>
    <w:rsid w:val="0013672B"/>
    <w:rsid w:val="00140BA4"/>
    <w:rsid w:val="0014190E"/>
    <w:rsid w:val="00141EBF"/>
    <w:rsid w:val="00142A55"/>
    <w:rsid w:val="00143824"/>
    <w:rsid w:val="00143AAA"/>
    <w:rsid w:val="00144FF4"/>
    <w:rsid w:val="0014564E"/>
    <w:rsid w:val="00146F0E"/>
    <w:rsid w:val="00147335"/>
    <w:rsid w:val="00147E31"/>
    <w:rsid w:val="0015143B"/>
    <w:rsid w:val="00152269"/>
    <w:rsid w:val="00154ACB"/>
    <w:rsid w:val="00155881"/>
    <w:rsid w:val="00155D6A"/>
    <w:rsid w:val="00155E8C"/>
    <w:rsid w:val="00156786"/>
    <w:rsid w:val="00156A3F"/>
    <w:rsid w:val="0016072D"/>
    <w:rsid w:val="00160978"/>
    <w:rsid w:val="00161C3B"/>
    <w:rsid w:val="00163C32"/>
    <w:rsid w:val="00165D9C"/>
    <w:rsid w:val="00166357"/>
    <w:rsid w:val="00166624"/>
    <w:rsid w:val="001671FA"/>
    <w:rsid w:val="00167483"/>
    <w:rsid w:val="00170A1D"/>
    <w:rsid w:val="00171806"/>
    <w:rsid w:val="00171986"/>
    <w:rsid w:val="00171A46"/>
    <w:rsid w:val="001721CE"/>
    <w:rsid w:val="00172CD0"/>
    <w:rsid w:val="0017340C"/>
    <w:rsid w:val="001734CD"/>
    <w:rsid w:val="00173809"/>
    <w:rsid w:val="00173936"/>
    <w:rsid w:val="0017506D"/>
    <w:rsid w:val="00176E47"/>
    <w:rsid w:val="00177F46"/>
    <w:rsid w:val="00180FFA"/>
    <w:rsid w:val="001817C4"/>
    <w:rsid w:val="0018200B"/>
    <w:rsid w:val="001829EF"/>
    <w:rsid w:val="00183CC3"/>
    <w:rsid w:val="00183F1F"/>
    <w:rsid w:val="00184866"/>
    <w:rsid w:val="00187C54"/>
    <w:rsid w:val="0019374B"/>
    <w:rsid w:val="0019392F"/>
    <w:rsid w:val="00195384"/>
    <w:rsid w:val="001954D0"/>
    <w:rsid w:val="001A11D7"/>
    <w:rsid w:val="001A172D"/>
    <w:rsid w:val="001A1B82"/>
    <w:rsid w:val="001A2438"/>
    <w:rsid w:val="001A2760"/>
    <w:rsid w:val="001A27B4"/>
    <w:rsid w:val="001A4A08"/>
    <w:rsid w:val="001A4D78"/>
    <w:rsid w:val="001A4EFE"/>
    <w:rsid w:val="001A7267"/>
    <w:rsid w:val="001A7C85"/>
    <w:rsid w:val="001B1010"/>
    <w:rsid w:val="001B11DD"/>
    <w:rsid w:val="001B148A"/>
    <w:rsid w:val="001B21CD"/>
    <w:rsid w:val="001B24D8"/>
    <w:rsid w:val="001B3082"/>
    <w:rsid w:val="001B4110"/>
    <w:rsid w:val="001B686B"/>
    <w:rsid w:val="001C2E43"/>
    <w:rsid w:val="001C3A8E"/>
    <w:rsid w:val="001C432C"/>
    <w:rsid w:val="001C47AD"/>
    <w:rsid w:val="001C534D"/>
    <w:rsid w:val="001C6C82"/>
    <w:rsid w:val="001C6CAE"/>
    <w:rsid w:val="001C76DD"/>
    <w:rsid w:val="001C7FDF"/>
    <w:rsid w:val="001D0434"/>
    <w:rsid w:val="001D1198"/>
    <w:rsid w:val="001D1652"/>
    <w:rsid w:val="001D27B2"/>
    <w:rsid w:val="001D2C6B"/>
    <w:rsid w:val="001D5621"/>
    <w:rsid w:val="001D57CC"/>
    <w:rsid w:val="001E13CC"/>
    <w:rsid w:val="001E2F2A"/>
    <w:rsid w:val="001E3E20"/>
    <w:rsid w:val="001E4A1E"/>
    <w:rsid w:val="001E53CA"/>
    <w:rsid w:val="001F151A"/>
    <w:rsid w:val="001F1E81"/>
    <w:rsid w:val="001F21B5"/>
    <w:rsid w:val="001F26C0"/>
    <w:rsid w:val="001F46A3"/>
    <w:rsid w:val="001F664D"/>
    <w:rsid w:val="001F6B48"/>
    <w:rsid w:val="00200BA5"/>
    <w:rsid w:val="00201378"/>
    <w:rsid w:val="002020A6"/>
    <w:rsid w:val="00203AAA"/>
    <w:rsid w:val="002054B4"/>
    <w:rsid w:val="002102BA"/>
    <w:rsid w:val="00210396"/>
    <w:rsid w:val="00210A54"/>
    <w:rsid w:val="0021190C"/>
    <w:rsid w:val="00213056"/>
    <w:rsid w:val="002148D4"/>
    <w:rsid w:val="0021496E"/>
    <w:rsid w:val="0021575C"/>
    <w:rsid w:val="00215C72"/>
    <w:rsid w:val="00216D96"/>
    <w:rsid w:val="0021762C"/>
    <w:rsid w:val="00223348"/>
    <w:rsid w:val="00223AC0"/>
    <w:rsid w:val="00223F65"/>
    <w:rsid w:val="00226AFB"/>
    <w:rsid w:val="002305B5"/>
    <w:rsid w:val="00233F7E"/>
    <w:rsid w:val="00234568"/>
    <w:rsid w:val="0023686E"/>
    <w:rsid w:val="002368D3"/>
    <w:rsid w:val="00236D1D"/>
    <w:rsid w:val="00237385"/>
    <w:rsid w:val="002419BD"/>
    <w:rsid w:val="00241C33"/>
    <w:rsid w:val="00242BF5"/>
    <w:rsid w:val="00244A8B"/>
    <w:rsid w:val="0024585C"/>
    <w:rsid w:val="00245BBB"/>
    <w:rsid w:val="002469BF"/>
    <w:rsid w:val="002470DF"/>
    <w:rsid w:val="0024755A"/>
    <w:rsid w:val="00250D13"/>
    <w:rsid w:val="00254793"/>
    <w:rsid w:val="0025591E"/>
    <w:rsid w:val="00255974"/>
    <w:rsid w:val="00255F0D"/>
    <w:rsid w:val="00256C4E"/>
    <w:rsid w:val="00256CAC"/>
    <w:rsid w:val="002603B4"/>
    <w:rsid w:val="00261B72"/>
    <w:rsid w:val="002620CF"/>
    <w:rsid w:val="0026341E"/>
    <w:rsid w:val="00265EA5"/>
    <w:rsid w:val="00267712"/>
    <w:rsid w:val="00267F5A"/>
    <w:rsid w:val="00270AB8"/>
    <w:rsid w:val="00271C36"/>
    <w:rsid w:val="002726EF"/>
    <w:rsid w:val="00273263"/>
    <w:rsid w:val="00273868"/>
    <w:rsid w:val="00274084"/>
    <w:rsid w:val="002740B2"/>
    <w:rsid w:val="0027418D"/>
    <w:rsid w:val="002745F3"/>
    <w:rsid w:val="00274EF2"/>
    <w:rsid w:val="00276549"/>
    <w:rsid w:val="00276F8D"/>
    <w:rsid w:val="00280973"/>
    <w:rsid w:val="00282AF9"/>
    <w:rsid w:val="00283753"/>
    <w:rsid w:val="002868BB"/>
    <w:rsid w:val="0028738F"/>
    <w:rsid w:val="002900E0"/>
    <w:rsid w:val="0029129E"/>
    <w:rsid w:val="002916FD"/>
    <w:rsid w:val="002926F9"/>
    <w:rsid w:val="00294532"/>
    <w:rsid w:val="00295747"/>
    <w:rsid w:val="0029580E"/>
    <w:rsid w:val="002963AE"/>
    <w:rsid w:val="0029673D"/>
    <w:rsid w:val="00296C76"/>
    <w:rsid w:val="00297ADD"/>
    <w:rsid w:val="002A005F"/>
    <w:rsid w:val="002A020E"/>
    <w:rsid w:val="002A038E"/>
    <w:rsid w:val="002A24B5"/>
    <w:rsid w:val="002A3B42"/>
    <w:rsid w:val="002A3CFC"/>
    <w:rsid w:val="002A48A6"/>
    <w:rsid w:val="002A4BFF"/>
    <w:rsid w:val="002A4DF7"/>
    <w:rsid w:val="002A527E"/>
    <w:rsid w:val="002A6C62"/>
    <w:rsid w:val="002A758D"/>
    <w:rsid w:val="002B1710"/>
    <w:rsid w:val="002B4FB7"/>
    <w:rsid w:val="002B5038"/>
    <w:rsid w:val="002B567F"/>
    <w:rsid w:val="002B5FA1"/>
    <w:rsid w:val="002B7322"/>
    <w:rsid w:val="002C00D8"/>
    <w:rsid w:val="002C01A7"/>
    <w:rsid w:val="002C181C"/>
    <w:rsid w:val="002C335A"/>
    <w:rsid w:val="002C42F7"/>
    <w:rsid w:val="002C4B13"/>
    <w:rsid w:val="002C4D75"/>
    <w:rsid w:val="002C6376"/>
    <w:rsid w:val="002C654B"/>
    <w:rsid w:val="002C6DA2"/>
    <w:rsid w:val="002C6F63"/>
    <w:rsid w:val="002C7601"/>
    <w:rsid w:val="002C7E7B"/>
    <w:rsid w:val="002D069D"/>
    <w:rsid w:val="002D0958"/>
    <w:rsid w:val="002D1090"/>
    <w:rsid w:val="002D2FFC"/>
    <w:rsid w:val="002D51CD"/>
    <w:rsid w:val="002D57E6"/>
    <w:rsid w:val="002D761D"/>
    <w:rsid w:val="002E02A6"/>
    <w:rsid w:val="002E0A13"/>
    <w:rsid w:val="002E0D77"/>
    <w:rsid w:val="002E3333"/>
    <w:rsid w:val="002E406C"/>
    <w:rsid w:val="002E4226"/>
    <w:rsid w:val="002E631D"/>
    <w:rsid w:val="002E6456"/>
    <w:rsid w:val="002E708A"/>
    <w:rsid w:val="002E7873"/>
    <w:rsid w:val="002F03D3"/>
    <w:rsid w:val="002F042F"/>
    <w:rsid w:val="002F14EE"/>
    <w:rsid w:val="002F2D6A"/>
    <w:rsid w:val="002F381E"/>
    <w:rsid w:val="002F414D"/>
    <w:rsid w:val="002F4FB1"/>
    <w:rsid w:val="00300740"/>
    <w:rsid w:val="00300C68"/>
    <w:rsid w:val="003016FB"/>
    <w:rsid w:val="0030184E"/>
    <w:rsid w:val="00302546"/>
    <w:rsid w:val="003033F0"/>
    <w:rsid w:val="00306255"/>
    <w:rsid w:val="0030677E"/>
    <w:rsid w:val="00307F94"/>
    <w:rsid w:val="0031095A"/>
    <w:rsid w:val="0031131E"/>
    <w:rsid w:val="00312BD4"/>
    <w:rsid w:val="003158AF"/>
    <w:rsid w:val="00320570"/>
    <w:rsid w:val="00321CA5"/>
    <w:rsid w:val="003231CC"/>
    <w:rsid w:val="00323A25"/>
    <w:rsid w:val="00323E02"/>
    <w:rsid w:val="003241A0"/>
    <w:rsid w:val="00325BA5"/>
    <w:rsid w:val="00327A85"/>
    <w:rsid w:val="00327D91"/>
    <w:rsid w:val="003309A5"/>
    <w:rsid w:val="00331008"/>
    <w:rsid w:val="003312C2"/>
    <w:rsid w:val="0033171C"/>
    <w:rsid w:val="0033378B"/>
    <w:rsid w:val="0033474D"/>
    <w:rsid w:val="0033575C"/>
    <w:rsid w:val="00340612"/>
    <w:rsid w:val="003416A7"/>
    <w:rsid w:val="003431D8"/>
    <w:rsid w:val="00343473"/>
    <w:rsid w:val="00344F6E"/>
    <w:rsid w:val="003453D0"/>
    <w:rsid w:val="003473C2"/>
    <w:rsid w:val="00350AED"/>
    <w:rsid w:val="003510EA"/>
    <w:rsid w:val="00351602"/>
    <w:rsid w:val="0035664A"/>
    <w:rsid w:val="00361FC6"/>
    <w:rsid w:val="003623EA"/>
    <w:rsid w:val="0036740E"/>
    <w:rsid w:val="00367D46"/>
    <w:rsid w:val="003702B1"/>
    <w:rsid w:val="00371858"/>
    <w:rsid w:val="00371E8E"/>
    <w:rsid w:val="00373046"/>
    <w:rsid w:val="00373270"/>
    <w:rsid w:val="00375AAD"/>
    <w:rsid w:val="003762A6"/>
    <w:rsid w:val="0037653E"/>
    <w:rsid w:val="00380394"/>
    <w:rsid w:val="00380584"/>
    <w:rsid w:val="003805D1"/>
    <w:rsid w:val="00380EC7"/>
    <w:rsid w:val="00382BA8"/>
    <w:rsid w:val="003833F7"/>
    <w:rsid w:val="00383AA3"/>
    <w:rsid w:val="00383B7C"/>
    <w:rsid w:val="00386090"/>
    <w:rsid w:val="00390A5E"/>
    <w:rsid w:val="003915BC"/>
    <w:rsid w:val="00391CB6"/>
    <w:rsid w:val="00391E60"/>
    <w:rsid w:val="00391FAE"/>
    <w:rsid w:val="00392D04"/>
    <w:rsid w:val="00392EF5"/>
    <w:rsid w:val="00393649"/>
    <w:rsid w:val="00393C6B"/>
    <w:rsid w:val="00396768"/>
    <w:rsid w:val="0039785D"/>
    <w:rsid w:val="003A25D9"/>
    <w:rsid w:val="003A2B63"/>
    <w:rsid w:val="003A2FF6"/>
    <w:rsid w:val="003A3553"/>
    <w:rsid w:val="003A3D9D"/>
    <w:rsid w:val="003A3FCD"/>
    <w:rsid w:val="003A476C"/>
    <w:rsid w:val="003A4C48"/>
    <w:rsid w:val="003B1179"/>
    <w:rsid w:val="003B2C84"/>
    <w:rsid w:val="003B4766"/>
    <w:rsid w:val="003B66A1"/>
    <w:rsid w:val="003B6924"/>
    <w:rsid w:val="003C2CEC"/>
    <w:rsid w:val="003C3F1A"/>
    <w:rsid w:val="003C4AD7"/>
    <w:rsid w:val="003C5FA8"/>
    <w:rsid w:val="003D0518"/>
    <w:rsid w:val="003D0C63"/>
    <w:rsid w:val="003D296C"/>
    <w:rsid w:val="003D3378"/>
    <w:rsid w:val="003D36B9"/>
    <w:rsid w:val="003D4FD7"/>
    <w:rsid w:val="003D5103"/>
    <w:rsid w:val="003D5B07"/>
    <w:rsid w:val="003D6DE5"/>
    <w:rsid w:val="003D7B5C"/>
    <w:rsid w:val="003E32E7"/>
    <w:rsid w:val="003E34F2"/>
    <w:rsid w:val="003E351A"/>
    <w:rsid w:val="003E4152"/>
    <w:rsid w:val="003E519A"/>
    <w:rsid w:val="003E5B0B"/>
    <w:rsid w:val="003E63A6"/>
    <w:rsid w:val="003E71FD"/>
    <w:rsid w:val="003E72FF"/>
    <w:rsid w:val="003E75A7"/>
    <w:rsid w:val="003E7E01"/>
    <w:rsid w:val="003E7ED2"/>
    <w:rsid w:val="003F17AD"/>
    <w:rsid w:val="003F216E"/>
    <w:rsid w:val="003F26DE"/>
    <w:rsid w:val="003F2737"/>
    <w:rsid w:val="003F3730"/>
    <w:rsid w:val="003F39E1"/>
    <w:rsid w:val="003F4AE9"/>
    <w:rsid w:val="003F6D2E"/>
    <w:rsid w:val="003F7978"/>
    <w:rsid w:val="00400325"/>
    <w:rsid w:val="00400AA5"/>
    <w:rsid w:val="00400CFC"/>
    <w:rsid w:val="00401BEB"/>
    <w:rsid w:val="00401DB7"/>
    <w:rsid w:val="00401EF0"/>
    <w:rsid w:val="004022E7"/>
    <w:rsid w:val="00403A85"/>
    <w:rsid w:val="00405A3B"/>
    <w:rsid w:val="00405B51"/>
    <w:rsid w:val="004069C2"/>
    <w:rsid w:val="004074AD"/>
    <w:rsid w:val="00407698"/>
    <w:rsid w:val="004100E6"/>
    <w:rsid w:val="00411132"/>
    <w:rsid w:val="00413036"/>
    <w:rsid w:val="00413366"/>
    <w:rsid w:val="00413ED3"/>
    <w:rsid w:val="004143B6"/>
    <w:rsid w:val="00414EFD"/>
    <w:rsid w:val="00415372"/>
    <w:rsid w:val="0041574E"/>
    <w:rsid w:val="00415EB0"/>
    <w:rsid w:val="00415EC6"/>
    <w:rsid w:val="00416405"/>
    <w:rsid w:val="004177B5"/>
    <w:rsid w:val="00421585"/>
    <w:rsid w:val="00421CF8"/>
    <w:rsid w:val="0042297F"/>
    <w:rsid w:val="00423299"/>
    <w:rsid w:val="004232B1"/>
    <w:rsid w:val="00425589"/>
    <w:rsid w:val="00425662"/>
    <w:rsid w:val="00430C65"/>
    <w:rsid w:val="00431158"/>
    <w:rsid w:val="00432DB8"/>
    <w:rsid w:val="00433155"/>
    <w:rsid w:val="004332D2"/>
    <w:rsid w:val="00433758"/>
    <w:rsid w:val="00434500"/>
    <w:rsid w:val="00434C87"/>
    <w:rsid w:val="0043603C"/>
    <w:rsid w:val="00436921"/>
    <w:rsid w:val="00436C71"/>
    <w:rsid w:val="004403FC"/>
    <w:rsid w:val="0044052A"/>
    <w:rsid w:val="00441146"/>
    <w:rsid w:val="004419DF"/>
    <w:rsid w:val="004447AD"/>
    <w:rsid w:val="004447C4"/>
    <w:rsid w:val="00446BD0"/>
    <w:rsid w:val="004479BB"/>
    <w:rsid w:val="004526EC"/>
    <w:rsid w:val="004530E8"/>
    <w:rsid w:val="004541CF"/>
    <w:rsid w:val="00455046"/>
    <w:rsid w:val="0045514F"/>
    <w:rsid w:val="004551E6"/>
    <w:rsid w:val="004561E3"/>
    <w:rsid w:val="00457CF7"/>
    <w:rsid w:val="00460BB3"/>
    <w:rsid w:val="0046149F"/>
    <w:rsid w:val="004618EB"/>
    <w:rsid w:val="00463AC8"/>
    <w:rsid w:val="00470FFE"/>
    <w:rsid w:val="004718E7"/>
    <w:rsid w:val="00471E7E"/>
    <w:rsid w:val="0047325E"/>
    <w:rsid w:val="00473313"/>
    <w:rsid w:val="00473CE0"/>
    <w:rsid w:val="00475187"/>
    <w:rsid w:val="004755CE"/>
    <w:rsid w:val="0047700B"/>
    <w:rsid w:val="00480705"/>
    <w:rsid w:val="004814AD"/>
    <w:rsid w:val="004818C9"/>
    <w:rsid w:val="00483011"/>
    <w:rsid w:val="004834ED"/>
    <w:rsid w:val="004875AF"/>
    <w:rsid w:val="0048781B"/>
    <w:rsid w:val="0049085D"/>
    <w:rsid w:val="00490B76"/>
    <w:rsid w:val="004911D1"/>
    <w:rsid w:val="0049502E"/>
    <w:rsid w:val="00495256"/>
    <w:rsid w:val="00496840"/>
    <w:rsid w:val="004968A2"/>
    <w:rsid w:val="00496A29"/>
    <w:rsid w:val="004976AA"/>
    <w:rsid w:val="004A0DCF"/>
    <w:rsid w:val="004A0E5B"/>
    <w:rsid w:val="004A1957"/>
    <w:rsid w:val="004A3026"/>
    <w:rsid w:val="004A3C1D"/>
    <w:rsid w:val="004A46F7"/>
    <w:rsid w:val="004A4D82"/>
    <w:rsid w:val="004A54B3"/>
    <w:rsid w:val="004A752D"/>
    <w:rsid w:val="004B0D0D"/>
    <w:rsid w:val="004B168E"/>
    <w:rsid w:val="004B335F"/>
    <w:rsid w:val="004B3807"/>
    <w:rsid w:val="004B43FC"/>
    <w:rsid w:val="004B44FD"/>
    <w:rsid w:val="004B5063"/>
    <w:rsid w:val="004B62D2"/>
    <w:rsid w:val="004B6765"/>
    <w:rsid w:val="004C06E3"/>
    <w:rsid w:val="004C112C"/>
    <w:rsid w:val="004C12BB"/>
    <w:rsid w:val="004C12C1"/>
    <w:rsid w:val="004C157F"/>
    <w:rsid w:val="004C20D9"/>
    <w:rsid w:val="004C2245"/>
    <w:rsid w:val="004C333C"/>
    <w:rsid w:val="004C470A"/>
    <w:rsid w:val="004C4E12"/>
    <w:rsid w:val="004C7E9F"/>
    <w:rsid w:val="004D061B"/>
    <w:rsid w:val="004D1AC7"/>
    <w:rsid w:val="004D2465"/>
    <w:rsid w:val="004D281B"/>
    <w:rsid w:val="004D4544"/>
    <w:rsid w:val="004D6F6D"/>
    <w:rsid w:val="004D78BF"/>
    <w:rsid w:val="004E1404"/>
    <w:rsid w:val="004E4795"/>
    <w:rsid w:val="004E54AF"/>
    <w:rsid w:val="004F14DF"/>
    <w:rsid w:val="004F3117"/>
    <w:rsid w:val="004F43D6"/>
    <w:rsid w:val="004F4E65"/>
    <w:rsid w:val="004F6062"/>
    <w:rsid w:val="004F61B2"/>
    <w:rsid w:val="00500B90"/>
    <w:rsid w:val="0050173B"/>
    <w:rsid w:val="0050251C"/>
    <w:rsid w:val="00503131"/>
    <w:rsid w:val="00503323"/>
    <w:rsid w:val="00503DF9"/>
    <w:rsid w:val="005051FC"/>
    <w:rsid w:val="00505C04"/>
    <w:rsid w:val="00506655"/>
    <w:rsid w:val="005077ED"/>
    <w:rsid w:val="00510CA9"/>
    <w:rsid w:val="005120A1"/>
    <w:rsid w:val="00512703"/>
    <w:rsid w:val="005134E1"/>
    <w:rsid w:val="00513AEC"/>
    <w:rsid w:val="005146B6"/>
    <w:rsid w:val="00515BB7"/>
    <w:rsid w:val="00517D98"/>
    <w:rsid w:val="00520CEF"/>
    <w:rsid w:val="00522014"/>
    <w:rsid w:val="005226A7"/>
    <w:rsid w:val="005265A0"/>
    <w:rsid w:val="005265B3"/>
    <w:rsid w:val="00526C63"/>
    <w:rsid w:val="00527E7B"/>
    <w:rsid w:val="00527ECD"/>
    <w:rsid w:val="005304CC"/>
    <w:rsid w:val="00531CFF"/>
    <w:rsid w:val="00532CDA"/>
    <w:rsid w:val="0053467D"/>
    <w:rsid w:val="00536EDD"/>
    <w:rsid w:val="0054265A"/>
    <w:rsid w:val="00543163"/>
    <w:rsid w:val="00552372"/>
    <w:rsid w:val="0055780D"/>
    <w:rsid w:val="0055781F"/>
    <w:rsid w:val="00557B3B"/>
    <w:rsid w:val="00557EFC"/>
    <w:rsid w:val="00561B2B"/>
    <w:rsid w:val="00563216"/>
    <w:rsid w:val="00563282"/>
    <w:rsid w:val="00563B3A"/>
    <w:rsid w:val="00564550"/>
    <w:rsid w:val="00564F46"/>
    <w:rsid w:val="00565988"/>
    <w:rsid w:val="00565D67"/>
    <w:rsid w:val="00567AD7"/>
    <w:rsid w:val="005706DC"/>
    <w:rsid w:val="005713CD"/>
    <w:rsid w:val="00571807"/>
    <w:rsid w:val="005721EF"/>
    <w:rsid w:val="00574ED0"/>
    <w:rsid w:val="00576AED"/>
    <w:rsid w:val="00580344"/>
    <w:rsid w:val="00580E9D"/>
    <w:rsid w:val="00581420"/>
    <w:rsid w:val="00581DBA"/>
    <w:rsid w:val="00582B67"/>
    <w:rsid w:val="005840EE"/>
    <w:rsid w:val="005855A0"/>
    <w:rsid w:val="00585649"/>
    <w:rsid w:val="0058719F"/>
    <w:rsid w:val="00591473"/>
    <w:rsid w:val="005940A1"/>
    <w:rsid w:val="00594857"/>
    <w:rsid w:val="00594DDA"/>
    <w:rsid w:val="00595633"/>
    <w:rsid w:val="00595813"/>
    <w:rsid w:val="00595F49"/>
    <w:rsid w:val="00596291"/>
    <w:rsid w:val="005A03B2"/>
    <w:rsid w:val="005A0C79"/>
    <w:rsid w:val="005A1572"/>
    <w:rsid w:val="005A17A1"/>
    <w:rsid w:val="005A2952"/>
    <w:rsid w:val="005A2AF0"/>
    <w:rsid w:val="005A2FED"/>
    <w:rsid w:val="005A3939"/>
    <w:rsid w:val="005A7108"/>
    <w:rsid w:val="005A72E7"/>
    <w:rsid w:val="005A7A6B"/>
    <w:rsid w:val="005B0026"/>
    <w:rsid w:val="005B1E3B"/>
    <w:rsid w:val="005B29A0"/>
    <w:rsid w:val="005B6274"/>
    <w:rsid w:val="005B68BE"/>
    <w:rsid w:val="005B6A30"/>
    <w:rsid w:val="005B71FB"/>
    <w:rsid w:val="005C163B"/>
    <w:rsid w:val="005C2C8B"/>
    <w:rsid w:val="005C320E"/>
    <w:rsid w:val="005C36E9"/>
    <w:rsid w:val="005C3E5F"/>
    <w:rsid w:val="005C4647"/>
    <w:rsid w:val="005C4D54"/>
    <w:rsid w:val="005C506B"/>
    <w:rsid w:val="005C5ED3"/>
    <w:rsid w:val="005C5FBD"/>
    <w:rsid w:val="005D031B"/>
    <w:rsid w:val="005D4ADC"/>
    <w:rsid w:val="005D556D"/>
    <w:rsid w:val="005D5B5D"/>
    <w:rsid w:val="005D6075"/>
    <w:rsid w:val="005E2D92"/>
    <w:rsid w:val="005E32B5"/>
    <w:rsid w:val="005E3377"/>
    <w:rsid w:val="005E4482"/>
    <w:rsid w:val="005E48AA"/>
    <w:rsid w:val="005E4B10"/>
    <w:rsid w:val="005E6276"/>
    <w:rsid w:val="005E655F"/>
    <w:rsid w:val="005F0A70"/>
    <w:rsid w:val="005F18D8"/>
    <w:rsid w:val="005F1C9C"/>
    <w:rsid w:val="005F2765"/>
    <w:rsid w:val="005F2D23"/>
    <w:rsid w:val="005F397D"/>
    <w:rsid w:val="005F3BC9"/>
    <w:rsid w:val="005F46AA"/>
    <w:rsid w:val="005F4A65"/>
    <w:rsid w:val="005F6285"/>
    <w:rsid w:val="005F6581"/>
    <w:rsid w:val="005F6DAD"/>
    <w:rsid w:val="005F7BBC"/>
    <w:rsid w:val="006009E2"/>
    <w:rsid w:val="006016C0"/>
    <w:rsid w:val="006033BB"/>
    <w:rsid w:val="0060436A"/>
    <w:rsid w:val="00606426"/>
    <w:rsid w:val="00606572"/>
    <w:rsid w:val="00606D61"/>
    <w:rsid w:val="00606E23"/>
    <w:rsid w:val="006071A0"/>
    <w:rsid w:val="00607F83"/>
    <w:rsid w:val="00610105"/>
    <w:rsid w:val="00612901"/>
    <w:rsid w:val="00612C43"/>
    <w:rsid w:val="00612D3B"/>
    <w:rsid w:val="00613C73"/>
    <w:rsid w:val="006155A4"/>
    <w:rsid w:val="0061742F"/>
    <w:rsid w:val="0062027F"/>
    <w:rsid w:val="00620417"/>
    <w:rsid w:val="00621CB5"/>
    <w:rsid w:val="00621D15"/>
    <w:rsid w:val="00623791"/>
    <w:rsid w:val="00626AC1"/>
    <w:rsid w:val="006275FA"/>
    <w:rsid w:val="00627C95"/>
    <w:rsid w:val="006301F5"/>
    <w:rsid w:val="00630E4B"/>
    <w:rsid w:val="00631674"/>
    <w:rsid w:val="00631F0B"/>
    <w:rsid w:val="00632E53"/>
    <w:rsid w:val="00635277"/>
    <w:rsid w:val="00635E7D"/>
    <w:rsid w:val="006400EB"/>
    <w:rsid w:val="0064018E"/>
    <w:rsid w:val="006406EE"/>
    <w:rsid w:val="00640E22"/>
    <w:rsid w:val="00641085"/>
    <w:rsid w:val="00641532"/>
    <w:rsid w:val="0064229D"/>
    <w:rsid w:val="006436FC"/>
    <w:rsid w:val="00644735"/>
    <w:rsid w:val="0064529F"/>
    <w:rsid w:val="0065020E"/>
    <w:rsid w:val="00651F84"/>
    <w:rsid w:val="00652880"/>
    <w:rsid w:val="00653265"/>
    <w:rsid w:val="00656A2C"/>
    <w:rsid w:val="00657AF8"/>
    <w:rsid w:val="00657AFB"/>
    <w:rsid w:val="0066074F"/>
    <w:rsid w:val="00660842"/>
    <w:rsid w:val="00660B2F"/>
    <w:rsid w:val="00660CAB"/>
    <w:rsid w:val="00661EE6"/>
    <w:rsid w:val="00663187"/>
    <w:rsid w:val="0066372E"/>
    <w:rsid w:val="00664085"/>
    <w:rsid w:val="00664A81"/>
    <w:rsid w:val="0066545A"/>
    <w:rsid w:val="006704CE"/>
    <w:rsid w:val="00670972"/>
    <w:rsid w:val="0067146E"/>
    <w:rsid w:val="00671762"/>
    <w:rsid w:val="0067320E"/>
    <w:rsid w:val="0067429C"/>
    <w:rsid w:val="00675420"/>
    <w:rsid w:val="006779B6"/>
    <w:rsid w:val="00680592"/>
    <w:rsid w:val="006815B9"/>
    <w:rsid w:val="00681B63"/>
    <w:rsid w:val="006821C3"/>
    <w:rsid w:val="00682C91"/>
    <w:rsid w:val="006830CC"/>
    <w:rsid w:val="006837A1"/>
    <w:rsid w:val="0068450E"/>
    <w:rsid w:val="00684D0D"/>
    <w:rsid w:val="0068615F"/>
    <w:rsid w:val="006864AC"/>
    <w:rsid w:val="0069104E"/>
    <w:rsid w:val="006920EB"/>
    <w:rsid w:val="006937AA"/>
    <w:rsid w:val="00693BF9"/>
    <w:rsid w:val="00695B62"/>
    <w:rsid w:val="006964CF"/>
    <w:rsid w:val="006A063C"/>
    <w:rsid w:val="006A1BB5"/>
    <w:rsid w:val="006A1D95"/>
    <w:rsid w:val="006A20B6"/>
    <w:rsid w:val="006A384B"/>
    <w:rsid w:val="006A4562"/>
    <w:rsid w:val="006A5BF0"/>
    <w:rsid w:val="006A64CC"/>
    <w:rsid w:val="006B00AD"/>
    <w:rsid w:val="006B0144"/>
    <w:rsid w:val="006B2ADD"/>
    <w:rsid w:val="006B33BC"/>
    <w:rsid w:val="006B3B3A"/>
    <w:rsid w:val="006B678A"/>
    <w:rsid w:val="006B70CE"/>
    <w:rsid w:val="006C20F3"/>
    <w:rsid w:val="006C265B"/>
    <w:rsid w:val="006C290B"/>
    <w:rsid w:val="006C33CC"/>
    <w:rsid w:val="006C3B55"/>
    <w:rsid w:val="006C4EAF"/>
    <w:rsid w:val="006C586F"/>
    <w:rsid w:val="006D04CD"/>
    <w:rsid w:val="006D067C"/>
    <w:rsid w:val="006D0705"/>
    <w:rsid w:val="006D13F1"/>
    <w:rsid w:val="006D4D60"/>
    <w:rsid w:val="006D5F46"/>
    <w:rsid w:val="006D633A"/>
    <w:rsid w:val="006E0B82"/>
    <w:rsid w:val="006E0EC0"/>
    <w:rsid w:val="006E1206"/>
    <w:rsid w:val="006E139F"/>
    <w:rsid w:val="006E200F"/>
    <w:rsid w:val="006E28C2"/>
    <w:rsid w:val="006E2CD1"/>
    <w:rsid w:val="006E4D8D"/>
    <w:rsid w:val="006E4FE3"/>
    <w:rsid w:val="006E5503"/>
    <w:rsid w:val="006E57E9"/>
    <w:rsid w:val="006E5A10"/>
    <w:rsid w:val="006E62A5"/>
    <w:rsid w:val="006E735F"/>
    <w:rsid w:val="006E74F2"/>
    <w:rsid w:val="006F0A76"/>
    <w:rsid w:val="006F0D20"/>
    <w:rsid w:val="006F0DD0"/>
    <w:rsid w:val="006F1061"/>
    <w:rsid w:val="006F245B"/>
    <w:rsid w:val="006F2E5E"/>
    <w:rsid w:val="006F3668"/>
    <w:rsid w:val="006F3928"/>
    <w:rsid w:val="006F4079"/>
    <w:rsid w:val="006F42B9"/>
    <w:rsid w:val="006F4E1C"/>
    <w:rsid w:val="006F7E19"/>
    <w:rsid w:val="006F7F25"/>
    <w:rsid w:val="0070057E"/>
    <w:rsid w:val="00700AC3"/>
    <w:rsid w:val="0070166F"/>
    <w:rsid w:val="00701FF4"/>
    <w:rsid w:val="00702E75"/>
    <w:rsid w:val="00703BD7"/>
    <w:rsid w:val="007045EE"/>
    <w:rsid w:val="007061E4"/>
    <w:rsid w:val="007069E2"/>
    <w:rsid w:val="00710238"/>
    <w:rsid w:val="00710CEB"/>
    <w:rsid w:val="007116DF"/>
    <w:rsid w:val="0071189F"/>
    <w:rsid w:val="007129AD"/>
    <w:rsid w:val="007133B2"/>
    <w:rsid w:val="007154D0"/>
    <w:rsid w:val="00715B91"/>
    <w:rsid w:val="007169A9"/>
    <w:rsid w:val="00717201"/>
    <w:rsid w:val="00717AB7"/>
    <w:rsid w:val="00717EA2"/>
    <w:rsid w:val="00721593"/>
    <w:rsid w:val="00722C67"/>
    <w:rsid w:val="0072600A"/>
    <w:rsid w:val="00726AD8"/>
    <w:rsid w:val="0072749C"/>
    <w:rsid w:val="00727B5F"/>
    <w:rsid w:val="007314B9"/>
    <w:rsid w:val="00732B98"/>
    <w:rsid w:val="00732E2C"/>
    <w:rsid w:val="0073396F"/>
    <w:rsid w:val="0073536D"/>
    <w:rsid w:val="00736886"/>
    <w:rsid w:val="00736B5B"/>
    <w:rsid w:val="00736D13"/>
    <w:rsid w:val="00741413"/>
    <w:rsid w:val="007431DD"/>
    <w:rsid w:val="00743238"/>
    <w:rsid w:val="007447D5"/>
    <w:rsid w:val="007453A4"/>
    <w:rsid w:val="00750CE7"/>
    <w:rsid w:val="00750FE4"/>
    <w:rsid w:val="0075126B"/>
    <w:rsid w:val="00752718"/>
    <w:rsid w:val="00757928"/>
    <w:rsid w:val="0076001D"/>
    <w:rsid w:val="00760D49"/>
    <w:rsid w:val="007612FB"/>
    <w:rsid w:val="007615D7"/>
    <w:rsid w:val="00761B75"/>
    <w:rsid w:val="0076272B"/>
    <w:rsid w:val="00765CD3"/>
    <w:rsid w:val="00766549"/>
    <w:rsid w:val="007673DF"/>
    <w:rsid w:val="00767B6D"/>
    <w:rsid w:val="00771302"/>
    <w:rsid w:val="007715DF"/>
    <w:rsid w:val="00771A38"/>
    <w:rsid w:val="00772425"/>
    <w:rsid w:val="00772CA9"/>
    <w:rsid w:val="00773A68"/>
    <w:rsid w:val="00774C1A"/>
    <w:rsid w:val="007754E8"/>
    <w:rsid w:val="0077675E"/>
    <w:rsid w:val="00777A94"/>
    <w:rsid w:val="00777F29"/>
    <w:rsid w:val="00780450"/>
    <w:rsid w:val="00781037"/>
    <w:rsid w:val="00781A32"/>
    <w:rsid w:val="0078205C"/>
    <w:rsid w:val="00783423"/>
    <w:rsid w:val="007846AB"/>
    <w:rsid w:val="0078514E"/>
    <w:rsid w:val="00785643"/>
    <w:rsid w:val="0078607B"/>
    <w:rsid w:val="00787F21"/>
    <w:rsid w:val="00790CE9"/>
    <w:rsid w:val="00791F8B"/>
    <w:rsid w:val="007933E7"/>
    <w:rsid w:val="007939A5"/>
    <w:rsid w:val="00793BEE"/>
    <w:rsid w:val="0079750E"/>
    <w:rsid w:val="007A088E"/>
    <w:rsid w:val="007A12F2"/>
    <w:rsid w:val="007A1F99"/>
    <w:rsid w:val="007A28B5"/>
    <w:rsid w:val="007A2F38"/>
    <w:rsid w:val="007A3947"/>
    <w:rsid w:val="007A3CA6"/>
    <w:rsid w:val="007A4455"/>
    <w:rsid w:val="007A7073"/>
    <w:rsid w:val="007B2CD5"/>
    <w:rsid w:val="007B5236"/>
    <w:rsid w:val="007B57C3"/>
    <w:rsid w:val="007B5C98"/>
    <w:rsid w:val="007B616A"/>
    <w:rsid w:val="007B71E7"/>
    <w:rsid w:val="007B791D"/>
    <w:rsid w:val="007C0815"/>
    <w:rsid w:val="007C15A8"/>
    <w:rsid w:val="007C181A"/>
    <w:rsid w:val="007C188A"/>
    <w:rsid w:val="007C27E4"/>
    <w:rsid w:val="007C38B0"/>
    <w:rsid w:val="007C3CB3"/>
    <w:rsid w:val="007C51BA"/>
    <w:rsid w:val="007C695A"/>
    <w:rsid w:val="007D2BAF"/>
    <w:rsid w:val="007D35C6"/>
    <w:rsid w:val="007D52F6"/>
    <w:rsid w:val="007D6A9F"/>
    <w:rsid w:val="007E0B14"/>
    <w:rsid w:val="007E3531"/>
    <w:rsid w:val="007E51D9"/>
    <w:rsid w:val="007E536B"/>
    <w:rsid w:val="007E583E"/>
    <w:rsid w:val="007E58F2"/>
    <w:rsid w:val="007E6739"/>
    <w:rsid w:val="007E6EA3"/>
    <w:rsid w:val="007E7DF0"/>
    <w:rsid w:val="007F0A18"/>
    <w:rsid w:val="007F0A41"/>
    <w:rsid w:val="007F13D9"/>
    <w:rsid w:val="007F1B39"/>
    <w:rsid w:val="007F25BA"/>
    <w:rsid w:val="007F2666"/>
    <w:rsid w:val="007F27B6"/>
    <w:rsid w:val="007F5392"/>
    <w:rsid w:val="007F6519"/>
    <w:rsid w:val="007F70D1"/>
    <w:rsid w:val="007F7E82"/>
    <w:rsid w:val="00800000"/>
    <w:rsid w:val="0080033A"/>
    <w:rsid w:val="00800B05"/>
    <w:rsid w:val="00803AEB"/>
    <w:rsid w:val="00803D64"/>
    <w:rsid w:val="008048C4"/>
    <w:rsid w:val="00805603"/>
    <w:rsid w:val="00805A67"/>
    <w:rsid w:val="00806794"/>
    <w:rsid w:val="008107F8"/>
    <w:rsid w:val="00810856"/>
    <w:rsid w:val="00811A05"/>
    <w:rsid w:val="0081262B"/>
    <w:rsid w:val="0081326F"/>
    <w:rsid w:val="00813B9F"/>
    <w:rsid w:val="00814BA9"/>
    <w:rsid w:val="0081548A"/>
    <w:rsid w:val="00815B15"/>
    <w:rsid w:val="008168B1"/>
    <w:rsid w:val="00820329"/>
    <w:rsid w:val="00820E0E"/>
    <w:rsid w:val="00826471"/>
    <w:rsid w:val="008333C9"/>
    <w:rsid w:val="00834969"/>
    <w:rsid w:val="008362C0"/>
    <w:rsid w:val="0083660E"/>
    <w:rsid w:val="00836D9A"/>
    <w:rsid w:val="00841248"/>
    <w:rsid w:val="0084143D"/>
    <w:rsid w:val="008417D3"/>
    <w:rsid w:val="00841AD0"/>
    <w:rsid w:val="0084212D"/>
    <w:rsid w:val="00842696"/>
    <w:rsid w:val="00842EB1"/>
    <w:rsid w:val="00843214"/>
    <w:rsid w:val="00844005"/>
    <w:rsid w:val="00844A21"/>
    <w:rsid w:val="00845F62"/>
    <w:rsid w:val="0084676E"/>
    <w:rsid w:val="008503EB"/>
    <w:rsid w:val="00850F08"/>
    <w:rsid w:val="00851B45"/>
    <w:rsid w:val="00854948"/>
    <w:rsid w:val="0085552E"/>
    <w:rsid w:val="008557A1"/>
    <w:rsid w:val="008558A7"/>
    <w:rsid w:val="008575C6"/>
    <w:rsid w:val="00857A83"/>
    <w:rsid w:val="00857DBE"/>
    <w:rsid w:val="00860F6D"/>
    <w:rsid w:val="008613B8"/>
    <w:rsid w:val="00861442"/>
    <w:rsid w:val="00861761"/>
    <w:rsid w:val="00864659"/>
    <w:rsid w:val="00864CD0"/>
    <w:rsid w:val="00864F1A"/>
    <w:rsid w:val="00865B93"/>
    <w:rsid w:val="008666F4"/>
    <w:rsid w:val="00866E07"/>
    <w:rsid w:val="00873054"/>
    <w:rsid w:val="0087377A"/>
    <w:rsid w:val="00873DD5"/>
    <w:rsid w:val="0087424C"/>
    <w:rsid w:val="00874A92"/>
    <w:rsid w:val="00875A3E"/>
    <w:rsid w:val="008804A3"/>
    <w:rsid w:val="00881182"/>
    <w:rsid w:val="00881690"/>
    <w:rsid w:val="0088230C"/>
    <w:rsid w:val="00883F58"/>
    <w:rsid w:val="00884B1F"/>
    <w:rsid w:val="00885668"/>
    <w:rsid w:val="008860FD"/>
    <w:rsid w:val="008862CD"/>
    <w:rsid w:val="008863F7"/>
    <w:rsid w:val="00887F91"/>
    <w:rsid w:val="008906CD"/>
    <w:rsid w:val="00890E82"/>
    <w:rsid w:val="00891096"/>
    <w:rsid w:val="008918F4"/>
    <w:rsid w:val="00892FFC"/>
    <w:rsid w:val="00893278"/>
    <w:rsid w:val="00895DA5"/>
    <w:rsid w:val="00897121"/>
    <w:rsid w:val="008978DE"/>
    <w:rsid w:val="008A1D75"/>
    <w:rsid w:val="008A336D"/>
    <w:rsid w:val="008A3BF1"/>
    <w:rsid w:val="008A4BD7"/>
    <w:rsid w:val="008A5275"/>
    <w:rsid w:val="008A623F"/>
    <w:rsid w:val="008A65D8"/>
    <w:rsid w:val="008B1D4E"/>
    <w:rsid w:val="008B3119"/>
    <w:rsid w:val="008B365D"/>
    <w:rsid w:val="008B3BE8"/>
    <w:rsid w:val="008B4C1B"/>
    <w:rsid w:val="008B5DF3"/>
    <w:rsid w:val="008B6087"/>
    <w:rsid w:val="008B6FB8"/>
    <w:rsid w:val="008B6FCA"/>
    <w:rsid w:val="008C0924"/>
    <w:rsid w:val="008C0FBA"/>
    <w:rsid w:val="008C1AC9"/>
    <w:rsid w:val="008C1C93"/>
    <w:rsid w:val="008C221B"/>
    <w:rsid w:val="008C270E"/>
    <w:rsid w:val="008C3A4B"/>
    <w:rsid w:val="008C45D8"/>
    <w:rsid w:val="008C45EF"/>
    <w:rsid w:val="008C4A6F"/>
    <w:rsid w:val="008C5C66"/>
    <w:rsid w:val="008D058A"/>
    <w:rsid w:val="008D0A91"/>
    <w:rsid w:val="008D15B1"/>
    <w:rsid w:val="008D24C3"/>
    <w:rsid w:val="008D37B7"/>
    <w:rsid w:val="008D6621"/>
    <w:rsid w:val="008D78A2"/>
    <w:rsid w:val="008E0231"/>
    <w:rsid w:val="008E0516"/>
    <w:rsid w:val="008E1610"/>
    <w:rsid w:val="008E18CE"/>
    <w:rsid w:val="008E1F6E"/>
    <w:rsid w:val="008E260A"/>
    <w:rsid w:val="008E32B4"/>
    <w:rsid w:val="008E3583"/>
    <w:rsid w:val="008E5090"/>
    <w:rsid w:val="008E57BF"/>
    <w:rsid w:val="008E5807"/>
    <w:rsid w:val="008E66CA"/>
    <w:rsid w:val="008E723A"/>
    <w:rsid w:val="008F1100"/>
    <w:rsid w:val="008F13DA"/>
    <w:rsid w:val="008F1554"/>
    <w:rsid w:val="008F28B7"/>
    <w:rsid w:val="008F53EE"/>
    <w:rsid w:val="008F5881"/>
    <w:rsid w:val="008F5A43"/>
    <w:rsid w:val="008F7B33"/>
    <w:rsid w:val="00900A48"/>
    <w:rsid w:val="00900D94"/>
    <w:rsid w:val="0090271B"/>
    <w:rsid w:val="0090322D"/>
    <w:rsid w:val="00904F5F"/>
    <w:rsid w:val="0090546A"/>
    <w:rsid w:val="00905CEB"/>
    <w:rsid w:val="00906034"/>
    <w:rsid w:val="0090680A"/>
    <w:rsid w:val="009105D4"/>
    <w:rsid w:val="00911E39"/>
    <w:rsid w:val="00912145"/>
    <w:rsid w:val="009145BB"/>
    <w:rsid w:val="00915E0C"/>
    <w:rsid w:val="00916E55"/>
    <w:rsid w:val="009208D6"/>
    <w:rsid w:val="009269A7"/>
    <w:rsid w:val="00926BB2"/>
    <w:rsid w:val="00926FE8"/>
    <w:rsid w:val="00927963"/>
    <w:rsid w:val="009308CD"/>
    <w:rsid w:val="00931299"/>
    <w:rsid w:val="0093134F"/>
    <w:rsid w:val="00932D0D"/>
    <w:rsid w:val="009332D5"/>
    <w:rsid w:val="00933811"/>
    <w:rsid w:val="00934309"/>
    <w:rsid w:val="009349D0"/>
    <w:rsid w:val="00935C5B"/>
    <w:rsid w:val="009374EC"/>
    <w:rsid w:val="00937E85"/>
    <w:rsid w:val="00940CCC"/>
    <w:rsid w:val="009411CD"/>
    <w:rsid w:val="00941D81"/>
    <w:rsid w:val="0094407D"/>
    <w:rsid w:val="00946F59"/>
    <w:rsid w:val="009501B0"/>
    <w:rsid w:val="009502BC"/>
    <w:rsid w:val="00950785"/>
    <w:rsid w:val="009523F4"/>
    <w:rsid w:val="00953AF0"/>
    <w:rsid w:val="00954469"/>
    <w:rsid w:val="00954934"/>
    <w:rsid w:val="00955085"/>
    <w:rsid w:val="009569D7"/>
    <w:rsid w:val="00957FD0"/>
    <w:rsid w:val="00960966"/>
    <w:rsid w:val="00961774"/>
    <w:rsid w:val="0096240A"/>
    <w:rsid w:val="00962F22"/>
    <w:rsid w:val="00962F93"/>
    <w:rsid w:val="00963813"/>
    <w:rsid w:val="00963B21"/>
    <w:rsid w:val="0096436E"/>
    <w:rsid w:val="00964EF6"/>
    <w:rsid w:val="00964F1E"/>
    <w:rsid w:val="00966C0B"/>
    <w:rsid w:val="00967CAA"/>
    <w:rsid w:val="00967E05"/>
    <w:rsid w:val="0097281D"/>
    <w:rsid w:val="00972D8B"/>
    <w:rsid w:val="00973834"/>
    <w:rsid w:val="00973C26"/>
    <w:rsid w:val="00973E56"/>
    <w:rsid w:val="009749BF"/>
    <w:rsid w:val="00975293"/>
    <w:rsid w:val="00980916"/>
    <w:rsid w:val="00980EE9"/>
    <w:rsid w:val="0098378B"/>
    <w:rsid w:val="00985DC7"/>
    <w:rsid w:val="00986C61"/>
    <w:rsid w:val="00991577"/>
    <w:rsid w:val="00991F33"/>
    <w:rsid w:val="0099468C"/>
    <w:rsid w:val="009956F2"/>
    <w:rsid w:val="009969EE"/>
    <w:rsid w:val="00997BC0"/>
    <w:rsid w:val="009A01B9"/>
    <w:rsid w:val="009A0261"/>
    <w:rsid w:val="009A035C"/>
    <w:rsid w:val="009A0ADC"/>
    <w:rsid w:val="009A20C7"/>
    <w:rsid w:val="009A5337"/>
    <w:rsid w:val="009A56B5"/>
    <w:rsid w:val="009B04BD"/>
    <w:rsid w:val="009B08F6"/>
    <w:rsid w:val="009B2C94"/>
    <w:rsid w:val="009B3EB0"/>
    <w:rsid w:val="009B52D8"/>
    <w:rsid w:val="009B5721"/>
    <w:rsid w:val="009B61E4"/>
    <w:rsid w:val="009B6495"/>
    <w:rsid w:val="009B6C0E"/>
    <w:rsid w:val="009B7418"/>
    <w:rsid w:val="009C081D"/>
    <w:rsid w:val="009C39DD"/>
    <w:rsid w:val="009C40AD"/>
    <w:rsid w:val="009C5B92"/>
    <w:rsid w:val="009D0DB3"/>
    <w:rsid w:val="009D2BD8"/>
    <w:rsid w:val="009D3DA9"/>
    <w:rsid w:val="009D6B07"/>
    <w:rsid w:val="009E0A0B"/>
    <w:rsid w:val="009E1BAB"/>
    <w:rsid w:val="009E22FB"/>
    <w:rsid w:val="009E28C4"/>
    <w:rsid w:val="009E40B1"/>
    <w:rsid w:val="009E4226"/>
    <w:rsid w:val="009E44CE"/>
    <w:rsid w:val="009E566D"/>
    <w:rsid w:val="009E592D"/>
    <w:rsid w:val="009E6477"/>
    <w:rsid w:val="009E65B1"/>
    <w:rsid w:val="009E67AB"/>
    <w:rsid w:val="009F0884"/>
    <w:rsid w:val="009F0935"/>
    <w:rsid w:val="009F1F5F"/>
    <w:rsid w:val="009F2254"/>
    <w:rsid w:val="009F321B"/>
    <w:rsid w:val="009F3828"/>
    <w:rsid w:val="009F5576"/>
    <w:rsid w:val="009F6562"/>
    <w:rsid w:val="009F6C66"/>
    <w:rsid w:val="009F744B"/>
    <w:rsid w:val="009F755D"/>
    <w:rsid w:val="009F7FBA"/>
    <w:rsid w:val="00A008EE"/>
    <w:rsid w:val="00A01721"/>
    <w:rsid w:val="00A02310"/>
    <w:rsid w:val="00A046D7"/>
    <w:rsid w:val="00A06836"/>
    <w:rsid w:val="00A07C78"/>
    <w:rsid w:val="00A10B33"/>
    <w:rsid w:val="00A10E4F"/>
    <w:rsid w:val="00A115BA"/>
    <w:rsid w:val="00A1166A"/>
    <w:rsid w:val="00A12776"/>
    <w:rsid w:val="00A12E27"/>
    <w:rsid w:val="00A13138"/>
    <w:rsid w:val="00A13167"/>
    <w:rsid w:val="00A1460E"/>
    <w:rsid w:val="00A14DD3"/>
    <w:rsid w:val="00A151E1"/>
    <w:rsid w:val="00A153C6"/>
    <w:rsid w:val="00A156D0"/>
    <w:rsid w:val="00A16122"/>
    <w:rsid w:val="00A1638A"/>
    <w:rsid w:val="00A172B3"/>
    <w:rsid w:val="00A201FA"/>
    <w:rsid w:val="00A20B33"/>
    <w:rsid w:val="00A211E1"/>
    <w:rsid w:val="00A21A84"/>
    <w:rsid w:val="00A22556"/>
    <w:rsid w:val="00A23DEA"/>
    <w:rsid w:val="00A24A11"/>
    <w:rsid w:val="00A273D5"/>
    <w:rsid w:val="00A304CF"/>
    <w:rsid w:val="00A31540"/>
    <w:rsid w:val="00A317BB"/>
    <w:rsid w:val="00A318A7"/>
    <w:rsid w:val="00A327BF"/>
    <w:rsid w:val="00A33938"/>
    <w:rsid w:val="00A33D39"/>
    <w:rsid w:val="00A345BE"/>
    <w:rsid w:val="00A36C10"/>
    <w:rsid w:val="00A37BBD"/>
    <w:rsid w:val="00A37F28"/>
    <w:rsid w:val="00A40A30"/>
    <w:rsid w:val="00A42796"/>
    <w:rsid w:val="00A43C2E"/>
    <w:rsid w:val="00A43C85"/>
    <w:rsid w:val="00A449B0"/>
    <w:rsid w:val="00A45B29"/>
    <w:rsid w:val="00A46DCC"/>
    <w:rsid w:val="00A47974"/>
    <w:rsid w:val="00A508AE"/>
    <w:rsid w:val="00A51CDE"/>
    <w:rsid w:val="00A52C45"/>
    <w:rsid w:val="00A541BB"/>
    <w:rsid w:val="00A5517A"/>
    <w:rsid w:val="00A55D55"/>
    <w:rsid w:val="00A55E44"/>
    <w:rsid w:val="00A57188"/>
    <w:rsid w:val="00A578A5"/>
    <w:rsid w:val="00A603F1"/>
    <w:rsid w:val="00A610F9"/>
    <w:rsid w:val="00A63173"/>
    <w:rsid w:val="00A651BB"/>
    <w:rsid w:val="00A66A97"/>
    <w:rsid w:val="00A67885"/>
    <w:rsid w:val="00A679EA"/>
    <w:rsid w:val="00A67F5B"/>
    <w:rsid w:val="00A67FBA"/>
    <w:rsid w:val="00A70071"/>
    <w:rsid w:val="00A7072C"/>
    <w:rsid w:val="00A71B29"/>
    <w:rsid w:val="00A72DD3"/>
    <w:rsid w:val="00A7372A"/>
    <w:rsid w:val="00A742F8"/>
    <w:rsid w:val="00A745BB"/>
    <w:rsid w:val="00A75250"/>
    <w:rsid w:val="00A755D3"/>
    <w:rsid w:val="00A7568E"/>
    <w:rsid w:val="00A75848"/>
    <w:rsid w:val="00A75E3D"/>
    <w:rsid w:val="00A76AF2"/>
    <w:rsid w:val="00A76D69"/>
    <w:rsid w:val="00A7740D"/>
    <w:rsid w:val="00A77EF5"/>
    <w:rsid w:val="00A806EE"/>
    <w:rsid w:val="00A81D66"/>
    <w:rsid w:val="00A8201B"/>
    <w:rsid w:val="00A82154"/>
    <w:rsid w:val="00A82525"/>
    <w:rsid w:val="00A82D08"/>
    <w:rsid w:val="00A83D85"/>
    <w:rsid w:val="00A843EA"/>
    <w:rsid w:val="00A86091"/>
    <w:rsid w:val="00A8760A"/>
    <w:rsid w:val="00A9109E"/>
    <w:rsid w:val="00A9133F"/>
    <w:rsid w:val="00A92D7C"/>
    <w:rsid w:val="00A9360A"/>
    <w:rsid w:val="00A943FC"/>
    <w:rsid w:val="00A948EA"/>
    <w:rsid w:val="00A960B8"/>
    <w:rsid w:val="00A96110"/>
    <w:rsid w:val="00A9688C"/>
    <w:rsid w:val="00A96D37"/>
    <w:rsid w:val="00AA0201"/>
    <w:rsid w:val="00AA1302"/>
    <w:rsid w:val="00AA3C28"/>
    <w:rsid w:val="00AA5700"/>
    <w:rsid w:val="00AA740B"/>
    <w:rsid w:val="00AA760B"/>
    <w:rsid w:val="00AA7AE9"/>
    <w:rsid w:val="00AB153A"/>
    <w:rsid w:val="00AB210A"/>
    <w:rsid w:val="00AB29D0"/>
    <w:rsid w:val="00AB2CC6"/>
    <w:rsid w:val="00AB33E4"/>
    <w:rsid w:val="00AB47CF"/>
    <w:rsid w:val="00AB4AAD"/>
    <w:rsid w:val="00AB4EAC"/>
    <w:rsid w:val="00AB6398"/>
    <w:rsid w:val="00AC042C"/>
    <w:rsid w:val="00AC057F"/>
    <w:rsid w:val="00AC2D02"/>
    <w:rsid w:val="00AC33D6"/>
    <w:rsid w:val="00AC3595"/>
    <w:rsid w:val="00AC359B"/>
    <w:rsid w:val="00AC4073"/>
    <w:rsid w:val="00AC6FEF"/>
    <w:rsid w:val="00AC7642"/>
    <w:rsid w:val="00AD1E66"/>
    <w:rsid w:val="00AD2FDD"/>
    <w:rsid w:val="00AD3988"/>
    <w:rsid w:val="00AD4790"/>
    <w:rsid w:val="00AD479F"/>
    <w:rsid w:val="00AD52B5"/>
    <w:rsid w:val="00AD5718"/>
    <w:rsid w:val="00AD580C"/>
    <w:rsid w:val="00AD5EE4"/>
    <w:rsid w:val="00AD6180"/>
    <w:rsid w:val="00AD6A39"/>
    <w:rsid w:val="00AE06D1"/>
    <w:rsid w:val="00AE0A24"/>
    <w:rsid w:val="00AE3597"/>
    <w:rsid w:val="00AE4401"/>
    <w:rsid w:val="00AE470B"/>
    <w:rsid w:val="00AE4C3C"/>
    <w:rsid w:val="00AE511F"/>
    <w:rsid w:val="00AE680B"/>
    <w:rsid w:val="00AE767B"/>
    <w:rsid w:val="00AF2180"/>
    <w:rsid w:val="00AF2343"/>
    <w:rsid w:val="00AF3705"/>
    <w:rsid w:val="00AF3BDC"/>
    <w:rsid w:val="00AF3CA5"/>
    <w:rsid w:val="00AF4DCB"/>
    <w:rsid w:val="00B0107B"/>
    <w:rsid w:val="00B02077"/>
    <w:rsid w:val="00B02632"/>
    <w:rsid w:val="00B032FA"/>
    <w:rsid w:val="00B036AC"/>
    <w:rsid w:val="00B06277"/>
    <w:rsid w:val="00B07308"/>
    <w:rsid w:val="00B1247E"/>
    <w:rsid w:val="00B13329"/>
    <w:rsid w:val="00B1375C"/>
    <w:rsid w:val="00B15090"/>
    <w:rsid w:val="00B204C4"/>
    <w:rsid w:val="00B20B19"/>
    <w:rsid w:val="00B22470"/>
    <w:rsid w:val="00B23145"/>
    <w:rsid w:val="00B245C8"/>
    <w:rsid w:val="00B2526A"/>
    <w:rsid w:val="00B25F3D"/>
    <w:rsid w:val="00B27024"/>
    <w:rsid w:val="00B318FF"/>
    <w:rsid w:val="00B33064"/>
    <w:rsid w:val="00B347B1"/>
    <w:rsid w:val="00B34B76"/>
    <w:rsid w:val="00B35207"/>
    <w:rsid w:val="00B356CA"/>
    <w:rsid w:val="00B37867"/>
    <w:rsid w:val="00B417F0"/>
    <w:rsid w:val="00B41A38"/>
    <w:rsid w:val="00B41E8F"/>
    <w:rsid w:val="00B431BC"/>
    <w:rsid w:val="00B43D37"/>
    <w:rsid w:val="00B44DCA"/>
    <w:rsid w:val="00B44EE8"/>
    <w:rsid w:val="00B45963"/>
    <w:rsid w:val="00B466A9"/>
    <w:rsid w:val="00B47035"/>
    <w:rsid w:val="00B47378"/>
    <w:rsid w:val="00B50199"/>
    <w:rsid w:val="00B503E7"/>
    <w:rsid w:val="00B5275E"/>
    <w:rsid w:val="00B5649C"/>
    <w:rsid w:val="00B56CBF"/>
    <w:rsid w:val="00B56FF5"/>
    <w:rsid w:val="00B57175"/>
    <w:rsid w:val="00B616BD"/>
    <w:rsid w:val="00B622E1"/>
    <w:rsid w:val="00B63AC1"/>
    <w:rsid w:val="00B64E14"/>
    <w:rsid w:val="00B659CF"/>
    <w:rsid w:val="00B66E01"/>
    <w:rsid w:val="00B70AD8"/>
    <w:rsid w:val="00B710B6"/>
    <w:rsid w:val="00B71104"/>
    <w:rsid w:val="00B71AE2"/>
    <w:rsid w:val="00B72CFD"/>
    <w:rsid w:val="00B72DF1"/>
    <w:rsid w:val="00B739BA"/>
    <w:rsid w:val="00B744DC"/>
    <w:rsid w:val="00B74661"/>
    <w:rsid w:val="00B763CA"/>
    <w:rsid w:val="00B7687E"/>
    <w:rsid w:val="00B7711D"/>
    <w:rsid w:val="00B7765F"/>
    <w:rsid w:val="00B800B4"/>
    <w:rsid w:val="00B8208E"/>
    <w:rsid w:val="00B8214D"/>
    <w:rsid w:val="00B83611"/>
    <w:rsid w:val="00B84D4E"/>
    <w:rsid w:val="00B86D0F"/>
    <w:rsid w:val="00B8774A"/>
    <w:rsid w:val="00B87CEF"/>
    <w:rsid w:val="00B90FF0"/>
    <w:rsid w:val="00B91682"/>
    <w:rsid w:val="00B92A77"/>
    <w:rsid w:val="00B92C9A"/>
    <w:rsid w:val="00B9325E"/>
    <w:rsid w:val="00B939F5"/>
    <w:rsid w:val="00B95A14"/>
    <w:rsid w:val="00B95F4B"/>
    <w:rsid w:val="00B96C4E"/>
    <w:rsid w:val="00B9709A"/>
    <w:rsid w:val="00B97BE4"/>
    <w:rsid w:val="00B97D10"/>
    <w:rsid w:val="00B97F59"/>
    <w:rsid w:val="00BA07BD"/>
    <w:rsid w:val="00BA2830"/>
    <w:rsid w:val="00BA6FBA"/>
    <w:rsid w:val="00BA73F3"/>
    <w:rsid w:val="00BB01C8"/>
    <w:rsid w:val="00BB046B"/>
    <w:rsid w:val="00BB0CBC"/>
    <w:rsid w:val="00BB1817"/>
    <w:rsid w:val="00BB1D90"/>
    <w:rsid w:val="00BB1F59"/>
    <w:rsid w:val="00BB574F"/>
    <w:rsid w:val="00BB5CD8"/>
    <w:rsid w:val="00BB709C"/>
    <w:rsid w:val="00BB7850"/>
    <w:rsid w:val="00BC009E"/>
    <w:rsid w:val="00BC05F4"/>
    <w:rsid w:val="00BC0A31"/>
    <w:rsid w:val="00BC13E3"/>
    <w:rsid w:val="00BC190E"/>
    <w:rsid w:val="00BC2ABD"/>
    <w:rsid w:val="00BC37AD"/>
    <w:rsid w:val="00BC3A01"/>
    <w:rsid w:val="00BC5505"/>
    <w:rsid w:val="00BC6153"/>
    <w:rsid w:val="00BC6197"/>
    <w:rsid w:val="00BC65E8"/>
    <w:rsid w:val="00BC6926"/>
    <w:rsid w:val="00BD0261"/>
    <w:rsid w:val="00BD0BC6"/>
    <w:rsid w:val="00BD285F"/>
    <w:rsid w:val="00BD2906"/>
    <w:rsid w:val="00BD3D0C"/>
    <w:rsid w:val="00BD4E79"/>
    <w:rsid w:val="00BD5199"/>
    <w:rsid w:val="00BD551F"/>
    <w:rsid w:val="00BD56CC"/>
    <w:rsid w:val="00BD7119"/>
    <w:rsid w:val="00BD752D"/>
    <w:rsid w:val="00BE03C5"/>
    <w:rsid w:val="00BE03C9"/>
    <w:rsid w:val="00BE0BBE"/>
    <w:rsid w:val="00BE4A06"/>
    <w:rsid w:val="00BE5172"/>
    <w:rsid w:val="00BE6355"/>
    <w:rsid w:val="00BE6FFA"/>
    <w:rsid w:val="00BF01AC"/>
    <w:rsid w:val="00BF08B8"/>
    <w:rsid w:val="00BF1B48"/>
    <w:rsid w:val="00BF27A8"/>
    <w:rsid w:val="00BF3085"/>
    <w:rsid w:val="00BF3F85"/>
    <w:rsid w:val="00BF4025"/>
    <w:rsid w:val="00BF406F"/>
    <w:rsid w:val="00BF4A5D"/>
    <w:rsid w:val="00BF71DC"/>
    <w:rsid w:val="00C007FE"/>
    <w:rsid w:val="00C00BC6"/>
    <w:rsid w:val="00C00EDE"/>
    <w:rsid w:val="00C00F83"/>
    <w:rsid w:val="00C02051"/>
    <w:rsid w:val="00C02EAD"/>
    <w:rsid w:val="00C035D6"/>
    <w:rsid w:val="00C050B6"/>
    <w:rsid w:val="00C056AF"/>
    <w:rsid w:val="00C059FB"/>
    <w:rsid w:val="00C06FD6"/>
    <w:rsid w:val="00C07F75"/>
    <w:rsid w:val="00C1024E"/>
    <w:rsid w:val="00C10500"/>
    <w:rsid w:val="00C11904"/>
    <w:rsid w:val="00C13100"/>
    <w:rsid w:val="00C15710"/>
    <w:rsid w:val="00C16961"/>
    <w:rsid w:val="00C16CBA"/>
    <w:rsid w:val="00C16FD4"/>
    <w:rsid w:val="00C17815"/>
    <w:rsid w:val="00C20F51"/>
    <w:rsid w:val="00C21CA7"/>
    <w:rsid w:val="00C234E6"/>
    <w:rsid w:val="00C23D09"/>
    <w:rsid w:val="00C243C3"/>
    <w:rsid w:val="00C243E7"/>
    <w:rsid w:val="00C24DDE"/>
    <w:rsid w:val="00C2778C"/>
    <w:rsid w:val="00C31B5E"/>
    <w:rsid w:val="00C31D45"/>
    <w:rsid w:val="00C32420"/>
    <w:rsid w:val="00C326A4"/>
    <w:rsid w:val="00C3455E"/>
    <w:rsid w:val="00C3467F"/>
    <w:rsid w:val="00C34A44"/>
    <w:rsid w:val="00C352D7"/>
    <w:rsid w:val="00C361DD"/>
    <w:rsid w:val="00C40820"/>
    <w:rsid w:val="00C408E4"/>
    <w:rsid w:val="00C4118D"/>
    <w:rsid w:val="00C4211F"/>
    <w:rsid w:val="00C4512E"/>
    <w:rsid w:val="00C46560"/>
    <w:rsid w:val="00C469F9"/>
    <w:rsid w:val="00C47228"/>
    <w:rsid w:val="00C4736A"/>
    <w:rsid w:val="00C532B1"/>
    <w:rsid w:val="00C54006"/>
    <w:rsid w:val="00C5561C"/>
    <w:rsid w:val="00C55BC1"/>
    <w:rsid w:val="00C560B2"/>
    <w:rsid w:val="00C565C6"/>
    <w:rsid w:val="00C61172"/>
    <w:rsid w:val="00C61EAB"/>
    <w:rsid w:val="00C62DEE"/>
    <w:rsid w:val="00C648CA"/>
    <w:rsid w:val="00C65EFC"/>
    <w:rsid w:val="00C65F20"/>
    <w:rsid w:val="00C66073"/>
    <w:rsid w:val="00C707D2"/>
    <w:rsid w:val="00C712CE"/>
    <w:rsid w:val="00C724C3"/>
    <w:rsid w:val="00C72A4F"/>
    <w:rsid w:val="00C73B72"/>
    <w:rsid w:val="00C73DBB"/>
    <w:rsid w:val="00C7494B"/>
    <w:rsid w:val="00C7561B"/>
    <w:rsid w:val="00C76127"/>
    <w:rsid w:val="00C76DB9"/>
    <w:rsid w:val="00C81E99"/>
    <w:rsid w:val="00C8323D"/>
    <w:rsid w:val="00C84363"/>
    <w:rsid w:val="00C8579A"/>
    <w:rsid w:val="00C86E45"/>
    <w:rsid w:val="00C90945"/>
    <w:rsid w:val="00C91485"/>
    <w:rsid w:val="00C92811"/>
    <w:rsid w:val="00C93080"/>
    <w:rsid w:val="00C938F6"/>
    <w:rsid w:val="00C94C3E"/>
    <w:rsid w:val="00C95F85"/>
    <w:rsid w:val="00CA05D2"/>
    <w:rsid w:val="00CA07D3"/>
    <w:rsid w:val="00CA08DF"/>
    <w:rsid w:val="00CA0920"/>
    <w:rsid w:val="00CA124E"/>
    <w:rsid w:val="00CA1D35"/>
    <w:rsid w:val="00CA2176"/>
    <w:rsid w:val="00CA2519"/>
    <w:rsid w:val="00CA3766"/>
    <w:rsid w:val="00CA3C10"/>
    <w:rsid w:val="00CA50FC"/>
    <w:rsid w:val="00CA680E"/>
    <w:rsid w:val="00CA6900"/>
    <w:rsid w:val="00CA6FD0"/>
    <w:rsid w:val="00CA7EA8"/>
    <w:rsid w:val="00CB3753"/>
    <w:rsid w:val="00CB37B8"/>
    <w:rsid w:val="00CB43E8"/>
    <w:rsid w:val="00CB43F0"/>
    <w:rsid w:val="00CB4457"/>
    <w:rsid w:val="00CB45B5"/>
    <w:rsid w:val="00CB5146"/>
    <w:rsid w:val="00CB78FE"/>
    <w:rsid w:val="00CB7F89"/>
    <w:rsid w:val="00CC0846"/>
    <w:rsid w:val="00CC0D39"/>
    <w:rsid w:val="00CC1EF3"/>
    <w:rsid w:val="00CC365E"/>
    <w:rsid w:val="00CC3CFF"/>
    <w:rsid w:val="00CC6041"/>
    <w:rsid w:val="00CC6942"/>
    <w:rsid w:val="00CC738A"/>
    <w:rsid w:val="00CC78A8"/>
    <w:rsid w:val="00CC7B4C"/>
    <w:rsid w:val="00CC7E8F"/>
    <w:rsid w:val="00CD0128"/>
    <w:rsid w:val="00CD05E0"/>
    <w:rsid w:val="00CD1E97"/>
    <w:rsid w:val="00CD308B"/>
    <w:rsid w:val="00CD30CE"/>
    <w:rsid w:val="00CD3FA8"/>
    <w:rsid w:val="00CD52E6"/>
    <w:rsid w:val="00CD56D0"/>
    <w:rsid w:val="00CD6FCE"/>
    <w:rsid w:val="00CD7518"/>
    <w:rsid w:val="00CE005E"/>
    <w:rsid w:val="00CE196D"/>
    <w:rsid w:val="00CE2749"/>
    <w:rsid w:val="00CE69EA"/>
    <w:rsid w:val="00CF1496"/>
    <w:rsid w:val="00CF175C"/>
    <w:rsid w:val="00CF2F21"/>
    <w:rsid w:val="00CF324D"/>
    <w:rsid w:val="00CF349A"/>
    <w:rsid w:val="00CF5D82"/>
    <w:rsid w:val="00CF5E59"/>
    <w:rsid w:val="00CF67A3"/>
    <w:rsid w:val="00D0004C"/>
    <w:rsid w:val="00D00313"/>
    <w:rsid w:val="00D01EF3"/>
    <w:rsid w:val="00D0260B"/>
    <w:rsid w:val="00D02ACB"/>
    <w:rsid w:val="00D02D23"/>
    <w:rsid w:val="00D03339"/>
    <w:rsid w:val="00D04189"/>
    <w:rsid w:val="00D04A0C"/>
    <w:rsid w:val="00D06592"/>
    <w:rsid w:val="00D07155"/>
    <w:rsid w:val="00D0740E"/>
    <w:rsid w:val="00D07BFD"/>
    <w:rsid w:val="00D14DF8"/>
    <w:rsid w:val="00D15600"/>
    <w:rsid w:val="00D15CF5"/>
    <w:rsid w:val="00D17E00"/>
    <w:rsid w:val="00D17F99"/>
    <w:rsid w:val="00D20002"/>
    <w:rsid w:val="00D20CC0"/>
    <w:rsid w:val="00D22751"/>
    <w:rsid w:val="00D22C2C"/>
    <w:rsid w:val="00D22DC2"/>
    <w:rsid w:val="00D23BE1"/>
    <w:rsid w:val="00D25119"/>
    <w:rsid w:val="00D253A7"/>
    <w:rsid w:val="00D2634C"/>
    <w:rsid w:val="00D266AD"/>
    <w:rsid w:val="00D26B7E"/>
    <w:rsid w:val="00D310AA"/>
    <w:rsid w:val="00D311DE"/>
    <w:rsid w:val="00D31D72"/>
    <w:rsid w:val="00D320B8"/>
    <w:rsid w:val="00D33026"/>
    <w:rsid w:val="00D3331B"/>
    <w:rsid w:val="00D35EB9"/>
    <w:rsid w:val="00D36F43"/>
    <w:rsid w:val="00D409AF"/>
    <w:rsid w:val="00D40C47"/>
    <w:rsid w:val="00D4265A"/>
    <w:rsid w:val="00D42D10"/>
    <w:rsid w:val="00D4306E"/>
    <w:rsid w:val="00D45C31"/>
    <w:rsid w:val="00D4638E"/>
    <w:rsid w:val="00D4653B"/>
    <w:rsid w:val="00D46EC7"/>
    <w:rsid w:val="00D4753A"/>
    <w:rsid w:val="00D502A0"/>
    <w:rsid w:val="00D5098B"/>
    <w:rsid w:val="00D50A92"/>
    <w:rsid w:val="00D51C12"/>
    <w:rsid w:val="00D52610"/>
    <w:rsid w:val="00D52615"/>
    <w:rsid w:val="00D531CE"/>
    <w:rsid w:val="00D53A77"/>
    <w:rsid w:val="00D545DB"/>
    <w:rsid w:val="00D55D7C"/>
    <w:rsid w:val="00D57693"/>
    <w:rsid w:val="00D60AF6"/>
    <w:rsid w:val="00D619E4"/>
    <w:rsid w:val="00D61F9F"/>
    <w:rsid w:val="00D6238E"/>
    <w:rsid w:val="00D6263E"/>
    <w:rsid w:val="00D629C9"/>
    <w:rsid w:val="00D63006"/>
    <w:rsid w:val="00D6374D"/>
    <w:rsid w:val="00D6405E"/>
    <w:rsid w:val="00D644D0"/>
    <w:rsid w:val="00D6458D"/>
    <w:rsid w:val="00D66952"/>
    <w:rsid w:val="00D678F9"/>
    <w:rsid w:val="00D70D25"/>
    <w:rsid w:val="00D717B0"/>
    <w:rsid w:val="00D71A0A"/>
    <w:rsid w:val="00D71F38"/>
    <w:rsid w:val="00D71FEA"/>
    <w:rsid w:val="00D75B8E"/>
    <w:rsid w:val="00D75FB9"/>
    <w:rsid w:val="00D768BE"/>
    <w:rsid w:val="00D76C2D"/>
    <w:rsid w:val="00D77493"/>
    <w:rsid w:val="00D8039B"/>
    <w:rsid w:val="00D814C2"/>
    <w:rsid w:val="00D81A3B"/>
    <w:rsid w:val="00D81B61"/>
    <w:rsid w:val="00D8239D"/>
    <w:rsid w:val="00D84ED1"/>
    <w:rsid w:val="00D868FD"/>
    <w:rsid w:val="00D9002E"/>
    <w:rsid w:val="00D91BE5"/>
    <w:rsid w:val="00D92652"/>
    <w:rsid w:val="00D92F0E"/>
    <w:rsid w:val="00D94309"/>
    <w:rsid w:val="00D94524"/>
    <w:rsid w:val="00D95D1E"/>
    <w:rsid w:val="00D96BE7"/>
    <w:rsid w:val="00D97298"/>
    <w:rsid w:val="00DA0045"/>
    <w:rsid w:val="00DA0965"/>
    <w:rsid w:val="00DA0A16"/>
    <w:rsid w:val="00DA0C9C"/>
    <w:rsid w:val="00DA109B"/>
    <w:rsid w:val="00DA1AA6"/>
    <w:rsid w:val="00DA3B30"/>
    <w:rsid w:val="00DA4FC7"/>
    <w:rsid w:val="00DA6B8B"/>
    <w:rsid w:val="00DA7525"/>
    <w:rsid w:val="00DA7B18"/>
    <w:rsid w:val="00DA7FEA"/>
    <w:rsid w:val="00DB0C84"/>
    <w:rsid w:val="00DB1039"/>
    <w:rsid w:val="00DB1FF1"/>
    <w:rsid w:val="00DB3A78"/>
    <w:rsid w:val="00DB6AB6"/>
    <w:rsid w:val="00DB7477"/>
    <w:rsid w:val="00DB7488"/>
    <w:rsid w:val="00DC05DE"/>
    <w:rsid w:val="00DC10D0"/>
    <w:rsid w:val="00DC158C"/>
    <w:rsid w:val="00DC25CE"/>
    <w:rsid w:val="00DC2E4A"/>
    <w:rsid w:val="00DC38E5"/>
    <w:rsid w:val="00DC3F26"/>
    <w:rsid w:val="00DC4A08"/>
    <w:rsid w:val="00DC4E19"/>
    <w:rsid w:val="00DC564E"/>
    <w:rsid w:val="00DC5BDE"/>
    <w:rsid w:val="00DC68EC"/>
    <w:rsid w:val="00DC718D"/>
    <w:rsid w:val="00DC7C29"/>
    <w:rsid w:val="00DC7DE9"/>
    <w:rsid w:val="00DD004C"/>
    <w:rsid w:val="00DD2BA1"/>
    <w:rsid w:val="00DD39A6"/>
    <w:rsid w:val="00DD3DEA"/>
    <w:rsid w:val="00DD486D"/>
    <w:rsid w:val="00DD4FDD"/>
    <w:rsid w:val="00DD60EF"/>
    <w:rsid w:val="00DD62A6"/>
    <w:rsid w:val="00DD7477"/>
    <w:rsid w:val="00DE0BA6"/>
    <w:rsid w:val="00DE31C1"/>
    <w:rsid w:val="00DE336A"/>
    <w:rsid w:val="00DE33AB"/>
    <w:rsid w:val="00DE4A72"/>
    <w:rsid w:val="00DE58F1"/>
    <w:rsid w:val="00DE608A"/>
    <w:rsid w:val="00DE71FF"/>
    <w:rsid w:val="00DE7DB3"/>
    <w:rsid w:val="00DF01A1"/>
    <w:rsid w:val="00DF0C58"/>
    <w:rsid w:val="00DF21BC"/>
    <w:rsid w:val="00DF2D3D"/>
    <w:rsid w:val="00DF2E1D"/>
    <w:rsid w:val="00DF4215"/>
    <w:rsid w:val="00DF4952"/>
    <w:rsid w:val="00DF4B36"/>
    <w:rsid w:val="00DF4B63"/>
    <w:rsid w:val="00DF5C02"/>
    <w:rsid w:val="00DF6400"/>
    <w:rsid w:val="00DF793E"/>
    <w:rsid w:val="00E01602"/>
    <w:rsid w:val="00E01B25"/>
    <w:rsid w:val="00E04162"/>
    <w:rsid w:val="00E042EB"/>
    <w:rsid w:val="00E0533B"/>
    <w:rsid w:val="00E075FD"/>
    <w:rsid w:val="00E10E3C"/>
    <w:rsid w:val="00E14E06"/>
    <w:rsid w:val="00E150A8"/>
    <w:rsid w:val="00E163C2"/>
    <w:rsid w:val="00E17536"/>
    <w:rsid w:val="00E21532"/>
    <w:rsid w:val="00E22DEF"/>
    <w:rsid w:val="00E23C79"/>
    <w:rsid w:val="00E24E55"/>
    <w:rsid w:val="00E25811"/>
    <w:rsid w:val="00E26D9E"/>
    <w:rsid w:val="00E27F0A"/>
    <w:rsid w:val="00E31291"/>
    <w:rsid w:val="00E32200"/>
    <w:rsid w:val="00E32CB7"/>
    <w:rsid w:val="00E33FE3"/>
    <w:rsid w:val="00E3492F"/>
    <w:rsid w:val="00E3508E"/>
    <w:rsid w:val="00E36133"/>
    <w:rsid w:val="00E36679"/>
    <w:rsid w:val="00E36B81"/>
    <w:rsid w:val="00E37028"/>
    <w:rsid w:val="00E40C26"/>
    <w:rsid w:val="00E416FC"/>
    <w:rsid w:val="00E42216"/>
    <w:rsid w:val="00E43012"/>
    <w:rsid w:val="00E430AF"/>
    <w:rsid w:val="00E47192"/>
    <w:rsid w:val="00E505CD"/>
    <w:rsid w:val="00E53730"/>
    <w:rsid w:val="00E5495C"/>
    <w:rsid w:val="00E552CF"/>
    <w:rsid w:val="00E55860"/>
    <w:rsid w:val="00E560E9"/>
    <w:rsid w:val="00E57EF1"/>
    <w:rsid w:val="00E60954"/>
    <w:rsid w:val="00E619BD"/>
    <w:rsid w:val="00E63096"/>
    <w:rsid w:val="00E6345C"/>
    <w:rsid w:val="00E649CB"/>
    <w:rsid w:val="00E64C6C"/>
    <w:rsid w:val="00E65307"/>
    <w:rsid w:val="00E65EA9"/>
    <w:rsid w:val="00E70178"/>
    <w:rsid w:val="00E725C4"/>
    <w:rsid w:val="00E72E2F"/>
    <w:rsid w:val="00E73681"/>
    <w:rsid w:val="00E7586A"/>
    <w:rsid w:val="00E76C85"/>
    <w:rsid w:val="00E775D7"/>
    <w:rsid w:val="00E805B5"/>
    <w:rsid w:val="00E80EC3"/>
    <w:rsid w:val="00E81174"/>
    <w:rsid w:val="00E8144C"/>
    <w:rsid w:val="00E82505"/>
    <w:rsid w:val="00E82BE7"/>
    <w:rsid w:val="00E83182"/>
    <w:rsid w:val="00E833B0"/>
    <w:rsid w:val="00E87213"/>
    <w:rsid w:val="00E9025A"/>
    <w:rsid w:val="00E90365"/>
    <w:rsid w:val="00E921E0"/>
    <w:rsid w:val="00E922B6"/>
    <w:rsid w:val="00E9279A"/>
    <w:rsid w:val="00E92CC1"/>
    <w:rsid w:val="00E931BE"/>
    <w:rsid w:val="00E932C0"/>
    <w:rsid w:val="00E948AD"/>
    <w:rsid w:val="00E969A7"/>
    <w:rsid w:val="00E972E3"/>
    <w:rsid w:val="00EA1A9E"/>
    <w:rsid w:val="00EA2754"/>
    <w:rsid w:val="00EA31DA"/>
    <w:rsid w:val="00EA43AE"/>
    <w:rsid w:val="00EA43C2"/>
    <w:rsid w:val="00EA5877"/>
    <w:rsid w:val="00EA602E"/>
    <w:rsid w:val="00EB07C1"/>
    <w:rsid w:val="00EB0DE7"/>
    <w:rsid w:val="00EB2464"/>
    <w:rsid w:val="00EB2642"/>
    <w:rsid w:val="00EB2F94"/>
    <w:rsid w:val="00EB30B0"/>
    <w:rsid w:val="00EB3945"/>
    <w:rsid w:val="00EB3B32"/>
    <w:rsid w:val="00EB56F7"/>
    <w:rsid w:val="00EB606E"/>
    <w:rsid w:val="00EB6793"/>
    <w:rsid w:val="00EB75F6"/>
    <w:rsid w:val="00EC04FE"/>
    <w:rsid w:val="00EC1774"/>
    <w:rsid w:val="00EC1796"/>
    <w:rsid w:val="00EC18A4"/>
    <w:rsid w:val="00EC2030"/>
    <w:rsid w:val="00EC338E"/>
    <w:rsid w:val="00EC4A71"/>
    <w:rsid w:val="00EC5075"/>
    <w:rsid w:val="00EC534B"/>
    <w:rsid w:val="00EC636B"/>
    <w:rsid w:val="00EC659F"/>
    <w:rsid w:val="00EC6774"/>
    <w:rsid w:val="00EC6DC7"/>
    <w:rsid w:val="00ED09B4"/>
    <w:rsid w:val="00ED2B7F"/>
    <w:rsid w:val="00ED563D"/>
    <w:rsid w:val="00ED6A58"/>
    <w:rsid w:val="00EE04BF"/>
    <w:rsid w:val="00EE0825"/>
    <w:rsid w:val="00EE0BDA"/>
    <w:rsid w:val="00EE1312"/>
    <w:rsid w:val="00EE2BF7"/>
    <w:rsid w:val="00EE376F"/>
    <w:rsid w:val="00EE74C4"/>
    <w:rsid w:val="00EF0756"/>
    <w:rsid w:val="00EF104F"/>
    <w:rsid w:val="00EF19FA"/>
    <w:rsid w:val="00EF2A15"/>
    <w:rsid w:val="00EF4112"/>
    <w:rsid w:val="00EF4DD1"/>
    <w:rsid w:val="00EF526D"/>
    <w:rsid w:val="00EF5562"/>
    <w:rsid w:val="00EF7CAA"/>
    <w:rsid w:val="00F003CF"/>
    <w:rsid w:val="00F00585"/>
    <w:rsid w:val="00F0148D"/>
    <w:rsid w:val="00F01689"/>
    <w:rsid w:val="00F031CA"/>
    <w:rsid w:val="00F03923"/>
    <w:rsid w:val="00F05B3D"/>
    <w:rsid w:val="00F066D9"/>
    <w:rsid w:val="00F10A27"/>
    <w:rsid w:val="00F11F82"/>
    <w:rsid w:val="00F13D67"/>
    <w:rsid w:val="00F1419F"/>
    <w:rsid w:val="00F14856"/>
    <w:rsid w:val="00F15B5E"/>
    <w:rsid w:val="00F16860"/>
    <w:rsid w:val="00F17B44"/>
    <w:rsid w:val="00F216F8"/>
    <w:rsid w:val="00F221FD"/>
    <w:rsid w:val="00F22BB4"/>
    <w:rsid w:val="00F22C59"/>
    <w:rsid w:val="00F2394E"/>
    <w:rsid w:val="00F23991"/>
    <w:rsid w:val="00F24640"/>
    <w:rsid w:val="00F24EF3"/>
    <w:rsid w:val="00F3037E"/>
    <w:rsid w:val="00F30CEC"/>
    <w:rsid w:val="00F3200C"/>
    <w:rsid w:val="00F33579"/>
    <w:rsid w:val="00F34259"/>
    <w:rsid w:val="00F3550D"/>
    <w:rsid w:val="00F355BE"/>
    <w:rsid w:val="00F35862"/>
    <w:rsid w:val="00F36C46"/>
    <w:rsid w:val="00F3755B"/>
    <w:rsid w:val="00F41E95"/>
    <w:rsid w:val="00F42C0B"/>
    <w:rsid w:val="00F449B5"/>
    <w:rsid w:val="00F450D6"/>
    <w:rsid w:val="00F45346"/>
    <w:rsid w:val="00F47C4F"/>
    <w:rsid w:val="00F47D8C"/>
    <w:rsid w:val="00F50201"/>
    <w:rsid w:val="00F50CFA"/>
    <w:rsid w:val="00F51DB7"/>
    <w:rsid w:val="00F51EEB"/>
    <w:rsid w:val="00F5241F"/>
    <w:rsid w:val="00F5254E"/>
    <w:rsid w:val="00F556EA"/>
    <w:rsid w:val="00F579EA"/>
    <w:rsid w:val="00F600BA"/>
    <w:rsid w:val="00F607DE"/>
    <w:rsid w:val="00F60CA3"/>
    <w:rsid w:val="00F63CCB"/>
    <w:rsid w:val="00F64E31"/>
    <w:rsid w:val="00F672AB"/>
    <w:rsid w:val="00F72D33"/>
    <w:rsid w:val="00F72DC8"/>
    <w:rsid w:val="00F7583B"/>
    <w:rsid w:val="00F76170"/>
    <w:rsid w:val="00F76EC9"/>
    <w:rsid w:val="00F77C8A"/>
    <w:rsid w:val="00F821CE"/>
    <w:rsid w:val="00F82AE3"/>
    <w:rsid w:val="00F86937"/>
    <w:rsid w:val="00F87918"/>
    <w:rsid w:val="00F87F06"/>
    <w:rsid w:val="00F87F59"/>
    <w:rsid w:val="00F90274"/>
    <w:rsid w:val="00F916A6"/>
    <w:rsid w:val="00F930EA"/>
    <w:rsid w:val="00F93914"/>
    <w:rsid w:val="00F93B5C"/>
    <w:rsid w:val="00F93B7F"/>
    <w:rsid w:val="00F93F94"/>
    <w:rsid w:val="00F9560A"/>
    <w:rsid w:val="00F95CDA"/>
    <w:rsid w:val="00F95FC0"/>
    <w:rsid w:val="00F973A5"/>
    <w:rsid w:val="00F97535"/>
    <w:rsid w:val="00F97A08"/>
    <w:rsid w:val="00F97DE4"/>
    <w:rsid w:val="00FA01E1"/>
    <w:rsid w:val="00FA26CB"/>
    <w:rsid w:val="00FA321E"/>
    <w:rsid w:val="00FA40EC"/>
    <w:rsid w:val="00FA436B"/>
    <w:rsid w:val="00FA45AD"/>
    <w:rsid w:val="00FA7113"/>
    <w:rsid w:val="00FA738B"/>
    <w:rsid w:val="00FA7B2B"/>
    <w:rsid w:val="00FA7F3B"/>
    <w:rsid w:val="00FB00AE"/>
    <w:rsid w:val="00FB0BF0"/>
    <w:rsid w:val="00FB0EFB"/>
    <w:rsid w:val="00FB17BD"/>
    <w:rsid w:val="00FB35E6"/>
    <w:rsid w:val="00FB445E"/>
    <w:rsid w:val="00FB5074"/>
    <w:rsid w:val="00FB5D9A"/>
    <w:rsid w:val="00FB6061"/>
    <w:rsid w:val="00FB6BCB"/>
    <w:rsid w:val="00FB74F4"/>
    <w:rsid w:val="00FC0667"/>
    <w:rsid w:val="00FC0BAC"/>
    <w:rsid w:val="00FC2E45"/>
    <w:rsid w:val="00FC4300"/>
    <w:rsid w:val="00FC470F"/>
    <w:rsid w:val="00FC54DB"/>
    <w:rsid w:val="00FC57D4"/>
    <w:rsid w:val="00FC70C1"/>
    <w:rsid w:val="00FC72E4"/>
    <w:rsid w:val="00FD0132"/>
    <w:rsid w:val="00FD1CC8"/>
    <w:rsid w:val="00FD302C"/>
    <w:rsid w:val="00FD3865"/>
    <w:rsid w:val="00FD3B92"/>
    <w:rsid w:val="00FD3CC1"/>
    <w:rsid w:val="00FD3FFD"/>
    <w:rsid w:val="00FD4540"/>
    <w:rsid w:val="00FD55C5"/>
    <w:rsid w:val="00FD5B18"/>
    <w:rsid w:val="00FD5C29"/>
    <w:rsid w:val="00FD701C"/>
    <w:rsid w:val="00FD7146"/>
    <w:rsid w:val="00FD7499"/>
    <w:rsid w:val="00FE1222"/>
    <w:rsid w:val="00FE1B55"/>
    <w:rsid w:val="00FE2C1E"/>
    <w:rsid w:val="00FE3519"/>
    <w:rsid w:val="00FE380E"/>
    <w:rsid w:val="00FE559E"/>
    <w:rsid w:val="00FE63CF"/>
    <w:rsid w:val="00FF2188"/>
    <w:rsid w:val="00FF34D7"/>
    <w:rsid w:val="00FF45A1"/>
    <w:rsid w:val="00FF4B16"/>
    <w:rsid w:val="00FF5288"/>
    <w:rsid w:val="00FF5C1D"/>
    <w:rsid w:val="00FF6A42"/>
    <w:rsid w:val="00FF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C38AA2"/>
  <w15:docId w15:val="{ECD5AFBE-8806-4F19-AC42-AEACE3B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A63173"/>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DC38E5"/>
    <w:pPr>
      <w:keepNext/>
      <w:spacing w:before="240" w:after="60"/>
      <w:outlineLvl w:val="0"/>
    </w:pPr>
    <w:rPr>
      <w:rFonts w:ascii="Cambria" w:hAnsi="Cambria"/>
      <w:b/>
      <w:bCs/>
      <w:kern w:val="32"/>
      <w:sz w:val="32"/>
      <w:szCs w:val="32"/>
    </w:rPr>
  </w:style>
  <w:style w:type="paragraph" w:styleId="20">
    <w:name w:val="heading 2"/>
    <w:basedOn w:val="a4"/>
    <w:next w:val="a4"/>
    <w:link w:val="21"/>
    <w:qFormat/>
    <w:rsid w:val="00DC38E5"/>
    <w:pPr>
      <w:keepNext/>
      <w:spacing w:before="240" w:after="60"/>
      <w:outlineLvl w:val="1"/>
    </w:pPr>
    <w:rPr>
      <w:rFonts w:ascii="Arial" w:hAnsi="Arial"/>
      <w:b/>
      <w:bCs/>
      <w:i/>
      <w:iCs/>
      <w:sz w:val="28"/>
      <w:szCs w:val="28"/>
    </w:rPr>
  </w:style>
  <w:style w:type="paragraph" w:styleId="3">
    <w:name w:val="heading 3"/>
    <w:basedOn w:val="a4"/>
    <w:next w:val="a4"/>
    <w:link w:val="30"/>
    <w:uiPriority w:val="9"/>
    <w:qFormat/>
    <w:rsid w:val="00DC38E5"/>
    <w:pPr>
      <w:keepNext/>
      <w:autoSpaceDE w:val="0"/>
      <w:autoSpaceDN w:val="0"/>
      <w:adjustRightInd w:val="0"/>
      <w:spacing w:before="40"/>
      <w:jc w:val="center"/>
      <w:outlineLvl w:val="2"/>
    </w:pPr>
    <w:rPr>
      <w:b/>
      <w:bCs/>
      <w:szCs w:val="22"/>
    </w:rPr>
  </w:style>
  <w:style w:type="paragraph" w:styleId="4">
    <w:name w:val="heading 4"/>
    <w:basedOn w:val="a4"/>
    <w:next w:val="a4"/>
    <w:link w:val="40"/>
    <w:qFormat/>
    <w:rsid w:val="00DC38E5"/>
    <w:pPr>
      <w:keepNext/>
      <w:spacing w:before="240" w:after="60"/>
      <w:outlineLvl w:val="3"/>
    </w:pPr>
    <w:rPr>
      <w:rFonts w:ascii="Calibri" w:hAnsi="Calibri"/>
      <w:b/>
      <w:bCs/>
      <w:sz w:val="28"/>
      <w:szCs w:val="28"/>
    </w:rPr>
  </w:style>
  <w:style w:type="paragraph" w:styleId="5">
    <w:name w:val="heading 5"/>
    <w:basedOn w:val="a4"/>
    <w:next w:val="a4"/>
    <w:link w:val="50"/>
    <w:qFormat/>
    <w:rsid w:val="00DC38E5"/>
    <w:pPr>
      <w:spacing w:before="240" w:after="60"/>
      <w:outlineLvl w:val="4"/>
    </w:pPr>
    <w:rPr>
      <w:b/>
      <w:bCs/>
      <w:i/>
      <w:iCs/>
      <w:sz w:val="26"/>
      <w:szCs w:val="26"/>
    </w:rPr>
  </w:style>
  <w:style w:type="paragraph" w:styleId="6">
    <w:name w:val="heading 6"/>
    <w:basedOn w:val="a4"/>
    <w:next w:val="a4"/>
    <w:link w:val="60"/>
    <w:qFormat/>
    <w:rsid w:val="00DC38E5"/>
    <w:pPr>
      <w:spacing w:before="240" w:after="60"/>
      <w:outlineLvl w:val="5"/>
    </w:pPr>
    <w:rPr>
      <w:b/>
      <w:bCs/>
      <w:sz w:val="22"/>
      <w:szCs w:val="22"/>
    </w:rPr>
  </w:style>
  <w:style w:type="paragraph" w:styleId="7">
    <w:name w:val="heading 7"/>
    <w:basedOn w:val="a4"/>
    <w:next w:val="a4"/>
    <w:link w:val="70"/>
    <w:qFormat/>
    <w:rsid w:val="00DC38E5"/>
    <w:pPr>
      <w:spacing w:before="240" w:after="60"/>
      <w:outlineLvl w:val="6"/>
    </w:pPr>
  </w:style>
  <w:style w:type="paragraph" w:styleId="8">
    <w:name w:val="heading 8"/>
    <w:basedOn w:val="a4"/>
    <w:next w:val="a4"/>
    <w:link w:val="80"/>
    <w:unhideWhenUsed/>
    <w:qFormat/>
    <w:rsid w:val="00DC38E5"/>
    <w:pPr>
      <w:spacing w:before="240" w:after="60"/>
      <w:outlineLvl w:val="7"/>
    </w:pPr>
    <w:rPr>
      <w:rFonts w:ascii="Calibri" w:hAnsi="Calibri"/>
      <w:i/>
      <w:iCs/>
    </w:rPr>
  </w:style>
  <w:style w:type="paragraph" w:styleId="9">
    <w:name w:val="heading 9"/>
    <w:basedOn w:val="a4"/>
    <w:next w:val="a4"/>
    <w:link w:val="90"/>
    <w:qFormat/>
    <w:rsid w:val="00DC38E5"/>
    <w:pPr>
      <w:keepNext/>
      <w:jc w:val="center"/>
      <w:outlineLvl w:val="8"/>
    </w:pPr>
    <w:rPr>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DC38E5"/>
    <w:rPr>
      <w:rFonts w:ascii="Cambria" w:eastAsia="Times New Roman" w:hAnsi="Cambria" w:cs="Times New Roman"/>
      <w:b/>
      <w:bCs/>
      <w:kern w:val="32"/>
      <w:sz w:val="32"/>
      <w:szCs w:val="32"/>
      <w:lang w:eastAsia="ru-RU"/>
    </w:rPr>
  </w:style>
  <w:style w:type="character" w:customStyle="1" w:styleId="21">
    <w:name w:val="Заголовок 2 Знак"/>
    <w:basedOn w:val="a5"/>
    <w:link w:val="20"/>
    <w:rsid w:val="00DC38E5"/>
    <w:rPr>
      <w:rFonts w:ascii="Arial" w:eastAsia="Times New Roman" w:hAnsi="Arial" w:cs="Times New Roman"/>
      <w:b/>
      <w:bCs/>
      <w:i/>
      <w:iCs/>
      <w:sz w:val="28"/>
      <w:szCs w:val="28"/>
      <w:lang w:eastAsia="ru-RU"/>
    </w:rPr>
  </w:style>
  <w:style w:type="character" w:customStyle="1" w:styleId="30">
    <w:name w:val="Заголовок 3 Знак"/>
    <w:basedOn w:val="a5"/>
    <w:link w:val="3"/>
    <w:uiPriority w:val="9"/>
    <w:rsid w:val="00DC38E5"/>
    <w:rPr>
      <w:rFonts w:ascii="Times New Roman" w:eastAsia="Times New Roman" w:hAnsi="Times New Roman" w:cs="Times New Roman"/>
      <w:b/>
      <w:bCs/>
      <w:sz w:val="24"/>
      <w:lang w:eastAsia="ru-RU"/>
    </w:rPr>
  </w:style>
  <w:style w:type="character" w:customStyle="1" w:styleId="40">
    <w:name w:val="Заголовок 4 Знак"/>
    <w:basedOn w:val="a5"/>
    <w:link w:val="4"/>
    <w:rsid w:val="00DC38E5"/>
    <w:rPr>
      <w:rFonts w:ascii="Calibri" w:eastAsia="Times New Roman" w:hAnsi="Calibri" w:cs="Times New Roman"/>
      <w:b/>
      <w:bCs/>
      <w:sz w:val="28"/>
      <w:szCs w:val="28"/>
      <w:lang w:eastAsia="ru-RU"/>
    </w:rPr>
  </w:style>
  <w:style w:type="character" w:customStyle="1" w:styleId="50">
    <w:name w:val="Заголовок 5 Знак"/>
    <w:basedOn w:val="a5"/>
    <w:link w:val="5"/>
    <w:rsid w:val="00DC38E5"/>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DC38E5"/>
    <w:rPr>
      <w:rFonts w:ascii="Times New Roman" w:eastAsia="Times New Roman" w:hAnsi="Times New Roman" w:cs="Times New Roman"/>
      <w:b/>
      <w:bCs/>
      <w:lang w:eastAsia="ru-RU"/>
    </w:rPr>
  </w:style>
  <w:style w:type="character" w:customStyle="1" w:styleId="70">
    <w:name w:val="Заголовок 7 Знак"/>
    <w:basedOn w:val="a5"/>
    <w:link w:val="7"/>
    <w:rsid w:val="00DC38E5"/>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DC38E5"/>
    <w:rPr>
      <w:rFonts w:ascii="Calibri" w:eastAsia="Times New Roman" w:hAnsi="Calibri" w:cs="Times New Roman"/>
      <w:i/>
      <w:iCs/>
      <w:sz w:val="24"/>
      <w:szCs w:val="24"/>
      <w:lang w:eastAsia="ru-RU"/>
    </w:rPr>
  </w:style>
  <w:style w:type="character" w:customStyle="1" w:styleId="90">
    <w:name w:val="Заголовок 9 Знак"/>
    <w:basedOn w:val="a5"/>
    <w:link w:val="9"/>
    <w:rsid w:val="00DC38E5"/>
    <w:rPr>
      <w:rFonts w:ascii="Times New Roman" w:eastAsia="Times New Roman" w:hAnsi="Times New Roman" w:cs="Times New Roman"/>
      <w:b/>
      <w:sz w:val="24"/>
      <w:szCs w:val="24"/>
      <w:lang w:eastAsia="ru-RU"/>
    </w:rPr>
  </w:style>
  <w:style w:type="table" w:styleId="a8">
    <w:name w:val="Table Grid"/>
    <w:basedOn w:val="a6"/>
    <w:uiPriority w:val="59"/>
    <w:rsid w:val="00DC38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тиль"/>
    <w:uiPriority w:val="99"/>
    <w:rsid w:val="00DC3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DC38E5"/>
    <w:rPr>
      <w:rFonts w:ascii="Times New Roman" w:hAnsi="Times New Roman" w:cs="Times New Roman"/>
      <w:sz w:val="22"/>
      <w:szCs w:val="22"/>
    </w:rPr>
  </w:style>
  <w:style w:type="character" w:customStyle="1" w:styleId="FontStyle41">
    <w:name w:val="Font Style41"/>
    <w:rsid w:val="00DC38E5"/>
    <w:rPr>
      <w:rFonts w:ascii="Times New Roman" w:hAnsi="Times New Roman" w:cs="Times New Roman"/>
      <w:i/>
      <w:iCs/>
      <w:sz w:val="22"/>
      <w:szCs w:val="22"/>
    </w:rPr>
  </w:style>
  <w:style w:type="character" w:customStyle="1" w:styleId="FontStyle30">
    <w:name w:val="Font Style30"/>
    <w:rsid w:val="00DC38E5"/>
    <w:rPr>
      <w:rFonts w:ascii="Times New Roman" w:hAnsi="Times New Roman" w:cs="Times New Roman"/>
      <w:sz w:val="22"/>
      <w:szCs w:val="22"/>
    </w:rPr>
  </w:style>
  <w:style w:type="character" w:customStyle="1" w:styleId="FontStyle14">
    <w:name w:val="Font Style14"/>
    <w:uiPriority w:val="99"/>
    <w:rsid w:val="00DC38E5"/>
    <w:rPr>
      <w:rFonts w:ascii="Times New Roman" w:hAnsi="Times New Roman" w:cs="Times New Roman"/>
      <w:sz w:val="18"/>
      <w:szCs w:val="18"/>
    </w:rPr>
  </w:style>
  <w:style w:type="paragraph" w:styleId="aa">
    <w:name w:val="Revision"/>
    <w:hidden/>
    <w:uiPriority w:val="99"/>
    <w:semiHidden/>
    <w:rsid w:val="00DC38E5"/>
    <w:pPr>
      <w:spacing w:after="0" w:line="240" w:lineRule="auto"/>
    </w:pPr>
    <w:rPr>
      <w:rFonts w:ascii="Times New Roman" w:eastAsia="Times New Roman" w:hAnsi="Times New Roman" w:cs="Times New Roman"/>
      <w:sz w:val="24"/>
      <w:szCs w:val="24"/>
      <w:lang w:eastAsia="ru-RU"/>
    </w:rPr>
  </w:style>
  <w:style w:type="paragraph" w:styleId="ab">
    <w:name w:val="Balloon Text"/>
    <w:basedOn w:val="a4"/>
    <w:link w:val="ac"/>
    <w:rsid w:val="00DC38E5"/>
    <w:rPr>
      <w:rFonts w:ascii="Tahoma" w:hAnsi="Tahoma"/>
      <w:sz w:val="16"/>
      <w:szCs w:val="16"/>
    </w:rPr>
  </w:style>
  <w:style w:type="character" w:customStyle="1" w:styleId="ac">
    <w:name w:val="Текст выноски Знак"/>
    <w:basedOn w:val="a5"/>
    <w:link w:val="ab"/>
    <w:rsid w:val="00DC38E5"/>
    <w:rPr>
      <w:rFonts w:ascii="Tahoma" w:eastAsia="Times New Roman" w:hAnsi="Tahoma" w:cs="Times New Roman"/>
      <w:sz w:val="16"/>
      <w:szCs w:val="16"/>
      <w:lang w:eastAsia="ru-RU"/>
    </w:rPr>
  </w:style>
  <w:style w:type="paragraph" w:styleId="ad">
    <w:name w:val="List Paragraph"/>
    <w:basedOn w:val="a4"/>
    <w:uiPriority w:val="34"/>
    <w:qFormat/>
    <w:rsid w:val="00DC38E5"/>
    <w:pPr>
      <w:spacing w:after="200" w:line="276" w:lineRule="auto"/>
      <w:ind w:left="720"/>
      <w:contextualSpacing/>
    </w:pPr>
    <w:rPr>
      <w:rFonts w:ascii="Calibri" w:eastAsia="Calibri" w:hAnsi="Calibri"/>
      <w:sz w:val="22"/>
      <w:szCs w:val="22"/>
      <w:lang w:eastAsia="en-US"/>
    </w:rPr>
  </w:style>
  <w:style w:type="paragraph" w:styleId="ae">
    <w:name w:val="No Spacing"/>
    <w:link w:val="af"/>
    <w:qFormat/>
    <w:rsid w:val="00DC38E5"/>
    <w:pPr>
      <w:spacing w:after="0" w:line="240" w:lineRule="auto"/>
    </w:pPr>
    <w:rPr>
      <w:rFonts w:ascii="Calibri" w:eastAsia="Calibri" w:hAnsi="Calibri" w:cs="Times New Roman"/>
    </w:rPr>
  </w:style>
  <w:style w:type="character" w:styleId="af0">
    <w:name w:val="Hyperlink"/>
    <w:uiPriority w:val="99"/>
    <w:rsid w:val="00DC38E5"/>
    <w:rPr>
      <w:strike w:val="0"/>
      <w:dstrike w:val="0"/>
      <w:color w:val="3B84D0"/>
      <w:u w:val="none"/>
      <w:effect w:val="none"/>
    </w:rPr>
  </w:style>
  <w:style w:type="paragraph" w:styleId="af1">
    <w:name w:val="Normal (Web)"/>
    <w:basedOn w:val="a4"/>
    <w:rsid w:val="00DC38E5"/>
    <w:pPr>
      <w:spacing w:before="100" w:beforeAutospacing="1" w:after="100" w:afterAutospacing="1"/>
    </w:pPr>
  </w:style>
  <w:style w:type="character" w:customStyle="1" w:styleId="af2">
    <w:name w:val="Основной текст Знак"/>
    <w:link w:val="af3"/>
    <w:locked/>
    <w:rsid w:val="00DC38E5"/>
    <w:rPr>
      <w:color w:val="000000"/>
      <w:shd w:val="clear" w:color="auto" w:fill="FFFFFF"/>
    </w:rPr>
  </w:style>
  <w:style w:type="paragraph" w:styleId="af3">
    <w:name w:val="Body Text"/>
    <w:basedOn w:val="a4"/>
    <w:link w:val="af2"/>
    <w:rsid w:val="00DC38E5"/>
    <w:pPr>
      <w:widowControl w:val="0"/>
      <w:shd w:val="clear" w:color="auto" w:fill="FFFFFF"/>
      <w:autoSpaceDE w:val="0"/>
      <w:autoSpaceDN w:val="0"/>
      <w:adjustRightInd w:val="0"/>
    </w:pPr>
    <w:rPr>
      <w:rFonts w:asciiTheme="minorHAnsi" w:eastAsiaTheme="minorHAnsi" w:hAnsiTheme="minorHAnsi" w:cstheme="minorBidi"/>
      <w:color w:val="000000"/>
      <w:sz w:val="22"/>
      <w:szCs w:val="22"/>
      <w:lang w:eastAsia="en-US"/>
    </w:rPr>
  </w:style>
  <w:style w:type="character" w:customStyle="1" w:styleId="11">
    <w:name w:val="Основной текст Знак1"/>
    <w:basedOn w:val="a5"/>
    <w:rsid w:val="00DC38E5"/>
    <w:rPr>
      <w:rFonts w:ascii="Times New Roman" w:eastAsia="Times New Roman" w:hAnsi="Times New Roman" w:cs="Times New Roman"/>
      <w:sz w:val="24"/>
      <w:szCs w:val="24"/>
      <w:lang w:eastAsia="ru-RU"/>
    </w:rPr>
  </w:style>
  <w:style w:type="paragraph" w:styleId="af4">
    <w:name w:val="header"/>
    <w:basedOn w:val="a4"/>
    <w:link w:val="af5"/>
    <w:uiPriority w:val="99"/>
    <w:rsid w:val="00DC38E5"/>
    <w:pPr>
      <w:tabs>
        <w:tab w:val="center" w:pos="4677"/>
        <w:tab w:val="right" w:pos="9355"/>
      </w:tabs>
    </w:pPr>
  </w:style>
  <w:style w:type="character" w:customStyle="1" w:styleId="af5">
    <w:name w:val="Верхний колонтитул Знак"/>
    <w:basedOn w:val="a5"/>
    <w:link w:val="af4"/>
    <w:uiPriority w:val="99"/>
    <w:rsid w:val="00DC38E5"/>
    <w:rPr>
      <w:rFonts w:ascii="Times New Roman" w:eastAsia="Times New Roman" w:hAnsi="Times New Roman" w:cs="Times New Roman"/>
      <w:sz w:val="24"/>
      <w:szCs w:val="24"/>
      <w:lang w:eastAsia="ru-RU"/>
    </w:rPr>
  </w:style>
  <w:style w:type="paragraph" w:styleId="af6">
    <w:name w:val="footer"/>
    <w:basedOn w:val="a4"/>
    <w:link w:val="af7"/>
    <w:uiPriority w:val="99"/>
    <w:rsid w:val="00DC38E5"/>
    <w:pPr>
      <w:tabs>
        <w:tab w:val="center" w:pos="4677"/>
        <w:tab w:val="right" w:pos="9355"/>
      </w:tabs>
    </w:pPr>
  </w:style>
  <w:style w:type="character" w:customStyle="1" w:styleId="af7">
    <w:name w:val="Нижний колонтитул Знак"/>
    <w:basedOn w:val="a5"/>
    <w:link w:val="af6"/>
    <w:uiPriority w:val="99"/>
    <w:rsid w:val="00DC38E5"/>
    <w:rPr>
      <w:rFonts w:ascii="Times New Roman" w:eastAsia="Times New Roman" w:hAnsi="Times New Roman" w:cs="Times New Roman"/>
      <w:sz w:val="24"/>
      <w:szCs w:val="24"/>
      <w:lang w:eastAsia="ru-RU"/>
    </w:rPr>
  </w:style>
  <w:style w:type="character" w:styleId="af8">
    <w:name w:val="page number"/>
    <w:basedOn w:val="a5"/>
    <w:rsid w:val="00DC38E5"/>
  </w:style>
  <w:style w:type="paragraph" w:styleId="af9">
    <w:name w:val="Body Text Indent"/>
    <w:basedOn w:val="a4"/>
    <w:link w:val="afa"/>
    <w:rsid w:val="00DC38E5"/>
    <w:pPr>
      <w:spacing w:after="120"/>
      <w:ind w:left="283"/>
    </w:pPr>
  </w:style>
  <w:style w:type="character" w:customStyle="1" w:styleId="afa">
    <w:name w:val="Основной текст с отступом Знак"/>
    <w:basedOn w:val="a5"/>
    <w:link w:val="af9"/>
    <w:rsid w:val="00DC38E5"/>
    <w:rPr>
      <w:rFonts w:ascii="Times New Roman" w:eastAsia="Times New Roman" w:hAnsi="Times New Roman" w:cs="Times New Roman"/>
      <w:sz w:val="24"/>
      <w:szCs w:val="24"/>
      <w:lang w:eastAsia="ru-RU"/>
    </w:rPr>
  </w:style>
  <w:style w:type="paragraph" w:customStyle="1" w:styleId="ConsPlusNormal">
    <w:name w:val="ConsPlusNormal"/>
    <w:rsid w:val="00DC3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rsid w:val="00DC38E5"/>
    <w:rPr>
      <w:rFonts w:ascii="Calibri" w:eastAsia="Calibri" w:hAnsi="Calibri" w:cs="Times New Roman"/>
    </w:rPr>
  </w:style>
  <w:style w:type="paragraph" w:styleId="22">
    <w:name w:val="Body Text 2"/>
    <w:basedOn w:val="a4"/>
    <w:link w:val="23"/>
    <w:rsid w:val="00DC38E5"/>
    <w:pPr>
      <w:spacing w:after="120" w:line="480" w:lineRule="auto"/>
    </w:pPr>
  </w:style>
  <w:style w:type="character" w:customStyle="1" w:styleId="23">
    <w:name w:val="Основной текст 2 Знак"/>
    <w:basedOn w:val="a5"/>
    <w:link w:val="22"/>
    <w:rsid w:val="00DC38E5"/>
    <w:rPr>
      <w:rFonts w:ascii="Times New Roman" w:eastAsia="Times New Roman" w:hAnsi="Times New Roman" w:cs="Times New Roman"/>
      <w:sz w:val="24"/>
      <w:szCs w:val="24"/>
      <w:lang w:eastAsia="ru-RU"/>
    </w:rPr>
  </w:style>
  <w:style w:type="character" w:customStyle="1" w:styleId="FontStyle207">
    <w:name w:val="Font Style207"/>
    <w:uiPriority w:val="99"/>
    <w:rsid w:val="00DC38E5"/>
    <w:rPr>
      <w:rFonts w:ascii="Century Schoolbook" w:hAnsi="Century Schoolbook" w:cs="Century Schoolbook"/>
      <w:sz w:val="18"/>
      <w:szCs w:val="18"/>
    </w:rPr>
  </w:style>
  <w:style w:type="paragraph" w:customStyle="1" w:styleId="12">
    <w:name w:val="Без интервала1"/>
    <w:link w:val="NoSpacingChar"/>
    <w:rsid w:val="00DC38E5"/>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DC38E5"/>
    <w:rPr>
      <w:rFonts w:ascii="Times New Roman" w:eastAsia="Times New Roman" w:hAnsi="Times New Roman" w:cs="Times New Roman"/>
      <w:sz w:val="24"/>
      <w:szCs w:val="24"/>
      <w:lang w:eastAsia="ru-RU"/>
    </w:rPr>
  </w:style>
  <w:style w:type="paragraph" w:styleId="24">
    <w:name w:val="Body Text Indent 2"/>
    <w:basedOn w:val="a4"/>
    <w:link w:val="25"/>
    <w:rsid w:val="00DC38E5"/>
    <w:pPr>
      <w:spacing w:after="120" w:line="480" w:lineRule="auto"/>
      <w:ind w:left="283"/>
    </w:pPr>
  </w:style>
  <w:style w:type="character" w:customStyle="1" w:styleId="25">
    <w:name w:val="Основной текст с отступом 2 Знак"/>
    <w:basedOn w:val="a5"/>
    <w:link w:val="24"/>
    <w:rsid w:val="00DC38E5"/>
    <w:rPr>
      <w:rFonts w:ascii="Times New Roman" w:eastAsia="Times New Roman" w:hAnsi="Times New Roman" w:cs="Times New Roman"/>
      <w:sz w:val="24"/>
      <w:szCs w:val="24"/>
      <w:lang w:eastAsia="ru-RU"/>
    </w:rPr>
  </w:style>
  <w:style w:type="paragraph" w:styleId="afb">
    <w:name w:val="Title"/>
    <w:basedOn w:val="a4"/>
    <w:next w:val="a4"/>
    <w:link w:val="afc"/>
    <w:qFormat/>
    <w:rsid w:val="00DC38E5"/>
    <w:pPr>
      <w:spacing w:before="240" w:after="60"/>
      <w:jc w:val="center"/>
      <w:outlineLvl w:val="0"/>
    </w:pPr>
    <w:rPr>
      <w:rFonts w:ascii="Calibri Light" w:hAnsi="Calibri Light"/>
      <w:b/>
      <w:bCs/>
      <w:kern w:val="28"/>
      <w:sz w:val="32"/>
      <w:szCs w:val="32"/>
    </w:rPr>
  </w:style>
  <w:style w:type="character" w:customStyle="1" w:styleId="afc">
    <w:name w:val="Заголовок Знак"/>
    <w:basedOn w:val="a5"/>
    <w:link w:val="afb"/>
    <w:rsid w:val="00DC38E5"/>
    <w:rPr>
      <w:rFonts w:ascii="Calibri Light" w:eastAsia="Times New Roman" w:hAnsi="Calibri Light" w:cs="Times New Roman"/>
      <w:b/>
      <w:bCs/>
      <w:kern w:val="28"/>
      <w:sz w:val="32"/>
      <w:szCs w:val="32"/>
      <w:lang w:eastAsia="ru-RU"/>
    </w:rPr>
  </w:style>
  <w:style w:type="numbering" w:customStyle="1" w:styleId="13">
    <w:name w:val="Нет списка1"/>
    <w:next w:val="a7"/>
    <w:semiHidden/>
    <w:rsid w:val="00DC38E5"/>
  </w:style>
  <w:style w:type="paragraph" w:customStyle="1" w:styleId="body">
    <w:name w:val="body"/>
    <w:basedOn w:val="a4"/>
    <w:rsid w:val="00DC38E5"/>
    <w:pPr>
      <w:spacing w:before="100" w:beforeAutospacing="1" w:after="100" w:afterAutospacing="1"/>
    </w:pPr>
    <w:rPr>
      <w:sz w:val="20"/>
      <w:szCs w:val="20"/>
    </w:rPr>
  </w:style>
  <w:style w:type="paragraph" w:styleId="26">
    <w:name w:val="List Bullet 2"/>
    <w:basedOn w:val="a4"/>
    <w:autoRedefine/>
    <w:rsid w:val="00DC38E5"/>
    <w:pPr>
      <w:ind w:firstLine="567"/>
      <w:jc w:val="both"/>
    </w:pPr>
    <w:rPr>
      <w:kern w:val="16"/>
      <w:sz w:val="28"/>
      <w:szCs w:val="28"/>
    </w:rPr>
  </w:style>
  <w:style w:type="paragraph" w:customStyle="1" w:styleId="14">
    <w:name w:val="Обычный1"/>
    <w:rsid w:val="00DC38E5"/>
    <w:pPr>
      <w:snapToGrid w:val="0"/>
      <w:spacing w:before="100" w:after="100" w:line="240" w:lineRule="auto"/>
    </w:pPr>
    <w:rPr>
      <w:rFonts w:ascii="Times New Roman" w:eastAsia="Times New Roman" w:hAnsi="Times New Roman" w:cs="Times New Roman"/>
      <w:sz w:val="24"/>
      <w:szCs w:val="20"/>
      <w:lang w:eastAsia="ru-RU"/>
    </w:rPr>
  </w:style>
  <w:style w:type="paragraph" w:styleId="a2">
    <w:name w:val="footnote text"/>
    <w:basedOn w:val="a4"/>
    <w:link w:val="afd"/>
    <w:uiPriority w:val="99"/>
    <w:rsid w:val="00DC38E5"/>
    <w:pPr>
      <w:numPr>
        <w:numId w:val="18"/>
      </w:numPr>
      <w:tabs>
        <w:tab w:val="clear" w:pos="1440"/>
      </w:tabs>
      <w:ind w:left="0" w:firstLine="0"/>
    </w:pPr>
    <w:rPr>
      <w:sz w:val="20"/>
      <w:szCs w:val="20"/>
    </w:rPr>
  </w:style>
  <w:style w:type="character" w:customStyle="1" w:styleId="afd">
    <w:name w:val="Текст сноски Знак"/>
    <w:basedOn w:val="a5"/>
    <w:link w:val="a2"/>
    <w:uiPriority w:val="99"/>
    <w:rsid w:val="00DC38E5"/>
    <w:rPr>
      <w:rFonts w:ascii="Times New Roman" w:eastAsia="Times New Roman" w:hAnsi="Times New Roman" w:cs="Times New Roman"/>
      <w:sz w:val="20"/>
      <w:szCs w:val="20"/>
      <w:lang w:eastAsia="ru-RU"/>
    </w:rPr>
  </w:style>
  <w:style w:type="character" w:styleId="afe">
    <w:name w:val="footnote reference"/>
    <w:rsid w:val="00DC38E5"/>
    <w:rPr>
      <w:vertAlign w:val="superscript"/>
    </w:rPr>
  </w:style>
  <w:style w:type="paragraph" w:customStyle="1" w:styleId="aff">
    <w:name w:val="Знак Знак Знак Знак"/>
    <w:basedOn w:val="a4"/>
    <w:rsid w:val="00DC38E5"/>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w:basedOn w:val="a4"/>
    <w:rsid w:val="00DC38E5"/>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4"/>
    <w:rsid w:val="00DC38E5"/>
    <w:pPr>
      <w:spacing w:after="160" w:line="240" w:lineRule="exact"/>
    </w:pPr>
    <w:rPr>
      <w:rFonts w:ascii="Verdana" w:hAnsi="Verdana"/>
      <w:sz w:val="20"/>
      <w:szCs w:val="20"/>
      <w:lang w:val="en-US" w:eastAsia="en-US"/>
    </w:rPr>
  </w:style>
  <w:style w:type="paragraph" w:customStyle="1" w:styleId="aff2">
    <w:name w:val="Знак"/>
    <w:basedOn w:val="a4"/>
    <w:rsid w:val="00DC38E5"/>
    <w:pPr>
      <w:spacing w:after="160" w:line="240" w:lineRule="exact"/>
    </w:pPr>
    <w:rPr>
      <w:rFonts w:ascii="Verdana" w:hAnsi="Verdana"/>
      <w:sz w:val="20"/>
      <w:szCs w:val="20"/>
      <w:lang w:val="en-US" w:eastAsia="en-US"/>
    </w:rPr>
  </w:style>
  <w:style w:type="paragraph" w:customStyle="1" w:styleId="15">
    <w:name w:val="Знак Знак Знак Знак1"/>
    <w:basedOn w:val="a4"/>
    <w:rsid w:val="00DC38E5"/>
    <w:pPr>
      <w:spacing w:after="160" w:line="240" w:lineRule="exact"/>
    </w:pPr>
    <w:rPr>
      <w:rFonts w:ascii="Verdana" w:hAnsi="Verdana"/>
      <w:sz w:val="20"/>
      <w:szCs w:val="20"/>
      <w:lang w:val="en-US" w:eastAsia="en-US"/>
    </w:rPr>
  </w:style>
  <w:style w:type="paragraph" w:customStyle="1" w:styleId="msonormalcxspmiddle">
    <w:name w:val="msonormalcxspmiddle"/>
    <w:basedOn w:val="a4"/>
    <w:rsid w:val="00DC38E5"/>
    <w:pPr>
      <w:spacing w:before="100" w:beforeAutospacing="1" w:after="100" w:afterAutospacing="1"/>
    </w:pPr>
    <w:rPr>
      <w:sz w:val="20"/>
      <w:szCs w:val="20"/>
    </w:rPr>
  </w:style>
  <w:style w:type="paragraph" w:styleId="31">
    <w:name w:val="Body Text 3"/>
    <w:basedOn w:val="a4"/>
    <w:link w:val="32"/>
    <w:uiPriority w:val="99"/>
    <w:rsid w:val="00DC38E5"/>
    <w:pPr>
      <w:autoSpaceDE w:val="0"/>
      <w:autoSpaceDN w:val="0"/>
      <w:spacing w:after="120"/>
    </w:pPr>
    <w:rPr>
      <w:sz w:val="16"/>
      <w:szCs w:val="16"/>
    </w:rPr>
  </w:style>
  <w:style w:type="character" w:customStyle="1" w:styleId="32">
    <w:name w:val="Основной текст 3 Знак"/>
    <w:basedOn w:val="a5"/>
    <w:link w:val="31"/>
    <w:uiPriority w:val="99"/>
    <w:rsid w:val="00DC38E5"/>
    <w:rPr>
      <w:rFonts w:ascii="Times New Roman" w:eastAsia="Times New Roman" w:hAnsi="Times New Roman" w:cs="Times New Roman"/>
      <w:sz w:val="16"/>
      <w:szCs w:val="16"/>
      <w:lang w:eastAsia="ru-RU"/>
    </w:rPr>
  </w:style>
  <w:style w:type="paragraph" w:customStyle="1" w:styleId="16">
    <w:name w:val="Абзац списка1"/>
    <w:basedOn w:val="a4"/>
    <w:rsid w:val="00DC38E5"/>
    <w:pPr>
      <w:spacing w:after="200" w:line="276" w:lineRule="auto"/>
      <w:ind w:left="720"/>
      <w:contextualSpacing/>
    </w:pPr>
    <w:rPr>
      <w:rFonts w:ascii="Calibri" w:hAnsi="Calibri"/>
      <w:sz w:val="22"/>
      <w:szCs w:val="22"/>
    </w:rPr>
  </w:style>
  <w:style w:type="paragraph" w:styleId="33">
    <w:name w:val="Body Text Indent 3"/>
    <w:basedOn w:val="a4"/>
    <w:link w:val="34"/>
    <w:rsid w:val="00DC38E5"/>
    <w:pPr>
      <w:ind w:left="33"/>
    </w:pPr>
    <w:rPr>
      <w:sz w:val="20"/>
      <w:szCs w:val="20"/>
    </w:rPr>
  </w:style>
  <w:style w:type="character" w:customStyle="1" w:styleId="34">
    <w:name w:val="Основной текст с отступом 3 Знак"/>
    <w:basedOn w:val="a5"/>
    <w:link w:val="33"/>
    <w:rsid w:val="00DC38E5"/>
    <w:rPr>
      <w:rFonts w:ascii="Times New Roman" w:eastAsia="Times New Roman" w:hAnsi="Times New Roman" w:cs="Times New Roman"/>
      <w:sz w:val="20"/>
      <w:szCs w:val="20"/>
      <w:lang w:eastAsia="ru-RU"/>
    </w:rPr>
  </w:style>
  <w:style w:type="paragraph" w:customStyle="1" w:styleId="a1">
    <w:name w:val="Знак Знак"/>
    <w:basedOn w:val="a4"/>
    <w:rsid w:val="00DC38E5"/>
    <w:pPr>
      <w:numPr>
        <w:numId w:val="1"/>
      </w:numPr>
      <w:spacing w:after="160" w:line="240" w:lineRule="exact"/>
      <w:ind w:left="0" w:firstLine="0"/>
    </w:pPr>
    <w:rPr>
      <w:rFonts w:ascii="Verdana" w:hAnsi="Verdana"/>
      <w:sz w:val="20"/>
      <w:szCs w:val="20"/>
      <w:lang w:val="en-US" w:eastAsia="en-US"/>
    </w:rPr>
  </w:style>
  <w:style w:type="character" w:customStyle="1" w:styleId="Bold">
    <w:name w:val="_Bold"/>
    <w:rsid w:val="00DC38E5"/>
    <w:rPr>
      <w:rFonts w:ascii="BalticaC" w:hAnsi="BalticaC" w:cs="BalticaC"/>
      <w:b/>
      <w:bCs/>
      <w:color w:val="000000"/>
      <w:w w:val="100"/>
    </w:rPr>
  </w:style>
  <w:style w:type="paragraph" w:customStyle="1" w:styleId="BODY0">
    <w:name w:val="BODY"/>
    <w:basedOn w:val="a4"/>
    <w:rsid w:val="00DC38E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DC38E5"/>
    <w:pPr>
      <w:ind w:left="737" w:hanging="283"/>
    </w:pPr>
  </w:style>
  <w:style w:type="character" w:customStyle="1" w:styleId="Italic">
    <w:name w:val="_Italic"/>
    <w:rsid w:val="00DC38E5"/>
    <w:rPr>
      <w:rFonts w:ascii="BalticaC" w:hAnsi="BalticaC" w:cs="BalticaC"/>
      <w:b/>
      <w:bCs/>
      <w:i/>
      <w:iCs/>
      <w:color w:val="000000"/>
      <w:w w:val="100"/>
    </w:rPr>
  </w:style>
  <w:style w:type="paragraph" w:customStyle="1" w:styleId="aff3">
    <w:name w:val="[Без стиля]"/>
    <w:rsid w:val="00DC38E5"/>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4"/>
    <w:rsid w:val="00DC38E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DC38E5"/>
    <w:pPr>
      <w:jc w:val="center"/>
    </w:pPr>
    <w:rPr>
      <w:b/>
      <w:bCs/>
    </w:rPr>
  </w:style>
  <w:style w:type="paragraph" w:customStyle="1" w:styleId="u3">
    <w:name w:val="u3"/>
    <w:basedOn w:val="a4"/>
    <w:rsid w:val="00DC38E5"/>
    <w:pPr>
      <w:spacing w:before="100" w:beforeAutospacing="1" w:after="100" w:afterAutospacing="1"/>
    </w:pPr>
    <w:rPr>
      <w:sz w:val="20"/>
      <w:szCs w:val="20"/>
    </w:rPr>
  </w:style>
  <w:style w:type="paragraph" w:customStyle="1" w:styleId="aff4">
    <w:name w:val="Новый"/>
    <w:basedOn w:val="a4"/>
    <w:rsid w:val="00DC38E5"/>
    <w:pPr>
      <w:spacing w:line="360" w:lineRule="auto"/>
      <w:ind w:firstLine="454"/>
      <w:jc w:val="both"/>
    </w:pPr>
    <w:rPr>
      <w:sz w:val="28"/>
      <w:szCs w:val="20"/>
    </w:rPr>
  </w:style>
  <w:style w:type="paragraph" w:customStyle="1" w:styleId="17">
    <w:name w:val="Знак1"/>
    <w:basedOn w:val="a4"/>
    <w:rsid w:val="00DC38E5"/>
    <w:pPr>
      <w:spacing w:after="160" w:line="240" w:lineRule="exact"/>
    </w:pPr>
    <w:rPr>
      <w:rFonts w:ascii="Verdana" w:hAnsi="Verdana"/>
      <w:sz w:val="20"/>
      <w:szCs w:val="20"/>
      <w:lang w:val="en-US" w:eastAsia="en-US"/>
    </w:rPr>
  </w:style>
  <w:style w:type="character" w:customStyle="1" w:styleId="text1">
    <w:name w:val="text1"/>
    <w:rsid w:val="00DC38E5"/>
    <w:rPr>
      <w:rFonts w:ascii="Verdana" w:hAnsi="Verdana" w:hint="default"/>
      <w:sz w:val="20"/>
      <w:szCs w:val="20"/>
    </w:rPr>
  </w:style>
  <w:style w:type="paragraph" w:styleId="aff5">
    <w:name w:val="Block Text"/>
    <w:basedOn w:val="a4"/>
    <w:rsid w:val="00DC38E5"/>
    <w:pPr>
      <w:ind w:left="-851" w:right="-1192" w:firstLine="851"/>
      <w:jc w:val="center"/>
    </w:pPr>
    <w:rPr>
      <w:b/>
      <w:sz w:val="28"/>
      <w:szCs w:val="20"/>
    </w:rPr>
  </w:style>
  <w:style w:type="character" w:customStyle="1" w:styleId="41">
    <w:name w:val="Основной текст (4)"/>
    <w:rsid w:val="00DC38E5"/>
    <w:rPr>
      <w:rFonts w:ascii="Times New Roman" w:hAnsi="Times New Roman" w:cs="Times New Roman"/>
      <w:spacing w:val="0"/>
      <w:sz w:val="23"/>
      <w:szCs w:val="23"/>
    </w:rPr>
  </w:style>
  <w:style w:type="character" w:customStyle="1" w:styleId="512">
    <w:name w:val="Заголовок №5 (12)_"/>
    <w:link w:val="5120"/>
    <w:locked/>
    <w:rsid w:val="00DC38E5"/>
    <w:rPr>
      <w:rFonts w:ascii="Microsoft Sans Serif" w:hAnsi="Microsoft Sans Serif"/>
      <w:sz w:val="17"/>
      <w:szCs w:val="17"/>
      <w:shd w:val="clear" w:color="auto" w:fill="FFFFFF"/>
    </w:rPr>
  </w:style>
  <w:style w:type="paragraph" w:customStyle="1" w:styleId="5120">
    <w:name w:val="Заголовок №5 (12)"/>
    <w:basedOn w:val="a4"/>
    <w:link w:val="512"/>
    <w:rsid w:val="00DC38E5"/>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DC38E5"/>
    <w:rPr>
      <w:rFonts w:ascii="Microsoft Sans Serif" w:hAnsi="Microsoft Sans Serif"/>
      <w:spacing w:val="-10"/>
      <w:sz w:val="17"/>
      <w:szCs w:val="17"/>
      <w:shd w:val="clear" w:color="auto" w:fill="FFFFFF"/>
      <w:lang w:bidi="ar-SA"/>
    </w:rPr>
  </w:style>
  <w:style w:type="character" w:customStyle="1" w:styleId="71">
    <w:name w:val="Знак Знак7"/>
    <w:rsid w:val="00DC38E5"/>
    <w:rPr>
      <w:rFonts w:ascii="Times New Roman" w:eastAsia="Times New Roman" w:hAnsi="Times New Roman"/>
    </w:rPr>
  </w:style>
  <w:style w:type="character" w:customStyle="1" w:styleId="18">
    <w:name w:val="Заголовок1"/>
    <w:basedOn w:val="a5"/>
    <w:rsid w:val="00DC38E5"/>
  </w:style>
  <w:style w:type="paragraph" w:customStyle="1" w:styleId="aff6">
    <w:name w:val="ПОДЗОГОЛОВОК"/>
    <w:basedOn w:val="a4"/>
    <w:link w:val="aff7"/>
    <w:rsid w:val="00DC38E5"/>
    <w:pPr>
      <w:contextualSpacing/>
      <w:jc w:val="both"/>
    </w:pPr>
    <w:rPr>
      <w:b/>
    </w:rPr>
  </w:style>
  <w:style w:type="character" w:customStyle="1" w:styleId="aff7">
    <w:name w:val="ПОДЗОГОЛОВОК Знак"/>
    <w:link w:val="aff6"/>
    <w:rsid w:val="00DC38E5"/>
    <w:rPr>
      <w:rFonts w:ascii="Times New Roman" w:eastAsia="Times New Roman" w:hAnsi="Times New Roman" w:cs="Times New Roman"/>
      <w:b/>
      <w:sz w:val="24"/>
      <w:szCs w:val="24"/>
      <w:lang w:eastAsia="ru-RU"/>
    </w:rPr>
  </w:style>
  <w:style w:type="character" w:styleId="aff8">
    <w:name w:val="Strong"/>
    <w:uiPriority w:val="22"/>
    <w:qFormat/>
    <w:rsid w:val="00DC38E5"/>
    <w:rPr>
      <w:b/>
      <w:bCs/>
    </w:rPr>
  </w:style>
  <w:style w:type="paragraph" w:styleId="aff9">
    <w:name w:val="Plain Text"/>
    <w:basedOn w:val="a4"/>
    <w:link w:val="affa"/>
    <w:rsid w:val="00DC38E5"/>
    <w:rPr>
      <w:rFonts w:ascii="Courier New" w:hAnsi="Courier New"/>
      <w:sz w:val="20"/>
      <w:szCs w:val="20"/>
    </w:rPr>
  </w:style>
  <w:style w:type="character" w:customStyle="1" w:styleId="affa">
    <w:name w:val="Текст Знак"/>
    <w:basedOn w:val="a5"/>
    <w:link w:val="aff9"/>
    <w:rsid w:val="00DC38E5"/>
    <w:rPr>
      <w:rFonts w:ascii="Courier New" w:eastAsia="Times New Roman" w:hAnsi="Courier New" w:cs="Times New Roman"/>
      <w:sz w:val="20"/>
      <w:szCs w:val="20"/>
      <w:lang w:eastAsia="ru-RU"/>
    </w:rPr>
  </w:style>
  <w:style w:type="character" w:styleId="affb">
    <w:name w:val="FollowedHyperlink"/>
    <w:uiPriority w:val="99"/>
    <w:rsid w:val="00DC38E5"/>
    <w:rPr>
      <w:color w:val="800080"/>
      <w:u w:val="single"/>
    </w:rPr>
  </w:style>
  <w:style w:type="paragraph" w:customStyle="1" w:styleId="Style39">
    <w:name w:val="Style39"/>
    <w:basedOn w:val="a4"/>
    <w:uiPriority w:val="99"/>
    <w:rsid w:val="00DC38E5"/>
    <w:pPr>
      <w:widowControl w:val="0"/>
      <w:autoSpaceDE w:val="0"/>
      <w:autoSpaceDN w:val="0"/>
      <w:adjustRightInd w:val="0"/>
      <w:spacing w:line="245" w:lineRule="exact"/>
      <w:jc w:val="center"/>
    </w:pPr>
    <w:rPr>
      <w:rFonts w:ascii="Tahoma" w:hAnsi="Tahoma" w:cs="Tahoma"/>
      <w:sz w:val="20"/>
      <w:szCs w:val="20"/>
    </w:rPr>
  </w:style>
  <w:style w:type="character" w:customStyle="1" w:styleId="FontStyle46">
    <w:name w:val="Font Style46"/>
    <w:uiPriority w:val="99"/>
    <w:rsid w:val="00DC38E5"/>
    <w:rPr>
      <w:rFonts w:ascii="Times New Roman" w:hAnsi="Times New Roman" w:cs="Times New Roman" w:hint="default"/>
      <w:b/>
      <w:bCs w:val="0"/>
      <w:spacing w:val="-10"/>
      <w:sz w:val="24"/>
    </w:rPr>
  </w:style>
  <w:style w:type="paragraph" w:customStyle="1" w:styleId="Style12">
    <w:name w:val="Style12"/>
    <w:basedOn w:val="a4"/>
    <w:uiPriority w:val="99"/>
    <w:rsid w:val="00DC38E5"/>
    <w:pPr>
      <w:widowControl w:val="0"/>
      <w:autoSpaceDE w:val="0"/>
      <w:autoSpaceDN w:val="0"/>
      <w:adjustRightInd w:val="0"/>
      <w:spacing w:line="254" w:lineRule="exact"/>
      <w:ind w:hanging="346"/>
      <w:jc w:val="both"/>
    </w:pPr>
    <w:rPr>
      <w:rFonts w:ascii="Tahoma" w:hAnsi="Tahoma" w:cs="Tahoma"/>
      <w:sz w:val="20"/>
      <w:szCs w:val="20"/>
    </w:rPr>
  </w:style>
  <w:style w:type="character" w:customStyle="1" w:styleId="FontStyle44">
    <w:name w:val="Font Style44"/>
    <w:uiPriority w:val="99"/>
    <w:rsid w:val="00DC38E5"/>
    <w:rPr>
      <w:rFonts w:ascii="Times New Roman" w:hAnsi="Times New Roman" w:cs="Times New Roman" w:hint="default"/>
      <w:sz w:val="24"/>
    </w:rPr>
  </w:style>
  <w:style w:type="paragraph" w:customStyle="1" w:styleId="Style13">
    <w:name w:val="Style13"/>
    <w:basedOn w:val="a4"/>
    <w:uiPriority w:val="99"/>
    <w:rsid w:val="00DC38E5"/>
    <w:pPr>
      <w:widowControl w:val="0"/>
      <w:autoSpaceDE w:val="0"/>
      <w:autoSpaceDN w:val="0"/>
      <w:adjustRightInd w:val="0"/>
      <w:spacing w:line="255" w:lineRule="exact"/>
      <w:ind w:firstLine="384"/>
      <w:jc w:val="both"/>
    </w:pPr>
    <w:rPr>
      <w:rFonts w:ascii="Tahoma" w:hAnsi="Tahoma" w:cs="Tahoma"/>
      <w:sz w:val="20"/>
      <w:szCs w:val="20"/>
    </w:rPr>
  </w:style>
  <w:style w:type="paragraph" w:customStyle="1" w:styleId="Style23">
    <w:name w:val="Style23"/>
    <w:basedOn w:val="a4"/>
    <w:uiPriority w:val="99"/>
    <w:rsid w:val="00DC38E5"/>
    <w:pPr>
      <w:widowControl w:val="0"/>
      <w:autoSpaceDE w:val="0"/>
      <w:autoSpaceDN w:val="0"/>
      <w:adjustRightInd w:val="0"/>
    </w:pPr>
    <w:rPr>
      <w:rFonts w:ascii="Tahoma" w:hAnsi="Tahoma" w:cs="Tahoma"/>
      <w:sz w:val="20"/>
      <w:szCs w:val="20"/>
    </w:rPr>
  </w:style>
  <w:style w:type="paragraph" w:customStyle="1" w:styleId="Style3">
    <w:name w:val="Style3"/>
    <w:basedOn w:val="a4"/>
    <w:uiPriority w:val="99"/>
    <w:rsid w:val="00DC38E5"/>
    <w:pPr>
      <w:widowControl w:val="0"/>
      <w:autoSpaceDE w:val="0"/>
      <w:autoSpaceDN w:val="0"/>
      <w:adjustRightInd w:val="0"/>
      <w:jc w:val="center"/>
    </w:pPr>
    <w:rPr>
      <w:rFonts w:ascii="Tahoma" w:hAnsi="Tahoma" w:cs="Tahoma"/>
      <w:sz w:val="20"/>
      <w:szCs w:val="20"/>
    </w:rPr>
  </w:style>
  <w:style w:type="paragraph" w:customStyle="1" w:styleId="Style16">
    <w:name w:val="Style16"/>
    <w:basedOn w:val="a4"/>
    <w:uiPriority w:val="99"/>
    <w:rsid w:val="00DC38E5"/>
    <w:pPr>
      <w:widowControl w:val="0"/>
      <w:autoSpaceDE w:val="0"/>
      <w:autoSpaceDN w:val="0"/>
      <w:adjustRightInd w:val="0"/>
    </w:pPr>
    <w:rPr>
      <w:rFonts w:ascii="Tahoma" w:hAnsi="Tahoma" w:cs="Tahoma"/>
      <w:sz w:val="20"/>
      <w:szCs w:val="20"/>
    </w:rPr>
  </w:style>
  <w:style w:type="paragraph" w:customStyle="1" w:styleId="Style20">
    <w:name w:val="Style20"/>
    <w:basedOn w:val="a4"/>
    <w:uiPriority w:val="99"/>
    <w:rsid w:val="00DC38E5"/>
    <w:pPr>
      <w:widowControl w:val="0"/>
      <w:autoSpaceDE w:val="0"/>
      <w:autoSpaceDN w:val="0"/>
      <w:adjustRightInd w:val="0"/>
    </w:pPr>
    <w:rPr>
      <w:rFonts w:ascii="Tahoma" w:hAnsi="Tahoma" w:cs="Tahoma"/>
      <w:sz w:val="20"/>
      <w:szCs w:val="20"/>
    </w:rPr>
  </w:style>
  <w:style w:type="paragraph" w:customStyle="1" w:styleId="Style21">
    <w:name w:val="Style21"/>
    <w:basedOn w:val="a4"/>
    <w:uiPriority w:val="99"/>
    <w:rsid w:val="00DC38E5"/>
    <w:pPr>
      <w:widowControl w:val="0"/>
      <w:autoSpaceDE w:val="0"/>
      <w:autoSpaceDN w:val="0"/>
      <w:adjustRightInd w:val="0"/>
      <w:spacing w:line="187" w:lineRule="exact"/>
      <w:jc w:val="center"/>
    </w:pPr>
    <w:rPr>
      <w:rFonts w:ascii="Tahoma" w:hAnsi="Tahoma" w:cs="Tahoma"/>
      <w:sz w:val="20"/>
      <w:szCs w:val="20"/>
    </w:rPr>
  </w:style>
  <w:style w:type="paragraph" w:customStyle="1" w:styleId="Style29">
    <w:name w:val="Style29"/>
    <w:basedOn w:val="a4"/>
    <w:uiPriority w:val="99"/>
    <w:rsid w:val="00DC38E5"/>
    <w:pPr>
      <w:widowControl w:val="0"/>
      <w:autoSpaceDE w:val="0"/>
      <w:autoSpaceDN w:val="0"/>
      <w:adjustRightInd w:val="0"/>
      <w:spacing w:line="214" w:lineRule="exact"/>
    </w:pPr>
    <w:rPr>
      <w:rFonts w:ascii="Tahoma" w:hAnsi="Tahoma" w:cs="Tahoma"/>
      <w:sz w:val="20"/>
      <w:szCs w:val="20"/>
    </w:rPr>
  </w:style>
  <w:style w:type="character" w:customStyle="1" w:styleId="FontStyle43">
    <w:name w:val="Font Style43"/>
    <w:uiPriority w:val="99"/>
    <w:rsid w:val="00DC38E5"/>
    <w:rPr>
      <w:rFonts w:ascii="Times New Roman" w:hAnsi="Times New Roman" w:cs="Times New Roman" w:hint="default"/>
      <w:sz w:val="16"/>
    </w:rPr>
  </w:style>
  <w:style w:type="character" w:customStyle="1" w:styleId="FontStyle49">
    <w:name w:val="Font Style49"/>
    <w:uiPriority w:val="99"/>
    <w:rsid w:val="00DC38E5"/>
    <w:rPr>
      <w:rFonts w:ascii="Times New Roman" w:hAnsi="Times New Roman" w:cs="Times New Roman" w:hint="default"/>
      <w:i/>
      <w:iCs w:val="0"/>
      <w:sz w:val="24"/>
    </w:rPr>
  </w:style>
  <w:style w:type="character" w:customStyle="1" w:styleId="FontStyle54">
    <w:name w:val="Font Style54"/>
    <w:uiPriority w:val="99"/>
    <w:rsid w:val="00DC38E5"/>
    <w:rPr>
      <w:rFonts w:ascii="Times New Roman" w:hAnsi="Times New Roman" w:cs="Times New Roman" w:hint="default"/>
      <w:sz w:val="20"/>
    </w:rPr>
  </w:style>
  <w:style w:type="character" w:customStyle="1" w:styleId="FontStyle55">
    <w:name w:val="Font Style55"/>
    <w:uiPriority w:val="99"/>
    <w:rsid w:val="00DC38E5"/>
    <w:rPr>
      <w:rFonts w:ascii="Times New Roman" w:hAnsi="Times New Roman" w:cs="Times New Roman" w:hint="default"/>
      <w:b/>
      <w:bCs w:val="0"/>
      <w:sz w:val="16"/>
    </w:rPr>
  </w:style>
  <w:style w:type="character" w:customStyle="1" w:styleId="FontStyle60">
    <w:name w:val="Font Style60"/>
    <w:uiPriority w:val="99"/>
    <w:rsid w:val="00DC38E5"/>
    <w:rPr>
      <w:rFonts w:ascii="Times New Roman" w:hAnsi="Times New Roman" w:cs="Times New Roman" w:hint="default"/>
      <w:b/>
      <w:bCs w:val="0"/>
      <w:i/>
      <w:iCs w:val="0"/>
      <w:sz w:val="18"/>
    </w:rPr>
  </w:style>
  <w:style w:type="character" w:customStyle="1" w:styleId="FontStyle64">
    <w:name w:val="Font Style64"/>
    <w:uiPriority w:val="99"/>
    <w:rsid w:val="00DC38E5"/>
    <w:rPr>
      <w:rFonts w:ascii="Times New Roman" w:hAnsi="Times New Roman" w:cs="Times New Roman" w:hint="default"/>
      <w:b/>
      <w:bCs w:val="0"/>
      <w:sz w:val="18"/>
    </w:rPr>
  </w:style>
  <w:style w:type="paragraph" w:customStyle="1" w:styleId="Style14">
    <w:name w:val="Style14"/>
    <w:basedOn w:val="a4"/>
    <w:uiPriority w:val="99"/>
    <w:rsid w:val="00DC38E5"/>
    <w:pPr>
      <w:widowControl w:val="0"/>
      <w:autoSpaceDE w:val="0"/>
      <w:autoSpaceDN w:val="0"/>
      <w:adjustRightInd w:val="0"/>
      <w:spacing w:line="255" w:lineRule="exact"/>
      <w:jc w:val="both"/>
    </w:pPr>
    <w:rPr>
      <w:rFonts w:ascii="Tahoma" w:hAnsi="Tahoma" w:cs="Tahoma"/>
      <w:sz w:val="20"/>
      <w:szCs w:val="20"/>
    </w:rPr>
  </w:style>
  <w:style w:type="paragraph" w:customStyle="1" w:styleId="Style28">
    <w:name w:val="Style28"/>
    <w:basedOn w:val="a4"/>
    <w:uiPriority w:val="99"/>
    <w:rsid w:val="00DC38E5"/>
    <w:pPr>
      <w:widowControl w:val="0"/>
      <w:autoSpaceDE w:val="0"/>
      <w:autoSpaceDN w:val="0"/>
      <w:adjustRightInd w:val="0"/>
      <w:spacing w:line="254" w:lineRule="exact"/>
      <w:ind w:firstLine="389"/>
      <w:jc w:val="both"/>
    </w:pPr>
    <w:rPr>
      <w:rFonts w:ascii="Tahoma" w:hAnsi="Tahoma" w:cs="Tahoma"/>
      <w:sz w:val="20"/>
      <w:szCs w:val="20"/>
    </w:rPr>
  </w:style>
  <w:style w:type="paragraph" w:customStyle="1" w:styleId="Style26">
    <w:name w:val="Style26"/>
    <w:basedOn w:val="a4"/>
    <w:uiPriority w:val="99"/>
    <w:rsid w:val="00DC38E5"/>
    <w:pPr>
      <w:widowControl w:val="0"/>
      <w:autoSpaceDE w:val="0"/>
      <w:autoSpaceDN w:val="0"/>
      <w:adjustRightInd w:val="0"/>
      <w:spacing w:line="254" w:lineRule="exact"/>
    </w:pPr>
    <w:rPr>
      <w:rFonts w:ascii="Tahoma" w:hAnsi="Tahoma" w:cs="Tahoma"/>
      <w:sz w:val="20"/>
      <w:szCs w:val="20"/>
    </w:rPr>
  </w:style>
  <w:style w:type="character" w:customStyle="1" w:styleId="FontStyle62">
    <w:name w:val="Font Style62"/>
    <w:uiPriority w:val="99"/>
    <w:rsid w:val="00DC38E5"/>
    <w:rPr>
      <w:rFonts w:ascii="Times New Roman" w:hAnsi="Times New Roman"/>
      <w:b/>
      <w:i/>
      <w:sz w:val="24"/>
    </w:rPr>
  </w:style>
  <w:style w:type="character" w:customStyle="1" w:styleId="FontStyle50">
    <w:name w:val="Font Style50"/>
    <w:uiPriority w:val="99"/>
    <w:rsid w:val="00DC38E5"/>
    <w:rPr>
      <w:rFonts w:ascii="Times New Roman" w:hAnsi="Times New Roman"/>
      <w:i/>
      <w:sz w:val="16"/>
    </w:rPr>
  </w:style>
  <w:style w:type="paragraph" w:customStyle="1" w:styleId="Style30">
    <w:name w:val="Style30"/>
    <w:basedOn w:val="a4"/>
    <w:uiPriority w:val="99"/>
    <w:rsid w:val="00DC38E5"/>
    <w:pPr>
      <w:widowControl w:val="0"/>
      <w:autoSpaceDE w:val="0"/>
      <w:autoSpaceDN w:val="0"/>
      <w:adjustRightInd w:val="0"/>
      <w:spacing w:line="250" w:lineRule="exact"/>
      <w:ind w:hanging="346"/>
      <w:jc w:val="both"/>
    </w:pPr>
    <w:rPr>
      <w:rFonts w:ascii="Tahoma" w:hAnsi="Tahoma" w:cs="Tahoma"/>
      <w:sz w:val="20"/>
      <w:szCs w:val="20"/>
    </w:rPr>
  </w:style>
  <w:style w:type="character" w:customStyle="1" w:styleId="FontStyle47">
    <w:name w:val="Font Style47"/>
    <w:uiPriority w:val="99"/>
    <w:rsid w:val="00DC38E5"/>
    <w:rPr>
      <w:rFonts w:ascii="Times New Roman" w:hAnsi="Times New Roman"/>
      <w:b/>
      <w:i/>
      <w:spacing w:val="-10"/>
      <w:sz w:val="26"/>
    </w:rPr>
  </w:style>
  <w:style w:type="paragraph" w:customStyle="1" w:styleId="Style18">
    <w:name w:val="Style18"/>
    <w:basedOn w:val="a4"/>
    <w:uiPriority w:val="99"/>
    <w:rsid w:val="00DC38E5"/>
    <w:pPr>
      <w:widowControl w:val="0"/>
      <w:autoSpaceDE w:val="0"/>
      <w:autoSpaceDN w:val="0"/>
      <w:adjustRightInd w:val="0"/>
      <w:spacing w:line="257" w:lineRule="exact"/>
      <w:ind w:firstLine="384"/>
    </w:pPr>
    <w:rPr>
      <w:rFonts w:ascii="Tahoma" w:hAnsi="Tahoma" w:cs="Tahoma"/>
      <w:sz w:val="20"/>
      <w:szCs w:val="20"/>
    </w:rPr>
  </w:style>
  <w:style w:type="character" w:customStyle="1" w:styleId="FontStyle58">
    <w:name w:val="Font Style58"/>
    <w:uiPriority w:val="99"/>
    <w:rsid w:val="00DC38E5"/>
    <w:rPr>
      <w:rFonts w:ascii="Times New Roman" w:hAnsi="Times New Roman"/>
      <w:sz w:val="26"/>
    </w:rPr>
  </w:style>
  <w:style w:type="character" w:customStyle="1" w:styleId="FontStyle59">
    <w:name w:val="Font Style59"/>
    <w:uiPriority w:val="99"/>
    <w:rsid w:val="00DC38E5"/>
    <w:rPr>
      <w:rFonts w:ascii="Tahoma" w:hAnsi="Tahoma"/>
      <w:b/>
      <w:spacing w:val="-10"/>
      <w:sz w:val="18"/>
    </w:rPr>
  </w:style>
  <w:style w:type="paragraph" w:customStyle="1" w:styleId="Style1">
    <w:name w:val="Style1"/>
    <w:basedOn w:val="a4"/>
    <w:uiPriority w:val="99"/>
    <w:rsid w:val="00DC38E5"/>
    <w:pPr>
      <w:widowControl w:val="0"/>
      <w:autoSpaceDE w:val="0"/>
      <w:autoSpaceDN w:val="0"/>
      <w:adjustRightInd w:val="0"/>
    </w:pPr>
    <w:rPr>
      <w:rFonts w:ascii="Tahoma" w:hAnsi="Tahoma" w:cs="Tahoma"/>
      <w:sz w:val="20"/>
      <w:szCs w:val="20"/>
    </w:rPr>
  </w:style>
  <w:style w:type="paragraph" w:customStyle="1" w:styleId="Style10">
    <w:name w:val="Style10"/>
    <w:basedOn w:val="a4"/>
    <w:uiPriority w:val="99"/>
    <w:rsid w:val="00DC38E5"/>
    <w:pPr>
      <w:widowControl w:val="0"/>
      <w:autoSpaceDE w:val="0"/>
      <w:autoSpaceDN w:val="0"/>
      <w:adjustRightInd w:val="0"/>
      <w:spacing w:line="257" w:lineRule="exact"/>
      <w:jc w:val="right"/>
    </w:pPr>
    <w:rPr>
      <w:rFonts w:ascii="Tahoma" w:hAnsi="Tahoma" w:cs="Tahoma"/>
      <w:sz w:val="20"/>
      <w:szCs w:val="20"/>
    </w:rPr>
  </w:style>
  <w:style w:type="paragraph" w:customStyle="1" w:styleId="Style24">
    <w:name w:val="Style24"/>
    <w:basedOn w:val="a4"/>
    <w:uiPriority w:val="99"/>
    <w:rsid w:val="00DC38E5"/>
    <w:pPr>
      <w:widowControl w:val="0"/>
      <w:autoSpaceDE w:val="0"/>
      <w:autoSpaceDN w:val="0"/>
      <w:adjustRightInd w:val="0"/>
      <w:spacing w:line="254" w:lineRule="exact"/>
      <w:ind w:hanging="883"/>
    </w:pPr>
    <w:rPr>
      <w:rFonts w:ascii="Tahoma" w:hAnsi="Tahoma" w:cs="Tahoma"/>
      <w:sz w:val="20"/>
      <w:szCs w:val="20"/>
    </w:rPr>
  </w:style>
  <w:style w:type="character" w:customStyle="1" w:styleId="FontStyle217">
    <w:name w:val="Font Style217"/>
    <w:uiPriority w:val="99"/>
    <w:rsid w:val="00DC38E5"/>
    <w:rPr>
      <w:rFonts w:ascii="Microsoft Sans Serif" w:hAnsi="Microsoft Sans Serif" w:cs="Microsoft Sans Serif"/>
      <w:sz w:val="14"/>
      <w:szCs w:val="14"/>
    </w:rPr>
  </w:style>
  <w:style w:type="character" w:customStyle="1" w:styleId="27">
    <w:name w:val="Основной текст (2)_"/>
    <w:link w:val="28"/>
    <w:rsid w:val="00DC38E5"/>
    <w:rPr>
      <w:shd w:val="clear" w:color="auto" w:fill="FFFFFF"/>
    </w:rPr>
  </w:style>
  <w:style w:type="paragraph" w:customStyle="1" w:styleId="28">
    <w:name w:val="Основной текст (2)"/>
    <w:basedOn w:val="a4"/>
    <w:link w:val="27"/>
    <w:rsid w:val="00DC38E5"/>
    <w:pPr>
      <w:shd w:val="clear" w:color="auto" w:fill="FFFFFF"/>
      <w:spacing w:line="0" w:lineRule="atLeast"/>
      <w:jc w:val="right"/>
    </w:pPr>
    <w:rPr>
      <w:rFonts w:asciiTheme="minorHAnsi" w:eastAsiaTheme="minorHAnsi" w:hAnsiTheme="minorHAnsi" w:cstheme="minorBidi"/>
      <w:sz w:val="22"/>
      <w:szCs w:val="22"/>
      <w:lang w:eastAsia="en-US"/>
    </w:rPr>
  </w:style>
  <w:style w:type="character" w:customStyle="1" w:styleId="affc">
    <w:name w:val="Основной текст_"/>
    <w:link w:val="19"/>
    <w:rsid w:val="00DC38E5"/>
    <w:rPr>
      <w:sz w:val="21"/>
      <w:szCs w:val="21"/>
      <w:shd w:val="clear" w:color="auto" w:fill="FFFFFF"/>
    </w:rPr>
  </w:style>
  <w:style w:type="paragraph" w:customStyle="1" w:styleId="19">
    <w:name w:val="Основной текст1"/>
    <w:basedOn w:val="a4"/>
    <w:link w:val="affc"/>
    <w:rsid w:val="00DC38E5"/>
    <w:pPr>
      <w:shd w:val="clear" w:color="auto" w:fill="FFFFFF"/>
      <w:spacing w:line="278" w:lineRule="exact"/>
    </w:pPr>
    <w:rPr>
      <w:rFonts w:asciiTheme="minorHAnsi" w:eastAsiaTheme="minorHAnsi" w:hAnsiTheme="minorHAnsi" w:cstheme="minorBidi"/>
      <w:sz w:val="21"/>
      <w:szCs w:val="21"/>
      <w:lang w:eastAsia="en-US"/>
    </w:rPr>
  </w:style>
  <w:style w:type="paragraph" w:customStyle="1" w:styleId="ConsPlusNonformat">
    <w:name w:val="ConsPlusNonformat"/>
    <w:uiPriority w:val="99"/>
    <w:rsid w:val="00DC38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Основной"/>
    <w:basedOn w:val="a4"/>
    <w:rsid w:val="00DC38E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hp">
    <w:name w:val="hp"/>
    <w:basedOn w:val="a4"/>
    <w:rsid w:val="00DC38E5"/>
    <w:pPr>
      <w:spacing w:before="100" w:beforeAutospacing="1" w:after="100" w:afterAutospacing="1"/>
    </w:pPr>
    <w:rPr>
      <w:sz w:val="20"/>
      <w:szCs w:val="20"/>
    </w:rPr>
  </w:style>
  <w:style w:type="paragraph" w:customStyle="1" w:styleId="western">
    <w:name w:val="western"/>
    <w:basedOn w:val="a4"/>
    <w:rsid w:val="00DC38E5"/>
    <w:pPr>
      <w:spacing w:before="100" w:beforeAutospacing="1" w:after="100" w:afterAutospacing="1"/>
    </w:pPr>
    <w:rPr>
      <w:sz w:val="20"/>
      <w:szCs w:val="20"/>
    </w:rPr>
  </w:style>
  <w:style w:type="character" w:customStyle="1" w:styleId="apple-converted-space">
    <w:name w:val="apple-converted-space"/>
    <w:basedOn w:val="a5"/>
    <w:rsid w:val="00DC38E5"/>
  </w:style>
  <w:style w:type="paragraph" w:customStyle="1" w:styleId="Default">
    <w:name w:val="Default"/>
    <w:rsid w:val="00DC38E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61">
    <w:name w:val="Основной текст (61)_"/>
    <w:link w:val="610"/>
    <w:rsid w:val="00DC38E5"/>
    <w:rPr>
      <w:sz w:val="23"/>
      <w:szCs w:val="23"/>
      <w:shd w:val="clear" w:color="auto" w:fill="FFFFFF"/>
    </w:rPr>
  </w:style>
  <w:style w:type="paragraph" w:customStyle="1" w:styleId="610">
    <w:name w:val="Основной текст (61)"/>
    <w:basedOn w:val="a4"/>
    <w:link w:val="61"/>
    <w:rsid w:val="00DC38E5"/>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210">
    <w:name w:val="Заголовок №2 (10)"/>
    <w:rsid w:val="00DC38E5"/>
    <w:rPr>
      <w:rFonts w:ascii="Times New Roman" w:eastAsia="Times New Roman" w:hAnsi="Times New Roman" w:cs="Times New Roman"/>
      <w:b w:val="0"/>
      <w:bCs w:val="0"/>
      <w:i w:val="0"/>
      <w:iCs w:val="0"/>
      <w:smallCaps w:val="0"/>
      <w:strike w:val="0"/>
      <w:spacing w:val="0"/>
      <w:sz w:val="28"/>
      <w:szCs w:val="28"/>
    </w:rPr>
  </w:style>
  <w:style w:type="character" w:customStyle="1" w:styleId="614">
    <w:name w:val="Заголовок №6 (14)_"/>
    <w:link w:val="6140"/>
    <w:rsid w:val="00DC38E5"/>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4"/>
    <w:link w:val="614"/>
    <w:rsid w:val="00DC38E5"/>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TimesNewRoman14pt0pt">
    <w:name w:val="Заголовок №6 (14) + Times New Roman;14 pt;Курсив;Интервал 0 pt"/>
    <w:rsid w:val="00DC38E5"/>
    <w:rPr>
      <w:rFonts w:ascii="Times New Roman" w:eastAsia="Times New Roman" w:hAnsi="Times New Roman" w:cs="Times New Roman"/>
      <w:b w:val="0"/>
      <w:bCs w:val="0"/>
      <w:i/>
      <w:iCs/>
      <w:smallCaps w:val="0"/>
      <w:strike w:val="0"/>
      <w:spacing w:val="-10"/>
      <w:sz w:val="28"/>
      <w:szCs w:val="28"/>
    </w:rPr>
  </w:style>
  <w:style w:type="character" w:customStyle="1" w:styleId="100">
    <w:name w:val="Основной текст (10)"/>
    <w:rsid w:val="00DC38E5"/>
    <w:rPr>
      <w:rFonts w:ascii="Times New Roman" w:eastAsia="Times New Roman" w:hAnsi="Times New Roman" w:cs="Times New Roman"/>
      <w:b w:val="0"/>
      <w:bCs w:val="0"/>
      <w:i w:val="0"/>
      <w:iCs w:val="0"/>
      <w:smallCaps w:val="0"/>
      <w:strike w:val="0"/>
      <w:spacing w:val="0"/>
      <w:sz w:val="19"/>
      <w:szCs w:val="19"/>
    </w:rPr>
  </w:style>
  <w:style w:type="character" w:customStyle="1" w:styleId="611">
    <w:name w:val="Основной текст (61) + Полужирный;Курсив"/>
    <w:rsid w:val="00DC38E5"/>
    <w:rPr>
      <w:rFonts w:ascii="Times New Roman" w:eastAsia="Times New Roman" w:hAnsi="Times New Roman" w:cs="Times New Roman"/>
      <w:b/>
      <w:bCs/>
      <w:i/>
      <w:iCs/>
      <w:smallCaps w:val="0"/>
      <w:strike w:val="0"/>
      <w:spacing w:val="0"/>
      <w:sz w:val="23"/>
      <w:szCs w:val="23"/>
    </w:rPr>
  </w:style>
  <w:style w:type="character" w:customStyle="1" w:styleId="695">
    <w:name w:val="Основной текст (695)_"/>
    <w:link w:val="6950"/>
    <w:rsid w:val="00DC38E5"/>
    <w:rPr>
      <w:sz w:val="23"/>
      <w:szCs w:val="23"/>
      <w:shd w:val="clear" w:color="auto" w:fill="FFFFFF"/>
    </w:rPr>
  </w:style>
  <w:style w:type="paragraph" w:customStyle="1" w:styleId="6950">
    <w:name w:val="Основной текст (695)"/>
    <w:basedOn w:val="a4"/>
    <w:link w:val="695"/>
    <w:rsid w:val="00DC38E5"/>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951">
    <w:name w:val="Основной текст (695) + Полужирный;Курсив"/>
    <w:rsid w:val="00DC38E5"/>
    <w:rPr>
      <w:rFonts w:ascii="Times New Roman" w:eastAsia="Times New Roman" w:hAnsi="Times New Roman" w:cs="Times New Roman"/>
      <w:b/>
      <w:bCs/>
      <w:i/>
      <w:iCs/>
      <w:smallCaps w:val="0"/>
      <w:strike w:val="0"/>
      <w:spacing w:val="0"/>
      <w:sz w:val="23"/>
      <w:szCs w:val="23"/>
    </w:rPr>
  </w:style>
  <w:style w:type="paragraph" w:styleId="affe">
    <w:name w:val="Subtitle"/>
    <w:basedOn w:val="a4"/>
    <w:link w:val="afff"/>
    <w:qFormat/>
    <w:rsid w:val="00DC38E5"/>
    <w:pPr>
      <w:shd w:val="clear" w:color="auto" w:fill="FFFFFF"/>
      <w:spacing w:line="274" w:lineRule="exact"/>
      <w:ind w:left="864"/>
    </w:pPr>
    <w:rPr>
      <w:i/>
      <w:color w:val="000000"/>
      <w:spacing w:val="-7"/>
      <w:u w:val="single"/>
    </w:rPr>
  </w:style>
  <w:style w:type="character" w:customStyle="1" w:styleId="afff">
    <w:name w:val="Подзаголовок Знак"/>
    <w:basedOn w:val="a5"/>
    <w:link w:val="affe"/>
    <w:rsid w:val="00DC38E5"/>
    <w:rPr>
      <w:rFonts w:ascii="Times New Roman" w:eastAsia="Times New Roman" w:hAnsi="Times New Roman" w:cs="Times New Roman"/>
      <w:i/>
      <w:color w:val="000000"/>
      <w:spacing w:val="-7"/>
      <w:sz w:val="24"/>
      <w:szCs w:val="24"/>
      <w:u w:val="single"/>
      <w:shd w:val="clear" w:color="auto" w:fill="FFFFFF"/>
      <w:lang w:eastAsia="ru-RU"/>
    </w:rPr>
  </w:style>
  <w:style w:type="paragraph" w:styleId="afff0">
    <w:name w:val="caption"/>
    <w:basedOn w:val="a4"/>
    <w:next w:val="a4"/>
    <w:qFormat/>
    <w:rsid w:val="00DC38E5"/>
    <w:pPr>
      <w:ind w:firstLine="567"/>
    </w:pPr>
    <w:rPr>
      <w:sz w:val="20"/>
      <w:szCs w:val="20"/>
    </w:rPr>
  </w:style>
  <w:style w:type="character" w:customStyle="1" w:styleId="1a">
    <w:name w:val="Заголовок №1_"/>
    <w:link w:val="1b"/>
    <w:rsid w:val="00DC38E5"/>
    <w:rPr>
      <w:rFonts w:ascii="Trebuchet MS" w:eastAsia="Trebuchet MS" w:hAnsi="Trebuchet MS" w:cs="Trebuchet MS"/>
      <w:sz w:val="27"/>
      <w:szCs w:val="27"/>
      <w:shd w:val="clear" w:color="auto" w:fill="FFFFFF"/>
    </w:rPr>
  </w:style>
  <w:style w:type="paragraph" w:customStyle="1" w:styleId="1b">
    <w:name w:val="Заголовок №1"/>
    <w:basedOn w:val="a4"/>
    <w:link w:val="1a"/>
    <w:rsid w:val="00DC38E5"/>
    <w:pPr>
      <w:shd w:val="clear" w:color="auto" w:fill="FFFFFF"/>
      <w:spacing w:after="180" w:line="0" w:lineRule="atLeast"/>
      <w:outlineLvl w:val="0"/>
    </w:pPr>
    <w:rPr>
      <w:rFonts w:ascii="Trebuchet MS" w:eastAsia="Trebuchet MS" w:hAnsi="Trebuchet MS" w:cs="Trebuchet MS"/>
      <w:sz w:val="27"/>
      <w:szCs w:val="27"/>
      <w:lang w:eastAsia="en-US"/>
    </w:rPr>
  </w:style>
  <w:style w:type="character" w:customStyle="1" w:styleId="29">
    <w:name w:val="Заголовок №2_"/>
    <w:link w:val="2a"/>
    <w:rsid w:val="00DC38E5"/>
    <w:rPr>
      <w:sz w:val="26"/>
      <w:szCs w:val="26"/>
      <w:shd w:val="clear" w:color="auto" w:fill="FFFFFF"/>
    </w:rPr>
  </w:style>
  <w:style w:type="paragraph" w:customStyle="1" w:styleId="2a">
    <w:name w:val="Заголовок №2"/>
    <w:basedOn w:val="a4"/>
    <w:link w:val="29"/>
    <w:rsid w:val="00DC38E5"/>
    <w:pPr>
      <w:shd w:val="clear" w:color="auto" w:fill="FFFFFF"/>
      <w:spacing w:before="180" w:after="900" w:line="0" w:lineRule="atLeas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DC38E5"/>
    <w:rPr>
      <w:sz w:val="21"/>
      <w:szCs w:val="21"/>
      <w:shd w:val="clear" w:color="auto" w:fill="FFFFFF"/>
    </w:rPr>
  </w:style>
  <w:style w:type="paragraph" w:customStyle="1" w:styleId="36">
    <w:name w:val="Основной текст (3)"/>
    <w:basedOn w:val="a4"/>
    <w:link w:val="35"/>
    <w:rsid w:val="00DC38E5"/>
    <w:pPr>
      <w:shd w:val="clear" w:color="auto" w:fill="FFFFFF"/>
      <w:spacing w:before="900" w:line="254" w:lineRule="exac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DC38E5"/>
    <w:rPr>
      <w:rFonts w:ascii="Times New Roman" w:eastAsia="Times New Roman" w:hAnsi="Times New Roman"/>
      <w:i/>
      <w:iCs/>
      <w:sz w:val="21"/>
      <w:szCs w:val="21"/>
      <w:shd w:val="clear" w:color="auto" w:fill="FFFFFF"/>
    </w:rPr>
  </w:style>
  <w:style w:type="character" w:customStyle="1" w:styleId="afff1">
    <w:name w:val="Основной текст + Курсив"/>
    <w:rsid w:val="00DC38E5"/>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DC38E5"/>
    <w:rPr>
      <w:rFonts w:ascii="Times New Roman" w:eastAsia="Times New Roman" w:hAnsi="Times New Roman"/>
      <w:b/>
      <w:bCs/>
      <w:sz w:val="22"/>
      <w:szCs w:val="22"/>
      <w:shd w:val="clear" w:color="auto" w:fill="FFFFFF"/>
    </w:rPr>
  </w:style>
  <w:style w:type="character" w:customStyle="1" w:styleId="38">
    <w:name w:val="Заголовок №3_"/>
    <w:link w:val="39"/>
    <w:rsid w:val="00DC38E5"/>
    <w:rPr>
      <w:shd w:val="clear" w:color="auto" w:fill="FFFFFF"/>
    </w:rPr>
  </w:style>
  <w:style w:type="paragraph" w:customStyle="1" w:styleId="39">
    <w:name w:val="Заголовок №3"/>
    <w:basedOn w:val="a4"/>
    <w:link w:val="38"/>
    <w:rsid w:val="00DC38E5"/>
    <w:pPr>
      <w:shd w:val="clear" w:color="auto" w:fill="FFFFFF"/>
      <w:spacing w:line="274" w:lineRule="exact"/>
      <w:outlineLvl w:val="2"/>
    </w:pPr>
    <w:rPr>
      <w:rFonts w:asciiTheme="minorHAnsi" w:eastAsiaTheme="minorHAnsi" w:hAnsiTheme="minorHAnsi" w:cstheme="minorBidi"/>
      <w:sz w:val="22"/>
      <w:szCs w:val="22"/>
      <w:lang w:eastAsia="en-US"/>
    </w:rPr>
  </w:style>
  <w:style w:type="character" w:customStyle="1" w:styleId="afff2">
    <w:name w:val="Подпись к таблице_"/>
    <w:link w:val="afff3"/>
    <w:rsid w:val="00DC38E5"/>
    <w:rPr>
      <w:shd w:val="clear" w:color="auto" w:fill="FFFFFF"/>
    </w:rPr>
  </w:style>
  <w:style w:type="paragraph" w:customStyle="1" w:styleId="afff3">
    <w:name w:val="Подпись к таблице"/>
    <w:basedOn w:val="a4"/>
    <w:link w:val="afff2"/>
    <w:rsid w:val="00DC38E5"/>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00">
    <w:name w:val="Основной текст (20)_"/>
    <w:link w:val="201"/>
    <w:rsid w:val="00DC38E5"/>
    <w:rPr>
      <w:spacing w:val="-10"/>
      <w:sz w:val="21"/>
      <w:szCs w:val="21"/>
      <w:shd w:val="clear" w:color="auto" w:fill="FFFFFF"/>
    </w:rPr>
  </w:style>
  <w:style w:type="paragraph" w:customStyle="1" w:styleId="201">
    <w:name w:val="Основной текст (20)"/>
    <w:basedOn w:val="a4"/>
    <w:link w:val="200"/>
    <w:rsid w:val="00DC38E5"/>
    <w:pPr>
      <w:shd w:val="clear" w:color="auto" w:fill="FFFFFF"/>
      <w:spacing w:line="0" w:lineRule="atLeas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DC38E5"/>
    <w:rPr>
      <w:shd w:val="clear" w:color="auto" w:fill="FFFFFF"/>
    </w:rPr>
  </w:style>
  <w:style w:type="paragraph" w:customStyle="1" w:styleId="2c">
    <w:name w:val="Подпись к таблице (2)"/>
    <w:basedOn w:val="a4"/>
    <w:link w:val="2b"/>
    <w:rsid w:val="00DC38E5"/>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40">
    <w:name w:val="Основной текст (14)_"/>
    <w:link w:val="141"/>
    <w:rsid w:val="00DC38E5"/>
    <w:rPr>
      <w:sz w:val="15"/>
      <w:szCs w:val="15"/>
      <w:shd w:val="clear" w:color="auto" w:fill="FFFFFF"/>
    </w:rPr>
  </w:style>
  <w:style w:type="paragraph" w:customStyle="1" w:styleId="141">
    <w:name w:val="Основной текст (14)"/>
    <w:basedOn w:val="a4"/>
    <w:link w:val="140"/>
    <w:rsid w:val="00DC38E5"/>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link w:val="92"/>
    <w:rsid w:val="00DC38E5"/>
    <w:rPr>
      <w:sz w:val="15"/>
      <w:szCs w:val="15"/>
      <w:shd w:val="clear" w:color="auto" w:fill="FFFFFF"/>
    </w:rPr>
  </w:style>
  <w:style w:type="paragraph" w:customStyle="1" w:styleId="92">
    <w:name w:val="Основной текст (9)"/>
    <w:basedOn w:val="a4"/>
    <w:link w:val="91"/>
    <w:rsid w:val="00DC38E5"/>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70">
    <w:name w:val="Основной текст (17)_"/>
    <w:link w:val="171"/>
    <w:rsid w:val="00DC38E5"/>
    <w:rPr>
      <w:sz w:val="16"/>
      <w:szCs w:val="16"/>
      <w:shd w:val="clear" w:color="auto" w:fill="FFFFFF"/>
    </w:rPr>
  </w:style>
  <w:style w:type="paragraph" w:customStyle="1" w:styleId="171">
    <w:name w:val="Основной текст (17)"/>
    <w:basedOn w:val="a4"/>
    <w:link w:val="170"/>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81">
    <w:name w:val="Основной текст (8)_"/>
    <w:link w:val="82"/>
    <w:rsid w:val="00DC38E5"/>
    <w:rPr>
      <w:sz w:val="15"/>
      <w:szCs w:val="15"/>
      <w:shd w:val="clear" w:color="auto" w:fill="FFFFFF"/>
    </w:rPr>
  </w:style>
  <w:style w:type="paragraph" w:customStyle="1" w:styleId="82">
    <w:name w:val="Основной текст (8)"/>
    <w:basedOn w:val="a4"/>
    <w:link w:val="81"/>
    <w:rsid w:val="00DC38E5"/>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72">
    <w:name w:val="Основной текст (7)_"/>
    <w:link w:val="73"/>
    <w:rsid w:val="00DC38E5"/>
    <w:rPr>
      <w:sz w:val="16"/>
      <w:szCs w:val="16"/>
      <w:shd w:val="clear" w:color="auto" w:fill="FFFFFF"/>
    </w:rPr>
  </w:style>
  <w:style w:type="paragraph" w:customStyle="1" w:styleId="73">
    <w:name w:val="Основной текст (7)"/>
    <w:basedOn w:val="a4"/>
    <w:link w:val="72"/>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60">
    <w:name w:val="Основной текст (16)_"/>
    <w:link w:val="161"/>
    <w:rsid w:val="00DC38E5"/>
    <w:rPr>
      <w:sz w:val="15"/>
      <w:szCs w:val="15"/>
      <w:shd w:val="clear" w:color="auto" w:fill="FFFFFF"/>
    </w:rPr>
  </w:style>
  <w:style w:type="paragraph" w:customStyle="1" w:styleId="161">
    <w:name w:val="Основной текст (16)"/>
    <w:basedOn w:val="a4"/>
    <w:link w:val="160"/>
    <w:rsid w:val="00DC38E5"/>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80">
    <w:name w:val="Основной текст (18)_"/>
    <w:link w:val="181"/>
    <w:rsid w:val="00DC38E5"/>
    <w:rPr>
      <w:sz w:val="16"/>
      <w:szCs w:val="16"/>
      <w:shd w:val="clear" w:color="auto" w:fill="FFFFFF"/>
    </w:rPr>
  </w:style>
  <w:style w:type="paragraph" w:customStyle="1" w:styleId="181">
    <w:name w:val="Основной текст (18)"/>
    <w:basedOn w:val="a4"/>
    <w:link w:val="180"/>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90">
    <w:name w:val="Основной текст (19)_"/>
    <w:link w:val="191"/>
    <w:rsid w:val="00DC38E5"/>
    <w:rPr>
      <w:sz w:val="16"/>
      <w:szCs w:val="16"/>
      <w:shd w:val="clear" w:color="auto" w:fill="FFFFFF"/>
    </w:rPr>
  </w:style>
  <w:style w:type="paragraph" w:customStyle="1" w:styleId="191">
    <w:name w:val="Основной текст (19)"/>
    <w:basedOn w:val="a4"/>
    <w:link w:val="190"/>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
    <w:name w:val="Основной текст (15)_"/>
    <w:link w:val="151"/>
    <w:rsid w:val="00DC38E5"/>
    <w:rPr>
      <w:sz w:val="16"/>
      <w:szCs w:val="16"/>
      <w:shd w:val="clear" w:color="auto" w:fill="FFFFFF"/>
    </w:rPr>
  </w:style>
  <w:style w:type="paragraph" w:customStyle="1" w:styleId="151">
    <w:name w:val="Основной текст (15)"/>
    <w:basedOn w:val="a4"/>
    <w:link w:val="150"/>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30">
    <w:name w:val="Основной текст (13)_"/>
    <w:link w:val="131"/>
    <w:rsid w:val="00DC38E5"/>
    <w:rPr>
      <w:sz w:val="14"/>
      <w:szCs w:val="14"/>
      <w:shd w:val="clear" w:color="auto" w:fill="FFFFFF"/>
    </w:rPr>
  </w:style>
  <w:style w:type="paragraph" w:customStyle="1" w:styleId="131">
    <w:name w:val="Основной текст (13)"/>
    <w:basedOn w:val="a4"/>
    <w:link w:val="130"/>
    <w:rsid w:val="00DC38E5"/>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120">
    <w:name w:val="Основной текст (12)_"/>
    <w:link w:val="121"/>
    <w:rsid w:val="00DC38E5"/>
    <w:rPr>
      <w:sz w:val="16"/>
      <w:szCs w:val="16"/>
      <w:shd w:val="clear" w:color="auto" w:fill="FFFFFF"/>
    </w:rPr>
  </w:style>
  <w:style w:type="paragraph" w:customStyle="1" w:styleId="121">
    <w:name w:val="Основной текст (12)"/>
    <w:basedOn w:val="a4"/>
    <w:link w:val="120"/>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62">
    <w:name w:val="Основной текст (6)_"/>
    <w:link w:val="63"/>
    <w:rsid w:val="00DC38E5"/>
    <w:rPr>
      <w:sz w:val="16"/>
      <w:szCs w:val="16"/>
      <w:shd w:val="clear" w:color="auto" w:fill="FFFFFF"/>
    </w:rPr>
  </w:style>
  <w:style w:type="paragraph" w:customStyle="1" w:styleId="63">
    <w:name w:val="Основной текст (6)"/>
    <w:basedOn w:val="a4"/>
    <w:link w:val="62"/>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51">
    <w:name w:val="Основной текст (5)_"/>
    <w:link w:val="52"/>
    <w:rsid w:val="00DC38E5"/>
    <w:rPr>
      <w:sz w:val="16"/>
      <w:szCs w:val="16"/>
      <w:shd w:val="clear" w:color="auto" w:fill="FFFFFF"/>
    </w:rPr>
  </w:style>
  <w:style w:type="paragraph" w:customStyle="1" w:styleId="52">
    <w:name w:val="Основной текст (5)"/>
    <w:basedOn w:val="a4"/>
    <w:link w:val="51"/>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1">
    <w:name w:val="Основной текст (10)_"/>
    <w:rsid w:val="00DC38E5"/>
    <w:rPr>
      <w:rFonts w:ascii="Times New Roman" w:eastAsia="Times New Roman" w:hAnsi="Times New Roman"/>
      <w:shd w:val="clear" w:color="auto" w:fill="FFFFFF"/>
    </w:rPr>
  </w:style>
  <w:style w:type="character" w:customStyle="1" w:styleId="110">
    <w:name w:val="Основной текст (11)_"/>
    <w:link w:val="111"/>
    <w:rsid w:val="00DC38E5"/>
    <w:rPr>
      <w:sz w:val="16"/>
      <w:szCs w:val="16"/>
      <w:shd w:val="clear" w:color="auto" w:fill="FFFFFF"/>
    </w:rPr>
  </w:style>
  <w:style w:type="paragraph" w:customStyle="1" w:styleId="111">
    <w:name w:val="Основной текст (11)"/>
    <w:basedOn w:val="a4"/>
    <w:link w:val="110"/>
    <w:rsid w:val="00DC38E5"/>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DC38E5"/>
    <w:rPr>
      <w:sz w:val="17"/>
      <w:szCs w:val="17"/>
      <w:shd w:val="clear" w:color="auto" w:fill="FFFFFF"/>
    </w:rPr>
  </w:style>
  <w:style w:type="paragraph" w:customStyle="1" w:styleId="3b">
    <w:name w:val="Подпись к таблице (3)"/>
    <w:basedOn w:val="a4"/>
    <w:link w:val="3a"/>
    <w:rsid w:val="00DC38E5"/>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
    <w:name w:val="Основной текст (4)_"/>
    <w:rsid w:val="00DC38E5"/>
    <w:rPr>
      <w:rFonts w:ascii="Times New Roman" w:eastAsia="Times New Roman" w:hAnsi="Times New Roman"/>
      <w:shd w:val="clear" w:color="auto" w:fill="FFFFFF"/>
    </w:rPr>
  </w:style>
  <w:style w:type="character" w:customStyle="1" w:styleId="8pt">
    <w:name w:val="Основной текст + 8 pt"/>
    <w:rsid w:val="00DC38E5"/>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
    <w:name w:val="Стиль2"/>
    <w:basedOn w:val="a4"/>
    <w:rsid w:val="00DC38E5"/>
    <w:pPr>
      <w:numPr>
        <w:numId w:val="4"/>
      </w:numPr>
      <w:tabs>
        <w:tab w:val="num" w:pos="1080"/>
      </w:tabs>
      <w:spacing w:line="360" w:lineRule="auto"/>
      <w:ind w:left="1080" w:hanging="371"/>
    </w:pPr>
    <w:rPr>
      <w:sz w:val="20"/>
      <w:szCs w:val="20"/>
    </w:rPr>
  </w:style>
  <w:style w:type="character" w:customStyle="1" w:styleId="afff4">
    <w:name w:val="Текст концевой сноски Знак"/>
    <w:link w:val="afff5"/>
    <w:uiPriority w:val="99"/>
    <w:rsid w:val="00DC38E5"/>
    <w:rPr>
      <w:rFonts w:ascii="Times New Roman" w:eastAsia="Times New Roman" w:hAnsi="Times New Roman" w:cs="Times New Roman"/>
      <w:sz w:val="20"/>
      <w:szCs w:val="20"/>
      <w:lang w:eastAsia="ru-RU"/>
    </w:rPr>
  </w:style>
  <w:style w:type="paragraph" w:styleId="afff5">
    <w:name w:val="endnote text"/>
    <w:basedOn w:val="a4"/>
    <w:link w:val="afff4"/>
    <w:uiPriority w:val="99"/>
    <w:unhideWhenUsed/>
    <w:rsid w:val="00DC38E5"/>
    <w:rPr>
      <w:sz w:val="20"/>
      <w:szCs w:val="20"/>
    </w:rPr>
  </w:style>
  <w:style w:type="character" w:customStyle="1" w:styleId="1c">
    <w:name w:val="Текст концевой сноски Знак1"/>
    <w:basedOn w:val="a5"/>
    <w:uiPriority w:val="99"/>
    <w:rsid w:val="00DC38E5"/>
    <w:rPr>
      <w:rFonts w:ascii="Times New Roman" w:eastAsia="Times New Roman" w:hAnsi="Times New Roman" w:cs="Times New Roman"/>
      <w:sz w:val="20"/>
      <w:szCs w:val="20"/>
      <w:lang w:eastAsia="ru-RU"/>
    </w:rPr>
  </w:style>
  <w:style w:type="paragraph" w:styleId="afff6">
    <w:name w:val="annotation text"/>
    <w:basedOn w:val="a4"/>
    <w:link w:val="afff7"/>
    <w:rsid w:val="00DC38E5"/>
    <w:pPr>
      <w:spacing w:after="200"/>
    </w:pPr>
    <w:rPr>
      <w:rFonts w:eastAsia="Calibri"/>
      <w:sz w:val="20"/>
      <w:szCs w:val="20"/>
      <w:lang w:eastAsia="en-US"/>
    </w:rPr>
  </w:style>
  <w:style w:type="character" w:customStyle="1" w:styleId="afff7">
    <w:name w:val="Текст примечания Знак"/>
    <w:basedOn w:val="a5"/>
    <w:link w:val="afff6"/>
    <w:rsid w:val="00DC38E5"/>
    <w:rPr>
      <w:rFonts w:ascii="Times New Roman" w:eastAsia="Calibri" w:hAnsi="Times New Roman" w:cs="Times New Roman"/>
      <w:sz w:val="20"/>
      <w:szCs w:val="20"/>
    </w:rPr>
  </w:style>
  <w:style w:type="paragraph" w:customStyle="1" w:styleId="Style2">
    <w:name w:val="Style2"/>
    <w:basedOn w:val="a4"/>
    <w:uiPriority w:val="99"/>
    <w:rsid w:val="00DC38E5"/>
    <w:pPr>
      <w:widowControl w:val="0"/>
      <w:autoSpaceDE w:val="0"/>
      <w:autoSpaceDN w:val="0"/>
      <w:adjustRightInd w:val="0"/>
      <w:spacing w:line="238" w:lineRule="exact"/>
      <w:ind w:firstLine="288"/>
      <w:jc w:val="both"/>
    </w:pPr>
    <w:rPr>
      <w:rFonts w:ascii="Arial" w:hAnsi="Arial" w:cs="Arial"/>
      <w:sz w:val="20"/>
      <w:szCs w:val="20"/>
    </w:rPr>
  </w:style>
  <w:style w:type="character" w:customStyle="1" w:styleId="FontStyle13">
    <w:name w:val="Font Style13"/>
    <w:uiPriority w:val="99"/>
    <w:rsid w:val="00DC38E5"/>
    <w:rPr>
      <w:rFonts w:ascii="Century Schoolbook" w:hAnsi="Century Schoolbook" w:cs="Century Schoolbook"/>
      <w:i/>
      <w:iCs/>
      <w:sz w:val="18"/>
      <w:szCs w:val="18"/>
    </w:rPr>
  </w:style>
  <w:style w:type="character" w:customStyle="1" w:styleId="FontStyle15">
    <w:name w:val="Font Style15"/>
    <w:uiPriority w:val="99"/>
    <w:rsid w:val="00DC38E5"/>
    <w:rPr>
      <w:rFonts w:ascii="Century Schoolbook" w:hAnsi="Century Schoolbook" w:cs="Century Schoolbook"/>
      <w:sz w:val="18"/>
      <w:szCs w:val="18"/>
    </w:rPr>
  </w:style>
  <w:style w:type="character" w:customStyle="1" w:styleId="2d">
    <w:name w:val="Основной текст (2) + Полужирный"/>
    <w:rsid w:val="00DC38E5"/>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DC38E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DC38E5"/>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DC38E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DC38E5"/>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DC38E5"/>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DC38E5"/>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8">
    <w:name w:val="МОН основной"/>
    <w:basedOn w:val="a4"/>
    <w:uiPriority w:val="99"/>
    <w:rsid w:val="00DC38E5"/>
    <w:pPr>
      <w:spacing w:line="360" w:lineRule="auto"/>
      <w:ind w:firstLine="709"/>
      <w:jc w:val="both"/>
    </w:pPr>
    <w:rPr>
      <w:sz w:val="28"/>
      <w:szCs w:val="28"/>
    </w:rPr>
  </w:style>
  <w:style w:type="character" w:customStyle="1" w:styleId="apple-style-span">
    <w:name w:val="apple-style-span"/>
    <w:uiPriority w:val="99"/>
    <w:rsid w:val="00DC38E5"/>
  </w:style>
  <w:style w:type="character" w:customStyle="1" w:styleId="3e">
    <w:name w:val="Знак3"/>
    <w:rsid w:val="00DC38E5"/>
    <w:rPr>
      <w:rFonts w:ascii="Times New Roman" w:eastAsia="Times New Roman" w:hAnsi="Times New Roman" w:cs="Times New Roman"/>
      <w:sz w:val="28"/>
      <w:szCs w:val="20"/>
      <w:lang w:eastAsia="ru-RU"/>
    </w:rPr>
  </w:style>
  <w:style w:type="character" w:styleId="afff9">
    <w:name w:val="endnote reference"/>
    <w:unhideWhenUsed/>
    <w:rsid w:val="00DC38E5"/>
    <w:rPr>
      <w:vertAlign w:val="superscript"/>
    </w:rPr>
  </w:style>
  <w:style w:type="paragraph" w:customStyle="1" w:styleId="TimesNewRoman">
    <w:name w:val="Times New Roman"/>
    <w:aliases w:val="вправо"/>
    <w:basedOn w:val="a4"/>
    <w:rsid w:val="00DC38E5"/>
    <w:pPr>
      <w:spacing w:line="276" w:lineRule="auto"/>
      <w:jc w:val="center"/>
    </w:pPr>
    <w:rPr>
      <w:rFonts w:eastAsia="Calibri"/>
      <w:b/>
      <w:sz w:val="28"/>
      <w:szCs w:val="28"/>
      <w:lang w:eastAsia="en-US"/>
    </w:rPr>
  </w:style>
  <w:style w:type="paragraph" w:styleId="1d">
    <w:name w:val="toc 1"/>
    <w:basedOn w:val="a4"/>
    <w:next w:val="a4"/>
    <w:autoRedefine/>
    <w:rsid w:val="00DC38E5"/>
    <w:pPr>
      <w:tabs>
        <w:tab w:val="right" w:leader="dot" w:pos="9530"/>
      </w:tabs>
      <w:spacing w:line="276" w:lineRule="auto"/>
      <w:jc w:val="both"/>
    </w:pPr>
    <w:rPr>
      <w:rFonts w:eastAsia="Calibri"/>
      <w:sz w:val="22"/>
      <w:szCs w:val="22"/>
      <w:lang w:eastAsia="en-US"/>
    </w:rPr>
  </w:style>
  <w:style w:type="paragraph" w:styleId="2f1">
    <w:name w:val="toc 2"/>
    <w:basedOn w:val="a4"/>
    <w:next w:val="a4"/>
    <w:autoRedefine/>
    <w:rsid w:val="00DC38E5"/>
    <w:pPr>
      <w:spacing w:line="276" w:lineRule="auto"/>
      <w:ind w:left="220"/>
    </w:pPr>
    <w:rPr>
      <w:rFonts w:eastAsia="Calibri"/>
      <w:sz w:val="22"/>
      <w:szCs w:val="22"/>
      <w:lang w:eastAsia="en-US"/>
    </w:rPr>
  </w:style>
  <w:style w:type="paragraph" w:customStyle="1" w:styleId="112">
    <w:name w:val="Обычный11"/>
    <w:rsid w:val="00DC38E5"/>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DC38E5"/>
    <w:rPr>
      <w:rFonts w:ascii="Cambria" w:hAnsi="Cambria" w:cs="Times New Roman"/>
      <w:b/>
      <w:bCs/>
      <w:kern w:val="32"/>
      <w:sz w:val="32"/>
      <w:szCs w:val="32"/>
    </w:rPr>
  </w:style>
  <w:style w:type="character" w:customStyle="1" w:styleId="122">
    <w:name w:val="Знак Знак12"/>
    <w:rsid w:val="00DC38E5"/>
    <w:rPr>
      <w:rFonts w:ascii="Arial" w:eastAsia="Calibri" w:hAnsi="Arial" w:cs="Arial"/>
      <w:b/>
      <w:bCs/>
      <w:sz w:val="26"/>
      <w:szCs w:val="26"/>
      <w:lang w:val="ru-RU" w:eastAsia="ru-RU" w:bidi="ar-SA"/>
    </w:rPr>
  </w:style>
  <w:style w:type="character" w:customStyle="1" w:styleId="113">
    <w:name w:val="Знак Знак11"/>
    <w:rsid w:val="00DC38E5"/>
    <w:rPr>
      <w:rFonts w:eastAsia="Calibri"/>
      <w:b/>
      <w:bCs/>
      <w:sz w:val="22"/>
      <w:szCs w:val="22"/>
      <w:lang w:val="ru-RU" w:eastAsia="ru-RU" w:bidi="ar-SA"/>
    </w:rPr>
  </w:style>
  <w:style w:type="character" w:customStyle="1" w:styleId="102">
    <w:name w:val="Знак Знак10"/>
    <w:rsid w:val="00DC38E5"/>
    <w:rPr>
      <w:rFonts w:eastAsia="Calibri"/>
      <w:sz w:val="24"/>
      <w:szCs w:val="24"/>
      <w:lang w:val="ru-RU" w:eastAsia="ru-RU" w:bidi="ar-SA"/>
    </w:rPr>
  </w:style>
  <w:style w:type="character" w:customStyle="1" w:styleId="Heading3Char">
    <w:name w:val="Heading 3 Char"/>
    <w:locked/>
    <w:rsid w:val="00DC38E5"/>
    <w:rPr>
      <w:rFonts w:ascii="Arial" w:hAnsi="Arial" w:cs="Arial"/>
      <w:b/>
      <w:bCs/>
      <w:sz w:val="26"/>
      <w:szCs w:val="26"/>
      <w:lang w:val="ru-RU" w:eastAsia="ru-RU" w:bidi="ar-SA"/>
    </w:rPr>
  </w:style>
  <w:style w:type="character" w:customStyle="1" w:styleId="Heading6Char">
    <w:name w:val="Heading 6 Char"/>
    <w:locked/>
    <w:rsid w:val="00DC38E5"/>
    <w:rPr>
      <w:b/>
      <w:bCs/>
      <w:sz w:val="22"/>
      <w:szCs w:val="22"/>
      <w:lang w:val="ru-RU" w:eastAsia="ru-RU" w:bidi="ar-SA"/>
    </w:rPr>
  </w:style>
  <w:style w:type="character" w:customStyle="1" w:styleId="Heading7Char">
    <w:name w:val="Heading 7 Char"/>
    <w:locked/>
    <w:rsid w:val="00DC38E5"/>
    <w:rPr>
      <w:sz w:val="24"/>
      <w:szCs w:val="24"/>
      <w:lang w:val="ru-RU" w:eastAsia="ru-RU" w:bidi="ar-SA"/>
    </w:rPr>
  </w:style>
  <w:style w:type="character" w:customStyle="1" w:styleId="TitleChar">
    <w:name w:val="Title Char"/>
    <w:locked/>
    <w:rsid w:val="00DC38E5"/>
    <w:rPr>
      <w:b/>
      <w:bCs/>
      <w:sz w:val="28"/>
      <w:szCs w:val="28"/>
      <w:lang w:val="ru-RU" w:eastAsia="ru-RU" w:bidi="ar-SA"/>
    </w:rPr>
  </w:style>
  <w:style w:type="character" w:customStyle="1" w:styleId="BodyTextIndentChar">
    <w:name w:val="Body Text Indent Char"/>
    <w:locked/>
    <w:rsid w:val="00DC38E5"/>
    <w:rPr>
      <w:sz w:val="24"/>
      <w:szCs w:val="24"/>
      <w:lang w:val="ru-RU" w:eastAsia="ru-RU" w:bidi="ar-SA"/>
    </w:rPr>
  </w:style>
  <w:style w:type="paragraph" w:styleId="HTML">
    <w:name w:val="HTML Preformatted"/>
    <w:basedOn w:val="a4"/>
    <w:link w:val="HTML0"/>
    <w:rsid w:val="00DC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DC38E5"/>
    <w:rPr>
      <w:rFonts w:ascii="Courier New" w:eastAsia="Times New Roman" w:hAnsi="Courier New" w:cs="Times New Roman"/>
      <w:sz w:val="20"/>
      <w:szCs w:val="20"/>
      <w:lang w:eastAsia="ru-RU"/>
    </w:rPr>
  </w:style>
  <w:style w:type="paragraph" w:styleId="a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rsid w:val="00DC38E5"/>
    <w:pPr>
      <w:numPr>
        <w:numId w:val="5"/>
      </w:numPr>
      <w:spacing w:line="240" w:lineRule="auto"/>
      <w:ind w:left="0" w:firstLine="550"/>
      <w:jc w:val="both"/>
    </w:pPr>
    <w:rPr>
      <w:rFonts w:eastAsia="Times New Roman"/>
      <w:sz w:val="28"/>
      <w:szCs w:val="20"/>
      <w:lang w:eastAsia="ru-RU"/>
    </w:rPr>
  </w:style>
  <w:style w:type="paragraph" w:styleId="a0">
    <w:name w:val="List"/>
    <w:basedOn w:val="a4"/>
    <w:rsid w:val="00DC38E5"/>
    <w:pPr>
      <w:numPr>
        <w:numId w:val="19"/>
      </w:numPr>
      <w:tabs>
        <w:tab w:val="clear" w:pos="720"/>
      </w:tabs>
      <w:spacing w:line="276" w:lineRule="auto"/>
      <w:ind w:left="283" w:hanging="283"/>
    </w:pPr>
    <w:rPr>
      <w:rFonts w:eastAsia="Calibri"/>
      <w:sz w:val="22"/>
      <w:szCs w:val="22"/>
      <w:lang w:eastAsia="en-US"/>
    </w:rPr>
  </w:style>
  <w:style w:type="paragraph" w:customStyle="1" w:styleId="ConsNormal">
    <w:name w:val="ConsNormal"/>
    <w:uiPriority w:val="99"/>
    <w:rsid w:val="00DC38E5"/>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f2">
    <w:name w:val="Абзац списка2"/>
    <w:basedOn w:val="a4"/>
    <w:uiPriority w:val="99"/>
    <w:rsid w:val="00DC38E5"/>
    <w:pPr>
      <w:ind w:left="720"/>
      <w:contextualSpacing/>
    </w:pPr>
    <w:rPr>
      <w:sz w:val="20"/>
      <w:szCs w:val="20"/>
    </w:rPr>
  </w:style>
  <w:style w:type="character" w:customStyle="1" w:styleId="310">
    <w:name w:val="Знак31"/>
    <w:rsid w:val="00DC38E5"/>
    <w:rPr>
      <w:rFonts w:ascii="Times New Roman" w:eastAsia="Times New Roman" w:hAnsi="Times New Roman" w:cs="Times New Roman"/>
      <w:sz w:val="28"/>
      <w:szCs w:val="20"/>
      <w:lang w:eastAsia="ru-RU"/>
    </w:rPr>
  </w:style>
  <w:style w:type="paragraph" w:customStyle="1" w:styleId="114">
    <w:name w:val="Абзац списка11"/>
    <w:basedOn w:val="a4"/>
    <w:rsid w:val="00DC38E5"/>
    <w:pPr>
      <w:spacing w:after="200" w:line="276" w:lineRule="auto"/>
      <w:ind w:left="720"/>
      <w:contextualSpacing/>
    </w:pPr>
    <w:rPr>
      <w:rFonts w:ascii="Calibri" w:hAnsi="Calibri"/>
      <w:sz w:val="22"/>
      <w:szCs w:val="22"/>
    </w:rPr>
  </w:style>
  <w:style w:type="character" w:customStyle="1" w:styleId="1210">
    <w:name w:val="Знак Знак121"/>
    <w:rsid w:val="00DC38E5"/>
    <w:rPr>
      <w:rFonts w:ascii="Arial" w:eastAsia="Calibri" w:hAnsi="Arial" w:cs="Arial"/>
      <w:b/>
      <w:bCs/>
      <w:sz w:val="26"/>
      <w:szCs w:val="26"/>
      <w:lang w:val="ru-RU" w:eastAsia="ru-RU" w:bidi="ar-SA"/>
    </w:rPr>
  </w:style>
  <w:style w:type="character" w:customStyle="1" w:styleId="1110">
    <w:name w:val="Знак Знак111"/>
    <w:rsid w:val="00DC38E5"/>
    <w:rPr>
      <w:rFonts w:eastAsia="Calibri"/>
      <w:b/>
      <w:bCs/>
      <w:sz w:val="22"/>
      <w:szCs w:val="22"/>
      <w:lang w:val="ru-RU" w:eastAsia="ru-RU" w:bidi="ar-SA"/>
    </w:rPr>
  </w:style>
  <w:style w:type="character" w:customStyle="1" w:styleId="1010">
    <w:name w:val="Знак Знак101"/>
    <w:rsid w:val="00DC38E5"/>
    <w:rPr>
      <w:rFonts w:eastAsia="Calibri"/>
      <w:sz w:val="24"/>
      <w:szCs w:val="24"/>
      <w:lang w:val="ru-RU" w:eastAsia="ru-RU" w:bidi="ar-SA"/>
    </w:rPr>
  </w:style>
  <w:style w:type="character" w:styleId="afffa">
    <w:name w:val="Emphasis"/>
    <w:uiPriority w:val="20"/>
    <w:qFormat/>
    <w:rsid w:val="00DC38E5"/>
    <w:rPr>
      <w:i/>
      <w:iCs/>
    </w:rPr>
  </w:style>
  <w:style w:type="character" w:customStyle="1" w:styleId="c1">
    <w:name w:val="c1"/>
    <w:rsid w:val="00DC38E5"/>
  </w:style>
  <w:style w:type="character" w:customStyle="1" w:styleId="61MicrosoftSansSerif85pt0pt">
    <w:name w:val="Основной текст (61) + Microsoft Sans Serif;8;5 pt;Полужирный;Интервал 0 pt"/>
    <w:rsid w:val="00DC38E5"/>
    <w:rPr>
      <w:rFonts w:ascii="Microsoft Sans Serif" w:eastAsia="Microsoft Sans Serif" w:hAnsi="Microsoft Sans Serif" w:cs="Microsoft Sans Serif"/>
      <w:b/>
      <w:bCs/>
      <w:i w:val="0"/>
      <w:iCs w:val="0"/>
      <w:smallCaps w:val="0"/>
      <w:strike w:val="0"/>
      <w:spacing w:val="-10"/>
      <w:sz w:val="17"/>
      <w:szCs w:val="17"/>
    </w:rPr>
  </w:style>
  <w:style w:type="character" w:customStyle="1" w:styleId="232">
    <w:name w:val="Заголовок №2 (32)_"/>
    <w:link w:val="2320"/>
    <w:rsid w:val="00DC38E5"/>
    <w:rPr>
      <w:sz w:val="23"/>
      <w:szCs w:val="23"/>
      <w:shd w:val="clear" w:color="auto" w:fill="FFFFFF"/>
    </w:rPr>
  </w:style>
  <w:style w:type="paragraph" w:customStyle="1" w:styleId="2320">
    <w:name w:val="Заголовок №2 (32)"/>
    <w:basedOn w:val="a4"/>
    <w:link w:val="232"/>
    <w:rsid w:val="00DC38E5"/>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2320pt">
    <w:name w:val="Заголовок №2 (32) + Интервал 0 pt"/>
    <w:rsid w:val="00DC38E5"/>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DC38E5"/>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DC38E5"/>
    <w:rPr>
      <w:rFonts w:ascii="Times New Roman" w:eastAsia="Times New Roman" w:hAnsi="Times New Roman" w:cs="Times New Roman"/>
      <w:b/>
      <w:bCs/>
      <w:i w:val="0"/>
      <w:iCs w:val="0"/>
      <w:smallCaps w:val="0"/>
      <w:strike w:val="0"/>
      <w:spacing w:val="0"/>
      <w:sz w:val="23"/>
      <w:szCs w:val="23"/>
    </w:rPr>
  </w:style>
  <w:style w:type="character" w:customStyle="1" w:styleId="61MicrosoftSansSerif">
    <w:name w:val="Основной текст (61) + Microsoft Sans Serif"/>
    <w:aliases w:val="8,5 pt,Полужирный,Интервал 0 pt"/>
    <w:rsid w:val="00DC38E5"/>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96">
    <w:name w:val="Основной текст (96) + Не полужирный;Не курсив"/>
    <w:rsid w:val="00DC38E5"/>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DC38E5"/>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DC38E5"/>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4"/>
    <w:link w:val="327"/>
    <w:rsid w:val="00DC38E5"/>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198TimesNewRoman14pt">
    <w:name w:val="Основной текст (198) + Times New Roman;14 pt;Курсив"/>
    <w:rsid w:val="00DC38E5"/>
    <w:rPr>
      <w:rFonts w:ascii="Times New Roman" w:eastAsia="Times New Roman" w:hAnsi="Times New Roman" w:cs="Times New Roman"/>
      <w:b w:val="0"/>
      <w:bCs w:val="0"/>
      <w:i/>
      <w:iCs/>
      <w:smallCaps w:val="0"/>
      <w:strike w:val="0"/>
      <w:spacing w:val="0"/>
      <w:sz w:val="28"/>
      <w:szCs w:val="28"/>
    </w:rPr>
  </w:style>
  <w:style w:type="character" w:customStyle="1" w:styleId="4220pt">
    <w:name w:val="Заголовок №4 (22) + Интервал 0 pt"/>
    <w:rsid w:val="00DC38E5"/>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DC38E5"/>
    <w:rPr>
      <w:rFonts w:ascii="Times New Roman" w:eastAsia="Times New Roman" w:hAnsi="Times New Roman" w:cs="Times New Roman"/>
      <w:b w:val="0"/>
      <w:bCs w:val="0"/>
      <w:i w:val="0"/>
      <w:iCs w:val="0"/>
      <w:smallCaps w:val="0"/>
      <w:strike w:val="0"/>
      <w:spacing w:val="0"/>
      <w:sz w:val="28"/>
      <w:szCs w:val="28"/>
    </w:rPr>
  </w:style>
  <w:style w:type="character" w:customStyle="1" w:styleId="207">
    <w:name w:val="Основной текст (207)_"/>
    <w:rsid w:val="00DC38E5"/>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
    <w:rsid w:val="00DC38E5"/>
    <w:rPr>
      <w:rFonts w:ascii="Times New Roman" w:eastAsia="Times New Roman" w:hAnsi="Times New Roman" w:cs="Times New Roman"/>
      <w:b w:val="0"/>
      <w:bCs w:val="0"/>
      <w:i w:val="0"/>
      <w:iCs w:val="0"/>
      <w:smallCaps w:val="0"/>
      <w:strike w:val="0"/>
      <w:spacing w:val="0"/>
      <w:sz w:val="28"/>
      <w:szCs w:val="28"/>
    </w:rPr>
  </w:style>
  <w:style w:type="character" w:customStyle="1" w:styleId="6112pt">
    <w:name w:val="Основной текст (61) + 12 pt;Курсив"/>
    <w:rsid w:val="00DC38E5"/>
    <w:rPr>
      <w:rFonts w:ascii="Times New Roman" w:eastAsia="Times New Roman" w:hAnsi="Times New Roman" w:cs="Times New Roman"/>
      <w:b w:val="0"/>
      <w:bCs w:val="0"/>
      <w:i/>
      <w:iCs/>
      <w:smallCaps w:val="0"/>
      <w:strike w:val="0"/>
      <w:spacing w:val="0"/>
      <w:sz w:val="24"/>
      <w:szCs w:val="24"/>
    </w:rPr>
  </w:style>
  <w:style w:type="character" w:customStyle="1" w:styleId="960">
    <w:name w:val="Основной текст (96)"/>
    <w:rsid w:val="00DC38E5"/>
    <w:rPr>
      <w:rFonts w:ascii="Times New Roman" w:eastAsia="Times New Roman" w:hAnsi="Times New Roman" w:cs="Times New Roman"/>
      <w:b w:val="0"/>
      <w:bCs w:val="0"/>
      <w:i w:val="0"/>
      <w:iCs w:val="0"/>
      <w:smallCaps w:val="0"/>
      <w:strike w:val="0"/>
      <w:spacing w:val="0"/>
      <w:sz w:val="23"/>
      <w:szCs w:val="23"/>
    </w:rPr>
  </w:style>
  <w:style w:type="character" w:customStyle="1" w:styleId="422">
    <w:name w:val="Заголовок №4 (22)_"/>
    <w:link w:val="4220"/>
    <w:rsid w:val="00DC38E5"/>
    <w:rPr>
      <w:spacing w:val="-10"/>
      <w:sz w:val="23"/>
      <w:szCs w:val="23"/>
      <w:shd w:val="clear" w:color="auto" w:fill="FFFFFF"/>
    </w:rPr>
  </w:style>
  <w:style w:type="paragraph" w:customStyle="1" w:styleId="4220">
    <w:name w:val="Заголовок №4 (22)"/>
    <w:basedOn w:val="a4"/>
    <w:link w:val="422"/>
    <w:rsid w:val="00DC38E5"/>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270">
    <w:name w:val="Основной текст (270)"/>
    <w:rsid w:val="00DC38E5"/>
    <w:rPr>
      <w:rFonts w:ascii="Times New Roman" w:hAnsi="Times New Roman"/>
      <w:spacing w:val="0"/>
      <w:sz w:val="24"/>
    </w:rPr>
  </w:style>
  <w:style w:type="paragraph" w:customStyle="1" w:styleId="115">
    <w:name w:val="Основной текст11"/>
    <w:basedOn w:val="a4"/>
    <w:rsid w:val="00DC38E5"/>
    <w:pPr>
      <w:shd w:val="clear" w:color="auto" w:fill="FFFFFF"/>
      <w:spacing w:after="240" w:line="250" w:lineRule="exact"/>
      <w:ind w:hanging="200"/>
      <w:jc w:val="both"/>
    </w:pPr>
    <w:rPr>
      <w:rFonts w:ascii="Calibri" w:eastAsia="Calibri" w:hAnsi="Calibri"/>
      <w:sz w:val="18"/>
      <w:szCs w:val="18"/>
      <w:lang w:eastAsia="en-US"/>
    </w:rPr>
  </w:style>
  <w:style w:type="character" w:customStyle="1" w:styleId="415">
    <w:name w:val="Заголовок №4 (15)_"/>
    <w:link w:val="4150"/>
    <w:rsid w:val="00DC38E5"/>
    <w:rPr>
      <w:sz w:val="28"/>
      <w:szCs w:val="28"/>
      <w:shd w:val="clear" w:color="auto" w:fill="FFFFFF"/>
    </w:rPr>
  </w:style>
  <w:style w:type="paragraph" w:customStyle="1" w:styleId="4150">
    <w:name w:val="Заголовок №4 (15)"/>
    <w:basedOn w:val="a4"/>
    <w:link w:val="415"/>
    <w:rsid w:val="00DC38E5"/>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DC38E5"/>
    <w:rPr>
      <w:rFonts w:ascii="Times New Roman" w:eastAsia="Times New Roman" w:hAnsi="Times New Roman" w:cs="Times New Roman"/>
      <w:b w:val="0"/>
      <w:bCs w:val="0"/>
      <w:i w:val="0"/>
      <w:iCs w:val="0"/>
      <w:smallCaps w:val="0"/>
      <w:strike w:val="0"/>
      <w:spacing w:val="-10"/>
      <w:sz w:val="28"/>
      <w:szCs w:val="28"/>
    </w:rPr>
  </w:style>
  <w:style w:type="character" w:customStyle="1" w:styleId="210MicrosoftSansSerif85pt0pt">
    <w:name w:val="Заголовок №2 (10) + Microsoft Sans Serif;8;5 pt;Не курсив;Интервал 0 pt"/>
    <w:rsid w:val="00DC38E5"/>
    <w:rPr>
      <w:rFonts w:ascii="Microsoft Sans Serif" w:eastAsia="Microsoft Sans Serif" w:hAnsi="Microsoft Sans Serif" w:cs="Microsoft Sans Serif"/>
      <w:b w:val="0"/>
      <w:bCs w:val="0"/>
      <w:i/>
      <w:iCs/>
      <w:smallCaps w:val="0"/>
      <w:strike w:val="0"/>
      <w:spacing w:val="-10"/>
      <w:sz w:val="17"/>
      <w:szCs w:val="17"/>
    </w:rPr>
  </w:style>
  <w:style w:type="character" w:customStyle="1" w:styleId="1120">
    <w:name w:val="Заголовок №1 (12)"/>
    <w:rsid w:val="00DC38E5"/>
    <w:rPr>
      <w:rFonts w:ascii="Times New Roman" w:eastAsia="Times New Roman" w:hAnsi="Times New Roman" w:cs="Times New Roman"/>
      <w:b w:val="0"/>
      <w:bCs w:val="0"/>
      <w:i w:val="0"/>
      <w:iCs w:val="0"/>
      <w:smallCaps w:val="0"/>
      <w:strike w:val="0"/>
      <w:spacing w:val="0"/>
      <w:sz w:val="28"/>
      <w:szCs w:val="28"/>
    </w:rPr>
  </w:style>
  <w:style w:type="character" w:customStyle="1" w:styleId="6140pt">
    <w:name w:val="Заголовок №6 (14) + Интервал 0 pt"/>
    <w:rsid w:val="00DC38E5"/>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DC38E5"/>
    <w:rPr>
      <w:sz w:val="21"/>
      <w:szCs w:val="21"/>
      <w:shd w:val="clear" w:color="auto" w:fill="FFFFFF"/>
    </w:rPr>
  </w:style>
  <w:style w:type="paragraph" w:customStyle="1" w:styleId="3260">
    <w:name w:val="Основной текст (326)"/>
    <w:basedOn w:val="a4"/>
    <w:link w:val="326"/>
    <w:rsid w:val="00DC38E5"/>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1140">
    <w:name w:val="Основной текст (114)_"/>
    <w:link w:val="1141"/>
    <w:rsid w:val="00DC38E5"/>
    <w:rPr>
      <w:spacing w:val="-10"/>
      <w:sz w:val="23"/>
      <w:szCs w:val="23"/>
      <w:shd w:val="clear" w:color="auto" w:fill="FFFFFF"/>
    </w:rPr>
  </w:style>
  <w:style w:type="paragraph" w:customStyle="1" w:styleId="1141">
    <w:name w:val="Основной текст (114)"/>
    <w:basedOn w:val="a4"/>
    <w:link w:val="1140"/>
    <w:rsid w:val="00DC38E5"/>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1140pt">
    <w:name w:val="Основной текст (114) + Интервал 0 pt"/>
    <w:rsid w:val="00DC38E5"/>
    <w:rPr>
      <w:rFonts w:ascii="Times New Roman" w:eastAsia="Times New Roman" w:hAnsi="Times New Roman" w:cs="Times New Roman"/>
      <w:b w:val="0"/>
      <w:bCs w:val="0"/>
      <w:i w:val="0"/>
      <w:iCs w:val="0"/>
      <w:smallCaps w:val="0"/>
      <w:strike w:val="0"/>
      <w:spacing w:val="0"/>
      <w:sz w:val="23"/>
      <w:szCs w:val="23"/>
    </w:rPr>
  </w:style>
  <w:style w:type="character" w:customStyle="1" w:styleId="1140pt0">
    <w:name w:val="Основной текст (114) + Курсив;Интервал 0 pt"/>
    <w:rsid w:val="00DC38E5"/>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_"/>
    <w:rsid w:val="00DC38E5"/>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DC38E5"/>
    <w:rPr>
      <w:rFonts w:ascii="Times New Roman" w:eastAsia="Times New Roman" w:hAnsi="Times New Roman" w:cs="Times New Roman"/>
      <w:b w:val="0"/>
      <w:bCs w:val="0"/>
      <w:i/>
      <w:iCs/>
      <w:smallCaps w:val="0"/>
      <w:strike w:val="0"/>
      <w:spacing w:val="-10"/>
      <w:sz w:val="28"/>
      <w:szCs w:val="28"/>
    </w:rPr>
  </w:style>
  <w:style w:type="character" w:customStyle="1" w:styleId="5250">
    <w:name w:val="Заголовок №5 (25)"/>
    <w:rsid w:val="00DC38E5"/>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DC38E5"/>
    <w:rPr>
      <w:sz w:val="28"/>
      <w:szCs w:val="28"/>
      <w:shd w:val="clear" w:color="auto" w:fill="FFFFFF"/>
    </w:rPr>
  </w:style>
  <w:style w:type="paragraph" w:customStyle="1" w:styleId="3150">
    <w:name w:val="Заголовок №3 (15)"/>
    <w:basedOn w:val="a4"/>
    <w:link w:val="315"/>
    <w:rsid w:val="00DC38E5"/>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1">
    <w:name w:val="Заголовок №3 (15) + Курсив"/>
    <w:rsid w:val="00DC38E5"/>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DC38E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4"/>
    <w:link w:val="198"/>
    <w:rsid w:val="00DC38E5"/>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961">
    <w:name w:val="Основной текст (96)_"/>
    <w:rsid w:val="00DC38E5"/>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DC38E5"/>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DC38E5"/>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DC38E5"/>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DC38E5"/>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DC38E5"/>
    <w:rPr>
      <w:rFonts w:ascii="Times New Roman" w:eastAsia="Times New Roman" w:hAnsi="Times New Roman" w:cs="Times New Roman"/>
      <w:b w:val="0"/>
      <w:bCs w:val="0"/>
      <w:i w:val="0"/>
      <w:iCs w:val="0"/>
      <w:smallCaps w:val="0"/>
      <w:strike w:val="0"/>
      <w:spacing w:val="0"/>
      <w:sz w:val="16"/>
      <w:szCs w:val="16"/>
    </w:rPr>
  </w:style>
  <w:style w:type="character" w:customStyle="1" w:styleId="612">
    <w:name w:val="Основной текст (61) + Полужирный"/>
    <w:rsid w:val="00DC38E5"/>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DC38E5"/>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5"/>
    <w:rsid w:val="00DC38E5"/>
  </w:style>
  <w:style w:type="character" w:customStyle="1" w:styleId="docsearchterm">
    <w:name w:val="docsearchterm"/>
    <w:basedOn w:val="a5"/>
    <w:rsid w:val="00DC38E5"/>
  </w:style>
  <w:style w:type="paragraph" w:customStyle="1" w:styleId="2f3">
    <w:name w:val="Основной текст2"/>
    <w:basedOn w:val="a4"/>
    <w:rsid w:val="00DC38E5"/>
    <w:pPr>
      <w:widowControl w:val="0"/>
      <w:shd w:val="clear" w:color="auto" w:fill="FFFFFF"/>
      <w:spacing w:before="180" w:line="259" w:lineRule="exact"/>
      <w:ind w:hanging="280"/>
    </w:pPr>
    <w:rPr>
      <w:spacing w:val="3"/>
      <w:sz w:val="22"/>
      <w:szCs w:val="22"/>
      <w:lang w:eastAsia="en-US"/>
    </w:rPr>
  </w:style>
  <w:style w:type="character" w:customStyle="1" w:styleId="43">
    <w:name w:val="Заголовок №4_"/>
    <w:link w:val="44"/>
    <w:rsid w:val="00DC38E5"/>
    <w:rPr>
      <w:b/>
      <w:bCs/>
      <w:i/>
      <w:iCs/>
      <w:spacing w:val="6"/>
      <w:shd w:val="clear" w:color="auto" w:fill="FFFFFF"/>
    </w:rPr>
  </w:style>
  <w:style w:type="paragraph" w:customStyle="1" w:styleId="44">
    <w:name w:val="Заголовок №4"/>
    <w:basedOn w:val="a4"/>
    <w:link w:val="43"/>
    <w:rsid w:val="00DC38E5"/>
    <w:pPr>
      <w:widowControl w:val="0"/>
      <w:shd w:val="clear" w:color="auto" w:fill="FFFFFF"/>
      <w:spacing w:before="360" w:line="288" w:lineRule="exact"/>
      <w:ind w:firstLine="260"/>
      <w:jc w:val="both"/>
      <w:outlineLvl w:val="3"/>
    </w:pPr>
    <w:rPr>
      <w:rFonts w:asciiTheme="minorHAnsi" w:eastAsiaTheme="minorHAnsi" w:hAnsiTheme="minorHAnsi" w:cstheme="minorBidi"/>
      <w:b/>
      <w:bCs/>
      <w:i/>
      <w:iCs/>
      <w:spacing w:val="6"/>
      <w:sz w:val="22"/>
      <w:szCs w:val="22"/>
      <w:lang w:eastAsia="en-US"/>
    </w:rPr>
  </w:style>
  <w:style w:type="character" w:customStyle="1" w:styleId="316">
    <w:name w:val="Заголовок №3 (16)_"/>
    <w:link w:val="3160"/>
    <w:rsid w:val="00DC38E5"/>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4"/>
    <w:link w:val="316"/>
    <w:rsid w:val="00DC38E5"/>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f4">
    <w:name w:val="Колонтитул (2)_"/>
    <w:rsid w:val="00DC38E5"/>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5">
    <w:name w:val="Колонтитул (2)"/>
    <w:rsid w:val="00DC38E5"/>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0pt">
    <w:name w:val="Основной текст + Интервал 0 pt"/>
    <w:rsid w:val="00DC38E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DC38E5"/>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DC38E5"/>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80pt">
    <w:name w:val="Основной текст (8) + Интервал 0 pt"/>
    <w:rsid w:val="00DC38E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0pt0">
    <w:name w:val="Основной текст (9) + Не курсив;Интервал 0 pt"/>
    <w:rsid w:val="00DC38E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customStyle="1" w:styleId="1e">
    <w:name w:val="Знак Знак Знак Знак Знак Знак Знак Знак Знак1"/>
    <w:basedOn w:val="a4"/>
    <w:rsid w:val="00DC38E5"/>
    <w:pPr>
      <w:spacing w:after="160" w:line="240" w:lineRule="exact"/>
    </w:pPr>
    <w:rPr>
      <w:rFonts w:ascii="Verdana" w:hAnsi="Verdana"/>
      <w:sz w:val="20"/>
      <w:szCs w:val="20"/>
      <w:lang w:val="en-US" w:eastAsia="en-US"/>
    </w:rPr>
  </w:style>
  <w:style w:type="character" w:customStyle="1" w:styleId="710">
    <w:name w:val="Знак Знак71"/>
    <w:rsid w:val="00DC38E5"/>
    <w:rPr>
      <w:rFonts w:ascii="Times New Roman" w:eastAsia="Times New Roman" w:hAnsi="Times New Roman"/>
    </w:rPr>
  </w:style>
  <w:style w:type="character" w:customStyle="1" w:styleId="1f">
    <w:name w:val="Название1"/>
    <w:rsid w:val="00DC38E5"/>
  </w:style>
  <w:style w:type="character" w:customStyle="1" w:styleId="392">
    <w:name w:val="Основной текст (392)_"/>
    <w:link w:val="3920"/>
    <w:rsid w:val="00DC38E5"/>
    <w:rPr>
      <w:sz w:val="31"/>
      <w:szCs w:val="31"/>
      <w:shd w:val="clear" w:color="auto" w:fill="FFFFFF"/>
    </w:rPr>
  </w:style>
  <w:style w:type="paragraph" w:customStyle="1" w:styleId="3920">
    <w:name w:val="Основной текст (392)"/>
    <w:basedOn w:val="a4"/>
    <w:link w:val="392"/>
    <w:rsid w:val="00DC38E5"/>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613">
    <w:name w:val="Основной текст (61) + Курсив"/>
    <w:rsid w:val="00DC38E5"/>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DC38E5"/>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920pt">
    <w:name w:val="Основной текст (392) + Интервал 0 pt"/>
    <w:rsid w:val="00DC38E5"/>
    <w:rPr>
      <w:rFonts w:ascii="Times New Roman" w:eastAsia="Times New Roman" w:hAnsi="Times New Roman" w:cs="Times New Roman"/>
      <w:b w:val="0"/>
      <w:bCs w:val="0"/>
      <w:i w:val="0"/>
      <w:iCs w:val="0"/>
      <w:smallCaps w:val="0"/>
      <w:strike w:val="0"/>
      <w:spacing w:val="-10"/>
      <w:sz w:val="31"/>
      <w:szCs w:val="31"/>
    </w:rPr>
  </w:style>
  <w:style w:type="character" w:customStyle="1" w:styleId="198TimesNewRoman115pt">
    <w:name w:val="Основной текст (198) + Times New Roman;11;5 pt;Не полужирный"/>
    <w:rsid w:val="00DC38E5"/>
    <w:rPr>
      <w:rFonts w:ascii="Times New Roman" w:eastAsia="Times New Roman" w:hAnsi="Times New Roman" w:cs="Times New Roman"/>
      <w:b/>
      <w:bCs/>
      <w:i w:val="0"/>
      <w:iCs w:val="0"/>
      <w:smallCaps w:val="0"/>
      <w:strike w:val="0"/>
      <w:spacing w:val="0"/>
      <w:sz w:val="23"/>
      <w:szCs w:val="23"/>
    </w:rPr>
  </w:style>
  <w:style w:type="character" w:customStyle="1" w:styleId="2700">
    <w:name w:val="Основной текст (270)_"/>
    <w:rsid w:val="00DC38E5"/>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DC38E5"/>
    <w:rPr>
      <w:sz w:val="31"/>
      <w:szCs w:val="31"/>
      <w:shd w:val="clear" w:color="auto" w:fill="FFFFFF"/>
    </w:rPr>
  </w:style>
  <w:style w:type="paragraph" w:customStyle="1" w:styleId="1460">
    <w:name w:val="Заголовок №1 (46)"/>
    <w:basedOn w:val="a4"/>
    <w:link w:val="146"/>
    <w:rsid w:val="00DC38E5"/>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270115pt">
    <w:name w:val="Основной текст (270) + 11;5 pt;Не курсив"/>
    <w:rsid w:val="00DC38E5"/>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DC38E5"/>
    <w:rPr>
      <w:sz w:val="23"/>
      <w:szCs w:val="23"/>
      <w:shd w:val="clear" w:color="auto" w:fill="FFFFFF"/>
    </w:rPr>
  </w:style>
  <w:style w:type="paragraph" w:customStyle="1" w:styleId="3210">
    <w:name w:val="Заголовок №3 (21)"/>
    <w:basedOn w:val="a4"/>
    <w:link w:val="321"/>
    <w:rsid w:val="00DC38E5"/>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1460pt">
    <w:name w:val="Заголовок №1 (46) + Интервал 0 pt"/>
    <w:rsid w:val="00DC38E5"/>
    <w:rPr>
      <w:rFonts w:ascii="Times New Roman" w:eastAsia="Times New Roman" w:hAnsi="Times New Roman" w:cs="Times New Roman"/>
      <w:b w:val="0"/>
      <w:bCs w:val="0"/>
      <w:i w:val="0"/>
      <w:iCs w:val="0"/>
      <w:smallCaps w:val="0"/>
      <w:strike w:val="0"/>
      <w:spacing w:val="-10"/>
      <w:sz w:val="31"/>
      <w:szCs w:val="31"/>
    </w:rPr>
  </w:style>
  <w:style w:type="character" w:customStyle="1" w:styleId="69512pt">
    <w:name w:val="Основной текст (695) + 12 pt;Курсив"/>
    <w:rsid w:val="00DC38E5"/>
    <w:rPr>
      <w:rFonts w:ascii="Times New Roman" w:eastAsia="Times New Roman" w:hAnsi="Times New Roman" w:cs="Times New Roman"/>
      <w:b w:val="0"/>
      <w:bCs w:val="0"/>
      <w:i/>
      <w:iCs/>
      <w:smallCaps w:val="0"/>
      <w:strike w:val="0"/>
      <w:spacing w:val="0"/>
      <w:sz w:val="24"/>
      <w:szCs w:val="24"/>
    </w:rPr>
  </w:style>
  <w:style w:type="character" w:customStyle="1" w:styleId="64">
    <w:name w:val="Основной текст (6) + Полужирный"/>
    <w:rsid w:val="00DC38E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5"/>
    <w:rsid w:val="00DC38E5"/>
  </w:style>
  <w:style w:type="numbering" w:customStyle="1" w:styleId="116">
    <w:name w:val="Нет списка11"/>
    <w:next w:val="a7"/>
    <w:semiHidden/>
    <w:rsid w:val="00DC38E5"/>
  </w:style>
  <w:style w:type="paragraph" w:styleId="afffb">
    <w:name w:val="Document Map"/>
    <w:basedOn w:val="a4"/>
    <w:link w:val="afffc"/>
    <w:rsid w:val="00DC38E5"/>
    <w:pPr>
      <w:shd w:val="clear" w:color="auto" w:fill="000080"/>
    </w:pPr>
    <w:rPr>
      <w:rFonts w:ascii="Tahoma" w:hAnsi="Tahoma"/>
      <w:sz w:val="20"/>
      <w:szCs w:val="20"/>
    </w:rPr>
  </w:style>
  <w:style w:type="character" w:customStyle="1" w:styleId="afffc">
    <w:name w:val="Схема документа Знак"/>
    <w:basedOn w:val="a5"/>
    <w:link w:val="afffb"/>
    <w:rsid w:val="00DC38E5"/>
    <w:rPr>
      <w:rFonts w:ascii="Tahoma" w:eastAsia="Times New Roman" w:hAnsi="Tahoma" w:cs="Times New Roman"/>
      <w:sz w:val="20"/>
      <w:szCs w:val="20"/>
      <w:shd w:val="clear" w:color="auto" w:fill="000080"/>
      <w:lang w:eastAsia="ru-RU"/>
    </w:rPr>
  </w:style>
  <w:style w:type="table" w:customStyle="1" w:styleId="1f0">
    <w:name w:val="Сетка таблицы1"/>
    <w:basedOn w:val="a6"/>
    <w:next w:val="a8"/>
    <w:uiPriority w:val="59"/>
    <w:rsid w:val="00DC3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DC38E5"/>
    <w:rPr>
      <w:rFonts w:ascii="Times New Roman" w:hAnsi="Times New Roman" w:cs="Times New Roman"/>
      <w:color w:val="000000"/>
      <w:sz w:val="18"/>
      <w:szCs w:val="18"/>
    </w:rPr>
  </w:style>
  <w:style w:type="paragraph" w:customStyle="1" w:styleId="Style4">
    <w:name w:val="Style4"/>
    <w:basedOn w:val="a4"/>
    <w:uiPriority w:val="99"/>
    <w:rsid w:val="00DC38E5"/>
    <w:pPr>
      <w:widowControl w:val="0"/>
      <w:autoSpaceDE w:val="0"/>
      <w:autoSpaceDN w:val="0"/>
      <w:adjustRightInd w:val="0"/>
      <w:jc w:val="both"/>
    </w:pPr>
    <w:rPr>
      <w:rFonts w:ascii="Tahoma" w:hAnsi="Tahoma" w:cs="Tahoma"/>
    </w:rPr>
  </w:style>
  <w:style w:type="paragraph" w:customStyle="1" w:styleId="Style11">
    <w:name w:val="Style11"/>
    <w:basedOn w:val="a4"/>
    <w:uiPriority w:val="99"/>
    <w:rsid w:val="00DC38E5"/>
    <w:pPr>
      <w:widowControl w:val="0"/>
      <w:autoSpaceDE w:val="0"/>
      <w:autoSpaceDN w:val="0"/>
      <w:adjustRightInd w:val="0"/>
      <w:spacing w:line="259" w:lineRule="exact"/>
      <w:ind w:firstLine="384"/>
      <w:jc w:val="both"/>
    </w:pPr>
    <w:rPr>
      <w:rFonts w:ascii="Tahoma" w:hAnsi="Tahoma" w:cs="Tahoma"/>
    </w:rPr>
  </w:style>
  <w:style w:type="paragraph" w:customStyle="1" w:styleId="2f6">
    <w:name w:val="Обычный2"/>
    <w:rsid w:val="00DC38E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f">
    <w:name w:val="Абзац списка3"/>
    <w:basedOn w:val="a4"/>
    <w:rsid w:val="00DC38E5"/>
    <w:pPr>
      <w:spacing w:after="200" w:line="276" w:lineRule="auto"/>
      <w:ind w:left="720"/>
      <w:contextualSpacing/>
    </w:pPr>
    <w:rPr>
      <w:rFonts w:ascii="Calibri" w:hAnsi="Calibri"/>
      <w:sz w:val="22"/>
      <w:szCs w:val="22"/>
    </w:rPr>
  </w:style>
  <w:style w:type="paragraph" w:styleId="a">
    <w:name w:val="List Number"/>
    <w:basedOn w:val="a4"/>
    <w:uiPriority w:val="99"/>
    <w:unhideWhenUsed/>
    <w:rsid w:val="00DC38E5"/>
    <w:pPr>
      <w:numPr>
        <w:numId w:val="20"/>
      </w:numPr>
      <w:suppressAutoHyphens/>
      <w:spacing w:line="360" w:lineRule="auto"/>
      <w:contextualSpacing/>
      <w:jc w:val="both"/>
    </w:pPr>
    <w:rPr>
      <w:bCs/>
      <w:sz w:val="22"/>
      <w:szCs w:val="22"/>
      <w:lang w:eastAsia="ar-SA"/>
    </w:rPr>
  </w:style>
  <w:style w:type="paragraph" w:customStyle="1" w:styleId="font5">
    <w:name w:val="font5"/>
    <w:basedOn w:val="a4"/>
    <w:rsid w:val="00DC38E5"/>
    <w:pPr>
      <w:spacing w:before="100" w:beforeAutospacing="1" w:after="100" w:afterAutospacing="1"/>
    </w:pPr>
    <w:rPr>
      <w:color w:val="000000"/>
      <w:sz w:val="28"/>
      <w:szCs w:val="28"/>
    </w:rPr>
  </w:style>
  <w:style w:type="paragraph" w:customStyle="1" w:styleId="font6">
    <w:name w:val="font6"/>
    <w:basedOn w:val="a4"/>
    <w:rsid w:val="00DC38E5"/>
    <w:pPr>
      <w:spacing w:before="100" w:beforeAutospacing="1" w:after="100" w:afterAutospacing="1"/>
    </w:pPr>
    <w:rPr>
      <w:b/>
      <w:bCs/>
      <w:color w:val="000000"/>
      <w:sz w:val="28"/>
      <w:szCs w:val="28"/>
    </w:rPr>
  </w:style>
  <w:style w:type="paragraph" w:customStyle="1" w:styleId="xl63">
    <w:name w:val="xl63"/>
    <w:basedOn w:val="a4"/>
    <w:rsid w:val="00DC38E5"/>
    <w:pPr>
      <w:spacing w:before="100" w:beforeAutospacing="1" w:after="100" w:afterAutospacing="1"/>
      <w:jc w:val="center"/>
    </w:pPr>
  </w:style>
  <w:style w:type="paragraph" w:customStyle="1" w:styleId="xl64">
    <w:name w:val="xl64"/>
    <w:basedOn w:val="a4"/>
    <w:rsid w:val="00DC38E5"/>
    <w:pPr>
      <w:spacing w:before="100" w:beforeAutospacing="1" w:after="100" w:afterAutospacing="1"/>
    </w:pPr>
    <w:rPr>
      <w:color w:val="000000"/>
    </w:rPr>
  </w:style>
  <w:style w:type="paragraph" w:customStyle="1" w:styleId="xl65">
    <w:name w:val="xl65"/>
    <w:basedOn w:val="a4"/>
    <w:rsid w:val="00DC38E5"/>
    <w:pPr>
      <w:spacing w:before="100" w:beforeAutospacing="1" w:after="100" w:afterAutospacing="1"/>
    </w:pPr>
  </w:style>
  <w:style w:type="paragraph" w:customStyle="1" w:styleId="xl66">
    <w:name w:val="xl66"/>
    <w:basedOn w:val="a4"/>
    <w:rsid w:val="00DC38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4"/>
    <w:rsid w:val="00DC38E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rPr>
  </w:style>
  <w:style w:type="paragraph" w:customStyle="1" w:styleId="xl68">
    <w:name w:val="xl68"/>
    <w:basedOn w:val="a4"/>
    <w:rsid w:val="00DC38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000000"/>
    </w:rPr>
  </w:style>
  <w:style w:type="paragraph" w:customStyle="1" w:styleId="xl69">
    <w:name w:val="xl69"/>
    <w:basedOn w:val="a4"/>
    <w:rsid w:val="00DC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0">
    <w:name w:val="xl70"/>
    <w:basedOn w:val="a4"/>
    <w:rsid w:val="00DC38E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000000"/>
    </w:rPr>
  </w:style>
  <w:style w:type="paragraph" w:customStyle="1" w:styleId="xl71">
    <w:name w:val="xl71"/>
    <w:basedOn w:val="a4"/>
    <w:rsid w:val="00DC38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4"/>
    <w:rsid w:val="00DC38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4"/>
    <w:rsid w:val="00DC38E5"/>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4">
    <w:name w:val="xl74"/>
    <w:basedOn w:val="a4"/>
    <w:rsid w:val="00DC38E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5">
    <w:name w:val="xl75"/>
    <w:basedOn w:val="a4"/>
    <w:rsid w:val="00DC38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6">
    <w:name w:val="xl76"/>
    <w:basedOn w:val="a4"/>
    <w:rsid w:val="00DC38E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4"/>
    <w:rsid w:val="00DC38E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8">
    <w:name w:val="xl78"/>
    <w:basedOn w:val="a4"/>
    <w:rsid w:val="00DC38E5"/>
    <w:pPr>
      <w:spacing w:before="100" w:beforeAutospacing="1" w:after="100" w:afterAutospacing="1"/>
    </w:pPr>
    <w:rPr>
      <w:color w:val="000000"/>
    </w:rPr>
  </w:style>
  <w:style w:type="paragraph" w:customStyle="1" w:styleId="xl79">
    <w:name w:val="xl79"/>
    <w:basedOn w:val="a4"/>
    <w:rsid w:val="00DC38E5"/>
    <w:pPr>
      <w:spacing w:before="100" w:beforeAutospacing="1" w:after="100" w:afterAutospacing="1"/>
      <w:jc w:val="center"/>
    </w:pPr>
    <w:rPr>
      <w:color w:val="000000"/>
    </w:rPr>
  </w:style>
  <w:style w:type="paragraph" w:customStyle="1" w:styleId="xl80">
    <w:name w:val="xl80"/>
    <w:basedOn w:val="a4"/>
    <w:rsid w:val="00DC38E5"/>
    <w:pPr>
      <w:pBdr>
        <w:top w:val="single" w:sz="4" w:space="0" w:color="auto"/>
        <w:left w:val="single" w:sz="8" w:space="0" w:color="auto"/>
        <w:bottom w:val="single" w:sz="4" w:space="0" w:color="auto"/>
      </w:pBdr>
      <w:spacing w:before="100" w:beforeAutospacing="1" w:after="100" w:afterAutospacing="1"/>
      <w:jc w:val="center"/>
    </w:pPr>
    <w:rPr>
      <w:color w:val="000000"/>
    </w:rPr>
  </w:style>
  <w:style w:type="paragraph" w:customStyle="1" w:styleId="xl81">
    <w:name w:val="xl81"/>
    <w:basedOn w:val="a4"/>
    <w:rsid w:val="00DC38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4"/>
    <w:rsid w:val="00DC38E5"/>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3">
    <w:name w:val="xl83"/>
    <w:basedOn w:val="a4"/>
    <w:rsid w:val="00DC38E5"/>
    <w:pPr>
      <w:pBdr>
        <w:top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4"/>
    <w:rsid w:val="00DC38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rsid w:val="00DC38E5"/>
    <w:pPr>
      <w:spacing w:before="100" w:beforeAutospacing="1" w:after="100" w:afterAutospacing="1"/>
      <w:textAlignment w:val="center"/>
    </w:pPr>
  </w:style>
  <w:style w:type="paragraph" w:customStyle="1" w:styleId="xl86">
    <w:name w:val="xl86"/>
    <w:basedOn w:val="a4"/>
    <w:rsid w:val="00DC38E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87">
    <w:name w:val="xl87"/>
    <w:basedOn w:val="a4"/>
    <w:rsid w:val="00DC38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4"/>
    <w:rsid w:val="00DC38E5"/>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rPr>
  </w:style>
  <w:style w:type="paragraph" w:customStyle="1" w:styleId="xl89">
    <w:name w:val="xl89"/>
    <w:basedOn w:val="a4"/>
    <w:rsid w:val="00DC38E5"/>
    <w:pPr>
      <w:pBdr>
        <w:top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90">
    <w:name w:val="xl90"/>
    <w:basedOn w:val="a4"/>
    <w:rsid w:val="00DC38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rPr>
  </w:style>
  <w:style w:type="paragraph" w:customStyle="1" w:styleId="xl91">
    <w:name w:val="xl91"/>
    <w:basedOn w:val="a4"/>
    <w:rsid w:val="00DC38E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rPr>
  </w:style>
  <w:style w:type="paragraph" w:customStyle="1" w:styleId="xl92">
    <w:name w:val="xl92"/>
    <w:basedOn w:val="a4"/>
    <w:rsid w:val="00DC38E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rPr>
  </w:style>
  <w:style w:type="paragraph" w:customStyle="1" w:styleId="xl93">
    <w:name w:val="xl93"/>
    <w:basedOn w:val="a4"/>
    <w:rsid w:val="00DC38E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94">
    <w:name w:val="xl94"/>
    <w:basedOn w:val="a4"/>
    <w:rsid w:val="00DC38E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rPr>
  </w:style>
  <w:style w:type="paragraph" w:customStyle="1" w:styleId="xl95">
    <w:name w:val="xl95"/>
    <w:basedOn w:val="a4"/>
    <w:rsid w:val="00DC38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96">
    <w:name w:val="xl96"/>
    <w:basedOn w:val="a4"/>
    <w:rsid w:val="00DC38E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7">
    <w:name w:val="xl97"/>
    <w:basedOn w:val="a4"/>
    <w:rsid w:val="00DC38E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rPr>
  </w:style>
  <w:style w:type="paragraph" w:customStyle="1" w:styleId="xl98">
    <w:name w:val="xl98"/>
    <w:basedOn w:val="a4"/>
    <w:rsid w:val="00DC38E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4"/>
    <w:rsid w:val="00DC38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4"/>
    <w:rsid w:val="00DC38E5"/>
    <w:pPr>
      <w:pBdr>
        <w:top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01">
    <w:name w:val="xl101"/>
    <w:basedOn w:val="a4"/>
    <w:rsid w:val="00DC38E5"/>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02">
    <w:name w:val="xl102"/>
    <w:basedOn w:val="a4"/>
    <w:rsid w:val="00DC38E5"/>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4"/>
    <w:rsid w:val="00DC38E5"/>
    <w:pPr>
      <w:spacing w:before="100" w:beforeAutospacing="1" w:after="100" w:afterAutospacing="1"/>
    </w:pPr>
    <w:rPr>
      <w:sz w:val="28"/>
      <w:szCs w:val="28"/>
    </w:rPr>
  </w:style>
  <w:style w:type="paragraph" w:customStyle="1" w:styleId="xl104">
    <w:name w:val="xl104"/>
    <w:basedOn w:val="a4"/>
    <w:rsid w:val="00DC38E5"/>
    <w:pPr>
      <w:spacing w:before="100" w:beforeAutospacing="1" w:after="100" w:afterAutospacing="1"/>
      <w:jc w:val="center"/>
      <w:textAlignment w:val="center"/>
    </w:pPr>
    <w:rPr>
      <w:color w:val="000000"/>
    </w:rPr>
  </w:style>
  <w:style w:type="paragraph" w:customStyle="1" w:styleId="xl105">
    <w:name w:val="xl105"/>
    <w:basedOn w:val="a4"/>
    <w:rsid w:val="00DC38E5"/>
    <w:pPr>
      <w:spacing w:before="100" w:beforeAutospacing="1" w:after="100" w:afterAutospacing="1"/>
    </w:pPr>
    <w:rPr>
      <w:b/>
      <w:bCs/>
      <w:sz w:val="28"/>
      <w:szCs w:val="28"/>
    </w:rPr>
  </w:style>
  <w:style w:type="paragraph" w:customStyle="1" w:styleId="xl106">
    <w:name w:val="xl106"/>
    <w:basedOn w:val="a4"/>
    <w:rsid w:val="00DC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7">
    <w:name w:val="xl107"/>
    <w:basedOn w:val="a4"/>
    <w:rsid w:val="00DC38E5"/>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8">
    <w:name w:val="xl108"/>
    <w:basedOn w:val="a4"/>
    <w:rsid w:val="00DC38E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rPr>
  </w:style>
  <w:style w:type="paragraph" w:customStyle="1" w:styleId="xl109">
    <w:name w:val="xl109"/>
    <w:basedOn w:val="a4"/>
    <w:rsid w:val="00DC38E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10">
    <w:name w:val="xl110"/>
    <w:basedOn w:val="a4"/>
    <w:rsid w:val="00DC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4"/>
    <w:rsid w:val="00DC38E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rPr>
  </w:style>
  <w:style w:type="paragraph" w:customStyle="1" w:styleId="xl112">
    <w:name w:val="xl112"/>
    <w:basedOn w:val="a4"/>
    <w:rsid w:val="00DC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4"/>
    <w:rsid w:val="00DC38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a4"/>
    <w:rsid w:val="00DC38E5"/>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15">
    <w:name w:val="xl115"/>
    <w:basedOn w:val="a4"/>
    <w:rsid w:val="00DC38E5"/>
    <w:pPr>
      <w:pBdr>
        <w:top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16">
    <w:name w:val="xl116"/>
    <w:basedOn w:val="a4"/>
    <w:rsid w:val="00DC38E5"/>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a4"/>
    <w:rsid w:val="00DC38E5"/>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rPr>
  </w:style>
  <w:style w:type="paragraph" w:customStyle="1" w:styleId="xl118">
    <w:name w:val="xl118"/>
    <w:basedOn w:val="a4"/>
    <w:rsid w:val="00DC38E5"/>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rPr>
  </w:style>
  <w:style w:type="paragraph" w:customStyle="1" w:styleId="xl119">
    <w:name w:val="xl119"/>
    <w:basedOn w:val="a4"/>
    <w:rsid w:val="00DC38E5"/>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rPr>
  </w:style>
  <w:style w:type="paragraph" w:customStyle="1" w:styleId="xl120">
    <w:name w:val="xl120"/>
    <w:basedOn w:val="a4"/>
    <w:rsid w:val="00DC38E5"/>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rPr>
  </w:style>
  <w:style w:type="paragraph" w:customStyle="1" w:styleId="xl121">
    <w:name w:val="xl121"/>
    <w:basedOn w:val="a4"/>
    <w:rsid w:val="00DC38E5"/>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rPr>
  </w:style>
  <w:style w:type="paragraph" w:customStyle="1" w:styleId="xl122">
    <w:name w:val="xl122"/>
    <w:basedOn w:val="a4"/>
    <w:rsid w:val="00DC38E5"/>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rPr>
  </w:style>
  <w:style w:type="paragraph" w:customStyle="1" w:styleId="xl123">
    <w:name w:val="xl123"/>
    <w:basedOn w:val="a4"/>
    <w:rsid w:val="00DC38E5"/>
    <w:pPr>
      <w:spacing w:before="100" w:beforeAutospacing="1" w:after="100" w:afterAutospacing="1"/>
      <w:jc w:val="center"/>
    </w:pPr>
    <w:rPr>
      <w:b/>
      <w:bCs/>
      <w:color w:val="000000"/>
      <w:sz w:val="28"/>
      <w:szCs w:val="28"/>
    </w:rPr>
  </w:style>
  <w:style w:type="paragraph" w:customStyle="1" w:styleId="xl124">
    <w:name w:val="xl124"/>
    <w:basedOn w:val="a4"/>
    <w:rsid w:val="00DC38E5"/>
    <w:pPr>
      <w:spacing w:before="100" w:beforeAutospacing="1" w:after="100" w:afterAutospacing="1"/>
      <w:jc w:val="center"/>
    </w:pPr>
    <w:rPr>
      <w:b/>
      <w:bCs/>
      <w:sz w:val="28"/>
      <w:szCs w:val="28"/>
    </w:rPr>
  </w:style>
  <w:style w:type="paragraph" w:customStyle="1" w:styleId="xl125">
    <w:name w:val="xl125"/>
    <w:basedOn w:val="a4"/>
    <w:rsid w:val="00DC38E5"/>
    <w:pPr>
      <w:spacing w:before="100" w:beforeAutospacing="1" w:after="100" w:afterAutospacing="1"/>
      <w:jc w:val="center"/>
    </w:pPr>
    <w:rPr>
      <w:b/>
      <w:bCs/>
      <w:color w:val="000000"/>
      <w:sz w:val="28"/>
      <w:szCs w:val="28"/>
    </w:rPr>
  </w:style>
  <w:style w:type="paragraph" w:customStyle="1" w:styleId="xl126">
    <w:name w:val="xl126"/>
    <w:basedOn w:val="a4"/>
    <w:rsid w:val="00DC38E5"/>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27">
    <w:name w:val="xl127"/>
    <w:basedOn w:val="a4"/>
    <w:rsid w:val="00DC38E5"/>
    <w:pPr>
      <w:pBdr>
        <w:top w:val="single" w:sz="4" w:space="0" w:color="auto"/>
        <w:bottom w:val="single" w:sz="4" w:space="0" w:color="auto"/>
      </w:pBdr>
      <w:spacing w:before="100" w:beforeAutospacing="1" w:after="100" w:afterAutospacing="1"/>
    </w:pPr>
    <w:rPr>
      <w:color w:val="000000"/>
    </w:rPr>
  </w:style>
  <w:style w:type="paragraph" w:customStyle="1" w:styleId="xl128">
    <w:name w:val="xl128"/>
    <w:basedOn w:val="a4"/>
    <w:rsid w:val="00DC38E5"/>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9">
    <w:name w:val="xl129"/>
    <w:basedOn w:val="a4"/>
    <w:rsid w:val="00DC38E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rsid w:val="00DC38E5"/>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31">
    <w:name w:val="xl131"/>
    <w:basedOn w:val="a4"/>
    <w:rsid w:val="00DC38E5"/>
    <w:pPr>
      <w:pBdr>
        <w:top w:val="single" w:sz="4" w:space="0" w:color="auto"/>
        <w:bottom w:val="single" w:sz="4" w:space="0" w:color="auto"/>
      </w:pBdr>
      <w:spacing w:before="100" w:beforeAutospacing="1" w:after="100" w:afterAutospacing="1"/>
    </w:pPr>
    <w:rPr>
      <w:color w:val="000000"/>
    </w:rPr>
  </w:style>
  <w:style w:type="paragraph" w:customStyle="1" w:styleId="xl132">
    <w:name w:val="xl132"/>
    <w:basedOn w:val="a4"/>
    <w:rsid w:val="00DC38E5"/>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3">
    <w:name w:val="xl133"/>
    <w:basedOn w:val="a4"/>
    <w:rsid w:val="00DC38E5"/>
    <w:pPr>
      <w:pBdr>
        <w:top w:val="single" w:sz="4" w:space="0" w:color="auto"/>
        <w:right w:val="single" w:sz="8" w:space="0" w:color="auto"/>
      </w:pBdr>
      <w:spacing w:before="100" w:beforeAutospacing="1" w:after="100" w:afterAutospacing="1"/>
      <w:jc w:val="center"/>
      <w:textAlignment w:val="top"/>
    </w:pPr>
    <w:rPr>
      <w:color w:val="000000"/>
    </w:rPr>
  </w:style>
  <w:style w:type="paragraph" w:customStyle="1" w:styleId="xl134">
    <w:name w:val="xl134"/>
    <w:basedOn w:val="a4"/>
    <w:rsid w:val="00DC38E5"/>
    <w:pPr>
      <w:pBdr>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35">
    <w:name w:val="xl135"/>
    <w:basedOn w:val="a4"/>
    <w:rsid w:val="00DC38E5"/>
    <w:pPr>
      <w:pBdr>
        <w:top w:val="single" w:sz="8"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136">
    <w:name w:val="xl136"/>
    <w:basedOn w:val="a4"/>
    <w:rsid w:val="00DC38E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7">
    <w:name w:val="xl137"/>
    <w:basedOn w:val="a4"/>
    <w:rsid w:val="00DC38E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8">
    <w:name w:val="xl138"/>
    <w:basedOn w:val="a4"/>
    <w:rsid w:val="00DC38E5"/>
    <w:pPr>
      <w:pBdr>
        <w:top w:val="single" w:sz="4" w:space="0" w:color="auto"/>
        <w:bottom w:val="single" w:sz="8" w:space="0" w:color="auto"/>
      </w:pBdr>
      <w:spacing w:before="100" w:beforeAutospacing="1" w:after="100" w:afterAutospacing="1"/>
      <w:jc w:val="center"/>
      <w:textAlignment w:val="center"/>
    </w:pPr>
  </w:style>
  <w:style w:type="paragraph" w:customStyle="1" w:styleId="xl139">
    <w:name w:val="xl139"/>
    <w:basedOn w:val="a4"/>
    <w:rsid w:val="00DC38E5"/>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0">
    <w:name w:val="xl140"/>
    <w:basedOn w:val="a4"/>
    <w:rsid w:val="00DC38E5"/>
    <w:pPr>
      <w:spacing w:before="100" w:beforeAutospacing="1" w:after="100" w:afterAutospacing="1"/>
    </w:pPr>
    <w:rPr>
      <w:sz w:val="28"/>
      <w:szCs w:val="28"/>
    </w:rPr>
  </w:style>
  <w:style w:type="paragraph" w:customStyle="1" w:styleId="xl141">
    <w:name w:val="xl141"/>
    <w:basedOn w:val="a4"/>
    <w:rsid w:val="00DC38E5"/>
    <w:pPr>
      <w:spacing w:before="100" w:beforeAutospacing="1" w:after="100" w:afterAutospacing="1"/>
    </w:pPr>
    <w:rPr>
      <w:b/>
      <w:bCs/>
      <w:sz w:val="28"/>
      <w:szCs w:val="28"/>
    </w:rPr>
  </w:style>
  <w:style w:type="paragraph" w:customStyle="1" w:styleId="xl142">
    <w:name w:val="xl142"/>
    <w:basedOn w:val="a4"/>
    <w:rsid w:val="00DC38E5"/>
    <w:pPr>
      <w:spacing w:before="100" w:beforeAutospacing="1" w:after="100" w:afterAutospacing="1"/>
    </w:pPr>
    <w:rPr>
      <w:sz w:val="28"/>
      <w:szCs w:val="28"/>
    </w:rPr>
  </w:style>
  <w:style w:type="paragraph" w:customStyle="1" w:styleId="xl143">
    <w:name w:val="xl143"/>
    <w:basedOn w:val="a4"/>
    <w:rsid w:val="00DC38E5"/>
    <w:pPr>
      <w:spacing w:before="100" w:beforeAutospacing="1" w:after="100" w:afterAutospacing="1"/>
    </w:pPr>
    <w:rPr>
      <w:b/>
      <w:bCs/>
      <w:sz w:val="28"/>
      <w:szCs w:val="28"/>
    </w:rPr>
  </w:style>
  <w:style w:type="character" w:customStyle="1" w:styleId="FontStyle68">
    <w:name w:val="Font Style68"/>
    <w:rsid w:val="00DC38E5"/>
    <w:rPr>
      <w:rFonts w:ascii="Times New Roman" w:hAnsi="Times New Roman" w:cs="Times New Roman" w:hint="default"/>
      <w:sz w:val="22"/>
      <w:szCs w:val="22"/>
    </w:rPr>
  </w:style>
  <w:style w:type="paragraph" w:customStyle="1" w:styleId="Style128">
    <w:name w:val="Style128"/>
    <w:basedOn w:val="a4"/>
    <w:rsid w:val="00BE03C9"/>
    <w:pPr>
      <w:widowControl w:val="0"/>
      <w:autoSpaceDE w:val="0"/>
      <w:autoSpaceDN w:val="0"/>
      <w:adjustRightInd w:val="0"/>
      <w:spacing w:line="264" w:lineRule="exact"/>
    </w:pPr>
    <w:rPr>
      <w:rFonts w:ascii="Tahoma" w:hAnsi="Tahoma" w:cs="Tahoma"/>
    </w:rPr>
  </w:style>
  <w:style w:type="paragraph" w:customStyle="1" w:styleId="c4">
    <w:name w:val="c4"/>
    <w:basedOn w:val="a4"/>
    <w:rsid w:val="00946F59"/>
    <w:pPr>
      <w:spacing w:before="100" w:beforeAutospacing="1" w:after="100" w:afterAutospacing="1"/>
    </w:pPr>
    <w:rPr>
      <w:rFonts w:eastAsia="Batang"/>
      <w:lang w:eastAsia="ko-KR"/>
    </w:rPr>
  </w:style>
  <w:style w:type="paragraph" w:customStyle="1" w:styleId="xl144">
    <w:name w:val="xl144"/>
    <w:basedOn w:val="a4"/>
    <w:rsid w:val="00C2778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145">
    <w:name w:val="xl145"/>
    <w:basedOn w:val="a4"/>
    <w:rsid w:val="00C2778C"/>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20"/>
      <w:szCs w:val="20"/>
    </w:rPr>
  </w:style>
  <w:style w:type="paragraph" w:customStyle="1" w:styleId="xl146">
    <w:name w:val="xl146"/>
    <w:basedOn w:val="a4"/>
    <w:rsid w:val="00C2778C"/>
    <w:pPr>
      <w:spacing w:before="100" w:beforeAutospacing="1" w:after="100" w:afterAutospacing="1"/>
      <w:jc w:val="center"/>
      <w:textAlignment w:val="center"/>
    </w:pPr>
    <w:rPr>
      <w:color w:val="000000"/>
    </w:rPr>
  </w:style>
  <w:style w:type="numbering" w:customStyle="1" w:styleId="2f7">
    <w:name w:val="Нет списка2"/>
    <w:next w:val="a7"/>
    <w:uiPriority w:val="99"/>
    <w:semiHidden/>
    <w:unhideWhenUsed/>
    <w:rsid w:val="00536EDD"/>
  </w:style>
  <w:style w:type="numbering" w:customStyle="1" w:styleId="123">
    <w:name w:val="Нет списка12"/>
    <w:next w:val="a7"/>
    <w:semiHidden/>
    <w:rsid w:val="00536EDD"/>
  </w:style>
  <w:style w:type="paragraph" w:customStyle="1" w:styleId="3f0">
    <w:name w:val="Обычный3"/>
    <w:rsid w:val="00536ED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5">
    <w:name w:val="Абзац списка4"/>
    <w:basedOn w:val="a4"/>
    <w:rsid w:val="00536EDD"/>
    <w:pPr>
      <w:spacing w:after="200" w:line="276" w:lineRule="auto"/>
      <w:ind w:left="720"/>
      <w:contextualSpacing/>
    </w:pPr>
    <w:rPr>
      <w:rFonts w:ascii="Calibri" w:hAnsi="Calibri"/>
      <w:sz w:val="22"/>
      <w:szCs w:val="22"/>
    </w:rPr>
  </w:style>
  <w:style w:type="paragraph" w:customStyle="1" w:styleId="46">
    <w:name w:val="Обычный4"/>
    <w:rsid w:val="00536ED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53">
    <w:name w:val="Абзац списка5"/>
    <w:basedOn w:val="a4"/>
    <w:rsid w:val="00536EDD"/>
    <w:pPr>
      <w:spacing w:after="200" w:line="276" w:lineRule="auto"/>
      <w:ind w:left="720"/>
      <w:contextualSpacing/>
    </w:pPr>
    <w:rPr>
      <w:rFonts w:ascii="Calibri" w:hAnsi="Calibri"/>
      <w:sz w:val="22"/>
      <w:szCs w:val="22"/>
    </w:rPr>
  </w:style>
  <w:style w:type="table" w:customStyle="1" w:styleId="2f8">
    <w:name w:val="Сетка таблицы2"/>
    <w:basedOn w:val="a6"/>
    <w:next w:val="a8"/>
    <w:uiPriority w:val="59"/>
    <w:rsid w:val="00536E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6"/>
    <w:next w:val="a8"/>
    <w:uiPriority w:val="59"/>
    <w:rsid w:val="00536E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x">
    <w:name w:val="stx"/>
    <w:basedOn w:val="a4"/>
    <w:rsid w:val="00536EDD"/>
    <w:pPr>
      <w:spacing w:before="100" w:beforeAutospacing="1" w:after="100" w:afterAutospacing="1"/>
    </w:pPr>
  </w:style>
  <w:style w:type="paragraph" w:customStyle="1" w:styleId="style8">
    <w:name w:val="style8"/>
    <w:basedOn w:val="a4"/>
    <w:rsid w:val="00536EDD"/>
    <w:pPr>
      <w:spacing w:before="100" w:beforeAutospacing="1" w:after="100" w:afterAutospacing="1"/>
    </w:pPr>
  </w:style>
  <w:style w:type="character" w:customStyle="1" w:styleId="style1280">
    <w:name w:val="style128"/>
    <w:rsid w:val="00536EDD"/>
  </w:style>
  <w:style w:type="character" w:customStyle="1" w:styleId="style140">
    <w:name w:val="style14"/>
    <w:rsid w:val="00536EDD"/>
  </w:style>
  <w:style w:type="paragraph" w:customStyle="1" w:styleId="2f9">
    <w:name w:val="Без интервала2"/>
    <w:rsid w:val="00B245C8"/>
    <w:pPr>
      <w:spacing w:after="0" w:line="240" w:lineRule="auto"/>
    </w:pPr>
    <w:rPr>
      <w:rFonts w:ascii="Times New Roman" w:eastAsia="Times New Roman" w:hAnsi="Times New Roman" w:cs="Times New Roman"/>
      <w:sz w:val="24"/>
      <w:szCs w:val="24"/>
      <w:lang w:eastAsia="ru-RU"/>
    </w:rPr>
  </w:style>
  <w:style w:type="numbering" w:customStyle="1" w:styleId="3f2">
    <w:name w:val="Нет списка3"/>
    <w:next w:val="a7"/>
    <w:uiPriority w:val="99"/>
    <w:semiHidden/>
    <w:unhideWhenUsed/>
    <w:rsid w:val="00B245C8"/>
  </w:style>
  <w:style w:type="table" w:customStyle="1" w:styleId="47">
    <w:name w:val="Сетка таблицы4"/>
    <w:basedOn w:val="a6"/>
    <w:next w:val="a8"/>
    <w:uiPriority w:val="59"/>
    <w:rsid w:val="00B245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rsid w:val="00B245C8"/>
  </w:style>
  <w:style w:type="numbering" w:customStyle="1" w:styleId="1111">
    <w:name w:val="Нет списка111"/>
    <w:next w:val="a7"/>
    <w:semiHidden/>
    <w:rsid w:val="00B245C8"/>
  </w:style>
  <w:style w:type="table" w:customStyle="1" w:styleId="117">
    <w:name w:val="Сетка таблицы11"/>
    <w:basedOn w:val="a6"/>
    <w:next w:val="a8"/>
    <w:uiPriority w:val="59"/>
    <w:rsid w:val="00B24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7"/>
    <w:uiPriority w:val="99"/>
    <w:semiHidden/>
    <w:unhideWhenUsed/>
    <w:rsid w:val="00975293"/>
  </w:style>
  <w:style w:type="table" w:customStyle="1" w:styleId="54">
    <w:name w:val="Сетка таблицы5"/>
    <w:basedOn w:val="a6"/>
    <w:next w:val="a8"/>
    <w:uiPriority w:val="59"/>
    <w:rsid w:val="00975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rsid w:val="00975293"/>
  </w:style>
  <w:style w:type="numbering" w:customStyle="1" w:styleId="1121">
    <w:name w:val="Нет списка112"/>
    <w:next w:val="a7"/>
    <w:semiHidden/>
    <w:rsid w:val="00975293"/>
  </w:style>
  <w:style w:type="table" w:customStyle="1" w:styleId="124">
    <w:name w:val="Сетка таблицы12"/>
    <w:basedOn w:val="a6"/>
    <w:next w:val="a8"/>
    <w:uiPriority w:val="59"/>
    <w:rsid w:val="00975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Название2"/>
    <w:basedOn w:val="a5"/>
    <w:rsid w:val="001C2E43"/>
  </w:style>
  <w:style w:type="paragraph" w:customStyle="1" w:styleId="c8">
    <w:name w:val="c8"/>
    <w:basedOn w:val="a4"/>
    <w:rsid w:val="001C2E43"/>
    <w:pPr>
      <w:spacing w:before="100" w:beforeAutospacing="1" w:after="100" w:afterAutospacing="1"/>
    </w:pPr>
  </w:style>
  <w:style w:type="character" w:customStyle="1" w:styleId="c10">
    <w:name w:val="c10"/>
    <w:basedOn w:val="a5"/>
    <w:rsid w:val="001C2E43"/>
  </w:style>
  <w:style w:type="paragraph" w:customStyle="1" w:styleId="c3">
    <w:name w:val="c3"/>
    <w:basedOn w:val="a4"/>
    <w:rsid w:val="001C2E43"/>
    <w:pPr>
      <w:spacing w:before="100" w:beforeAutospacing="1" w:after="100" w:afterAutospacing="1"/>
    </w:pPr>
  </w:style>
  <w:style w:type="character" w:customStyle="1" w:styleId="c2">
    <w:name w:val="c2"/>
    <w:basedOn w:val="a5"/>
    <w:rsid w:val="001C2E43"/>
  </w:style>
  <w:style w:type="character" w:customStyle="1" w:styleId="c6">
    <w:name w:val="c6"/>
    <w:basedOn w:val="a5"/>
    <w:rsid w:val="001C2E43"/>
  </w:style>
  <w:style w:type="character" w:customStyle="1" w:styleId="c5">
    <w:name w:val="c5"/>
    <w:basedOn w:val="a5"/>
    <w:rsid w:val="001C2E43"/>
  </w:style>
  <w:style w:type="character" w:customStyle="1" w:styleId="c7">
    <w:name w:val="c7"/>
    <w:basedOn w:val="a5"/>
    <w:rsid w:val="001C2E43"/>
  </w:style>
  <w:style w:type="paragraph" w:customStyle="1" w:styleId="c9">
    <w:name w:val="c9"/>
    <w:basedOn w:val="a4"/>
    <w:rsid w:val="001C2E43"/>
    <w:pPr>
      <w:spacing w:before="100" w:beforeAutospacing="1" w:after="100" w:afterAutospacing="1"/>
    </w:pPr>
  </w:style>
  <w:style w:type="character" w:customStyle="1" w:styleId="c11">
    <w:name w:val="c11"/>
    <w:basedOn w:val="a5"/>
    <w:rsid w:val="001C2E43"/>
  </w:style>
  <w:style w:type="character" w:customStyle="1" w:styleId="c14">
    <w:name w:val="c14"/>
    <w:basedOn w:val="a5"/>
    <w:rsid w:val="001C2E43"/>
  </w:style>
  <w:style w:type="character" w:customStyle="1" w:styleId="c17">
    <w:name w:val="c17"/>
    <w:basedOn w:val="a5"/>
    <w:rsid w:val="001C2E43"/>
  </w:style>
  <w:style w:type="character" w:customStyle="1" w:styleId="c21">
    <w:name w:val="c21"/>
    <w:basedOn w:val="a5"/>
    <w:rsid w:val="001C2E43"/>
  </w:style>
  <w:style w:type="character" w:customStyle="1" w:styleId="c23">
    <w:name w:val="c23"/>
    <w:basedOn w:val="a5"/>
    <w:rsid w:val="001C2E43"/>
  </w:style>
  <w:style w:type="character" w:customStyle="1" w:styleId="c22">
    <w:name w:val="c22"/>
    <w:basedOn w:val="a5"/>
    <w:rsid w:val="001C2E43"/>
  </w:style>
  <w:style w:type="paragraph" w:customStyle="1" w:styleId="xl147">
    <w:name w:val="xl147"/>
    <w:basedOn w:val="a4"/>
    <w:rsid w:val="001C2E43"/>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148">
    <w:name w:val="xl148"/>
    <w:basedOn w:val="a4"/>
    <w:rsid w:val="001C2E43"/>
    <w:pPr>
      <w:pBdr>
        <w:top w:val="single" w:sz="4"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4"/>
    <w:rsid w:val="001C2E43"/>
    <w:pPr>
      <w:pBdr>
        <w:top w:val="single" w:sz="8" w:space="0" w:color="auto"/>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50">
    <w:name w:val="xl150"/>
    <w:basedOn w:val="a4"/>
    <w:rsid w:val="001C2E43"/>
    <w:pPr>
      <w:pBdr>
        <w:top w:val="single" w:sz="8" w:space="0" w:color="auto"/>
        <w:bottom w:val="single" w:sz="4" w:space="0" w:color="auto"/>
      </w:pBdr>
      <w:spacing w:before="100" w:beforeAutospacing="1" w:after="100" w:afterAutospacing="1"/>
      <w:jc w:val="center"/>
    </w:pPr>
    <w:rPr>
      <w:b/>
      <w:bCs/>
      <w:color w:val="000000"/>
      <w:sz w:val="16"/>
      <w:szCs w:val="16"/>
    </w:rPr>
  </w:style>
  <w:style w:type="paragraph" w:customStyle="1" w:styleId="xl151">
    <w:name w:val="xl151"/>
    <w:basedOn w:val="a4"/>
    <w:rsid w:val="001C2E43"/>
    <w:pPr>
      <w:pBdr>
        <w:top w:val="single" w:sz="8"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52">
    <w:name w:val="xl152"/>
    <w:basedOn w:val="a4"/>
    <w:rsid w:val="001C2E43"/>
    <w:pPr>
      <w:pBdr>
        <w:top w:val="single" w:sz="4" w:space="0" w:color="auto"/>
        <w:left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53">
    <w:name w:val="xl153"/>
    <w:basedOn w:val="a4"/>
    <w:rsid w:val="001C2E43"/>
    <w:pPr>
      <w:pBdr>
        <w:top w:val="single" w:sz="4" w:space="0" w:color="auto"/>
        <w:bottom w:val="single" w:sz="4" w:space="0" w:color="auto"/>
      </w:pBdr>
      <w:shd w:val="clear" w:color="000000" w:fill="FFCC99"/>
      <w:spacing w:before="100" w:beforeAutospacing="1" w:after="100" w:afterAutospacing="1"/>
      <w:jc w:val="center"/>
    </w:pPr>
    <w:rPr>
      <w:color w:val="000000"/>
      <w:sz w:val="16"/>
      <w:szCs w:val="16"/>
    </w:rPr>
  </w:style>
  <w:style w:type="paragraph" w:customStyle="1" w:styleId="xl154">
    <w:name w:val="xl154"/>
    <w:basedOn w:val="a4"/>
    <w:rsid w:val="001C2E43"/>
    <w:pPr>
      <w:pBdr>
        <w:top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16"/>
      <w:szCs w:val="16"/>
    </w:rPr>
  </w:style>
  <w:style w:type="paragraph" w:customStyle="1" w:styleId="xl155">
    <w:name w:val="xl155"/>
    <w:basedOn w:val="a4"/>
    <w:rsid w:val="001C2E43"/>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56">
    <w:name w:val="xl156"/>
    <w:basedOn w:val="a4"/>
    <w:rsid w:val="001C2E43"/>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57">
    <w:name w:val="xl157"/>
    <w:basedOn w:val="a4"/>
    <w:rsid w:val="001C2E43"/>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58">
    <w:name w:val="xl158"/>
    <w:basedOn w:val="a4"/>
    <w:rsid w:val="001C2E43"/>
    <w:pPr>
      <w:pBdr>
        <w:top w:val="single" w:sz="4" w:space="0" w:color="auto"/>
        <w:left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59">
    <w:name w:val="xl159"/>
    <w:basedOn w:val="a4"/>
    <w:rsid w:val="001C2E43"/>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60">
    <w:name w:val="xl160"/>
    <w:basedOn w:val="a4"/>
    <w:rsid w:val="001C2E43"/>
    <w:pPr>
      <w:spacing w:before="100" w:beforeAutospacing="1" w:after="100" w:afterAutospacing="1"/>
    </w:pPr>
    <w:rPr>
      <w:sz w:val="16"/>
      <w:szCs w:val="16"/>
    </w:rPr>
  </w:style>
  <w:style w:type="paragraph" w:customStyle="1" w:styleId="xl161">
    <w:name w:val="xl161"/>
    <w:basedOn w:val="a4"/>
    <w:rsid w:val="001C2E43"/>
    <w:pPr>
      <w:spacing w:before="100" w:beforeAutospacing="1" w:after="100" w:afterAutospacing="1"/>
      <w:jc w:val="center"/>
    </w:pPr>
    <w:rPr>
      <w:b/>
      <w:bCs/>
      <w:color w:val="000000"/>
      <w:sz w:val="16"/>
      <w:szCs w:val="16"/>
    </w:rPr>
  </w:style>
  <w:style w:type="paragraph" w:customStyle="1" w:styleId="xl162">
    <w:name w:val="xl162"/>
    <w:basedOn w:val="a4"/>
    <w:rsid w:val="001C2E43"/>
    <w:pPr>
      <w:spacing w:before="100" w:beforeAutospacing="1" w:after="100" w:afterAutospacing="1"/>
      <w:jc w:val="center"/>
    </w:pPr>
    <w:rPr>
      <w:b/>
      <w:bCs/>
      <w:sz w:val="16"/>
      <w:szCs w:val="16"/>
    </w:rPr>
  </w:style>
  <w:style w:type="paragraph" w:customStyle="1" w:styleId="xl163">
    <w:name w:val="xl163"/>
    <w:basedOn w:val="a4"/>
    <w:rsid w:val="001C2E43"/>
    <w:pPr>
      <w:spacing w:before="100" w:beforeAutospacing="1" w:after="100" w:afterAutospacing="1"/>
      <w:jc w:val="center"/>
    </w:pPr>
    <w:rPr>
      <w:b/>
      <w:bCs/>
      <w:color w:val="000000"/>
      <w:sz w:val="16"/>
      <w:szCs w:val="16"/>
    </w:rPr>
  </w:style>
  <w:style w:type="paragraph" w:customStyle="1" w:styleId="xl164">
    <w:name w:val="xl164"/>
    <w:basedOn w:val="a4"/>
    <w:rsid w:val="001C2E43"/>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165">
    <w:name w:val="xl165"/>
    <w:basedOn w:val="a4"/>
    <w:rsid w:val="001C2E43"/>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66">
    <w:name w:val="xl166"/>
    <w:basedOn w:val="a4"/>
    <w:rsid w:val="001C2E43"/>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3f3">
    <w:name w:val="Без интервала3"/>
    <w:rsid w:val="001C2E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6842">
      <w:bodyDiv w:val="1"/>
      <w:marLeft w:val="0"/>
      <w:marRight w:val="0"/>
      <w:marTop w:val="0"/>
      <w:marBottom w:val="0"/>
      <w:divBdr>
        <w:top w:val="none" w:sz="0" w:space="0" w:color="auto"/>
        <w:left w:val="none" w:sz="0" w:space="0" w:color="auto"/>
        <w:bottom w:val="none" w:sz="0" w:space="0" w:color="auto"/>
        <w:right w:val="none" w:sz="0" w:space="0" w:color="auto"/>
      </w:divBdr>
    </w:div>
    <w:div w:id="1502618476">
      <w:bodyDiv w:val="1"/>
      <w:marLeft w:val="0"/>
      <w:marRight w:val="0"/>
      <w:marTop w:val="0"/>
      <w:marBottom w:val="0"/>
      <w:divBdr>
        <w:top w:val="none" w:sz="0" w:space="0" w:color="auto"/>
        <w:left w:val="none" w:sz="0" w:space="0" w:color="auto"/>
        <w:bottom w:val="none" w:sz="0" w:space="0" w:color="auto"/>
        <w:right w:val="none" w:sz="0" w:space="0" w:color="auto"/>
      </w:divBdr>
    </w:div>
    <w:div w:id="20451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http://www.bus.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CD799-94EC-41F9-96ED-F421D6C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133</Pages>
  <Words>48551</Words>
  <Characters>276747</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dc:creator>
  <cp:lastModifiedBy>Марина</cp:lastModifiedBy>
  <cp:revision>10</cp:revision>
  <cp:lastPrinted>2019-04-17T08:36:00Z</cp:lastPrinted>
  <dcterms:created xsi:type="dcterms:W3CDTF">2022-10-17T12:00:00Z</dcterms:created>
  <dcterms:modified xsi:type="dcterms:W3CDTF">2022-10-21T09:31:00Z</dcterms:modified>
</cp:coreProperties>
</file>