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D7" w:rsidRDefault="00D843D7" w:rsidP="00631317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D843D7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Консультации для родителей "Плавание – лучшее лекарство для часто болеющих детей"</w:t>
      </w:r>
    </w:p>
    <w:p w:rsidR="00631317" w:rsidRPr="00631317" w:rsidRDefault="00631317" w:rsidP="0063131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</w:pPr>
      <w:r w:rsidRPr="0063131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Инструктор по физической культуре (плавание) </w:t>
      </w:r>
      <w:proofErr w:type="spellStart"/>
      <w:r w:rsidRPr="0063131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Неничас</w:t>
      </w:r>
      <w:proofErr w:type="spellEnd"/>
      <w:r w:rsidRPr="0063131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В.И.</w:t>
      </w:r>
    </w:p>
    <w:p w:rsidR="00631317" w:rsidRPr="00631317" w:rsidRDefault="00631317" w:rsidP="00D843D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D843D7" w:rsidRDefault="00D843D7" w:rsidP="00D843D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В современном мире, когда вокруг маленького человека столько соблазнов, только родители способны и должны оградить его от вредных привычек, неправильного питания, пассивного, малоподвижного образа жизни и других опасных </w:t>
      </w:r>
      <w:proofErr w:type="gramStart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факторов</w:t>
      </w:r>
      <w:proofErr w:type="gramEnd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сокращающих человеческую жизнь.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Если вы, родители сейчас уделите достаточно внимания здоровью своего ребенка, то в будущем он обязательно оценит вашу заботу и внимание о нем, он навсегда будет вам благодарен за самый важный подарок в жизни каждого человека- здоровье…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Уважаемые родители не забывайте, что ключ к успеху в укреплении и сохранении здоровья вашего ребенк</w:t>
      </w:r>
      <w:proofErr w:type="gramStart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а-</w:t>
      </w:r>
      <w:proofErr w:type="gramEnd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в разумном физическом, интеллектуально-личностном развитии.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Оздоровление малыша должно включать в себя различные компоненты, совокупность которых можно назвать как «здоровый образ жизни» ребенка. </w:t>
      </w:r>
      <w:proofErr w:type="gramStart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 ребенка обеспечивается с помощью организации здорового образа жизни, компонентами которого являются: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физическое здоровье ребенка (закаливание, правильное питание, режим дня, гимнастика, подвижные игры, личная гигиена и др.)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психологическое здоровье ребенка (интерес, желание, потребности, эмоциональный комфорт)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социальное здоровье (поведение, общение, опыт, практика)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нравственное здоровье (здоровый образ жизни, дружба, доброжелательность, сотрудничество)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интеллектуальное здоровье (навыки, знания, способности, умения)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Вот эти все компоненты нужно</w:t>
      </w:r>
      <w:proofErr w:type="gramEnd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внести в жизнь ребенка, чтобы сохранить и укрепить здоровье малыша. Рациональная организация двигательной активности - важное условие для роста и развития детского организма, ведь чем активнее работают мышцы, тем более жизнеспособен человек. Нагружая мышечную систему, мы не только воспитываем ребенка сильным и ловким, но и развиваем его внутренние органы, сердце, легкие, таким </w:t>
      </w:r>
      <w:proofErr w:type="gramStart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образом</w:t>
      </w:r>
      <w:proofErr w:type="gramEnd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напряженная работа скелетно-мышечной система ведет к совершенствованию всех органов и систем, делает организм ребенка особенно прочным, а главное здоровым.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Уделите внимание психическому здоровью - ведь счастлив тот ребенок, которому комфортно и уютно.</w:t>
      </w:r>
    </w:p>
    <w:p w:rsidR="00631317" w:rsidRDefault="00631317" w:rsidP="00D843D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631317" w:rsidRDefault="00631317" w:rsidP="00D843D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631317" w:rsidRPr="00D843D7" w:rsidRDefault="00631317" w:rsidP="00D8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D843D7" w:rsidRPr="00D843D7" w:rsidRDefault="00D843D7" w:rsidP="00631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55665" cy="3633470"/>
            <wp:effectExtent l="19050" t="0" r="6985" b="0"/>
            <wp:docPr id="1" name="Рисунок 1" descr="https://ped-kopilka.ru/upload/blogs2/2020/10/39272_e70575d34cff4f82e31b3b434362d5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0/39272_e70575d34cff4f82e31b3b434362d5c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17" w:rsidRDefault="00D843D7" w:rsidP="006313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D843D7">
        <w:rPr>
          <w:rFonts w:ascii="Arial" w:eastAsia="Times New Roman" w:hAnsi="Arial" w:cs="Arial"/>
          <w:color w:val="000000"/>
          <w:sz w:val="19"/>
          <w:szCs w:val="19"/>
        </w:rPr>
        <w:lastRenderedPageBreak/>
        <w:br/>
      </w:r>
      <w:r w:rsidRPr="00631317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Плавание – лучшее лекарство для часто болеющих детей</w:t>
      </w:r>
    </w:p>
    <w:p w:rsidR="00631317" w:rsidRDefault="00D843D7" w:rsidP="0063131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63131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Плавание влияет не только на физическое, но и на умственное формирование ребенка, стимулирует его нервно - психическое (психомоторное) развитие. Активное движение укрепляет мышцы, сердечно – сосудистую систему, дыхательный аппарат.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Бассейн полезен всем: «вялые» здесь становятся бодрее, слишком «резвые» – спокойнее, у детей повышается эмоциональный тонус. Сегодня, уверены врачи, противопоказаний для посещения ребенком бассейна не существует. Исключения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Дошкольники, посещающие бассейн,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631317" w:rsidRDefault="00D843D7" w:rsidP="006313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631317">
        <w:rPr>
          <w:rFonts w:ascii="Arial" w:eastAsia="Times New Roman" w:hAnsi="Arial" w:cs="Arial"/>
          <w:b/>
          <w:bCs/>
          <w:color w:val="000000"/>
          <w:sz w:val="28"/>
          <w:szCs w:val="28"/>
        </w:rPr>
        <w:t>«Тренироваться, но не перенапрягаться, закаляться, но не переохлаждаться»</w:t>
      </w:r>
    </w:p>
    <w:p w:rsidR="00631317" w:rsidRDefault="00D843D7" w:rsidP="006313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</w:rPr>
      </w:pP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И здесь уместно отметить, что в закаливании самое главное – температурный перепад. Чтобы его компенсировать, организм «запускает» механизм закаливания, поэтому в бассейне соблюдается температурный режим. </w:t>
      </w:r>
      <w:proofErr w:type="gramStart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Температура воздуха в бассейне - 32°с., в раздевалке 25°с., а вода в чаше 30 – 32° с., Закаливание необходимо всем детям.</w:t>
      </w:r>
      <w:proofErr w:type="gramEnd"/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Купание, игры в воде, плавание благоприятны для всестороннего физического развития ребенка.</w:t>
      </w:r>
      <w:proofErr w:type="gramEnd"/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Работоспособность мышц у дошкольников невелика, они довольно быстро утомляются при статических нагрузках. Детям более свойственна динамика. Во время плавания чередуется напряжение и расслабление разных мышц, что увеличивает их работоспособность и силу.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 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43D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  <w:r w:rsidRPr="00D843D7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631317" w:rsidRDefault="00631317" w:rsidP="0063131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EF515C" w:rsidRDefault="00EF515C" w:rsidP="00D843D7"/>
    <w:sectPr w:rsidR="00EF515C" w:rsidSect="006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43D7"/>
    <w:rsid w:val="00631317"/>
    <w:rsid w:val="00674AD0"/>
    <w:rsid w:val="00D843D7"/>
    <w:rsid w:val="00E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3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74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3</cp:revision>
  <dcterms:created xsi:type="dcterms:W3CDTF">2023-01-25T13:50:00Z</dcterms:created>
  <dcterms:modified xsi:type="dcterms:W3CDTF">2023-01-26T11:05:00Z</dcterms:modified>
</cp:coreProperties>
</file>