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8F" w:rsidRPr="00CC0C8F" w:rsidRDefault="00CC0C8F" w:rsidP="00CC0C8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CC0C8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ПОСТАНОВЛЕНИЕ ПРАВИТЕЛЬСТВА ХАНТЫ-МАНСИЙСКОГО АВТОНОМНОГО ОКРУГА-ЮГРЫ от 05.09.2013 № 359-п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                   ПОСТАНОВЛЕНИЕ                             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                   ПРАВИТЕЛЬСТВА                             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                 ХАНТЫ-МАНСИЙСКОГО                           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             АВТОНОМНОГО ОКРУГА - ЮГРЫ                       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              от 05.09.2013 г. N 359-п                       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        О ПОРЯДКЕ ОРГАНИЗАЦИИ ПРЕДОСТАВЛЕНИЯ                 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ПСИХОЛОГО-ПЕДАГОГИЧЕСКОЙ, МЕДИЦИНСКОЙ И СОЦИАЛЬНОЙ ПОМОЩИ       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, ИСПЫТЫВАЮЩИМ ТРУДНОСТИ В ОСВОЕНИИ ОСНОВНЫХ        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    ОБЩЕОБРАЗОВАТЕЛЬНЫХ ПРОГРАММ,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СВОЕМ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РАЗВИТИИ             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               И СОЦИАЛЬНОЙ АДАПТАЦИИ                        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В соответствии со статьей 42 Федерального закона от 29  декабря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2012   года   N   273-ФЗ  "Об  образовании  в  Российской  Федерации",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Федеральным законом от 24 июня 1999 года N 120-ФЗ "Об основах  системы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профилактики   безнадзорности  и  правонарушений  несовершеннолетних",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08AA5"/>
          <w:sz w:val="20"/>
          <w:szCs w:val="20"/>
          <w:u w:val="single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подпунктом 16 пункта 2 статьи 3 </w:t>
      </w: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fldChar w:fldCharType="begin"/>
      </w: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instrText xml:space="preserve"> HYPERLINK "https://www.lawmix.ru/zakonodatelstvo/1937877" </w:instrText>
      </w: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fldChar w:fldCharType="separate"/>
      </w:r>
      <w:r w:rsidRPr="00CC0C8F">
        <w:rPr>
          <w:rFonts w:ascii="Times New Roman" w:eastAsia="Times New Roman" w:hAnsi="Times New Roman" w:cs="Times New Roman"/>
          <w:color w:val="108AA5"/>
          <w:sz w:val="20"/>
          <w:szCs w:val="20"/>
          <w:u w:val="single"/>
          <w:lang w:eastAsia="ru-RU"/>
        </w:rPr>
        <w:t>Закона  Ханты-Мансийского  автономного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08AA5"/>
          <w:sz w:val="20"/>
          <w:szCs w:val="20"/>
          <w:u w:val="single"/>
          <w:lang w:eastAsia="ru-RU"/>
        </w:rPr>
      </w:pPr>
      <w:r w:rsidRPr="00CC0C8F">
        <w:rPr>
          <w:rFonts w:ascii="Times New Roman" w:eastAsia="Times New Roman" w:hAnsi="Times New Roman" w:cs="Times New Roman"/>
          <w:color w:val="108AA5"/>
          <w:sz w:val="20"/>
          <w:szCs w:val="20"/>
          <w:u w:val="single"/>
          <w:lang w:eastAsia="ru-RU"/>
        </w:rPr>
        <w:t xml:space="preserve">округа  -  </w:t>
      </w:r>
      <w:proofErr w:type="spellStart"/>
      <w:r w:rsidRPr="00CC0C8F">
        <w:rPr>
          <w:rFonts w:ascii="Times New Roman" w:eastAsia="Times New Roman" w:hAnsi="Times New Roman" w:cs="Times New Roman"/>
          <w:color w:val="108AA5"/>
          <w:sz w:val="20"/>
          <w:szCs w:val="20"/>
          <w:u w:val="single"/>
          <w:lang w:eastAsia="ru-RU"/>
        </w:rPr>
        <w:t>Югры</w:t>
      </w:r>
      <w:proofErr w:type="spellEnd"/>
      <w:r w:rsidRPr="00CC0C8F">
        <w:rPr>
          <w:rFonts w:ascii="Times New Roman" w:eastAsia="Times New Roman" w:hAnsi="Times New Roman" w:cs="Times New Roman"/>
          <w:color w:val="108AA5"/>
          <w:sz w:val="20"/>
          <w:szCs w:val="20"/>
          <w:u w:val="single"/>
          <w:lang w:eastAsia="ru-RU"/>
        </w:rPr>
        <w:t xml:space="preserve">  от  1  июля  2013  года  N  68-оз  "Об  образовании </w:t>
      </w:r>
      <w:proofErr w:type="gramStart"/>
      <w:r w:rsidRPr="00CC0C8F">
        <w:rPr>
          <w:rFonts w:ascii="Times New Roman" w:eastAsia="Times New Roman" w:hAnsi="Times New Roman" w:cs="Times New Roman"/>
          <w:color w:val="108AA5"/>
          <w:sz w:val="20"/>
          <w:szCs w:val="20"/>
          <w:u w:val="single"/>
          <w:lang w:eastAsia="ru-RU"/>
        </w:rPr>
        <w:t>в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Times New Roman" w:eastAsia="Times New Roman" w:hAnsi="Times New Roman" w:cs="Times New Roman"/>
          <w:color w:val="108AA5"/>
          <w:sz w:val="20"/>
          <w:szCs w:val="20"/>
          <w:u w:val="single"/>
          <w:lang w:eastAsia="ru-RU"/>
        </w:rPr>
        <w:t xml:space="preserve">Ханты-Мансийском автономном округе - </w:t>
      </w:r>
      <w:proofErr w:type="spellStart"/>
      <w:r w:rsidRPr="00CC0C8F">
        <w:rPr>
          <w:rFonts w:ascii="Times New Roman" w:eastAsia="Times New Roman" w:hAnsi="Times New Roman" w:cs="Times New Roman"/>
          <w:color w:val="108AA5"/>
          <w:sz w:val="20"/>
          <w:szCs w:val="20"/>
          <w:u w:val="single"/>
          <w:lang w:eastAsia="ru-RU"/>
        </w:rPr>
        <w:t>Югре</w:t>
      </w:r>
      <w:proofErr w:type="spellEnd"/>
      <w:r w:rsidRPr="00CC0C8F">
        <w:rPr>
          <w:rFonts w:ascii="Times New Roman" w:eastAsia="Times New Roman" w:hAnsi="Times New Roman" w:cs="Times New Roman"/>
          <w:color w:val="108AA5"/>
          <w:sz w:val="20"/>
          <w:szCs w:val="20"/>
          <w:u w:val="single"/>
          <w:lang w:eastAsia="ru-RU"/>
        </w:rPr>
        <w:t>"</w:t>
      </w: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fldChar w:fldCharType="end"/>
      </w: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в целях обеспечения  права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на  образование  личности  в  соответствии  с  потребностями личности,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адаптивности системы образования  к  уровню  подготовки,  особенностям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развития,    способностям    и    интересам   человека   Правительство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Ханты-Мансийского автономного округа -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Югры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постановляет: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1. Утвердить  прилагаемый  порядок  организации  предоставления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психолого-педагогической, медицинской и социальной помощи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испытывающим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трудности  в   освоении   основных   общеобразовательных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программ,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своем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развитии и социальной адаптации.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2. Рекомендовать органам местного самоуправления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муниципальных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образований  Ханты-Мансийского  автономного  округа  -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Югры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обеспечить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функционирование  центров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психолого-педагогической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  медицинской   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социальной  помощи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 испытывающим  трудности  в  освоении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основных общеобразовательных программ,  своем  развитии  и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социальной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адаптации.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Губернатор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Ханты-Мансийского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автономного округа –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Югры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                        Н.В.КОМАРОВА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                        Приложение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                        к постановлению Правительства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                        Ханты-Мансийского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                        автономного округа -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Югры</w:t>
      </w:r>
      <w:proofErr w:type="spell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                        от 5 сентября 2013 года N 359-п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                      ПОРЯДОК                                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  ОРГАНИЗАЦИИ ПРЕДОСТАВЛЕНИЯ ПСИХОЛОГО-ПЕДАГОГИЧЕСКОЙ,         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МЕДИЦИНСКОЙ И СОЦИАЛЬНОЙ ПОМОЩИ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, ИСПЫТЫВАЮЩИМ       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ТРУДНОСТИ В ОСВОЕНИИ ОСНОВНЫХ ОБЩЕОБРАЗОВАТЕЛЬНЫХ ПРОГРАММ,      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СВОЕМ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РАЗВИТИИ И СОЦИАЛЬНОЙ АДАПТАЦИИ (ДАЛЕЕ - ПОРЯДОК)        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1.    Настоящий    порядок    регламентирует     предоставление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психолого-педагогической, медицинской и социальной помощи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испытывающим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трудности  в   освоении   основных   общеобразовательных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программ,  своем  развитии  и социальной адаптации (далее - помощь),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в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центрах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психолого-педагогической,  медицинской  и  социальной  помощи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(далее  - 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ППМС-Центры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),  а  также психологами, педагогами-психологами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общеобразовательных организаций, в которых такие дети обучаются.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2. 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ППМС-Центры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создаются  в  форме  учреждений,  учредителями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которых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являются   исполнительные   органы   государственной  власти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Ханты-Мансийского автономного  округа  - 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Югры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(далее  - 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ППМС-Центры</w:t>
      </w:r>
      <w:proofErr w:type="spellEnd"/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автономного  округа),  органы  местного  самоуправления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муниципальных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образований автономного округа (далее - муниципальные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ППМС-Центры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).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3.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автономного округа  осуществляет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методическое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консультационное    сопровождение  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муниципальных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ППМС-Центров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общеобразовательных    организаций    по    вопросам     эффективности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предоставления  помощи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испытывающим трудности в освоении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основных общеобразовательных программ,  своем  развитии  и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социальной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адаптации.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4. Для оценки эффективности предоставления помощи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lastRenderedPageBreak/>
        <w:t>испытывающим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трудности   в   освоении  основных  общеобразовательных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программ,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своем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развитии   и   социальной   адаптации,  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</w:t>
      </w:r>
      <w:proofErr w:type="spell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автономного  округа  имеет  право запрашивать необходимую информацию у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муниципальных  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ППМС-Центров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   органов    местного    самоуправления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муниципальных    образований    автономного   округа,   осуществляющих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управление в сфере образования, общеобразовательных организаций.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5.  Помощь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 испытывающим  трудности  в   освоении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основных   общеобразовательных   программ,   развитии   и 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социальной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адаптации, оказывается также общеобразовательными организациями.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6.  Помощь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 испытывающим  трудности  в   освоении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основных  общеобразовательных  программ,  своем  развитии и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социальной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адаптации, предоставляется в следующих формах: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1) психолого-педагогического консультирования  обучающихся,  их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родителей (законных представителей) и педагогических работников;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2)  коррекционно-развивающих   и   компенсирующих   занятий 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обучающимися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логопедической помощи обучающимся;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3) реабилитационных и других медицинских мероприятий;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4)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профориентационных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и социально-адаптационных занятий.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7.  Помощь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 испытывающим  трудности  в   освоении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основных  общеобразовательных  программ,  своем  развитии и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социальной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адаптации,   предоставляется    педагогами-психологами,    социальными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педагогами,   учителями-логопедами,  учителями-дефектологами  и  иными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специалистами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ППМС-Центров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общеобразовательных организаций.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8. Специалистами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ППМС-Центров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общеобразовательных  организаций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осуществляется  комплекс  мероприятий  по  выявлению причин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социальной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дезадаптации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обучающихся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испытывающих трудности в  освоении  основных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общеобразовательных  программ,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своем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развитии и социальной адаптации,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оказанию им помощи и осуществлению их связи с семьей (далее - Комплекс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мероприятий).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9. Комплекс мероприятий включает: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1) диагностическое обследование;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2)  консультирование  родителей  (законных  представителей)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по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выявленным проблемам;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3)  составление   и   реализация   программ   коррекционных   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профилактических мероприятий для обучающихся, испытывающих трудности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в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освоении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основных  общеобразовательных  программ,  своем  развитии  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социальной адаптации, и родителей (законных представителей);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4)  динамическое  наблюдение   за   эффективностью 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проводимых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мероприятий.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10. Предоставление помощи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испытывающим трудности в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освоении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основных  общеобразовательных  программ,  своем  развитии  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социальной адаптации, оказывается на бесплатной основе.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11.  Помощь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 испытывающим  трудности  в  освоении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основных  общеобразовательных  программ,  своем  развитии и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социальной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адаптации,  предоставляется  на  основании  заявления   их   родителей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(законных представителей).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12. Форма заявления утверждается  руководителями 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ППМС-Центров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общеобразовательных  организаций и размещается на сайте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ППМС-Центров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общеобразовательных организаций.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13.   В   заявлении   родителей    (законных    представителей)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указываются: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1)    наименование    общеобразовательной    организации    или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должностного лица, которому оно адресовано;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2) существо вопросов;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3) форма получения помощи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испытывающим трудности в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освоении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основных  общеобразовательных  программ,  своем  развитии  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социальной адаптации;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4) фамилия, имя, отчество родителя  (законного  представителя),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его почтовый адрес, адрес электронной почты;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5)  фамилия,  имя,  отчество,   дата   рождения   обучающегося,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испытывающего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трудности   в  освоении  основных  общеобразовательных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программ,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своем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развитии и социальной адаптации;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14.  Заявление  подлежит  регистрации  в  журнале   регистрации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заявлений   в   день   его   поступления  и  должно  быть  рассмотрено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общеобразовательной организацией в течение 3 рабочих дней со  дня  его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регистрации.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15. В течение 2 рабочих дней с момента  рассмотрения  заявления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руководителем    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ППМС-Центра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    общеобразовательной     организации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направляется  информация   родителям   (законным   представителям)   о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предоставлении помощи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обучающемуся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испытывающему трудности в освоении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основных общеобразовательных программ,  своем  развитии  и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социальной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адаптации,  по  адресам,  указанным  в  заявлении,  для  принятия  ими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решения.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16. На сайтах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ППМС-Центров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и  общеобразовательных  организаций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создаются    специальные   разделы,   представляющие   информацию 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организации помощи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 испытывающим  трудности  в  освоении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основных   общеобразовательных   программ,   развитии   и 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социальной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адаптации.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17.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ППМС-Центры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: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1)   оказывают    методическую    помощь  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общеобразовательным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организациям   по  вопросам  реализации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основных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общеобразовательных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программ, обучения и воспитания обучающихся, испытывающих трудности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в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освоении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основных  общеобразовательных  программ,  своем  развитии  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социальной     адаптации,      в      том      числе      осуществляют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психолого-педагогическое     сопровождение     реализации   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основных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lastRenderedPageBreak/>
        <w:t>общеобразовательных программ;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2) оказывают  помощь  в  разработке  образовательных  программ,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индивидуальных  учебных  планов,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выборе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оптимальных методов обучения 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воспитания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обучающихся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 испытывающих  трудности  в  освоении  основных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общеобразовательных  программ,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выявлении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и  устранении потенциальных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препятствий к обучению;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3) осуществляют мониторинг  эффективности  помощи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,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испытывающим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трудности   в   освоении  основных  общеобразовательных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программ,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развитии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и социальной адаптации, оказываемой  организациями,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осуществляющими</w:t>
      </w:r>
      <w:proofErr w:type="gram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образовательную деятельность.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      18.  Для  оказания  методической   помощи   </w:t>
      </w:r>
      <w:proofErr w:type="gram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общеобразовательным</w:t>
      </w:r>
      <w:proofErr w:type="gramEnd"/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организациям  </w:t>
      </w:r>
      <w:proofErr w:type="spellStart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ППМС-Центры</w:t>
      </w:r>
      <w:proofErr w:type="spellEnd"/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 xml:space="preserve"> организуют и проводят семинары, практические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занятия, тренинги и другие мероприятия для специалистов,  привлекаемых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общеобразовательными    организациями    в   целях   оказания   помощи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  <w:r w:rsidRPr="00CC0C8F"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  <w:t>обучающимся.</w:t>
      </w: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CC0C8F" w:rsidRPr="00CC0C8F" w:rsidRDefault="00CC0C8F" w:rsidP="00CC0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7"/>
          <w:szCs w:val="17"/>
          <w:lang w:eastAsia="ru-RU"/>
        </w:rPr>
      </w:pPr>
    </w:p>
    <w:p w:rsidR="009F68EE" w:rsidRDefault="00CC0C8F"/>
    <w:sectPr w:rsidR="009F68EE" w:rsidSect="005C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C8F"/>
    <w:rsid w:val="00075326"/>
    <w:rsid w:val="005C3F48"/>
    <w:rsid w:val="009828AB"/>
    <w:rsid w:val="00CC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48"/>
  </w:style>
  <w:style w:type="paragraph" w:styleId="1">
    <w:name w:val="heading 1"/>
    <w:basedOn w:val="a"/>
    <w:link w:val="10"/>
    <w:uiPriority w:val="9"/>
    <w:qFormat/>
    <w:rsid w:val="00CC0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0C8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0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0C8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1545</Words>
  <Characters>8808</Characters>
  <Application>Microsoft Office Word</Application>
  <DocSecurity>0</DocSecurity>
  <Lines>73</Lines>
  <Paragraphs>20</Paragraphs>
  <ScaleCrop>false</ScaleCrop>
  <Company>DG Win&amp;Soft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2021-02-20T12:13:00Z</dcterms:created>
  <dcterms:modified xsi:type="dcterms:W3CDTF">2021-02-20T12:13:00Z</dcterms:modified>
</cp:coreProperties>
</file>