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58" w:rsidRDefault="00854D58" w:rsidP="00854D58">
      <w:pPr>
        <w:jc w:val="center"/>
        <w:rPr>
          <w:b/>
          <w:sz w:val="28"/>
          <w:szCs w:val="28"/>
        </w:rPr>
      </w:pPr>
      <w:r w:rsidRPr="008D1DE2">
        <w:rPr>
          <w:b/>
          <w:sz w:val="28"/>
          <w:szCs w:val="28"/>
        </w:rPr>
        <w:t>МУНИЦИПАЛЬНОЕ АВТОНОМНОЕ ДОШКОЛЬНОЕ ОБРАЗОВАТЕЛЬНОЕ УЧРЕЖДЕНИЕ ГОРОДА НИЖНЕВАРТОВСКА ДЕТСКИЙ САД №41 «РОСИНКА»</w:t>
      </w:r>
    </w:p>
    <w:p w:rsidR="00854D58" w:rsidRDefault="00854D58" w:rsidP="00854D58">
      <w:pPr>
        <w:rPr>
          <w:b/>
          <w:sz w:val="28"/>
          <w:szCs w:val="28"/>
        </w:rPr>
      </w:pPr>
    </w:p>
    <w:p w:rsidR="00854D58" w:rsidRDefault="00854D58" w:rsidP="00854D58">
      <w:pPr>
        <w:rPr>
          <w:b/>
          <w:sz w:val="28"/>
          <w:szCs w:val="28"/>
        </w:rPr>
      </w:pPr>
    </w:p>
    <w:p w:rsidR="00854D58" w:rsidRPr="00656FAB" w:rsidRDefault="00854D58" w:rsidP="00854D58">
      <w:pPr>
        <w:rPr>
          <w:b/>
          <w:sz w:val="28"/>
          <w:szCs w:val="28"/>
        </w:rPr>
      </w:pPr>
      <w:r>
        <w:rPr>
          <w:b/>
          <w:sz w:val="36"/>
          <w:szCs w:val="36"/>
        </w:rPr>
        <w:t xml:space="preserve">     </w:t>
      </w:r>
      <w:r w:rsidRPr="00656FAB">
        <w:rPr>
          <w:b/>
          <w:sz w:val="36"/>
          <w:szCs w:val="36"/>
        </w:rPr>
        <w:t>15-01</w:t>
      </w:r>
      <w:r w:rsidRPr="00656FAB">
        <w:rPr>
          <w:b/>
          <w:sz w:val="24"/>
          <w:szCs w:val="24"/>
        </w:rPr>
        <w:t xml:space="preserve">                                                                                                                       </w:t>
      </w:r>
      <w:r>
        <w:rPr>
          <w:b/>
          <w:sz w:val="24"/>
          <w:szCs w:val="24"/>
        </w:rPr>
        <w:t xml:space="preserve">             </w:t>
      </w:r>
      <w:r w:rsidRPr="00656FAB">
        <w:rPr>
          <w:b/>
          <w:sz w:val="24"/>
          <w:szCs w:val="24"/>
        </w:rPr>
        <w:t xml:space="preserve"> </w:t>
      </w:r>
      <w:r>
        <w:rPr>
          <w:b/>
          <w:sz w:val="24"/>
          <w:szCs w:val="24"/>
        </w:rPr>
        <w:t xml:space="preserve">      </w:t>
      </w:r>
      <w:r w:rsidRPr="00656FAB">
        <w:rPr>
          <w:b/>
          <w:sz w:val="24"/>
          <w:szCs w:val="24"/>
        </w:rPr>
        <w:t xml:space="preserve"> </w:t>
      </w:r>
      <w:r w:rsidRPr="00656FAB">
        <w:rPr>
          <w:sz w:val="24"/>
          <w:szCs w:val="24"/>
        </w:rPr>
        <w:t>Приложение к образовательной программе</w:t>
      </w:r>
    </w:p>
    <w:p w:rsidR="00854D58" w:rsidRPr="00656FAB" w:rsidRDefault="00854D58" w:rsidP="00854D58">
      <w:pPr>
        <w:jc w:val="center"/>
        <w:rPr>
          <w:sz w:val="24"/>
          <w:szCs w:val="24"/>
        </w:rPr>
      </w:pPr>
      <w:r>
        <w:rPr>
          <w:sz w:val="24"/>
          <w:szCs w:val="24"/>
        </w:rPr>
        <w:t xml:space="preserve">                                                                                                                                   </w:t>
      </w:r>
      <w:r w:rsidRPr="00656FAB">
        <w:rPr>
          <w:sz w:val="24"/>
          <w:szCs w:val="24"/>
        </w:rPr>
        <w:t>дошкольного образования</w:t>
      </w:r>
    </w:p>
    <w:p w:rsidR="00854D58" w:rsidRDefault="00854D58" w:rsidP="00854D58">
      <w:pPr>
        <w:jc w:val="center"/>
        <w:rPr>
          <w:b/>
        </w:rPr>
      </w:pPr>
    </w:p>
    <w:p w:rsidR="00854D58" w:rsidRDefault="00854D58" w:rsidP="00854D58">
      <w:pPr>
        <w:rPr>
          <w:b/>
        </w:rPr>
      </w:pPr>
    </w:p>
    <w:p w:rsidR="00854D58" w:rsidRPr="00861F06" w:rsidRDefault="00854D58" w:rsidP="00854D58">
      <w:pPr>
        <w:rPr>
          <w:b/>
          <w:sz w:val="24"/>
          <w:szCs w:val="24"/>
        </w:rPr>
      </w:pPr>
      <w:r w:rsidRPr="00ED1D2C">
        <w:t xml:space="preserve">      </w:t>
      </w:r>
      <w:r>
        <w:t xml:space="preserve">  </w:t>
      </w:r>
      <w:r w:rsidRPr="00ED1D2C">
        <w:t xml:space="preserve">  </w:t>
      </w:r>
      <w:r w:rsidRPr="00861F06">
        <w:rPr>
          <w:b/>
          <w:sz w:val="24"/>
          <w:szCs w:val="24"/>
        </w:rPr>
        <w:t>ПРИНЯТ</w:t>
      </w:r>
      <w:r>
        <w:rPr>
          <w:b/>
          <w:sz w:val="24"/>
          <w:szCs w:val="24"/>
        </w:rPr>
        <w:t>А</w:t>
      </w:r>
      <w:r w:rsidRPr="00996B10">
        <w:rPr>
          <w:sz w:val="24"/>
          <w:szCs w:val="24"/>
        </w:rPr>
        <w:t xml:space="preserve">                                                                                                                                    </w:t>
      </w:r>
      <w:r>
        <w:rPr>
          <w:sz w:val="24"/>
          <w:szCs w:val="24"/>
        </w:rPr>
        <w:t xml:space="preserve"> </w:t>
      </w:r>
      <w:r w:rsidRPr="00996B10">
        <w:rPr>
          <w:sz w:val="24"/>
          <w:szCs w:val="24"/>
        </w:rPr>
        <w:t xml:space="preserve"> </w:t>
      </w:r>
      <w:r>
        <w:rPr>
          <w:b/>
          <w:sz w:val="24"/>
          <w:szCs w:val="24"/>
        </w:rPr>
        <w:t>УТВЕРЖДЕНА</w:t>
      </w:r>
    </w:p>
    <w:p w:rsidR="00854D58" w:rsidRPr="00996B10" w:rsidRDefault="00854D58" w:rsidP="00854D58">
      <w:pPr>
        <w:rPr>
          <w:sz w:val="24"/>
          <w:szCs w:val="24"/>
        </w:rPr>
      </w:pPr>
      <w:r w:rsidRPr="00996B10">
        <w:rPr>
          <w:sz w:val="24"/>
          <w:szCs w:val="24"/>
        </w:rPr>
        <w:t xml:space="preserve">        Советом педагогов                                                                                                                          </w:t>
      </w:r>
      <w:r>
        <w:rPr>
          <w:sz w:val="24"/>
          <w:szCs w:val="24"/>
        </w:rPr>
        <w:t xml:space="preserve">Заведующий ____________ Р.А. </w:t>
      </w:r>
      <w:proofErr w:type="spellStart"/>
      <w:r>
        <w:rPr>
          <w:sz w:val="24"/>
          <w:szCs w:val="24"/>
        </w:rPr>
        <w:t>Ротова</w:t>
      </w:r>
      <w:proofErr w:type="spellEnd"/>
    </w:p>
    <w:p w:rsidR="00854D58" w:rsidRPr="00996B10" w:rsidRDefault="00854D58" w:rsidP="00854D58">
      <w:pPr>
        <w:rPr>
          <w:sz w:val="24"/>
          <w:szCs w:val="24"/>
        </w:rPr>
      </w:pPr>
      <w:r w:rsidRPr="00996B10">
        <w:rPr>
          <w:sz w:val="24"/>
          <w:szCs w:val="24"/>
        </w:rPr>
        <w:t xml:space="preserve">        Протокол </w:t>
      </w:r>
      <w:r w:rsidR="007A2F2D">
        <w:rPr>
          <w:sz w:val="24"/>
          <w:szCs w:val="24"/>
        </w:rPr>
        <w:t>от «30</w:t>
      </w:r>
      <w:r>
        <w:rPr>
          <w:sz w:val="24"/>
          <w:szCs w:val="24"/>
        </w:rPr>
        <w:t>»</w:t>
      </w:r>
      <w:r w:rsidR="007A2F2D">
        <w:rPr>
          <w:sz w:val="24"/>
          <w:szCs w:val="24"/>
        </w:rPr>
        <w:t>августа</w:t>
      </w:r>
      <w:r>
        <w:rPr>
          <w:sz w:val="24"/>
          <w:szCs w:val="24"/>
        </w:rPr>
        <w:t xml:space="preserve"> 20</w:t>
      </w:r>
      <w:r w:rsidR="007A2F2D">
        <w:rPr>
          <w:sz w:val="24"/>
          <w:szCs w:val="24"/>
        </w:rPr>
        <w:t>19</w:t>
      </w:r>
      <w:r>
        <w:rPr>
          <w:sz w:val="24"/>
          <w:szCs w:val="24"/>
        </w:rPr>
        <w:t xml:space="preserve"> г. </w:t>
      </w:r>
      <w:r w:rsidR="007A2F2D">
        <w:rPr>
          <w:sz w:val="24"/>
          <w:szCs w:val="24"/>
        </w:rPr>
        <w:t xml:space="preserve">№1                    </w:t>
      </w:r>
      <w:r w:rsidRPr="00996B10">
        <w:rPr>
          <w:sz w:val="24"/>
          <w:szCs w:val="24"/>
        </w:rPr>
        <w:t xml:space="preserve">         </w:t>
      </w:r>
      <w:r>
        <w:rPr>
          <w:sz w:val="24"/>
          <w:szCs w:val="24"/>
        </w:rPr>
        <w:t xml:space="preserve">                   </w:t>
      </w:r>
      <w:r w:rsidRPr="00996B10">
        <w:rPr>
          <w:sz w:val="24"/>
          <w:szCs w:val="24"/>
        </w:rPr>
        <w:t xml:space="preserve">     </w:t>
      </w:r>
      <w:r>
        <w:rPr>
          <w:sz w:val="24"/>
          <w:szCs w:val="24"/>
        </w:rPr>
        <w:t xml:space="preserve">                       </w:t>
      </w:r>
      <w:r w:rsidRPr="00996B10">
        <w:rPr>
          <w:sz w:val="24"/>
          <w:szCs w:val="24"/>
        </w:rPr>
        <w:t xml:space="preserve">            </w:t>
      </w:r>
      <w:r>
        <w:rPr>
          <w:sz w:val="24"/>
          <w:szCs w:val="24"/>
        </w:rPr>
        <w:t xml:space="preserve">  </w:t>
      </w:r>
      <w:r w:rsidRPr="00996B10">
        <w:rPr>
          <w:sz w:val="24"/>
          <w:szCs w:val="24"/>
        </w:rPr>
        <w:t xml:space="preserve"> </w:t>
      </w:r>
      <w:r w:rsidR="007A2F2D">
        <w:rPr>
          <w:sz w:val="24"/>
          <w:szCs w:val="24"/>
        </w:rPr>
        <w:t>«30</w:t>
      </w:r>
      <w:r>
        <w:rPr>
          <w:sz w:val="24"/>
          <w:szCs w:val="24"/>
        </w:rPr>
        <w:t>»</w:t>
      </w:r>
      <w:r w:rsidR="007A2F2D">
        <w:rPr>
          <w:sz w:val="24"/>
          <w:szCs w:val="24"/>
        </w:rPr>
        <w:t xml:space="preserve"> августа </w:t>
      </w:r>
      <w:r>
        <w:rPr>
          <w:sz w:val="24"/>
          <w:szCs w:val="24"/>
        </w:rPr>
        <w:t>20</w:t>
      </w:r>
      <w:r w:rsidR="007A2F2D">
        <w:rPr>
          <w:sz w:val="24"/>
          <w:szCs w:val="24"/>
        </w:rPr>
        <w:t>19</w:t>
      </w:r>
      <w:r>
        <w:rPr>
          <w:sz w:val="24"/>
          <w:szCs w:val="24"/>
        </w:rPr>
        <w:t>г.</w:t>
      </w:r>
    </w:p>
    <w:p w:rsidR="00854D58" w:rsidRPr="008D1DE2" w:rsidRDefault="00854D58" w:rsidP="00854D58">
      <w:pPr>
        <w:jc w:val="both"/>
        <w:rPr>
          <w:b/>
          <w:sz w:val="24"/>
          <w:szCs w:val="24"/>
        </w:rPr>
      </w:pPr>
      <w:r w:rsidRPr="00996B10">
        <w:rPr>
          <w:b/>
          <w:sz w:val="24"/>
          <w:szCs w:val="24"/>
        </w:rPr>
        <w:t xml:space="preserve">                                                                                                   </w:t>
      </w:r>
    </w:p>
    <w:p w:rsidR="00854D58" w:rsidRPr="008D1DE2" w:rsidRDefault="00854D58" w:rsidP="00854D58">
      <w:pPr>
        <w:jc w:val="right"/>
        <w:rPr>
          <w:b/>
          <w:sz w:val="24"/>
          <w:szCs w:val="24"/>
        </w:rPr>
      </w:pPr>
    </w:p>
    <w:p w:rsidR="00854D58" w:rsidRPr="008D1DE2" w:rsidRDefault="00854D58" w:rsidP="00854D58">
      <w:pPr>
        <w:jc w:val="both"/>
        <w:rPr>
          <w:b/>
          <w:sz w:val="24"/>
          <w:szCs w:val="24"/>
        </w:rPr>
      </w:pPr>
    </w:p>
    <w:p w:rsidR="00854D58" w:rsidRPr="008D1DE2" w:rsidRDefault="00854D58" w:rsidP="00854D58">
      <w:pPr>
        <w:rPr>
          <w:b/>
          <w:sz w:val="36"/>
          <w:szCs w:val="36"/>
        </w:rPr>
      </w:pPr>
    </w:p>
    <w:p w:rsidR="00854D58" w:rsidRDefault="00854D58" w:rsidP="00854D58">
      <w:pPr>
        <w:jc w:val="center"/>
        <w:rPr>
          <w:b/>
          <w:sz w:val="36"/>
          <w:szCs w:val="36"/>
        </w:rPr>
      </w:pPr>
      <w:r w:rsidRPr="00BF0A16">
        <w:rPr>
          <w:b/>
          <w:sz w:val="36"/>
          <w:szCs w:val="36"/>
        </w:rPr>
        <w:t>РАБОЧ</w:t>
      </w:r>
      <w:r>
        <w:rPr>
          <w:b/>
          <w:sz w:val="36"/>
          <w:szCs w:val="36"/>
        </w:rPr>
        <w:t>АЯ ПРОГРАММА</w:t>
      </w:r>
    </w:p>
    <w:p w:rsidR="00854D58" w:rsidRDefault="00854D58" w:rsidP="00854D58">
      <w:pPr>
        <w:jc w:val="center"/>
        <w:rPr>
          <w:b/>
          <w:sz w:val="36"/>
          <w:szCs w:val="36"/>
        </w:rPr>
      </w:pPr>
      <w:r>
        <w:rPr>
          <w:b/>
          <w:sz w:val="36"/>
          <w:szCs w:val="36"/>
        </w:rPr>
        <w:t xml:space="preserve">ГРУППЫ ОБЩЕРАЗВИВАЮЩЕЙ НАПРАВЛЕННОСТИ </w:t>
      </w:r>
    </w:p>
    <w:p w:rsidR="00854D58" w:rsidRDefault="00854D58" w:rsidP="003D73C3">
      <w:pPr>
        <w:jc w:val="center"/>
        <w:rPr>
          <w:b/>
          <w:sz w:val="36"/>
          <w:szCs w:val="36"/>
        </w:rPr>
      </w:pPr>
      <w:r>
        <w:rPr>
          <w:b/>
          <w:sz w:val="36"/>
          <w:szCs w:val="36"/>
        </w:rPr>
        <w:t xml:space="preserve">ДЕТЕЙ </w:t>
      </w:r>
      <w:r>
        <w:rPr>
          <w:b/>
          <w:sz w:val="36"/>
          <w:szCs w:val="36"/>
          <w:lang w:val="en-US"/>
        </w:rPr>
        <w:t>C</w:t>
      </w:r>
      <w:r>
        <w:rPr>
          <w:b/>
          <w:sz w:val="36"/>
          <w:szCs w:val="36"/>
        </w:rPr>
        <w:t>ТАРШЕГО ДОШКОЛЬНОГО ВОЗРАСТА (ОТ 5 ДО 6 ЛЕТ)</w:t>
      </w:r>
    </w:p>
    <w:p w:rsidR="009D036E" w:rsidRDefault="009D036E" w:rsidP="003D73C3">
      <w:pPr>
        <w:jc w:val="center"/>
        <w:rPr>
          <w:b/>
          <w:sz w:val="36"/>
          <w:szCs w:val="36"/>
        </w:rPr>
      </w:pPr>
      <w:r>
        <w:rPr>
          <w:b/>
          <w:sz w:val="36"/>
          <w:szCs w:val="36"/>
        </w:rPr>
        <w:t>«Ромашка»</w:t>
      </w:r>
    </w:p>
    <w:p w:rsidR="00854D58" w:rsidRDefault="003D73C3" w:rsidP="00854D58">
      <w:pPr>
        <w:jc w:val="center"/>
        <w:rPr>
          <w:b/>
          <w:sz w:val="36"/>
          <w:szCs w:val="36"/>
        </w:rPr>
      </w:pPr>
      <w:r>
        <w:rPr>
          <w:b/>
          <w:sz w:val="36"/>
          <w:szCs w:val="36"/>
        </w:rPr>
        <w:t>НА 2019/2020 УЧЕБНЫЙ ГОД</w:t>
      </w:r>
    </w:p>
    <w:p w:rsidR="00854D58" w:rsidRDefault="00854D58" w:rsidP="00854D58">
      <w:pPr>
        <w:jc w:val="both"/>
        <w:rPr>
          <w:b/>
          <w:sz w:val="36"/>
          <w:szCs w:val="36"/>
        </w:rPr>
      </w:pPr>
    </w:p>
    <w:p w:rsidR="00854D58" w:rsidRPr="00790338" w:rsidRDefault="00854D58" w:rsidP="00854D58">
      <w:pPr>
        <w:jc w:val="both"/>
        <w:rPr>
          <w:b/>
        </w:rPr>
      </w:pPr>
    </w:p>
    <w:p w:rsidR="002E3234" w:rsidRPr="00A9781F" w:rsidRDefault="009D036E" w:rsidP="002E3234">
      <w:pPr>
        <w:jc w:val="right"/>
        <w:rPr>
          <w:sz w:val="24"/>
          <w:szCs w:val="24"/>
        </w:rPr>
      </w:pPr>
      <w:r>
        <w:rPr>
          <w:sz w:val="24"/>
          <w:szCs w:val="24"/>
        </w:rPr>
        <w:t xml:space="preserve">Разработчик: </w:t>
      </w:r>
      <w:proofErr w:type="spellStart"/>
      <w:r>
        <w:rPr>
          <w:sz w:val="24"/>
          <w:szCs w:val="24"/>
        </w:rPr>
        <w:t>Шевела</w:t>
      </w:r>
      <w:proofErr w:type="spellEnd"/>
      <w:r>
        <w:rPr>
          <w:sz w:val="24"/>
          <w:szCs w:val="24"/>
        </w:rPr>
        <w:t xml:space="preserve"> С.В.</w:t>
      </w:r>
      <w:r w:rsidR="002E3234" w:rsidRPr="00A9781F">
        <w:rPr>
          <w:sz w:val="24"/>
          <w:szCs w:val="24"/>
        </w:rPr>
        <w:t>,</w:t>
      </w:r>
    </w:p>
    <w:p w:rsidR="002E3234" w:rsidRPr="00A9781F" w:rsidRDefault="002E3234" w:rsidP="002E3234">
      <w:pPr>
        <w:jc w:val="right"/>
        <w:rPr>
          <w:sz w:val="24"/>
          <w:szCs w:val="24"/>
        </w:rPr>
      </w:pPr>
      <w:r w:rsidRPr="00A9781F">
        <w:rPr>
          <w:sz w:val="24"/>
          <w:szCs w:val="24"/>
        </w:rPr>
        <w:t xml:space="preserve"> воспитатель</w:t>
      </w:r>
    </w:p>
    <w:p w:rsidR="00854D58" w:rsidRPr="00790338" w:rsidRDefault="00854D58" w:rsidP="00854D58">
      <w:pPr>
        <w:jc w:val="both"/>
        <w:rPr>
          <w:b/>
        </w:rPr>
      </w:pPr>
    </w:p>
    <w:p w:rsidR="00854D58" w:rsidRDefault="00854D58" w:rsidP="00854D58">
      <w:pPr>
        <w:jc w:val="both"/>
        <w:rPr>
          <w:b/>
        </w:rPr>
      </w:pPr>
      <w:r w:rsidRPr="00ED1D2C">
        <w:rPr>
          <w:b/>
        </w:rPr>
        <w:t> </w:t>
      </w:r>
    </w:p>
    <w:p w:rsidR="00854D58" w:rsidRDefault="00854D58" w:rsidP="00854D58">
      <w:pPr>
        <w:rPr>
          <w:b/>
        </w:rPr>
      </w:pPr>
    </w:p>
    <w:p w:rsidR="00854D58" w:rsidRPr="00F110A7" w:rsidRDefault="00854D58" w:rsidP="00854D58">
      <w:pPr>
        <w:rPr>
          <w:b/>
        </w:rPr>
      </w:pPr>
    </w:p>
    <w:p w:rsidR="00854D58" w:rsidRPr="00F110A7" w:rsidRDefault="00854D58" w:rsidP="00854D58">
      <w:pPr>
        <w:rPr>
          <w:b/>
        </w:rPr>
      </w:pPr>
    </w:p>
    <w:p w:rsidR="00854D58" w:rsidRDefault="00854D58" w:rsidP="00854D58"/>
    <w:p w:rsidR="00854D58" w:rsidRPr="00656FAB" w:rsidRDefault="003D73C3" w:rsidP="00854D58">
      <w:pPr>
        <w:jc w:val="center"/>
        <w:rPr>
          <w:sz w:val="28"/>
          <w:szCs w:val="28"/>
        </w:rPr>
      </w:pPr>
      <w:r>
        <w:rPr>
          <w:sz w:val="28"/>
          <w:szCs w:val="28"/>
        </w:rPr>
        <w:t>г. Нижневартовск, 2019</w:t>
      </w:r>
    </w:p>
    <w:p w:rsidR="00854D58" w:rsidRDefault="00854D58" w:rsidP="00854D58"/>
    <w:p w:rsidR="00854D58" w:rsidRDefault="00854D58" w:rsidP="00854D58">
      <w:pPr>
        <w:autoSpaceDE w:val="0"/>
        <w:autoSpaceDN w:val="0"/>
        <w:ind w:firstLine="708"/>
        <w:jc w:val="both"/>
        <w:rPr>
          <w:b/>
          <w:sz w:val="28"/>
          <w:szCs w:val="28"/>
        </w:rPr>
      </w:pPr>
    </w:p>
    <w:p w:rsidR="00854D58" w:rsidRPr="00AA1750" w:rsidRDefault="00854D58" w:rsidP="00854D58">
      <w:pPr>
        <w:jc w:val="center"/>
        <w:rPr>
          <w:b/>
          <w:sz w:val="28"/>
          <w:szCs w:val="28"/>
        </w:rPr>
      </w:pPr>
      <w:r w:rsidRPr="00AA1750">
        <w:rPr>
          <w:b/>
          <w:sz w:val="28"/>
          <w:szCs w:val="28"/>
        </w:rPr>
        <w:t>СОДЕРЖАНИЕ</w:t>
      </w:r>
    </w:p>
    <w:p w:rsidR="00854D58" w:rsidRPr="00F83F90" w:rsidRDefault="00854D58" w:rsidP="00854D58">
      <w:pPr>
        <w:jc w:val="center"/>
      </w:pPr>
    </w:p>
    <w:tbl>
      <w:tblPr>
        <w:tblW w:w="466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1"/>
        <w:gridCol w:w="11831"/>
      </w:tblGrid>
      <w:tr w:rsidR="003D73C3" w:rsidRPr="003426E7" w:rsidTr="003D73C3">
        <w:trPr>
          <w:jc w:val="center"/>
        </w:trPr>
        <w:tc>
          <w:tcPr>
            <w:tcW w:w="751" w:type="pct"/>
            <w:shd w:val="clear" w:color="auto" w:fill="8DB3E2" w:themeFill="text2" w:themeFillTint="66"/>
          </w:tcPr>
          <w:p w:rsidR="003D73C3" w:rsidRPr="003426E7" w:rsidRDefault="003D73C3" w:rsidP="006B21D2">
            <w:pPr>
              <w:jc w:val="center"/>
              <w:rPr>
                <w:b/>
                <w:sz w:val="24"/>
                <w:szCs w:val="24"/>
                <w:lang w:val="en-US"/>
              </w:rPr>
            </w:pPr>
            <w:r w:rsidRPr="003426E7">
              <w:rPr>
                <w:b/>
                <w:sz w:val="24"/>
                <w:szCs w:val="24"/>
              </w:rPr>
              <w:t xml:space="preserve">РАЗДЕЛ </w:t>
            </w:r>
            <w:r w:rsidRPr="003426E7">
              <w:rPr>
                <w:b/>
                <w:sz w:val="24"/>
                <w:szCs w:val="24"/>
                <w:lang w:val="en-US"/>
              </w:rPr>
              <w:t>I</w:t>
            </w:r>
          </w:p>
        </w:tc>
        <w:tc>
          <w:tcPr>
            <w:tcW w:w="4249" w:type="pct"/>
            <w:shd w:val="clear" w:color="auto" w:fill="8DB3E2" w:themeFill="text2" w:themeFillTint="66"/>
          </w:tcPr>
          <w:p w:rsidR="003D73C3" w:rsidRPr="003426E7" w:rsidRDefault="003D73C3" w:rsidP="006B21D2">
            <w:pPr>
              <w:ind w:left="46"/>
              <w:rPr>
                <w:b/>
                <w:sz w:val="24"/>
                <w:szCs w:val="24"/>
                <w:lang w:val="en-US"/>
              </w:rPr>
            </w:pPr>
            <w:r w:rsidRPr="003426E7">
              <w:rPr>
                <w:b/>
                <w:color w:val="000000"/>
                <w:spacing w:val="-12"/>
                <w:sz w:val="24"/>
                <w:szCs w:val="24"/>
              </w:rPr>
              <w:t xml:space="preserve">ЦЕЛЕВОЙ РАЗДЕЛ </w:t>
            </w:r>
          </w:p>
        </w:tc>
      </w:tr>
      <w:tr w:rsidR="003D73C3" w:rsidRPr="003426E7" w:rsidTr="003D73C3">
        <w:trPr>
          <w:jc w:val="center"/>
        </w:trPr>
        <w:tc>
          <w:tcPr>
            <w:tcW w:w="751" w:type="pct"/>
            <w:shd w:val="clear" w:color="auto" w:fill="auto"/>
          </w:tcPr>
          <w:p w:rsidR="003D73C3" w:rsidRPr="004914EC" w:rsidRDefault="003D73C3" w:rsidP="006B21D2">
            <w:pPr>
              <w:jc w:val="center"/>
              <w:rPr>
                <w:b/>
                <w:sz w:val="24"/>
                <w:szCs w:val="24"/>
              </w:rPr>
            </w:pPr>
            <w:r w:rsidRPr="004914EC">
              <w:rPr>
                <w:b/>
                <w:sz w:val="24"/>
                <w:szCs w:val="24"/>
              </w:rPr>
              <w:t>1.1.</w:t>
            </w:r>
          </w:p>
        </w:tc>
        <w:tc>
          <w:tcPr>
            <w:tcW w:w="4249" w:type="pct"/>
            <w:shd w:val="clear" w:color="auto" w:fill="auto"/>
          </w:tcPr>
          <w:p w:rsidR="003D73C3" w:rsidRPr="003426E7" w:rsidRDefault="003D73C3" w:rsidP="006B21D2">
            <w:pPr>
              <w:rPr>
                <w:color w:val="000000"/>
                <w:spacing w:val="-12"/>
                <w:sz w:val="24"/>
                <w:szCs w:val="24"/>
              </w:rPr>
            </w:pPr>
            <w:r w:rsidRPr="003426E7">
              <w:rPr>
                <w:sz w:val="24"/>
                <w:szCs w:val="24"/>
              </w:rPr>
              <w:t>Пояснительная записка</w:t>
            </w:r>
          </w:p>
        </w:tc>
      </w:tr>
      <w:tr w:rsidR="003D73C3" w:rsidRPr="003426E7" w:rsidTr="003D73C3">
        <w:trPr>
          <w:jc w:val="center"/>
        </w:trPr>
        <w:tc>
          <w:tcPr>
            <w:tcW w:w="751" w:type="pct"/>
          </w:tcPr>
          <w:p w:rsidR="003D73C3" w:rsidRPr="004914EC" w:rsidRDefault="003D73C3" w:rsidP="006B21D2">
            <w:pPr>
              <w:jc w:val="center"/>
              <w:rPr>
                <w:b/>
                <w:sz w:val="24"/>
                <w:szCs w:val="24"/>
              </w:rPr>
            </w:pPr>
            <w:r w:rsidRPr="004914EC">
              <w:rPr>
                <w:b/>
                <w:sz w:val="24"/>
                <w:szCs w:val="24"/>
                <w:lang w:val="en-US"/>
              </w:rPr>
              <w:t>1.</w:t>
            </w:r>
            <w:r w:rsidRPr="004914EC">
              <w:rPr>
                <w:b/>
                <w:sz w:val="24"/>
                <w:szCs w:val="24"/>
              </w:rPr>
              <w:t>2.</w:t>
            </w:r>
          </w:p>
        </w:tc>
        <w:tc>
          <w:tcPr>
            <w:tcW w:w="4249" w:type="pct"/>
          </w:tcPr>
          <w:p w:rsidR="003D73C3" w:rsidRPr="003426E7" w:rsidRDefault="003D73C3" w:rsidP="006B21D2">
            <w:pPr>
              <w:rPr>
                <w:sz w:val="24"/>
                <w:szCs w:val="24"/>
              </w:rPr>
            </w:pPr>
            <w:r w:rsidRPr="003426E7">
              <w:rPr>
                <w:sz w:val="24"/>
                <w:szCs w:val="24"/>
              </w:rPr>
              <w:t>Цель и задачи реализации Программы</w:t>
            </w:r>
          </w:p>
        </w:tc>
      </w:tr>
      <w:tr w:rsidR="003D73C3" w:rsidRPr="003426E7" w:rsidTr="003D73C3">
        <w:trPr>
          <w:jc w:val="center"/>
        </w:trPr>
        <w:tc>
          <w:tcPr>
            <w:tcW w:w="751" w:type="pct"/>
          </w:tcPr>
          <w:p w:rsidR="003D73C3" w:rsidRPr="004914EC" w:rsidRDefault="003D73C3" w:rsidP="006B21D2">
            <w:pPr>
              <w:jc w:val="center"/>
              <w:rPr>
                <w:b/>
                <w:sz w:val="24"/>
                <w:szCs w:val="24"/>
              </w:rPr>
            </w:pPr>
            <w:r w:rsidRPr="004914EC">
              <w:rPr>
                <w:b/>
                <w:sz w:val="24"/>
                <w:szCs w:val="24"/>
                <w:lang w:val="en-US"/>
              </w:rPr>
              <w:t>1.</w:t>
            </w:r>
            <w:r w:rsidRPr="004914EC">
              <w:rPr>
                <w:b/>
                <w:sz w:val="24"/>
                <w:szCs w:val="24"/>
              </w:rPr>
              <w:t>3.</w:t>
            </w:r>
          </w:p>
        </w:tc>
        <w:tc>
          <w:tcPr>
            <w:tcW w:w="4249" w:type="pct"/>
          </w:tcPr>
          <w:p w:rsidR="003D73C3" w:rsidRPr="003426E7" w:rsidRDefault="003D73C3" w:rsidP="006B21D2">
            <w:pPr>
              <w:rPr>
                <w:sz w:val="24"/>
                <w:szCs w:val="24"/>
              </w:rPr>
            </w:pPr>
            <w:r w:rsidRPr="003426E7">
              <w:rPr>
                <w:sz w:val="24"/>
                <w:szCs w:val="24"/>
              </w:rPr>
              <w:t>Принципы и подходы к формированию Программы</w:t>
            </w:r>
          </w:p>
        </w:tc>
      </w:tr>
      <w:tr w:rsidR="003D73C3" w:rsidRPr="003426E7" w:rsidTr="003D73C3">
        <w:trPr>
          <w:jc w:val="center"/>
        </w:trPr>
        <w:tc>
          <w:tcPr>
            <w:tcW w:w="751" w:type="pct"/>
          </w:tcPr>
          <w:p w:rsidR="003D73C3" w:rsidRPr="004914EC" w:rsidRDefault="003D73C3" w:rsidP="006B21D2">
            <w:pPr>
              <w:jc w:val="center"/>
              <w:rPr>
                <w:b/>
                <w:sz w:val="24"/>
                <w:szCs w:val="24"/>
              </w:rPr>
            </w:pPr>
            <w:r w:rsidRPr="004914EC">
              <w:rPr>
                <w:b/>
                <w:sz w:val="24"/>
                <w:szCs w:val="24"/>
                <w:lang w:val="en-US"/>
              </w:rPr>
              <w:t>1.</w:t>
            </w:r>
            <w:r w:rsidRPr="004914EC">
              <w:rPr>
                <w:b/>
                <w:sz w:val="24"/>
                <w:szCs w:val="24"/>
              </w:rPr>
              <w:t>4.</w:t>
            </w:r>
          </w:p>
        </w:tc>
        <w:tc>
          <w:tcPr>
            <w:tcW w:w="4249" w:type="pct"/>
            <w:shd w:val="clear" w:color="auto" w:fill="FFFFFF"/>
          </w:tcPr>
          <w:p w:rsidR="003D73C3" w:rsidRPr="003426E7" w:rsidRDefault="003D73C3" w:rsidP="006B21D2">
            <w:pPr>
              <w:rPr>
                <w:sz w:val="24"/>
                <w:szCs w:val="24"/>
              </w:rPr>
            </w:pPr>
            <w:r w:rsidRPr="003426E7">
              <w:rPr>
                <w:sz w:val="24"/>
                <w:szCs w:val="24"/>
              </w:rPr>
              <w:t>Значимые для разработки и реализации Программы характеристики. Характеристики особенностей развития детей раннего и дошкольного возраста</w:t>
            </w:r>
          </w:p>
        </w:tc>
      </w:tr>
      <w:tr w:rsidR="003D73C3" w:rsidRPr="003426E7" w:rsidTr="003D73C3">
        <w:trPr>
          <w:jc w:val="center"/>
        </w:trPr>
        <w:tc>
          <w:tcPr>
            <w:tcW w:w="751" w:type="pct"/>
          </w:tcPr>
          <w:p w:rsidR="003D73C3" w:rsidRPr="004914EC" w:rsidRDefault="003D73C3" w:rsidP="006B21D2">
            <w:pPr>
              <w:tabs>
                <w:tab w:val="left" w:pos="647"/>
                <w:tab w:val="center" w:pos="807"/>
              </w:tabs>
              <w:jc w:val="center"/>
              <w:rPr>
                <w:b/>
                <w:sz w:val="24"/>
                <w:szCs w:val="24"/>
              </w:rPr>
            </w:pPr>
            <w:r w:rsidRPr="004914EC">
              <w:rPr>
                <w:b/>
                <w:sz w:val="24"/>
                <w:szCs w:val="24"/>
              </w:rPr>
              <w:t>1.5.</w:t>
            </w:r>
          </w:p>
        </w:tc>
        <w:tc>
          <w:tcPr>
            <w:tcW w:w="4249" w:type="pct"/>
          </w:tcPr>
          <w:p w:rsidR="003D73C3" w:rsidRPr="003426E7" w:rsidRDefault="003D73C3" w:rsidP="006B21D2">
            <w:pPr>
              <w:rPr>
                <w:sz w:val="24"/>
                <w:szCs w:val="24"/>
              </w:rPr>
            </w:pPr>
            <w:r w:rsidRPr="003426E7">
              <w:rPr>
                <w:sz w:val="24"/>
                <w:szCs w:val="24"/>
              </w:rPr>
              <w:t xml:space="preserve">Планируемые </w:t>
            </w:r>
            <w:r>
              <w:rPr>
                <w:sz w:val="24"/>
                <w:szCs w:val="24"/>
              </w:rPr>
              <w:t xml:space="preserve">результаты освоения Программы, конкретизирующие требования Стандарта к </w:t>
            </w:r>
            <w:r w:rsidRPr="003426E7">
              <w:rPr>
                <w:sz w:val="24"/>
                <w:szCs w:val="24"/>
              </w:rPr>
              <w:t>целевы</w:t>
            </w:r>
            <w:r>
              <w:rPr>
                <w:sz w:val="24"/>
                <w:szCs w:val="24"/>
              </w:rPr>
              <w:t>м</w:t>
            </w:r>
            <w:r w:rsidRPr="003426E7">
              <w:rPr>
                <w:sz w:val="24"/>
                <w:szCs w:val="24"/>
              </w:rPr>
              <w:t xml:space="preserve"> ориентир</w:t>
            </w:r>
            <w:r>
              <w:rPr>
                <w:sz w:val="24"/>
                <w:szCs w:val="24"/>
              </w:rPr>
              <w:t>ам в обязательной части и части, формируемой участниками образовательных отношений, с учетом возрастных возможностей и индивидуальных различий детей</w:t>
            </w:r>
          </w:p>
        </w:tc>
      </w:tr>
      <w:tr w:rsidR="003D73C3" w:rsidRPr="003426E7" w:rsidTr="003D73C3">
        <w:trPr>
          <w:trHeight w:val="126"/>
          <w:jc w:val="center"/>
        </w:trPr>
        <w:tc>
          <w:tcPr>
            <w:tcW w:w="751" w:type="pct"/>
            <w:shd w:val="clear" w:color="auto" w:fill="8DB3E2" w:themeFill="text2" w:themeFillTint="66"/>
          </w:tcPr>
          <w:p w:rsidR="003D73C3" w:rsidRPr="004914EC" w:rsidRDefault="003D73C3" w:rsidP="006B21D2">
            <w:pPr>
              <w:jc w:val="center"/>
              <w:rPr>
                <w:b/>
                <w:sz w:val="24"/>
                <w:szCs w:val="24"/>
              </w:rPr>
            </w:pPr>
            <w:r w:rsidRPr="004914EC">
              <w:rPr>
                <w:b/>
                <w:sz w:val="24"/>
                <w:szCs w:val="24"/>
              </w:rPr>
              <w:t xml:space="preserve">РАЗДЕЛ </w:t>
            </w:r>
            <w:r w:rsidRPr="004914EC">
              <w:rPr>
                <w:b/>
                <w:sz w:val="24"/>
                <w:szCs w:val="24"/>
                <w:lang w:val="en-US"/>
              </w:rPr>
              <w:t>II</w:t>
            </w:r>
          </w:p>
        </w:tc>
        <w:tc>
          <w:tcPr>
            <w:tcW w:w="4249" w:type="pct"/>
            <w:shd w:val="clear" w:color="auto" w:fill="8DB3E2" w:themeFill="text2" w:themeFillTint="66"/>
          </w:tcPr>
          <w:p w:rsidR="003D73C3" w:rsidRPr="003426E7" w:rsidRDefault="003D73C3" w:rsidP="006B21D2">
            <w:pPr>
              <w:rPr>
                <w:b/>
                <w:sz w:val="24"/>
                <w:szCs w:val="24"/>
              </w:rPr>
            </w:pPr>
            <w:r w:rsidRPr="003426E7">
              <w:rPr>
                <w:b/>
                <w:color w:val="000000"/>
                <w:spacing w:val="-12"/>
                <w:sz w:val="24"/>
                <w:szCs w:val="24"/>
              </w:rPr>
              <w:t xml:space="preserve">СОДЕРЖАТЕЛЬНЫЙ  РАЗДЕЛ </w:t>
            </w:r>
          </w:p>
        </w:tc>
      </w:tr>
      <w:tr w:rsidR="003D73C3" w:rsidRPr="003426E7" w:rsidTr="003D73C3">
        <w:trPr>
          <w:trHeight w:val="126"/>
          <w:jc w:val="center"/>
        </w:trPr>
        <w:tc>
          <w:tcPr>
            <w:tcW w:w="751" w:type="pct"/>
            <w:shd w:val="clear" w:color="auto" w:fill="FFFFFF"/>
          </w:tcPr>
          <w:p w:rsidR="003D73C3" w:rsidRPr="004914EC" w:rsidRDefault="003D73C3" w:rsidP="006B21D2">
            <w:pPr>
              <w:jc w:val="center"/>
              <w:rPr>
                <w:b/>
                <w:sz w:val="24"/>
                <w:szCs w:val="24"/>
              </w:rPr>
            </w:pPr>
            <w:r w:rsidRPr="004914EC">
              <w:rPr>
                <w:b/>
                <w:sz w:val="24"/>
                <w:szCs w:val="24"/>
              </w:rPr>
              <w:t>2.1.</w:t>
            </w:r>
          </w:p>
        </w:tc>
        <w:tc>
          <w:tcPr>
            <w:tcW w:w="4249" w:type="pct"/>
            <w:shd w:val="clear" w:color="auto" w:fill="FFFFFF"/>
          </w:tcPr>
          <w:p w:rsidR="003D73C3" w:rsidRPr="003426E7" w:rsidRDefault="003D73C3" w:rsidP="006B21D2">
            <w:pPr>
              <w:jc w:val="both"/>
              <w:rPr>
                <w:sz w:val="24"/>
                <w:szCs w:val="24"/>
              </w:rPr>
            </w:pPr>
            <w:r w:rsidRPr="003426E7">
              <w:rPr>
                <w:sz w:val="24"/>
                <w:szCs w:val="24"/>
              </w:rPr>
              <w:t xml:space="preserve">Описание образовательной деятельности в соответствии с направлениями развития </w:t>
            </w:r>
            <w:r>
              <w:rPr>
                <w:sz w:val="24"/>
                <w:szCs w:val="24"/>
              </w:rPr>
              <w:t>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r>
      <w:tr w:rsidR="003D73C3" w:rsidRPr="003426E7" w:rsidTr="003D73C3">
        <w:trPr>
          <w:jc w:val="center"/>
        </w:trPr>
        <w:tc>
          <w:tcPr>
            <w:tcW w:w="751" w:type="pct"/>
          </w:tcPr>
          <w:p w:rsidR="003D73C3" w:rsidRPr="004914EC" w:rsidRDefault="003D73C3" w:rsidP="006B21D2">
            <w:pPr>
              <w:jc w:val="center"/>
              <w:rPr>
                <w:b/>
                <w:sz w:val="24"/>
                <w:szCs w:val="24"/>
              </w:rPr>
            </w:pPr>
            <w:r w:rsidRPr="004914EC">
              <w:rPr>
                <w:b/>
                <w:sz w:val="24"/>
                <w:szCs w:val="24"/>
              </w:rPr>
              <w:t>2.2.</w:t>
            </w:r>
          </w:p>
        </w:tc>
        <w:tc>
          <w:tcPr>
            <w:tcW w:w="4249" w:type="pct"/>
          </w:tcPr>
          <w:p w:rsidR="003D73C3" w:rsidRPr="003426E7" w:rsidRDefault="003D73C3" w:rsidP="006B21D2">
            <w:pPr>
              <w:rPr>
                <w:sz w:val="24"/>
                <w:szCs w:val="24"/>
              </w:rPr>
            </w:pPr>
            <w:r w:rsidRPr="003426E7">
              <w:rPr>
                <w:sz w:val="24"/>
                <w:szCs w:val="24"/>
              </w:rPr>
              <w:t>Описание вариативных форм, способов, методов и средств реализации Программы</w:t>
            </w:r>
            <w:r>
              <w:rPr>
                <w:sz w:val="24"/>
                <w:szCs w:val="24"/>
              </w:rPr>
              <w:t xml:space="preserve"> с учетом возрастных и индивидуальных особенностей  воспитанников, специфики их образовательных потребностей и интересов</w:t>
            </w:r>
          </w:p>
        </w:tc>
      </w:tr>
      <w:tr w:rsidR="003D73C3" w:rsidRPr="003426E7" w:rsidTr="003D73C3">
        <w:trPr>
          <w:jc w:val="center"/>
        </w:trPr>
        <w:tc>
          <w:tcPr>
            <w:tcW w:w="751" w:type="pct"/>
          </w:tcPr>
          <w:p w:rsidR="003D73C3" w:rsidRPr="004914EC" w:rsidRDefault="003D73C3" w:rsidP="006B21D2">
            <w:pPr>
              <w:jc w:val="center"/>
              <w:rPr>
                <w:b/>
                <w:sz w:val="24"/>
                <w:szCs w:val="24"/>
              </w:rPr>
            </w:pPr>
            <w:r>
              <w:rPr>
                <w:b/>
                <w:sz w:val="24"/>
                <w:szCs w:val="24"/>
              </w:rPr>
              <w:t>2.3</w:t>
            </w:r>
            <w:r w:rsidRPr="004914EC">
              <w:rPr>
                <w:b/>
                <w:sz w:val="24"/>
                <w:szCs w:val="24"/>
              </w:rPr>
              <w:t>.</w:t>
            </w:r>
          </w:p>
        </w:tc>
        <w:tc>
          <w:tcPr>
            <w:tcW w:w="4249" w:type="pct"/>
          </w:tcPr>
          <w:p w:rsidR="003D73C3" w:rsidRPr="003426E7" w:rsidRDefault="003D73C3" w:rsidP="006B21D2">
            <w:pPr>
              <w:jc w:val="both"/>
              <w:rPr>
                <w:color w:val="000000"/>
                <w:spacing w:val="-12"/>
                <w:sz w:val="24"/>
                <w:szCs w:val="24"/>
              </w:rPr>
            </w:pPr>
            <w:r w:rsidRPr="003426E7">
              <w:rPr>
                <w:sz w:val="24"/>
                <w:szCs w:val="24"/>
              </w:rPr>
              <w:t>Особенности образовательной деятельности разных видов и культурных практик</w:t>
            </w:r>
          </w:p>
        </w:tc>
      </w:tr>
      <w:tr w:rsidR="003D73C3" w:rsidRPr="003426E7" w:rsidTr="003D73C3">
        <w:trPr>
          <w:jc w:val="center"/>
        </w:trPr>
        <w:tc>
          <w:tcPr>
            <w:tcW w:w="751" w:type="pct"/>
          </w:tcPr>
          <w:p w:rsidR="003D73C3" w:rsidRPr="004914EC" w:rsidRDefault="003D73C3" w:rsidP="006B21D2">
            <w:pPr>
              <w:jc w:val="center"/>
              <w:rPr>
                <w:b/>
                <w:sz w:val="24"/>
                <w:szCs w:val="24"/>
              </w:rPr>
            </w:pPr>
            <w:r>
              <w:rPr>
                <w:b/>
                <w:sz w:val="24"/>
                <w:szCs w:val="24"/>
              </w:rPr>
              <w:t>2.4</w:t>
            </w:r>
            <w:r w:rsidRPr="004914EC">
              <w:rPr>
                <w:b/>
                <w:sz w:val="24"/>
                <w:szCs w:val="24"/>
              </w:rPr>
              <w:t>.</w:t>
            </w:r>
          </w:p>
        </w:tc>
        <w:tc>
          <w:tcPr>
            <w:tcW w:w="4249" w:type="pct"/>
          </w:tcPr>
          <w:p w:rsidR="003D73C3" w:rsidRPr="003426E7" w:rsidRDefault="003D73C3" w:rsidP="006B21D2">
            <w:pPr>
              <w:jc w:val="both"/>
              <w:rPr>
                <w:color w:val="000000"/>
                <w:spacing w:val="-12"/>
                <w:sz w:val="24"/>
                <w:szCs w:val="24"/>
              </w:rPr>
            </w:pPr>
            <w:r w:rsidRPr="003426E7">
              <w:rPr>
                <w:sz w:val="24"/>
                <w:szCs w:val="24"/>
              </w:rPr>
              <w:t>Способы и направления поддержки детской инициативы</w:t>
            </w:r>
          </w:p>
        </w:tc>
      </w:tr>
      <w:tr w:rsidR="003D73C3" w:rsidRPr="003426E7" w:rsidTr="003D73C3">
        <w:trPr>
          <w:jc w:val="center"/>
        </w:trPr>
        <w:tc>
          <w:tcPr>
            <w:tcW w:w="751" w:type="pct"/>
          </w:tcPr>
          <w:p w:rsidR="003D73C3" w:rsidRPr="004914EC" w:rsidRDefault="003D73C3" w:rsidP="006B21D2">
            <w:pPr>
              <w:jc w:val="center"/>
              <w:rPr>
                <w:b/>
                <w:sz w:val="24"/>
                <w:szCs w:val="24"/>
              </w:rPr>
            </w:pPr>
            <w:r>
              <w:rPr>
                <w:b/>
                <w:sz w:val="24"/>
                <w:szCs w:val="24"/>
              </w:rPr>
              <w:t>2.5</w:t>
            </w:r>
            <w:r w:rsidRPr="004914EC">
              <w:rPr>
                <w:b/>
                <w:sz w:val="24"/>
                <w:szCs w:val="24"/>
              </w:rPr>
              <w:t>.</w:t>
            </w:r>
          </w:p>
        </w:tc>
        <w:tc>
          <w:tcPr>
            <w:tcW w:w="4249" w:type="pct"/>
          </w:tcPr>
          <w:p w:rsidR="003D73C3" w:rsidRPr="003426E7" w:rsidRDefault="003D73C3" w:rsidP="006B21D2">
            <w:pPr>
              <w:jc w:val="both"/>
              <w:rPr>
                <w:sz w:val="24"/>
                <w:szCs w:val="24"/>
              </w:rPr>
            </w:pPr>
            <w:r w:rsidRPr="003426E7">
              <w:rPr>
                <w:sz w:val="24"/>
                <w:szCs w:val="24"/>
              </w:rPr>
              <w:t>Особенности взаимодействия педагогического коллектива с семьями воспитанников</w:t>
            </w:r>
          </w:p>
        </w:tc>
      </w:tr>
      <w:tr w:rsidR="003D73C3" w:rsidRPr="003426E7" w:rsidTr="003D73C3">
        <w:trPr>
          <w:jc w:val="center"/>
        </w:trPr>
        <w:tc>
          <w:tcPr>
            <w:tcW w:w="751" w:type="pct"/>
          </w:tcPr>
          <w:p w:rsidR="003D73C3" w:rsidRPr="004914EC" w:rsidRDefault="003D73C3" w:rsidP="006B21D2">
            <w:pPr>
              <w:jc w:val="center"/>
              <w:rPr>
                <w:b/>
                <w:sz w:val="24"/>
                <w:szCs w:val="24"/>
              </w:rPr>
            </w:pPr>
            <w:r>
              <w:rPr>
                <w:b/>
                <w:sz w:val="24"/>
                <w:szCs w:val="24"/>
              </w:rPr>
              <w:t>2.6</w:t>
            </w:r>
            <w:r w:rsidRPr="004914EC">
              <w:rPr>
                <w:b/>
                <w:sz w:val="24"/>
                <w:szCs w:val="24"/>
              </w:rPr>
              <w:t>.</w:t>
            </w:r>
          </w:p>
        </w:tc>
        <w:tc>
          <w:tcPr>
            <w:tcW w:w="4249" w:type="pct"/>
          </w:tcPr>
          <w:p w:rsidR="003D73C3" w:rsidRPr="003426E7" w:rsidRDefault="003D73C3" w:rsidP="006B21D2">
            <w:pPr>
              <w:jc w:val="both"/>
              <w:rPr>
                <w:sz w:val="24"/>
                <w:szCs w:val="24"/>
              </w:rPr>
            </w:pPr>
            <w:r w:rsidRPr="003426E7">
              <w:rPr>
                <w:sz w:val="24"/>
                <w:szCs w:val="24"/>
              </w:rPr>
              <w:t>Иные характеристики содержания Программы</w:t>
            </w:r>
          </w:p>
        </w:tc>
      </w:tr>
      <w:tr w:rsidR="003D73C3" w:rsidRPr="003426E7" w:rsidTr="003D73C3">
        <w:trPr>
          <w:jc w:val="center"/>
        </w:trPr>
        <w:tc>
          <w:tcPr>
            <w:tcW w:w="751" w:type="pct"/>
          </w:tcPr>
          <w:p w:rsidR="003D73C3" w:rsidRPr="004914EC" w:rsidRDefault="003D73C3" w:rsidP="006B21D2">
            <w:pPr>
              <w:jc w:val="center"/>
              <w:rPr>
                <w:b/>
                <w:sz w:val="24"/>
                <w:szCs w:val="24"/>
              </w:rPr>
            </w:pPr>
            <w:r>
              <w:rPr>
                <w:b/>
                <w:sz w:val="24"/>
                <w:szCs w:val="24"/>
              </w:rPr>
              <w:t>2.7</w:t>
            </w:r>
            <w:r w:rsidRPr="004914EC">
              <w:rPr>
                <w:b/>
                <w:sz w:val="24"/>
                <w:szCs w:val="24"/>
              </w:rPr>
              <w:t>.</w:t>
            </w:r>
          </w:p>
        </w:tc>
        <w:tc>
          <w:tcPr>
            <w:tcW w:w="4249" w:type="pct"/>
          </w:tcPr>
          <w:p w:rsidR="003D73C3" w:rsidRPr="003426E7" w:rsidRDefault="003D73C3" w:rsidP="006B21D2">
            <w:pPr>
              <w:jc w:val="both"/>
              <w:rPr>
                <w:sz w:val="24"/>
                <w:szCs w:val="24"/>
              </w:rPr>
            </w:pPr>
            <w:r w:rsidRPr="003426E7">
              <w:rPr>
                <w:sz w:val="24"/>
                <w:szCs w:val="24"/>
              </w:rPr>
              <w:t xml:space="preserve">Специфика национальных, </w:t>
            </w:r>
            <w:proofErr w:type="spellStart"/>
            <w:r w:rsidRPr="003426E7">
              <w:rPr>
                <w:sz w:val="24"/>
                <w:szCs w:val="24"/>
              </w:rPr>
              <w:t>социокультурных</w:t>
            </w:r>
            <w:proofErr w:type="spellEnd"/>
            <w:r w:rsidRPr="003426E7">
              <w:rPr>
                <w:sz w:val="24"/>
                <w:szCs w:val="24"/>
              </w:rPr>
              <w:t xml:space="preserve"> условий, в которых осуществляется образовательная деятельность</w:t>
            </w:r>
          </w:p>
        </w:tc>
      </w:tr>
      <w:tr w:rsidR="003D73C3" w:rsidRPr="003426E7" w:rsidTr="003D73C3">
        <w:trPr>
          <w:jc w:val="center"/>
        </w:trPr>
        <w:tc>
          <w:tcPr>
            <w:tcW w:w="751" w:type="pct"/>
          </w:tcPr>
          <w:p w:rsidR="003D73C3" w:rsidRPr="004914EC" w:rsidRDefault="003D73C3" w:rsidP="006B21D2">
            <w:pPr>
              <w:jc w:val="center"/>
              <w:rPr>
                <w:b/>
                <w:sz w:val="24"/>
                <w:szCs w:val="24"/>
              </w:rPr>
            </w:pPr>
            <w:r>
              <w:rPr>
                <w:b/>
                <w:sz w:val="24"/>
                <w:szCs w:val="24"/>
              </w:rPr>
              <w:t>2.8</w:t>
            </w:r>
            <w:r w:rsidRPr="004914EC">
              <w:rPr>
                <w:b/>
                <w:sz w:val="24"/>
                <w:szCs w:val="24"/>
              </w:rPr>
              <w:t>.</w:t>
            </w:r>
          </w:p>
        </w:tc>
        <w:tc>
          <w:tcPr>
            <w:tcW w:w="4249" w:type="pct"/>
          </w:tcPr>
          <w:p w:rsidR="003D73C3" w:rsidRPr="003426E7" w:rsidRDefault="003D73C3" w:rsidP="006B21D2">
            <w:pPr>
              <w:jc w:val="both"/>
              <w:rPr>
                <w:sz w:val="24"/>
                <w:szCs w:val="24"/>
              </w:rPr>
            </w:pPr>
            <w:r>
              <w:rPr>
                <w:sz w:val="24"/>
                <w:szCs w:val="24"/>
              </w:rPr>
              <w:t>Выбор парциальных</w:t>
            </w:r>
            <w:r w:rsidRPr="003426E7">
              <w:rPr>
                <w:sz w:val="24"/>
                <w:szCs w:val="24"/>
              </w:rPr>
              <w:t xml:space="preserve"> образовательны</w:t>
            </w:r>
            <w:r>
              <w:rPr>
                <w:sz w:val="24"/>
                <w:szCs w:val="24"/>
              </w:rPr>
              <w:t>х</w:t>
            </w:r>
            <w:r w:rsidRPr="003426E7">
              <w:rPr>
                <w:sz w:val="24"/>
                <w:szCs w:val="24"/>
              </w:rPr>
              <w:t xml:space="preserve"> программ</w:t>
            </w:r>
            <w:r>
              <w:rPr>
                <w:sz w:val="24"/>
                <w:szCs w:val="24"/>
              </w:rPr>
              <w:t xml:space="preserve"> и форм организации работы с детьми</w:t>
            </w:r>
            <w:r w:rsidRPr="003426E7">
              <w:rPr>
                <w:sz w:val="24"/>
                <w:szCs w:val="24"/>
              </w:rPr>
              <w:t>, соответствующие потребностям и интересам детей</w:t>
            </w:r>
            <w:r>
              <w:rPr>
                <w:sz w:val="24"/>
                <w:szCs w:val="24"/>
              </w:rPr>
              <w:t>, возможностям коллектива</w:t>
            </w:r>
          </w:p>
        </w:tc>
      </w:tr>
      <w:tr w:rsidR="003D73C3" w:rsidRPr="003426E7" w:rsidTr="003D73C3">
        <w:trPr>
          <w:jc w:val="center"/>
        </w:trPr>
        <w:tc>
          <w:tcPr>
            <w:tcW w:w="751" w:type="pct"/>
          </w:tcPr>
          <w:p w:rsidR="003D73C3" w:rsidRPr="004914EC" w:rsidRDefault="003D73C3" w:rsidP="006B21D2">
            <w:pPr>
              <w:jc w:val="center"/>
              <w:rPr>
                <w:b/>
                <w:sz w:val="24"/>
                <w:szCs w:val="24"/>
              </w:rPr>
            </w:pPr>
            <w:r>
              <w:rPr>
                <w:b/>
                <w:sz w:val="24"/>
                <w:szCs w:val="24"/>
              </w:rPr>
              <w:t>2.9</w:t>
            </w:r>
            <w:r w:rsidRPr="004914EC">
              <w:rPr>
                <w:b/>
                <w:sz w:val="24"/>
                <w:szCs w:val="24"/>
              </w:rPr>
              <w:t>.</w:t>
            </w:r>
          </w:p>
        </w:tc>
        <w:tc>
          <w:tcPr>
            <w:tcW w:w="4249" w:type="pct"/>
          </w:tcPr>
          <w:p w:rsidR="003D73C3" w:rsidRPr="003426E7" w:rsidRDefault="003D73C3" w:rsidP="006B21D2">
            <w:pPr>
              <w:jc w:val="both"/>
              <w:rPr>
                <w:sz w:val="24"/>
                <w:szCs w:val="24"/>
              </w:rPr>
            </w:pPr>
            <w:r w:rsidRPr="003426E7">
              <w:rPr>
                <w:sz w:val="24"/>
                <w:szCs w:val="24"/>
              </w:rPr>
              <w:t>Сложившиеся традиции</w:t>
            </w:r>
          </w:p>
        </w:tc>
      </w:tr>
      <w:tr w:rsidR="003D73C3" w:rsidRPr="003426E7" w:rsidTr="003D73C3">
        <w:trPr>
          <w:jc w:val="center"/>
        </w:trPr>
        <w:tc>
          <w:tcPr>
            <w:tcW w:w="751" w:type="pct"/>
          </w:tcPr>
          <w:p w:rsidR="003D73C3" w:rsidRPr="004914EC" w:rsidRDefault="003D73C3" w:rsidP="006B21D2">
            <w:pPr>
              <w:jc w:val="center"/>
              <w:rPr>
                <w:b/>
                <w:sz w:val="24"/>
                <w:szCs w:val="24"/>
              </w:rPr>
            </w:pPr>
            <w:r>
              <w:rPr>
                <w:b/>
                <w:sz w:val="24"/>
                <w:szCs w:val="24"/>
              </w:rPr>
              <w:t>2.10</w:t>
            </w:r>
            <w:r w:rsidRPr="004914EC">
              <w:rPr>
                <w:b/>
                <w:sz w:val="24"/>
                <w:szCs w:val="24"/>
              </w:rPr>
              <w:t>.</w:t>
            </w:r>
          </w:p>
        </w:tc>
        <w:tc>
          <w:tcPr>
            <w:tcW w:w="4249" w:type="pct"/>
          </w:tcPr>
          <w:p w:rsidR="003D73C3" w:rsidRPr="003426E7" w:rsidRDefault="003D73C3" w:rsidP="006B21D2">
            <w:pPr>
              <w:jc w:val="both"/>
              <w:rPr>
                <w:sz w:val="24"/>
                <w:szCs w:val="24"/>
              </w:rPr>
            </w:pPr>
            <w:r>
              <w:rPr>
                <w:sz w:val="24"/>
                <w:szCs w:val="24"/>
              </w:rPr>
              <w:t>Содержание коррекционной работы</w:t>
            </w:r>
          </w:p>
        </w:tc>
      </w:tr>
      <w:tr w:rsidR="003D73C3" w:rsidRPr="003426E7" w:rsidTr="003D73C3">
        <w:trPr>
          <w:jc w:val="center"/>
        </w:trPr>
        <w:tc>
          <w:tcPr>
            <w:tcW w:w="751" w:type="pct"/>
            <w:shd w:val="clear" w:color="auto" w:fill="8DB3E2" w:themeFill="text2" w:themeFillTint="66"/>
          </w:tcPr>
          <w:p w:rsidR="003D73C3" w:rsidRPr="003426E7" w:rsidRDefault="003D73C3" w:rsidP="006B21D2">
            <w:pPr>
              <w:jc w:val="center"/>
              <w:rPr>
                <w:b/>
                <w:sz w:val="24"/>
                <w:szCs w:val="24"/>
                <w:lang w:val="en-US"/>
              </w:rPr>
            </w:pPr>
            <w:r w:rsidRPr="003426E7">
              <w:rPr>
                <w:b/>
                <w:sz w:val="24"/>
                <w:szCs w:val="24"/>
              </w:rPr>
              <w:t xml:space="preserve">РАЗДЕЛ </w:t>
            </w:r>
            <w:r w:rsidRPr="003426E7">
              <w:rPr>
                <w:b/>
                <w:sz w:val="24"/>
                <w:szCs w:val="24"/>
                <w:lang w:val="en-US"/>
              </w:rPr>
              <w:t>III</w:t>
            </w:r>
          </w:p>
        </w:tc>
        <w:tc>
          <w:tcPr>
            <w:tcW w:w="4249" w:type="pct"/>
            <w:shd w:val="clear" w:color="auto" w:fill="8DB3E2" w:themeFill="text2" w:themeFillTint="66"/>
          </w:tcPr>
          <w:p w:rsidR="003D73C3" w:rsidRPr="003426E7" w:rsidRDefault="003D73C3" w:rsidP="006B21D2">
            <w:pPr>
              <w:rPr>
                <w:b/>
                <w:sz w:val="24"/>
                <w:szCs w:val="24"/>
              </w:rPr>
            </w:pPr>
            <w:r w:rsidRPr="003426E7">
              <w:rPr>
                <w:b/>
                <w:sz w:val="24"/>
                <w:szCs w:val="24"/>
              </w:rPr>
              <w:t>ОРГАНИЗАЦИОННЫЙ РАЗДЕЛ</w:t>
            </w:r>
          </w:p>
        </w:tc>
      </w:tr>
      <w:tr w:rsidR="003D73C3" w:rsidRPr="003426E7" w:rsidTr="003D73C3">
        <w:trPr>
          <w:jc w:val="center"/>
        </w:trPr>
        <w:tc>
          <w:tcPr>
            <w:tcW w:w="751" w:type="pct"/>
            <w:shd w:val="clear" w:color="auto" w:fill="FFFFFF"/>
          </w:tcPr>
          <w:p w:rsidR="003D73C3" w:rsidRPr="004914EC" w:rsidRDefault="003D73C3" w:rsidP="006B21D2">
            <w:pPr>
              <w:jc w:val="center"/>
              <w:rPr>
                <w:b/>
                <w:sz w:val="24"/>
                <w:szCs w:val="24"/>
              </w:rPr>
            </w:pPr>
            <w:r w:rsidRPr="004914EC">
              <w:rPr>
                <w:b/>
                <w:sz w:val="24"/>
                <w:szCs w:val="24"/>
              </w:rPr>
              <w:t>3.1.</w:t>
            </w:r>
          </w:p>
        </w:tc>
        <w:tc>
          <w:tcPr>
            <w:tcW w:w="4249" w:type="pct"/>
            <w:shd w:val="clear" w:color="auto" w:fill="FFFFFF"/>
          </w:tcPr>
          <w:p w:rsidR="003D73C3" w:rsidRPr="003426E7" w:rsidRDefault="003D73C3" w:rsidP="006B21D2">
            <w:pPr>
              <w:tabs>
                <w:tab w:val="left" w:pos="993"/>
              </w:tabs>
              <w:rPr>
                <w:sz w:val="24"/>
                <w:szCs w:val="24"/>
              </w:rPr>
            </w:pPr>
            <w:r w:rsidRPr="003426E7">
              <w:rPr>
                <w:sz w:val="24"/>
                <w:szCs w:val="24"/>
              </w:rPr>
              <w:t>Материально-техническое обеспечение Программы</w:t>
            </w:r>
          </w:p>
        </w:tc>
      </w:tr>
      <w:tr w:rsidR="003D73C3" w:rsidRPr="003426E7" w:rsidTr="003D73C3">
        <w:trPr>
          <w:jc w:val="center"/>
        </w:trPr>
        <w:tc>
          <w:tcPr>
            <w:tcW w:w="751" w:type="pct"/>
            <w:shd w:val="clear" w:color="auto" w:fill="FFFFFF"/>
          </w:tcPr>
          <w:p w:rsidR="003D73C3" w:rsidRPr="004914EC" w:rsidRDefault="003D73C3" w:rsidP="006B21D2">
            <w:pPr>
              <w:jc w:val="center"/>
              <w:rPr>
                <w:b/>
                <w:sz w:val="24"/>
                <w:szCs w:val="24"/>
              </w:rPr>
            </w:pPr>
            <w:r w:rsidRPr="004914EC">
              <w:rPr>
                <w:b/>
                <w:sz w:val="24"/>
                <w:szCs w:val="24"/>
              </w:rPr>
              <w:t>3.2.</w:t>
            </w:r>
          </w:p>
        </w:tc>
        <w:tc>
          <w:tcPr>
            <w:tcW w:w="4249" w:type="pct"/>
            <w:shd w:val="clear" w:color="auto" w:fill="FFFFFF"/>
          </w:tcPr>
          <w:p w:rsidR="003D73C3" w:rsidRPr="003426E7" w:rsidRDefault="003D73C3" w:rsidP="006B21D2">
            <w:pPr>
              <w:tabs>
                <w:tab w:val="left" w:pos="993"/>
              </w:tabs>
              <w:rPr>
                <w:sz w:val="24"/>
                <w:szCs w:val="24"/>
              </w:rPr>
            </w:pPr>
            <w:r w:rsidRPr="003426E7">
              <w:rPr>
                <w:sz w:val="24"/>
                <w:szCs w:val="24"/>
              </w:rPr>
              <w:t xml:space="preserve">Обеспечение методическими материалами и средствами обучения и воспитания </w:t>
            </w:r>
          </w:p>
        </w:tc>
      </w:tr>
      <w:tr w:rsidR="003D73C3" w:rsidRPr="003426E7" w:rsidTr="003D73C3">
        <w:trPr>
          <w:jc w:val="center"/>
        </w:trPr>
        <w:tc>
          <w:tcPr>
            <w:tcW w:w="751" w:type="pct"/>
            <w:shd w:val="clear" w:color="auto" w:fill="FFFFFF"/>
          </w:tcPr>
          <w:p w:rsidR="003D73C3" w:rsidRPr="004914EC" w:rsidRDefault="003D73C3" w:rsidP="006B21D2">
            <w:pPr>
              <w:jc w:val="center"/>
              <w:rPr>
                <w:b/>
                <w:sz w:val="24"/>
                <w:szCs w:val="24"/>
              </w:rPr>
            </w:pPr>
            <w:r>
              <w:rPr>
                <w:b/>
                <w:sz w:val="24"/>
                <w:szCs w:val="24"/>
              </w:rPr>
              <w:t>3.3</w:t>
            </w:r>
            <w:r w:rsidRPr="004914EC">
              <w:rPr>
                <w:b/>
                <w:sz w:val="24"/>
                <w:szCs w:val="24"/>
              </w:rPr>
              <w:t>.</w:t>
            </w:r>
          </w:p>
        </w:tc>
        <w:tc>
          <w:tcPr>
            <w:tcW w:w="4249" w:type="pct"/>
            <w:shd w:val="clear" w:color="auto" w:fill="FFFFFF"/>
          </w:tcPr>
          <w:p w:rsidR="003D73C3" w:rsidRPr="003426E7" w:rsidRDefault="003D73C3" w:rsidP="006B21D2">
            <w:pPr>
              <w:rPr>
                <w:color w:val="000000"/>
                <w:spacing w:val="-12"/>
                <w:sz w:val="24"/>
                <w:szCs w:val="24"/>
              </w:rPr>
            </w:pPr>
            <w:r w:rsidRPr="003426E7">
              <w:rPr>
                <w:color w:val="000000"/>
                <w:spacing w:val="-12"/>
                <w:sz w:val="24"/>
                <w:szCs w:val="24"/>
              </w:rPr>
              <w:t>Описание режим</w:t>
            </w:r>
            <w:r>
              <w:rPr>
                <w:color w:val="000000"/>
                <w:spacing w:val="-12"/>
                <w:sz w:val="24"/>
                <w:szCs w:val="24"/>
              </w:rPr>
              <w:t>а дня</w:t>
            </w:r>
          </w:p>
        </w:tc>
      </w:tr>
      <w:tr w:rsidR="003D73C3" w:rsidRPr="003426E7" w:rsidTr="003D73C3">
        <w:trPr>
          <w:jc w:val="center"/>
        </w:trPr>
        <w:tc>
          <w:tcPr>
            <w:tcW w:w="751" w:type="pct"/>
            <w:shd w:val="clear" w:color="auto" w:fill="FFFFFF"/>
          </w:tcPr>
          <w:p w:rsidR="003D73C3" w:rsidRPr="004914EC" w:rsidRDefault="003D73C3" w:rsidP="006B21D2">
            <w:pPr>
              <w:jc w:val="center"/>
              <w:rPr>
                <w:b/>
                <w:sz w:val="24"/>
                <w:szCs w:val="24"/>
              </w:rPr>
            </w:pPr>
            <w:r>
              <w:rPr>
                <w:b/>
                <w:sz w:val="24"/>
                <w:szCs w:val="24"/>
              </w:rPr>
              <w:t>3.4</w:t>
            </w:r>
            <w:r w:rsidRPr="004914EC">
              <w:rPr>
                <w:b/>
                <w:sz w:val="24"/>
                <w:szCs w:val="24"/>
              </w:rPr>
              <w:t>.</w:t>
            </w:r>
          </w:p>
        </w:tc>
        <w:tc>
          <w:tcPr>
            <w:tcW w:w="4249" w:type="pct"/>
            <w:shd w:val="clear" w:color="auto" w:fill="FFFFFF"/>
          </w:tcPr>
          <w:p w:rsidR="003D73C3" w:rsidRPr="003426E7" w:rsidRDefault="003D73C3" w:rsidP="006B21D2">
            <w:pPr>
              <w:rPr>
                <w:color w:val="000000"/>
                <w:spacing w:val="-12"/>
                <w:sz w:val="24"/>
                <w:szCs w:val="24"/>
              </w:rPr>
            </w:pPr>
            <w:r w:rsidRPr="003426E7">
              <w:rPr>
                <w:sz w:val="24"/>
                <w:szCs w:val="24"/>
              </w:rPr>
              <w:t>Особенности традиционных событий, праздников, мероприятий</w:t>
            </w:r>
          </w:p>
        </w:tc>
      </w:tr>
      <w:tr w:rsidR="003D73C3" w:rsidRPr="003426E7" w:rsidTr="003D73C3">
        <w:trPr>
          <w:jc w:val="center"/>
        </w:trPr>
        <w:tc>
          <w:tcPr>
            <w:tcW w:w="751" w:type="pct"/>
            <w:shd w:val="clear" w:color="auto" w:fill="FFFFFF"/>
          </w:tcPr>
          <w:p w:rsidR="003D73C3" w:rsidRPr="004914EC" w:rsidRDefault="003D73C3" w:rsidP="006B21D2">
            <w:pPr>
              <w:jc w:val="center"/>
              <w:rPr>
                <w:b/>
                <w:sz w:val="24"/>
                <w:szCs w:val="24"/>
              </w:rPr>
            </w:pPr>
            <w:r w:rsidRPr="004914EC">
              <w:rPr>
                <w:b/>
                <w:sz w:val="24"/>
                <w:szCs w:val="24"/>
              </w:rPr>
              <w:t>3.</w:t>
            </w:r>
            <w:r>
              <w:rPr>
                <w:b/>
                <w:sz w:val="24"/>
                <w:szCs w:val="24"/>
              </w:rPr>
              <w:t>5</w:t>
            </w:r>
          </w:p>
        </w:tc>
        <w:tc>
          <w:tcPr>
            <w:tcW w:w="4249" w:type="pct"/>
            <w:shd w:val="clear" w:color="auto" w:fill="FFFFFF"/>
          </w:tcPr>
          <w:p w:rsidR="003D73C3" w:rsidRPr="003426E7" w:rsidRDefault="003D73C3" w:rsidP="006B21D2">
            <w:pPr>
              <w:rPr>
                <w:sz w:val="24"/>
                <w:szCs w:val="24"/>
              </w:rPr>
            </w:pPr>
            <w:r w:rsidRPr="003426E7">
              <w:rPr>
                <w:sz w:val="24"/>
                <w:szCs w:val="24"/>
              </w:rPr>
              <w:t>Особенности организации развивающей предметно-пространственной среды</w:t>
            </w:r>
          </w:p>
        </w:tc>
      </w:tr>
      <w:tr w:rsidR="003D73C3" w:rsidRPr="003426E7" w:rsidTr="003D73C3">
        <w:trPr>
          <w:jc w:val="center"/>
        </w:trPr>
        <w:tc>
          <w:tcPr>
            <w:tcW w:w="751" w:type="pct"/>
            <w:shd w:val="clear" w:color="auto" w:fill="8DB3E2" w:themeFill="text2" w:themeFillTint="66"/>
          </w:tcPr>
          <w:p w:rsidR="003D73C3" w:rsidRPr="003426E7" w:rsidRDefault="003D73C3" w:rsidP="006B21D2">
            <w:pPr>
              <w:jc w:val="center"/>
              <w:rPr>
                <w:b/>
                <w:sz w:val="24"/>
                <w:szCs w:val="24"/>
              </w:rPr>
            </w:pPr>
            <w:r w:rsidRPr="003426E7">
              <w:rPr>
                <w:b/>
                <w:sz w:val="24"/>
                <w:szCs w:val="24"/>
              </w:rPr>
              <w:lastRenderedPageBreak/>
              <w:t xml:space="preserve">РАЗДЕЛ </w:t>
            </w:r>
            <w:r w:rsidRPr="003426E7">
              <w:rPr>
                <w:b/>
                <w:sz w:val="24"/>
                <w:szCs w:val="24"/>
                <w:lang w:val="en-US"/>
              </w:rPr>
              <w:t>IV</w:t>
            </w:r>
          </w:p>
        </w:tc>
        <w:tc>
          <w:tcPr>
            <w:tcW w:w="4249" w:type="pct"/>
            <w:shd w:val="clear" w:color="auto" w:fill="8DB3E2" w:themeFill="text2" w:themeFillTint="66"/>
          </w:tcPr>
          <w:p w:rsidR="003D73C3" w:rsidRPr="003426E7" w:rsidRDefault="003D73C3" w:rsidP="006B21D2">
            <w:pPr>
              <w:rPr>
                <w:b/>
                <w:sz w:val="24"/>
                <w:szCs w:val="24"/>
              </w:rPr>
            </w:pPr>
            <w:r>
              <w:rPr>
                <w:b/>
                <w:sz w:val="24"/>
                <w:szCs w:val="24"/>
              </w:rPr>
              <w:t>УСЛОВИЯ РЕАЛИЗАЦИИ</w:t>
            </w:r>
            <w:r w:rsidRPr="003426E7">
              <w:rPr>
                <w:b/>
                <w:sz w:val="24"/>
                <w:szCs w:val="24"/>
              </w:rPr>
              <w:t xml:space="preserve"> ПРОГРАММЫ</w:t>
            </w:r>
          </w:p>
        </w:tc>
      </w:tr>
      <w:tr w:rsidR="003D73C3" w:rsidRPr="003426E7" w:rsidTr="003D73C3">
        <w:trPr>
          <w:jc w:val="center"/>
        </w:trPr>
        <w:tc>
          <w:tcPr>
            <w:tcW w:w="751" w:type="pct"/>
            <w:shd w:val="clear" w:color="auto" w:fill="auto"/>
          </w:tcPr>
          <w:p w:rsidR="003D73C3" w:rsidRPr="003426E7" w:rsidRDefault="003D73C3" w:rsidP="006B21D2">
            <w:pPr>
              <w:jc w:val="center"/>
              <w:rPr>
                <w:b/>
                <w:sz w:val="24"/>
                <w:szCs w:val="24"/>
              </w:rPr>
            </w:pPr>
            <w:r>
              <w:rPr>
                <w:b/>
                <w:sz w:val="24"/>
                <w:szCs w:val="24"/>
              </w:rPr>
              <w:t>4.1.</w:t>
            </w:r>
          </w:p>
        </w:tc>
        <w:tc>
          <w:tcPr>
            <w:tcW w:w="4249" w:type="pct"/>
            <w:shd w:val="clear" w:color="auto" w:fill="auto"/>
          </w:tcPr>
          <w:p w:rsidR="003D73C3" w:rsidRPr="003426E7" w:rsidRDefault="003D73C3" w:rsidP="006B21D2">
            <w:pPr>
              <w:rPr>
                <w:b/>
                <w:sz w:val="24"/>
                <w:szCs w:val="24"/>
              </w:rPr>
            </w:pPr>
            <w:r>
              <w:rPr>
                <w:sz w:val="24"/>
                <w:szCs w:val="24"/>
              </w:rPr>
              <w:t>Психолого-педагогические</w:t>
            </w:r>
            <w:r w:rsidRPr="003426E7">
              <w:rPr>
                <w:sz w:val="24"/>
                <w:szCs w:val="24"/>
              </w:rPr>
              <w:t xml:space="preserve"> </w:t>
            </w:r>
            <w:r>
              <w:rPr>
                <w:sz w:val="24"/>
                <w:szCs w:val="24"/>
              </w:rPr>
              <w:t>условия</w:t>
            </w:r>
            <w:r w:rsidRPr="003426E7">
              <w:rPr>
                <w:sz w:val="24"/>
                <w:szCs w:val="24"/>
              </w:rPr>
              <w:t xml:space="preserve"> </w:t>
            </w:r>
            <w:r>
              <w:rPr>
                <w:sz w:val="24"/>
                <w:szCs w:val="24"/>
              </w:rPr>
              <w:t xml:space="preserve">реализации </w:t>
            </w:r>
            <w:r w:rsidRPr="003426E7">
              <w:rPr>
                <w:sz w:val="24"/>
                <w:szCs w:val="24"/>
              </w:rPr>
              <w:t>Программы</w:t>
            </w:r>
          </w:p>
        </w:tc>
      </w:tr>
      <w:tr w:rsidR="003D73C3" w:rsidRPr="003426E7" w:rsidTr="003D73C3">
        <w:trPr>
          <w:jc w:val="center"/>
        </w:trPr>
        <w:tc>
          <w:tcPr>
            <w:tcW w:w="751" w:type="pct"/>
            <w:shd w:val="clear" w:color="auto" w:fill="auto"/>
          </w:tcPr>
          <w:p w:rsidR="003D73C3" w:rsidRPr="003426E7" w:rsidRDefault="003D73C3" w:rsidP="006B21D2">
            <w:pPr>
              <w:jc w:val="center"/>
              <w:rPr>
                <w:b/>
                <w:sz w:val="24"/>
                <w:szCs w:val="24"/>
              </w:rPr>
            </w:pPr>
            <w:r>
              <w:rPr>
                <w:b/>
                <w:sz w:val="24"/>
                <w:szCs w:val="24"/>
              </w:rPr>
              <w:t>4.2.</w:t>
            </w:r>
          </w:p>
        </w:tc>
        <w:tc>
          <w:tcPr>
            <w:tcW w:w="4249" w:type="pct"/>
            <w:shd w:val="clear" w:color="auto" w:fill="auto"/>
          </w:tcPr>
          <w:p w:rsidR="003D73C3" w:rsidRPr="003426E7" w:rsidRDefault="003D73C3" w:rsidP="006B21D2">
            <w:pPr>
              <w:tabs>
                <w:tab w:val="left" w:pos="993"/>
              </w:tabs>
              <w:rPr>
                <w:sz w:val="24"/>
                <w:szCs w:val="24"/>
              </w:rPr>
            </w:pPr>
            <w:r>
              <w:rPr>
                <w:sz w:val="24"/>
                <w:szCs w:val="24"/>
              </w:rPr>
              <w:t>Кадровы</w:t>
            </w:r>
            <w:r w:rsidRPr="003426E7">
              <w:rPr>
                <w:sz w:val="24"/>
                <w:szCs w:val="24"/>
              </w:rPr>
              <w:t xml:space="preserve">е </w:t>
            </w:r>
            <w:r>
              <w:rPr>
                <w:sz w:val="24"/>
                <w:szCs w:val="24"/>
              </w:rPr>
              <w:t>условия</w:t>
            </w:r>
            <w:r w:rsidRPr="003426E7">
              <w:rPr>
                <w:sz w:val="24"/>
                <w:szCs w:val="24"/>
              </w:rPr>
              <w:t xml:space="preserve"> </w:t>
            </w:r>
            <w:r>
              <w:rPr>
                <w:sz w:val="24"/>
                <w:szCs w:val="24"/>
              </w:rPr>
              <w:t xml:space="preserve">реализации </w:t>
            </w:r>
            <w:r w:rsidRPr="003426E7">
              <w:rPr>
                <w:sz w:val="24"/>
                <w:szCs w:val="24"/>
              </w:rPr>
              <w:t>Программы</w:t>
            </w:r>
          </w:p>
        </w:tc>
      </w:tr>
      <w:tr w:rsidR="003D73C3" w:rsidRPr="003426E7" w:rsidTr="003D73C3">
        <w:trPr>
          <w:jc w:val="center"/>
        </w:trPr>
        <w:tc>
          <w:tcPr>
            <w:tcW w:w="751" w:type="pct"/>
            <w:shd w:val="clear" w:color="auto" w:fill="auto"/>
          </w:tcPr>
          <w:p w:rsidR="003D73C3" w:rsidRPr="003426E7" w:rsidRDefault="003D73C3" w:rsidP="006B21D2">
            <w:pPr>
              <w:jc w:val="center"/>
              <w:rPr>
                <w:b/>
                <w:sz w:val="24"/>
                <w:szCs w:val="24"/>
              </w:rPr>
            </w:pPr>
            <w:r>
              <w:rPr>
                <w:b/>
                <w:sz w:val="24"/>
                <w:szCs w:val="24"/>
              </w:rPr>
              <w:t>4.3.</w:t>
            </w:r>
          </w:p>
        </w:tc>
        <w:tc>
          <w:tcPr>
            <w:tcW w:w="4249" w:type="pct"/>
            <w:shd w:val="clear" w:color="auto" w:fill="auto"/>
          </w:tcPr>
          <w:p w:rsidR="003D73C3" w:rsidRPr="003426E7" w:rsidRDefault="003D73C3" w:rsidP="006B21D2">
            <w:pPr>
              <w:tabs>
                <w:tab w:val="left" w:pos="993"/>
              </w:tabs>
              <w:rPr>
                <w:sz w:val="24"/>
                <w:szCs w:val="24"/>
              </w:rPr>
            </w:pPr>
            <w:r>
              <w:rPr>
                <w:sz w:val="24"/>
                <w:szCs w:val="24"/>
              </w:rPr>
              <w:t xml:space="preserve">Финансовые условия реализации </w:t>
            </w:r>
            <w:r w:rsidRPr="003426E7">
              <w:rPr>
                <w:sz w:val="24"/>
                <w:szCs w:val="24"/>
              </w:rPr>
              <w:t>Программы</w:t>
            </w:r>
          </w:p>
        </w:tc>
      </w:tr>
      <w:tr w:rsidR="003D73C3" w:rsidRPr="003426E7" w:rsidTr="003D73C3">
        <w:trPr>
          <w:jc w:val="center"/>
        </w:trPr>
        <w:tc>
          <w:tcPr>
            <w:tcW w:w="751" w:type="pct"/>
            <w:shd w:val="clear" w:color="auto" w:fill="8DB3E2" w:themeFill="text2" w:themeFillTint="66"/>
          </w:tcPr>
          <w:p w:rsidR="003D73C3" w:rsidRPr="003426E7" w:rsidRDefault="003D73C3" w:rsidP="006B21D2">
            <w:pPr>
              <w:jc w:val="center"/>
              <w:rPr>
                <w:b/>
                <w:sz w:val="24"/>
                <w:szCs w:val="24"/>
              </w:rPr>
            </w:pPr>
            <w:r w:rsidRPr="003426E7">
              <w:rPr>
                <w:b/>
                <w:sz w:val="24"/>
                <w:szCs w:val="24"/>
              </w:rPr>
              <w:t xml:space="preserve">РАЗДЕЛ </w:t>
            </w:r>
            <w:r w:rsidRPr="003426E7">
              <w:rPr>
                <w:b/>
                <w:sz w:val="24"/>
                <w:szCs w:val="24"/>
                <w:lang w:val="en-US"/>
              </w:rPr>
              <w:t>V</w:t>
            </w:r>
          </w:p>
        </w:tc>
        <w:tc>
          <w:tcPr>
            <w:tcW w:w="4249" w:type="pct"/>
            <w:shd w:val="clear" w:color="auto" w:fill="8DB3E2" w:themeFill="text2" w:themeFillTint="66"/>
          </w:tcPr>
          <w:p w:rsidR="003D73C3" w:rsidRPr="003426E7" w:rsidRDefault="003D73C3" w:rsidP="006B21D2">
            <w:pPr>
              <w:rPr>
                <w:b/>
                <w:sz w:val="24"/>
                <w:szCs w:val="24"/>
              </w:rPr>
            </w:pPr>
            <w:r w:rsidRPr="003426E7">
              <w:rPr>
                <w:b/>
                <w:sz w:val="24"/>
                <w:szCs w:val="24"/>
              </w:rPr>
              <w:t xml:space="preserve"> </w:t>
            </w:r>
            <w:r>
              <w:rPr>
                <w:b/>
                <w:sz w:val="24"/>
                <w:szCs w:val="24"/>
              </w:rPr>
              <w:t xml:space="preserve">РЕЗУЛЬТАТЫ ОСВОЕНИЯ </w:t>
            </w:r>
            <w:r w:rsidRPr="003426E7">
              <w:rPr>
                <w:b/>
                <w:sz w:val="24"/>
                <w:szCs w:val="24"/>
              </w:rPr>
              <w:t>ПРОГРАММЫ</w:t>
            </w:r>
          </w:p>
        </w:tc>
      </w:tr>
      <w:tr w:rsidR="003D73C3" w:rsidRPr="003426E7" w:rsidTr="003D73C3">
        <w:trPr>
          <w:jc w:val="center"/>
        </w:trPr>
        <w:tc>
          <w:tcPr>
            <w:tcW w:w="751" w:type="pct"/>
            <w:shd w:val="clear" w:color="auto" w:fill="8DB3E2" w:themeFill="text2" w:themeFillTint="66"/>
          </w:tcPr>
          <w:p w:rsidR="003D73C3" w:rsidRPr="003426E7" w:rsidRDefault="003D73C3" w:rsidP="006B21D2">
            <w:pPr>
              <w:jc w:val="center"/>
              <w:rPr>
                <w:b/>
                <w:sz w:val="24"/>
                <w:szCs w:val="24"/>
              </w:rPr>
            </w:pPr>
            <w:r w:rsidRPr="003426E7">
              <w:rPr>
                <w:b/>
                <w:sz w:val="24"/>
                <w:szCs w:val="24"/>
              </w:rPr>
              <w:t xml:space="preserve">РАЗДЕЛ </w:t>
            </w:r>
            <w:r w:rsidRPr="003426E7">
              <w:rPr>
                <w:b/>
                <w:sz w:val="24"/>
                <w:szCs w:val="24"/>
                <w:lang w:val="en-US"/>
              </w:rPr>
              <w:t>V</w:t>
            </w:r>
            <w:r>
              <w:rPr>
                <w:b/>
                <w:sz w:val="24"/>
                <w:szCs w:val="24"/>
                <w:lang w:val="en-US"/>
              </w:rPr>
              <w:t>I</w:t>
            </w:r>
          </w:p>
        </w:tc>
        <w:tc>
          <w:tcPr>
            <w:tcW w:w="4249" w:type="pct"/>
            <w:shd w:val="clear" w:color="auto" w:fill="8DB3E2" w:themeFill="text2" w:themeFillTint="66"/>
          </w:tcPr>
          <w:p w:rsidR="003D73C3" w:rsidRPr="003426E7" w:rsidRDefault="003D73C3" w:rsidP="006B21D2">
            <w:pPr>
              <w:rPr>
                <w:b/>
                <w:sz w:val="24"/>
                <w:szCs w:val="24"/>
              </w:rPr>
            </w:pPr>
            <w:r w:rsidRPr="003426E7">
              <w:rPr>
                <w:b/>
                <w:sz w:val="24"/>
                <w:szCs w:val="24"/>
              </w:rPr>
              <w:t>КРАТКАЯ ПРЕЗЕНТАЦИЯ ПРОГРАММЫ</w:t>
            </w:r>
          </w:p>
        </w:tc>
      </w:tr>
      <w:tr w:rsidR="003D73C3" w:rsidRPr="003426E7" w:rsidTr="003D73C3">
        <w:trPr>
          <w:jc w:val="center"/>
        </w:trPr>
        <w:tc>
          <w:tcPr>
            <w:tcW w:w="751" w:type="pct"/>
            <w:shd w:val="clear" w:color="auto" w:fill="8DB3E2" w:themeFill="text2" w:themeFillTint="66"/>
          </w:tcPr>
          <w:p w:rsidR="003D73C3" w:rsidRPr="008A73E8" w:rsidRDefault="003D73C3" w:rsidP="006B21D2">
            <w:pPr>
              <w:jc w:val="center"/>
              <w:rPr>
                <w:b/>
                <w:sz w:val="24"/>
                <w:szCs w:val="24"/>
                <w:lang w:val="en-US"/>
              </w:rPr>
            </w:pPr>
            <w:r w:rsidRPr="008A73E8">
              <w:rPr>
                <w:b/>
                <w:sz w:val="24"/>
                <w:szCs w:val="24"/>
              </w:rPr>
              <w:t xml:space="preserve">РАЗДЕЛ </w:t>
            </w:r>
            <w:r w:rsidRPr="008A73E8">
              <w:rPr>
                <w:b/>
                <w:sz w:val="24"/>
                <w:szCs w:val="24"/>
                <w:lang w:val="en-US"/>
              </w:rPr>
              <w:t>VII</w:t>
            </w:r>
          </w:p>
        </w:tc>
        <w:tc>
          <w:tcPr>
            <w:tcW w:w="4249" w:type="pct"/>
            <w:shd w:val="clear" w:color="auto" w:fill="8DB3E2" w:themeFill="text2" w:themeFillTint="66"/>
          </w:tcPr>
          <w:p w:rsidR="003D73C3" w:rsidRPr="003426E7" w:rsidRDefault="003D73C3" w:rsidP="006B21D2">
            <w:pPr>
              <w:rPr>
                <w:b/>
                <w:sz w:val="24"/>
                <w:szCs w:val="24"/>
              </w:rPr>
            </w:pPr>
            <w:r>
              <w:rPr>
                <w:b/>
                <w:sz w:val="24"/>
                <w:szCs w:val="24"/>
              </w:rPr>
              <w:t>ПРИЛОЖЕНИЯ</w:t>
            </w:r>
          </w:p>
        </w:tc>
      </w:tr>
      <w:tr w:rsidR="003D73C3" w:rsidRPr="003426E7" w:rsidTr="003D73C3">
        <w:trPr>
          <w:jc w:val="center"/>
        </w:trPr>
        <w:tc>
          <w:tcPr>
            <w:tcW w:w="751" w:type="pct"/>
            <w:shd w:val="clear" w:color="auto" w:fill="auto"/>
          </w:tcPr>
          <w:p w:rsidR="003D73C3" w:rsidRPr="003426E7" w:rsidRDefault="003D73C3" w:rsidP="006B21D2">
            <w:pPr>
              <w:jc w:val="center"/>
              <w:rPr>
                <w:b/>
                <w:sz w:val="24"/>
                <w:szCs w:val="24"/>
              </w:rPr>
            </w:pPr>
            <w:r>
              <w:rPr>
                <w:b/>
                <w:sz w:val="24"/>
                <w:szCs w:val="24"/>
              </w:rPr>
              <w:t>1.</w:t>
            </w:r>
          </w:p>
        </w:tc>
        <w:tc>
          <w:tcPr>
            <w:tcW w:w="4249" w:type="pct"/>
            <w:shd w:val="clear" w:color="auto" w:fill="auto"/>
          </w:tcPr>
          <w:p w:rsidR="003D73C3" w:rsidRPr="003426E7" w:rsidRDefault="003D73C3" w:rsidP="006B21D2">
            <w:pPr>
              <w:rPr>
                <w:b/>
                <w:sz w:val="24"/>
                <w:szCs w:val="24"/>
              </w:rPr>
            </w:pPr>
            <w:r>
              <w:rPr>
                <w:color w:val="000000"/>
                <w:spacing w:val="-12"/>
                <w:sz w:val="24"/>
                <w:szCs w:val="24"/>
              </w:rPr>
              <w:t>Учебный план</w:t>
            </w:r>
          </w:p>
        </w:tc>
      </w:tr>
      <w:tr w:rsidR="003D73C3" w:rsidRPr="003426E7" w:rsidTr="003D73C3">
        <w:trPr>
          <w:jc w:val="center"/>
        </w:trPr>
        <w:tc>
          <w:tcPr>
            <w:tcW w:w="751" w:type="pct"/>
            <w:shd w:val="clear" w:color="auto" w:fill="auto"/>
          </w:tcPr>
          <w:p w:rsidR="003D73C3" w:rsidRPr="003426E7" w:rsidRDefault="003D73C3" w:rsidP="006B21D2">
            <w:pPr>
              <w:jc w:val="center"/>
              <w:rPr>
                <w:b/>
                <w:sz w:val="24"/>
                <w:szCs w:val="24"/>
              </w:rPr>
            </w:pPr>
            <w:r>
              <w:rPr>
                <w:b/>
                <w:sz w:val="24"/>
                <w:szCs w:val="24"/>
              </w:rPr>
              <w:t>2.</w:t>
            </w:r>
          </w:p>
        </w:tc>
        <w:tc>
          <w:tcPr>
            <w:tcW w:w="4249" w:type="pct"/>
            <w:shd w:val="clear" w:color="auto" w:fill="auto"/>
          </w:tcPr>
          <w:p w:rsidR="003D73C3" w:rsidRPr="003426E7" w:rsidRDefault="003D73C3" w:rsidP="006B21D2">
            <w:pPr>
              <w:rPr>
                <w:color w:val="000000"/>
                <w:spacing w:val="-12"/>
                <w:sz w:val="24"/>
                <w:szCs w:val="24"/>
              </w:rPr>
            </w:pPr>
            <w:r w:rsidRPr="003426E7">
              <w:rPr>
                <w:sz w:val="24"/>
                <w:szCs w:val="24"/>
              </w:rPr>
              <w:t>Годовой календарный график</w:t>
            </w:r>
          </w:p>
        </w:tc>
      </w:tr>
      <w:tr w:rsidR="003D73C3" w:rsidRPr="003426E7" w:rsidTr="003D73C3">
        <w:trPr>
          <w:jc w:val="center"/>
        </w:trPr>
        <w:tc>
          <w:tcPr>
            <w:tcW w:w="751" w:type="pct"/>
            <w:shd w:val="clear" w:color="auto" w:fill="auto"/>
          </w:tcPr>
          <w:p w:rsidR="003D73C3" w:rsidRDefault="003D73C3" w:rsidP="006B21D2">
            <w:pPr>
              <w:jc w:val="center"/>
              <w:rPr>
                <w:b/>
                <w:sz w:val="24"/>
                <w:szCs w:val="24"/>
              </w:rPr>
            </w:pPr>
            <w:r>
              <w:rPr>
                <w:b/>
                <w:sz w:val="24"/>
                <w:szCs w:val="24"/>
              </w:rPr>
              <w:t>3.</w:t>
            </w:r>
          </w:p>
        </w:tc>
        <w:tc>
          <w:tcPr>
            <w:tcW w:w="4249" w:type="pct"/>
            <w:shd w:val="clear" w:color="auto" w:fill="auto"/>
          </w:tcPr>
          <w:p w:rsidR="003D73C3" w:rsidRPr="003426E7" w:rsidRDefault="003D73C3" w:rsidP="006B21D2">
            <w:pPr>
              <w:rPr>
                <w:sz w:val="24"/>
                <w:szCs w:val="24"/>
              </w:rPr>
            </w:pPr>
            <w:r>
              <w:rPr>
                <w:sz w:val="24"/>
                <w:szCs w:val="24"/>
              </w:rPr>
              <w:t>Перспектив</w:t>
            </w:r>
            <w:r w:rsidRPr="008B45E8">
              <w:rPr>
                <w:sz w:val="24"/>
                <w:szCs w:val="24"/>
              </w:rPr>
              <w:t>ное планирование</w:t>
            </w:r>
          </w:p>
        </w:tc>
      </w:tr>
      <w:tr w:rsidR="003D73C3" w:rsidRPr="003426E7" w:rsidTr="003D73C3">
        <w:trPr>
          <w:jc w:val="center"/>
        </w:trPr>
        <w:tc>
          <w:tcPr>
            <w:tcW w:w="751" w:type="pct"/>
            <w:shd w:val="clear" w:color="auto" w:fill="auto"/>
          </w:tcPr>
          <w:p w:rsidR="003D73C3" w:rsidRPr="00EA3507" w:rsidRDefault="003D73C3" w:rsidP="006B21D2">
            <w:pPr>
              <w:jc w:val="center"/>
              <w:rPr>
                <w:b/>
                <w:sz w:val="24"/>
                <w:szCs w:val="24"/>
              </w:rPr>
            </w:pPr>
            <w:r>
              <w:rPr>
                <w:b/>
                <w:sz w:val="24"/>
                <w:szCs w:val="24"/>
              </w:rPr>
              <w:t>4.</w:t>
            </w:r>
          </w:p>
        </w:tc>
        <w:tc>
          <w:tcPr>
            <w:tcW w:w="4249" w:type="pct"/>
            <w:shd w:val="clear" w:color="auto" w:fill="auto"/>
          </w:tcPr>
          <w:p w:rsidR="003D73C3" w:rsidRDefault="003D73C3" w:rsidP="006B21D2">
            <w:pPr>
              <w:rPr>
                <w:bCs/>
                <w:iCs/>
                <w:sz w:val="24"/>
                <w:szCs w:val="24"/>
              </w:rPr>
            </w:pPr>
            <w:r>
              <w:rPr>
                <w:rFonts w:eastAsia="Calibri"/>
                <w:sz w:val="24"/>
                <w:szCs w:val="24"/>
              </w:rPr>
              <w:t xml:space="preserve">Перечень методического обеспечения </w:t>
            </w:r>
          </w:p>
        </w:tc>
      </w:tr>
    </w:tbl>
    <w:p w:rsidR="00854D58" w:rsidRPr="00704FD6" w:rsidRDefault="00854D58" w:rsidP="00854D58">
      <w:pPr>
        <w:rPr>
          <w:sz w:val="28"/>
          <w:szCs w:val="28"/>
        </w:rPr>
        <w:sectPr w:rsidR="00854D58" w:rsidRPr="00704FD6" w:rsidSect="006B21D2">
          <w:footerReference w:type="even" r:id="rId8"/>
          <w:footerReference w:type="default" r:id="rId9"/>
          <w:headerReference w:type="first" r:id="rId10"/>
          <w:footerReference w:type="first" r:id="rId11"/>
          <w:pgSz w:w="16838" w:h="11906" w:orient="landscape" w:code="9"/>
          <w:pgMar w:top="709" w:right="992" w:bottom="851" w:left="1134" w:header="709" w:footer="709" w:gutter="0"/>
          <w:pgNumType w:start="1"/>
          <w:cols w:space="708"/>
          <w:titlePg/>
          <w:docGrid w:linePitch="360"/>
        </w:sectPr>
      </w:pPr>
    </w:p>
    <w:p w:rsidR="00854D58" w:rsidRDefault="00854D58" w:rsidP="00854D58">
      <w:pPr>
        <w:autoSpaceDE w:val="0"/>
        <w:autoSpaceDN w:val="0"/>
        <w:ind w:firstLine="708"/>
        <w:jc w:val="both"/>
        <w:rPr>
          <w:b/>
          <w:sz w:val="28"/>
          <w:szCs w:val="28"/>
        </w:rPr>
      </w:pPr>
    </w:p>
    <w:p w:rsidR="00854D58" w:rsidRPr="00270087" w:rsidRDefault="00854D58" w:rsidP="00854D58">
      <w:pPr>
        <w:autoSpaceDE w:val="0"/>
        <w:autoSpaceDN w:val="0"/>
        <w:ind w:firstLine="708"/>
        <w:jc w:val="both"/>
        <w:rPr>
          <w:b/>
          <w:sz w:val="28"/>
          <w:szCs w:val="28"/>
        </w:rPr>
      </w:pPr>
      <w:r w:rsidRPr="009C0A3F">
        <w:rPr>
          <w:b/>
          <w:sz w:val="28"/>
          <w:szCs w:val="28"/>
        </w:rPr>
        <w:t xml:space="preserve">РАЗДЕЛ </w:t>
      </w:r>
      <w:r w:rsidRPr="009C0A3F">
        <w:rPr>
          <w:b/>
          <w:sz w:val="28"/>
          <w:szCs w:val="28"/>
          <w:lang w:val="en-US"/>
        </w:rPr>
        <w:t>I</w:t>
      </w:r>
      <w:r w:rsidRPr="009C0A3F">
        <w:rPr>
          <w:b/>
          <w:sz w:val="28"/>
          <w:szCs w:val="28"/>
        </w:rPr>
        <w:t>.</w:t>
      </w:r>
      <w:r>
        <w:rPr>
          <w:b/>
          <w:sz w:val="32"/>
          <w:szCs w:val="32"/>
        </w:rPr>
        <w:t xml:space="preserve"> </w:t>
      </w:r>
      <w:r w:rsidRPr="004E2D26">
        <w:rPr>
          <w:b/>
          <w:sz w:val="28"/>
          <w:szCs w:val="28"/>
        </w:rPr>
        <w:t>ЦЕЛЕВОЙ Р</w:t>
      </w:r>
      <w:r>
        <w:rPr>
          <w:b/>
          <w:sz w:val="28"/>
          <w:szCs w:val="28"/>
        </w:rPr>
        <w:t>АЗДЕЛ.</w:t>
      </w:r>
    </w:p>
    <w:p w:rsidR="00854D58" w:rsidRPr="00270087" w:rsidRDefault="00854D58" w:rsidP="00854D58">
      <w:pPr>
        <w:autoSpaceDE w:val="0"/>
        <w:autoSpaceDN w:val="0"/>
        <w:ind w:firstLine="708"/>
        <w:rPr>
          <w:b/>
          <w:sz w:val="28"/>
          <w:szCs w:val="28"/>
        </w:rPr>
      </w:pPr>
      <w:r>
        <w:rPr>
          <w:b/>
          <w:sz w:val="28"/>
          <w:szCs w:val="28"/>
        </w:rPr>
        <w:t xml:space="preserve">1.1. </w:t>
      </w:r>
      <w:r w:rsidRPr="00270087">
        <w:rPr>
          <w:b/>
          <w:sz w:val="28"/>
          <w:szCs w:val="28"/>
        </w:rPr>
        <w:t>Пояснительная записка.</w:t>
      </w:r>
    </w:p>
    <w:p w:rsidR="00854D58" w:rsidRPr="0036449B" w:rsidRDefault="00854D58" w:rsidP="00854D58">
      <w:pPr>
        <w:ind w:firstLine="708"/>
        <w:jc w:val="both"/>
        <w:rPr>
          <w:sz w:val="24"/>
          <w:szCs w:val="24"/>
        </w:rPr>
      </w:pPr>
      <w:r w:rsidRPr="0036449B">
        <w:rPr>
          <w:sz w:val="24"/>
          <w:szCs w:val="24"/>
        </w:rPr>
        <w:t>Под рабочей программой понимается нормативно-управленческий документ, характеризующий систему/модель образовательной деятельности участников образовательных отношений по достижению планируемых результатов освоения образовательной программы дошкольного образования с учетом ФГОС ДО.</w:t>
      </w:r>
    </w:p>
    <w:p w:rsidR="00854D58" w:rsidRPr="0036449B" w:rsidRDefault="00854D58" w:rsidP="00854D58">
      <w:pPr>
        <w:ind w:firstLine="708"/>
        <w:jc w:val="both"/>
        <w:rPr>
          <w:sz w:val="24"/>
          <w:szCs w:val="24"/>
        </w:rPr>
      </w:pPr>
      <w:r w:rsidRPr="0036449B">
        <w:rPr>
          <w:sz w:val="24"/>
          <w:szCs w:val="24"/>
        </w:rPr>
        <w:t>Рабочая программа является составной частью образовательной программы дошкольного образования и призвана обеспечить целенаправленность, систематичность, последовательность в работе педагога по раскрытию ее содержания через совместную и самостоятельную деятельность.</w:t>
      </w:r>
    </w:p>
    <w:p w:rsidR="00854D58" w:rsidRPr="0036449B" w:rsidRDefault="00854D58" w:rsidP="00854D58">
      <w:pPr>
        <w:ind w:firstLine="708"/>
        <w:jc w:val="both"/>
        <w:rPr>
          <w:sz w:val="24"/>
          <w:szCs w:val="24"/>
        </w:rPr>
      </w:pPr>
      <w:r w:rsidRPr="0036449B">
        <w:rPr>
          <w:sz w:val="24"/>
          <w:szCs w:val="24"/>
        </w:rPr>
        <w:t xml:space="preserve">Рабочие программы в Организации в обязательном порядке разрабатываются на учебный год. Реализуются в течение учебного года, согласно расписанию в полном объеме. </w:t>
      </w:r>
      <w:proofErr w:type="spellStart"/>
      <w:r w:rsidRPr="0036449B">
        <w:rPr>
          <w:sz w:val="24"/>
          <w:szCs w:val="24"/>
        </w:rPr>
        <w:t>Разработываются</w:t>
      </w:r>
      <w:proofErr w:type="spellEnd"/>
      <w:r w:rsidRPr="0036449B">
        <w:rPr>
          <w:sz w:val="24"/>
          <w:szCs w:val="24"/>
        </w:rPr>
        <w:t xml:space="preserve"> и утверждаются в Организации не позднее 1 сентября нового учебного года.</w:t>
      </w:r>
    </w:p>
    <w:p w:rsidR="00854D58" w:rsidRPr="0036449B" w:rsidRDefault="00854D58" w:rsidP="00854D58">
      <w:pPr>
        <w:ind w:firstLine="708"/>
        <w:jc w:val="both"/>
        <w:rPr>
          <w:sz w:val="24"/>
          <w:szCs w:val="24"/>
        </w:rPr>
      </w:pPr>
      <w:r w:rsidRPr="0036449B">
        <w:rPr>
          <w:sz w:val="24"/>
          <w:szCs w:val="24"/>
        </w:rPr>
        <w:t>Главной целью рабочей программы является реализация содержания образовательной программы дошкольного образования в соответствии с установленным количеством часов учебного плана.</w:t>
      </w:r>
    </w:p>
    <w:p w:rsidR="00854D58" w:rsidRPr="0036449B" w:rsidRDefault="00854D58" w:rsidP="00854D58">
      <w:pPr>
        <w:ind w:firstLine="708"/>
        <w:jc w:val="both"/>
        <w:rPr>
          <w:sz w:val="24"/>
          <w:szCs w:val="24"/>
        </w:rPr>
      </w:pPr>
      <w:r w:rsidRPr="0036449B">
        <w:rPr>
          <w:sz w:val="24"/>
          <w:szCs w:val="24"/>
        </w:rPr>
        <w:t>Основными задачами рабочей программы являются:</w:t>
      </w:r>
    </w:p>
    <w:p w:rsidR="00854D58" w:rsidRPr="0036449B" w:rsidRDefault="00854D58" w:rsidP="00854D58">
      <w:pPr>
        <w:jc w:val="both"/>
        <w:rPr>
          <w:sz w:val="24"/>
          <w:szCs w:val="24"/>
        </w:rPr>
      </w:pPr>
      <w:r w:rsidRPr="0036449B">
        <w:rPr>
          <w:sz w:val="24"/>
          <w:szCs w:val="24"/>
        </w:rPr>
        <w:t>- определение содержания, объема, порядка изучения материала с учетом целей, задач и особенностей образовательной деятельности Организации и контингента воспитанников;</w:t>
      </w:r>
    </w:p>
    <w:p w:rsidR="00854D58" w:rsidRPr="0036449B" w:rsidRDefault="00854D58" w:rsidP="00854D58">
      <w:pPr>
        <w:jc w:val="both"/>
        <w:rPr>
          <w:sz w:val="24"/>
          <w:szCs w:val="24"/>
        </w:rPr>
      </w:pPr>
      <w:r w:rsidRPr="0036449B">
        <w:rPr>
          <w:sz w:val="24"/>
          <w:szCs w:val="24"/>
        </w:rPr>
        <w:t>- обеспечение преемственности содержания между годами обучения;</w:t>
      </w:r>
    </w:p>
    <w:p w:rsidR="00854D58" w:rsidRPr="0036449B" w:rsidRDefault="00854D58" w:rsidP="00854D58">
      <w:pPr>
        <w:jc w:val="both"/>
        <w:rPr>
          <w:sz w:val="24"/>
          <w:szCs w:val="24"/>
        </w:rPr>
      </w:pPr>
      <w:r w:rsidRPr="0036449B">
        <w:rPr>
          <w:sz w:val="24"/>
          <w:szCs w:val="24"/>
        </w:rPr>
        <w:t>- отражение индивидуальности педагогической деятельности с учетом конкретных условий Организации, образовательных потребностей и особенностей развития воспитанников.</w:t>
      </w:r>
    </w:p>
    <w:p w:rsidR="00854D58" w:rsidRPr="0036449B" w:rsidRDefault="00854D58" w:rsidP="00854D58">
      <w:pPr>
        <w:ind w:firstLine="708"/>
        <w:jc w:val="both"/>
        <w:rPr>
          <w:sz w:val="24"/>
          <w:szCs w:val="24"/>
        </w:rPr>
      </w:pPr>
      <w:r w:rsidRPr="0036449B">
        <w:rPr>
          <w:sz w:val="24"/>
          <w:szCs w:val="24"/>
        </w:rPr>
        <w:t>Основными функциями рабочей программы являются:</w:t>
      </w:r>
    </w:p>
    <w:p w:rsidR="00854D58" w:rsidRPr="0036449B" w:rsidRDefault="00854D58" w:rsidP="00854D58">
      <w:pPr>
        <w:jc w:val="both"/>
        <w:rPr>
          <w:sz w:val="24"/>
          <w:szCs w:val="24"/>
        </w:rPr>
      </w:pPr>
      <w:r w:rsidRPr="0036449B">
        <w:rPr>
          <w:sz w:val="24"/>
          <w:szCs w:val="24"/>
        </w:rPr>
        <w:t>- нормативная (рабочая программа должна быть в обязательном порядке выполнена в полном объеме);</w:t>
      </w:r>
    </w:p>
    <w:p w:rsidR="00854D58" w:rsidRPr="0036449B" w:rsidRDefault="00854D58" w:rsidP="00854D58">
      <w:pPr>
        <w:jc w:val="both"/>
        <w:rPr>
          <w:sz w:val="24"/>
          <w:szCs w:val="24"/>
        </w:rPr>
      </w:pPr>
      <w:r w:rsidRPr="0036449B">
        <w:rPr>
          <w:sz w:val="24"/>
          <w:szCs w:val="24"/>
        </w:rPr>
        <w:t xml:space="preserve">- </w:t>
      </w:r>
      <w:proofErr w:type="spellStart"/>
      <w:r w:rsidRPr="0036449B">
        <w:rPr>
          <w:sz w:val="24"/>
          <w:szCs w:val="24"/>
        </w:rPr>
        <w:t>целеполагания</w:t>
      </w:r>
      <w:proofErr w:type="spellEnd"/>
      <w:r w:rsidRPr="0036449B">
        <w:rPr>
          <w:sz w:val="24"/>
          <w:szCs w:val="24"/>
        </w:rPr>
        <w:t xml:space="preserve"> (определяет ценности и цели, ради достижения которых она введена в образовательный процесс);</w:t>
      </w:r>
    </w:p>
    <w:p w:rsidR="00854D58" w:rsidRPr="0036449B" w:rsidRDefault="00854D58" w:rsidP="00854D58">
      <w:pPr>
        <w:jc w:val="both"/>
        <w:rPr>
          <w:sz w:val="24"/>
          <w:szCs w:val="24"/>
        </w:rPr>
      </w:pPr>
      <w:r w:rsidRPr="0036449B">
        <w:rPr>
          <w:sz w:val="24"/>
          <w:szCs w:val="24"/>
        </w:rPr>
        <w:t>- содержательная (фиксирует состав элементов содержания, подлежащих усвоению воспитанниками);</w:t>
      </w:r>
    </w:p>
    <w:p w:rsidR="00854D58" w:rsidRPr="0036449B" w:rsidRDefault="00854D58" w:rsidP="00854D58">
      <w:pPr>
        <w:jc w:val="both"/>
        <w:rPr>
          <w:sz w:val="24"/>
          <w:szCs w:val="24"/>
        </w:rPr>
      </w:pPr>
      <w:r w:rsidRPr="0036449B">
        <w:rPr>
          <w:sz w:val="24"/>
          <w:szCs w:val="24"/>
        </w:rPr>
        <w:t>- процессуальная (определяет логическую последовательность усвоения элементов содержания, организационные формы и методы, средства и условия обучения);</w:t>
      </w:r>
    </w:p>
    <w:p w:rsidR="00854D58" w:rsidRPr="0036449B" w:rsidRDefault="00854D58" w:rsidP="00854D58">
      <w:pPr>
        <w:jc w:val="both"/>
        <w:rPr>
          <w:sz w:val="24"/>
          <w:szCs w:val="24"/>
        </w:rPr>
      </w:pPr>
      <w:r w:rsidRPr="0036449B">
        <w:rPr>
          <w:sz w:val="24"/>
          <w:szCs w:val="24"/>
        </w:rPr>
        <w:t>- оценочная (выявляет уровни достижения результатов освоения Программы в условиях реализации ФГОС ДО.</w:t>
      </w:r>
    </w:p>
    <w:p w:rsidR="00854D58" w:rsidRPr="00EF3267" w:rsidRDefault="00854D58" w:rsidP="00854D58">
      <w:pPr>
        <w:pStyle w:val="Default"/>
        <w:ind w:firstLine="708"/>
        <w:jc w:val="both"/>
        <w:rPr>
          <w:rFonts w:ascii="Times New Roman" w:hAnsi="Times New Roman" w:cs="Times New Roman"/>
        </w:rPr>
      </w:pPr>
      <w:r w:rsidRPr="00EF3267">
        <w:rPr>
          <w:rFonts w:ascii="Times New Roman" w:hAnsi="Times New Roman" w:cs="Times New Roman"/>
          <w:b/>
          <w:bCs/>
          <w:i/>
          <w:iCs/>
        </w:rPr>
        <w:t xml:space="preserve">Описание рабочей программы группы </w:t>
      </w:r>
      <w:proofErr w:type="spellStart"/>
      <w:r w:rsidRPr="00EF3267">
        <w:rPr>
          <w:rFonts w:ascii="Times New Roman" w:hAnsi="Times New Roman" w:cs="Times New Roman"/>
          <w:b/>
          <w:bCs/>
          <w:i/>
          <w:iCs/>
        </w:rPr>
        <w:t>общеразвивающей</w:t>
      </w:r>
      <w:proofErr w:type="spellEnd"/>
      <w:r w:rsidRPr="00EF3267">
        <w:rPr>
          <w:rFonts w:ascii="Times New Roman" w:hAnsi="Times New Roman" w:cs="Times New Roman"/>
          <w:b/>
          <w:bCs/>
          <w:i/>
          <w:iCs/>
        </w:rPr>
        <w:t xml:space="preserve"> направленности детей старшего дошкольного возраста (от 5 до 6 лет) </w:t>
      </w:r>
    </w:p>
    <w:p w:rsidR="00854D58" w:rsidRPr="00EF3267" w:rsidRDefault="00854D58" w:rsidP="00854D58">
      <w:pPr>
        <w:pStyle w:val="Default"/>
        <w:ind w:firstLine="708"/>
        <w:jc w:val="both"/>
        <w:rPr>
          <w:rFonts w:ascii="Times New Roman" w:hAnsi="Times New Roman" w:cs="Times New Roman"/>
        </w:rPr>
      </w:pPr>
      <w:r w:rsidRPr="00EF3267">
        <w:rPr>
          <w:rFonts w:ascii="Times New Roman" w:hAnsi="Times New Roman" w:cs="Times New Roman"/>
        </w:rPr>
        <w:t xml:space="preserve">В соответствии с нормативными актами разработана была разработана </w:t>
      </w:r>
      <w:r w:rsidRPr="00EF3267">
        <w:rPr>
          <w:rFonts w:ascii="Times New Roman" w:hAnsi="Times New Roman" w:cs="Times New Roman"/>
          <w:b/>
          <w:bCs/>
          <w:i/>
          <w:iCs/>
        </w:rPr>
        <w:t xml:space="preserve">рабочая программа группы </w:t>
      </w:r>
      <w:proofErr w:type="spellStart"/>
      <w:r w:rsidRPr="00EF3267">
        <w:rPr>
          <w:rFonts w:ascii="Times New Roman" w:hAnsi="Times New Roman" w:cs="Times New Roman"/>
          <w:b/>
          <w:bCs/>
          <w:i/>
          <w:iCs/>
        </w:rPr>
        <w:t>общеразвивающей</w:t>
      </w:r>
      <w:proofErr w:type="spellEnd"/>
      <w:r w:rsidRPr="00EF3267">
        <w:rPr>
          <w:rFonts w:ascii="Times New Roman" w:hAnsi="Times New Roman" w:cs="Times New Roman"/>
          <w:b/>
          <w:bCs/>
          <w:i/>
          <w:iCs/>
        </w:rPr>
        <w:t xml:space="preserve"> направленности детей старшего дошкольного возраста (от 5 до 6 лет) по реализации ОП МАДОУ г. Нижнева</w:t>
      </w:r>
      <w:r w:rsidR="003D73C3">
        <w:rPr>
          <w:rFonts w:ascii="Times New Roman" w:hAnsi="Times New Roman" w:cs="Times New Roman"/>
          <w:b/>
          <w:bCs/>
          <w:i/>
          <w:iCs/>
        </w:rPr>
        <w:t xml:space="preserve">ртовска ДС №41 «Росинка» на 2019/2020 </w:t>
      </w:r>
      <w:r w:rsidRPr="00EF3267">
        <w:rPr>
          <w:rFonts w:ascii="Times New Roman" w:hAnsi="Times New Roman" w:cs="Times New Roman"/>
          <w:b/>
          <w:bCs/>
          <w:i/>
          <w:iCs/>
        </w:rPr>
        <w:t xml:space="preserve"> учебный год </w:t>
      </w:r>
      <w:r w:rsidRPr="00EF3267">
        <w:rPr>
          <w:rFonts w:ascii="Times New Roman" w:hAnsi="Times New Roman" w:cs="Times New Roman"/>
        </w:rPr>
        <w:t xml:space="preserve">(далее - Программа). </w:t>
      </w:r>
    </w:p>
    <w:p w:rsidR="00854D58" w:rsidRPr="00EF3267" w:rsidRDefault="00854D58" w:rsidP="00854D58">
      <w:pPr>
        <w:pStyle w:val="Default"/>
        <w:ind w:firstLine="708"/>
        <w:jc w:val="both"/>
        <w:rPr>
          <w:rFonts w:ascii="Times New Roman" w:hAnsi="Times New Roman" w:cs="Times New Roman"/>
        </w:rPr>
      </w:pPr>
      <w:r w:rsidRPr="00EF3267">
        <w:rPr>
          <w:rFonts w:ascii="Times New Roman" w:hAnsi="Times New Roman" w:cs="Times New Roman"/>
          <w:b/>
          <w:bCs/>
        </w:rPr>
        <w:lastRenderedPageBreak/>
        <w:t xml:space="preserve">Программа </w:t>
      </w:r>
      <w:r w:rsidRPr="00EF3267">
        <w:rPr>
          <w:rFonts w:ascii="Times New Roman" w:hAnsi="Times New Roman" w:cs="Times New Roman"/>
        </w:rPr>
        <w:t xml:space="preserve">является документом, с учетом которого осуществляется образовательная деятельность в группе </w:t>
      </w:r>
      <w:proofErr w:type="spellStart"/>
      <w:r w:rsidRPr="00EF3267">
        <w:rPr>
          <w:rFonts w:ascii="Times New Roman" w:hAnsi="Times New Roman" w:cs="Times New Roman"/>
        </w:rPr>
        <w:t>общеразвивающей</w:t>
      </w:r>
      <w:proofErr w:type="spellEnd"/>
      <w:r w:rsidRPr="00EF3267">
        <w:rPr>
          <w:rFonts w:ascii="Times New Roman" w:hAnsi="Times New Roman" w:cs="Times New Roman"/>
        </w:rPr>
        <w:t xml:space="preserve"> направленности </w:t>
      </w:r>
      <w:r>
        <w:rPr>
          <w:rFonts w:ascii="Times New Roman" w:hAnsi="Times New Roman" w:cs="Times New Roman"/>
        </w:rPr>
        <w:t xml:space="preserve">с детьми </w:t>
      </w:r>
      <w:r w:rsidRPr="00EF3267">
        <w:rPr>
          <w:rFonts w:ascii="Times New Roman" w:hAnsi="Times New Roman" w:cs="Times New Roman"/>
        </w:rPr>
        <w:t xml:space="preserve">от 5 до 6 лет. </w:t>
      </w:r>
    </w:p>
    <w:p w:rsidR="00854D58" w:rsidRPr="00EF3267" w:rsidRDefault="00854D58" w:rsidP="00854D58">
      <w:pPr>
        <w:pStyle w:val="Default"/>
        <w:ind w:firstLine="708"/>
        <w:jc w:val="both"/>
        <w:rPr>
          <w:rFonts w:ascii="Times New Roman" w:hAnsi="Times New Roman" w:cs="Times New Roman"/>
        </w:rPr>
      </w:pPr>
      <w:r w:rsidRPr="00EF3267">
        <w:rPr>
          <w:rFonts w:ascii="Times New Roman" w:hAnsi="Times New Roman" w:cs="Times New Roman"/>
          <w:b/>
          <w:bCs/>
        </w:rPr>
        <w:t xml:space="preserve">Программа </w:t>
      </w:r>
      <w:r w:rsidRPr="00EF3267">
        <w:rPr>
          <w:rFonts w:ascii="Times New Roman" w:hAnsi="Times New Roman" w:cs="Times New Roman"/>
        </w:rPr>
        <w:t xml:space="preserve">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EF3267">
        <w:rPr>
          <w:rFonts w:ascii="Times New Roman" w:hAnsi="Times New Roman" w:cs="Times New Roman"/>
        </w:rPr>
        <w:t>культуросообразных</w:t>
      </w:r>
      <w:proofErr w:type="spellEnd"/>
      <w:r w:rsidRPr="00EF3267">
        <w:rPr>
          <w:rFonts w:ascii="Times New Roman" w:hAnsi="Times New Roman" w:cs="Times New Roman"/>
        </w:rPr>
        <w:t xml:space="preserve"> и </w:t>
      </w:r>
      <w:proofErr w:type="spellStart"/>
      <w:r w:rsidRPr="00EF3267">
        <w:rPr>
          <w:rFonts w:ascii="Times New Roman" w:hAnsi="Times New Roman" w:cs="Times New Roman"/>
        </w:rPr>
        <w:t>возрастосообразных</w:t>
      </w:r>
      <w:proofErr w:type="spellEnd"/>
      <w:r w:rsidRPr="00EF3267">
        <w:rPr>
          <w:rFonts w:ascii="Times New Roman" w:hAnsi="Times New Roman" w:cs="Times New Roman"/>
        </w:rPr>
        <w:t xml:space="preserve"> видов деятельности в сотрудничестве со взрослыми и другими детьми, а также на обеспечение здоровья и безопасности детей. </w:t>
      </w:r>
    </w:p>
    <w:p w:rsidR="00854D58" w:rsidRPr="00EF3267" w:rsidRDefault="00854D58" w:rsidP="00854D58">
      <w:pPr>
        <w:pStyle w:val="Default"/>
        <w:ind w:firstLine="708"/>
        <w:jc w:val="both"/>
        <w:rPr>
          <w:rFonts w:ascii="Times New Roman" w:hAnsi="Times New Roman" w:cs="Times New Roman"/>
        </w:rPr>
      </w:pPr>
      <w:r w:rsidRPr="00EF3267">
        <w:rPr>
          <w:rFonts w:ascii="Times New Roman" w:hAnsi="Times New Roman" w:cs="Times New Roman"/>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854D58" w:rsidRPr="00EF3267" w:rsidRDefault="00854D58" w:rsidP="00854D58">
      <w:pPr>
        <w:pStyle w:val="Default"/>
        <w:ind w:firstLine="708"/>
        <w:jc w:val="both"/>
        <w:rPr>
          <w:rFonts w:ascii="Times New Roman" w:hAnsi="Times New Roman" w:cs="Times New Roman"/>
        </w:rPr>
      </w:pPr>
      <w:r w:rsidRPr="00EF3267">
        <w:rPr>
          <w:rFonts w:ascii="Times New Roman" w:hAnsi="Times New Roman" w:cs="Times New Roman"/>
          <w:b/>
          <w:bCs/>
          <w:i/>
          <w:iCs/>
        </w:rPr>
        <w:t xml:space="preserve">Программа </w:t>
      </w:r>
      <w:r w:rsidRPr="00EF3267">
        <w:rPr>
          <w:rFonts w:ascii="Times New Roman" w:hAnsi="Times New Roman" w:cs="Times New Roman"/>
        </w:rPr>
        <w:t xml:space="preserve">- нормативный документ МАДОУ г. Нижневартовска ДС №41 «Росинка», характеризующий систему организации образовательной деятельности педагога, основывающийся на ФГОС дошкольного образования, образовательные области, основную образовательную программу. </w:t>
      </w:r>
    </w:p>
    <w:p w:rsidR="00854D58" w:rsidRPr="00EF3267" w:rsidRDefault="00854D58" w:rsidP="00854D58">
      <w:pPr>
        <w:pStyle w:val="Default"/>
        <w:ind w:firstLine="708"/>
        <w:jc w:val="both"/>
        <w:rPr>
          <w:rFonts w:ascii="Times New Roman" w:hAnsi="Times New Roman" w:cs="Times New Roman"/>
        </w:rPr>
      </w:pPr>
      <w:r w:rsidRPr="00EF3267">
        <w:rPr>
          <w:rFonts w:ascii="Times New Roman" w:hAnsi="Times New Roman" w:cs="Times New Roman"/>
          <w:b/>
          <w:bCs/>
          <w:i/>
          <w:iCs/>
        </w:rPr>
        <w:t xml:space="preserve">Программа </w:t>
      </w:r>
      <w:r w:rsidRPr="00EF3267">
        <w:rPr>
          <w:rFonts w:ascii="Times New Roman" w:hAnsi="Times New Roman" w:cs="Times New Roman"/>
        </w:rPr>
        <w:t xml:space="preserve">- индивидуальный инструмент педагога, в котором определены наиболее оптимальные и эффективные для определенной группы детей содержание, формы, методы и приемы организации образовательного процесса с целью получения результата, соответствующего требованиям федерального государственного образовательного стандарта дошкольного образования. Рабочая программа, представляющая информацию о содержании образовательной программы дошкольного образования, является одним из источников оценки качества педагогической деятельности специалиста в области образования. </w:t>
      </w:r>
    </w:p>
    <w:p w:rsidR="00854D58" w:rsidRPr="00EF3267" w:rsidRDefault="00854D58" w:rsidP="00854D58">
      <w:pPr>
        <w:pStyle w:val="Default"/>
        <w:ind w:firstLine="708"/>
        <w:jc w:val="both"/>
        <w:rPr>
          <w:rFonts w:ascii="Times New Roman" w:hAnsi="Times New Roman" w:cs="Times New Roman"/>
        </w:rPr>
      </w:pPr>
      <w:r w:rsidRPr="00EF3267">
        <w:rPr>
          <w:rFonts w:ascii="Times New Roman" w:hAnsi="Times New Roman" w:cs="Times New Roman"/>
          <w:b/>
          <w:bCs/>
          <w:i/>
          <w:iCs/>
        </w:rPr>
        <w:t xml:space="preserve">Содержание Программы </w:t>
      </w:r>
      <w:r w:rsidRPr="00EF3267">
        <w:rPr>
          <w:rFonts w:ascii="Times New Roman" w:hAnsi="Times New Roman" w:cs="Times New Roman"/>
        </w:rPr>
        <w:t xml:space="preserve">включает совокупность образовательных областей, которые обеспечивают социальную ситуацию развития личности ребенка. </w:t>
      </w:r>
    </w:p>
    <w:p w:rsidR="00854D58" w:rsidRPr="00EF3267" w:rsidRDefault="00854D58" w:rsidP="00854D58">
      <w:pPr>
        <w:pStyle w:val="Default"/>
        <w:ind w:firstLine="708"/>
        <w:jc w:val="both"/>
        <w:rPr>
          <w:rFonts w:ascii="Times New Roman" w:hAnsi="Times New Roman" w:cs="Times New Roman"/>
        </w:rPr>
      </w:pPr>
      <w:r w:rsidRPr="00EF3267">
        <w:rPr>
          <w:rFonts w:ascii="Times New Roman" w:hAnsi="Times New Roman" w:cs="Times New Roman"/>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Объем обязательной части Программы рекомендуется не менее </w:t>
      </w:r>
      <w:r w:rsidRPr="00EF3267">
        <w:rPr>
          <w:rFonts w:ascii="Times New Roman" w:hAnsi="Times New Roman" w:cs="Times New Roman"/>
          <w:b/>
          <w:bCs/>
        </w:rPr>
        <w:t xml:space="preserve">60% </w:t>
      </w:r>
      <w:r w:rsidRPr="00EF3267">
        <w:rPr>
          <w:rFonts w:ascii="Times New Roman" w:hAnsi="Times New Roman" w:cs="Times New Roman"/>
        </w:rPr>
        <w:t xml:space="preserve">от ее общего объема; части, формируемой участниками образовательных отношений, не более </w:t>
      </w:r>
      <w:r w:rsidRPr="00EF3267">
        <w:rPr>
          <w:rFonts w:ascii="Times New Roman" w:hAnsi="Times New Roman" w:cs="Times New Roman"/>
          <w:b/>
          <w:bCs/>
        </w:rPr>
        <w:t>40%.</w:t>
      </w:r>
      <w:r w:rsidRPr="00EF3267">
        <w:rPr>
          <w:rFonts w:ascii="Times New Roman" w:hAnsi="Times New Roman" w:cs="Times New Roman"/>
        </w:rPr>
        <w:t xml:space="preserve"> Программа включает три основные раздела: </w:t>
      </w:r>
    </w:p>
    <w:p w:rsidR="00854D58" w:rsidRPr="00EF3267" w:rsidRDefault="00854D58" w:rsidP="00854D58">
      <w:pPr>
        <w:pStyle w:val="Default"/>
        <w:jc w:val="both"/>
        <w:rPr>
          <w:rFonts w:ascii="Times New Roman" w:hAnsi="Times New Roman" w:cs="Times New Roman"/>
        </w:rPr>
      </w:pPr>
      <w:r w:rsidRPr="00EF3267">
        <w:rPr>
          <w:rFonts w:ascii="Times New Roman" w:hAnsi="Times New Roman" w:cs="Times New Roman"/>
        </w:rPr>
        <w:t>-</w:t>
      </w:r>
      <w:r>
        <w:rPr>
          <w:rFonts w:ascii="Times New Roman" w:hAnsi="Times New Roman" w:cs="Times New Roman"/>
        </w:rPr>
        <w:t xml:space="preserve"> </w:t>
      </w:r>
      <w:r w:rsidRPr="00EF3267">
        <w:rPr>
          <w:rFonts w:ascii="Times New Roman" w:hAnsi="Times New Roman" w:cs="Times New Roman"/>
        </w:rPr>
        <w:t xml:space="preserve">целевой раздел (цели и задачей Программы, принципы и подходы, планируемые результаты, характеристика особенностей развития детей младшего возраста); </w:t>
      </w:r>
    </w:p>
    <w:p w:rsidR="00854D58" w:rsidRPr="00EF3267" w:rsidRDefault="00854D58" w:rsidP="00854D58">
      <w:pPr>
        <w:pStyle w:val="Default"/>
        <w:jc w:val="both"/>
        <w:rPr>
          <w:rFonts w:ascii="Times New Roman" w:hAnsi="Times New Roman" w:cs="Times New Roman"/>
        </w:rPr>
      </w:pPr>
      <w:r w:rsidRPr="00EF3267">
        <w:rPr>
          <w:rFonts w:ascii="Times New Roman" w:hAnsi="Times New Roman" w:cs="Times New Roman"/>
        </w:rPr>
        <w:t>-</w:t>
      </w:r>
      <w:r>
        <w:rPr>
          <w:rFonts w:ascii="Times New Roman" w:hAnsi="Times New Roman" w:cs="Times New Roman"/>
        </w:rPr>
        <w:t xml:space="preserve"> </w:t>
      </w:r>
      <w:r w:rsidRPr="00EF3267">
        <w:rPr>
          <w:rFonts w:ascii="Times New Roman" w:hAnsi="Times New Roman" w:cs="Times New Roman"/>
        </w:rPr>
        <w:t>содержательный раздел (раскрывает цели, задачи, основные методы, приемы по пяти образовательным областям, планирование взаимодействия взрослых с детьми и педагогического ко</w:t>
      </w:r>
      <w:r>
        <w:rPr>
          <w:rFonts w:ascii="Times New Roman" w:hAnsi="Times New Roman" w:cs="Times New Roman"/>
        </w:rPr>
        <w:t>ллектива с семьями дошкольников</w:t>
      </w:r>
      <w:r w:rsidRPr="00EF3267">
        <w:rPr>
          <w:rFonts w:ascii="Times New Roman" w:hAnsi="Times New Roman" w:cs="Times New Roman"/>
        </w:rPr>
        <w:t xml:space="preserve">); </w:t>
      </w:r>
    </w:p>
    <w:p w:rsidR="00854D58" w:rsidRDefault="00854D58" w:rsidP="00854D58">
      <w:pPr>
        <w:pStyle w:val="Default"/>
        <w:jc w:val="both"/>
        <w:rPr>
          <w:rFonts w:ascii="Times New Roman" w:hAnsi="Times New Roman" w:cs="Times New Roman"/>
        </w:rPr>
      </w:pPr>
      <w:r w:rsidRPr="00EF3267">
        <w:rPr>
          <w:rFonts w:ascii="Times New Roman" w:hAnsi="Times New Roman" w:cs="Times New Roman"/>
        </w:rPr>
        <w:t>-</w:t>
      </w:r>
      <w:r>
        <w:rPr>
          <w:rFonts w:ascii="Times New Roman" w:hAnsi="Times New Roman" w:cs="Times New Roman"/>
        </w:rPr>
        <w:t xml:space="preserve"> </w:t>
      </w:r>
      <w:r w:rsidRPr="00EF3267">
        <w:rPr>
          <w:rFonts w:ascii="Times New Roman" w:hAnsi="Times New Roman" w:cs="Times New Roman"/>
        </w:rPr>
        <w:t>организационный раздел (включает описание организационно-педагогических усл</w:t>
      </w:r>
      <w:r>
        <w:rPr>
          <w:rFonts w:ascii="Times New Roman" w:hAnsi="Times New Roman" w:cs="Times New Roman"/>
        </w:rPr>
        <w:t xml:space="preserve">овий: психолого-педагогических, </w:t>
      </w:r>
      <w:r w:rsidRPr="00EF3267">
        <w:rPr>
          <w:rFonts w:ascii="Times New Roman" w:hAnsi="Times New Roman" w:cs="Times New Roman"/>
        </w:rPr>
        <w:t xml:space="preserve">кадровых, материально-технических; организация развивающей предметно - пространственной </w:t>
      </w:r>
      <w:r>
        <w:rPr>
          <w:rFonts w:ascii="Times New Roman" w:hAnsi="Times New Roman" w:cs="Times New Roman"/>
        </w:rPr>
        <w:t xml:space="preserve">среды; режим дня). </w:t>
      </w:r>
    </w:p>
    <w:p w:rsidR="00854D58" w:rsidRPr="003678C1" w:rsidRDefault="00854D58" w:rsidP="00854D58">
      <w:pPr>
        <w:pStyle w:val="Default"/>
        <w:ind w:firstLine="708"/>
        <w:jc w:val="both"/>
        <w:rPr>
          <w:rFonts w:ascii="Times New Roman" w:hAnsi="Times New Roman" w:cs="Times New Roman"/>
        </w:rPr>
      </w:pPr>
      <w:r w:rsidRPr="003678C1">
        <w:rPr>
          <w:rFonts w:ascii="Times New Roman" w:hAnsi="Times New Roman" w:cs="Times New Roman"/>
        </w:rPr>
        <w:t>В Программе имеется раздел Приложения, которые подробно раскрывают содержание деятельности по основным пяти образовательным областям рабочей учебной программы.</w:t>
      </w:r>
    </w:p>
    <w:p w:rsidR="00854D58" w:rsidRDefault="00854D58" w:rsidP="00854D58">
      <w:pPr>
        <w:shd w:val="clear" w:color="auto" w:fill="FFFFFF"/>
        <w:autoSpaceDE w:val="0"/>
        <w:autoSpaceDN w:val="0"/>
        <w:adjustRightInd w:val="0"/>
        <w:ind w:right="1134"/>
        <w:rPr>
          <w:b/>
          <w:sz w:val="28"/>
          <w:szCs w:val="28"/>
        </w:rPr>
      </w:pPr>
    </w:p>
    <w:p w:rsidR="00854D58" w:rsidRPr="00726AB6" w:rsidRDefault="00854D58" w:rsidP="00854D58">
      <w:pPr>
        <w:autoSpaceDE w:val="0"/>
        <w:autoSpaceDN w:val="0"/>
        <w:ind w:firstLine="708"/>
        <w:rPr>
          <w:b/>
          <w:sz w:val="28"/>
          <w:szCs w:val="28"/>
        </w:rPr>
      </w:pPr>
      <w:r>
        <w:rPr>
          <w:b/>
          <w:sz w:val="28"/>
          <w:szCs w:val="28"/>
        </w:rPr>
        <w:lastRenderedPageBreak/>
        <w:t xml:space="preserve">1.2. </w:t>
      </w:r>
      <w:r w:rsidRPr="00726AB6">
        <w:rPr>
          <w:b/>
          <w:sz w:val="28"/>
          <w:szCs w:val="28"/>
        </w:rPr>
        <w:t>Цель и задачи реализации Программы</w:t>
      </w:r>
    </w:p>
    <w:p w:rsidR="00854D58" w:rsidRPr="009C0A3F" w:rsidRDefault="00854D58" w:rsidP="00854D58">
      <w:pPr>
        <w:autoSpaceDE w:val="0"/>
        <w:autoSpaceDN w:val="0"/>
        <w:adjustRightInd w:val="0"/>
        <w:ind w:firstLine="708"/>
        <w:jc w:val="both"/>
        <w:rPr>
          <w:sz w:val="24"/>
          <w:szCs w:val="24"/>
        </w:rPr>
      </w:pPr>
      <w:r w:rsidRPr="009C0A3F">
        <w:rPr>
          <w:b/>
          <w:bCs/>
          <w:sz w:val="24"/>
          <w:szCs w:val="24"/>
        </w:rPr>
        <w:t>Цель:</w:t>
      </w:r>
      <w:r w:rsidRPr="009C0A3F">
        <w:rPr>
          <w:bCs/>
          <w:sz w:val="24"/>
          <w:szCs w:val="24"/>
        </w:rPr>
        <w:t xml:space="preserve"> </w:t>
      </w:r>
      <w:r w:rsidRPr="009C0A3F">
        <w:rPr>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854D58" w:rsidRPr="009C0A3F" w:rsidRDefault="00854D58" w:rsidP="00854D58">
      <w:pPr>
        <w:autoSpaceDE w:val="0"/>
        <w:autoSpaceDN w:val="0"/>
        <w:adjustRightInd w:val="0"/>
        <w:ind w:firstLine="708"/>
        <w:jc w:val="both"/>
        <w:rPr>
          <w:b/>
          <w:sz w:val="24"/>
          <w:szCs w:val="24"/>
        </w:rPr>
      </w:pPr>
      <w:r w:rsidRPr="009C0A3F">
        <w:rPr>
          <w:b/>
          <w:sz w:val="24"/>
          <w:szCs w:val="24"/>
        </w:rPr>
        <w:t>Задачи:</w:t>
      </w:r>
    </w:p>
    <w:p w:rsidR="00854D58" w:rsidRPr="009C0A3F" w:rsidRDefault="00854D58" w:rsidP="00854D58">
      <w:pPr>
        <w:numPr>
          <w:ilvl w:val="0"/>
          <w:numId w:val="1"/>
        </w:numPr>
        <w:autoSpaceDE w:val="0"/>
        <w:autoSpaceDN w:val="0"/>
        <w:jc w:val="both"/>
        <w:rPr>
          <w:sz w:val="24"/>
          <w:szCs w:val="24"/>
        </w:rPr>
      </w:pPr>
      <w:r w:rsidRPr="009C0A3F">
        <w:rPr>
          <w:bCs/>
          <w:sz w:val="24"/>
          <w:szCs w:val="24"/>
        </w:rPr>
        <w:t>охранять и укреплять физическое и психическое здоровье детей, в том числе их эмоциональное благополучие;</w:t>
      </w:r>
    </w:p>
    <w:p w:rsidR="00854D58" w:rsidRPr="009C0A3F" w:rsidRDefault="00854D58" w:rsidP="00854D58">
      <w:pPr>
        <w:numPr>
          <w:ilvl w:val="0"/>
          <w:numId w:val="1"/>
        </w:numPr>
        <w:autoSpaceDE w:val="0"/>
        <w:autoSpaceDN w:val="0"/>
        <w:jc w:val="both"/>
        <w:rPr>
          <w:sz w:val="24"/>
          <w:szCs w:val="24"/>
        </w:rPr>
      </w:pPr>
      <w:r w:rsidRPr="009C0A3F">
        <w:rPr>
          <w:bCs/>
          <w:sz w:val="24"/>
          <w:szCs w:val="24"/>
        </w:rPr>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54D58" w:rsidRPr="009C0A3F" w:rsidRDefault="00854D58" w:rsidP="00854D58">
      <w:pPr>
        <w:numPr>
          <w:ilvl w:val="0"/>
          <w:numId w:val="1"/>
        </w:numPr>
        <w:autoSpaceDE w:val="0"/>
        <w:autoSpaceDN w:val="0"/>
        <w:jc w:val="both"/>
        <w:rPr>
          <w:sz w:val="24"/>
          <w:szCs w:val="24"/>
        </w:rPr>
      </w:pPr>
      <w:r w:rsidRPr="009C0A3F">
        <w:rPr>
          <w:bCs/>
          <w:sz w:val="24"/>
          <w:szCs w:val="24"/>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54D58" w:rsidRPr="009C0A3F" w:rsidRDefault="00854D58" w:rsidP="00854D58">
      <w:pPr>
        <w:numPr>
          <w:ilvl w:val="0"/>
          <w:numId w:val="1"/>
        </w:numPr>
        <w:autoSpaceDE w:val="0"/>
        <w:autoSpaceDN w:val="0"/>
        <w:jc w:val="both"/>
        <w:rPr>
          <w:sz w:val="24"/>
          <w:szCs w:val="24"/>
        </w:rPr>
      </w:pPr>
      <w:r w:rsidRPr="009C0A3F">
        <w:rPr>
          <w:bCs/>
          <w:sz w:val="24"/>
          <w:szCs w:val="24"/>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54D58" w:rsidRPr="009C0A3F" w:rsidRDefault="00854D58" w:rsidP="00854D58">
      <w:pPr>
        <w:numPr>
          <w:ilvl w:val="0"/>
          <w:numId w:val="1"/>
        </w:numPr>
        <w:autoSpaceDE w:val="0"/>
        <w:autoSpaceDN w:val="0"/>
        <w:jc w:val="both"/>
        <w:rPr>
          <w:sz w:val="24"/>
          <w:szCs w:val="24"/>
        </w:rPr>
      </w:pPr>
      <w:r w:rsidRPr="009C0A3F">
        <w:rPr>
          <w:bCs/>
          <w:sz w:val="24"/>
          <w:szCs w:val="24"/>
        </w:rPr>
        <w:t xml:space="preserve">объединить обучение и воспитание в целостный образовательный процесс на основе духовно-нравственных и </w:t>
      </w:r>
      <w:proofErr w:type="spellStart"/>
      <w:r w:rsidRPr="009C0A3F">
        <w:rPr>
          <w:bCs/>
          <w:sz w:val="24"/>
          <w:szCs w:val="24"/>
        </w:rPr>
        <w:t>социокультурных</w:t>
      </w:r>
      <w:proofErr w:type="spellEnd"/>
      <w:r w:rsidRPr="009C0A3F">
        <w:rPr>
          <w:bCs/>
          <w:sz w:val="24"/>
          <w:szCs w:val="24"/>
        </w:rPr>
        <w:t xml:space="preserve"> ценностей и принятых в обществе правил и норм поведения в интересах человека, семьи, общества;</w:t>
      </w:r>
    </w:p>
    <w:p w:rsidR="00854D58" w:rsidRPr="009C0A3F" w:rsidRDefault="00854D58" w:rsidP="00854D58">
      <w:pPr>
        <w:numPr>
          <w:ilvl w:val="0"/>
          <w:numId w:val="1"/>
        </w:numPr>
        <w:autoSpaceDE w:val="0"/>
        <w:autoSpaceDN w:val="0"/>
        <w:jc w:val="both"/>
        <w:rPr>
          <w:sz w:val="24"/>
          <w:szCs w:val="24"/>
        </w:rPr>
      </w:pPr>
      <w:r w:rsidRPr="009C0A3F">
        <w:rPr>
          <w:bCs/>
          <w:sz w:val="24"/>
          <w:szCs w:val="24"/>
        </w:rPr>
        <w:t>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854D58" w:rsidRPr="009C0A3F" w:rsidRDefault="00854D58" w:rsidP="00854D58">
      <w:pPr>
        <w:numPr>
          <w:ilvl w:val="0"/>
          <w:numId w:val="1"/>
        </w:numPr>
        <w:autoSpaceDE w:val="0"/>
        <w:autoSpaceDN w:val="0"/>
        <w:jc w:val="both"/>
        <w:rPr>
          <w:sz w:val="24"/>
          <w:szCs w:val="24"/>
        </w:rPr>
      </w:pPr>
      <w:r w:rsidRPr="009C0A3F">
        <w:rPr>
          <w:bCs/>
          <w:sz w:val="24"/>
          <w:szCs w:val="24"/>
        </w:rPr>
        <w:t xml:space="preserve">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854D58" w:rsidRPr="009C0A3F" w:rsidRDefault="00854D58" w:rsidP="00854D58">
      <w:pPr>
        <w:numPr>
          <w:ilvl w:val="0"/>
          <w:numId w:val="1"/>
        </w:numPr>
        <w:autoSpaceDE w:val="0"/>
        <w:autoSpaceDN w:val="0"/>
        <w:jc w:val="both"/>
        <w:rPr>
          <w:sz w:val="24"/>
          <w:szCs w:val="24"/>
        </w:rPr>
      </w:pPr>
      <w:r w:rsidRPr="009C0A3F">
        <w:rPr>
          <w:bCs/>
          <w:sz w:val="24"/>
          <w:szCs w:val="24"/>
        </w:rPr>
        <w:t xml:space="preserve"> формировать </w:t>
      </w:r>
      <w:proofErr w:type="spellStart"/>
      <w:r w:rsidRPr="009C0A3F">
        <w:rPr>
          <w:bCs/>
          <w:sz w:val="24"/>
          <w:szCs w:val="24"/>
        </w:rPr>
        <w:t>социокультурную</w:t>
      </w:r>
      <w:proofErr w:type="spellEnd"/>
      <w:r w:rsidRPr="009C0A3F">
        <w:rPr>
          <w:bCs/>
          <w:sz w:val="24"/>
          <w:szCs w:val="24"/>
        </w:rPr>
        <w:t xml:space="preserve"> среду, соответствующую возрастным, индивидуальным, психологическим и физиологическим особенностям детей;</w:t>
      </w:r>
    </w:p>
    <w:p w:rsidR="00854D58" w:rsidRPr="009C0A3F" w:rsidRDefault="00854D58" w:rsidP="00854D58">
      <w:pPr>
        <w:numPr>
          <w:ilvl w:val="0"/>
          <w:numId w:val="1"/>
        </w:numPr>
        <w:autoSpaceDE w:val="0"/>
        <w:autoSpaceDN w:val="0"/>
        <w:jc w:val="both"/>
        <w:rPr>
          <w:sz w:val="24"/>
          <w:szCs w:val="24"/>
        </w:rPr>
      </w:pPr>
      <w:r w:rsidRPr="009C0A3F">
        <w:rPr>
          <w:bCs/>
          <w:sz w:val="24"/>
          <w:szCs w:val="24"/>
        </w:rPr>
        <w:t xml:space="preserve">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854D58" w:rsidRPr="009C0A3F" w:rsidRDefault="00854D58" w:rsidP="00854D58">
      <w:pPr>
        <w:autoSpaceDE w:val="0"/>
        <w:autoSpaceDN w:val="0"/>
        <w:jc w:val="both"/>
        <w:rPr>
          <w:sz w:val="24"/>
          <w:szCs w:val="24"/>
        </w:rPr>
      </w:pPr>
    </w:p>
    <w:p w:rsidR="00854D58" w:rsidRDefault="00854D58" w:rsidP="00854D58">
      <w:pPr>
        <w:rPr>
          <w:b/>
          <w:sz w:val="28"/>
          <w:szCs w:val="28"/>
        </w:rPr>
      </w:pPr>
    </w:p>
    <w:p w:rsidR="00854D58" w:rsidRDefault="00854D58" w:rsidP="00854D58">
      <w:pPr>
        <w:rPr>
          <w:b/>
          <w:sz w:val="28"/>
          <w:szCs w:val="28"/>
        </w:rPr>
      </w:pPr>
    </w:p>
    <w:p w:rsidR="00854D58" w:rsidRPr="00D052E6" w:rsidRDefault="00854D58" w:rsidP="00854D58">
      <w:pPr>
        <w:ind w:firstLine="360"/>
        <w:rPr>
          <w:b/>
          <w:sz w:val="28"/>
          <w:szCs w:val="28"/>
        </w:rPr>
      </w:pPr>
      <w:r>
        <w:rPr>
          <w:b/>
          <w:sz w:val="28"/>
          <w:szCs w:val="28"/>
        </w:rPr>
        <w:t xml:space="preserve">1.3. </w:t>
      </w:r>
      <w:r w:rsidRPr="008C0170">
        <w:rPr>
          <w:b/>
          <w:sz w:val="28"/>
          <w:szCs w:val="28"/>
        </w:rPr>
        <w:t>Принципы и подходы к формированию Программы</w:t>
      </w:r>
    </w:p>
    <w:p w:rsidR="00854D58" w:rsidRPr="009C0A3F" w:rsidRDefault="00854D58" w:rsidP="00854D58">
      <w:pPr>
        <w:pStyle w:val="ae"/>
        <w:spacing w:line="240" w:lineRule="auto"/>
        <w:ind w:firstLine="709"/>
        <w:rPr>
          <w:rFonts w:ascii="Times New Roman" w:hAnsi="Times New Roman" w:cs="Times New Roman"/>
          <w:color w:val="auto"/>
          <w:sz w:val="24"/>
          <w:szCs w:val="24"/>
        </w:rPr>
      </w:pPr>
      <w:r w:rsidRPr="009C0A3F">
        <w:rPr>
          <w:rFonts w:ascii="Times New Roman" w:hAnsi="Times New Roman" w:cs="Times New Roman"/>
          <w:bCs/>
          <w:color w:val="auto"/>
          <w:sz w:val="24"/>
          <w:szCs w:val="24"/>
        </w:rPr>
        <w:t>В основе реализации Программы лежат о</w:t>
      </w:r>
      <w:r w:rsidRPr="009C0A3F">
        <w:rPr>
          <w:bCs/>
          <w:sz w:val="24"/>
          <w:szCs w:val="24"/>
        </w:rPr>
        <w:t xml:space="preserve">сновные </w:t>
      </w:r>
      <w:r w:rsidRPr="009C0A3F">
        <w:rPr>
          <w:b/>
          <w:bCs/>
          <w:sz w:val="24"/>
          <w:szCs w:val="24"/>
        </w:rPr>
        <w:t>подходы</w:t>
      </w:r>
      <w:r w:rsidRPr="009C0A3F">
        <w:rPr>
          <w:bCs/>
          <w:sz w:val="24"/>
          <w:szCs w:val="24"/>
        </w:rPr>
        <w:t>:</w:t>
      </w:r>
    </w:p>
    <w:p w:rsidR="00854D58" w:rsidRPr="009C0A3F" w:rsidRDefault="00854D58" w:rsidP="00854D58">
      <w:pPr>
        <w:pStyle w:val="22"/>
        <w:numPr>
          <w:ilvl w:val="0"/>
          <w:numId w:val="2"/>
        </w:numPr>
        <w:spacing w:after="0" w:line="240" w:lineRule="auto"/>
        <w:jc w:val="both"/>
        <w:rPr>
          <w:sz w:val="24"/>
          <w:szCs w:val="24"/>
        </w:rPr>
      </w:pPr>
      <w:r w:rsidRPr="009C0A3F">
        <w:rPr>
          <w:bCs/>
          <w:sz w:val="24"/>
          <w:szCs w:val="24"/>
        </w:rPr>
        <w:t>культурно-исторический</w:t>
      </w:r>
      <w:r w:rsidRPr="009C0A3F">
        <w:rPr>
          <w:sz w:val="24"/>
          <w:szCs w:val="24"/>
        </w:rPr>
        <w:t xml:space="preserve"> (</w:t>
      </w:r>
      <w:proofErr w:type="spellStart"/>
      <w:r w:rsidRPr="009C0A3F">
        <w:rPr>
          <w:sz w:val="24"/>
          <w:szCs w:val="24"/>
        </w:rPr>
        <w:t>Л.И.Божович</w:t>
      </w:r>
      <w:proofErr w:type="spellEnd"/>
      <w:r w:rsidRPr="009C0A3F">
        <w:rPr>
          <w:sz w:val="24"/>
          <w:szCs w:val="24"/>
        </w:rPr>
        <w:t xml:space="preserve">, </w:t>
      </w:r>
      <w:proofErr w:type="spellStart"/>
      <w:r w:rsidRPr="009C0A3F">
        <w:rPr>
          <w:sz w:val="24"/>
          <w:szCs w:val="24"/>
        </w:rPr>
        <w:t>Л.С.Выготский</w:t>
      </w:r>
      <w:proofErr w:type="spellEnd"/>
      <w:r w:rsidRPr="009C0A3F">
        <w:rPr>
          <w:sz w:val="24"/>
          <w:szCs w:val="24"/>
        </w:rPr>
        <w:t xml:space="preserve">, А.В.Запорожец, А.Н.Леонтьев, </w:t>
      </w:r>
      <w:proofErr w:type="spellStart"/>
      <w:r w:rsidRPr="009C0A3F">
        <w:rPr>
          <w:sz w:val="24"/>
          <w:szCs w:val="24"/>
        </w:rPr>
        <w:t>Д.Б.Эльконин</w:t>
      </w:r>
      <w:proofErr w:type="spellEnd"/>
      <w:r w:rsidRPr="009C0A3F">
        <w:rPr>
          <w:sz w:val="24"/>
          <w:szCs w:val="24"/>
        </w:rPr>
        <w:t xml:space="preserve"> и др.);</w:t>
      </w:r>
    </w:p>
    <w:p w:rsidR="00854D58" w:rsidRPr="009C0A3F" w:rsidRDefault="00854D58" w:rsidP="00854D58">
      <w:pPr>
        <w:pStyle w:val="22"/>
        <w:numPr>
          <w:ilvl w:val="0"/>
          <w:numId w:val="3"/>
        </w:numPr>
        <w:spacing w:after="0" w:line="240" w:lineRule="auto"/>
        <w:jc w:val="both"/>
        <w:rPr>
          <w:sz w:val="24"/>
          <w:szCs w:val="24"/>
        </w:rPr>
      </w:pPr>
      <w:proofErr w:type="spellStart"/>
      <w:r w:rsidRPr="009C0A3F">
        <w:rPr>
          <w:bCs/>
          <w:sz w:val="24"/>
          <w:szCs w:val="24"/>
        </w:rPr>
        <w:lastRenderedPageBreak/>
        <w:t>деятельностный</w:t>
      </w:r>
      <w:proofErr w:type="spellEnd"/>
      <w:r w:rsidRPr="009C0A3F">
        <w:rPr>
          <w:sz w:val="24"/>
          <w:szCs w:val="24"/>
        </w:rPr>
        <w:t xml:space="preserve"> (А.В.Запорожец, А.Н.Леонтьев, С.Л.Рубинштейн и др.);</w:t>
      </w:r>
    </w:p>
    <w:p w:rsidR="00854D58" w:rsidRPr="009C0A3F" w:rsidRDefault="00854D58" w:rsidP="00854D58">
      <w:pPr>
        <w:pStyle w:val="22"/>
        <w:numPr>
          <w:ilvl w:val="0"/>
          <w:numId w:val="4"/>
        </w:numPr>
        <w:spacing w:after="0" w:line="240" w:lineRule="auto"/>
        <w:jc w:val="both"/>
        <w:rPr>
          <w:sz w:val="24"/>
          <w:szCs w:val="24"/>
        </w:rPr>
      </w:pPr>
      <w:r w:rsidRPr="009C0A3F">
        <w:rPr>
          <w:bCs/>
          <w:sz w:val="24"/>
          <w:szCs w:val="24"/>
        </w:rPr>
        <w:t xml:space="preserve">личностный </w:t>
      </w:r>
      <w:r w:rsidRPr="009C0A3F">
        <w:rPr>
          <w:sz w:val="24"/>
          <w:szCs w:val="24"/>
        </w:rPr>
        <w:t>(</w:t>
      </w:r>
      <w:proofErr w:type="spellStart"/>
      <w:r w:rsidRPr="009C0A3F">
        <w:rPr>
          <w:sz w:val="24"/>
          <w:szCs w:val="24"/>
        </w:rPr>
        <w:t>Л.И.Божович</w:t>
      </w:r>
      <w:proofErr w:type="spellEnd"/>
      <w:r w:rsidRPr="009C0A3F">
        <w:rPr>
          <w:sz w:val="24"/>
          <w:szCs w:val="24"/>
        </w:rPr>
        <w:t xml:space="preserve">, </w:t>
      </w:r>
      <w:proofErr w:type="spellStart"/>
      <w:r w:rsidRPr="009C0A3F">
        <w:rPr>
          <w:sz w:val="24"/>
          <w:szCs w:val="24"/>
        </w:rPr>
        <w:t>Л.С.Выготский</w:t>
      </w:r>
      <w:proofErr w:type="spellEnd"/>
      <w:r w:rsidRPr="009C0A3F">
        <w:rPr>
          <w:sz w:val="24"/>
          <w:szCs w:val="24"/>
        </w:rPr>
        <w:t>, В.В.Давыдов, А.Н.Леонтьев, В.А.Петровский и др.)</w:t>
      </w:r>
    </w:p>
    <w:p w:rsidR="00854D58" w:rsidRPr="009C0A3F" w:rsidRDefault="00854D58" w:rsidP="00854D58">
      <w:pPr>
        <w:ind w:firstLine="709"/>
        <w:jc w:val="both"/>
        <w:rPr>
          <w:sz w:val="24"/>
          <w:szCs w:val="24"/>
        </w:rPr>
      </w:pPr>
      <w:r w:rsidRPr="009C0A3F">
        <w:rPr>
          <w:sz w:val="24"/>
          <w:szCs w:val="24"/>
        </w:rPr>
        <w:t xml:space="preserve">Данные подходы предполагают </w:t>
      </w:r>
      <w:r w:rsidRPr="009C0A3F">
        <w:rPr>
          <w:b/>
          <w:sz w:val="24"/>
          <w:szCs w:val="24"/>
        </w:rPr>
        <w:t>принципы</w:t>
      </w:r>
      <w:r w:rsidRPr="009C0A3F">
        <w:rPr>
          <w:sz w:val="24"/>
          <w:szCs w:val="24"/>
        </w:rPr>
        <w:t xml:space="preserve"> построения Программы в соответствии с ФГОС ДО:</w:t>
      </w:r>
    </w:p>
    <w:p w:rsidR="00854D58" w:rsidRPr="009C0A3F" w:rsidRDefault="00854D58" w:rsidP="00854D58">
      <w:pPr>
        <w:autoSpaceDE w:val="0"/>
        <w:autoSpaceDN w:val="0"/>
        <w:adjustRightInd w:val="0"/>
        <w:ind w:firstLine="708"/>
        <w:jc w:val="both"/>
        <w:rPr>
          <w:sz w:val="24"/>
          <w:szCs w:val="24"/>
        </w:rPr>
      </w:pPr>
      <w:r w:rsidRPr="009C0A3F">
        <w:rPr>
          <w:sz w:val="24"/>
          <w:szCs w:val="24"/>
        </w:rPr>
        <w:t xml:space="preserve">1. </w:t>
      </w:r>
      <w:r w:rsidRPr="009C0A3F">
        <w:rPr>
          <w:i/>
          <w:iCs/>
          <w:sz w:val="24"/>
          <w:szCs w:val="24"/>
        </w:rPr>
        <w:t>Поддержка разнообразия детства</w:t>
      </w:r>
      <w:r w:rsidRPr="009C0A3F">
        <w:rPr>
          <w:sz w:val="24"/>
          <w:szCs w:val="24"/>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854D58" w:rsidRPr="009C0A3F" w:rsidRDefault="00854D58" w:rsidP="00854D58">
      <w:pPr>
        <w:autoSpaceDE w:val="0"/>
        <w:autoSpaceDN w:val="0"/>
        <w:adjustRightInd w:val="0"/>
        <w:ind w:firstLine="708"/>
        <w:jc w:val="both"/>
        <w:rPr>
          <w:sz w:val="24"/>
          <w:szCs w:val="24"/>
        </w:rPr>
      </w:pPr>
      <w:r w:rsidRPr="009C0A3F">
        <w:rPr>
          <w:sz w:val="24"/>
          <w:szCs w:val="24"/>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9C0A3F">
        <w:rPr>
          <w:sz w:val="24"/>
          <w:szCs w:val="24"/>
        </w:rPr>
        <w:t>социокультурной</w:t>
      </w:r>
      <w:proofErr w:type="spellEnd"/>
      <w:r w:rsidRPr="009C0A3F">
        <w:rPr>
          <w:sz w:val="24"/>
          <w:szCs w:val="24"/>
        </w:rPr>
        <w:t xml:space="preserve"> ситуации развития каждого ребенка, его возрастных и индивидуальных особенностей, ценностей, мнений и способов их выражения.</w:t>
      </w:r>
    </w:p>
    <w:p w:rsidR="00854D58" w:rsidRPr="009C0A3F" w:rsidRDefault="00854D58" w:rsidP="00854D58">
      <w:pPr>
        <w:autoSpaceDE w:val="0"/>
        <w:autoSpaceDN w:val="0"/>
        <w:adjustRightInd w:val="0"/>
        <w:ind w:firstLine="708"/>
        <w:jc w:val="both"/>
        <w:rPr>
          <w:sz w:val="24"/>
          <w:szCs w:val="24"/>
        </w:rPr>
      </w:pPr>
      <w:r w:rsidRPr="009C0A3F">
        <w:rPr>
          <w:sz w:val="24"/>
          <w:szCs w:val="24"/>
        </w:rPr>
        <w:t xml:space="preserve">2. </w:t>
      </w:r>
      <w:r w:rsidRPr="009C0A3F">
        <w:rPr>
          <w:i/>
          <w:iCs/>
          <w:sz w:val="24"/>
          <w:szCs w:val="24"/>
        </w:rPr>
        <w:t xml:space="preserve">Сохранение уникальности и </w:t>
      </w:r>
      <w:proofErr w:type="spellStart"/>
      <w:r w:rsidRPr="009C0A3F">
        <w:rPr>
          <w:i/>
          <w:iCs/>
          <w:sz w:val="24"/>
          <w:szCs w:val="24"/>
        </w:rPr>
        <w:t>самоценности</w:t>
      </w:r>
      <w:proofErr w:type="spellEnd"/>
      <w:r w:rsidRPr="009C0A3F">
        <w:rPr>
          <w:i/>
          <w:iCs/>
          <w:sz w:val="24"/>
          <w:szCs w:val="24"/>
        </w:rPr>
        <w:t xml:space="preserve"> детства </w:t>
      </w:r>
      <w:r w:rsidRPr="009C0A3F">
        <w:rPr>
          <w:sz w:val="24"/>
          <w:szCs w:val="24"/>
        </w:rPr>
        <w:t xml:space="preserve">как важного этапа в общем развитии человека. </w:t>
      </w:r>
      <w:proofErr w:type="spellStart"/>
      <w:r w:rsidRPr="009C0A3F">
        <w:rPr>
          <w:sz w:val="24"/>
          <w:szCs w:val="24"/>
        </w:rPr>
        <w:t>Самоценность</w:t>
      </w:r>
      <w:proofErr w:type="spellEnd"/>
      <w:r w:rsidRPr="009C0A3F">
        <w:rPr>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854D58" w:rsidRPr="009C0A3F" w:rsidRDefault="00854D58" w:rsidP="00854D58">
      <w:pPr>
        <w:autoSpaceDE w:val="0"/>
        <w:autoSpaceDN w:val="0"/>
        <w:adjustRightInd w:val="0"/>
        <w:ind w:firstLine="708"/>
        <w:jc w:val="both"/>
        <w:rPr>
          <w:sz w:val="24"/>
          <w:szCs w:val="24"/>
        </w:rPr>
      </w:pPr>
      <w:r w:rsidRPr="009C0A3F">
        <w:rPr>
          <w:sz w:val="24"/>
          <w:szCs w:val="24"/>
        </w:rPr>
        <w:t xml:space="preserve">3. </w:t>
      </w:r>
      <w:r w:rsidRPr="009C0A3F">
        <w:rPr>
          <w:i/>
          <w:iCs/>
          <w:sz w:val="24"/>
          <w:szCs w:val="24"/>
        </w:rPr>
        <w:t>Позитивная социализация</w:t>
      </w:r>
      <w:r w:rsidRPr="009C0A3F">
        <w:rPr>
          <w:rFonts w:ascii="Times New Roman,Italic" w:hAnsi="Times New Roman,Italic" w:cs="Times New Roman,Italic"/>
          <w:i/>
          <w:iCs/>
          <w:sz w:val="24"/>
          <w:szCs w:val="24"/>
        </w:rPr>
        <w:t xml:space="preserve"> </w:t>
      </w:r>
      <w:r w:rsidRPr="009C0A3F">
        <w:rPr>
          <w:sz w:val="24"/>
          <w:szCs w:val="24"/>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854D58" w:rsidRPr="009C0A3F" w:rsidRDefault="00854D58" w:rsidP="00854D58">
      <w:pPr>
        <w:autoSpaceDE w:val="0"/>
        <w:autoSpaceDN w:val="0"/>
        <w:adjustRightInd w:val="0"/>
        <w:ind w:firstLine="708"/>
        <w:jc w:val="both"/>
        <w:rPr>
          <w:sz w:val="24"/>
          <w:szCs w:val="24"/>
        </w:rPr>
      </w:pPr>
      <w:r w:rsidRPr="009C0A3F">
        <w:rPr>
          <w:sz w:val="24"/>
          <w:szCs w:val="24"/>
        </w:rPr>
        <w:t xml:space="preserve">4. </w:t>
      </w:r>
      <w:r w:rsidRPr="009C0A3F">
        <w:rPr>
          <w:i/>
          <w:iCs/>
          <w:sz w:val="24"/>
          <w:szCs w:val="24"/>
        </w:rPr>
        <w:t>Личностно-развивающий и гуманистический характер взаимодействия</w:t>
      </w:r>
      <w:r w:rsidRPr="009C0A3F">
        <w:rPr>
          <w:rFonts w:ascii="Times New Roman,Italic" w:hAnsi="Times New Roman,Italic" w:cs="Times New Roman,Italic"/>
          <w:i/>
          <w:iCs/>
          <w:sz w:val="24"/>
          <w:szCs w:val="24"/>
        </w:rPr>
        <w:t xml:space="preserve"> </w:t>
      </w:r>
      <w:r w:rsidRPr="009C0A3F">
        <w:rPr>
          <w:sz w:val="24"/>
          <w:szCs w:val="24"/>
        </w:rPr>
        <w:t>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854D58" w:rsidRPr="009C0A3F" w:rsidRDefault="00854D58" w:rsidP="00854D58">
      <w:pPr>
        <w:autoSpaceDE w:val="0"/>
        <w:autoSpaceDN w:val="0"/>
        <w:adjustRightInd w:val="0"/>
        <w:ind w:firstLine="708"/>
        <w:jc w:val="both"/>
        <w:rPr>
          <w:i/>
          <w:iCs/>
          <w:sz w:val="24"/>
          <w:szCs w:val="24"/>
        </w:rPr>
      </w:pPr>
      <w:r w:rsidRPr="009C0A3F">
        <w:rPr>
          <w:sz w:val="24"/>
          <w:szCs w:val="24"/>
        </w:rPr>
        <w:t xml:space="preserve">5. </w:t>
      </w:r>
      <w:r w:rsidRPr="009C0A3F">
        <w:rPr>
          <w:i/>
          <w:iCs/>
          <w:sz w:val="24"/>
          <w:szCs w:val="24"/>
        </w:rPr>
        <w:t>Содействие и сотрудничество детей и взрослых</w:t>
      </w:r>
      <w:r w:rsidRPr="009C0A3F">
        <w:rPr>
          <w:sz w:val="24"/>
          <w:szCs w:val="24"/>
        </w:rPr>
        <w:t xml:space="preserve">, </w:t>
      </w:r>
      <w:r w:rsidRPr="009C0A3F">
        <w:rPr>
          <w:i/>
          <w:iCs/>
          <w:sz w:val="24"/>
          <w:szCs w:val="24"/>
        </w:rPr>
        <w:t>признание ребенка полноценным участником (субъектом) образовательных отношений</w:t>
      </w:r>
      <w:r w:rsidRPr="009C0A3F">
        <w:rPr>
          <w:sz w:val="24"/>
          <w:szCs w:val="24"/>
        </w:rPr>
        <w:t>. Этот принцип предполагает активное</w:t>
      </w:r>
      <w:r w:rsidRPr="009C0A3F">
        <w:rPr>
          <w:i/>
          <w:iCs/>
          <w:sz w:val="24"/>
          <w:szCs w:val="24"/>
        </w:rPr>
        <w:t xml:space="preserve"> </w:t>
      </w:r>
      <w:r w:rsidRPr="009C0A3F">
        <w:rPr>
          <w:sz w:val="24"/>
          <w:szCs w:val="24"/>
        </w:rPr>
        <w:t>участие всех субъектов образовательных отношений – как детей, так и взрослых – в реализации</w:t>
      </w:r>
      <w:r w:rsidRPr="009C0A3F">
        <w:rPr>
          <w:i/>
          <w:iCs/>
          <w:sz w:val="24"/>
          <w:szCs w:val="24"/>
        </w:rPr>
        <w:t xml:space="preserve"> </w:t>
      </w:r>
      <w:r w:rsidRPr="009C0A3F">
        <w:rPr>
          <w:iCs/>
          <w:sz w:val="24"/>
          <w:szCs w:val="24"/>
        </w:rPr>
        <w:t>П</w:t>
      </w:r>
      <w:r w:rsidRPr="009C0A3F">
        <w:rPr>
          <w:sz w:val="24"/>
          <w:szCs w:val="24"/>
        </w:rPr>
        <w:t>рограммы. Каждый участник имеет возможность внести свой индивидуальный вклад в ход</w:t>
      </w:r>
      <w:r w:rsidRPr="009C0A3F">
        <w:rPr>
          <w:i/>
          <w:iCs/>
          <w:sz w:val="24"/>
          <w:szCs w:val="24"/>
        </w:rPr>
        <w:t xml:space="preserve"> </w:t>
      </w:r>
      <w:r w:rsidRPr="009C0A3F">
        <w:rPr>
          <w:sz w:val="24"/>
          <w:szCs w:val="24"/>
        </w:rPr>
        <w:t>игры, занятия, проекта, обсуждения, в планирование образовательного процесса, может</w:t>
      </w:r>
      <w:r w:rsidRPr="009C0A3F">
        <w:rPr>
          <w:i/>
          <w:iCs/>
          <w:sz w:val="24"/>
          <w:szCs w:val="24"/>
        </w:rPr>
        <w:t xml:space="preserve"> </w:t>
      </w:r>
      <w:r w:rsidRPr="009C0A3F">
        <w:rPr>
          <w:sz w:val="24"/>
          <w:szCs w:val="24"/>
        </w:rPr>
        <w:t xml:space="preserve">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w:t>
      </w:r>
      <w:r w:rsidRPr="009C0A3F">
        <w:rPr>
          <w:sz w:val="24"/>
          <w:szCs w:val="24"/>
        </w:rPr>
        <w:lastRenderedPageBreak/>
        <w:t>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854D58" w:rsidRPr="009C0A3F" w:rsidRDefault="00854D58" w:rsidP="00854D58">
      <w:pPr>
        <w:autoSpaceDE w:val="0"/>
        <w:autoSpaceDN w:val="0"/>
        <w:adjustRightInd w:val="0"/>
        <w:ind w:firstLine="708"/>
        <w:jc w:val="both"/>
        <w:rPr>
          <w:sz w:val="24"/>
          <w:szCs w:val="24"/>
        </w:rPr>
      </w:pPr>
      <w:r w:rsidRPr="009C0A3F">
        <w:rPr>
          <w:sz w:val="24"/>
          <w:szCs w:val="24"/>
        </w:rPr>
        <w:t xml:space="preserve">6. </w:t>
      </w:r>
      <w:r w:rsidRPr="009C0A3F">
        <w:rPr>
          <w:i/>
          <w:iCs/>
          <w:sz w:val="24"/>
          <w:szCs w:val="24"/>
        </w:rPr>
        <w:t>Сотрудничество Организации с семьей</w:t>
      </w:r>
      <w:r w:rsidRPr="009C0A3F">
        <w:rPr>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854D58" w:rsidRPr="009C0A3F" w:rsidRDefault="00854D58" w:rsidP="00854D58">
      <w:pPr>
        <w:autoSpaceDE w:val="0"/>
        <w:autoSpaceDN w:val="0"/>
        <w:adjustRightInd w:val="0"/>
        <w:ind w:firstLine="708"/>
        <w:jc w:val="both"/>
        <w:rPr>
          <w:sz w:val="24"/>
          <w:szCs w:val="24"/>
        </w:rPr>
      </w:pPr>
      <w:r w:rsidRPr="009C0A3F">
        <w:rPr>
          <w:sz w:val="24"/>
          <w:szCs w:val="24"/>
        </w:rPr>
        <w:t xml:space="preserve">7. </w:t>
      </w:r>
      <w:r w:rsidRPr="009C0A3F">
        <w:rPr>
          <w:i/>
          <w:iCs/>
          <w:sz w:val="24"/>
          <w:szCs w:val="24"/>
        </w:rPr>
        <w:t>Сетевое взаимодействие с организациями</w:t>
      </w:r>
      <w:r w:rsidRPr="009C0A3F">
        <w:rPr>
          <w:rFonts w:ascii="Times New Roman,Italic" w:hAnsi="Times New Roman,Italic" w:cs="Times New Roman,Italic"/>
          <w:i/>
          <w:iCs/>
          <w:sz w:val="24"/>
          <w:szCs w:val="24"/>
        </w:rPr>
        <w:t xml:space="preserve"> </w:t>
      </w:r>
      <w:r w:rsidRPr="009C0A3F">
        <w:rPr>
          <w:sz w:val="24"/>
          <w:szCs w:val="24"/>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854D58" w:rsidRPr="009C0A3F" w:rsidRDefault="00854D58" w:rsidP="00854D58">
      <w:pPr>
        <w:autoSpaceDE w:val="0"/>
        <w:autoSpaceDN w:val="0"/>
        <w:adjustRightInd w:val="0"/>
        <w:ind w:firstLine="708"/>
        <w:jc w:val="both"/>
        <w:rPr>
          <w:sz w:val="24"/>
          <w:szCs w:val="24"/>
        </w:rPr>
      </w:pPr>
      <w:r w:rsidRPr="009C0A3F">
        <w:rPr>
          <w:sz w:val="24"/>
          <w:szCs w:val="24"/>
        </w:rPr>
        <w:t xml:space="preserve">8. </w:t>
      </w:r>
      <w:r w:rsidRPr="009C0A3F">
        <w:rPr>
          <w:i/>
          <w:iCs/>
          <w:sz w:val="24"/>
          <w:szCs w:val="24"/>
        </w:rPr>
        <w:t>Индивидуализация дошкольного образования</w:t>
      </w:r>
      <w:r w:rsidRPr="009C0A3F">
        <w:rPr>
          <w:rFonts w:ascii="Times New Roman,Italic" w:hAnsi="Times New Roman,Italic" w:cs="Times New Roman,Italic"/>
          <w:i/>
          <w:iCs/>
          <w:sz w:val="24"/>
          <w:szCs w:val="24"/>
        </w:rPr>
        <w:t xml:space="preserve"> </w:t>
      </w:r>
      <w:r w:rsidRPr="009C0A3F">
        <w:rPr>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854D58" w:rsidRPr="009C0A3F" w:rsidRDefault="00854D58" w:rsidP="00854D58">
      <w:pPr>
        <w:autoSpaceDE w:val="0"/>
        <w:autoSpaceDN w:val="0"/>
        <w:adjustRightInd w:val="0"/>
        <w:ind w:firstLine="708"/>
        <w:jc w:val="both"/>
        <w:rPr>
          <w:sz w:val="24"/>
          <w:szCs w:val="24"/>
        </w:rPr>
      </w:pPr>
      <w:r w:rsidRPr="009C0A3F">
        <w:rPr>
          <w:sz w:val="24"/>
          <w:szCs w:val="24"/>
        </w:rPr>
        <w:t xml:space="preserve">9. </w:t>
      </w:r>
      <w:r w:rsidRPr="009C0A3F">
        <w:rPr>
          <w:i/>
          <w:iCs/>
          <w:sz w:val="24"/>
          <w:szCs w:val="24"/>
        </w:rPr>
        <w:t>Возрастная адекватность образования.</w:t>
      </w:r>
      <w:r w:rsidRPr="009C0A3F">
        <w:rPr>
          <w:rFonts w:ascii="Times New Roman,Italic" w:hAnsi="Times New Roman,Italic" w:cs="Times New Roman,Italic"/>
          <w:i/>
          <w:iCs/>
          <w:sz w:val="24"/>
          <w:szCs w:val="24"/>
        </w:rPr>
        <w:t xml:space="preserve"> </w:t>
      </w:r>
      <w:r w:rsidRPr="009C0A3F">
        <w:rPr>
          <w:sz w:val="24"/>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854D58" w:rsidRPr="009C0A3F" w:rsidRDefault="00854D58" w:rsidP="00854D58">
      <w:pPr>
        <w:autoSpaceDE w:val="0"/>
        <w:autoSpaceDN w:val="0"/>
        <w:adjustRightInd w:val="0"/>
        <w:ind w:firstLine="708"/>
        <w:jc w:val="both"/>
        <w:rPr>
          <w:sz w:val="24"/>
          <w:szCs w:val="24"/>
        </w:rPr>
      </w:pPr>
      <w:r w:rsidRPr="009C0A3F">
        <w:rPr>
          <w:sz w:val="24"/>
          <w:szCs w:val="24"/>
        </w:rPr>
        <w:t xml:space="preserve">10. </w:t>
      </w:r>
      <w:r w:rsidRPr="009C0A3F">
        <w:rPr>
          <w:i/>
          <w:iCs/>
          <w:sz w:val="24"/>
          <w:szCs w:val="24"/>
        </w:rPr>
        <w:t>Развивающее вариативное образование.</w:t>
      </w:r>
      <w:r w:rsidRPr="009C0A3F">
        <w:rPr>
          <w:rFonts w:ascii="Times New Roman,Italic" w:hAnsi="Times New Roman,Italic" w:cs="Times New Roman,Italic"/>
          <w:i/>
          <w:iCs/>
          <w:sz w:val="24"/>
          <w:szCs w:val="24"/>
        </w:rPr>
        <w:t xml:space="preserve"> </w:t>
      </w:r>
      <w:r w:rsidRPr="009C0A3F">
        <w:rPr>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w:t>
      </w:r>
      <w:proofErr w:type="spellStart"/>
      <w:r w:rsidRPr="009C0A3F">
        <w:rPr>
          <w:sz w:val="24"/>
          <w:szCs w:val="24"/>
        </w:rPr>
        <w:t>Л.С.Выготский</w:t>
      </w:r>
      <w:proofErr w:type="spellEnd"/>
      <w:r w:rsidRPr="009C0A3F">
        <w:rPr>
          <w:sz w:val="24"/>
          <w:szCs w:val="24"/>
        </w:rPr>
        <w:t>), что способствует развитию, расширению как явных, так и скрытых возможностей ребенка.</w:t>
      </w:r>
    </w:p>
    <w:p w:rsidR="00854D58" w:rsidRPr="009C0A3F" w:rsidRDefault="00854D58" w:rsidP="00854D58">
      <w:pPr>
        <w:autoSpaceDE w:val="0"/>
        <w:autoSpaceDN w:val="0"/>
        <w:adjustRightInd w:val="0"/>
        <w:ind w:firstLine="708"/>
        <w:jc w:val="both"/>
        <w:rPr>
          <w:sz w:val="24"/>
          <w:szCs w:val="24"/>
        </w:rPr>
      </w:pPr>
      <w:r w:rsidRPr="009C0A3F">
        <w:rPr>
          <w:sz w:val="24"/>
          <w:szCs w:val="24"/>
        </w:rPr>
        <w:lastRenderedPageBreak/>
        <w:t xml:space="preserve">11. </w:t>
      </w:r>
      <w:r w:rsidRPr="009C0A3F">
        <w:rPr>
          <w:i/>
          <w:iCs/>
          <w:sz w:val="24"/>
          <w:szCs w:val="24"/>
        </w:rPr>
        <w:t>Полнота содержания и интеграция отдельных образовательных областей</w:t>
      </w:r>
      <w:r w:rsidRPr="009C0A3F">
        <w:rPr>
          <w:sz w:val="24"/>
          <w:szCs w:val="24"/>
        </w:rPr>
        <w:t>. В соответствии с ФГОС ДО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w:t>
      </w:r>
    </w:p>
    <w:p w:rsidR="00854D58" w:rsidRPr="009C0A3F" w:rsidRDefault="00854D58" w:rsidP="00854D58">
      <w:pPr>
        <w:autoSpaceDE w:val="0"/>
        <w:autoSpaceDN w:val="0"/>
        <w:adjustRightInd w:val="0"/>
        <w:jc w:val="both"/>
        <w:rPr>
          <w:sz w:val="24"/>
          <w:szCs w:val="24"/>
        </w:rPr>
      </w:pPr>
      <w:r w:rsidRPr="009C0A3F">
        <w:rPr>
          <w:sz w:val="24"/>
          <w:szCs w:val="24"/>
        </w:rPr>
        <w:t>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854D58" w:rsidRPr="009C0A3F" w:rsidRDefault="00854D58" w:rsidP="00854D58">
      <w:pPr>
        <w:autoSpaceDE w:val="0"/>
        <w:autoSpaceDN w:val="0"/>
        <w:adjustRightInd w:val="0"/>
        <w:ind w:firstLine="708"/>
        <w:jc w:val="both"/>
        <w:rPr>
          <w:i/>
          <w:iCs/>
          <w:sz w:val="24"/>
          <w:szCs w:val="24"/>
        </w:rPr>
      </w:pPr>
      <w:r w:rsidRPr="009C0A3F">
        <w:rPr>
          <w:sz w:val="24"/>
          <w:szCs w:val="24"/>
        </w:rPr>
        <w:t xml:space="preserve">12. </w:t>
      </w:r>
      <w:r w:rsidRPr="009C0A3F">
        <w:rPr>
          <w:i/>
          <w:iCs/>
          <w:sz w:val="24"/>
          <w:szCs w:val="24"/>
        </w:rPr>
        <w:t>Инвариантность ценностей и целей при вариативности средств реализации и достижения целей Программы.</w:t>
      </w:r>
      <w:r w:rsidRPr="009C0A3F">
        <w:rPr>
          <w:rFonts w:ascii="Times New Roman,Italic" w:hAnsi="Times New Roman,Italic" w:cs="Times New Roman,Italic"/>
          <w:i/>
          <w:iCs/>
          <w:sz w:val="24"/>
          <w:szCs w:val="24"/>
        </w:rPr>
        <w:t xml:space="preserve"> </w:t>
      </w:r>
      <w:r w:rsidRPr="009C0A3F">
        <w:rPr>
          <w:sz w:val="24"/>
          <w:szCs w:val="24"/>
        </w:rPr>
        <w:t>Стандарт и примерная основная образовательная программа дошкольного образования задают инвариантные ценности и</w:t>
      </w:r>
      <w:r w:rsidRPr="009C0A3F">
        <w:rPr>
          <w:i/>
          <w:iCs/>
          <w:sz w:val="24"/>
          <w:szCs w:val="24"/>
        </w:rPr>
        <w:t xml:space="preserve"> </w:t>
      </w:r>
      <w:r w:rsidRPr="009C0A3F">
        <w:rPr>
          <w:sz w:val="24"/>
          <w:szCs w:val="24"/>
        </w:rPr>
        <w:t>ориентиры, с учетом которых Организация разработала свою основную</w:t>
      </w:r>
      <w:r w:rsidRPr="009C0A3F">
        <w:rPr>
          <w:i/>
          <w:iCs/>
          <w:sz w:val="24"/>
          <w:szCs w:val="24"/>
        </w:rPr>
        <w:t xml:space="preserve"> </w:t>
      </w:r>
      <w:r w:rsidRPr="009C0A3F">
        <w:rPr>
          <w:sz w:val="24"/>
          <w:szCs w:val="24"/>
        </w:rPr>
        <w:t>образовательную программу и которые для нее являются научно-методическими опорами в</w:t>
      </w:r>
      <w:r w:rsidRPr="009C0A3F">
        <w:rPr>
          <w:i/>
          <w:iCs/>
          <w:sz w:val="24"/>
          <w:szCs w:val="24"/>
        </w:rPr>
        <w:t xml:space="preserve"> </w:t>
      </w:r>
      <w:r w:rsidRPr="009C0A3F">
        <w:rPr>
          <w:sz w:val="24"/>
          <w:szCs w:val="24"/>
        </w:rPr>
        <w:t>современном мире разнообразия и неопределенности. При этом Организация имеет право выбора способов их достижения, выбора образовательных программ,</w:t>
      </w:r>
      <w:r w:rsidRPr="009C0A3F">
        <w:rPr>
          <w:i/>
          <w:iCs/>
          <w:sz w:val="24"/>
          <w:szCs w:val="24"/>
        </w:rPr>
        <w:t xml:space="preserve"> </w:t>
      </w:r>
      <w:r w:rsidRPr="009C0A3F">
        <w:rPr>
          <w:sz w:val="24"/>
          <w:szCs w:val="24"/>
        </w:rPr>
        <w:t xml:space="preserve">учитывающих многообразие конкретных </w:t>
      </w:r>
      <w:proofErr w:type="spellStart"/>
      <w:r w:rsidRPr="009C0A3F">
        <w:rPr>
          <w:sz w:val="24"/>
          <w:szCs w:val="24"/>
        </w:rPr>
        <w:t>социокультурных</w:t>
      </w:r>
      <w:proofErr w:type="spellEnd"/>
      <w:r w:rsidRPr="009C0A3F">
        <w:rPr>
          <w:sz w:val="24"/>
          <w:szCs w:val="24"/>
        </w:rPr>
        <w:t>, географических, климатических</w:t>
      </w:r>
      <w:r w:rsidRPr="009C0A3F">
        <w:rPr>
          <w:i/>
          <w:iCs/>
          <w:sz w:val="24"/>
          <w:szCs w:val="24"/>
        </w:rPr>
        <w:t xml:space="preserve"> </w:t>
      </w:r>
      <w:r w:rsidRPr="009C0A3F">
        <w:rPr>
          <w:sz w:val="24"/>
          <w:szCs w:val="24"/>
        </w:rPr>
        <w:t>условий реализации Программы, разнородность состава групп воспитанников, их особенностей</w:t>
      </w:r>
      <w:r w:rsidRPr="009C0A3F">
        <w:rPr>
          <w:i/>
          <w:iCs/>
          <w:sz w:val="24"/>
          <w:szCs w:val="24"/>
        </w:rPr>
        <w:t xml:space="preserve"> </w:t>
      </w:r>
      <w:r w:rsidRPr="009C0A3F">
        <w:rPr>
          <w:sz w:val="24"/>
          <w:szCs w:val="24"/>
        </w:rPr>
        <w:t>и интересов, запросов родителей (законных представителей), интересов и предпочтений</w:t>
      </w:r>
      <w:r w:rsidRPr="009C0A3F">
        <w:rPr>
          <w:i/>
          <w:iCs/>
          <w:sz w:val="24"/>
          <w:szCs w:val="24"/>
        </w:rPr>
        <w:t xml:space="preserve"> </w:t>
      </w:r>
      <w:r w:rsidRPr="009C0A3F">
        <w:rPr>
          <w:sz w:val="24"/>
          <w:szCs w:val="24"/>
        </w:rPr>
        <w:t>педагогов и т.п.</w:t>
      </w:r>
    </w:p>
    <w:p w:rsidR="00854D58" w:rsidRPr="009C0A3F" w:rsidRDefault="00854D58" w:rsidP="00854D58">
      <w:pPr>
        <w:shd w:val="clear" w:color="auto" w:fill="FFFFFF"/>
        <w:autoSpaceDE w:val="0"/>
        <w:autoSpaceDN w:val="0"/>
        <w:adjustRightInd w:val="0"/>
        <w:ind w:right="1134"/>
        <w:jc w:val="both"/>
        <w:rPr>
          <w:b/>
          <w:sz w:val="24"/>
          <w:szCs w:val="24"/>
        </w:rPr>
      </w:pPr>
    </w:p>
    <w:p w:rsidR="00854D58" w:rsidRDefault="00854D58" w:rsidP="00854D58">
      <w:pPr>
        <w:shd w:val="clear" w:color="auto" w:fill="FFFFFF"/>
        <w:autoSpaceDE w:val="0"/>
        <w:autoSpaceDN w:val="0"/>
        <w:adjustRightInd w:val="0"/>
        <w:ind w:right="1134"/>
        <w:jc w:val="both"/>
        <w:rPr>
          <w:b/>
          <w:sz w:val="28"/>
          <w:szCs w:val="28"/>
        </w:rPr>
      </w:pPr>
    </w:p>
    <w:p w:rsidR="00854D58" w:rsidRDefault="00854D58" w:rsidP="00854D58">
      <w:pPr>
        <w:shd w:val="clear" w:color="auto" w:fill="FFFFFF"/>
        <w:autoSpaceDE w:val="0"/>
        <w:autoSpaceDN w:val="0"/>
        <w:adjustRightInd w:val="0"/>
        <w:ind w:right="1134"/>
        <w:jc w:val="both"/>
        <w:rPr>
          <w:b/>
          <w:sz w:val="28"/>
          <w:szCs w:val="28"/>
        </w:rPr>
      </w:pPr>
    </w:p>
    <w:p w:rsidR="00854D58" w:rsidRPr="003775F7" w:rsidRDefault="00854D58" w:rsidP="00854D58">
      <w:pPr>
        <w:autoSpaceDE w:val="0"/>
        <w:autoSpaceDN w:val="0"/>
        <w:ind w:firstLine="708"/>
        <w:rPr>
          <w:b/>
          <w:sz w:val="28"/>
          <w:szCs w:val="28"/>
        </w:rPr>
      </w:pPr>
      <w:r>
        <w:rPr>
          <w:b/>
          <w:sz w:val="28"/>
          <w:szCs w:val="28"/>
        </w:rPr>
        <w:t>1.4. Значимые</w:t>
      </w:r>
      <w:r w:rsidRPr="00D3777B">
        <w:rPr>
          <w:b/>
          <w:sz w:val="28"/>
          <w:szCs w:val="28"/>
        </w:rPr>
        <w:t xml:space="preserve"> для разработки и реализации Программы характеристики. Характеристики особенностей развития детей дошкольного возраста</w:t>
      </w:r>
    </w:p>
    <w:p w:rsidR="00854D58" w:rsidRPr="009C0A3F" w:rsidRDefault="00854D58" w:rsidP="00854D58">
      <w:pPr>
        <w:ind w:firstLine="708"/>
        <w:jc w:val="both"/>
        <w:rPr>
          <w:sz w:val="24"/>
          <w:szCs w:val="24"/>
        </w:rPr>
      </w:pPr>
      <w:r w:rsidRPr="009C0A3F">
        <w:rPr>
          <w:i/>
          <w:sz w:val="24"/>
          <w:szCs w:val="24"/>
        </w:rPr>
        <w:t>Полное название Организации:</w:t>
      </w:r>
      <w:r w:rsidRPr="009C0A3F">
        <w:rPr>
          <w:sz w:val="24"/>
          <w:szCs w:val="24"/>
        </w:rPr>
        <w:t xml:space="preserve"> муниципальное автономное дошкольное образовательное учреждение города Нижневартовска детский сад №41 «Росинка».</w:t>
      </w:r>
    </w:p>
    <w:p w:rsidR="00854D58" w:rsidRPr="009C0A3F" w:rsidRDefault="00854D58" w:rsidP="00854D58">
      <w:pPr>
        <w:autoSpaceDE w:val="0"/>
        <w:autoSpaceDN w:val="0"/>
        <w:adjustRightInd w:val="0"/>
        <w:ind w:firstLine="708"/>
        <w:jc w:val="both"/>
        <w:rPr>
          <w:sz w:val="24"/>
          <w:szCs w:val="24"/>
        </w:rPr>
      </w:pPr>
      <w:r w:rsidRPr="009C0A3F">
        <w:rPr>
          <w:i/>
          <w:sz w:val="24"/>
          <w:szCs w:val="24"/>
        </w:rPr>
        <w:t>Сокращённое наименование</w:t>
      </w:r>
      <w:r w:rsidRPr="009C0A3F">
        <w:rPr>
          <w:sz w:val="24"/>
          <w:szCs w:val="24"/>
        </w:rPr>
        <w:t xml:space="preserve"> </w:t>
      </w:r>
      <w:r w:rsidRPr="009C0A3F">
        <w:rPr>
          <w:i/>
          <w:sz w:val="24"/>
          <w:szCs w:val="24"/>
        </w:rPr>
        <w:t>образовательной организации</w:t>
      </w:r>
      <w:r w:rsidRPr="009C0A3F">
        <w:rPr>
          <w:sz w:val="24"/>
          <w:szCs w:val="24"/>
        </w:rPr>
        <w:t>: МАДОУ г. Нижневартовска ДС №41 «</w:t>
      </w:r>
      <w:r w:rsidRPr="009C0A3F">
        <w:rPr>
          <w:rFonts w:hint="eastAsia"/>
          <w:sz w:val="24"/>
          <w:szCs w:val="24"/>
        </w:rPr>
        <w:t>Росинка</w:t>
      </w:r>
      <w:r w:rsidRPr="009C0A3F">
        <w:rPr>
          <w:sz w:val="24"/>
          <w:szCs w:val="24"/>
        </w:rPr>
        <w:t xml:space="preserve">».       </w:t>
      </w:r>
    </w:p>
    <w:p w:rsidR="00854D58" w:rsidRPr="009C0A3F" w:rsidRDefault="00854D58" w:rsidP="00854D58">
      <w:pPr>
        <w:tabs>
          <w:tab w:val="num" w:pos="540"/>
        </w:tabs>
        <w:jc w:val="both"/>
        <w:rPr>
          <w:sz w:val="24"/>
          <w:szCs w:val="24"/>
        </w:rPr>
      </w:pPr>
      <w:r w:rsidRPr="009C0A3F">
        <w:rPr>
          <w:sz w:val="24"/>
          <w:szCs w:val="24"/>
        </w:rPr>
        <w:tab/>
      </w:r>
      <w:r w:rsidRPr="009C0A3F">
        <w:rPr>
          <w:sz w:val="24"/>
          <w:szCs w:val="24"/>
        </w:rPr>
        <w:tab/>
      </w:r>
      <w:r w:rsidRPr="009C0A3F">
        <w:rPr>
          <w:i/>
          <w:sz w:val="24"/>
          <w:szCs w:val="24"/>
        </w:rPr>
        <w:t>Тип образовательной Организации</w:t>
      </w:r>
      <w:r w:rsidRPr="009C0A3F">
        <w:rPr>
          <w:sz w:val="24"/>
          <w:szCs w:val="24"/>
        </w:rPr>
        <w:t xml:space="preserve"> -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9C0A3F">
        <w:rPr>
          <w:sz w:val="24"/>
          <w:szCs w:val="24"/>
        </w:rPr>
        <w:tab/>
        <w:t xml:space="preserve"> </w:t>
      </w:r>
    </w:p>
    <w:p w:rsidR="00854D58" w:rsidRPr="009C0A3F" w:rsidRDefault="00854D58" w:rsidP="00854D58">
      <w:pPr>
        <w:tabs>
          <w:tab w:val="num" w:pos="540"/>
        </w:tabs>
        <w:jc w:val="both"/>
        <w:rPr>
          <w:sz w:val="24"/>
          <w:szCs w:val="24"/>
        </w:rPr>
      </w:pPr>
      <w:r w:rsidRPr="009C0A3F">
        <w:rPr>
          <w:sz w:val="24"/>
          <w:szCs w:val="24"/>
        </w:rPr>
        <w:tab/>
      </w:r>
      <w:r w:rsidRPr="009C0A3F">
        <w:rPr>
          <w:sz w:val="24"/>
          <w:szCs w:val="24"/>
        </w:rPr>
        <w:tab/>
      </w:r>
      <w:r w:rsidRPr="009C0A3F">
        <w:rPr>
          <w:i/>
          <w:sz w:val="24"/>
          <w:szCs w:val="24"/>
        </w:rPr>
        <w:t xml:space="preserve">Юридический адрес: </w:t>
      </w:r>
      <w:r w:rsidRPr="009C0A3F">
        <w:rPr>
          <w:bCs/>
          <w:sz w:val="24"/>
          <w:szCs w:val="24"/>
        </w:rPr>
        <w:t>628616</w:t>
      </w:r>
      <w:r w:rsidR="00EF2B33">
        <w:rPr>
          <w:bCs/>
          <w:sz w:val="24"/>
          <w:szCs w:val="24"/>
        </w:rPr>
        <w:t>,</w:t>
      </w:r>
      <w:r w:rsidRPr="009C0A3F">
        <w:rPr>
          <w:bCs/>
          <w:sz w:val="24"/>
          <w:szCs w:val="24"/>
        </w:rPr>
        <w:t xml:space="preserve"> </w:t>
      </w:r>
      <w:r w:rsidRPr="009C0A3F">
        <w:rPr>
          <w:sz w:val="24"/>
          <w:szCs w:val="24"/>
        </w:rPr>
        <w:t>Ханты-Мансийский автономный окру</w:t>
      </w:r>
      <w:r w:rsidR="00EF2B33">
        <w:rPr>
          <w:sz w:val="24"/>
          <w:szCs w:val="24"/>
        </w:rPr>
        <w:t xml:space="preserve">г - Югра, город Нижневартовск, </w:t>
      </w:r>
      <w:r w:rsidRPr="009C0A3F">
        <w:rPr>
          <w:sz w:val="24"/>
          <w:szCs w:val="24"/>
        </w:rPr>
        <w:t>улица Северная, дом 9а.</w:t>
      </w:r>
    </w:p>
    <w:p w:rsidR="00854D58" w:rsidRPr="009C0A3F" w:rsidRDefault="00854D58" w:rsidP="00854D58">
      <w:pPr>
        <w:pStyle w:val="ConsPlusNonformat"/>
        <w:jc w:val="both"/>
        <w:rPr>
          <w:rFonts w:ascii="Times New Roman" w:hAnsi="Times New Roman" w:cs="Times New Roman"/>
          <w:sz w:val="24"/>
          <w:szCs w:val="24"/>
        </w:rPr>
      </w:pPr>
      <w:r w:rsidRPr="009C0A3F">
        <w:rPr>
          <w:rFonts w:ascii="Times New Roman" w:hAnsi="Times New Roman" w:cs="Times New Roman"/>
          <w:i/>
          <w:sz w:val="24"/>
          <w:szCs w:val="24"/>
        </w:rPr>
        <w:t xml:space="preserve">          Адреса мест осуществления  образовательной  деятельности:</w:t>
      </w:r>
      <w:r w:rsidRPr="009C0A3F">
        <w:rPr>
          <w:rFonts w:ascii="Times New Roman" w:hAnsi="Times New Roman" w:cs="Times New Roman"/>
          <w:sz w:val="24"/>
          <w:szCs w:val="24"/>
        </w:rPr>
        <w:t xml:space="preserve">  628616, Ханты-Мансийский автономный округ – Югра, город Нижневартовск, улица Северная, дом 9а; 628615, Ханты-Мансийский автономный  округ – Югра, город Нижневартовск, улица Дзержинского, дом 8.</w:t>
      </w:r>
    </w:p>
    <w:p w:rsidR="00854D58" w:rsidRPr="009C0A3F" w:rsidRDefault="00854D58" w:rsidP="00854D58">
      <w:pPr>
        <w:autoSpaceDE w:val="0"/>
        <w:autoSpaceDN w:val="0"/>
        <w:adjustRightInd w:val="0"/>
        <w:ind w:firstLine="708"/>
        <w:jc w:val="both"/>
        <w:rPr>
          <w:bCs/>
          <w:sz w:val="24"/>
          <w:szCs w:val="24"/>
        </w:rPr>
      </w:pPr>
      <w:r w:rsidRPr="009C0A3F">
        <w:rPr>
          <w:bCs/>
          <w:i/>
          <w:sz w:val="24"/>
          <w:szCs w:val="24"/>
        </w:rPr>
        <w:t>Год создания образовательной организации:</w:t>
      </w:r>
      <w:r w:rsidRPr="009C0A3F">
        <w:rPr>
          <w:bCs/>
          <w:sz w:val="24"/>
          <w:szCs w:val="24"/>
        </w:rPr>
        <w:t xml:space="preserve"> 2008 г. </w:t>
      </w:r>
    </w:p>
    <w:p w:rsidR="00854D58" w:rsidRPr="009C0A3F" w:rsidRDefault="00854D58" w:rsidP="00854D58">
      <w:pPr>
        <w:autoSpaceDE w:val="0"/>
        <w:autoSpaceDN w:val="0"/>
        <w:adjustRightInd w:val="0"/>
        <w:ind w:firstLine="708"/>
        <w:jc w:val="both"/>
        <w:rPr>
          <w:bCs/>
          <w:sz w:val="24"/>
          <w:szCs w:val="24"/>
        </w:rPr>
      </w:pPr>
      <w:r w:rsidRPr="009C0A3F">
        <w:rPr>
          <w:bCs/>
          <w:i/>
          <w:sz w:val="24"/>
          <w:szCs w:val="24"/>
        </w:rPr>
        <w:t>Фамилия, имя отчество руководителя:</w:t>
      </w:r>
      <w:r w:rsidRPr="009C0A3F">
        <w:rPr>
          <w:bCs/>
          <w:sz w:val="24"/>
          <w:szCs w:val="24"/>
        </w:rPr>
        <w:t xml:space="preserve"> </w:t>
      </w:r>
      <w:proofErr w:type="spellStart"/>
      <w:r w:rsidRPr="009C0A3F">
        <w:rPr>
          <w:bCs/>
          <w:sz w:val="24"/>
          <w:szCs w:val="24"/>
        </w:rPr>
        <w:t>Ротова</w:t>
      </w:r>
      <w:proofErr w:type="spellEnd"/>
      <w:r w:rsidRPr="009C0A3F">
        <w:rPr>
          <w:bCs/>
          <w:sz w:val="24"/>
          <w:szCs w:val="24"/>
        </w:rPr>
        <w:t xml:space="preserve"> </w:t>
      </w:r>
      <w:proofErr w:type="spellStart"/>
      <w:r w:rsidRPr="009C0A3F">
        <w:rPr>
          <w:bCs/>
          <w:sz w:val="24"/>
          <w:szCs w:val="24"/>
        </w:rPr>
        <w:t>Рамзия</w:t>
      </w:r>
      <w:proofErr w:type="spellEnd"/>
      <w:r w:rsidRPr="009C0A3F">
        <w:rPr>
          <w:bCs/>
          <w:sz w:val="24"/>
          <w:szCs w:val="24"/>
        </w:rPr>
        <w:t xml:space="preserve"> </w:t>
      </w:r>
      <w:proofErr w:type="spellStart"/>
      <w:r w:rsidRPr="009C0A3F">
        <w:rPr>
          <w:bCs/>
          <w:sz w:val="24"/>
          <w:szCs w:val="24"/>
        </w:rPr>
        <w:t>Агзамовна</w:t>
      </w:r>
      <w:proofErr w:type="spellEnd"/>
      <w:r w:rsidRPr="009C0A3F">
        <w:rPr>
          <w:bCs/>
          <w:sz w:val="24"/>
          <w:szCs w:val="24"/>
        </w:rPr>
        <w:t>.</w:t>
      </w:r>
    </w:p>
    <w:p w:rsidR="00854D58" w:rsidRPr="009C0A3F" w:rsidRDefault="00854D58" w:rsidP="00854D58">
      <w:pPr>
        <w:tabs>
          <w:tab w:val="num" w:pos="540"/>
        </w:tabs>
        <w:jc w:val="both"/>
        <w:rPr>
          <w:bCs/>
          <w:sz w:val="24"/>
          <w:szCs w:val="24"/>
        </w:rPr>
      </w:pPr>
      <w:r w:rsidRPr="009C0A3F">
        <w:rPr>
          <w:bCs/>
          <w:i/>
          <w:sz w:val="24"/>
          <w:szCs w:val="24"/>
        </w:rPr>
        <w:tab/>
        <w:t xml:space="preserve"> Учредитель: </w:t>
      </w:r>
      <w:r w:rsidRPr="009C0A3F">
        <w:rPr>
          <w:bCs/>
          <w:sz w:val="24"/>
          <w:szCs w:val="24"/>
        </w:rPr>
        <w:t>учредителем учреждения является муниципальное образование город Нижневартовск.</w:t>
      </w:r>
    </w:p>
    <w:p w:rsidR="00854D58" w:rsidRPr="009C0A3F" w:rsidRDefault="00854D58" w:rsidP="00854D58">
      <w:pPr>
        <w:tabs>
          <w:tab w:val="num" w:pos="540"/>
        </w:tabs>
        <w:jc w:val="both"/>
        <w:rPr>
          <w:bCs/>
          <w:sz w:val="24"/>
          <w:szCs w:val="24"/>
        </w:rPr>
      </w:pPr>
      <w:r w:rsidRPr="009C0A3F">
        <w:rPr>
          <w:bCs/>
          <w:sz w:val="24"/>
          <w:szCs w:val="24"/>
        </w:rPr>
        <w:lastRenderedPageBreak/>
        <w:t>Функции и полномочия учредителя от имени муниципального образования осуществляет администрация города в лице:</w:t>
      </w:r>
    </w:p>
    <w:p w:rsidR="00854D58" w:rsidRPr="009C0A3F" w:rsidRDefault="00854D58" w:rsidP="00854D58">
      <w:pPr>
        <w:tabs>
          <w:tab w:val="num" w:pos="540"/>
        </w:tabs>
        <w:jc w:val="both"/>
        <w:rPr>
          <w:bCs/>
          <w:sz w:val="24"/>
          <w:szCs w:val="24"/>
        </w:rPr>
      </w:pPr>
      <w:r w:rsidRPr="009C0A3F">
        <w:rPr>
          <w:bCs/>
          <w:sz w:val="24"/>
          <w:szCs w:val="24"/>
        </w:rPr>
        <w:tab/>
      </w:r>
      <w:r w:rsidRPr="009C0A3F">
        <w:rPr>
          <w:bCs/>
          <w:sz w:val="24"/>
          <w:szCs w:val="24"/>
        </w:rPr>
        <w:tab/>
        <w:t>- департамента муниципальной собственности и земельных ресурсов администрации города в части:</w:t>
      </w:r>
    </w:p>
    <w:p w:rsidR="00854D58" w:rsidRPr="009C0A3F" w:rsidRDefault="00854D58" w:rsidP="00854D58">
      <w:pPr>
        <w:tabs>
          <w:tab w:val="num" w:pos="540"/>
        </w:tabs>
        <w:jc w:val="both"/>
        <w:rPr>
          <w:bCs/>
          <w:sz w:val="24"/>
          <w:szCs w:val="24"/>
        </w:rPr>
      </w:pPr>
      <w:r w:rsidRPr="009C0A3F">
        <w:rPr>
          <w:bCs/>
          <w:sz w:val="24"/>
          <w:szCs w:val="24"/>
        </w:rPr>
        <w:tab/>
      </w:r>
      <w:r w:rsidRPr="009C0A3F">
        <w:rPr>
          <w:bCs/>
          <w:sz w:val="24"/>
          <w:szCs w:val="24"/>
        </w:rPr>
        <w:tab/>
        <w:t>утверждения устава МАДОУ г. Нижневартовска ДС №41 «Росинка», внесения в него изменений;</w:t>
      </w:r>
    </w:p>
    <w:p w:rsidR="00854D58" w:rsidRPr="009C0A3F" w:rsidRDefault="00854D58" w:rsidP="00854D58">
      <w:pPr>
        <w:tabs>
          <w:tab w:val="num" w:pos="540"/>
        </w:tabs>
        <w:jc w:val="both"/>
        <w:rPr>
          <w:bCs/>
          <w:sz w:val="24"/>
          <w:szCs w:val="24"/>
        </w:rPr>
      </w:pPr>
      <w:r w:rsidRPr="009C0A3F">
        <w:rPr>
          <w:bCs/>
          <w:sz w:val="24"/>
          <w:szCs w:val="24"/>
        </w:rPr>
        <w:tab/>
      </w:r>
      <w:r w:rsidRPr="009C0A3F">
        <w:rPr>
          <w:bCs/>
          <w:sz w:val="24"/>
          <w:szCs w:val="24"/>
        </w:rPr>
        <w:tab/>
        <w:t>утверждения передаточного акта или разделительного баланса;</w:t>
      </w:r>
    </w:p>
    <w:p w:rsidR="00854D58" w:rsidRPr="009C0A3F" w:rsidRDefault="00854D58" w:rsidP="00854D58">
      <w:pPr>
        <w:tabs>
          <w:tab w:val="num" w:pos="540"/>
        </w:tabs>
        <w:jc w:val="both"/>
        <w:rPr>
          <w:bCs/>
          <w:sz w:val="24"/>
          <w:szCs w:val="24"/>
        </w:rPr>
      </w:pPr>
      <w:r w:rsidRPr="009C0A3F">
        <w:rPr>
          <w:bCs/>
          <w:sz w:val="24"/>
          <w:szCs w:val="24"/>
        </w:rPr>
        <w:tab/>
      </w:r>
      <w:r w:rsidRPr="009C0A3F">
        <w:rPr>
          <w:bCs/>
          <w:sz w:val="24"/>
          <w:szCs w:val="24"/>
        </w:rPr>
        <w:tab/>
        <w:t>утверждения промежуточного и окончательного ликвидационных балансов;</w:t>
      </w:r>
    </w:p>
    <w:p w:rsidR="00854D58" w:rsidRPr="009C0A3F" w:rsidRDefault="00854D58" w:rsidP="00854D58">
      <w:pPr>
        <w:tabs>
          <w:tab w:val="num" w:pos="540"/>
        </w:tabs>
        <w:jc w:val="both"/>
        <w:rPr>
          <w:bCs/>
          <w:sz w:val="24"/>
          <w:szCs w:val="24"/>
        </w:rPr>
      </w:pPr>
      <w:r w:rsidRPr="009C0A3F">
        <w:rPr>
          <w:bCs/>
          <w:sz w:val="24"/>
          <w:szCs w:val="24"/>
        </w:rPr>
        <w:tab/>
      </w:r>
      <w:r w:rsidRPr="009C0A3F">
        <w:rPr>
          <w:bCs/>
          <w:sz w:val="24"/>
          <w:szCs w:val="24"/>
        </w:rPr>
        <w:tab/>
        <w:t>рассмотрения и одобрения предложений руководителя МАДОУ г. Нижневартовска ДС №41 «Росинка» о совершении сделок с имуществом автономного учреждения в случаях, когда федеральным законодательством для совершения таких сделок требуется согласие учредителя автономного учреждения;</w:t>
      </w:r>
    </w:p>
    <w:p w:rsidR="00854D58" w:rsidRPr="009C0A3F" w:rsidRDefault="00854D58" w:rsidP="00854D58">
      <w:pPr>
        <w:tabs>
          <w:tab w:val="num" w:pos="540"/>
        </w:tabs>
        <w:jc w:val="both"/>
        <w:rPr>
          <w:bCs/>
          <w:sz w:val="24"/>
          <w:szCs w:val="24"/>
        </w:rPr>
      </w:pPr>
      <w:r w:rsidRPr="009C0A3F">
        <w:rPr>
          <w:bCs/>
          <w:sz w:val="24"/>
          <w:szCs w:val="24"/>
        </w:rPr>
        <w:t xml:space="preserve">           принятия решения о назначении членов наблюдательного совета МАДОУ г. Нижневартовска ДС №41 «Росинка» или досрочном прекращении их полномочий;</w:t>
      </w:r>
    </w:p>
    <w:p w:rsidR="00854D58" w:rsidRPr="009C0A3F" w:rsidRDefault="00854D58" w:rsidP="00854D58">
      <w:pPr>
        <w:tabs>
          <w:tab w:val="num" w:pos="540"/>
        </w:tabs>
        <w:jc w:val="both"/>
        <w:rPr>
          <w:bCs/>
          <w:sz w:val="24"/>
          <w:szCs w:val="24"/>
        </w:rPr>
      </w:pPr>
      <w:r w:rsidRPr="009C0A3F">
        <w:rPr>
          <w:bCs/>
          <w:sz w:val="24"/>
          <w:szCs w:val="24"/>
        </w:rPr>
        <w:tab/>
      </w:r>
      <w:r w:rsidRPr="009C0A3F">
        <w:rPr>
          <w:bCs/>
          <w:sz w:val="24"/>
          <w:szCs w:val="24"/>
        </w:rPr>
        <w:tab/>
        <w:t>согласования отказа от права постоянного (бессрочного) пользования земельным участком;</w:t>
      </w:r>
    </w:p>
    <w:p w:rsidR="00854D58" w:rsidRPr="009C0A3F" w:rsidRDefault="00854D58" w:rsidP="00854D58">
      <w:pPr>
        <w:tabs>
          <w:tab w:val="num" w:pos="540"/>
        </w:tabs>
        <w:jc w:val="both"/>
        <w:rPr>
          <w:sz w:val="24"/>
          <w:szCs w:val="24"/>
        </w:rPr>
      </w:pPr>
      <w:r w:rsidRPr="009C0A3F">
        <w:rPr>
          <w:bCs/>
          <w:sz w:val="24"/>
          <w:szCs w:val="24"/>
        </w:rPr>
        <w:tab/>
      </w:r>
      <w:r w:rsidRPr="009C0A3F">
        <w:rPr>
          <w:bCs/>
          <w:sz w:val="24"/>
          <w:szCs w:val="24"/>
        </w:rPr>
        <w:tab/>
        <w:t>- департамента образования администрации города (город Нижневартовск, улица Дзержинского, дом 15/13).</w:t>
      </w:r>
      <w:r w:rsidRPr="009C0A3F">
        <w:rPr>
          <w:sz w:val="24"/>
          <w:szCs w:val="24"/>
        </w:rPr>
        <w:tab/>
      </w:r>
      <w:r w:rsidRPr="009C0A3F">
        <w:rPr>
          <w:sz w:val="24"/>
          <w:szCs w:val="24"/>
        </w:rPr>
        <w:tab/>
        <w:t xml:space="preserve">Муниципальное автономное дошкольное образовательное учреждение детский сад №41 «Росинка»  осуществляет свою деятельность в соответствии с Уставом учреждения, утвержденным приказом департамента муниципальной собственности и земельных ресурсов администрации города от 06.10.2015 № 1685/36-п и лицензией на осуществление образовательной деятельности от 21 декабря 2015 года №2462, серия 86Л01 №0001694.  </w:t>
      </w:r>
    </w:p>
    <w:p w:rsidR="00854D58" w:rsidRPr="009C0A3F" w:rsidRDefault="00854D58" w:rsidP="00854D58">
      <w:pPr>
        <w:autoSpaceDE w:val="0"/>
        <w:autoSpaceDN w:val="0"/>
        <w:adjustRightInd w:val="0"/>
        <w:ind w:firstLine="708"/>
        <w:jc w:val="both"/>
        <w:rPr>
          <w:b/>
          <w:sz w:val="24"/>
          <w:szCs w:val="24"/>
        </w:rPr>
      </w:pPr>
      <w:r w:rsidRPr="009C0A3F">
        <w:rPr>
          <w:b/>
          <w:sz w:val="24"/>
          <w:szCs w:val="24"/>
        </w:rPr>
        <w:t xml:space="preserve">Режим работы </w:t>
      </w:r>
      <w:r w:rsidRPr="009C0A3F">
        <w:rPr>
          <w:sz w:val="24"/>
          <w:szCs w:val="24"/>
        </w:rPr>
        <w:t>МАДОУ г. Нижневартовска ДС №41 «Росинка»:</w:t>
      </w:r>
      <w:r w:rsidRPr="009C0A3F">
        <w:rPr>
          <w:b/>
          <w:sz w:val="24"/>
          <w:szCs w:val="24"/>
        </w:rPr>
        <w:t xml:space="preserve"> у</w:t>
      </w:r>
      <w:r w:rsidRPr="009C0A3F">
        <w:rPr>
          <w:sz w:val="24"/>
          <w:szCs w:val="24"/>
        </w:rPr>
        <w:t>чреждение работает по пятидневной рабочей неделе с 12-часовым пребыванием детей, с 07.00 часов до 19.00 часов.</w:t>
      </w:r>
    </w:p>
    <w:p w:rsidR="00854D58" w:rsidRPr="009C0A3F" w:rsidRDefault="00854D58" w:rsidP="00854D58">
      <w:pPr>
        <w:autoSpaceDE w:val="0"/>
        <w:autoSpaceDN w:val="0"/>
        <w:ind w:firstLine="708"/>
        <w:jc w:val="both"/>
        <w:rPr>
          <w:b/>
          <w:sz w:val="24"/>
          <w:szCs w:val="24"/>
        </w:rPr>
      </w:pPr>
    </w:p>
    <w:p w:rsidR="00854D58" w:rsidRPr="009C0A3F" w:rsidRDefault="00854D58" w:rsidP="00854D58">
      <w:pPr>
        <w:autoSpaceDE w:val="0"/>
        <w:autoSpaceDN w:val="0"/>
        <w:ind w:firstLine="708"/>
        <w:jc w:val="both"/>
        <w:rPr>
          <w:b/>
          <w:sz w:val="24"/>
          <w:szCs w:val="24"/>
        </w:rPr>
      </w:pPr>
      <w:r w:rsidRPr="009C0A3F">
        <w:rPr>
          <w:b/>
          <w:sz w:val="24"/>
          <w:szCs w:val="24"/>
        </w:rPr>
        <w:t>Характеристики особенностей развития детей дошкольного возраста</w:t>
      </w:r>
    </w:p>
    <w:p w:rsidR="00854D58" w:rsidRPr="009C0A3F" w:rsidRDefault="00854D58" w:rsidP="00854D58">
      <w:pPr>
        <w:tabs>
          <w:tab w:val="left" w:pos="708"/>
          <w:tab w:val="left" w:pos="1416"/>
          <w:tab w:val="left" w:pos="2124"/>
          <w:tab w:val="left" w:pos="2832"/>
          <w:tab w:val="left" w:pos="3540"/>
          <w:tab w:val="left" w:pos="4516"/>
        </w:tabs>
        <w:contextualSpacing/>
        <w:jc w:val="both"/>
        <w:rPr>
          <w:sz w:val="24"/>
          <w:szCs w:val="24"/>
        </w:rPr>
      </w:pPr>
      <w:r w:rsidRPr="009C0A3F">
        <w:rPr>
          <w:b/>
          <w:sz w:val="24"/>
          <w:szCs w:val="24"/>
        </w:rPr>
        <w:tab/>
      </w:r>
      <w:r w:rsidRPr="009C0A3F">
        <w:rPr>
          <w:sz w:val="24"/>
          <w:szCs w:val="24"/>
        </w:rPr>
        <w:t xml:space="preserve">Детский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Организации (группы). </w:t>
      </w:r>
    </w:p>
    <w:p w:rsidR="00854D58" w:rsidRPr="009C0A3F" w:rsidRDefault="00854D58" w:rsidP="00854D58">
      <w:pPr>
        <w:pStyle w:val="Default"/>
        <w:ind w:firstLine="708"/>
        <w:rPr>
          <w:rFonts w:ascii="Times New Roman" w:hAnsi="Times New Roman" w:cs="Times New Roman"/>
          <w:b/>
        </w:rPr>
      </w:pPr>
      <w:r w:rsidRPr="009C0A3F">
        <w:rPr>
          <w:rFonts w:ascii="Times New Roman" w:hAnsi="Times New Roman" w:cs="Times New Roman"/>
          <w:b/>
        </w:rPr>
        <w:t>Характеристика особенностей детей дошкольного возраста от 5 до 6 лет</w:t>
      </w:r>
    </w:p>
    <w:p w:rsidR="00854D58" w:rsidRPr="009C0A3F" w:rsidRDefault="00854D58" w:rsidP="00854D58">
      <w:pPr>
        <w:pStyle w:val="6950"/>
        <w:shd w:val="clear" w:color="auto" w:fill="auto"/>
        <w:spacing w:line="240" w:lineRule="auto"/>
        <w:ind w:firstLine="709"/>
        <w:rPr>
          <w:rFonts w:ascii="Times New Roman" w:hAnsi="Times New Roman" w:cs="Times New Roman"/>
          <w:sz w:val="24"/>
          <w:szCs w:val="24"/>
        </w:rPr>
      </w:pPr>
      <w:r w:rsidRPr="009C0A3F">
        <w:rPr>
          <w:rFonts w:ascii="Times New Roman" w:hAnsi="Times New Roman" w:cs="Times New Roman"/>
          <w:sz w:val="24"/>
          <w:szCs w:val="24"/>
        </w:rPr>
        <w:t>Старший дошкольный возраст играет особую роль в развитии ре</w:t>
      </w:r>
      <w:r w:rsidRPr="009C0A3F">
        <w:rPr>
          <w:rFonts w:ascii="Times New Roman" w:hAnsi="Times New Roman" w:cs="Times New Roman"/>
          <w:sz w:val="24"/>
          <w:szCs w:val="24"/>
        </w:rPr>
        <w:softHyphen/>
        <w:t>бенка: в этот период жизни начинают формироваться новые психоло</w:t>
      </w:r>
      <w:r w:rsidRPr="009C0A3F">
        <w:rPr>
          <w:rFonts w:ascii="Times New Roman" w:hAnsi="Times New Roman" w:cs="Times New Roman"/>
          <w:sz w:val="24"/>
          <w:szCs w:val="24"/>
        </w:rPr>
        <w:softHyphen/>
        <w:t>гические механизмы деятельности и поведения.</w:t>
      </w:r>
    </w:p>
    <w:p w:rsidR="00854D58" w:rsidRPr="009C0A3F" w:rsidRDefault="00854D58" w:rsidP="00854D58">
      <w:pPr>
        <w:pStyle w:val="6950"/>
        <w:shd w:val="clear" w:color="auto" w:fill="auto"/>
        <w:spacing w:line="240" w:lineRule="auto"/>
        <w:ind w:firstLine="709"/>
        <w:rPr>
          <w:rFonts w:ascii="Times New Roman" w:hAnsi="Times New Roman" w:cs="Times New Roman"/>
          <w:sz w:val="24"/>
          <w:szCs w:val="24"/>
        </w:rPr>
      </w:pPr>
      <w:r w:rsidRPr="009C0A3F">
        <w:rPr>
          <w:rStyle w:val="69512pt"/>
          <w:rFonts w:eastAsiaTheme="minorHAnsi"/>
        </w:rPr>
        <w:t>Возраст 5—7 лет характеризуется активизацией ростового процес</w:t>
      </w:r>
      <w:r w:rsidRPr="009C0A3F">
        <w:rPr>
          <w:rStyle w:val="69512pt"/>
          <w:rFonts w:eastAsiaTheme="minorHAnsi"/>
        </w:rPr>
        <w:softHyphen/>
        <w:t>са</w:t>
      </w:r>
      <w:r w:rsidRPr="009C0A3F">
        <w:rPr>
          <w:rFonts w:ascii="Times New Roman" w:hAnsi="Times New Roman" w:cs="Times New Roman"/>
          <w:sz w:val="24"/>
          <w:szCs w:val="24"/>
        </w:rPr>
        <w:t>: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w:t>
      </w:r>
      <w:r w:rsidRPr="009C0A3F">
        <w:rPr>
          <w:rFonts w:ascii="Times New Roman" w:hAnsi="Times New Roman" w:cs="Times New Roman"/>
          <w:sz w:val="24"/>
          <w:szCs w:val="24"/>
        </w:rPr>
        <w:softHyphen/>
        <w:t>ся двигательные способности. Заметно улучшается координация и ус</w:t>
      </w:r>
      <w:r w:rsidRPr="009C0A3F">
        <w:rPr>
          <w:rFonts w:ascii="Times New Roman" w:hAnsi="Times New Roman" w:cs="Times New Roman"/>
          <w:sz w:val="24"/>
          <w:szCs w:val="24"/>
        </w:rPr>
        <w:softHyphen/>
        <w:t>тойчивость равновесия, столь необходимые при выполнении боль</w:t>
      </w:r>
      <w:r w:rsidRPr="009C0A3F">
        <w:rPr>
          <w:rFonts w:ascii="Times New Roman" w:hAnsi="Times New Roman" w:cs="Times New Roman"/>
          <w:sz w:val="24"/>
          <w:szCs w:val="24"/>
        </w:rPr>
        <w:softHyphen/>
        <w:t>шинства движений. При этом девочки имеют некоторое преимущество перед мальчиками.</w:t>
      </w:r>
    </w:p>
    <w:p w:rsidR="00854D58" w:rsidRPr="009C0A3F" w:rsidRDefault="00854D58" w:rsidP="00854D58">
      <w:pPr>
        <w:pStyle w:val="6950"/>
        <w:shd w:val="clear" w:color="auto" w:fill="auto"/>
        <w:spacing w:line="240" w:lineRule="auto"/>
        <w:ind w:firstLine="709"/>
        <w:rPr>
          <w:rFonts w:ascii="Times New Roman" w:hAnsi="Times New Roman" w:cs="Times New Roman"/>
          <w:sz w:val="24"/>
          <w:szCs w:val="24"/>
        </w:rPr>
      </w:pPr>
      <w:r w:rsidRPr="009C0A3F">
        <w:rPr>
          <w:rFonts w:ascii="Times New Roman" w:hAnsi="Times New Roman" w:cs="Times New Roman"/>
          <w:sz w:val="24"/>
          <w:szCs w:val="24"/>
        </w:rPr>
        <w:lastRenderedPageBreak/>
        <w:t>У детей активно развиваются крупные мышцы туловища и конеч</w:t>
      </w:r>
      <w:r w:rsidRPr="009C0A3F">
        <w:rPr>
          <w:rFonts w:ascii="Times New Roman" w:hAnsi="Times New Roman" w:cs="Times New Roman"/>
          <w:sz w:val="24"/>
          <w:szCs w:val="24"/>
        </w:rPr>
        <w:softHyphen/>
        <w:t>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w:t>
      </w:r>
      <w:r w:rsidRPr="009C0A3F">
        <w:rPr>
          <w:rFonts w:ascii="Times New Roman" w:hAnsi="Times New Roman" w:cs="Times New Roman"/>
          <w:sz w:val="24"/>
          <w:szCs w:val="24"/>
        </w:rPr>
        <w:softHyphen/>
        <w:t>ются эпизодически. Углубляются представления детей о здоровье и здо</w:t>
      </w:r>
      <w:r w:rsidRPr="009C0A3F">
        <w:rPr>
          <w:rFonts w:ascii="Times New Roman" w:hAnsi="Times New Roman" w:cs="Times New Roman"/>
          <w:sz w:val="24"/>
          <w:szCs w:val="24"/>
        </w:rPr>
        <w:softHyphen/>
        <w:t>ровом образе жизни, о значении гигиенических процедур (для чего не</w:t>
      </w:r>
      <w:r w:rsidRPr="009C0A3F">
        <w:rPr>
          <w:rFonts w:ascii="Times New Roman" w:hAnsi="Times New Roman" w:cs="Times New Roman"/>
          <w:sz w:val="24"/>
          <w:szCs w:val="24"/>
        </w:rPr>
        <w:softHyphen/>
        <w:t>обходимо мыть руки, чистить зубы и прочее), закаливания, занятий спортом, утренней гимнастики. Дети проявляют интерес к своему здо</w:t>
      </w:r>
      <w:r w:rsidRPr="009C0A3F">
        <w:rPr>
          <w:rFonts w:ascii="Times New Roman" w:hAnsi="Times New Roman" w:cs="Times New Roman"/>
          <w:sz w:val="24"/>
          <w:szCs w:val="24"/>
        </w:rPr>
        <w:softHyphen/>
        <w:t>ровью, приобретают сведения о своем организме (органы чувств, дви</w:t>
      </w:r>
      <w:r w:rsidRPr="009C0A3F">
        <w:rPr>
          <w:rFonts w:ascii="Times New Roman" w:hAnsi="Times New Roman" w:cs="Times New Roman"/>
          <w:sz w:val="24"/>
          <w:szCs w:val="24"/>
        </w:rPr>
        <w:softHyphen/>
        <w:t>жения, пищеварения, дыхания) и практические умения по уходу за ним.</w:t>
      </w:r>
    </w:p>
    <w:p w:rsidR="00854D58" w:rsidRPr="009C0A3F" w:rsidRDefault="00854D58" w:rsidP="00854D58">
      <w:pPr>
        <w:pStyle w:val="6950"/>
        <w:shd w:val="clear" w:color="auto" w:fill="auto"/>
        <w:spacing w:line="240" w:lineRule="auto"/>
        <w:ind w:firstLine="709"/>
        <w:rPr>
          <w:rFonts w:ascii="Times New Roman" w:hAnsi="Times New Roman" w:cs="Times New Roman"/>
          <w:sz w:val="24"/>
          <w:szCs w:val="24"/>
        </w:rPr>
      </w:pPr>
      <w:r w:rsidRPr="009C0A3F">
        <w:rPr>
          <w:rStyle w:val="69512pt"/>
          <w:rFonts w:eastAsiaTheme="minorHAnsi"/>
        </w:rPr>
        <w:t>Происходят большие изменения высшей нервной деятельности.</w:t>
      </w:r>
      <w:r w:rsidRPr="009C0A3F">
        <w:rPr>
          <w:rFonts w:ascii="Times New Roman" w:hAnsi="Times New Roman" w:cs="Times New Roman"/>
          <w:sz w:val="24"/>
          <w:szCs w:val="24"/>
        </w:rPr>
        <w:t xml:space="preserve"> В тече</w:t>
      </w:r>
      <w:r w:rsidRPr="009C0A3F">
        <w:rPr>
          <w:rFonts w:ascii="Times New Roman" w:hAnsi="Times New Roman" w:cs="Times New Roman"/>
          <w:sz w:val="24"/>
          <w:szCs w:val="24"/>
        </w:rPr>
        <w:softHyphen/>
        <w:t>ние шестого года жизни совершенствуются основные нервные процес</w:t>
      </w:r>
      <w:r w:rsidRPr="009C0A3F">
        <w:rPr>
          <w:rFonts w:ascii="Times New Roman" w:hAnsi="Times New Roman" w:cs="Times New Roman"/>
          <w:sz w:val="24"/>
          <w:szCs w:val="24"/>
        </w:rPr>
        <w:softHyphen/>
        <w:t xml:space="preserve">сы — возбуждение и особенно торможение. Это благотворно сказывается на возможностях </w:t>
      </w:r>
      <w:proofErr w:type="spellStart"/>
      <w:r w:rsidRPr="009C0A3F">
        <w:rPr>
          <w:rFonts w:ascii="Times New Roman" w:hAnsi="Times New Roman" w:cs="Times New Roman"/>
          <w:sz w:val="24"/>
          <w:szCs w:val="24"/>
        </w:rPr>
        <w:t>саморегуляции</w:t>
      </w:r>
      <w:proofErr w:type="spellEnd"/>
      <w:r w:rsidRPr="009C0A3F">
        <w:rPr>
          <w:rFonts w:ascii="Times New Roman" w:hAnsi="Times New Roman" w:cs="Times New Roman"/>
          <w:sz w:val="24"/>
          <w:szCs w:val="24"/>
        </w:rPr>
        <w:t>. Эмоциональные реакции в этом воз</w:t>
      </w:r>
      <w:r w:rsidRPr="009C0A3F">
        <w:rPr>
          <w:rFonts w:ascii="Times New Roman" w:hAnsi="Times New Roman" w:cs="Times New Roman"/>
          <w:sz w:val="24"/>
          <w:szCs w:val="24"/>
        </w:rPr>
        <w:softHyphen/>
        <w:t>расте становятся более стабильными, уравновешенными. Ребенок не так быстро утомляется, становится более вынослив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854D58" w:rsidRPr="009C0A3F" w:rsidRDefault="00854D58" w:rsidP="00854D58">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Под влиянием воспитания постепенно происходит переход от им</w:t>
      </w:r>
      <w:r w:rsidRPr="009C0A3F">
        <w:rPr>
          <w:rFonts w:ascii="Times New Roman" w:hAnsi="Times New Roman" w:cs="Times New Roman"/>
          <w:sz w:val="24"/>
          <w:szCs w:val="24"/>
        </w:rPr>
        <w:softHyphen/>
        <w:t>пульсивного,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w:t>
      </w:r>
      <w:r w:rsidRPr="009C0A3F">
        <w:rPr>
          <w:rStyle w:val="6112pt"/>
          <w:rFonts w:eastAsia="Calibri"/>
        </w:rPr>
        <w:t xml:space="preserve"> Формируют</w:t>
      </w:r>
      <w:r w:rsidRPr="009C0A3F">
        <w:rPr>
          <w:rStyle w:val="6112pt"/>
          <w:rFonts w:eastAsia="Calibri"/>
        </w:rPr>
        <w:softHyphen/>
        <w:t>ся социальные представления морального плана,</w:t>
      </w:r>
      <w:r w:rsidRPr="009C0A3F">
        <w:rPr>
          <w:rFonts w:ascii="Times New Roman" w:hAnsi="Times New Roman" w:cs="Times New Roman"/>
          <w:sz w:val="24"/>
          <w:szCs w:val="24"/>
        </w:rPr>
        <w:t xml:space="preserve">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отношении собствен</w:t>
      </w:r>
      <w:r w:rsidRPr="009C0A3F">
        <w:rPr>
          <w:rFonts w:ascii="Times New Roman" w:hAnsi="Times New Roman" w:cs="Times New Roman"/>
          <w:sz w:val="24"/>
          <w:szCs w:val="24"/>
        </w:rPr>
        <w:softHyphen/>
        <w:t>ного поведения более снисходительны и недостаточно объективны.</w:t>
      </w:r>
    </w:p>
    <w:p w:rsidR="00854D58" w:rsidRPr="009C0A3F" w:rsidRDefault="00854D58" w:rsidP="00854D58">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По своим характеристикам головной мозг шестилетнего ребенка приближается к показателям мозга взрослого человека —</w:t>
      </w:r>
      <w:r w:rsidRPr="009C0A3F">
        <w:rPr>
          <w:rStyle w:val="6112pt"/>
          <w:rFonts w:eastAsia="Calibri"/>
        </w:rPr>
        <w:t xml:space="preserve"> расширяются интеллектуальные возможности детей.</w:t>
      </w:r>
      <w:r w:rsidRPr="009C0A3F">
        <w:rPr>
          <w:rFonts w:ascii="Times New Roman" w:hAnsi="Times New Roman" w:cs="Times New Roman"/>
          <w:sz w:val="24"/>
          <w:szCs w:val="24"/>
        </w:rPr>
        <w:t xml:space="preserve">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объемом временных представлений: утро—день—вечер—ночь; вчера- сегодня—завтра—раньше—позже; ориентируются в последовательнос</w:t>
      </w:r>
      <w:r w:rsidRPr="009C0A3F">
        <w:rPr>
          <w:rFonts w:ascii="Times New Roman" w:hAnsi="Times New Roman" w:cs="Times New Roman"/>
          <w:sz w:val="24"/>
          <w:szCs w:val="24"/>
        </w:rPr>
        <w:softHyphen/>
        <w:t>ти дней недели, времен года и месяцев, относящихся к каждому вре</w:t>
      </w:r>
      <w:r w:rsidRPr="009C0A3F">
        <w:rPr>
          <w:rFonts w:ascii="Times New Roman" w:hAnsi="Times New Roman" w:cs="Times New Roman"/>
          <w:sz w:val="24"/>
          <w:szCs w:val="24"/>
        </w:rPr>
        <w:softHyphen/>
        <w:t>мени года. Довольно ориентацию в пространстве и на плоскости: слева—направо, вверху—внизу, впереди—сзади, близко—далеко, выше—ниже и т. д.</w:t>
      </w:r>
    </w:p>
    <w:p w:rsidR="00854D58" w:rsidRPr="009C0A3F" w:rsidRDefault="00854D58" w:rsidP="00854D58">
      <w:pPr>
        <w:pStyle w:val="610"/>
        <w:shd w:val="clear" w:color="auto" w:fill="auto"/>
        <w:spacing w:line="240" w:lineRule="auto"/>
        <w:ind w:firstLine="709"/>
        <w:jc w:val="both"/>
        <w:rPr>
          <w:rFonts w:ascii="Times New Roman" w:hAnsi="Times New Roman" w:cs="Times New Roman"/>
          <w:sz w:val="24"/>
          <w:szCs w:val="24"/>
        </w:rPr>
      </w:pPr>
      <w:r w:rsidRPr="009C0A3F">
        <w:rPr>
          <w:rStyle w:val="6112pt"/>
          <w:rFonts w:eastAsia="Calibri"/>
        </w:rPr>
        <w:t>Расширяется общий кругозор детей.</w:t>
      </w:r>
      <w:r w:rsidRPr="009C0A3F">
        <w:rPr>
          <w:rFonts w:ascii="Times New Roman" w:hAnsi="Times New Roman" w:cs="Times New Roman"/>
          <w:sz w:val="24"/>
          <w:szCs w:val="24"/>
        </w:rPr>
        <w:t xml:space="preserve"> Интересы старших дошкольни</w:t>
      </w:r>
      <w:r w:rsidRPr="009C0A3F">
        <w:rPr>
          <w:rFonts w:ascii="Times New Roman" w:hAnsi="Times New Roman" w:cs="Times New Roman"/>
          <w:sz w:val="24"/>
          <w:szCs w:val="24"/>
        </w:rPr>
        <w:softHyphen/>
        <w:t>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 Старший до</w:t>
      </w:r>
      <w:r w:rsidRPr="009C0A3F">
        <w:rPr>
          <w:rFonts w:ascii="Times New Roman" w:hAnsi="Times New Roman" w:cs="Times New Roman"/>
          <w:sz w:val="24"/>
          <w:szCs w:val="24"/>
        </w:rPr>
        <w:softHyphen/>
        <w:t>школьник пытается самостоятельно осмыслить и объяснить получен</w:t>
      </w:r>
      <w:r w:rsidRPr="009C0A3F">
        <w:rPr>
          <w:rFonts w:ascii="Times New Roman" w:hAnsi="Times New Roman" w:cs="Times New Roman"/>
          <w:sz w:val="24"/>
          <w:szCs w:val="24"/>
        </w:rPr>
        <w:softHyphen/>
        <w:t>ную информацию. С пяти лет начинается настоящий расцвет идей «маленьких философов» о происхождении луны, солнца, звезд и про</w:t>
      </w:r>
      <w:r w:rsidRPr="009C0A3F">
        <w:rPr>
          <w:rFonts w:ascii="Times New Roman" w:hAnsi="Times New Roman" w:cs="Times New Roman"/>
          <w:sz w:val="24"/>
          <w:szCs w:val="24"/>
        </w:rPr>
        <w:softHyphen/>
        <w:t>чего. Для объяснения детьми привлекаются знания, почерпнутые из фильмов и телевизионных программ: о космонавтах, луноходах, кос</w:t>
      </w:r>
      <w:r w:rsidRPr="009C0A3F">
        <w:rPr>
          <w:rFonts w:ascii="Times New Roman" w:hAnsi="Times New Roman" w:cs="Times New Roman"/>
          <w:sz w:val="24"/>
          <w:szCs w:val="24"/>
        </w:rPr>
        <w:softHyphen/>
        <w:t>мических путешествиях, звездных войнах.</w:t>
      </w:r>
    </w:p>
    <w:p w:rsidR="00854D58" w:rsidRPr="009C0A3F" w:rsidRDefault="00854D58" w:rsidP="00854D58">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Дети с живым интересом слушают истории из жизни родителей, бабушек и дедушек. Ознакомление с техникой, разнообразными вида</w:t>
      </w:r>
      <w:r w:rsidRPr="009C0A3F">
        <w:rPr>
          <w:rFonts w:ascii="Times New Roman" w:hAnsi="Times New Roman" w:cs="Times New Roman"/>
          <w:sz w:val="24"/>
          <w:szCs w:val="24"/>
        </w:rPr>
        <w:softHyphen/>
        <w:t>ми труда, профессиями родителей обеспечивает дальнейшее вхожде</w:t>
      </w:r>
      <w:r w:rsidRPr="009C0A3F">
        <w:rPr>
          <w:rFonts w:ascii="Times New Roman" w:hAnsi="Times New Roman" w:cs="Times New Roman"/>
          <w:sz w:val="24"/>
          <w:szCs w:val="24"/>
        </w:rPr>
        <w:softHyphen/>
        <w:t>ние ребенка в современный мир, приобщение к его ценностям. Под руководством педагога шестилетки включаются в поисковую деятель</w:t>
      </w:r>
      <w:r w:rsidRPr="009C0A3F">
        <w:rPr>
          <w:rFonts w:ascii="Times New Roman" w:hAnsi="Times New Roman" w:cs="Times New Roman"/>
          <w:sz w:val="24"/>
          <w:szCs w:val="24"/>
        </w:rPr>
        <w:softHyphen/>
        <w:t xml:space="preserve">ность, принимают и самостоятельно ставят познавательные </w:t>
      </w:r>
      <w:r w:rsidRPr="009C0A3F">
        <w:rPr>
          <w:rFonts w:ascii="Times New Roman" w:hAnsi="Times New Roman" w:cs="Times New Roman"/>
          <w:sz w:val="24"/>
          <w:szCs w:val="24"/>
        </w:rPr>
        <w:lastRenderedPageBreak/>
        <w:t>задачи, выдвигают предположения о причинах и результатах наблюдаемых яв</w:t>
      </w:r>
      <w:r w:rsidRPr="009C0A3F">
        <w:rPr>
          <w:rFonts w:ascii="Times New Roman" w:hAnsi="Times New Roman" w:cs="Times New Roman"/>
          <w:sz w:val="24"/>
          <w:szCs w:val="24"/>
        </w:rPr>
        <w:softHyphen/>
        <w:t>лений, используют разные способы проверю!: опыты, эвристические рассуждения, длительные сравнительные наблюдения, самостоятельно делают маленькие «открытия».</w:t>
      </w:r>
    </w:p>
    <w:p w:rsidR="00854D58" w:rsidRPr="009C0A3F" w:rsidRDefault="00854D58" w:rsidP="00854D58">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В старшем дошкольном</w:t>
      </w:r>
      <w:r w:rsidRPr="009C0A3F">
        <w:rPr>
          <w:rStyle w:val="6112pt"/>
          <w:rFonts w:eastAsia="Calibri"/>
        </w:rPr>
        <w:t xml:space="preserve"> возрасте возрастают возможности памя</w:t>
      </w:r>
      <w:r w:rsidRPr="009C0A3F">
        <w:rPr>
          <w:rStyle w:val="6112pt"/>
          <w:rFonts w:eastAsia="Calibri"/>
        </w:rPr>
        <w:softHyphen/>
        <w:t>ти</w:t>
      </w:r>
      <w:r w:rsidRPr="009C0A3F">
        <w:rPr>
          <w:rFonts w:ascii="Times New Roman" w:hAnsi="Times New Roman" w:cs="Times New Roman"/>
          <w:sz w:val="24"/>
          <w:szCs w:val="24"/>
        </w:rPr>
        <w:t>, возникает намеренное запоминание в целях последующего вос</w:t>
      </w:r>
      <w:r w:rsidRPr="009C0A3F">
        <w:rPr>
          <w:rFonts w:ascii="Times New Roman" w:hAnsi="Times New Roman" w:cs="Times New Roman"/>
          <w:sz w:val="24"/>
          <w:szCs w:val="24"/>
        </w:rPr>
        <w:softHyphen/>
        <w:t>произведения материала, более</w:t>
      </w:r>
      <w:r w:rsidRPr="009C0A3F">
        <w:rPr>
          <w:rStyle w:val="6112pt"/>
          <w:rFonts w:eastAsia="Calibri"/>
        </w:rPr>
        <w:t xml:space="preserve"> устойчивым становится внимание. </w:t>
      </w:r>
      <w:r w:rsidRPr="009C0A3F">
        <w:rPr>
          <w:rFonts w:ascii="Times New Roman" w:hAnsi="Times New Roman" w:cs="Times New Roman"/>
          <w:sz w:val="24"/>
          <w:szCs w:val="24"/>
        </w:rPr>
        <w:t xml:space="preserve">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w:t>
      </w:r>
      <w:proofErr w:type="spellStart"/>
      <w:r w:rsidRPr="009C0A3F">
        <w:rPr>
          <w:rFonts w:ascii="Times New Roman" w:hAnsi="Times New Roman" w:cs="Times New Roman"/>
          <w:sz w:val="24"/>
          <w:szCs w:val="24"/>
        </w:rPr>
        <w:t>звуковысотный</w:t>
      </w:r>
      <w:proofErr w:type="spellEnd"/>
      <w:r w:rsidRPr="009C0A3F">
        <w:rPr>
          <w:rFonts w:ascii="Times New Roman" w:hAnsi="Times New Roman" w:cs="Times New Roman"/>
          <w:sz w:val="24"/>
          <w:szCs w:val="24"/>
        </w:rPr>
        <w:t xml:space="preserve"> слух, значительно возрастает точность оценок веса и пропор</w:t>
      </w:r>
      <w:r w:rsidRPr="009C0A3F">
        <w:rPr>
          <w:rFonts w:ascii="Times New Roman" w:hAnsi="Times New Roman" w:cs="Times New Roman"/>
          <w:sz w:val="24"/>
          <w:szCs w:val="24"/>
        </w:rPr>
        <w:softHyphen/>
        <w:t>ций предметов, систематизируются представления детей.</w:t>
      </w:r>
    </w:p>
    <w:p w:rsidR="00854D58" w:rsidRPr="009C0A3F" w:rsidRDefault="00854D58" w:rsidP="00854D58">
      <w:pPr>
        <w:pStyle w:val="610"/>
        <w:shd w:val="clear" w:color="auto" w:fill="auto"/>
        <w:spacing w:line="240" w:lineRule="auto"/>
        <w:ind w:firstLine="709"/>
        <w:jc w:val="both"/>
        <w:rPr>
          <w:rFonts w:ascii="Times New Roman" w:hAnsi="Times New Roman" w:cs="Times New Roman"/>
          <w:sz w:val="24"/>
          <w:szCs w:val="24"/>
        </w:rPr>
      </w:pPr>
      <w:r w:rsidRPr="009C0A3F">
        <w:rPr>
          <w:rStyle w:val="6112pt"/>
          <w:rFonts w:eastAsia="Calibri"/>
        </w:rPr>
        <w:t>Продолжает совершенствоваться речь.</w:t>
      </w:r>
      <w:r w:rsidRPr="009C0A3F">
        <w:rPr>
          <w:rFonts w:ascii="Times New Roman" w:hAnsi="Times New Roman" w:cs="Times New Roman"/>
          <w:sz w:val="24"/>
          <w:szCs w:val="24"/>
        </w:rPr>
        <w:t xml:space="preserve"> За год словарь увеличивает</w:t>
      </w:r>
      <w:r w:rsidRPr="009C0A3F">
        <w:rPr>
          <w:rFonts w:ascii="Times New Roman" w:hAnsi="Times New Roman" w:cs="Times New Roman"/>
          <w:sz w:val="24"/>
          <w:szCs w:val="24"/>
        </w:rPr>
        <w:softHyphen/>
        <w:t>ся на 1000—1200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w:t>
      </w:r>
      <w:r w:rsidRPr="009C0A3F">
        <w:rPr>
          <w:rFonts w:ascii="Times New Roman" w:hAnsi="Times New Roman" w:cs="Times New Roman"/>
          <w:sz w:val="24"/>
          <w:szCs w:val="24"/>
        </w:rPr>
        <w:softHyphen/>
        <w:t>чий. Совершенствуется связная, монологическая речь. Ребенок может без помощи взрослого передать содержание небольшой сказки, рас</w:t>
      </w:r>
      <w:r w:rsidRPr="009C0A3F">
        <w:rPr>
          <w:rFonts w:ascii="Times New Roman" w:hAnsi="Times New Roman" w:cs="Times New Roman"/>
          <w:sz w:val="24"/>
          <w:szCs w:val="24"/>
        </w:rPr>
        <w:softHyphen/>
        <w:t>сказа, мультфильма, описать те или иные события, свидетелем кото</w:t>
      </w:r>
      <w:r w:rsidRPr="009C0A3F">
        <w:rPr>
          <w:rFonts w:ascii="Times New Roman" w:hAnsi="Times New Roman" w:cs="Times New Roman"/>
          <w:sz w:val="24"/>
          <w:szCs w:val="24"/>
        </w:rPr>
        <w:softHyphen/>
        <w:t>рых он был. Правильно пользуется многими грамматическими фор</w:t>
      </w:r>
      <w:r w:rsidRPr="009C0A3F">
        <w:rPr>
          <w:rFonts w:ascii="Times New Roman" w:hAnsi="Times New Roman" w:cs="Times New Roman"/>
          <w:sz w:val="24"/>
          <w:szCs w:val="24"/>
        </w:rPr>
        <w:softHyphen/>
        <w:t>мами и категориями.</w:t>
      </w:r>
    </w:p>
    <w:p w:rsidR="00854D58" w:rsidRPr="009C0A3F" w:rsidRDefault="00854D58" w:rsidP="00854D58">
      <w:pPr>
        <w:pStyle w:val="610"/>
        <w:shd w:val="clear" w:color="auto" w:fill="auto"/>
        <w:spacing w:line="240" w:lineRule="auto"/>
        <w:ind w:firstLine="709"/>
        <w:jc w:val="both"/>
        <w:rPr>
          <w:rFonts w:ascii="Times New Roman" w:hAnsi="Times New Roman" w:cs="Times New Roman"/>
          <w:sz w:val="24"/>
          <w:szCs w:val="24"/>
        </w:rPr>
      </w:pPr>
      <w:r w:rsidRPr="009C0A3F">
        <w:rPr>
          <w:rStyle w:val="6112pt"/>
          <w:rFonts w:eastAsia="Calibri"/>
        </w:rPr>
        <w:t>Развивается продуктивное воображение</w:t>
      </w:r>
      <w:r w:rsidRPr="009C0A3F">
        <w:rPr>
          <w:rFonts w:ascii="Times New Roman" w:hAnsi="Times New Roman" w:cs="Times New Roman"/>
          <w:sz w:val="24"/>
          <w:szCs w:val="24"/>
        </w:rPr>
        <w:t>,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w:t>
      </w:r>
    </w:p>
    <w:p w:rsidR="00854D58" w:rsidRPr="009C0A3F" w:rsidRDefault="00854D58" w:rsidP="00854D58">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w:t>
      </w:r>
      <w:r w:rsidRPr="009C0A3F">
        <w:rPr>
          <w:rFonts w:ascii="Times New Roman" w:hAnsi="Times New Roman" w:cs="Times New Roman"/>
          <w:sz w:val="24"/>
          <w:szCs w:val="24"/>
        </w:rPr>
        <w:softHyphen/>
        <w:t>ми. Любят устраивать выставки рисунков, гордятся своими успехами.</w:t>
      </w:r>
    </w:p>
    <w:p w:rsidR="00854D58" w:rsidRPr="009C0A3F" w:rsidRDefault="00854D58" w:rsidP="00854D58">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i/>
          <w:sz w:val="24"/>
          <w:szCs w:val="24"/>
        </w:rPr>
        <w:t>Возрастающая потребность старших дошкольников в общении со сверстниками, в совместных играх и деятельности приводит к возник</w:t>
      </w:r>
      <w:r w:rsidRPr="009C0A3F">
        <w:rPr>
          <w:rFonts w:ascii="Times New Roman" w:hAnsi="Times New Roman" w:cs="Times New Roman"/>
          <w:i/>
          <w:sz w:val="24"/>
          <w:szCs w:val="24"/>
        </w:rPr>
        <w:softHyphen/>
        <w:t>новению детского сообщества.</w:t>
      </w:r>
      <w:r w:rsidRPr="009C0A3F">
        <w:rPr>
          <w:rStyle w:val="270115pt"/>
          <w:rFonts w:eastAsiaTheme="minorHAnsi"/>
          <w:i w:val="0"/>
          <w:sz w:val="24"/>
          <w:szCs w:val="24"/>
        </w:rPr>
        <w:t xml:space="preserve"> Сверстник становится интересен как </w:t>
      </w:r>
      <w:r w:rsidRPr="009C0A3F">
        <w:rPr>
          <w:rFonts w:ascii="Times New Roman" w:hAnsi="Times New Roman" w:cs="Times New Roman"/>
          <w:i/>
          <w:sz w:val="24"/>
          <w:szCs w:val="24"/>
        </w:rPr>
        <w:t>партнер по играм и практической деятельности.</w:t>
      </w:r>
      <w:r w:rsidRPr="009C0A3F">
        <w:rPr>
          <w:rFonts w:ascii="Times New Roman" w:hAnsi="Times New Roman" w:cs="Times New Roman"/>
          <w:sz w:val="24"/>
          <w:szCs w:val="24"/>
        </w:rPr>
        <w:t xml:space="preserve"> Развивается система межличностных отношений, взаимных симпатий и привязанностей. Старший дошкольник страдает, если никто не хочет с ним играть. Формирование социального статуса каждого ребенка во многом опре</w:t>
      </w:r>
      <w:r w:rsidRPr="009C0A3F">
        <w:rPr>
          <w:rFonts w:ascii="Times New Roman" w:hAnsi="Times New Roman" w:cs="Times New Roman"/>
          <w:sz w:val="24"/>
          <w:szCs w:val="24"/>
        </w:rPr>
        <w:softHyphen/>
        <w:t>деляется оценкой его воспитателем. Воспитателю важно изучить сис</w:t>
      </w:r>
      <w:r w:rsidRPr="009C0A3F">
        <w:rPr>
          <w:rFonts w:ascii="Times New Roman" w:hAnsi="Times New Roman" w:cs="Times New Roman"/>
          <w:sz w:val="24"/>
          <w:szCs w:val="24"/>
        </w:rPr>
        <w:softHyphen/>
        <w:t>тему межличностных отношений детей в группе и помочь каждому ребенку занять благоприятную для его развития позицию в коллективе сверстников: найти друзей, объединить детей на основе общности иг</w:t>
      </w:r>
      <w:r w:rsidRPr="009C0A3F">
        <w:rPr>
          <w:rFonts w:ascii="Times New Roman" w:hAnsi="Times New Roman" w:cs="Times New Roman"/>
          <w:sz w:val="24"/>
          <w:szCs w:val="24"/>
        </w:rPr>
        <w:softHyphen/>
        <w:t>ровых интересов или склонностей к определенной деятельности (ри</w:t>
      </w:r>
      <w:r w:rsidRPr="009C0A3F">
        <w:rPr>
          <w:rFonts w:ascii="Times New Roman" w:hAnsi="Times New Roman" w:cs="Times New Roman"/>
          <w:sz w:val="24"/>
          <w:szCs w:val="24"/>
        </w:rPr>
        <w:softHyphen/>
        <w:t>сованию, ручному труду, уходу за животными).</w:t>
      </w:r>
    </w:p>
    <w:p w:rsidR="00854D58" w:rsidRPr="009C0A3F" w:rsidRDefault="00854D58" w:rsidP="00854D58">
      <w:pPr>
        <w:pStyle w:val="610"/>
        <w:shd w:val="clear" w:color="auto" w:fill="auto"/>
        <w:spacing w:line="240" w:lineRule="auto"/>
        <w:ind w:firstLine="709"/>
        <w:jc w:val="both"/>
        <w:rPr>
          <w:rFonts w:ascii="Times New Roman" w:hAnsi="Times New Roman" w:cs="Times New Roman"/>
          <w:sz w:val="24"/>
          <w:szCs w:val="24"/>
        </w:rPr>
      </w:pPr>
      <w:r w:rsidRPr="009C0A3F">
        <w:rPr>
          <w:rStyle w:val="611"/>
          <w:rFonts w:eastAsia="Microsoft Sans Serif"/>
          <w:b w:val="0"/>
          <w:sz w:val="24"/>
          <w:szCs w:val="24"/>
        </w:rPr>
        <w:t>Своим поведением воспитатель показывает примеры доброго, за</w:t>
      </w:r>
      <w:r w:rsidRPr="009C0A3F">
        <w:rPr>
          <w:rStyle w:val="611"/>
          <w:rFonts w:eastAsia="Microsoft Sans Serif"/>
          <w:b w:val="0"/>
          <w:sz w:val="24"/>
          <w:szCs w:val="24"/>
        </w:rPr>
        <w:softHyphen/>
        <w:t>ботливого отношения к людям,</w:t>
      </w:r>
      <w:r w:rsidRPr="009C0A3F">
        <w:rPr>
          <w:rFonts w:ascii="Times New Roman" w:hAnsi="Times New Roman" w:cs="Times New Roman"/>
          <w:sz w:val="24"/>
          <w:szCs w:val="24"/>
        </w:rPr>
        <w:t xml:space="preserve"> он побуждает ребят замечать состояние сверстника (обижен, огорчен, скучает) и проявлять сочувствие, готов</w:t>
      </w:r>
      <w:r w:rsidRPr="009C0A3F">
        <w:rPr>
          <w:rFonts w:ascii="Times New Roman" w:hAnsi="Times New Roman" w:cs="Times New Roman"/>
          <w:sz w:val="24"/>
          <w:szCs w:val="24"/>
        </w:rPr>
        <w:softHyphen/>
        <w:t>ность помочь. Он привлекает внимание детей к признакам выражения эмоций в мимике, пантомимике, действиях, интонации голоса. Вос</w:t>
      </w:r>
      <w:r w:rsidRPr="009C0A3F">
        <w:rPr>
          <w:rFonts w:ascii="Times New Roman" w:hAnsi="Times New Roman" w:cs="Times New Roman"/>
          <w:sz w:val="24"/>
          <w:szCs w:val="24"/>
        </w:rPr>
        <w:softHyphen/>
        <w:t>питатель специально создает в группе ситуации гуманистической на</w:t>
      </w:r>
      <w:r w:rsidRPr="009C0A3F">
        <w:rPr>
          <w:rFonts w:ascii="Times New Roman" w:hAnsi="Times New Roman" w:cs="Times New Roman"/>
          <w:sz w:val="24"/>
          <w:szCs w:val="24"/>
        </w:rPr>
        <w:softHyphen/>
        <w:t>правленности, побуждающие детей к проявлению заботы, внимания, помощи. Это обогащает нравственный опыт детей.</w:t>
      </w:r>
    </w:p>
    <w:p w:rsidR="00854D58" w:rsidRPr="009C0A3F" w:rsidRDefault="00854D58" w:rsidP="00854D58">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w:t>
      </w:r>
      <w:r w:rsidRPr="009C0A3F">
        <w:rPr>
          <w:rFonts w:ascii="Times New Roman" w:hAnsi="Times New Roman" w:cs="Times New Roman"/>
          <w:sz w:val="24"/>
          <w:szCs w:val="24"/>
        </w:rPr>
        <w:softHyphen/>
        <w:t>вые друзья — те, с кем у ребенка лучше всего достигается взаимопо</w:t>
      </w:r>
      <w:r w:rsidRPr="009C0A3F">
        <w:rPr>
          <w:rFonts w:ascii="Times New Roman" w:hAnsi="Times New Roman" w:cs="Times New Roman"/>
          <w:sz w:val="24"/>
          <w:szCs w:val="24"/>
        </w:rPr>
        <w:softHyphen/>
        <w:t>нимание и взаимная симпатия.</w:t>
      </w:r>
      <w:r w:rsidRPr="009C0A3F">
        <w:rPr>
          <w:rStyle w:val="6112pt"/>
          <w:rFonts w:eastAsia="Calibri"/>
        </w:rPr>
        <w:t xml:space="preserve"> Дети становятся избирательны</w:t>
      </w:r>
      <w:r w:rsidRPr="009C0A3F">
        <w:rPr>
          <w:rFonts w:ascii="Times New Roman" w:hAnsi="Times New Roman" w:cs="Times New Roman"/>
          <w:sz w:val="24"/>
          <w:szCs w:val="24"/>
        </w:rPr>
        <w:t xml:space="preserve"> во вза</w:t>
      </w:r>
      <w:r w:rsidRPr="009C0A3F">
        <w:rPr>
          <w:rFonts w:ascii="Times New Roman" w:hAnsi="Times New Roman" w:cs="Times New Roman"/>
          <w:sz w:val="24"/>
          <w:szCs w:val="24"/>
        </w:rPr>
        <w:softHyphen/>
        <w:t xml:space="preserve">имоотношениях и общении: у них есть постоянные партнеры по играм (хотя в течение года они могут несколько раз поменяться). Все более ярко проявляется предпочтение к определенным </w:t>
      </w:r>
      <w:r w:rsidRPr="009C0A3F">
        <w:rPr>
          <w:rFonts w:ascii="Times New Roman" w:hAnsi="Times New Roman" w:cs="Times New Roman"/>
          <w:sz w:val="24"/>
          <w:szCs w:val="24"/>
        </w:rPr>
        <w:lastRenderedPageBreak/>
        <w:t>видам игр, хотя в целом игровой репертуар разнообразен, включает сюжетно-ролевые, режиссерские, строительно-конструктивные, подвижные, музыкаль</w:t>
      </w:r>
      <w:r w:rsidRPr="009C0A3F">
        <w:rPr>
          <w:rFonts w:ascii="Times New Roman" w:hAnsi="Times New Roman" w:cs="Times New Roman"/>
          <w:sz w:val="24"/>
          <w:szCs w:val="24"/>
        </w:rPr>
        <w:softHyphen/>
        <w:t>ные, театрализованные игры, игровое экспериментирование.</w:t>
      </w:r>
    </w:p>
    <w:p w:rsidR="00854D58" w:rsidRPr="009C0A3F" w:rsidRDefault="00854D58" w:rsidP="00854D58">
      <w:pPr>
        <w:pStyle w:val="610"/>
        <w:shd w:val="clear" w:color="auto" w:fill="auto"/>
        <w:spacing w:line="240" w:lineRule="auto"/>
        <w:ind w:firstLine="709"/>
        <w:jc w:val="both"/>
        <w:rPr>
          <w:rFonts w:ascii="Times New Roman" w:hAnsi="Times New Roman" w:cs="Times New Roman"/>
          <w:sz w:val="24"/>
          <w:szCs w:val="24"/>
        </w:rPr>
      </w:pPr>
      <w:r w:rsidRPr="009C0A3F">
        <w:rPr>
          <w:rStyle w:val="6112pt"/>
          <w:rFonts w:eastAsia="Calibri"/>
        </w:rPr>
        <w:t xml:space="preserve">Определяются игровые интересы и предпочтения мальчиков и девочек. </w:t>
      </w:r>
      <w:r w:rsidRPr="009C0A3F">
        <w:rPr>
          <w:rFonts w:ascii="Times New Roman" w:hAnsi="Times New Roman" w:cs="Times New Roman"/>
          <w:sz w:val="24"/>
          <w:szCs w:val="24"/>
        </w:rPr>
        <w:t>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w:t>
      </w:r>
      <w:r w:rsidRPr="009C0A3F">
        <w:rPr>
          <w:rFonts w:ascii="Times New Roman" w:hAnsi="Times New Roman" w:cs="Times New Roman"/>
          <w:sz w:val="24"/>
          <w:szCs w:val="24"/>
        </w:rPr>
        <w:softHyphen/>
        <w:t>ваются нормы нравственного поведения, проявляются нравственные чувства. Формируется поведение, опосредованное образом другого че</w:t>
      </w:r>
      <w:r w:rsidRPr="009C0A3F">
        <w:rPr>
          <w:rFonts w:ascii="Times New Roman" w:hAnsi="Times New Roman" w:cs="Times New Roman"/>
          <w:sz w:val="24"/>
          <w:szCs w:val="24"/>
        </w:rPr>
        <w:softHyphen/>
        <w:t>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854D58" w:rsidRPr="009C0A3F" w:rsidRDefault="00854D58" w:rsidP="00854D58">
      <w:pPr>
        <w:pStyle w:val="610"/>
        <w:shd w:val="clear" w:color="auto" w:fill="auto"/>
        <w:spacing w:line="240" w:lineRule="auto"/>
        <w:ind w:firstLine="709"/>
        <w:jc w:val="both"/>
        <w:rPr>
          <w:rFonts w:ascii="Times New Roman" w:hAnsi="Times New Roman" w:cs="Times New Roman"/>
          <w:sz w:val="24"/>
          <w:szCs w:val="24"/>
        </w:rPr>
      </w:pPr>
      <w:r w:rsidRPr="009C0A3F">
        <w:rPr>
          <w:rStyle w:val="6112pt"/>
          <w:rFonts w:eastAsia="Calibri"/>
        </w:rPr>
        <w:t>Более активно проявляется интерес к сотрудничеству,</w:t>
      </w:r>
      <w:r w:rsidRPr="009C0A3F">
        <w:rPr>
          <w:rFonts w:ascii="Times New Roman" w:hAnsi="Times New Roman" w:cs="Times New Roman"/>
          <w:sz w:val="24"/>
          <w:szCs w:val="24"/>
        </w:rPr>
        <w:t xml:space="preserve"> к совместно</w:t>
      </w:r>
      <w:r w:rsidRPr="009C0A3F">
        <w:rPr>
          <w:rFonts w:ascii="Times New Roman" w:hAnsi="Times New Roman" w:cs="Times New Roman"/>
          <w:sz w:val="24"/>
          <w:szCs w:val="24"/>
        </w:rPr>
        <w:softHyphen/>
        <w:t>му решению общей задачи. Дети стремятся договариваться между собой для достижения конечной цели. Воспитателю необходимо по</w:t>
      </w:r>
      <w:r w:rsidRPr="009C0A3F">
        <w:rPr>
          <w:rFonts w:ascii="Times New Roman" w:hAnsi="Times New Roman" w:cs="Times New Roman"/>
          <w:sz w:val="24"/>
          <w:szCs w:val="24"/>
        </w:rPr>
        <w:softHyphen/>
        <w:t>могать детям в освоении конкретных способов достижения взаимопо</w:t>
      </w:r>
      <w:r w:rsidRPr="009C0A3F">
        <w:rPr>
          <w:rFonts w:ascii="Times New Roman" w:hAnsi="Times New Roman" w:cs="Times New Roman"/>
          <w:sz w:val="24"/>
          <w:szCs w:val="24"/>
        </w:rPr>
        <w:softHyphen/>
        <w:t>нимания на основе учета интересов партнеров.</w:t>
      </w:r>
    </w:p>
    <w:p w:rsidR="00854D58" w:rsidRPr="009C0A3F" w:rsidRDefault="00854D58" w:rsidP="00854D58">
      <w:pPr>
        <w:pStyle w:val="610"/>
        <w:shd w:val="clear" w:color="auto" w:fill="auto"/>
        <w:spacing w:line="240" w:lineRule="auto"/>
        <w:ind w:firstLine="709"/>
        <w:jc w:val="both"/>
        <w:rPr>
          <w:rFonts w:ascii="Times New Roman" w:hAnsi="Times New Roman" w:cs="Times New Roman"/>
          <w:sz w:val="24"/>
          <w:szCs w:val="24"/>
        </w:rPr>
      </w:pPr>
      <w:r w:rsidRPr="009C0A3F">
        <w:rPr>
          <w:rStyle w:val="6112pt"/>
          <w:rFonts w:eastAsia="Calibri"/>
        </w:rPr>
        <w:t>Интерес старших дошкольников к общению со взрослым не ослабева</w:t>
      </w:r>
      <w:r w:rsidRPr="009C0A3F">
        <w:rPr>
          <w:rStyle w:val="6112pt"/>
          <w:rFonts w:eastAsia="Calibri"/>
        </w:rPr>
        <w:softHyphen/>
        <w:t>ет.</w:t>
      </w:r>
      <w:r w:rsidRPr="009C0A3F">
        <w:rPr>
          <w:rFonts w:ascii="Times New Roman" w:hAnsi="Times New Roman" w:cs="Times New Roman"/>
          <w:sz w:val="24"/>
          <w:szCs w:val="24"/>
        </w:rPr>
        <w:t xml:space="preserve"> Дети активно стремятся привлечь к себе внимание взрослых, во</w:t>
      </w:r>
      <w:r w:rsidRPr="009C0A3F">
        <w:rPr>
          <w:rFonts w:ascii="Times New Roman" w:hAnsi="Times New Roman" w:cs="Times New Roman"/>
          <w:sz w:val="24"/>
          <w:szCs w:val="24"/>
        </w:rPr>
        <w:softHyphen/>
        <w:t>влечь в разговор. Детям хочется поделиться своими знаниями, впечат</w:t>
      </w:r>
      <w:r w:rsidRPr="009C0A3F">
        <w:rPr>
          <w:rFonts w:ascii="Times New Roman" w:hAnsi="Times New Roman" w:cs="Times New Roman"/>
          <w:sz w:val="24"/>
          <w:szCs w:val="24"/>
        </w:rPr>
        <w:softHyphen/>
        <w:t>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854D58" w:rsidRPr="009C0A3F" w:rsidRDefault="00854D58" w:rsidP="00854D58">
      <w:pPr>
        <w:pStyle w:val="3210"/>
        <w:keepNext/>
        <w:keepLines/>
        <w:shd w:val="clear" w:color="auto" w:fill="auto"/>
        <w:spacing w:after="0" w:line="240" w:lineRule="auto"/>
        <w:ind w:firstLine="709"/>
        <w:jc w:val="both"/>
        <w:outlineLvl w:val="9"/>
        <w:rPr>
          <w:rFonts w:ascii="Times New Roman" w:hAnsi="Times New Roman" w:cs="Times New Roman"/>
          <w:sz w:val="24"/>
          <w:szCs w:val="24"/>
        </w:rPr>
      </w:pPr>
    </w:p>
    <w:p w:rsidR="00854D58" w:rsidRDefault="00854D58" w:rsidP="00854D58">
      <w:pPr>
        <w:pStyle w:val="af"/>
        <w:shd w:val="clear" w:color="auto" w:fill="FFFFFF"/>
        <w:spacing w:before="0" w:beforeAutospacing="0" w:after="0" w:afterAutospacing="0" w:line="316" w:lineRule="atLeast"/>
        <w:ind w:firstLine="702"/>
        <w:jc w:val="both"/>
        <w:rPr>
          <w:b/>
          <w:sz w:val="28"/>
          <w:szCs w:val="28"/>
        </w:rPr>
      </w:pPr>
    </w:p>
    <w:p w:rsidR="00854D58" w:rsidRDefault="00854D58" w:rsidP="00854D58">
      <w:pPr>
        <w:pStyle w:val="af"/>
        <w:shd w:val="clear" w:color="auto" w:fill="FFFFFF"/>
        <w:spacing w:before="0" w:beforeAutospacing="0" w:after="0" w:afterAutospacing="0" w:line="316" w:lineRule="atLeast"/>
        <w:ind w:firstLine="702"/>
        <w:jc w:val="both"/>
        <w:rPr>
          <w:b/>
          <w:sz w:val="28"/>
          <w:szCs w:val="28"/>
        </w:rPr>
      </w:pPr>
    </w:p>
    <w:p w:rsidR="00854D58" w:rsidRPr="00976D6F" w:rsidRDefault="00854D58" w:rsidP="00854D58">
      <w:pPr>
        <w:pStyle w:val="af"/>
        <w:shd w:val="clear" w:color="auto" w:fill="FFFFFF"/>
        <w:spacing w:before="0" w:beforeAutospacing="0" w:after="0" w:afterAutospacing="0" w:line="316" w:lineRule="atLeast"/>
        <w:ind w:firstLine="702"/>
        <w:jc w:val="both"/>
        <w:rPr>
          <w:b/>
          <w:sz w:val="28"/>
          <w:szCs w:val="28"/>
        </w:rPr>
      </w:pPr>
      <w:r>
        <w:rPr>
          <w:b/>
          <w:sz w:val="28"/>
          <w:szCs w:val="28"/>
        </w:rPr>
        <w:t xml:space="preserve">1.5. </w:t>
      </w:r>
      <w:r w:rsidRPr="00976D6F">
        <w:rPr>
          <w:b/>
          <w:sz w:val="28"/>
          <w:szCs w:val="28"/>
        </w:rPr>
        <w:t>Планируемые результаты освоения Программы, конкретизирующие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детей</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lastRenderedPageBreak/>
        <w:t>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для:</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б) решения задач:</w:t>
      </w:r>
    </w:p>
    <w:p w:rsidR="00854D58" w:rsidRPr="009C0A3F" w:rsidRDefault="00854D58" w:rsidP="003D73C3">
      <w:pPr>
        <w:pStyle w:val="af"/>
        <w:shd w:val="clear" w:color="auto" w:fill="FFFFFF"/>
        <w:spacing w:before="0" w:beforeAutospacing="0" w:after="0" w:afterAutospacing="0"/>
        <w:jc w:val="both"/>
        <w:rPr>
          <w:sz w:val="24"/>
          <w:szCs w:val="24"/>
        </w:rPr>
      </w:pPr>
      <w:r w:rsidRPr="009C0A3F">
        <w:rPr>
          <w:sz w:val="24"/>
          <w:szCs w:val="24"/>
        </w:rPr>
        <w:t>- формирования Программы,</w:t>
      </w:r>
    </w:p>
    <w:p w:rsidR="00854D58" w:rsidRPr="009C0A3F" w:rsidRDefault="00854D58" w:rsidP="003D73C3">
      <w:pPr>
        <w:pStyle w:val="af"/>
        <w:shd w:val="clear" w:color="auto" w:fill="FFFFFF"/>
        <w:spacing w:before="0" w:beforeAutospacing="0" w:after="0" w:afterAutospacing="0"/>
        <w:jc w:val="both"/>
        <w:rPr>
          <w:sz w:val="24"/>
          <w:szCs w:val="24"/>
        </w:rPr>
      </w:pPr>
      <w:r w:rsidRPr="009C0A3F">
        <w:rPr>
          <w:sz w:val="24"/>
          <w:szCs w:val="24"/>
        </w:rPr>
        <w:t>- анализа профессиональной деятельности,</w:t>
      </w:r>
    </w:p>
    <w:p w:rsidR="00854D58" w:rsidRPr="009C0A3F" w:rsidRDefault="00854D58" w:rsidP="003D73C3">
      <w:pPr>
        <w:pStyle w:val="af"/>
        <w:shd w:val="clear" w:color="auto" w:fill="FFFFFF"/>
        <w:spacing w:before="0" w:beforeAutospacing="0" w:after="0" w:afterAutospacing="0"/>
        <w:jc w:val="both"/>
        <w:rPr>
          <w:sz w:val="24"/>
          <w:szCs w:val="24"/>
        </w:rPr>
      </w:pPr>
      <w:r w:rsidRPr="009C0A3F">
        <w:rPr>
          <w:sz w:val="24"/>
          <w:szCs w:val="24"/>
        </w:rPr>
        <w:t>- взаимодействия с семьями;</w:t>
      </w:r>
    </w:p>
    <w:p w:rsidR="00854D58" w:rsidRPr="009C0A3F" w:rsidRDefault="00854D58" w:rsidP="003D73C3">
      <w:pPr>
        <w:pStyle w:val="af"/>
        <w:shd w:val="clear" w:color="auto" w:fill="FFFFFF"/>
        <w:spacing w:before="0" w:beforeAutospacing="0" w:after="0" w:afterAutospacing="0"/>
        <w:ind w:firstLine="708"/>
        <w:jc w:val="both"/>
        <w:rPr>
          <w:sz w:val="24"/>
          <w:szCs w:val="24"/>
        </w:rPr>
      </w:pPr>
      <w:r w:rsidRPr="009C0A3F">
        <w:rPr>
          <w:sz w:val="24"/>
          <w:szCs w:val="24"/>
        </w:rPr>
        <w:t>в)  изучения характеристик образования детей до 8 лет;</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 xml:space="preserve">Целевые ориентиры не могут служить непосредственным основанием при решении управленческих задач, включая: </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 аттестацию педагогических кадров;</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 оценку качества образования;</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 оценку как итогового, так и промежуточного уровн6я развития детей, в том числе в рамках мониторинга;</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 xml:space="preserve">- оценку выполнения муниципального задания посредством их включения в показатели качества </w:t>
      </w:r>
      <w:proofErr w:type="spellStart"/>
      <w:r w:rsidRPr="009C0A3F">
        <w:rPr>
          <w:sz w:val="24"/>
          <w:szCs w:val="24"/>
        </w:rPr>
        <w:t>выполнекния</w:t>
      </w:r>
      <w:proofErr w:type="spellEnd"/>
      <w:r w:rsidRPr="009C0A3F">
        <w:rPr>
          <w:sz w:val="24"/>
          <w:szCs w:val="24"/>
        </w:rPr>
        <w:t xml:space="preserve"> задания;</w:t>
      </w:r>
    </w:p>
    <w:p w:rsidR="00854D58" w:rsidRPr="009C0A3F" w:rsidRDefault="00854D58" w:rsidP="003D73C3">
      <w:pPr>
        <w:pStyle w:val="af"/>
        <w:shd w:val="clear" w:color="auto" w:fill="FFFFFF"/>
        <w:spacing w:before="0" w:beforeAutospacing="0" w:after="0" w:afterAutospacing="0"/>
        <w:ind w:firstLine="702"/>
        <w:jc w:val="both"/>
        <w:rPr>
          <w:color w:val="FF0000"/>
          <w:sz w:val="24"/>
          <w:szCs w:val="24"/>
        </w:rPr>
      </w:pPr>
      <w:r w:rsidRPr="009C0A3F">
        <w:rPr>
          <w:sz w:val="24"/>
          <w:szCs w:val="24"/>
        </w:rPr>
        <w:t>- распределения стимулирующего фонда оплаты труда работников  Организации.</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54D58" w:rsidRPr="009C0A3F" w:rsidRDefault="00854D58" w:rsidP="003D73C3">
      <w:pPr>
        <w:pStyle w:val="af"/>
        <w:shd w:val="clear" w:color="auto" w:fill="FFFFFF"/>
        <w:spacing w:before="0" w:beforeAutospacing="0" w:after="0" w:afterAutospacing="0"/>
        <w:ind w:left="702"/>
        <w:jc w:val="both"/>
        <w:rPr>
          <w:b/>
          <w:sz w:val="24"/>
          <w:szCs w:val="24"/>
        </w:rPr>
      </w:pPr>
      <w:r w:rsidRPr="009C0A3F">
        <w:rPr>
          <w:b/>
          <w:sz w:val="24"/>
          <w:szCs w:val="24"/>
        </w:rPr>
        <w:t>Целевые ориентиры образования в раннем возрасте</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проявляет интерес к сверстникам; наблюдает за их действиями и подражает им;</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у ребенка развита крупная моторика, он стремится осваивать различные виды движения (бег, лазанье, перешагивание и пр.).</w:t>
      </w:r>
    </w:p>
    <w:p w:rsidR="00854D58" w:rsidRPr="009C0A3F" w:rsidRDefault="00854D58" w:rsidP="003D73C3">
      <w:pPr>
        <w:pStyle w:val="af"/>
        <w:shd w:val="clear" w:color="auto" w:fill="FFFFFF"/>
        <w:spacing w:before="0" w:beforeAutospacing="0" w:after="0" w:afterAutospacing="0"/>
        <w:ind w:left="702"/>
        <w:jc w:val="both"/>
        <w:rPr>
          <w:b/>
          <w:sz w:val="24"/>
          <w:szCs w:val="24"/>
        </w:rPr>
      </w:pPr>
      <w:r w:rsidRPr="009C0A3F">
        <w:rPr>
          <w:b/>
          <w:sz w:val="24"/>
          <w:szCs w:val="24"/>
        </w:rPr>
        <w:t>Целевые ориентиры на этапе завершения дошкольного образования</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854D58" w:rsidRPr="009C0A3F" w:rsidRDefault="00854D58" w:rsidP="003D73C3">
      <w:pPr>
        <w:pStyle w:val="af"/>
        <w:shd w:val="clear" w:color="auto" w:fill="FFFFFF"/>
        <w:spacing w:before="0" w:beforeAutospacing="0" w:after="0" w:afterAutospacing="0"/>
        <w:ind w:firstLine="702"/>
        <w:jc w:val="both"/>
        <w:rPr>
          <w:sz w:val="24"/>
          <w:szCs w:val="24"/>
        </w:rPr>
      </w:pPr>
      <w:r w:rsidRPr="009C0A3F">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54D58" w:rsidRPr="009C0A3F" w:rsidRDefault="00854D58" w:rsidP="003D73C3">
      <w:pPr>
        <w:pStyle w:val="af"/>
        <w:shd w:val="clear" w:color="auto" w:fill="FFFFFF"/>
        <w:spacing w:before="0" w:beforeAutospacing="0" w:after="0" w:afterAutospacing="0"/>
        <w:ind w:firstLine="702"/>
        <w:jc w:val="both"/>
        <w:rPr>
          <w:sz w:val="24"/>
          <w:szCs w:val="24"/>
        </w:rPr>
      </w:pPr>
    </w:p>
    <w:p w:rsidR="00854D58" w:rsidRPr="009C0A3F" w:rsidRDefault="00854D58" w:rsidP="003D73C3">
      <w:pPr>
        <w:pStyle w:val="af"/>
        <w:shd w:val="clear" w:color="auto" w:fill="FFFFFF"/>
        <w:spacing w:before="0" w:beforeAutospacing="0" w:after="0" w:afterAutospacing="0"/>
        <w:ind w:firstLine="702"/>
        <w:jc w:val="both"/>
        <w:rPr>
          <w:sz w:val="24"/>
          <w:szCs w:val="24"/>
        </w:rPr>
      </w:pPr>
    </w:p>
    <w:p w:rsidR="00854D58" w:rsidRPr="0036449B" w:rsidRDefault="00854D58" w:rsidP="003D73C3">
      <w:pPr>
        <w:pStyle w:val="aa"/>
        <w:spacing w:after="0"/>
        <w:ind w:left="0" w:firstLine="702"/>
        <w:jc w:val="both"/>
        <w:rPr>
          <w:b/>
          <w:color w:val="000000"/>
          <w:spacing w:val="-12"/>
        </w:rPr>
      </w:pPr>
      <w:r w:rsidRPr="009C0A3F">
        <w:rPr>
          <w:b/>
        </w:rPr>
        <w:t>Планируемые результаты освоения Программы – целевые ориентиры</w:t>
      </w:r>
      <w:r w:rsidRPr="009C0A3F">
        <w:rPr>
          <w:b/>
          <w:color w:val="000000"/>
          <w:spacing w:val="-12"/>
        </w:rPr>
        <w:t>, определяющие работу в части, формируемой участниками образовательных отношений.</w:t>
      </w:r>
    </w:p>
    <w:p w:rsidR="00854D58" w:rsidRPr="009C0A3F" w:rsidRDefault="00854D58" w:rsidP="003D73C3">
      <w:pPr>
        <w:pStyle w:val="af"/>
        <w:shd w:val="clear" w:color="auto" w:fill="FFFFFF"/>
        <w:spacing w:before="0" w:beforeAutospacing="0" w:after="0" w:afterAutospacing="0"/>
        <w:ind w:left="702"/>
        <w:jc w:val="both"/>
        <w:rPr>
          <w:b/>
          <w:sz w:val="24"/>
          <w:szCs w:val="24"/>
        </w:rPr>
      </w:pPr>
      <w:r w:rsidRPr="009C0A3F">
        <w:rPr>
          <w:b/>
          <w:sz w:val="24"/>
          <w:szCs w:val="24"/>
        </w:rPr>
        <w:t>Целевые ориентиры образования в дошкольном возрасте детей от 5 до 6 лет</w:t>
      </w:r>
    </w:p>
    <w:p w:rsidR="00854D58" w:rsidRPr="009C0A3F" w:rsidRDefault="00854D58" w:rsidP="003D73C3">
      <w:pPr>
        <w:pStyle w:val="af0"/>
        <w:ind w:firstLine="702"/>
        <w:jc w:val="both"/>
        <w:rPr>
          <w:rFonts w:ascii="Times New Roman" w:hAnsi="Times New Roman"/>
          <w:sz w:val="24"/>
          <w:szCs w:val="24"/>
        </w:rPr>
      </w:pPr>
      <w:r w:rsidRPr="009C0A3F">
        <w:rPr>
          <w:rFonts w:ascii="Times New Roman" w:hAnsi="Times New Roman"/>
          <w:sz w:val="24"/>
          <w:szCs w:val="24"/>
        </w:rPr>
        <w:t>Дети имеют представления о многообразии растений и животных, их потребностях как живых организмов, владеют представлениями об уходе за растениями, некоторыми животными, стремятся приме</w:t>
      </w:r>
      <w:r w:rsidRPr="009C0A3F">
        <w:rPr>
          <w:rFonts w:ascii="Times New Roman" w:hAnsi="Times New Roman"/>
          <w:sz w:val="24"/>
          <w:szCs w:val="24"/>
        </w:rPr>
        <w:softHyphen/>
        <w:t>нять имеющиеся представления в собственной деятельности. Отражают свои впечатления в предпочитаемой деятельности (рас</w:t>
      </w:r>
      <w:r w:rsidRPr="009C0A3F">
        <w:rPr>
          <w:rFonts w:ascii="Times New Roman" w:hAnsi="Times New Roman"/>
          <w:sz w:val="24"/>
          <w:szCs w:val="24"/>
        </w:rPr>
        <w:softHyphen/>
        <w:t>сказывают, изображают, воплощают образы в играх, разворачивают сюжет и т. д.).</w:t>
      </w:r>
    </w:p>
    <w:p w:rsidR="00854D58" w:rsidRPr="009C0A3F" w:rsidRDefault="00854D58" w:rsidP="003D73C3">
      <w:pPr>
        <w:pStyle w:val="af0"/>
        <w:ind w:firstLine="702"/>
        <w:jc w:val="both"/>
        <w:rPr>
          <w:rFonts w:ascii="Times New Roman" w:hAnsi="Times New Roman"/>
          <w:sz w:val="24"/>
          <w:szCs w:val="24"/>
        </w:rPr>
      </w:pPr>
      <w:r w:rsidRPr="009C0A3F">
        <w:rPr>
          <w:rFonts w:ascii="Times New Roman" w:hAnsi="Times New Roman"/>
          <w:sz w:val="24"/>
          <w:szCs w:val="24"/>
        </w:rPr>
        <w:t>Дети  овладевают умениями сравнивать, упорядочивать и классифицировать объекты  на основе выделения их существенных свойств: формы, раз</w:t>
      </w:r>
      <w:r w:rsidRPr="009C0A3F">
        <w:rPr>
          <w:rFonts w:ascii="Times New Roman" w:hAnsi="Times New Roman"/>
          <w:sz w:val="24"/>
          <w:szCs w:val="24"/>
        </w:rPr>
        <w:softHyphen/>
        <w:t>мера, объема, массы,  расположения в про</w:t>
      </w:r>
      <w:r w:rsidRPr="009C0A3F">
        <w:rPr>
          <w:rFonts w:ascii="Times New Roman" w:hAnsi="Times New Roman"/>
          <w:sz w:val="24"/>
          <w:szCs w:val="24"/>
        </w:rPr>
        <w:softHyphen/>
        <w:t>странстве, временных длительностей и отношения объектов. Овладевают умениями пользоваться числами и циф</w:t>
      </w:r>
      <w:r w:rsidRPr="009C0A3F">
        <w:rPr>
          <w:rFonts w:ascii="Times New Roman" w:hAnsi="Times New Roman"/>
          <w:sz w:val="24"/>
          <w:szCs w:val="24"/>
        </w:rPr>
        <w:softHyphen/>
        <w:t>рами (до 10) с целью обозначения количества и сравнения по числу с исполь</w:t>
      </w:r>
      <w:r w:rsidRPr="009C0A3F">
        <w:rPr>
          <w:rFonts w:ascii="Times New Roman" w:hAnsi="Times New Roman"/>
          <w:sz w:val="24"/>
          <w:szCs w:val="24"/>
        </w:rPr>
        <w:softHyphen/>
        <w:t xml:space="preserve">зованием цифр. </w:t>
      </w:r>
      <w:r w:rsidRPr="009C0A3F">
        <w:rPr>
          <w:rFonts w:ascii="Times New Roman" w:hAnsi="Times New Roman"/>
          <w:sz w:val="24"/>
          <w:szCs w:val="24"/>
        </w:rPr>
        <w:lastRenderedPageBreak/>
        <w:t xml:space="preserve">Измеряют расстояние (длину, ширину, высоту объекта),  фиксируют результаты числом с целью дальнейшего сравнения объектов и использования результатов в практической деятельности (при изготовлении поделок, рисовании, конструировании). </w:t>
      </w:r>
    </w:p>
    <w:p w:rsidR="00854D58" w:rsidRPr="009C0A3F" w:rsidRDefault="00854D58" w:rsidP="003D73C3">
      <w:pPr>
        <w:pStyle w:val="af0"/>
        <w:ind w:firstLine="702"/>
        <w:jc w:val="both"/>
        <w:rPr>
          <w:rFonts w:ascii="Times New Roman" w:hAnsi="Times New Roman"/>
          <w:sz w:val="24"/>
          <w:szCs w:val="24"/>
        </w:rPr>
      </w:pPr>
      <w:r w:rsidRPr="009C0A3F">
        <w:rPr>
          <w:rFonts w:ascii="Times New Roman" w:hAnsi="Times New Roman"/>
          <w:sz w:val="24"/>
          <w:szCs w:val="24"/>
        </w:rPr>
        <w:t>Обогащается игровой опыт детей. Дети самостоятельно организуют игры, распределяют роли, обговаривают сюжет. Проявляется самостоятельность и интерес в играм-экспериментам, опытам. Дети доброжелательно относятся к окружающим и сверстникам, свободно общаются. Ориентируются на общепринятые нормы и правила культуры по</w:t>
      </w:r>
      <w:r w:rsidRPr="009C0A3F">
        <w:rPr>
          <w:rFonts w:ascii="Times New Roman" w:hAnsi="Times New Roman"/>
          <w:sz w:val="24"/>
          <w:szCs w:val="24"/>
        </w:rPr>
        <w:softHyphen/>
        <w:t>ведения в контактах с взрослыми.    Знают название своего города и  страны, ее государственные символы, испы</w:t>
      </w:r>
      <w:r w:rsidRPr="009C0A3F">
        <w:rPr>
          <w:rFonts w:ascii="Times New Roman" w:hAnsi="Times New Roman"/>
          <w:sz w:val="24"/>
          <w:szCs w:val="24"/>
        </w:rPr>
        <w:softHyphen/>
        <w:t xml:space="preserve">тывают чувство гордости своей страной. </w:t>
      </w:r>
    </w:p>
    <w:p w:rsidR="00854D58" w:rsidRPr="009C0A3F" w:rsidRDefault="00854D58" w:rsidP="003D73C3">
      <w:pPr>
        <w:pStyle w:val="af0"/>
        <w:jc w:val="both"/>
        <w:rPr>
          <w:rFonts w:ascii="Times New Roman" w:hAnsi="Times New Roman"/>
          <w:sz w:val="24"/>
          <w:szCs w:val="24"/>
        </w:rPr>
      </w:pPr>
      <w:r w:rsidRPr="009C0A3F">
        <w:rPr>
          <w:rFonts w:ascii="Times New Roman" w:hAnsi="Times New Roman"/>
          <w:sz w:val="24"/>
          <w:szCs w:val="24"/>
        </w:rPr>
        <w:t>Дети знают о профессиях и взаимосвязях между ними, содержании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w:t>
      </w:r>
      <w:r w:rsidRPr="009C0A3F">
        <w:rPr>
          <w:rFonts w:ascii="Times New Roman" w:hAnsi="Times New Roman"/>
          <w:sz w:val="24"/>
          <w:szCs w:val="24"/>
        </w:rPr>
        <w:softHyphen/>
        <w:t>тат. Самостоятельны  в самообслуживании; охотно участвуют в разных видах повседневного труда</w:t>
      </w:r>
    </w:p>
    <w:p w:rsidR="00854D58" w:rsidRPr="009C0A3F" w:rsidRDefault="00854D58" w:rsidP="003D73C3">
      <w:pPr>
        <w:pStyle w:val="af0"/>
        <w:ind w:firstLine="708"/>
        <w:jc w:val="both"/>
        <w:rPr>
          <w:rFonts w:ascii="Times New Roman" w:hAnsi="Times New Roman"/>
          <w:sz w:val="24"/>
          <w:szCs w:val="24"/>
        </w:rPr>
      </w:pPr>
      <w:r w:rsidRPr="009C0A3F">
        <w:rPr>
          <w:rFonts w:ascii="Times New Roman" w:hAnsi="Times New Roman"/>
          <w:sz w:val="24"/>
          <w:szCs w:val="24"/>
        </w:rPr>
        <w:t>Достаточно хорошо владеют устной речью, имеют богатый словарный запас; могут выражать свои мысли и желания, могут использовать речь для выражения своих мыслей, чувств и желаний. Могут выделять звуки в словах, строить предложения. У них складываются предпосылки грамотности.</w:t>
      </w:r>
    </w:p>
    <w:p w:rsidR="00854D58" w:rsidRPr="009C0A3F" w:rsidRDefault="00854D58" w:rsidP="003D73C3">
      <w:pPr>
        <w:pStyle w:val="af0"/>
        <w:ind w:firstLine="708"/>
        <w:jc w:val="both"/>
        <w:rPr>
          <w:rFonts w:ascii="Times New Roman" w:hAnsi="Times New Roman"/>
          <w:sz w:val="24"/>
          <w:szCs w:val="24"/>
        </w:rPr>
      </w:pPr>
      <w:r w:rsidRPr="009C0A3F">
        <w:rPr>
          <w:rFonts w:ascii="Times New Roman" w:hAnsi="Times New Roman"/>
          <w:sz w:val="24"/>
          <w:szCs w:val="24"/>
        </w:rPr>
        <w:t>Самостоя</w:t>
      </w:r>
      <w:r w:rsidRPr="009C0A3F">
        <w:rPr>
          <w:rFonts w:ascii="Times New Roman" w:hAnsi="Times New Roman"/>
          <w:sz w:val="24"/>
          <w:szCs w:val="24"/>
        </w:rPr>
        <w:softHyphen/>
        <w:t>тельно строят игровые и деловые диалоги, пересказывают литератур</w:t>
      </w:r>
      <w:r w:rsidRPr="009C0A3F">
        <w:rPr>
          <w:rFonts w:ascii="Times New Roman" w:hAnsi="Times New Roman"/>
          <w:sz w:val="24"/>
          <w:szCs w:val="24"/>
        </w:rPr>
        <w:softHyphen/>
        <w:t>ные произведения, правильно передавая идею и содержание, исполь</w:t>
      </w:r>
      <w:r w:rsidRPr="009C0A3F">
        <w:rPr>
          <w:rFonts w:ascii="Times New Roman" w:hAnsi="Times New Roman"/>
          <w:sz w:val="24"/>
          <w:szCs w:val="24"/>
        </w:rPr>
        <w:softHyphen/>
        <w:t>зуя прямую и косвенную речь, пересказывают произведение по ролям, по частям.</w:t>
      </w:r>
    </w:p>
    <w:p w:rsidR="00854D58" w:rsidRPr="009C0A3F" w:rsidRDefault="00854D58" w:rsidP="003D73C3">
      <w:pPr>
        <w:pStyle w:val="af0"/>
        <w:ind w:firstLine="708"/>
        <w:jc w:val="both"/>
        <w:rPr>
          <w:rFonts w:ascii="Times New Roman" w:eastAsia="Times New Roman" w:hAnsi="Times New Roman"/>
          <w:sz w:val="24"/>
          <w:szCs w:val="24"/>
        </w:rPr>
      </w:pPr>
      <w:r w:rsidRPr="009C0A3F">
        <w:rPr>
          <w:rFonts w:ascii="Times New Roman" w:eastAsia="Times New Roman" w:hAnsi="Times New Roman"/>
          <w:sz w:val="24"/>
          <w:szCs w:val="24"/>
        </w:rPr>
        <w:t>Упражняются в правильном звукопроизношении в процессе повседневного речевого общения и при звуко</w:t>
      </w:r>
      <w:r w:rsidRPr="009C0A3F">
        <w:rPr>
          <w:rFonts w:ascii="Times New Roman" w:eastAsia="Times New Roman" w:hAnsi="Times New Roman"/>
          <w:sz w:val="24"/>
          <w:szCs w:val="24"/>
        </w:rPr>
        <w:softHyphen/>
        <w:t>вом анализе слов.</w:t>
      </w:r>
    </w:p>
    <w:p w:rsidR="00854D58" w:rsidRPr="009C0A3F" w:rsidRDefault="00854D58" w:rsidP="003D73C3">
      <w:pPr>
        <w:pStyle w:val="af0"/>
        <w:ind w:firstLine="708"/>
        <w:jc w:val="both"/>
        <w:rPr>
          <w:rFonts w:ascii="Times New Roman" w:hAnsi="Times New Roman"/>
          <w:sz w:val="24"/>
          <w:szCs w:val="24"/>
        </w:rPr>
      </w:pPr>
      <w:r w:rsidRPr="009C0A3F">
        <w:rPr>
          <w:rFonts w:ascii="Times New Roman" w:hAnsi="Times New Roman"/>
          <w:sz w:val="24"/>
          <w:szCs w:val="24"/>
        </w:rPr>
        <w:t>Продолжают развиваться все виды движений; дети прыгают, бегают, учатся плавать, выполнять основные виды движений и упражнений. В двигательной деятельности проявляют хорошую выносливость, быстроту, силу, координацию, гибкость. Способны организовывать игры и соревнования.</w:t>
      </w:r>
    </w:p>
    <w:p w:rsidR="00854D58" w:rsidRPr="009C0A3F" w:rsidRDefault="00854D58" w:rsidP="003D73C3">
      <w:pPr>
        <w:pStyle w:val="af0"/>
        <w:jc w:val="both"/>
        <w:rPr>
          <w:rFonts w:ascii="Times New Roman" w:hAnsi="Times New Roman"/>
          <w:sz w:val="24"/>
          <w:szCs w:val="24"/>
        </w:rPr>
      </w:pPr>
      <w:r w:rsidRPr="009C0A3F">
        <w:rPr>
          <w:rFonts w:ascii="Times New Roman" w:hAnsi="Times New Roman"/>
          <w:sz w:val="24"/>
          <w:szCs w:val="24"/>
        </w:rPr>
        <w:t xml:space="preserve">Проявляется устойчивый интерес к правилам и нормам здорового образа жизни, </w:t>
      </w:r>
      <w:proofErr w:type="spellStart"/>
      <w:r w:rsidRPr="009C0A3F">
        <w:rPr>
          <w:rFonts w:ascii="Times New Roman" w:hAnsi="Times New Roman"/>
          <w:sz w:val="24"/>
          <w:szCs w:val="24"/>
        </w:rPr>
        <w:t>здоровьесберегающего</w:t>
      </w:r>
      <w:proofErr w:type="spellEnd"/>
      <w:r w:rsidRPr="009C0A3F">
        <w:rPr>
          <w:rFonts w:ascii="Times New Roman" w:hAnsi="Times New Roman"/>
          <w:sz w:val="24"/>
          <w:szCs w:val="24"/>
        </w:rPr>
        <w:t xml:space="preserve"> и безопас</w:t>
      </w:r>
      <w:r w:rsidRPr="009C0A3F">
        <w:rPr>
          <w:rFonts w:ascii="Times New Roman" w:hAnsi="Times New Roman"/>
          <w:sz w:val="24"/>
          <w:szCs w:val="24"/>
        </w:rPr>
        <w:softHyphen/>
        <w:t>ного поведения.</w:t>
      </w:r>
    </w:p>
    <w:p w:rsidR="00854D58" w:rsidRPr="009C0A3F" w:rsidRDefault="00854D58" w:rsidP="003D73C3">
      <w:pPr>
        <w:pStyle w:val="af0"/>
        <w:ind w:firstLine="708"/>
        <w:jc w:val="both"/>
        <w:rPr>
          <w:rFonts w:ascii="Times New Roman" w:hAnsi="Times New Roman"/>
          <w:sz w:val="24"/>
          <w:szCs w:val="24"/>
        </w:rPr>
      </w:pPr>
      <w:r w:rsidRPr="009C0A3F">
        <w:rPr>
          <w:rFonts w:ascii="Times New Roman" w:eastAsia="Times New Roman" w:hAnsi="Times New Roman"/>
          <w:sz w:val="24"/>
          <w:szCs w:val="24"/>
        </w:rPr>
        <w:t>Дети  интересуются проявлениями красоты в окружающем мире и искусстве.</w:t>
      </w:r>
      <w:r w:rsidRPr="009C0A3F">
        <w:rPr>
          <w:rFonts w:ascii="Times New Roman" w:hAnsi="Times New Roman"/>
          <w:sz w:val="24"/>
          <w:szCs w:val="24"/>
        </w:rPr>
        <w:t xml:space="preserve"> Различают, называют, группируют знакомые произведения искусства по видам, предметы народных промыслов — по материалам, содержа</w:t>
      </w:r>
      <w:r w:rsidRPr="009C0A3F">
        <w:rPr>
          <w:rFonts w:ascii="Times New Roman" w:hAnsi="Times New Roman"/>
          <w:sz w:val="24"/>
          <w:szCs w:val="24"/>
        </w:rPr>
        <w:softHyphen/>
        <w:t>нию. Понимают и поясняют некоторые отличительные особенности живописи, графики, скульптуры, архитектуры, декоративно-при</w:t>
      </w:r>
      <w:r w:rsidRPr="009C0A3F">
        <w:rPr>
          <w:rFonts w:ascii="Times New Roman" w:hAnsi="Times New Roman"/>
          <w:sz w:val="24"/>
          <w:szCs w:val="24"/>
        </w:rPr>
        <w:softHyphen/>
        <w:t xml:space="preserve">кладного искусства. </w:t>
      </w:r>
    </w:p>
    <w:p w:rsidR="00854D58" w:rsidRPr="009C0A3F" w:rsidRDefault="00854D58" w:rsidP="003D73C3">
      <w:pPr>
        <w:pStyle w:val="af0"/>
        <w:jc w:val="both"/>
        <w:rPr>
          <w:rFonts w:ascii="Times New Roman" w:hAnsi="Times New Roman"/>
          <w:sz w:val="24"/>
          <w:szCs w:val="24"/>
        </w:rPr>
      </w:pPr>
      <w:r w:rsidRPr="009C0A3F">
        <w:rPr>
          <w:rFonts w:ascii="Times New Roman" w:hAnsi="Times New Roman"/>
          <w:sz w:val="24"/>
          <w:szCs w:val="24"/>
        </w:rPr>
        <w:t>Любят рисовать, лепить, создавать конструктивные постройки и апп</w:t>
      </w:r>
      <w:r w:rsidRPr="009C0A3F">
        <w:rPr>
          <w:rFonts w:ascii="Times New Roman" w:hAnsi="Times New Roman"/>
          <w:sz w:val="24"/>
          <w:szCs w:val="24"/>
        </w:rPr>
        <w:softHyphen/>
        <w:t xml:space="preserve">ликации; по собственной инициативе рисуют, </w:t>
      </w:r>
      <w:proofErr w:type="spellStart"/>
      <w:r w:rsidRPr="009C0A3F">
        <w:rPr>
          <w:rFonts w:ascii="Times New Roman" w:hAnsi="Times New Roman"/>
          <w:sz w:val="24"/>
          <w:szCs w:val="24"/>
        </w:rPr>
        <w:t>апплицируют</w:t>
      </w:r>
      <w:proofErr w:type="spellEnd"/>
      <w:r w:rsidRPr="009C0A3F">
        <w:rPr>
          <w:rFonts w:ascii="Times New Roman" w:hAnsi="Times New Roman"/>
          <w:sz w:val="24"/>
          <w:szCs w:val="24"/>
        </w:rPr>
        <w:t>, лепят не</w:t>
      </w:r>
      <w:r w:rsidRPr="009C0A3F">
        <w:rPr>
          <w:rFonts w:ascii="Times New Roman" w:hAnsi="Times New Roman"/>
          <w:sz w:val="24"/>
          <w:szCs w:val="24"/>
        </w:rPr>
        <w:softHyphen/>
        <w:t>обходимые для игр объекты, подарки родным, предметы украшения интерьера</w:t>
      </w:r>
    </w:p>
    <w:p w:rsidR="00854D58" w:rsidRPr="009C0A3F" w:rsidRDefault="00854D58" w:rsidP="003D73C3">
      <w:pPr>
        <w:ind w:firstLine="708"/>
        <w:jc w:val="both"/>
        <w:rPr>
          <w:sz w:val="24"/>
          <w:szCs w:val="24"/>
        </w:rPr>
      </w:pPr>
      <w:r w:rsidRPr="009C0A3F">
        <w:rPr>
          <w:sz w:val="24"/>
          <w:szCs w:val="24"/>
        </w:rPr>
        <w:t xml:space="preserve">Дети музыкально </w:t>
      </w:r>
      <w:proofErr w:type="spellStart"/>
      <w:r w:rsidRPr="009C0A3F">
        <w:rPr>
          <w:sz w:val="24"/>
          <w:szCs w:val="24"/>
        </w:rPr>
        <w:t>эрудированы</w:t>
      </w:r>
      <w:proofErr w:type="spellEnd"/>
      <w:r w:rsidRPr="009C0A3F">
        <w:rPr>
          <w:sz w:val="24"/>
          <w:szCs w:val="24"/>
        </w:rPr>
        <w:t>, имеют представления о жанрах музыки. Проявляют себя в разных видах музыкальной исполнительской де</w:t>
      </w:r>
      <w:r w:rsidRPr="009C0A3F">
        <w:rPr>
          <w:sz w:val="24"/>
          <w:szCs w:val="24"/>
        </w:rPr>
        <w:softHyphen/>
        <w:t xml:space="preserve">ятельности. </w:t>
      </w:r>
    </w:p>
    <w:p w:rsidR="00854D58" w:rsidRDefault="00854D58" w:rsidP="003D73C3">
      <w:pPr>
        <w:rPr>
          <w:b/>
          <w:sz w:val="32"/>
          <w:szCs w:val="32"/>
        </w:rPr>
      </w:pPr>
    </w:p>
    <w:p w:rsidR="00854D58" w:rsidRDefault="00854D58" w:rsidP="003D73C3">
      <w:pPr>
        <w:rPr>
          <w:b/>
          <w:sz w:val="32"/>
          <w:szCs w:val="32"/>
        </w:rPr>
      </w:pPr>
    </w:p>
    <w:p w:rsidR="00854D58" w:rsidRDefault="00854D58" w:rsidP="003D73C3">
      <w:pPr>
        <w:rPr>
          <w:b/>
          <w:sz w:val="32"/>
          <w:szCs w:val="32"/>
        </w:rPr>
      </w:pPr>
    </w:p>
    <w:p w:rsidR="00854D58" w:rsidRPr="009C0A3F" w:rsidRDefault="00854D58" w:rsidP="00854D58">
      <w:pPr>
        <w:ind w:firstLine="708"/>
        <w:rPr>
          <w:b/>
          <w:sz w:val="28"/>
          <w:szCs w:val="28"/>
        </w:rPr>
      </w:pPr>
      <w:r w:rsidRPr="009C0A3F">
        <w:rPr>
          <w:b/>
          <w:sz w:val="28"/>
          <w:szCs w:val="28"/>
        </w:rPr>
        <w:t xml:space="preserve">РАЗДЕЛ </w:t>
      </w:r>
      <w:r w:rsidRPr="009C0A3F">
        <w:rPr>
          <w:b/>
          <w:sz w:val="28"/>
          <w:szCs w:val="28"/>
          <w:lang w:val="en-US"/>
        </w:rPr>
        <w:t>II</w:t>
      </w:r>
      <w:r w:rsidRPr="009C0A3F">
        <w:rPr>
          <w:b/>
          <w:sz w:val="28"/>
          <w:szCs w:val="28"/>
        </w:rPr>
        <w:t>. СОДЕРЖАТЕЛЬНЫЙ РАЗДЕЛ.</w:t>
      </w:r>
    </w:p>
    <w:p w:rsidR="00854D58" w:rsidRPr="009C0A3F" w:rsidRDefault="00854D58" w:rsidP="00854D58">
      <w:pPr>
        <w:pStyle w:val="body"/>
        <w:spacing w:before="0" w:beforeAutospacing="0" w:after="0" w:afterAutospacing="0"/>
        <w:ind w:firstLine="708"/>
        <w:jc w:val="both"/>
        <w:rPr>
          <w:b/>
          <w:sz w:val="28"/>
          <w:szCs w:val="28"/>
        </w:rPr>
      </w:pPr>
      <w:r>
        <w:rPr>
          <w:b/>
          <w:sz w:val="28"/>
          <w:szCs w:val="28"/>
        </w:rPr>
        <w:t xml:space="preserve">2.1. </w:t>
      </w:r>
      <w:r w:rsidRPr="009C0A3F">
        <w:rPr>
          <w:b/>
          <w:sz w:val="28"/>
          <w:szCs w:val="28"/>
        </w:rPr>
        <w:t xml:space="preserve">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w:t>
      </w:r>
      <w:r w:rsidRPr="009C0A3F">
        <w:rPr>
          <w:b/>
          <w:sz w:val="28"/>
          <w:szCs w:val="28"/>
        </w:rPr>
        <w:lastRenderedPageBreak/>
        <w:t>основных образовательных программ дошкольного образования и методических пособий, обеспечивающих реализацию данного содержания</w:t>
      </w:r>
    </w:p>
    <w:p w:rsidR="00854D58" w:rsidRPr="009C0A3F" w:rsidRDefault="00854D58" w:rsidP="00854D58">
      <w:pPr>
        <w:ind w:firstLine="708"/>
        <w:jc w:val="both"/>
        <w:rPr>
          <w:sz w:val="24"/>
          <w:szCs w:val="24"/>
        </w:rPr>
      </w:pPr>
      <w:r w:rsidRPr="009C0A3F">
        <w:rPr>
          <w:sz w:val="24"/>
          <w:szCs w:val="24"/>
        </w:rPr>
        <w:t xml:space="preserve">Дошкольное образование в </w:t>
      </w:r>
      <w:r>
        <w:rPr>
          <w:sz w:val="24"/>
          <w:szCs w:val="24"/>
        </w:rPr>
        <w:t>учреждении</w:t>
      </w:r>
      <w:r w:rsidRPr="009C0A3F">
        <w:rPr>
          <w:sz w:val="24"/>
          <w:szCs w:val="24"/>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54D58" w:rsidRPr="009C0A3F" w:rsidRDefault="00854D58" w:rsidP="00854D58">
      <w:pPr>
        <w:autoSpaceDE w:val="0"/>
        <w:autoSpaceDN w:val="0"/>
        <w:ind w:firstLine="708"/>
        <w:jc w:val="both"/>
        <w:rPr>
          <w:sz w:val="24"/>
          <w:szCs w:val="24"/>
        </w:rPr>
      </w:pPr>
      <w:r w:rsidRPr="009C0A3F">
        <w:rPr>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54D58" w:rsidRPr="009C0A3F" w:rsidRDefault="00854D58" w:rsidP="00854D58">
      <w:pPr>
        <w:autoSpaceDE w:val="0"/>
        <w:autoSpaceDN w:val="0"/>
        <w:jc w:val="both"/>
        <w:rPr>
          <w:bCs/>
          <w:sz w:val="24"/>
          <w:szCs w:val="24"/>
        </w:rPr>
      </w:pPr>
      <w:r w:rsidRPr="009C0A3F">
        <w:rPr>
          <w:bCs/>
          <w:sz w:val="24"/>
          <w:szCs w:val="24"/>
        </w:rPr>
        <w:t>- социально – коммуникативное развитие;</w:t>
      </w:r>
    </w:p>
    <w:p w:rsidR="00854D58" w:rsidRPr="009C0A3F" w:rsidRDefault="00854D58" w:rsidP="00854D58">
      <w:pPr>
        <w:autoSpaceDE w:val="0"/>
        <w:autoSpaceDN w:val="0"/>
        <w:jc w:val="both"/>
        <w:rPr>
          <w:bCs/>
          <w:sz w:val="24"/>
          <w:szCs w:val="24"/>
        </w:rPr>
      </w:pPr>
      <w:r w:rsidRPr="009C0A3F">
        <w:rPr>
          <w:bCs/>
          <w:sz w:val="24"/>
          <w:szCs w:val="24"/>
        </w:rPr>
        <w:t>- познавательное развитие;</w:t>
      </w:r>
    </w:p>
    <w:p w:rsidR="00854D58" w:rsidRPr="009C0A3F" w:rsidRDefault="00854D58" w:rsidP="00854D58">
      <w:pPr>
        <w:autoSpaceDE w:val="0"/>
        <w:autoSpaceDN w:val="0"/>
        <w:jc w:val="both"/>
        <w:rPr>
          <w:bCs/>
          <w:sz w:val="24"/>
          <w:szCs w:val="24"/>
        </w:rPr>
      </w:pPr>
      <w:r w:rsidRPr="009C0A3F">
        <w:rPr>
          <w:bCs/>
          <w:sz w:val="24"/>
          <w:szCs w:val="24"/>
        </w:rPr>
        <w:t>- речевое развитие;</w:t>
      </w:r>
    </w:p>
    <w:p w:rsidR="00854D58" w:rsidRPr="009C0A3F" w:rsidRDefault="00854D58" w:rsidP="00854D58">
      <w:pPr>
        <w:autoSpaceDE w:val="0"/>
        <w:autoSpaceDN w:val="0"/>
        <w:jc w:val="both"/>
        <w:rPr>
          <w:bCs/>
          <w:sz w:val="24"/>
          <w:szCs w:val="24"/>
        </w:rPr>
      </w:pPr>
      <w:r w:rsidRPr="009C0A3F">
        <w:rPr>
          <w:bCs/>
          <w:sz w:val="24"/>
          <w:szCs w:val="24"/>
        </w:rPr>
        <w:t>- художественно - эстетическое развитие;</w:t>
      </w:r>
    </w:p>
    <w:p w:rsidR="00854D58" w:rsidRPr="009C0A3F" w:rsidRDefault="00854D58" w:rsidP="00854D58">
      <w:pPr>
        <w:autoSpaceDE w:val="0"/>
        <w:autoSpaceDN w:val="0"/>
        <w:jc w:val="both"/>
        <w:rPr>
          <w:bCs/>
          <w:sz w:val="24"/>
          <w:szCs w:val="24"/>
        </w:rPr>
      </w:pPr>
      <w:r w:rsidRPr="009C0A3F">
        <w:rPr>
          <w:bCs/>
          <w:sz w:val="24"/>
          <w:szCs w:val="24"/>
        </w:rPr>
        <w:t>- физическое развитие.</w:t>
      </w:r>
    </w:p>
    <w:p w:rsidR="00854D58" w:rsidRPr="009C0A3F" w:rsidRDefault="00854D58" w:rsidP="00854D58">
      <w:pPr>
        <w:numPr>
          <w:ilvl w:val="0"/>
          <w:numId w:val="5"/>
        </w:numPr>
        <w:tabs>
          <w:tab w:val="left" w:pos="426"/>
        </w:tabs>
        <w:ind w:hanging="578"/>
        <w:jc w:val="both"/>
        <w:rPr>
          <w:b/>
          <w:i/>
          <w:sz w:val="24"/>
          <w:szCs w:val="24"/>
          <w:u w:val="single"/>
        </w:rPr>
      </w:pPr>
      <w:r w:rsidRPr="009C0A3F">
        <w:rPr>
          <w:b/>
          <w:i/>
          <w:sz w:val="24"/>
          <w:szCs w:val="24"/>
          <w:u w:val="single"/>
        </w:rPr>
        <w:t>Социально-коммуникативное развитие</w:t>
      </w:r>
    </w:p>
    <w:p w:rsidR="00854D58" w:rsidRPr="009C0A3F" w:rsidRDefault="00854D58" w:rsidP="00854D58">
      <w:pPr>
        <w:shd w:val="clear" w:color="auto" w:fill="FFFFFF"/>
        <w:ind w:left="142"/>
        <w:jc w:val="both"/>
        <w:rPr>
          <w:sz w:val="24"/>
          <w:szCs w:val="24"/>
        </w:rPr>
      </w:pPr>
      <w:r w:rsidRPr="009C0A3F">
        <w:rPr>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rsidRPr="009C0A3F">
        <w:rPr>
          <w:sz w:val="24"/>
          <w:szCs w:val="24"/>
        </w:rPr>
        <w:t>саморегуляции</w:t>
      </w:r>
      <w:proofErr w:type="spellEnd"/>
      <w:r w:rsidRPr="009C0A3F">
        <w:rPr>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54D58" w:rsidRPr="009C0A3F" w:rsidRDefault="00854D58" w:rsidP="00854D58">
      <w:pPr>
        <w:numPr>
          <w:ilvl w:val="0"/>
          <w:numId w:val="5"/>
        </w:numPr>
        <w:tabs>
          <w:tab w:val="clear" w:pos="720"/>
        </w:tabs>
        <w:ind w:hanging="600"/>
        <w:jc w:val="both"/>
        <w:rPr>
          <w:b/>
          <w:sz w:val="24"/>
          <w:szCs w:val="24"/>
          <w:lang w:val="en-US"/>
        </w:rPr>
      </w:pPr>
      <w:r w:rsidRPr="009C0A3F">
        <w:rPr>
          <w:b/>
          <w:i/>
          <w:sz w:val="24"/>
          <w:szCs w:val="24"/>
          <w:u w:val="single"/>
        </w:rPr>
        <w:t>Познавательное развитие</w:t>
      </w:r>
    </w:p>
    <w:p w:rsidR="00854D58" w:rsidRPr="009C0A3F" w:rsidRDefault="00854D58" w:rsidP="00854D58">
      <w:pPr>
        <w:shd w:val="clear" w:color="auto" w:fill="FFFFFF"/>
        <w:ind w:left="120"/>
        <w:jc w:val="both"/>
        <w:rPr>
          <w:sz w:val="24"/>
          <w:szCs w:val="24"/>
        </w:rPr>
      </w:pPr>
      <w:r w:rsidRPr="009C0A3F">
        <w:rPr>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C0A3F">
        <w:rPr>
          <w:sz w:val="24"/>
          <w:szCs w:val="24"/>
        </w:rPr>
        <w:t>социокультурных</w:t>
      </w:r>
      <w:proofErr w:type="spellEnd"/>
      <w:r w:rsidRPr="009C0A3F">
        <w:rPr>
          <w:sz w:val="24"/>
          <w:szCs w:val="24"/>
        </w:rPr>
        <w:t xml:space="preserve">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854D58" w:rsidRPr="009C0A3F" w:rsidRDefault="00854D58" w:rsidP="00854D58">
      <w:pPr>
        <w:ind w:left="142"/>
        <w:jc w:val="both"/>
        <w:rPr>
          <w:b/>
          <w:i/>
          <w:sz w:val="24"/>
          <w:szCs w:val="24"/>
          <w:u w:val="single"/>
        </w:rPr>
      </w:pPr>
      <w:r w:rsidRPr="009C0A3F">
        <w:rPr>
          <w:b/>
          <w:sz w:val="24"/>
          <w:szCs w:val="24"/>
        </w:rPr>
        <w:t xml:space="preserve">3. </w:t>
      </w:r>
      <w:r w:rsidRPr="009C0A3F">
        <w:rPr>
          <w:b/>
          <w:i/>
          <w:sz w:val="24"/>
          <w:szCs w:val="24"/>
          <w:u w:val="single"/>
        </w:rPr>
        <w:t>Речевое развитие</w:t>
      </w:r>
    </w:p>
    <w:p w:rsidR="00854D58" w:rsidRPr="009C0A3F" w:rsidRDefault="00854D58" w:rsidP="00854D58">
      <w:pPr>
        <w:shd w:val="clear" w:color="auto" w:fill="FFFFFF"/>
        <w:ind w:left="142"/>
        <w:jc w:val="both"/>
        <w:rPr>
          <w:sz w:val="24"/>
          <w:szCs w:val="24"/>
        </w:rPr>
      </w:pPr>
      <w:r w:rsidRPr="009C0A3F">
        <w:rPr>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54D58" w:rsidRPr="009C0A3F" w:rsidRDefault="00854D58" w:rsidP="00854D58">
      <w:pPr>
        <w:ind w:left="142"/>
        <w:jc w:val="both"/>
        <w:rPr>
          <w:b/>
          <w:sz w:val="24"/>
          <w:szCs w:val="24"/>
        </w:rPr>
      </w:pPr>
      <w:r w:rsidRPr="009C0A3F">
        <w:rPr>
          <w:b/>
          <w:sz w:val="24"/>
          <w:szCs w:val="24"/>
        </w:rPr>
        <w:t>4</w:t>
      </w:r>
      <w:r w:rsidRPr="009C0A3F">
        <w:rPr>
          <w:b/>
          <w:i/>
          <w:sz w:val="24"/>
          <w:szCs w:val="24"/>
          <w:u w:val="single"/>
        </w:rPr>
        <w:t>. Художественно-эстетическое  развитие</w:t>
      </w:r>
    </w:p>
    <w:p w:rsidR="00854D58" w:rsidRPr="009C0A3F" w:rsidRDefault="00854D58" w:rsidP="00854D58">
      <w:pPr>
        <w:shd w:val="clear" w:color="auto" w:fill="FFFFFF"/>
        <w:ind w:left="142"/>
        <w:jc w:val="both"/>
        <w:rPr>
          <w:sz w:val="24"/>
          <w:szCs w:val="24"/>
        </w:rPr>
      </w:pPr>
      <w:r w:rsidRPr="009C0A3F">
        <w:rPr>
          <w:sz w:val="24"/>
          <w:szCs w:val="24"/>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54D58" w:rsidRPr="009C0A3F" w:rsidRDefault="00854D58" w:rsidP="00854D58">
      <w:pPr>
        <w:ind w:left="142"/>
        <w:jc w:val="both"/>
        <w:rPr>
          <w:b/>
          <w:sz w:val="24"/>
          <w:szCs w:val="24"/>
        </w:rPr>
      </w:pPr>
      <w:r w:rsidRPr="009C0A3F">
        <w:rPr>
          <w:b/>
          <w:sz w:val="24"/>
          <w:szCs w:val="24"/>
        </w:rPr>
        <w:t>5</w:t>
      </w:r>
      <w:r w:rsidRPr="009C0A3F">
        <w:rPr>
          <w:b/>
          <w:i/>
          <w:sz w:val="24"/>
          <w:szCs w:val="24"/>
          <w:u w:val="single"/>
        </w:rPr>
        <w:t>. Физическое  развитие</w:t>
      </w:r>
    </w:p>
    <w:p w:rsidR="00854D58" w:rsidRPr="009C0A3F" w:rsidRDefault="00854D58" w:rsidP="00854D58">
      <w:pPr>
        <w:shd w:val="clear" w:color="auto" w:fill="FFFFFF"/>
        <w:ind w:left="142"/>
        <w:jc w:val="both"/>
        <w:rPr>
          <w:sz w:val="24"/>
          <w:szCs w:val="24"/>
        </w:rPr>
      </w:pPr>
      <w:r w:rsidRPr="009C0A3F">
        <w:rPr>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C0A3F">
        <w:rPr>
          <w:sz w:val="24"/>
          <w:szCs w:val="24"/>
        </w:rPr>
        <w:t>саморегуляции</w:t>
      </w:r>
      <w:proofErr w:type="spellEnd"/>
      <w:r w:rsidRPr="009C0A3F">
        <w:rPr>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54D58" w:rsidRPr="009C0A3F" w:rsidRDefault="00854D58" w:rsidP="00854D58">
      <w:pPr>
        <w:autoSpaceDE w:val="0"/>
        <w:autoSpaceDN w:val="0"/>
        <w:adjustRightInd w:val="0"/>
        <w:ind w:firstLine="708"/>
        <w:jc w:val="both"/>
        <w:rPr>
          <w:b/>
          <w:sz w:val="24"/>
          <w:szCs w:val="24"/>
        </w:rPr>
      </w:pPr>
      <w:r w:rsidRPr="009C0A3F">
        <w:rPr>
          <w:b/>
          <w:sz w:val="24"/>
          <w:szCs w:val="24"/>
        </w:rPr>
        <w:t>Образовательная деятельность в группах Организации строится в соответствии с требованиями ФГОС ДО и примерной основной образовательной программой дошкольного образования,</w:t>
      </w:r>
      <w:r w:rsidRPr="009C0A3F">
        <w:rPr>
          <w:b/>
          <w:bCs/>
          <w:sz w:val="24"/>
          <w:szCs w:val="24"/>
        </w:rPr>
        <w:t xml:space="preserve"> одобренной </w:t>
      </w:r>
      <w:r w:rsidRPr="009C0A3F">
        <w:rPr>
          <w:b/>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w:t>
      </w:r>
      <w:proofErr w:type="spellStart"/>
      <w:r w:rsidRPr="009C0A3F">
        <w:rPr>
          <w:b/>
          <w:sz w:val="24"/>
          <w:szCs w:val="24"/>
        </w:rPr>
        <w:t>пилотный</w:t>
      </w:r>
      <w:proofErr w:type="spellEnd"/>
      <w:r w:rsidRPr="009C0A3F">
        <w:rPr>
          <w:b/>
          <w:sz w:val="24"/>
          <w:szCs w:val="24"/>
        </w:rPr>
        <w:t xml:space="preserve"> вариант) / Под ред. Н. Е. </w:t>
      </w:r>
      <w:proofErr w:type="spellStart"/>
      <w:r w:rsidRPr="009C0A3F">
        <w:rPr>
          <w:b/>
          <w:sz w:val="24"/>
          <w:szCs w:val="24"/>
        </w:rPr>
        <w:t>Вераксы</w:t>
      </w:r>
      <w:proofErr w:type="spellEnd"/>
      <w:r w:rsidRPr="009C0A3F">
        <w:rPr>
          <w:b/>
          <w:sz w:val="24"/>
          <w:szCs w:val="24"/>
        </w:rPr>
        <w:t>, Т. С. Комаровой, М. А. Васильевой. — М.: МОЗАИКА СИНТЕЗ, 2017. — 352 с.</w:t>
      </w:r>
      <w:r w:rsidRPr="009C0A3F">
        <w:rPr>
          <w:sz w:val="24"/>
          <w:szCs w:val="24"/>
        </w:rPr>
        <w:t xml:space="preserve"> </w:t>
      </w:r>
      <w:r w:rsidRPr="009C0A3F">
        <w:rPr>
          <w:b/>
          <w:sz w:val="24"/>
          <w:szCs w:val="24"/>
        </w:rPr>
        <w:t>(образовательная область «Художественно-эстетическое развитие»: музыкальная деятельность).</w:t>
      </w:r>
    </w:p>
    <w:p w:rsidR="00854D58" w:rsidRPr="009C0A3F" w:rsidRDefault="00854D58" w:rsidP="00854D58">
      <w:pPr>
        <w:autoSpaceDE w:val="0"/>
        <w:autoSpaceDN w:val="0"/>
        <w:adjustRightInd w:val="0"/>
        <w:ind w:firstLine="708"/>
        <w:jc w:val="both"/>
        <w:rPr>
          <w:sz w:val="24"/>
          <w:szCs w:val="24"/>
        </w:rPr>
      </w:pPr>
      <w:r w:rsidRPr="009C0A3F">
        <w:rPr>
          <w:sz w:val="24"/>
          <w:szCs w:val="24"/>
        </w:rPr>
        <w:t xml:space="preserve">Данный выбор обусловлен уровнем профессиональной подготовленности педагогических кадров, состоянием образовательной среды в Организации.   </w:t>
      </w:r>
    </w:p>
    <w:p w:rsidR="00854D58" w:rsidRPr="009C0A3F" w:rsidRDefault="00854D58" w:rsidP="00854D58">
      <w:pPr>
        <w:pStyle w:val="aa"/>
        <w:ind w:left="0" w:firstLine="540"/>
        <w:jc w:val="both"/>
      </w:pPr>
      <w:r w:rsidRPr="009C0A3F">
        <w:t>В соответствии с методическими материалами обязательными являются разделы, которые входят в направления развития и образования детей (образовательные области), представленные в таблице.</w:t>
      </w:r>
    </w:p>
    <w:p w:rsidR="00854D58" w:rsidRPr="009C0A3F" w:rsidRDefault="00854D58" w:rsidP="00854D58">
      <w:pPr>
        <w:pStyle w:val="aa"/>
        <w:ind w:left="0"/>
        <w:jc w:val="right"/>
      </w:pPr>
      <w:r w:rsidRPr="009C0A3F">
        <w:t>Таблица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0206"/>
      </w:tblGrid>
      <w:tr w:rsidR="00854D58" w:rsidRPr="009C0A3F" w:rsidTr="006B21D2">
        <w:trPr>
          <w:cantSplit/>
          <w:trHeight w:val="813"/>
        </w:trPr>
        <w:tc>
          <w:tcPr>
            <w:tcW w:w="4219" w:type="dxa"/>
          </w:tcPr>
          <w:p w:rsidR="00854D58" w:rsidRPr="009C0A3F" w:rsidRDefault="00854D58" w:rsidP="006B21D2">
            <w:pPr>
              <w:jc w:val="center"/>
              <w:rPr>
                <w:b/>
                <w:sz w:val="24"/>
                <w:szCs w:val="24"/>
              </w:rPr>
            </w:pPr>
          </w:p>
          <w:p w:rsidR="00854D58" w:rsidRPr="009C0A3F" w:rsidRDefault="00854D58" w:rsidP="006B21D2">
            <w:pPr>
              <w:jc w:val="center"/>
              <w:rPr>
                <w:b/>
                <w:sz w:val="24"/>
                <w:szCs w:val="24"/>
              </w:rPr>
            </w:pPr>
            <w:r w:rsidRPr="009C0A3F">
              <w:rPr>
                <w:b/>
                <w:sz w:val="24"/>
                <w:szCs w:val="24"/>
              </w:rPr>
              <w:t>Образовательная область</w:t>
            </w:r>
          </w:p>
        </w:tc>
        <w:tc>
          <w:tcPr>
            <w:tcW w:w="10206" w:type="dxa"/>
          </w:tcPr>
          <w:p w:rsidR="00854D58" w:rsidRPr="009C0A3F" w:rsidRDefault="00854D58" w:rsidP="006B21D2">
            <w:pPr>
              <w:autoSpaceDE w:val="0"/>
              <w:autoSpaceDN w:val="0"/>
              <w:adjustRightInd w:val="0"/>
              <w:jc w:val="both"/>
              <w:rPr>
                <w:sz w:val="24"/>
                <w:szCs w:val="24"/>
              </w:rPr>
            </w:pPr>
            <w:r w:rsidRPr="009C0A3F">
              <w:rPr>
                <w:sz w:val="24"/>
                <w:szCs w:val="24"/>
              </w:rPr>
              <w:t>Раздел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w:t>
            </w:r>
            <w:proofErr w:type="spellStart"/>
            <w:r w:rsidRPr="009C0A3F">
              <w:rPr>
                <w:sz w:val="24"/>
                <w:szCs w:val="24"/>
              </w:rPr>
              <w:t>пилотный</w:t>
            </w:r>
            <w:proofErr w:type="spellEnd"/>
            <w:r w:rsidRPr="009C0A3F">
              <w:rPr>
                <w:sz w:val="24"/>
                <w:szCs w:val="24"/>
              </w:rPr>
              <w:t xml:space="preserve"> вариант) / Под ред. Н. Е. </w:t>
            </w:r>
            <w:proofErr w:type="spellStart"/>
            <w:r w:rsidRPr="009C0A3F">
              <w:rPr>
                <w:sz w:val="24"/>
                <w:szCs w:val="24"/>
              </w:rPr>
              <w:t>Вераксы</w:t>
            </w:r>
            <w:proofErr w:type="spellEnd"/>
            <w:r w:rsidRPr="009C0A3F">
              <w:rPr>
                <w:sz w:val="24"/>
                <w:szCs w:val="24"/>
              </w:rPr>
              <w:t>, Т. С. Комаровой, М. А. Васильевой. — М.: МОЗАИКА СИНТЕЗ, 2017. — 352 с. (образовательная область «Художественно-эстетическое развитие»: музыкальная деятельность).</w:t>
            </w:r>
          </w:p>
        </w:tc>
      </w:tr>
      <w:tr w:rsidR="00854D58" w:rsidRPr="009C0A3F" w:rsidTr="006B21D2">
        <w:tc>
          <w:tcPr>
            <w:tcW w:w="4219" w:type="dxa"/>
          </w:tcPr>
          <w:p w:rsidR="00854D58" w:rsidRPr="009C0A3F" w:rsidRDefault="00854D58" w:rsidP="006B21D2">
            <w:pPr>
              <w:jc w:val="center"/>
              <w:rPr>
                <w:sz w:val="24"/>
                <w:szCs w:val="24"/>
              </w:rPr>
            </w:pPr>
            <w:r w:rsidRPr="009C0A3F">
              <w:rPr>
                <w:sz w:val="24"/>
                <w:szCs w:val="24"/>
              </w:rPr>
              <w:t>Речевое развитие</w:t>
            </w:r>
          </w:p>
          <w:p w:rsidR="00854D58" w:rsidRPr="009C0A3F" w:rsidRDefault="00854D58" w:rsidP="006B21D2">
            <w:pPr>
              <w:rPr>
                <w:sz w:val="24"/>
                <w:szCs w:val="24"/>
              </w:rPr>
            </w:pPr>
          </w:p>
        </w:tc>
        <w:tc>
          <w:tcPr>
            <w:tcW w:w="10206" w:type="dxa"/>
          </w:tcPr>
          <w:p w:rsidR="00854D58" w:rsidRPr="009C0A3F" w:rsidRDefault="00854D58" w:rsidP="006B21D2">
            <w:pPr>
              <w:pStyle w:val="1980"/>
              <w:shd w:val="clear" w:color="auto" w:fill="auto"/>
              <w:spacing w:line="240" w:lineRule="auto"/>
              <w:jc w:val="both"/>
              <w:rPr>
                <w:rFonts w:ascii="Times New Roman" w:hAnsi="Times New Roman"/>
                <w:sz w:val="24"/>
                <w:szCs w:val="24"/>
                <w:lang w:eastAsia="ru-RU"/>
              </w:rPr>
            </w:pPr>
            <w:r w:rsidRPr="009C0A3F">
              <w:rPr>
                <w:sz w:val="24"/>
                <w:szCs w:val="24"/>
                <w:lang w:eastAsia="ru-RU"/>
              </w:rPr>
              <w:t>«</w:t>
            </w:r>
            <w:r w:rsidRPr="009C0A3F">
              <w:rPr>
                <w:rStyle w:val="210"/>
                <w:rFonts w:eastAsia="Microsoft Sans Serif"/>
                <w:sz w:val="24"/>
                <w:szCs w:val="24"/>
                <w:lang w:eastAsia="ru-RU"/>
              </w:rPr>
              <w:t>Развиваем речь и коммуникативные способности детей»</w:t>
            </w:r>
            <w:r w:rsidRPr="009C0A3F">
              <w:rPr>
                <w:rFonts w:ascii="Times New Roman" w:hAnsi="Times New Roman"/>
                <w:sz w:val="24"/>
                <w:szCs w:val="24"/>
                <w:lang w:eastAsia="ru-RU"/>
              </w:rPr>
              <w:t>; «</w:t>
            </w:r>
            <w:r w:rsidRPr="009C0A3F">
              <w:rPr>
                <w:rStyle w:val="198TimesNewRoman14pt"/>
                <w:rFonts w:eastAsia="Microsoft Sans Serif"/>
                <w:i w:val="0"/>
                <w:sz w:val="24"/>
                <w:szCs w:val="24"/>
              </w:rPr>
              <w:t>Ребенок в мире художественной литературы»</w:t>
            </w:r>
          </w:p>
        </w:tc>
      </w:tr>
      <w:tr w:rsidR="00854D58" w:rsidRPr="009C0A3F" w:rsidTr="006B21D2">
        <w:trPr>
          <w:trHeight w:val="810"/>
        </w:trPr>
        <w:tc>
          <w:tcPr>
            <w:tcW w:w="4219" w:type="dxa"/>
          </w:tcPr>
          <w:p w:rsidR="00854D58" w:rsidRPr="009C0A3F" w:rsidRDefault="00854D58" w:rsidP="006B21D2">
            <w:pPr>
              <w:jc w:val="center"/>
              <w:rPr>
                <w:sz w:val="24"/>
                <w:szCs w:val="24"/>
              </w:rPr>
            </w:pPr>
            <w:r w:rsidRPr="009C0A3F">
              <w:rPr>
                <w:sz w:val="24"/>
                <w:szCs w:val="24"/>
              </w:rPr>
              <w:t>Познавательное развитие</w:t>
            </w:r>
          </w:p>
          <w:p w:rsidR="00854D58" w:rsidRPr="009C0A3F" w:rsidRDefault="00854D58" w:rsidP="006B21D2">
            <w:pPr>
              <w:rPr>
                <w:sz w:val="24"/>
                <w:szCs w:val="24"/>
              </w:rPr>
            </w:pPr>
          </w:p>
        </w:tc>
        <w:tc>
          <w:tcPr>
            <w:tcW w:w="10206" w:type="dxa"/>
          </w:tcPr>
          <w:p w:rsidR="00854D58" w:rsidRPr="009C0A3F" w:rsidRDefault="00854D58" w:rsidP="006B21D2">
            <w:pPr>
              <w:jc w:val="both"/>
              <w:rPr>
                <w:sz w:val="24"/>
                <w:szCs w:val="24"/>
              </w:rPr>
            </w:pPr>
            <w:r w:rsidRPr="009C0A3F">
              <w:rPr>
                <w:rStyle w:val="96"/>
                <w:sz w:val="24"/>
                <w:szCs w:val="24"/>
              </w:rPr>
              <w:t>«Ребенок познает многообразие свойств и качеств окружающих предметов, исследует и экспериментирует»;</w:t>
            </w:r>
          </w:p>
          <w:p w:rsidR="00854D58" w:rsidRPr="009C0A3F" w:rsidRDefault="00854D58" w:rsidP="006B21D2">
            <w:pPr>
              <w:keepNext/>
              <w:keepLines/>
              <w:jc w:val="both"/>
              <w:rPr>
                <w:sz w:val="24"/>
                <w:szCs w:val="24"/>
              </w:rPr>
            </w:pPr>
            <w:r w:rsidRPr="009C0A3F">
              <w:rPr>
                <w:bCs/>
                <w:iCs/>
                <w:sz w:val="24"/>
                <w:szCs w:val="24"/>
              </w:rPr>
              <w:t>«Делаем первые шаги в математику.</w:t>
            </w:r>
          </w:p>
          <w:p w:rsidR="00854D58" w:rsidRPr="009C0A3F" w:rsidRDefault="00854D58" w:rsidP="006B21D2">
            <w:pPr>
              <w:keepNext/>
              <w:keepLines/>
              <w:jc w:val="both"/>
              <w:rPr>
                <w:sz w:val="24"/>
                <w:szCs w:val="24"/>
              </w:rPr>
            </w:pPr>
            <w:r w:rsidRPr="009C0A3F">
              <w:rPr>
                <w:bCs/>
                <w:iCs/>
                <w:sz w:val="24"/>
                <w:szCs w:val="24"/>
              </w:rPr>
              <w:t>Исследуем и экспериментируем»;</w:t>
            </w:r>
          </w:p>
          <w:p w:rsidR="00854D58" w:rsidRPr="009C0A3F" w:rsidRDefault="00854D58" w:rsidP="006B21D2">
            <w:pPr>
              <w:jc w:val="both"/>
              <w:rPr>
                <w:sz w:val="24"/>
                <w:szCs w:val="24"/>
              </w:rPr>
            </w:pPr>
            <w:r w:rsidRPr="009C0A3F">
              <w:rPr>
                <w:rStyle w:val="3151"/>
                <w:rFonts w:eastAsia="Microsoft Sans Serif"/>
                <w:i w:val="0"/>
                <w:sz w:val="24"/>
                <w:szCs w:val="24"/>
              </w:rPr>
              <w:t>«</w:t>
            </w:r>
            <w:r w:rsidRPr="009C0A3F">
              <w:rPr>
                <w:bCs/>
                <w:iCs/>
                <w:sz w:val="24"/>
                <w:szCs w:val="24"/>
              </w:rPr>
              <w:t>Ребенок открывает мир природы»</w:t>
            </w:r>
          </w:p>
          <w:p w:rsidR="00854D58" w:rsidRPr="009C0A3F" w:rsidRDefault="00854D58" w:rsidP="006B21D2">
            <w:pPr>
              <w:pStyle w:val="3150"/>
              <w:keepNext/>
              <w:keepLines/>
              <w:shd w:val="clear" w:color="auto" w:fill="auto"/>
              <w:spacing w:before="0" w:after="0" w:line="240" w:lineRule="auto"/>
              <w:jc w:val="both"/>
              <w:outlineLvl w:val="9"/>
              <w:rPr>
                <w:sz w:val="24"/>
                <w:szCs w:val="24"/>
                <w:lang w:eastAsia="ru-RU"/>
              </w:rPr>
            </w:pPr>
            <w:r w:rsidRPr="009C0A3F">
              <w:rPr>
                <w:rStyle w:val="1140pt"/>
                <w:rFonts w:eastAsia="Microsoft Sans Serif"/>
                <w:sz w:val="24"/>
                <w:szCs w:val="24"/>
                <w:lang w:eastAsia="ru-RU"/>
              </w:rPr>
              <w:t>«</w:t>
            </w:r>
            <w:r w:rsidRPr="009C0A3F">
              <w:rPr>
                <w:rStyle w:val="1140pt0"/>
                <w:rFonts w:eastAsia="Microsoft Sans Serif"/>
                <w:i w:val="0"/>
                <w:sz w:val="24"/>
                <w:szCs w:val="24"/>
                <w:lang w:eastAsia="ru-RU"/>
              </w:rPr>
              <w:t>Ребенок входит в мир социальных отношений. Познает себя и других»</w:t>
            </w:r>
          </w:p>
        </w:tc>
      </w:tr>
      <w:tr w:rsidR="00854D58" w:rsidRPr="009C0A3F" w:rsidTr="006B21D2">
        <w:trPr>
          <w:trHeight w:val="890"/>
        </w:trPr>
        <w:tc>
          <w:tcPr>
            <w:tcW w:w="4219" w:type="dxa"/>
          </w:tcPr>
          <w:p w:rsidR="00854D58" w:rsidRPr="009C0A3F" w:rsidRDefault="00854D58" w:rsidP="006B21D2">
            <w:pPr>
              <w:jc w:val="center"/>
              <w:rPr>
                <w:sz w:val="24"/>
                <w:szCs w:val="24"/>
              </w:rPr>
            </w:pPr>
            <w:r w:rsidRPr="009C0A3F">
              <w:rPr>
                <w:sz w:val="24"/>
                <w:szCs w:val="24"/>
              </w:rPr>
              <w:t>Социально-коммуникативное развитие</w:t>
            </w:r>
          </w:p>
        </w:tc>
        <w:tc>
          <w:tcPr>
            <w:tcW w:w="10206" w:type="dxa"/>
          </w:tcPr>
          <w:p w:rsidR="00854D58" w:rsidRPr="009C0A3F" w:rsidRDefault="00854D58" w:rsidP="006B21D2">
            <w:pPr>
              <w:rPr>
                <w:spacing w:val="-10"/>
                <w:sz w:val="24"/>
                <w:szCs w:val="24"/>
              </w:rPr>
            </w:pPr>
            <w:r w:rsidRPr="009C0A3F">
              <w:rPr>
                <w:rStyle w:val="525"/>
                <w:sz w:val="24"/>
                <w:szCs w:val="24"/>
              </w:rPr>
              <w:t>«В игре ребенок развивается, познает мир, общается»;</w:t>
            </w:r>
          </w:p>
          <w:p w:rsidR="00854D58" w:rsidRPr="009C0A3F" w:rsidRDefault="00854D58" w:rsidP="006B21D2">
            <w:pPr>
              <w:keepNext/>
              <w:keepLines/>
              <w:rPr>
                <w:sz w:val="24"/>
                <w:szCs w:val="24"/>
              </w:rPr>
            </w:pPr>
            <w:r w:rsidRPr="009C0A3F">
              <w:rPr>
                <w:bCs/>
                <w:iCs/>
                <w:sz w:val="24"/>
                <w:szCs w:val="24"/>
              </w:rPr>
              <w:t>«Развиваем ценностное отношение к труду»;</w:t>
            </w:r>
          </w:p>
          <w:p w:rsidR="00854D58" w:rsidRPr="009C0A3F" w:rsidRDefault="00854D58" w:rsidP="006B21D2">
            <w:pPr>
              <w:keepNext/>
              <w:keepLines/>
              <w:jc w:val="both"/>
              <w:rPr>
                <w:sz w:val="24"/>
                <w:szCs w:val="24"/>
              </w:rPr>
            </w:pPr>
            <w:r w:rsidRPr="009C0A3F">
              <w:rPr>
                <w:rStyle w:val="210"/>
                <w:rFonts w:eastAsia="Microsoft Sans Serif"/>
                <w:sz w:val="24"/>
                <w:szCs w:val="24"/>
              </w:rPr>
              <w:t>«Ребенок осваивает опыт безопасного поведения в окружающем мире»</w:t>
            </w:r>
          </w:p>
        </w:tc>
      </w:tr>
      <w:tr w:rsidR="00854D58" w:rsidRPr="009C0A3F" w:rsidTr="006B21D2">
        <w:tc>
          <w:tcPr>
            <w:tcW w:w="4219" w:type="dxa"/>
          </w:tcPr>
          <w:p w:rsidR="00854D58" w:rsidRPr="009C0A3F" w:rsidRDefault="00854D58" w:rsidP="006B21D2">
            <w:pPr>
              <w:jc w:val="center"/>
              <w:rPr>
                <w:sz w:val="24"/>
                <w:szCs w:val="24"/>
              </w:rPr>
            </w:pPr>
            <w:r w:rsidRPr="009C0A3F">
              <w:rPr>
                <w:sz w:val="24"/>
                <w:szCs w:val="24"/>
              </w:rPr>
              <w:t>Художественно-эстетическое развитие</w:t>
            </w:r>
          </w:p>
        </w:tc>
        <w:tc>
          <w:tcPr>
            <w:tcW w:w="10206" w:type="dxa"/>
          </w:tcPr>
          <w:p w:rsidR="00854D58" w:rsidRPr="009C0A3F" w:rsidRDefault="00854D58" w:rsidP="006B21D2">
            <w:pPr>
              <w:jc w:val="both"/>
              <w:rPr>
                <w:rStyle w:val="210"/>
                <w:sz w:val="24"/>
                <w:szCs w:val="24"/>
              </w:rPr>
            </w:pPr>
            <w:r w:rsidRPr="009C0A3F">
              <w:rPr>
                <w:rStyle w:val="207"/>
                <w:sz w:val="24"/>
                <w:szCs w:val="24"/>
              </w:rPr>
              <w:t>«Приобщаем к изобразительному искусству и развиваем детское художественное творчество»;</w:t>
            </w:r>
          </w:p>
          <w:p w:rsidR="00854D58" w:rsidRPr="009C0A3F" w:rsidRDefault="00854D58" w:rsidP="006B21D2">
            <w:pPr>
              <w:keepNext/>
              <w:keepLines/>
              <w:jc w:val="both"/>
              <w:rPr>
                <w:rStyle w:val="210"/>
                <w:sz w:val="24"/>
                <w:szCs w:val="24"/>
              </w:rPr>
            </w:pPr>
            <w:r w:rsidRPr="009C0A3F">
              <w:rPr>
                <w:rStyle w:val="210"/>
                <w:sz w:val="24"/>
                <w:szCs w:val="24"/>
              </w:rPr>
              <w:t>«Приобщаем к музыкальному искусству</w:t>
            </w:r>
          </w:p>
          <w:p w:rsidR="00854D58" w:rsidRPr="009C0A3F" w:rsidRDefault="00854D58" w:rsidP="006B21D2">
            <w:pPr>
              <w:keepNext/>
              <w:keepLines/>
              <w:jc w:val="both"/>
              <w:rPr>
                <w:sz w:val="24"/>
                <w:szCs w:val="24"/>
              </w:rPr>
            </w:pPr>
            <w:r w:rsidRPr="009C0A3F">
              <w:rPr>
                <w:rStyle w:val="210"/>
                <w:sz w:val="24"/>
                <w:szCs w:val="24"/>
              </w:rPr>
              <w:t>и развиваем музыкально-художественную деятельность»</w:t>
            </w:r>
          </w:p>
        </w:tc>
      </w:tr>
      <w:tr w:rsidR="00854D58" w:rsidRPr="009C0A3F" w:rsidTr="006B21D2">
        <w:trPr>
          <w:trHeight w:val="915"/>
        </w:trPr>
        <w:tc>
          <w:tcPr>
            <w:tcW w:w="4219" w:type="dxa"/>
            <w:vMerge w:val="restart"/>
          </w:tcPr>
          <w:p w:rsidR="00854D58" w:rsidRPr="009C0A3F" w:rsidRDefault="00854D58" w:rsidP="006B21D2">
            <w:pPr>
              <w:jc w:val="center"/>
              <w:rPr>
                <w:sz w:val="24"/>
                <w:szCs w:val="24"/>
              </w:rPr>
            </w:pPr>
            <w:r w:rsidRPr="009C0A3F">
              <w:rPr>
                <w:sz w:val="24"/>
                <w:szCs w:val="24"/>
              </w:rPr>
              <w:t>Физическое развитие</w:t>
            </w:r>
          </w:p>
        </w:tc>
        <w:tc>
          <w:tcPr>
            <w:tcW w:w="10206" w:type="dxa"/>
          </w:tcPr>
          <w:p w:rsidR="00854D58" w:rsidRPr="009C0A3F" w:rsidRDefault="00854D58" w:rsidP="006B21D2">
            <w:pPr>
              <w:pStyle w:val="4150"/>
              <w:keepNext/>
              <w:keepLines/>
              <w:shd w:val="clear" w:color="auto" w:fill="auto"/>
              <w:spacing w:after="0" w:line="240" w:lineRule="auto"/>
              <w:outlineLvl w:val="9"/>
              <w:rPr>
                <w:rStyle w:val="112"/>
                <w:rFonts w:eastAsiaTheme="minorHAnsi"/>
                <w:sz w:val="24"/>
                <w:szCs w:val="24"/>
                <w:lang w:eastAsia="ru-RU"/>
              </w:rPr>
            </w:pPr>
            <w:r w:rsidRPr="009C0A3F">
              <w:rPr>
                <w:rStyle w:val="4150pt"/>
                <w:rFonts w:eastAsiaTheme="minorHAnsi"/>
                <w:sz w:val="24"/>
                <w:szCs w:val="24"/>
                <w:lang w:eastAsia="ru-RU"/>
              </w:rPr>
              <w:t>«Растим детей активными, ловкими, жизнерадостными»;</w:t>
            </w:r>
          </w:p>
          <w:p w:rsidR="00854D58" w:rsidRPr="009C0A3F" w:rsidRDefault="00854D58" w:rsidP="006B21D2">
            <w:pPr>
              <w:keepNext/>
              <w:keepLines/>
              <w:rPr>
                <w:rStyle w:val="112"/>
                <w:rFonts w:eastAsia="Segoe UI"/>
                <w:sz w:val="24"/>
                <w:szCs w:val="24"/>
              </w:rPr>
            </w:pPr>
            <w:r w:rsidRPr="009C0A3F">
              <w:rPr>
                <w:rStyle w:val="112"/>
                <w:rFonts w:eastAsia="Segoe UI"/>
                <w:sz w:val="24"/>
                <w:szCs w:val="24"/>
              </w:rPr>
              <w:t>«Приобщаем к здоровому образу жизни,</w:t>
            </w:r>
          </w:p>
          <w:p w:rsidR="00854D58" w:rsidRPr="009C0A3F" w:rsidRDefault="00854D58" w:rsidP="006B21D2">
            <w:pPr>
              <w:rPr>
                <w:sz w:val="24"/>
                <w:szCs w:val="24"/>
              </w:rPr>
            </w:pPr>
            <w:r w:rsidRPr="009C0A3F">
              <w:rPr>
                <w:rStyle w:val="112"/>
                <w:rFonts w:eastAsia="Segoe UI"/>
                <w:sz w:val="24"/>
                <w:szCs w:val="24"/>
              </w:rPr>
              <w:t>укрепляем физическое и психическое здоровье ребенка»</w:t>
            </w:r>
            <w:r w:rsidRPr="009C0A3F">
              <w:rPr>
                <w:sz w:val="24"/>
                <w:szCs w:val="24"/>
              </w:rPr>
              <w:t xml:space="preserve"> </w:t>
            </w:r>
          </w:p>
        </w:tc>
      </w:tr>
      <w:tr w:rsidR="00854D58" w:rsidRPr="009C0A3F" w:rsidTr="006B21D2">
        <w:trPr>
          <w:trHeight w:val="412"/>
        </w:trPr>
        <w:tc>
          <w:tcPr>
            <w:tcW w:w="4219" w:type="dxa"/>
            <w:vMerge/>
          </w:tcPr>
          <w:p w:rsidR="00854D58" w:rsidRPr="009C0A3F" w:rsidRDefault="00854D58" w:rsidP="006B21D2">
            <w:pPr>
              <w:jc w:val="center"/>
              <w:rPr>
                <w:sz w:val="24"/>
                <w:szCs w:val="24"/>
              </w:rPr>
            </w:pPr>
          </w:p>
        </w:tc>
        <w:tc>
          <w:tcPr>
            <w:tcW w:w="10206" w:type="dxa"/>
          </w:tcPr>
          <w:p w:rsidR="00854D58" w:rsidRPr="009C0A3F" w:rsidRDefault="00854D58" w:rsidP="006B21D2">
            <w:pPr>
              <w:pStyle w:val="4150"/>
              <w:keepNext/>
              <w:keepLines/>
              <w:shd w:val="clear" w:color="auto" w:fill="auto"/>
              <w:spacing w:after="0" w:line="240" w:lineRule="auto"/>
              <w:outlineLvl w:val="9"/>
              <w:rPr>
                <w:rStyle w:val="4150pt"/>
                <w:rFonts w:eastAsiaTheme="minorHAnsi"/>
                <w:sz w:val="24"/>
                <w:szCs w:val="24"/>
                <w:lang w:eastAsia="ru-RU"/>
              </w:rPr>
            </w:pPr>
            <w:r w:rsidRPr="009C0A3F">
              <w:rPr>
                <w:rFonts w:ascii="Times New Roman" w:hAnsi="Times New Roman" w:cs="Times New Roman"/>
                <w:sz w:val="24"/>
                <w:szCs w:val="24"/>
                <w:lang w:eastAsia="ru-RU"/>
              </w:rPr>
              <w:t>«Формирование привычки к здоровому образу жизни»</w:t>
            </w:r>
          </w:p>
        </w:tc>
      </w:tr>
    </w:tbl>
    <w:p w:rsidR="00854D58" w:rsidRPr="009C0A3F" w:rsidRDefault="00854D58" w:rsidP="00854D58">
      <w:pPr>
        <w:pStyle w:val="ConsPlusNormal"/>
        <w:ind w:firstLine="0"/>
        <w:jc w:val="both"/>
        <w:rPr>
          <w:rFonts w:ascii="Times New Roman" w:hAnsi="Times New Roman" w:cs="Times New Roman"/>
          <w:bCs/>
          <w:sz w:val="24"/>
          <w:szCs w:val="24"/>
        </w:rPr>
      </w:pPr>
    </w:p>
    <w:p w:rsidR="00854D58" w:rsidRPr="009C0A3F" w:rsidRDefault="00854D58" w:rsidP="00854D58">
      <w:pPr>
        <w:pStyle w:val="ConsPlusNormal"/>
        <w:ind w:firstLine="708"/>
        <w:jc w:val="both"/>
        <w:rPr>
          <w:rFonts w:ascii="Times New Roman" w:hAnsi="Times New Roman" w:cs="Times New Roman"/>
          <w:sz w:val="24"/>
          <w:szCs w:val="24"/>
        </w:rPr>
      </w:pPr>
      <w:r w:rsidRPr="009C0A3F">
        <w:rPr>
          <w:rFonts w:ascii="Times New Roman" w:hAnsi="Times New Roman" w:cs="Times New Roman"/>
          <w:bCs/>
          <w:sz w:val="24"/>
          <w:szCs w:val="24"/>
        </w:rPr>
        <w:t xml:space="preserve">Реализация </w:t>
      </w:r>
      <w:r w:rsidRPr="009C0A3F">
        <w:rPr>
          <w:rFonts w:ascii="Times New Roman" w:hAnsi="Times New Roman" w:cs="Times New Roman"/>
          <w:sz w:val="24"/>
          <w:szCs w:val="24"/>
        </w:rPr>
        <w:t>Программы осуществляется в формах, специфических для детей данной возрастной группы, прежде всего в форме общения, игры, познавательной и исследовательской деятельности, в форме творческой активности, обеспечивающей художественно-эстетическое развитие – сквозных механизмах развития ребенка:</w:t>
      </w:r>
    </w:p>
    <w:p w:rsidR="00854D58" w:rsidRPr="009C0A3F" w:rsidRDefault="00854D58" w:rsidP="00854D58">
      <w:pPr>
        <w:pStyle w:val="ConsPlusNormal"/>
        <w:ind w:firstLine="708"/>
        <w:jc w:val="both"/>
        <w:rPr>
          <w:rFonts w:ascii="Times New Roman" w:hAnsi="Times New Roman" w:cs="Times New Roman"/>
          <w:sz w:val="24"/>
          <w:szCs w:val="24"/>
        </w:rPr>
      </w:pPr>
      <w:r w:rsidRPr="009C0A3F">
        <w:rPr>
          <w:rFonts w:ascii="Times New Roman" w:hAnsi="Times New Roman" w:cs="Times New Roman"/>
          <w:sz w:val="24"/>
          <w:szCs w:val="24"/>
        </w:rPr>
        <w:t>- в раннем возрасте (1-3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взрослыми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54D58" w:rsidRPr="009C0A3F" w:rsidRDefault="00854D58" w:rsidP="00854D58">
      <w:pPr>
        <w:pStyle w:val="ConsPlusNormal"/>
        <w:ind w:firstLine="708"/>
        <w:jc w:val="both"/>
        <w:rPr>
          <w:rFonts w:ascii="Times New Roman" w:hAnsi="Times New Roman" w:cs="Times New Roman"/>
          <w:sz w:val="24"/>
          <w:szCs w:val="24"/>
        </w:rPr>
      </w:pPr>
      <w:r w:rsidRPr="009C0A3F">
        <w:rPr>
          <w:rFonts w:ascii="Times New Roman" w:hAnsi="Times New Roman" w:cs="Times New Roman"/>
          <w:sz w:val="24"/>
          <w:szCs w:val="24"/>
        </w:rPr>
        <w:lastRenderedPageBreak/>
        <w:t>-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 взрослыми и сверстниками), познавательно-исследовательская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детских музыкальных инструментах) и двигательная (овладение основными движениями) формы активности ребенка.</w:t>
      </w:r>
    </w:p>
    <w:p w:rsidR="00854D58" w:rsidRPr="009C0A3F" w:rsidRDefault="00854D58" w:rsidP="00854D58">
      <w:pPr>
        <w:pStyle w:val="ConsPlusNormal"/>
        <w:ind w:firstLine="708"/>
        <w:jc w:val="both"/>
        <w:rPr>
          <w:rFonts w:ascii="Times New Roman" w:hAnsi="Times New Roman" w:cs="Times New Roman"/>
          <w:sz w:val="24"/>
          <w:szCs w:val="24"/>
        </w:rPr>
      </w:pPr>
      <w:r w:rsidRPr="009C0A3F">
        <w:rPr>
          <w:rFonts w:ascii="Times New Roman" w:hAnsi="Times New Roman" w:cs="Times New Roman"/>
          <w:sz w:val="24"/>
          <w:szCs w:val="24"/>
        </w:rPr>
        <w:t>Программа ориентирована на всех участников образовательных отношений: «педагог – ребенок – родитель».</w:t>
      </w:r>
    </w:p>
    <w:p w:rsidR="00854D58" w:rsidRPr="009C0A3F" w:rsidRDefault="00854D58" w:rsidP="00854D58">
      <w:pPr>
        <w:pStyle w:val="af"/>
        <w:shd w:val="clear" w:color="auto" w:fill="FFFFFF"/>
        <w:spacing w:before="0" w:beforeAutospacing="0" w:after="0" w:afterAutospacing="0" w:line="316" w:lineRule="atLeast"/>
        <w:jc w:val="both"/>
        <w:rPr>
          <w:sz w:val="24"/>
          <w:szCs w:val="24"/>
        </w:rPr>
      </w:pPr>
    </w:p>
    <w:p w:rsidR="00854D58" w:rsidRPr="005333A5" w:rsidRDefault="00854D58" w:rsidP="00854D58">
      <w:pPr>
        <w:autoSpaceDE w:val="0"/>
        <w:autoSpaceDN w:val="0"/>
        <w:ind w:firstLine="708"/>
        <w:rPr>
          <w:b/>
          <w:sz w:val="24"/>
          <w:szCs w:val="24"/>
        </w:rPr>
      </w:pPr>
      <w:r w:rsidRPr="005333A5">
        <w:rPr>
          <w:b/>
          <w:sz w:val="24"/>
          <w:szCs w:val="24"/>
        </w:rPr>
        <w:t>1. Образовательная область «Социально-коммуникативное развитие»</w:t>
      </w:r>
    </w:p>
    <w:p w:rsidR="00854D58" w:rsidRPr="005333A5" w:rsidRDefault="00854D58" w:rsidP="00854D58">
      <w:pPr>
        <w:pStyle w:val="body"/>
        <w:spacing w:before="0" w:beforeAutospacing="0" w:after="0" w:afterAutospacing="0"/>
        <w:ind w:firstLine="708"/>
        <w:jc w:val="both"/>
        <w:rPr>
          <w:bCs/>
          <w:sz w:val="24"/>
          <w:szCs w:val="24"/>
        </w:rPr>
      </w:pPr>
      <w:r w:rsidRPr="005333A5">
        <w:rPr>
          <w:bCs/>
          <w:i/>
          <w:sz w:val="24"/>
          <w:szCs w:val="24"/>
        </w:rPr>
        <w:t>Цель:</w:t>
      </w:r>
      <w:r w:rsidRPr="005333A5">
        <w:rPr>
          <w:i/>
          <w:sz w:val="24"/>
          <w:szCs w:val="24"/>
        </w:rPr>
        <w:t xml:space="preserve"> </w:t>
      </w:r>
      <w:r w:rsidRPr="005333A5">
        <w:rPr>
          <w:sz w:val="24"/>
          <w:szCs w:val="24"/>
        </w:rPr>
        <w:t>п</w:t>
      </w:r>
      <w:r w:rsidRPr="005333A5">
        <w:rPr>
          <w:bCs/>
          <w:sz w:val="24"/>
          <w:szCs w:val="24"/>
        </w:rPr>
        <w:t xml:space="preserve">озитивная социализация детей дошкольного возраста, приобщение детей к </w:t>
      </w:r>
      <w:proofErr w:type="spellStart"/>
      <w:r w:rsidRPr="005333A5">
        <w:rPr>
          <w:bCs/>
          <w:sz w:val="24"/>
          <w:szCs w:val="24"/>
        </w:rPr>
        <w:t>социокультурным</w:t>
      </w:r>
      <w:proofErr w:type="spellEnd"/>
      <w:r w:rsidRPr="005333A5">
        <w:rPr>
          <w:bCs/>
          <w:sz w:val="24"/>
          <w:szCs w:val="24"/>
        </w:rPr>
        <w:t xml:space="preserve"> нормам, традициям семьи, общества и государства.</w:t>
      </w:r>
    </w:p>
    <w:p w:rsidR="00854D58" w:rsidRPr="005333A5" w:rsidRDefault="00854D58" w:rsidP="00854D58">
      <w:pPr>
        <w:pStyle w:val="body"/>
        <w:spacing w:before="0" w:beforeAutospacing="0" w:after="0" w:afterAutospacing="0"/>
        <w:ind w:left="708"/>
        <w:rPr>
          <w:bCs/>
          <w:sz w:val="24"/>
          <w:szCs w:val="24"/>
        </w:rPr>
      </w:pPr>
      <w:r w:rsidRPr="005333A5">
        <w:rPr>
          <w:bCs/>
          <w:i/>
          <w:sz w:val="24"/>
          <w:szCs w:val="24"/>
        </w:rPr>
        <w:t>Задачи социально-коммуникативного развития в ФГОС ДО.</w:t>
      </w:r>
      <w:r w:rsidRPr="005333A5">
        <w:rPr>
          <w:i/>
          <w:sz w:val="24"/>
          <w:szCs w:val="24"/>
        </w:rPr>
        <w:t xml:space="preserve">                                                                                                                                                                            </w:t>
      </w:r>
      <w:r w:rsidRPr="005333A5">
        <w:rPr>
          <w:bCs/>
          <w:i/>
          <w:sz w:val="24"/>
          <w:szCs w:val="24"/>
        </w:rPr>
        <w:t>Социально – коммуникативное развитие направлено на:</w:t>
      </w:r>
    </w:p>
    <w:p w:rsidR="00854D58" w:rsidRPr="005333A5" w:rsidRDefault="00854D58" w:rsidP="00854D58">
      <w:pPr>
        <w:numPr>
          <w:ilvl w:val="0"/>
          <w:numId w:val="6"/>
        </w:numPr>
        <w:autoSpaceDE w:val="0"/>
        <w:autoSpaceDN w:val="0"/>
        <w:rPr>
          <w:sz w:val="24"/>
          <w:szCs w:val="24"/>
        </w:rPr>
      </w:pPr>
      <w:r w:rsidRPr="005333A5">
        <w:rPr>
          <w:bCs/>
          <w:sz w:val="24"/>
          <w:szCs w:val="24"/>
        </w:rPr>
        <w:t>усвоение норм и ценностей, принятых в обществе, включая моральные и нравственные ценности;</w:t>
      </w:r>
    </w:p>
    <w:p w:rsidR="00854D58" w:rsidRPr="005333A5" w:rsidRDefault="00854D58" w:rsidP="00854D58">
      <w:pPr>
        <w:numPr>
          <w:ilvl w:val="0"/>
          <w:numId w:val="6"/>
        </w:numPr>
        <w:autoSpaceDE w:val="0"/>
        <w:autoSpaceDN w:val="0"/>
        <w:jc w:val="both"/>
        <w:rPr>
          <w:sz w:val="24"/>
          <w:szCs w:val="24"/>
        </w:rPr>
      </w:pPr>
      <w:r w:rsidRPr="005333A5">
        <w:rPr>
          <w:bCs/>
          <w:sz w:val="24"/>
          <w:szCs w:val="24"/>
        </w:rPr>
        <w:t>развитие общения и взаимодействия ребёнка со взрослыми и сверстниками;</w:t>
      </w:r>
    </w:p>
    <w:p w:rsidR="00854D58" w:rsidRPr="005333A5" w:rsidRDefault="00854D58" w:rsidP="00854D58">
      <w:pPr>
        <w:numPr>
          <w:ilvl w:val="0"/>
          <w:numId w:val="6"/>
        </w:numPr>
        <w:autoSpaceDE w:val="0"/>
        <w:autoSpaceDN w:val="0"/>
        <w:jc w:val="both"/>
        <w:rPr>
          <w:sz w:val="24"/>
          <w:szCs w:val="24"/>
        </w:rPr>
      </w:pPr>
      <w:r w:rsidRPr="005333A5">
        <w:rPr>
          <w:bCs/>
          <w:sz w:val="24"/>
          <w:szCs w:val="24"/>
        </w:rPr>
        <w:t xml:space="preserve">становление самостоятельности, целенаправленности и </w:t>
      </w:r>
      <w:proofErr w:type="spellStart"/>
      <w:r w:rsidRPr="005333A5">
        <w:rPr>
          <w:bCs/>
          <w:sz w:val="24"/>
          <w:szCs w:val="24"/>
        </w:rPr>
        <w:t>саморегуляции</w:t>
      </w:r>
      <w:proofErr w:type="spellEnd"/>
      <w:r w:rsidRPr="005333A5">
        <w:rPr>
          <w:bCs/>
          <w:sz w:val="24"/>
          <w:szCs w:val="24"/>
        </w:rPr>
        <w:t xml:space="preserve"> собственных действий;</w:t>
      </w:r>
    </w:p>
    <w:p w:rsidR="00854D58" w:rsidRPr="005333A5" w:rsidRDefault="00854D58" w:rsidP="00854D58">
      <w:pPr>
        <w:numPr>
          <w:ilvl w:val="0"/>
          <w:numId w:val="6"/>
        </w:numPr>
        <w:autoSpaceDE w:val="0"/>
        <w:autoSpaceDN w:val="0"/>
        <w:jc w:val="both"/>
        <w:rPr>
          <w:sz w:val="24"/>
          <w:szCs w:val="24"/>
        </w:rPr>
      </w:pPr>
      <w:r w:rsidRPr="005333A5">
        <w:rPr>
          <w:bCs/>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r w:rsidRPr="005333A5">
        <w:rPr>
          <w:sz w:val="24"/>
          <w:szCs w:val="24"/>
        </w:rPr>
        <w:t xml:space="preserve"> ф</w:t>
      </w:r>
      <w:r w:rsidRPr="005333A5">
        <w:rPr>
          <w:bCs/>
          <w:sz w:val="24"/>
          <w:szCs w:val="24"/>
        </w:rPr>
        <w:t>ормирование уважительного отношения и чувства принадлежности к своей семье и сообществу детей и взрослых в Организации;</w:t>
      </w:r>
    </w:p>
    <w:p w:rsidR="00854D58" w:rsidRPr="005333A5" w:rsidRDefault="00854D58" w:rsidP="00854D58">
      <w:pPr>
        <w:numPr>
          <w:ilvl w:val="0"/>
          <w:numId w:val="6"/>
        </w:numPr>
        <w:autoSpaceDE w:val="0"/>
        <w:autoSpaceDN w:val="0"/>
        <w:jc w:val="both"/>
        <w:rPr>
          <w:sz w:val="24"/>
          <w:szCs w:val="24"/>
        </w:rPr>
      </w:pPr>
      <w:r w:rsidRPr="005333A5">
        <w:rPr>
          <w:bCs/>
          <w:sz w:val="24"/>
          <w:szCs w:val="24"/>
        </w:rPr>
        <w:t>формирование позитивных установок к различным видам труда и творчества;</w:t>
      </w:r>
    </w:p>
    <w:p w:rsidR="00854D58" w:rsidRPr="005333A5" w:rsidRDefault="00854D58" w:rsidP="00854D58">
      <w:pPr>
        <w:numPr>
          <w:ilvl w:val="0"/>
          <w:numId w:val="6"/>
        </w:numPr>
        <w:autoSpaceDE w:val="0"/>
        <w:autoSpaceDN w:val="0"/>
        <w:jc w:val="both"/>
        <w:rPr>
          <w:i/>
          <w:sz w:val="24"/>
          <w:szCs w:val="24"/>
        </w:rPr>
      </w:pPr>
      <w:r w:rsidRPr="005333A5">
        <w:rPr>
          <w:bCs/>
          <w:sz w:val="24"/>
          <w:szCs w:val="24"/>
        </w:rPr>
        <w:t>формирование основ безопасности в быту, социуме, природе.</w:t>
      </w:r>
    </w:p>
    <w:p w:rsidR="00854D58" w:rsidRPr="005333A5" w:rsidRDefault="00854D58" w:rsidP="00854D58">
      <w:pPr>
        <w:pStyle w:val="body"/>
        <w:spacing w:before="0" w:beforeAutospacing="0" w:after="0" w:afterAutospacing="0"/>
        <w:ind w:firstLine="708"/>
        <w:rPr>
          <w:bCs/>
          <w:i/>
          <w:sz w:val="24"/>
          <w:szCs w:val="24"/>
        </w:rPr>
      </w:pPr>
      <w:r w:rsidRPr="005333A5">
        <w:rPr>
          <w:bCs/>
          <w:i/>
          <w:sz w:val="24"/>
          <w:szCs w:val="24"/>
        </w:rPr>
        <w:t>Основные направления реализации образовательной области «Социально-коммуникативное развитие»:</w:t>
      </w:r>
    </w:p>
    <w:p w:rsidR="00854D58" w:rsidRPr="005333A5" w:rsidRDefault="00854D58" w:rsidP="00854D58">
      <w:pPr>
        <w:pStyle w:val="body"/>
        <w:numPr>
          <w:ilvl w:val="0"/>
          <w:numId w:val="7"/>
        </w:numPr>
        <w:spacing w:before="0" w:beforeAutospacing="0" w:after="0" w:afterAutospacing="0"/>
        <w:rPr>
          <w:bCs/>
          <w:sz w:val="24"/>
          <w:szCs w:val="24"/>
        </w:rPr>
      </w:pPr>
      <w:r w:rsidRPr="005333A5">
        <w:rPr>
          <w:bCs/>
          <w:sz w:val="24"/>
          <w:szCs w:val="24"/>
        </w:rPr>
        <w:t>развитие игровой деятельности детей с целью освоения различных социальных ролей;</w:t>
      </w:r>
    </w:p>
    <w:p w:rsidR="00854D58" w:rsidRPr="005333A5" w:rsidRDefault="00854D58" w:rsidP="00854D58">
      <w:pPr>
        <w:pStyle w:val="body"/>
        <w:numPr>
          <w:ilvl w:val="0"/>
          <w:numId w:val="7"/>
        </w:numPr>
        <w:rPr>
          <w:bCs/>
          <w:sz w:val="24"/>
          <w:szCs w:val="24"/>
        </w:rPr>
      </w:pPr>
      <w:r w:rsidRPr="005333A5">
        <w:rPr>
          <w:bCs/>
          <w:sz w:val="24"/>
          <w:szCs w:val="24"/>
        </w:rPr>
        <w:t>формирование основ безопасного поведения в быту, социуме, природе;</w:t>
      </w:r>
    </w:p>
    <w:p w:rsidR="00854D58" w:rsidRPr="005333A5" w:rsidRDefault="00854D58" w:rsidP="00854D58">
      <w:pPr>
        <w:pStyle w:val="body"/>
        <w:numPr>
          <w:ilvl w:val="0"/>
          <w:numId w:val="7"/>
        </w:numPr>
        <w:rPr>
          <w:bCs/>
          <w:sz w:val="24"/>
          <w:szCs w:val="24"/>
        </w:rPr>
      </w:pPr>
      <w:r w:rsidRPr="005333A5">
        <w:rPr>
          <w:bCs/>
          <w:sz w:val="24"/>
          <w:szCs w:val="24"/>
        </w:rPr>
        <w:t>трудовое воспитание.</w:t>
      </w:r>
    </w:p>
    <w:p w:rsidR="00854D58" w:rsidRPr="005333A5" w:rsidRDefault="00854D58" w:rsidP="00854D58">
      <w:pPr>
        <w:pStyle w:val="body"/>
        <w:spacing w:before="0" w:beforeAutospacing="0" w:after="0" w:afterAutospacing="0"/>
        <w:jc w:val="center"/>
        <w:rPr>
          <w:b/>
          <w:bCs/>
          <w:sz w:val="24"/>
          <w:szCs w:val="24"/>
        </w:rPr>
      </w:pPr>
    </w:p>
    <w:p w:rsidR="00854D58" w:rsidRPr="005333A5" w:rsidRDefault="00854D58" w:rsidP="00854D58">
      <w:pPr>
        <w:pStyle w:val="body"/>
        <w:spacing w:before="0" w:beforeAutospacing="0" w:after="0" w:afterAutospacing="0"/>
        <w:jc w:val="center"/>
        <w:rPr>
          <w:b/>
          <w:bCs/>
          <w:sz w:val="24"/>
          <w:szCs w:val="24"/>
        </w:rPr>
      </w:pPr>
      <w:r w:rsidRPr="005333A5">
        <w:rPr>
          <w:b/>
          <w:bCs/>
          <w:sz w:val="24"/>
          <w:szCs w:val="24"/>
        </w:rPr>
        <w:t xml:space="preserve">Направление № 1 по реализации образовательной области </w:t>
      </w:r>
      <w:r w:rsidRPr="005333A5">
        <w:rPr>
          <w:b/>
          <w:sz w:val="24"/>
          <w:szCs w:val="24"/>
        </w:rPr>
        <w:t>«Социально - коммуникативное развитие»</w:t>
      </w:r>
      <w:r w:rsidRPr="005333A5">
        <w:rPr>
          <w:b/>
          <w:bCs/>
          <w:sz w:val="24"/>
          <w:szCs w:val="24"/>
        </w:rPr>
        <w:t xml:space="preserve">: </w:t>
      </w:r>
    </w:p>
    <w:p w:rsidR="00854D58" w:rsidRPr="005333A5" w:rsidRDefault="00854D58" w:rsidP="00854D58">
      <w:pPr>
        <w:pStyle w:val="body"/>
        <w:spacing w:before="0" w:beforeAutospacing="0" w:after="0" w:afterAutospacing="0"/>
        <w:ind w:left="360"/>
        <w:jc w:val="center"/>
        <w:rPr>
          <w:bCs/>
          <w:sz w:val="24"/>
          <w:szCs w:val="24"/>
        </w:rPr>
      </w:pPr>
      <w:r w:rsidRPr="005333A5">
        <w:rPr>
          <w:bCs/>
          <w:sz w:val="24"/>
          <w:szCs w:val="24"/>
        </w:rPr>
        <w:t xml:space="preserve"> «Развитие игровой деятельности детей с целью освоения различных социальных ролей».</w:t>
      </w:r>
    </w:p>
    <w:p w:rsidR="00854D58" w:rsidRPr="005333A5" w:rsidRDefault="00854D58" w:rsidP="00854D58">
      <w:pPr>
        <w:jc w:val="center"/>
        <w:rPr>
          <w:b/>
          <w:sz w:val="24"/>
          <w:szCs w:val="24"/>
        </w:rPr>
      </w:pPr>
    </w:p>
    <w:p w:rsidR="00854D58" w:rsidRPr="005333A5" w:rsidRDefault="00854D58" w:rsidP="00854D58">
      <w:pPr>
        <w:jc w:val="center"/>
        <w:rPr>
          <w:b/>
          <w:sz w:val="24"/>
          <w:szCs w:val="24"/>
        </w:rPr>
      </w:pPr>
      <w:r w:rsidRPr="005333A5">
        <w:rPr>
          <w:b/>
          <w:sz w:val="24"/>
          <w:szCs w:val="24"/>
        </w:rPr>
        <w:t xml:space="preserve">Система работы </w:t>
      </w:r>
    </w:p>
    <w:p w:rsidR="00854D58" w:rsidRPr="005333A5" w:rsidRDefault="00854D58" w:rsidP="00854D58">
      <w:pPr>
        <w:jc w:val="center"/>
        <w:rPr>
          <w:b/>
          <w:sz w:val="24"/>
          <w:szCs w:val="24"/>
        </w:rPr>
      </w:pPr>
      <w:r w:rsidRPr="005333A5">
        <w:rPr>
          <w:b/>
          <w:sz w:val="24"/>
          <w:szCs w:val="24"/>
        </w:rPr>
        <w:t xml:space="preserve">по </w:t>
      </w:r>
      <w:r w:rsidRPr="005333A5">
        <w:rPr>
          <w:b/>
          <w:bCs/>
          <w:sz w:val="24"/>
          <w:szCs w:val="24"/>
        </w:rPr>
        <w:t>развитию игровой деятельности детей с целью освоения различных социальных ролей</w:t>
      </w:r>
      <w:r w:rsidRPr="005333A5">
        <w:rPr>
          <w:b/>
          <w:sz w:val="24"/>
          <w:szCs w:val="24"/>
        </w:rPr>
        <w:t xml:space="preserve"> в соответствии с  методическими материалами, соответствующими Стандарту</w:t>
      </w:r>
    </w:p>
    <w:p w:rsidR="00854D58" w:rsidRPr="005333A5" w:rsidRDefault="00854D58" w:rsidP="00854D58">
      <w:pPr>
        <w:pStyle w:val="1140"/>
        <w:shd w:val="clear" w:color="auto" w:fill="auto"/>
        <w:spacing w:line="240" w:lineRule="auto"/>
        <w:rPr>
          <w:rStyle w:val="1140pt"/>
          <w:rFonts w:eastAsia="Microsoft Sans Serif"/>
          <w:sz w:val="24"/>
          <w:szCs w:val="24"/>
        </w:rPr>
      </w:pPr>
    </w:p>
    <w:p w:rsidR="00854D58" w:rsidRPr="005333A5" w:rsidRDefault="00854D58" w:rsidP="00854D58">
      <w:pPr>
        <w:rPr>
          <w:b/>
          <w:iCs/>
          <w:sz w:val="24"/>
          <w:szCs w:val="24"/>
          <w:u w:val="single"/>
        </w:rPr>
      </w:pPr>
      <w:r w:rsidRPr="005333A5">
        <w:rPr>
          <w:sz w:val="24"/>
          <w:szCs w:val="24"/>
          <w:u w:val="single"/>
        </w:rPr>
        <w:t xml:space="preserve"> Старший дошкольный возраст (от 5 до 6 лет)</w:t>
      </w:r>
      <w:r w:rsidRPr="005333A5">
        <w:rPr>
          <w:b/>
          <w:iCs/>
          <w:sz w:val="24"/>
          <w:szCs w:val="24"/>
          <w:u w:val="single"/>
        </w:rPr>
        <w:t xml:space="preserve">  </w:t>
      </w:r>
    </w:p>
    <w:p w:rsidR="00854D58" w:rsidRPr="005333A5" w:rsidRDefault="00854D58" w:rsidP="00854D58">
      <w:pPr>
        <w:numPr>
          <w:ilvl w:val="0"/>
          <w:numId w:val="8"/>
        </w:numPr>
        <w:rPr>
          <w:rStyle w:val="1140pt"/>
          <w:rFonts w:eastAsia="Microsoft Sans Serif"/>
          <w:i/>
          <w:iCs/>
          <w:sz w:val="24"/>
          <w:szCs w:val="24"/>
        </w:rPr>
      </w:pPr>
      <w:r w:rsidRPr="005333A5">
        <w:rPr>
          <w:rStyle w:val="52514pt"/>
          <w:i w:val="0"/>
          <w:sz w:val="24"/>
          <w:szCs w:val="24"/>
        </w:rPr>
        <w:t>Развитие игровой деятельности.</w:t>
      </w:r>
      <w:r w:rsidRPr="005333A5">
        <w:rPr>
          <w:rStyle w:val="52514pt"/>
          <w:sz w:val="24"/>
          <w:szCs w:val="24"/>
        </w:rPr>
        <w:t xml:space="preserve"> </w:t>
      </w:r>
      <w:r w:rsidRPr="005333A5">
        <w:rPr>
          <w:rStyle w:val="525"/>
          <w:sz w:val="24"/>
          <w:szCs w:val="24"/>
        </w:rPr>
        <w:t>Раздел «В игре ребенок развивается, познает мир, общается»</w:t>
      </w:r>
      <w:r w:rsidRPr="005333A5">
        <w:rPr>
          <w:b/>
          <w:iCs/>
          <w:sz w:val="24"/>
          <w:szCs w:val="24"/>
        </w:rPr>
        <w:t xml:space="preserve">, </w:t>
      </w:r>
    </w:p>
    <w:p w:rsidR="00854D58" w:rsidRPr="0036449B" w:rsidRDefault="00854D58" w:rsidP="00854D58">
      <w:pPr>
        <w:numPr>
          <w:ilvl w:val="0"/>
          <w:numId w:val="8"/>
        </w:numPr>
        <w:ind w:left="0" w:firstLine="426"/>
        <w:rPr>
          <w:rFonts w:eastAsia="Microsoft Sans Serif"/>
          <w:b/>
          <w:sz w:val="24"/>
          <w:szCs w:val="24"/>
        </w:rPr>
      </w:pPr>
      <w:r w:rsidRPr="005333A5">
        <w:rPr>
          <w:rStyle w:val="1140pt"/>
          <w:rFonts w:eastAsia="Microsoft Sans Serif"/>
          <w:sz w:val="24"/>
          <w:szCs w:val="24"/>
        </w:rPr>
        <w:t>Развитие социальных представлений о мире людей, нормах взаимоотношений с взрослыми и сверстниками, эмоций и самосознания. Раздел «</w:t>
      </w:r>
      <w:r w:rsidRPr="005333A5">
        <w:rPr>
          <w:rStyle w:val="1140pt0"/>
          <w:rFonts w:eastAsia="Microsoft Sans Serif"/>
          <w:i w:val="0"/>
          <w:sz w:val="24"/>
          <w:szCs w:val="24"/>
        </w:rPr>
        <w:t>Ребенок входит в мир социальных отношений. Познает себя и других»</w:t>
      </w:r>
      <w:r w:rsidRPr="005333A5">
        <w:rPr>
          <w:b/>
          <w:iCs/>
          <w:sz w:val="24"/>
          <w:szCs w:val="24"/>
        </w:rPr>
        <w:t>.</w:t>
      </w:r>
    </w:p>
    <w:p w:rsidR="00854D58" w:rsidRPr="0073626A" w:rsidRDefault="00854D58" w:rsidP="00854D58">
      <w:pPr>
        <w:rPr>
          <w:b/>
        </w:rPr>
      </w:pPr>
    </w:p>
    <w:p w:rsidR="00854D58" w:rsidRPr="005333A5" w:rsidRDefault="00854D58" w:rsidP="00854D58">
      <w:pPr>
        <w:shd w:val="clear" w:color="auto" w:fill="FFFFFF"/>
        <w:ind w:right="7"/>
        <w:jc w:val="right"/>
        <w:rPr>
          <w:iCs/>
          <w:sz w:val="24"/>
          <w:szCs w:val="24"/>
        </w:rPr>
      </w:pPr>
      <w:r w:rsidRPr="005333A5">
        <w:rPr>
          <w:iCs/>
          <w:sz w:val="24"/>
          <w:szCs w:val="24"/>
        </w:rPr>
        <w:t>Таблица</w:t>
      </w:r>
    </w:p>
    <w:p w:rsidR="00854D58" w:rsidRPr="005333A5" w:rsidRDefault="00854D58" w:rsidP="00854D58">
      <w:pPr>
        <w:shd w:val="clear" w:color="auto" w:fill="FFFFFF"/>
        <w:ind w:right="7"/>
        <w:jc w:val="center"/>
        <w:rPr>
          <w:b/>
          <w:iCs/>
          <w:sz w:val="24"/>
          <w:szCs w:val="24"/>
        </w:rPr>
      </w:pPr>
      <w:r w:rsidRPr="005333A5">
        <w:rPr>
          <w:b/>
          <w:iCs/>
          <w:sz w:val="24"/>
          <w:szCs w:val="24"/>
        </w:rPr>
        <w:t>Классификация игр детей раннего и  дошкольного возраста</w:t>
      </w:r>
    </w:p>
    <w:tbl>
      <w:tblPr>
        <w:tblW w:w="4410" w:type="pct"/>
        <w:tblCellSpacing w:w="15" w:type="dxa"/>
        <w:tblInd w:w="92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2068"/>
        <w:gridCol w:w="2680"/>
        <w:gridCol w:w="4804"/>
        <w:gridCol w:w="475"/>
        <w:gridCol w:w="424"/>
        <w:gridCol w:w="424"/>
        <w:gridCol w:w="424"/>
        <w:gridCol w:w="424"/>
        <w:gridCol w:w="424"/>
        <w:gridCol w:w="586"/>
      </w:tblGrid>
      <w:tr w:rsidR="00854D58" w:rsidRPr="00FF234A" w:rsidTr="006B21D2">
        <w:trPr>
          <w:trHeight w:val="360"/>
          <w:tblCellSpacing w:w="15" w:type="dxa"/>
        </w:trPr>
        <w:tc>
          <w:tcPr>
            <w:tcW w:w="3782" w:type="pct"/>
            <w:gridSpan w:val="3"/>
            <w:tcBorders>
              <w:top w:val="double" w:sz="4" w:space="0" w:color="auto"/>
              <w:left w:val="double" w:sz="4" w:space="0" w:color="auto"/>
              <w:bottom w:val="double" w:sz="4" w:space="0" w:color="auto"/>
              <w:right w:val="double" w:sz="4" w:space="0" w:color="auto"/>
            </w:tcBorders>
            <w:vAlign w:val="center"/>
          </w:tcPr>
          <w:p w:rsidR="00854D58" w:rsidRPr="0073626A" w:rsidRDefault="00854D58" w:rsidP="006B21D2">
            <w:pPr>
              <w:jc w:val="center"/>
            </w:pPr>
            <w:r w:rsidRPr="0073626A">
              <w:rPr>
                <w:bCs/>
              </w:rPr>
              <w:t>Игры</w:t>
            </w:r>
          </w:p>
        </w:tc>
        <w:tc>
          <w:tcPr>
            <w:tcW w:w="1185" w:type="pct"/>
            <w:gridSpan w:val="7"/>
            <w:tcBorders>
              <w:top w:val="double" w:sz="4" w:space="0" w:color="auto"/>
              <w:left w:val="double" w:sz="4" w:space="0" w:color="auto"/>
              <w:bottom w:val="double" w:sz="4" w:space="0" w:color="auto"/>
              <w:right w:val="double" w:sz="4" w:space="0" w:color="auto"/>
            </w:tcBorders>
            <w:vAlign w:val="center"/>
          </w:tcPr>
          <w:p w:rsidR="00854D58" w:rsidRPr="0073626A" w:rsidRDefault="00854D58" w:rsidP="006B21D2">
            <w:pPr>
              <w:pStyle w:val="af"/>
              <w:spacing w:before="0" w:beforeAutospacing="0" w:after="0" w:afterAutospacing="0"/>
              <w:jc w:val="center"/>
              <w:rPr>
                <w:bCs/>
              </w:rPr>
            </w:pPr>
            <w:r w:rsidRPr="0073626A">
              <w:rPr>
                <w:bCs/>
              </w:rPr>
              <w:t xml:space="preserve">Возрастная </w:t>
            </w:r>
            <w:proofErr w:type="spellStart"/>
            <w:r w:rsidRPr="0073626A">
              <w:rPr>
                <w:bCs/>
              </w:rPr>
              <w:t>адресованность</w:t>
            </w:r>
            <w:proofErr w:type="spellEnd"/>
            <w:r w:rsidRPr="0073626A">
              <w:rPr>
                <w:bCs/>
              </w:rPr>
              <w:t xml:space="preserve"> </w:t>
            </w:r>
          </w:p>
          <w:p w:rsidR="00854D58" w:rsidRPr="0073626A" w:rsidRDefault="00854D58" w:rsidP="006B21D2">
            <w:pPr>
              <w:pStyle w:val="af"/>
              <w:spacing w:before="0" w:beforeAutospacing="0" w:after="0" w:afterAutospacing="0"/>
              <w:jc w:val="center"/>
            </w:pPr>
            <w:r w:rsidRPr="0073626A">
              <w:rPr>
                <w:bCs/>
              </w:rPr>
              <w:t>(годы жизни детей)</w:t>
            </w:r>
          </w:p>
        </w:tc>
      </w:tr>
      <w:tr w:rsidR="00854D58" w:rsidRPr="00FF234A" w:rsidTr="006B21D2">
        <w:trPr>
          <w:trHeight w:val="228"/>
          <w:tblCellSpacing w:w="15" w:type="dxa"/>
        </w:trPr>
        <w:tc>
          <w:tcPr>
            <w:tcW w:w="810" w:type="pct"/>
            <w:tcBorders>
              <w:top w:val="double" w:sz="4" w:space="0" w:color="auto"/>
              <w:left w:val="double" w:sz="4" w:space="0" w:color="auto"/>
              <w:bottom w:val="double" w:sz="4" w:space="0" w:color="auto"/>
              <w:right w:val="double" w:sz="4" w:space="0" w:color="auto"/>
            </w:tcBorders>
            <w:vAlign w:val="center"/>
          </w:tcPr>
          <w:p w:rsidR="00854D58" w:rsidRPr="0073626A" w:rsidRDefault="00854D58" w:rsidP="006B21D2">
            <w:pPr>
              <w:spacing w:line="228" w:lineRule="atLeast"/>
              <w:jc w:val="center"/>
            </w:pPr>
            <w:r w:rsidRPr="0073626A">
              <w:rPr>
                <w:bCs/>
              </w:rPr>
              <w:t>Классы</w:t>
            </w:r>
          </w:p>
        </w:tc>
        <w:tc>
          <w:tcPr>
            <w:tcW w:w="1061" w:type="pct"/>
            <w:tcBorders>
              <w:top w:val="double" w:sz="4" w:space="0" w:color="auto"/>
              <w:left w:val="double" w:sz="4" w:space="0" w:color="auto"/>
              <w:bottom w:val="double" w:sz="4" w:space="0" w:color="auto"/>
              <w:right w:val="double" w:sz="4" w:space="0" w:color="auto"/>
            </w:tcBorders>
            <w:vAlign w:val="center"/>
          </w:tcPr>
          <w:p w:rsidR="00854D58" w:rsidRPr="0073626A" w:rsidRDefault="00854D58" w:rsidP="006B21D2">
            <w:pPr>
              <w:spacing w:line="228" w:lineRule="atLeast"/>
              <w:jc w:val="center"/>
            </w:pPr>
            <w:r w:rsidRPr="0073626A">
              <w:rPr>
                <w:bCs/>
              </w:rPr>
              <w:t>Виды</w:t>
            </w:r>
          </w:p>
        </w:tc>
        <w:tc>
          <w:tcPr>
            <w:tcW w:w="1889" w:type="pct"/>
            <w:tcBorders>
              <w:top w:val="double" w:sz="4" w:space="0" w:color="auto"/>
              <w:left w:val="double" w:sz="4" w:space="0" w:color="auto"/>
              <w:bottom w:val="double" w:sz="4" w:space="0" w:color="auto"/>
              <w:right w:val="double" w:sz="4" w:space="0" w:color="auto"/>
            </w:tcBorders>
            <w:vAlign w:val="center"/>
          </w:tcPr>
          <w:p w:rsidR="00854D58" w:rsidRPr="0073626A" w:rsidRDefault="00854D58" w:rsidP="006B21D2">
            <w:pPr>
              <w:spacing w:line="228" w:lineRule="atLeast"/>
              <w:jc w:val="center"/>
            </w:pPr>
            <w:r w:rsidRPr="0073626A">
              <w:rPr>
                <w:bCs/>
              </w:rPr>
              <w:t>Подвиды</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73626A" w:rsidRDefault="00854D58" w:rsidP="006B21D2">
            <w:pPr>
              <w:spacing w:line="228" w:lineRule="atLeast"/>
              <w:jc w:val="center"/>
            </w:pPr>
            <w:r w:rsidRPr="0073626A">
              <w:rPr>
                <w:bCs/>
              </w:rPr>
              <w:t>1</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73626A" w:rsidRDefault="00854D58" w:rsidP="006B21D2">
            <w:pPr>
              <w:spacing w:line="228" w:lineRule="atLeast"/>
              <w:jc w:val="center"/>
            </w:pPr>
            <w:r w:rsidRPr="0073626A">
              <w:rPr>
                <w:bCs/>
              </w:rPr>
              <w:t>2</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73626A" w:rsidRDefault="00854D58" w:rsidP="006B21D2">
            <w:pPr>
              <w:spacing w:line="228" w:lineRule="atLeast"/>
              <w:jc w:val="center"/>
            </w:pPr>
            <w:r w:rsidRPr="0073626A">
              <w:rPr>
                <w:bCs/>
              </w:rPr>
              <w:t>3</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73626A" w:rsidRDefault="00854D58" w:rsidP="006B21D2">
            <w:pPr>
              <w:spacing w:line="228" w:lineRule="atLeast"/>
              <w:jc w:val="center"/>
            </w:pPr>
            <w:r w:rsidRPr="0073626A">
              <w:rPr>
                <w:bCs/>
              </w:rPr>
              <w:t>4</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73626A" w:rsidRDefault="00854D58" w:rsidP="006B21D2">
            <w:pPr>
              <w:spacing w:line="228" w:lineRule="atLeast"/>
              <w:jc w:val="center"/>
            </w:pPr>
            <w:r w:rsidRPr="0073626A">
              <w:rPr>
                <w:bCs/>
              </w:rPr>
              <w:t>5</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73626A" w:rsidRDefault="00854D58" w:rsidP="006B21D2">
            <w:pPr>
              <w:spacing w:line="228" w:lineRule="atLeast"/>
              <w:jc w:val="center"/>
            </w:pPr>
            <w:r w:rsidRPr="0073626A">
              <w:rPr>
                <w:bCs/>
              </w:rPr>
              <w:t>6</w:t>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73626A" w:rsidRDefault="00854D58" w:rsidP="006B21D2">
            <w:pPr>
              <w:spacing w:line="228" w:lineRule="atLeast"/>
              <w:jc w:val="center"/>
            </w:pPr>
            <w:r w:rsidRPr="0073626A">
              <w:rPr>
                <w:bCs/>
              </w:rPr>
              <w:t>7</w:t>
            </w:r>
          </w:p>
        </w:tc>
      </w:tr>
      <w:tr w:rsidR="00854D58" w:rsidRPr="00FF234A" w:rsidTr="006B21D2">
        <w:trPr>
          <w:trHeight w:val="228"/>
          <w:tblCellSpacing w:w="15" w:type="dxa"/>
        </w:trPr>
        <w:tc>
          <w:tcPr>
            <w:tcW w:w="810" w:type="pct"/>
            <w:tcBorders>
              <w:top w:val="double" w:sz="4" w:space="0" w:color="auto"/>
              <w:left w:val="double" w:sz="4" w:space="0" w:color="auto"/>
              <w:bottom w:val="double" w:sz="4" w:space="0" w:color="auto"/>
              <w:right w:val="double" w:sz="4" w:space="0" w:color="auto"/>
            </w:tcBorders>
            <w:vAlign w:val="center"/>
          </w:tcPr>
          <w:p w:rsidR="00854D58" w:rsidRPr="0073626A" w:rsidRDefault="00854D58" w:rsidP="006B21D2">
            <w:pPr>
              <w:spacing w:line="228" w:lineRule="atLeast"/>
              <w:jc w:val="center"/>
            </w:pPr>
            <w:r w:rsidRPr="0073626A">
              <w:rPr>
                <w:bCs/>
              </w:rPr>
              <w:t>1</w:t>
            </w:r>
          </w:p>
        </w:tc>
        <w:tc>
          <w:tcPr>
            <w:tcW w:w="1061" w:type="pct"/>
            <w:tcBorders>
              <w:top w:val="double" w:sz="4" w:space="0" w:color="auto"/>
              <w:left w:val="double" w:sz="4" w:space="0" w:color="auto"/>
              <w:bottom w:val="double" w:sz="4" w:space="0" w:color="auto"/>
              <w:right w:val="double" w:sz="4" w:space="0" w:color="auto"/>
            </w:tcBorders>
            <w:vAlign w:val="center"/>
          </w:tcPr>
          <w:p w:rsidR="00854D58" w:rsidRPr="0073626A" w:rsidRDefault="00854D58" w:rsidP="006B21D2">
            <w:pPr>
              <w:spacing w:line="228" w:lineRule="atLeast"/>
              <w:jc w:val="center"/>
            </w:pPr>
            <w:r w:rsidRPr="0073626A">
              <w:rPr>
                <w:bCs/>
              </w:rPr>
              <w:t>2</w:t>
            </w:r>
          </w:p>
        </w:tc>
        <w:tc>
          <w:tcPr>
            <w:tcW w:w="1889" w:type="pct"/>
            <w:tcBorders>
              <w:top w:val="double" w:sz="4" w:space="0" w:color="auto"/>
              <w:left w:val="double" w:sz="4" w:space="0" w:color="auto"/>
              <w:bottom w:val="double" w:sz="4" w:space="0" w:color="auto"/>
              <w:right w:val="double" w:sz="4" w:space="0" w:color="auto"/>
            </w:tcBorders>
            <w:vAlign w:val="center"/>
          </w:tcPr>
          <w:p w:rsidR="00854D58" w:rsidRPr="0073626A" w:rsidRDefault="00854D58" w:rsidP="006B21D2">
            <w:pPr>
              <w:spacing w:line="228" w:lineRule="atLeast"/>
              <w:jc w:val="center"/>
            </w:pPr>
            <w:r w:rsidRPr="0073626A">
              <w:rPr>
                <w:bCs/>
              </w:rPr>
              <w:t>3</w:t>
            </w:r>
          </w:p>
        </w:tc>
        <w:tc>
          <w:tcPr>
            <w:tcW w:w="1185" w:type="pct"/>
            <w:gridSpan w:val="7"/>
            <w:tcBorders>
              <w:top w:val="double" w:sz="4" w:space="0" w:color="auto"/>
              <w:left w:val="double" w:sz="4" w:space="0" w:color="auto"/>
              <w:bottom w:val="double" w:sz="4" w:space="0" w:color="auto"/>
              <w:right w:val="double" w:sz="4" w:space="0" w:color="auto"/>
            </w:tcBorders>
            <w:vAlign w:val="center"/>
          </w:tcPr>
          <w:p w:rsidR="00854D58" w:rsidRPr="0073626A" w:rsidRDefault="00854D58" w:rsidP="006B21D2">
            <w:pPr>
              <w:pStyle w:val="af"/>
              <w:spacing w:line="228" w:lineRule="atLeast"/>
              <w:jc w:val="center"/>
            </w:pPr>
            <w:r w:rsidRPr="0073626A">
              <w:rPr>
                <w:bCs/>
              </w:rPr>
              <w:t>4</w:t>
            </w:r>
          </w:p>
        </w:tc>
      </w:tr>
      <w:tr w:rsidR="00854D58" w:rsidRPr="005362BA" w:rsidTr="006B21D2">
        <w:trPr>
          <w:trHeight w:val="228"/>
          <w:tblCellSpacing w:w="15" w:type="dxa"/>
        </w:trPr>
        <w:tc>
          <w:tcPr>
            <w:tcW w:w="810" w:type="pct"/>
            <w:vMerge w:val="restart"/>
            <w:tcBorders>
              <w:top w:val="double" w:sz="4" w:space="0" w:color="auto"/>
              <w:left w:val="double" w:sz="4" w:space="0" w:color="auto"/>
              <w:bottom w:val="double" w:sz="4" w:space="0" w:color="auto"/>
              <w:right w:val="double" w:sz="4" w:space="0" w:color="auto"/>
            </w:tcBorders>
            <w:vAlign w:val="center"/>
          </w:tcPr>
          <w:p w:rsidR="00854D58" w:rsidRPr="00EF2B33" w:rsidRDefault="00903398" w:rsidP="006B21D2">
            <w:hyperlink r:id="rId12" w:anchor="1" w:history="1">
              <w:r w:rsidR="00854D58" w:rsidRPr="00EF2B33">
                <w:rPr>
                  <w:rStyle w:val="af3"/>
                  <w:rFonts w:eastAsia="Microsoft Sans Serif"/>
                  <w:bCs/>
                  <w:color w:val="auto"/>
                  <w:u w:val="none"/>
                </w:rPr>
                <w:t>Игры, возникающие по инициативе ребенка</w:t>
              </w:r>
            </w:hyperlink>
          </w:p>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r w:rsidRPr="005362BA">
              <w:rPr>
                <w:bCs/>
              </w:rPr>
              <w:t> Игры-экспериментирования</w:t>
            </w:r>
          </w:p>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С животными и людьми</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7" name="Рисунок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8"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9"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EF2B33"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903398" w:rsidP="006B21D2">
            <w:pPr>
              <w:spacing w:line="228" w:lineRule="atLeast"/>
            </w:pPr>
            <w:hyperlink r:id="rId14" w:history="1"/>
            <w:r w:rsidR="00854D58" w:rsidRPr="005362BA">
              <w:rPr>
                <w:bCs/>
              </w:rPr>
              <w:t>С природными объектами</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20"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21"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22"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23"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EF2B33"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Общения с людьми</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24"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25"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26"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27"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28"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29"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30"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EF2B33"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Со специальными игрушками для экспериментирования</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31"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32"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33"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34"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35"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36"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37"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04"/>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EF2B33" w:rsidRDefault="00854D58" w:rsidP="006B21D2"/>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r w:rsidRPr="005362BA">
              <w:rPr>
                <w:bCs/>
              </w:rPr>
              <w:t>Сюжетные самодеятельные игры</w:t>
            </w:r>
          </w:p>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04" w:lineRule="atLeast"/>
            </w:pPr>
            <w:r w:rsidRPr="005362BA">
              <w:rPr>
                <w:bCs/>
              </w:rPr>
              <w:t>Сюжетно -</w:t>
            </w:r>
            <w:proofErr w:type="spellStart"/>
            <w:r w:rsidRPr="005362BA">
              <w:rPr>
                <w:bCs/>
              </w:rPr>
              <w:t>отобразительные</w:t>
            </w:r>
            <w:proofErr w:type="spellEnd"/>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04"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04" w:lineRule="atLeast"/>
            </w:pPr>
            <w:r>
              <w:rPr>
                <w:noProof/>
              </w:rPr>
              <w:drawing>
                <wp:inline distT="0" distB="0" distL="0" distR="0">
                  <wp:extent cx="142240" cy="189865"/>
                  <wp:effectExtent l="19050" t="0" r="0" b="0"/>
                  <wp:docPr id="38"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04" w:lineRule="atLeast"/>
            </w:pPr>
            <w:r>
              <w:rPr>
                <w:noProof/>
              </w:rPr>
              <w:drawing>
                <wp:inline distT="0" distB="0" distL="0" distR="0">
                  <wp:extent cx="142240" cy="189865"/>
                  <wp:effectExtent l="19050" t="0" r="0" b="0"/>
                  <wp:docPr id="39"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04"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04"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04" w:lineRule="atLeast"/>
            </w:pPr>
            <w:r w:rsidRPr="005362BA">
              <w:rPr>
                <w:bCs/>
              </w:rPr>
              <w:t> </w:t>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04" w:lineRule="atLeast"/>
            </w:pPr>
            <w:r w:rsidRPr="005362BA">
              <w:rPr>
                <w:bCs/>
              </w:rPr>
              <w:t> </w:t>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EF2B33"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903398" w:rsidP="006B21D2">
            <w:pPr>
              <w:spacing w:line="228" w:lineRule="atLeast"/>
            </w:pPr>
            <w:hyperlink r:id="rId15" w:history="1"/>
            <w:r w:rsidR="00854D58" w:rsidRPr="005362BA">
              <w:rPr>
                <w:bCs/>
              </w:rPr>
              <w:t>Сюжетно - ролевые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40"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41"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42"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43"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EF2B33"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903398" w:rsidP="006B21D2">
            <w:pPr>
              <w:spacing w:line="228" w:lineRule="atLeast"/>
            </w:pPr>
            <w:hyperlink r:id="rId16" w:history="1"/>
            <w:r w:rsidR="00854D58" w:rsidRPr="005362BA">
              <w:rPr>
                <w:bCs/>
              </w:rPr>
              <w:t>Режиссерские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44" name="Рисунок 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45"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46"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47"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EF2B33"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903398" w:rsidP="006B21D2">
            <w:pPr>
              <w:spacing w:line="228" w:lineRule="atLeast"/>
            </w:pPr>
            <w:hyperlink r:id="rId17" w:history="1"/>
            <w:r w:rsidR="00854D58" w:rsidRPr="005362BA">
              <w:rPr>
                <w:bCs/>
              </w:rPr>
              <w:t>Театрализованные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48"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49" name="Рисунок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50"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val="restart"/>
            <w:tcBorders>
              <w:top w:val="double" w:sz="4" w:space="0" w:color="auto"/>
              <w:left w:val="double" w:sz="4" w:space="0" w:color="auto"/>
              <w:bottom w:val="double" w:sz="4" w:space="0" w:color="auto"/>
              <w:right w:val="double" w:sz="4" w:space="0" w:color="auto"/>
            </w:tcBorders>
            <w:vAlign w:val="center"/>
          </w:tcPr>
          <w:p w:rsidR="00854D58" w:rsidRPr="00EF2B33" w:rsidRDefault="00903398" w:rsidP="006B21D2">
            <w:hyperlink r:id="rId18" w:anchor="2" w:history="1">
              <w:r w:rsidR="00854D58" w:rsidRPr="00EF2B33">
                <w:rPr>
                  <w:rStyle w:val="af3"/>
                  <w:rFonts w:eastAsia="Microsoft Sans Serif"/>
                  <w:bCs/>
                  <w:color w:val="auto"/>
                  <w:u w:val="none"/>
                </w:rPr>
                <w:t>Игры, связанные с исходной инициативой взрослого</w:t>
              </w:r>
            </w:hyperlink>
          </w:p>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r w:rsidRPr="005362BA">
              <w:rPr>
                <w:bCs/>
              </w:rPr>
              <w:t> Обучающие игры </w:t>
            </w:r>
          </w:p>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903398" w:rsidP="006B21D2">
            <w:pPr>
              <w:spacing w:line="228" w:lineRule="atLeast"/>
            </w:pPr>
            <w:hyperlink r:id="rId19" w:history="1"/>
            <w:proofErr w:type="spellStart"/>
            <w:r w:rsidR="00854D58" w:rsidRPr="005362BA">
              <w:rPr>
                <w:bCs/>
              </w:rPr>
              <w:t>Автодидактические</w:t>
            </w:r>
            <w:proofErr w:type="spellEnd"/>
            <w:r w:rsidR="00854D58" w:rsidRPr="005362BA">
              <w:rPr>
                <w:bCs/>
              </w:rPr>
              <w:t xml:space="preserve"> предметные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51" name="Рисунок 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52" name="Рисунок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53" name="Рисунок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54" name="Рисунок 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55" name="Рисунок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56" name="Рисунок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Сюжетно - дидактические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57"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58" name="Рисунок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59" name="Рисунок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60" name="Рисунок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61" name="Рисунок 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903398" w:rsidP="006B21D2">
            <w:pPr>
              <w:spacing w:line="228" w:lineRule="atLeast"/>
            </w:pPr>
            <w:hyperlink r:id="rId20" w:history="1"/>
            <w:r w:rsidR="00854D58" w:rsidRPr="005362BA">
              <w:rPr>
                <w:bCs/>
              </w:rPr>
              <w:t>Подвижные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62" name="Рисунок 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63" name="Рисунок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64" name="Рисунок 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65" name="Рисунок 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66" name="Рисунок 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67"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Музыкальные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68" name="Рисунок 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69" name="Рисунок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70" name="Рисунок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71" name="Рисунок 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72" name="Рисунок 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73"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903398" w:rsidP="006B21D2">
            <w:pPr>
              <w:spacing w:line="228" w:lineRule="atLeast"/>
            </w:pPr>
            <w:hyperlink r:id="rId21" w:history="1"/>
            <w:proofErr w:type="spellStart"/>
            <w:r w:rsidR="00854D58" w:rsidRPr="005362BA">
              <w:rPr>
                <w:bCs/>
              </w:rPr>
              <w:t>Учебно</w:t>
            </w:r>
            <w:proofErr w:type="spellEnd"/>
            <w:r w:rsidR="00854D58" w:rsidRPr="005362BA">
              <w:rPr>
                <w:bCs/>
              </w:rPr>
              <w:t xml:space="preserve"> - предметные дидактические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74" name="Рисунок 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75" name="Рисунок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76" name="Рисунок 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77"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r w:rsidRPr="005362BA">
              <w:rPr>
                <w:bCs/>
              </w:rPr>
              <w:t> </w:t>
            </w:r>
            <w:proofErr w:type="spellStart"/>
            <w:r w:rsidRPr="005362BA">
              <w:rPr>
                <w:bCs/>
              </w:rPr>
              <w:t>Досуговые</w:t>
            </w:r>
            <w:proofErr w:type="spellEnd"/>
            <w:r w:rsidRPr="005362BA">
              <w:rPr>
                <w:bCs/>
              </w:rPr>
              <w:t xml:space="preserve"> игры  </w:t>
            </w:r>
          </w:p>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Интеллектуальные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78" name="Рисунок 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79" name="Рисунок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80"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Забавы</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81" name="Рисунок 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82" name="Рисунок 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83" name="Рисунок 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84"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85" name="Рисунок 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86"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Развлечения</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87"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88" name="Рисунок 1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89" name="Рисунок 1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90"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Театральные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91" name="Рисунок 1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92" name="Рисунок 1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93"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Празднично-карнавальные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94" name="Рисунок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95" name="Рисунок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96" name="Рисунок 1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97" name="Рисунок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98"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Компьютерные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99" name="Рисунок 1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00" name="Рисунок 1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01" name="Рисунок 1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02" name="Рисунок 1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val="restart"/>
            <w:tcBorders>
              <w:top w:val="double" w:sz="4" w:space="0" w:color="auto"/>
              <w:left w:val="double" w:sz="4" w:space="0" w:color="auto"/>
              <w:bottom w:val="double" w:sz="4" w:space="0" w:color="auto"/>
              <w:right w:val="double" w:sz="4" w:space="0" w:color="auto"/>
            </w:tcBorders>
            <w:vAlign w:val="center"/>
          </w:tcPr>
          <w:p w:rsidR="00854D58" w:rsidRPr="00EF2B33" w:rsidRDefault="00903398" w:rsidP="006B21D2">
            <w:hyperlink r:id="rId22" w:anchor="3" w:history="1">
              <w:r w:rsidR="00854D58" w:rsidRPr="00EF2B33">
                <w:rPr>
                  <w:rStyle w:val="af3"/>
                  <w:rFonts w:eastAsia="Microsoft Sans Serif"/>
                  <w:bCs/>
                  <w:color w:val="auto"/>
                  <w:u w:val="none"/>
                </w:rPr>
                <w:t>Игры народные, идущие от исторических традиций этноса </w:t>
              </w:r>
            </w:hyperlink>
          </w:p>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r w:rsidRPr="005362BA">
              <w:rPr>
                <w:bCs/>
              </w:rPr>
              <w:t> Обрядовые игры </w:t>
            </w:r>
          </w:p>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Культовые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03"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903398" w:rsidP="006B21D2">
            <w:pPr>
              <w:spacing w:line="228" w:lineRule="atLeast"/>
            </w:pPr>
            <w:hyperlink r:id="rId23" w:history="1"/>
            <w:r w:rsidR="00854D58" w:rsidRPr="005362BA">
              <w:rPr>
                <w:bCs/>
              </w:rPr>
              <w:t>Семейные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04" name="Рисунок 1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05" name="Рисунок 1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06" name="Рисунок 1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07" name="Рисунок 1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08" name="Рисунок 1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Сезонные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09" name="Рисунок 1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10" name="Рисунок 1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11" name="Рисунок 1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12" name="Рисунок 1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13" name="Рисунок 1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r w:rsidRPr="005362BA">
              <w:rPr>
                <w:bCs/>
              </w:rPr>
              <w:t> </w:t>
            </w:r>
            <w:proofErr w:type="spellStart"/>
            <w:r w:rsidRPr="005362BA">
              <w:rPr>
                <w:bCs/>
              </w:rPr>
              <w:t>Тренинговые</w:t>
            </w:r>
            <w:proofErr w:type="spellEnd"/>
            <w:r w:rsidRPr="005362BA">
              <w:rPr>
                <w:bCs/>
              </w:rPr>
              <w:t xml:space="preserve"> игры</w:t>
            </w:r>
          </w:p>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903398" w:rsidP="006B21D2">
            <w:pPr>
              <w:spacing w:line="228" w:lineRule="atLeast"/>
            </w:pPr>
            <w:hyperlink r:id="rId24" w:history="1"/>
            <w:r w:rsidR="00854D58" w:rsidRPr="005362BA">
              <w:rPr>
                <w:bCs/>
              </w:rPr>
              <w:t>Интеллектуальные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14" name="Рисунок 1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15" name="Рисунок 1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16" name="Рисунок 1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903398" w:rsidP="006B21D2">
            <w:pPr>
              <w:spacing w:line="228" w:lineRule="atLeast"/>
            </w:pPr>
            <w:hyperlink r:id="rId25" w:history="1"/>
            <w:r w:rsidR="00854D58" w:rsidRPr="005362BA">
              <w:rPr>
                <w:bCs/>
              </w:rPr>
              <w:t>Сенсомоторные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17" name="Рисунок 1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18" name="Рисунок 1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19" name="Рисунок 1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20" name="Рисунок 1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21" name="Рисунок 1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22" name="Рисунок 1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23" name="Рисунок 1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Адаптивные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24" name="Рисунок 1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25" name="Рисунок 1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26" name="Рисунок 1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27" name="Рисунок 1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28" name="Рисунок 1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16"/>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r w:rsidRPr="005362BA">
              <w:rPr>
                <w:bCs/>
              </w:rPr>
              <w:t>  </w:t>
            </w:r>
            <w:proofErr w:type="spellStart"/>
            <w:r w:rsidRPr="005362BA">
              <w:rPr>
                <w:bCs/>
              </w:rPr>
              <w:t>Досуговые</w:t>
            </w:r>
            <w:proofErr w:type="spellEnd"/>
            <w:r w:rsidRPr="005362BA">
              <w:rPr>
                <w:bCs/>
              </w:rPr>
              <w:t xml:space="preserve"> игры</w:t>
            </w:r>
          </w:p>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903398" w:rsidP="006B21D2">
            <w:pPr>
              <w:spacing w:line="216" w:lineRule="atLeast"/>
            </w:pPr>
            <w:hyperlink r:id="rId26" w:history="1"/>
            <w:r w:rsidR="00854D58" w:rsidRPr="005362BA">
              <w:rPr>
                <w:bCs/>
              </w:rPr>
              <w:t>Игрища</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16" w:lineRule="atLeast"/>
            </w:pPr>
            <w:r>
              <w:rPr>
                <w:noProof/>
              </w:rPr>
              <w:drawing>
                <wp:inline distT="0" distB="0" distL="0" distR="0">
                  <wp:extent cx="142240" cy="189865"/>
                  <wp:effectExtent l="19050" t="0" r="0" b="0"/>
                  <wp:docPr id="129" name="Рисунок 1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16" w:lineRule="atLeast"/>
            </w:pPr>
            <w:r>
              <w:rPr>
                <w:noProof/>
              </w:rPr>
              <w:drawing>
                <wp:inline distT="0" distB="0" distL="0" distR="0">
                  <wp:extent cx="142240" cy="189865"/>
                  <wp:effectExtent l="19050" t="0" r="0" b="0"/>
                  <wp:docPr id="130" name="Рисунок 1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sidRPr="005362BA">
              <w:rPr>
                <w:bCs/>
              </w:rPr>
              <w:t>Тихие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31" name="Рисунок 1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32" name="Рисунок 1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33" name="Рисунок 1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34" name="Рисунок 1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35" name="Рисунок 1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36" name="Рисунок 1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37" name="Рисунок 1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903398" w:rsidP="006B21D2">
            <w:pPr>
              <w:spacing w:line="228" w:lineRule="atLeast"/>
            </w:pPr>
            <w:hyperlink r:id="rId27" w:history="1"/>
            <w:r w:rsidR="00854D58" w:rsidRPr="005362BA">
              <w:rPr>
                <w:bCs/>
              </w:rPr>
              <w:t>Забавляющие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38" name="Рисунок 1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39" name="Рисунок 1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40" name="Рисунок 1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41" name="Рисунок 1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42" name="Рисунок 1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43" name="Рисунок 1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228" w:lineRule="atLeast"/>
            </w:pPr>
            <w:r>
              <w:rPr>
                <w:noProof/>
              </w:rPr>
              <w:drawing>
                <wp:inline distT="0" distB="0" distL="0" distR="0">
                  <wp:extent cx="142240" cy="189865"/>
                  <wp:effectExtent l="19050" t="0" r="0" b="0"/>
                  <wp:docPr id="144" name="Рисунок 1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854D58" w:rsidRPr="005362BA" w:rsidTr="006B21D2">
        <w:trPr>
          <w:trHeight w:val="156"/>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061" w:type="pct"/>
            <w:vMerge/>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tc>
        <w:tc>
          <w:tcPr>
            <w:tcW w:w="1889" w:type="pct"/>
            <w:tcBorders>
              <w:top w:val="double" w:sz="4" w:space="0" w:color="auto"/>
              <w:left w:val="double" w:sz="4" w:space="0" w:color="auto"/>
              <w:bottom w:val="double" w:sz="4" w:space="0" w:color="auto"/>
              <w:right w:val="double" w:sz="4" w:space="0" w:color="auto"/>
            </w:tcBorders>
            <w:vAlign w:val="center"/>
          </w:tcPr>
          <w:p w:rsidR="00854D58" w:rsidRPr="005362BA" w:rsidRDefault="00903398" w:rsidP="006B21D2">
            <w:pPr>
              <w:spacing w:line="156" w:lineRule="atLeast"/>
            </w:pPr>
            <w:hyperlink r:id="rId28" w:history="1"/>
            <w:r w:rsidR="00854D58" w:rsidRPr="005362BA">
              <w:rPr>
                <w:bCs/>
              </w:rPr>
              <w:t>Развлекающие</w:t>
            </w:r>
          </w:p>
        </w:tc>
        <w:tc>
          <w:tcPr>
            <w:tcW w:w="17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15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15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156" w:lineRule="atLeast"/>
            </w:pPr>
            <w:r>
              <w:rPr>
                <w:noProof/>
              </w:rPr>
              <w:drawing>
                <wp:inline distT="0" distB="0" distL="0" distR="0">
                  <wp:extent cx="142240" cy="189865"/>
                  <wp:effectExtent l="19050" t="0" r="0" b="0"/>
                  <wp:docPr id="145" name="Рисунок 1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156" w:lineRule="atLeast"/>
            </w:pPr>
            <w:r>
              <w:rPr>
                <w:noProof/>
              </w:rPr>
              <w:drawing>
                <wp:inline distT="0" distB="0" distL="0" distR="0">
                  <wp:extent cx="142240" cy="189865"/>
                  <wp:effectExtent l="19050" t="0" r="0" b="0"/>
                  <wp:docPr id="146" name="Рисунок 2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156" w:lineRule="atLeast"/>
            </w:pPr>
            <w:r>
              <w:rPr>
                <w:noProof/>
              </w:rPr>
              <w:drawing>
                <wp:inline distT="0" distB="0" distL="0" distR="0">
                  <wp:extent cx="142240" cy="189865"/>
                  <wp:effectExtent l="19050" t="0" r="0" b="0"/>
                  <wp:docPr id="147" name="Рисунок 2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156" w:lineRule="atLeast"/>
            </w:pPr>
            <w:r>
              <w:rPr>
                <w:noProof/>
              </w:rPr>
              <w:drawing>
                <wp:inline distT="0" distB="0" distL="0" distR="0">
                  <wp:extent cx="142240" cy="189865"/>
                  <wp:effectExtent l="19050" t="0" r="0" b="0"/>
                  <wp:docPr id="148" name="Рисунок 2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854D58" w:rsidRPr="005362BA" w:rsidRDefault="00854D58" w:rsidP="006B21D2">
            <w:pPr>
              <w:spacing w:line="156" w:lineRule="atLeast"/>
            </w:pPr>
            <w:r>
              <w:rPr>
                <w:noProof/>
              </w:rPr>
              <w:drawing>
                <wp:inline distT="0" distB="0" distL="0" distR="0">
                  <wp:extent cx="142240" cy="189865"/>
                  <wp:effectExtent l="19050" t="0" r="0" b="0"/>
                  <wp:docPr id="149" name="Рисунок 2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13"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bl>
    <w:p w:rsidR="00A125EA" w:rsidRDefault="00A125EA" w:rsidP="00854D58">
      <w:pPr>
        <w:jc w:val="center"/>
      </w:pPr>
    </w:p>
    <w:p w:rsidR="00854D58" w:rsidRPr="005333A5" w:rsidRDefault="00854D58" w:rsidP="00854D58">
      <w:pPr>
        <w:pStyle w:val="body"/>
        <w:spacing w:before="0" w:beforeAutospacing="0" w:after="0" w:afterAutospacing="0"/>
        <w:ind w:firstLine="708"/>
        <w:jc w:val="both"/>
        <w:rPr>
          <w:sz w:val="24"/>
          <w:szCs w:val="24"/>
        </w:rPr>
      </w:pPr>
      <w:r w:rsidRPr="005333A5">
        <w:rPr>
          <w:bCs/>
          <w:sz w:val="24"/>
          <w:szCs w:val="24"/>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854D58" w:rsidRPr="005333A5" w:rsidRDefault="00854D58" w:rsidP="00854D58">
      <w:pPr>
        <w:pStyle w:val="body"/>
        <w:numPr>
          <w:ilvl w:val="0"/>
          <w:numId w:val="16"/>
        </w:numPr>
        <w:spacing w:before="0" w:beforeAutospacing="0" w:after="0" w:afterAutospacing="0"/>
        <w:jc w:val="both"/>
        <w:rPr>
          <w:sz w:val="24"/>
          <w:szCs w:val="24"/>
        </w:rPr>
      </w:pPr>
      <w:r w:rsidRPr="005333A5">
        <w:rPr>
          <w:sz w:val="24"/>
          <w:szCs w:val="24"/>
        </w:rPr>
        <w:t xml:space="preserve">действие  в воображаемом плане способствует </w:t>
      </w:r>
      <w:r w:rsidRPr="005333A5">
        <w:rPr>
          <w:bCs/>
          <w:sz w:val="24"/>
          <w:szCs w:val="24"/>
        </w:rPr>
        <w:t>развитию символической функции мышления;</w:t>
      </w:r>
    </w:p>
    <w:p w:rsidR="00854D58" w:rsidRPr="005333A5" w:rsidRDefault="00854D58" w:rsidP="00854D58">
      <w:pPr>
        <w:pStyle w:val="body"/>
        <w:numPr>
          <w:ilvl w:val="0"/>
          <w:numId w:val="16"/>
        </w:numPr>
        <w:spacing w:before="0" w:beforeAutospacing="0" w:after="0" w:afterAutospacing="0"/>
        <w:jc w:val="both"/>
        <w:rPr>
          <w:sz w:val="24"/>
          <w:szCs w:val="24"/>
        </w:rPr>
      </w:pPr>
      <w:r w:rsidRPr="005333A5">
        <w:rPr>
          <w:bCs/>
          <w:sz w:val="24"/>
          <w:szCs w:val="24"/>
        </w:rPr>
        <w:t xml:space="preserve"> </w:t>
      </w:r>
      <w:r w:rsidRPr="005333A5">
        <w:rPr>
          <w:sz w:val="24"/>
          <w:szCs w:val="24"/>
        </w:rPr>
        <w:t xml:space="preserve">наличие воображаемой ситуации способствует </w:t>
      </w:r>
      <w:r w:rsidRPr="005333A5">
        <w:rPr>
          <w:bCs/>
          <w:sz w:val="24"/>
          <w:szCs w:val="24"/>
        </w:rPr>
        <w:t>формированию</w:t>
      </w:r>
      <w:r w:rsidRPr="005333A5">
        <w:rPr>
          <w:sz w:val="24"/>
          <w:szCs w:val="24"/>
        </w:rPr>
        <w:t xml:space="preserve"> </w:t>
      </w:r>
      <w:r w:rsidRPr="005333A5">
        <w:rPr>
          <w:bCs/>
          <w:sz w:val="24"/>
          <w:szCs w:val="24"/>
        </w:rPr>
        <w:t>плана представлений;</w:t>
      </w:r>
    </w:p>
    <w:p w:rsidR="00854D58" w:rsidRPr="005333A5" w:rsidRDefault="00854D58" w:rsidP="00854D58">
      <w:pPr>
        <w:pStyle w:val="body"/>
        <w:numPr>
          <w:ilvl w:val="0"/>
          <w:numId w:val="16"/>
        </w:numPr>
        <w:spacing w:before="0" w:beforeAutospacing="0" w:after="0" w:afterAutospacing="0"/>
        <w:jc w:val="both"/>
        <w:rPr>
          <w:sz w:val="24"/>
          <w:szCs w:val="24"/>
        </w:rPr>
      </w:pPr>
      <w:r w:rsidRPr="005333A5">
        <w:rPr>
          <w:sz w:val="24"/>
          <w:szCs w:val="24"/>
        </w:rPr>
        <w:t xml:space="preserve">игра направлена на воспроизведение </w:t>
      </w:r>
      <w:r w:rsidRPr="005333A5">
        <w:rPr>
          <w:bCs/>
          <w:sz w:val="24"/>
          <w:szCs w:val="24"/>
        </w:rPr>
        <w:t xml:space="preserve">человеческих взаимоотношений, </w:t>
      </w:r>
      <w:r w:rsidRPr="005333A5">
        <w:rPr>
          <w:sz w:val="24"/>
          <w:szCs w:val="24"/>
        </w:rPr>
        <w:t>следовательно,</w:t>
      </w:r>
      <w:r w:rsidRPr="005333A5">
        <w:rPr>
          <w:sz w:val="24"/>
          <w:szCs w:val="24"/>
        </w:rPr>
        <w:br/>
        <w:t xml:space="preserve">она способствует формированию у ребенка </w:t>
      </w:r>
      <w:r w:rsidRPr="005333A5">
        <w:rPr>
          <w:bCs/>
          <w:sz w:val="24"/>
          <w:szCs w:val="24"/>
        </w:rPr>
        <w:t>способности определенным образом в них ориентироваться;</w:t>
      </w:r>
    </w:p>
    <w:p w:rsidR="00854D58" w:rsidRPr="005333A5" w:rsidRDefault="00854D58" w:rsidP="00854D58">
      <w:pPr>
        <w:pStyle w:val="body"/>
        <w:numPr>
          <w:ilvl w:val="0"/>
          <w:numId w:val="16"/>
        </w:numPr>
        <w:spacing w:before="0" w:beforeAutospacing="0" w:after="0" w:afterAutospacing="0"/>
        <w:jc w:val="both"/>
        <w:rPr>
          <w:bCs/>
          <w:sz w:val="24"/>
          <w:szCs w:val="24"/>
        </w:rPr>
      </w:pPr>
      <w:r w:rsidRPr="005333A5">
        <w:rPr>
          <w:bCs/>
          <w:sz w:val="24"/>
          <w:szCs w:val="24"/>
        </w:rPr>
        <w:t>необходимость согласовывать игровые действия способствует формированию реальных взаимоотношений между играющими детьми.</w:t>
      </w:r>
    </w:p>
    <w:p w:rsidR="00854D58" w:rsidRPr="005333A5" w:rsidRDefault="00854D58" w:rsidP="00854D58">
      <w:pPr>
        <w:pStyle w:val="body"/>
        <w:spacing w:before="0" w:beforeAutospacing="0" w:after="0" w:afterAutospacing="0"/>
        <w:ind w:left="12" w:firstLine="708"/>
        <w:rPr>
          <w:b/>
          <w:bCs/>
          <w:sz w:val="24"/>
          <w:szCs w:val="24"/>
        </w:rPr>
      </w:pPr>
      <w:r w:rsidRPr="005333A5">
        <w:rPr>
          <w:b/>
          <w:bCs/>
          <w:sz w:val="24"/>
          <w:szCs w:val="24"/>
        </w:rPr>
        <w:t>Принципы руководства сюжетно-ролевой игрой:</w:t>
      </w:r>
    </w:p>
    <w:p w:rsidR="00854D58" w:rsidRPr="005333A5" w:rsidRDefault="00854D58" w:rsidP="00854D58">
      <w:pPr>
        <w:pStyle w:val="body"/>
        <w:numPr>
          <w:ilvl w:val="0"/>
          <w:numId w:val="17"/>
        </w:numPr>
        <w:spacing w:before="0" w:beforeAutospacing="0" w:after="0" w:afterAutospacing="0"/>
        <w:rPr>
          <w:b/>
          <w:bCs/>
          <w:iCs/>
          <w:sz w:val="24"/>
          <w:szCs w:val="24"/>
        </w:rPr>
      </w:pPr>
      <w:r w:rsidRPr="005333A5">
        <w:rPr>
          <w:bCs/>
          <w:sz w:val="24"/>
          <w:szCs w:val="24"/>
        </w:rPr>
        <w:lastRenderedPageBreak/>
        <w:t xml:space="preserve">для того, чтобы дети овладели игровыми умениями, воспитатель должен </w:t>
      </w:r>
      <w:r w:rsidRPr="005333A5">
        <w:rPr>
          <w:b/>
          <w:bCs/>
          <w:iCs/>
          <w:sz w:val="24"/>
          <w:szCs w:val="24"/>
        </w:rPr>
        <w:t>играть вместе с детьми;</w:t>
      </w:r>
    </w:p>
    <w:p w:rsidR="00854D58" w:rsidRPr="005333A5" w:rsidRDefault="00854D58" w:rsidP="00854D58">
      <w:pPr>
        <w:pStyle w:val="body"/>
        <w:numPr>
          <w:ilvl w:val="0"/>
          <w:numId w:val="17"/>
        </w:numPr>
        <w:spacing w:before="0" w:beforeAutospacing="0" w:after="0" w:afterAutospacing="0"/>
        <w:rPr>
          <w:b/>
          <w:bCs/>
          <w:iCs/>
          <w:sz w:val="24"/>
          <w:szCs w:val="24"/>
        </w:rPr>
      </w:pPr>
      <w:r w:rsidRPr="005333A5">
        <w:rPr>
          <w:bCs/>
          <w:sz w:val="24"/>
          <w:szCs w:val="24"/>
        </w:rPr>
        <w:t xml:space="preserve">на каждом возрастном этапе игра развертывается особым образом, так, чтобы детьми «открывался» и усваивался новый, </w:t>
      </w:r>
      <w:r w:rsidRPr="005333A5">
        <w:rPr>
          <w:b/>
          <w:bCs/>
          <w:iCs/>
          <w:sz w:val="24"/>
          <w:szCs w:val="24"/>
        </w:rPr>
        <w:t>более сложный способ построения игры;</w:t>
      </w:r>
    </w:p>
    <w:p w:rsidR="00854D58" w:rsidRPr="005333A5" w:rsidRDefault="00854D58" w:rsidP="00854D58">
      <w:pPr>
        <w:pStyle w:val="body"/>
        <w:numPr>
          <w:ilvl w:val="0"/>
          <w:numId w:val="17"/>
        </w:numPr>
        <w:spacing w:before="0" w:beforeAutospacing="0" w:after="0" w:afterAutospacing="0"/>
        <w:rPr>
          <w:bCs/>
          <w:sz w:val="24"/>
          <w:szCs w:val="24"/>
        </w:rPr>
      </w:pPr>
      <w:r w:rsidRPr="005333A5">
        <w:rPr>
          <w:bCs/>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5333A5">
        <w:rPr>
          <w:b/>
          <w:bCs/>
          <w:iCs/>
          <w:sz w:val="24"/>
          <w:szCs w:val="24"/>
        </w:rPr>
        <w:t>пояснение его смысла партнерам.</w:t>
      </w:r>
    </w:p>
    <w:p w:rsidR="00854D58" w:rsidRPr="005333A5" w:rsidRDefault="00854D58" w:rsidP="00854D58">
      <w:pPr>
        <w:shd w:val="clear" w:color="auto" w:fill="FFFFFF"/>
        <w:ind w:left="142"/>
        <w:jc w:val="both"/>
        <w:rPr>
          <w:spacing w:val="-4"/>
          <w:sz w:val="24"/>
          <w:szCs w:val="24"/>
        </w:rPr>
      </w:pPr>
      <w:r w:rsidRPr="005333A5">
        <w:rPr>
          <w:spacing w:val="-4"/>
          <w:sz w:val="24"/>
          <w:szCs w:val="24"/>
        </w:rPr>
        <w:t xml:space="preserve">     Руководя  сюжетно-ролевой игрой,  педагог должен помнить:</w:t>
      </w:r>
    </w:p>
    <w:p w:rsidR="00854D58" w:rsidRPr="005333A5" w:rsidRDefault="00854D58" w:rsidP="00854D58">
      <w:pPr>
        <w:numPr>
          <w:ilvl w:val="0"/>
          <w:numId w:val="18"/>
        </w:numPr>
        <w:shd w:val="clear" w:color="auto" w:fill="FFFFFF"/>
        <w:jc w:val="both"/>
        <w:rPr>
          <w:sz w:val="24"/>
          <w:szCs w:val="24"/>
        </w:rPr>
      </w:pPr>
      <w:r w:rsidRPr="005333A5">
        <w:rPr>
          <w:spacing w:val="-4"/>
          <w:sz w:val="24"/>
          <w:szCs w:val="24"/>
        </w:rPr>
        <w:t>об обязательном общении с детьми: ди</w:t>
      </w:r>
      <w:r w:rsidRPr="005333A5">
        <w:rPr>
          <w:spacing w:val="-4"/>
          <w:sz w:val="24"/>
          <w:szCs w:val="24"/>
        </w:rPr>
        <w:softHyphen/>
        <w:t xml:space="preserve">алогическом общении, </w:t>
      </w:r>
      <w:proofErr w:type="spellStart"/>
      <w:r w:rsidRPr="005333A5">
        <w:rPr>
          <w:spacing w:val="-4"/>
          <w:sz w:val="24"/>
          <w:szCs w:val="24"/>
        </w:rPr>
        <w:t>полилогическом</w:t>
      </w:r>
      <w:proofErr w:type="spellEnd"/>
      <w:r w:rsidRPr="005333A5">
        <w:rPr>
          <w:spacing w:val="-4"/>
          <w:sz w:val="24"/>
          <w:szCs w:val="24"/>
        </w:rPr>
        <w:t xml:space="preserve"> общении, предполага</w:t>
      </w:r>
      <w:r w:rsidRPr="005333A5">
        <w:rPr>
          <w:spacing w:val="-4"/>
          <w:sz w:val="24"/>
          <w:szCs w:val="24"/>
        </w:rPr>
        <w:softHyphen/>
      </w:r>
      <w:r w:rsidRPr="005333A5">
        <w:rPr>
          <w:sz w:val="24"/>
          <w:szCs w:val="24"/>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5333A5">
        <w:rPr>
          <w:spacing w:val="-3"/>
          <w:sz w:val="24"/>
          <w:szCs w:val="24"/>
        </w:rPr>
        <w:t>полифоничное</w:t>
      </w:r>
      <w:proofErr w:type="spellEnd"/>
      <w:r w:rsidRPr="005333A5">
        <w:rPr>
          <w:spacing w:val="-3"/>
          <w:sz w:val="24"/>
          <w:szCs w:val="24"/>
        </w:rPr>
        <w:t xml:space="preserve"> слуховое восприятие;</w:t>
      </w:r>
    </w:p>
    <w:p w:rsidR="00854D58" w:rsidRPr="005333A5" w:rsidRDefault="00854D58" w:rsidP="00854D58">
      <w:pPr>
        <w:numPr>
          <w:ilvl w:val="0"/>
          <w:numId w:val="18"/>
        </w:numPr>
        <w:shd w:val="clear" w:color="auto" w:fill="FFFFFF"/>
        <w:jc w:val="both"/>
        <w:rPr>
          <w:sz w:val="24"/>
          <w:szCs w:val="24"/>
        </w:rPr>
      </w:pPr>
      <w:r w:rsidRPr="005333A5">
        <w:rPr>
          <w:spacing w:val="-3"/>
          <w:sz w:val="24"/>
          <w:szCs w:val="24"/>
        </w:rPr>
        <w:t xml:space="preserve">о создании проблемных ситуаций, </w:t>
      </w:r>
      <w:r w:rsidRPr="005333A5">
        <w:rPr>
          <w:spacing w:val="-1"/>
          <w:sz w:val="24"/>
          <w:szCs w:val="24"/>
        </w:rPr>
        <w:t xml:space="preserve">позволяющих стимулировать творческие проявления детей в поиске </w:t>
      </w:r>
      <w:r w:rsidRPr="005333A5">
        <w:rPr>
          <w:spacing w:val="-6"/>
          <w:sz w:val="24"/>
          <w:szCs w:val="24"/>
        </w:rPr>
        <w:t>решения задачи.</w:t>
      </w:r>
    </w:p>
    <w:p w:rsidR="00854D58" w:rsidRPr="005333A5" w:rsidRDefault="00854D58" w:rsidP="00854D58">
      <w:pPr>
        <w:shd w:val="clear" w:color="auto" w:fill="FFFFFF"/>
        <w:tabs>
          <w:tab w:val="left" w:pos="4598"/>
        </w:tabs>
        <w:ind w:left="142"/>
        <w:jc w:val="both"/>
        <w:rPr>
          <w:spacing w:val="-3"/>
          <w:sz w:val="24"/>
          <w:szCs w:val="24"/>
        </w:rPr>
      </w:pPr>
      <w:r w:rsidRPr="005333A5">
        <w:rPr>
          <w:sz w:val="24"/>
          <w:szCs w:val="24"/>
        </w:rPr>
        <w:t xml:space="preserve">      Немаловажно  способствовать развитию игры, используя прямые (предполагают «вмеша</w:t>
      </w:r>
      <w:r w:rsidRPr="005333A5">
        <w:rPr>
          <w:sz w:val="24"/>
          <w:szCs w:val="24"/>
        </w:rPr>
        <w:softHyphen/>
      </w:r>
      <w:r w:rsidRPr="005333A5">
        <w:rPr>
          <w:spacing w:val="-4"/>
          <w:sz w:val="24"/>
          <w:szCs w:val="24"/>
        </w:rPr>
        <w:t>тельство» взрослого в виде прямого показа и руководства деятельнос</w:t>
      </w:r>
      <w:r w:rsidRPr="005333A5">
        <w:rPr>
          <w:spacing w:val="-4"/>
          <w:sz w:val="24"/>
          <w:szCs w:val="24"/>
        </w:rPr>
        <w:softHyphen/>
      </w:r>
      <w:r w:rsidRPr="005333A5">
        <w:rPr>
          <w:spacing w:val="-5"/>
          <w:sz w:val="24"/>
          <w:szCs w:val="24"/>
        </w:rPr>
        <w:t>тью) и косвенные (предполагают ненавязчивое побуждение к деятель</w:t>
      </w:r>
      <w:r w:rsidRPr="005333A5">
        <w:rPr>
          <w:spacing w:val="-5"/>
          <w:sz w:val="24"/>
          <w:szCs w:val="24"/>
        </w:rPr>
        <w:softHyphen/>
      </w:r>
      <w:r w:rsidRPr="005333A5">
        <w:rPr>
          <w:spacing w:val="-3"/>
          <w:sz w:val="24"/>
          <w:szCs w:val="24"/>
        </w:rPr>
        <w:t>ности) воздействия на игру и играющих.</w:t>
      </w:r>
    </w:p>
    <w:p w:rsidR="00854D58" w:rsidRPr="005333A5" w:rsidRDefault="00854D58" w:rsidP="00854D58">
      <w:pPr>
        <w:pStyle w:val="body"/>
        <w:spacing w:before="0" w:beforeAutospacing="0" w:after="0" w:afterAutospacing="0"/>
        <w:rPr>
          <w:b/>
          <w:bCs/>
          <w:sz w:val="24"/>
          <w:szCs w:val="24"/>
        </w:rPr>
      </w:pPr>
    </w:p>
    <w:p w:rsidR="00854D58" w:rsidRPr="005333A5" w:rsidRDefault="00854D58" w:rsidP="00854D58">
      <w:pPr>
        <w:pStyle w:val="body"/>
        <w:spacing w:before="0" w:beforeAutospacing="0" w:after="0" w:afterAutospacing="0"/>
        <w:rPr>
          <w:b/>
          <w:bCs/>
          <w:sz w:val="24"/>
          <w:szCs w:val="24"/>
        </w:rPr>
      </w:pPr>
    </w:p>
    <w:p w:rsidR="00854D58" w:rsidRPr="005333A5" w:rsidRDefault="00854D58" w:rsidP="00854D58">
      <w:pPr>
        <w:pStyle w:val="body"/>
        <w:spacing w:before="0" w:beforeAutospacing="0" w:after="0" w:afterAutospacing="0"/>
        <w:jc w:val="center"/>
        <w:rPr>
          <w:b/>
          <w:bCs/>
          <w:sz w:val="24"/>
          <w:szCs w:val="24"/>
        </w:rPr>
      </w:pPr>
      <w:r w:rsidRPr="005333A5">
        <w:rPr>
          <w:b/>
          <w:bCs/>
          <w:sz w:val="24"/>
          <w:szCs w:val="24"/>
        </w:rPr>
        <w:t xml:space="preserve">Направление № 2 по реализации образовательной области </w:t>
      </w:r>
      <w:r w:rsidRPr="005333A5">
        <w:rPr>
          <w:b/>
          <w:sz w:val="24"/>
          <w:szCs w:val="24"/>
        </w:rPr>
        <w:t>«Социально - коммуникативное развитие»</w:t>
      </w:r>
      <w:r w:rsidRPr="005333A5">
        <w:rPr>
          <w:b/>
          <w:bCs/>
          <w:sz w:val="24"/>
          <w:szCs w:val="24"/>
        </w:rPr>
        <w:t xml:space="preserve">: </w:t>
      </w:r>
    </w:p>
    <w:p w:rsidR="00854D58" w:rsidRPr="005333A5" w:rsidRDefault="00854D58" w:rsidP="00854D58">
      <w:pPr>
        <w:pStyle w:val="body"/>
        <w:spacing w:before="0" w:beforeAutospacing="0" w:after="0" w:afterAutospacing="0"/>
        <w:jc w:val="center"/>
        <w:rPr>
          <w:bCs/>
          <w:sz w:val="24"/>
          <w:szCs w:val="24"/>
        </w:rPr>
      </w:pPr>
      <w:r w:rsidRPr="005333A5">
        <w:rPr>
          <w:bCs/>
          <w:sz w:val="24"/>
          <w:szCs w:val="24"/>
        </w:rPr>
        <w:t>«Формирование основ безопасного поведения в быту, социуме, природе».</w:t>
      </w:r>
    </w:p>
    <w:p w:rsidR="00854D58" w:rsidRDefault="00854D58" w:rsidP="00854D58">
      <w:pPr>
        <w:autoSpaceDE w:val="0"/>
        <w:autoSpaceDN w:val="0"/>
        <w:jc w:val="both"/>
        <w:rPr>
          <w:bCs/>
          <w:i/>
          <w:sz w:val="28"/>
          <w:szCs w:val="28"/>
        </w:rPr>
      </w:pPr>
    </w:p>
    <w:p w:rsidR="00854D58" w:rsidRPr="005333A5" w:rsidRDefault="00854D58" w:rsidP="00854D58">
      <w:pPr>
        <w:jc w:val="center"/>
        <w:rPr>
          <w:b/>
          <w:sz w:val="24"/>
          <w:szCs w:val="24"/>
        </w:rPr>
      </w:pPr>
      <w:r w:rsidRPr="005333A5">
        <w:rPr>
          <w:b/>
          <w:sz w:val="24"/>
          <w:szCs w:val="24"/>
        </w:rPr>
        <w:t xml:space="preserve">Система работы по формированию у дошкольников основ безопасности жизнедеятельности </w:t>
      </w:r>
    </w:p>
    <w:p w:rsidR="00854D58" w:rsidRPr="005333A5" w:rsidRDefault="00854D58" w:rsidP="00854D58">
      <w:pPr>
        <w:keepNext/>
        <w:keepLines/>
        <w:jc w:val="center"/>
        <w:rPr>
          <w:b/>
          <w:sz w:val="24"/>
          <w:szCs w:val="24"/>
        </w:rPr>
      </w:pPr>
      <w:r w:rsidRPr="005333A5">
        <w:rPr>
          <w:b/>
          <w:sz w:val="24"/>
          <w:szCs w:val="24"/>
        </w:rPr>
        <w:t>в соответствии с методическими материалами, соответствующими Стандарту</w:t>
      </w:r>
      <w:r w:rsidRPr="005333A5">
        <w:rPr>
          <w:sz w:val="24"/>
          <w:szCs w:val="24"/>
        </w:rPr>
        <w:t xml:space="preserve"> </w:t>
      </w:r>
      <w:r w:rsidRPr="005333A5">
        <w:rPr>
          <w:b/>
          <w:sz w:val="24"/>
          <w:szCs w:val="24"/>
        </w:rPr>
        <w:t>(раздел «</w:t>
      </w:r>
      <w:r w:rsidRPr="005333A5">
        <w:rPr>
          <w:rStyle w:val="210"/>
          <w:rFonts w:eastAsia="Microsoft Sans Serif"/>
          <w:b/>
          <w:sz w:val="24"/>
          <w:szCs w:val="24"/>
        </w:rPr>
        <w:t>Ребенок осваивает опыт безопасного поведения в окружающем мире»).</w:t>
      </w:r>
    </w:p>
    <w:p w:rsidR="00854D58" w:rsidRPr="005333A5" w:rsidRDefault="00854D58" w:rsidP="00854D58">
      <w:pPr>
        <w:jc w:val="center"/>
        <w:rPr>
          <w:i/>
          <w:sz w:val="24"/>
          <w:szCs w:val="24"/>
        </w:rPr>
      </w:pPr>
      <w:r w:rsidRPr="005333A5">
        <w:rPr>
          <w:i/>
          <w:sz w:val="24"/>
          <w:szCs w:val="24"/>
        </w:rPr>
        <w:t>Старший дошкольный возраст (от 5 до 6 лет)</w:t>
      </w:r>
    </w:p>
    <w:p w:rsidR="00854D58" w:rsidRPr="00C90164" w:rsidRDefault="00854D58" w:rsidP="00854D58">
      <w:pPr>
        <w:jc w:val="center"/>
        <w:rPr>
          <w:b/>
          <w:sz w:val="28"/>
          <w:szCs w:val="28"/>
        </w:rPr>
      </w:pPr>
      <w:r w:rsidRPr="00E869AE">
        <w:rPr>
          <w:b/>
          <w:sz w:val="28"/>
          <w:szCs w:val="28"/>
        </w:rPr>
        <w:t xml:space="preserve"> </w:t>
      </w:r>
    </w:p>
    <w:tbl>
      <w:tblPr>
        <w:tblW w:w="4866" w:type="pct"/>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
        <w:gridCol w:w="2580"/>
        <w:gridCol w:w="65"/>
        <w:gridCol w:w="548"/>
        <w:gridCol w:w="135"/>
        <w:gridCol w:w="1092"/>
        <w:gridCol w:w="271"/>
        <w:gridCol w:w="138"/>
        <w:gridCol w:w="1259"/>
        <w:gridCol w:w="649"/>
        <w:gridCol w:w="104"/>
        <w:gridCol w:w="34"/>
        <w:gridCol w:w="1773"/>
        <w:gridCol w:w="164"/>
        <w:gridCol w:w="384"/>
        <w:gridCol w:w="406"/>
        <w:gridCol w:w="994"/>
        <w:gridCol w:w="508"/>
        <w:gridCol w:w="2961"/>
        <w:gridCol w:w="40"/>
      </w:tblGrid>
      <w:tr w:rsidR="00854D58" w:rsidRPr="005333A5" w:rsidTr="006B21D2">
        <w:trPr>
          <w:gridAfter w:val="1"/>
          <w:wAfter w:w="15" w:type="pct"/>
        </w:trPr>
        <w:tc>
          <w:tcPr>
            <w:tcW w:w="4985" w:type="pct"/>
            <w:gridSpan w:val="19"/>
          </w:tcPr>
          <w:p w:rsidR="00854D58" w:rsidRPr="005333A5" w:rsidRDefault="00854D58" w:rsidP="006B21D2">
            <w:pPr>
              <w:jc w:val="center"/>
              <w:rPr>
                <w:b/>
                <w:sz w:val="24"/>
                <w:szCs w:val="24"/>
              </w:rPr>
            </w:pPr>
            <w:r w:rsidRPr="005333A5">
              <w:rPr>
                <w:b/>
                <w:sz w:val="24"/>
                <w:szCs w:val="24"/>
              </w:rPr>
              <w:t xml:space="preserve">Основная цель: </w:t>
            </w:r>
            <w:r w:rsidRPr="005333A5">
              <w:rPr>
                <w:sz w:val="24"/>
                <w:szCs w:val="24"/>
              </w:rPr>
              <w:t>формирование основ безопасности собственной жизнедеятельности и предпосылок экологического сознания</w:t>
            </w:r>
          </w:p>
        </w:tc>
      </w:tr>
      <w:tr w:rsidR="00854D58" w:rsidRPr="005333A5" w:rsidTr="006B21D2">
        <w:trPr>
          <w:gridAfter w:val="1"/>
          <w:wAfter w:w="15" w:type="pct"/>
        </w:trPr>
        <w:tc>
          <w:tcPr>
            <w:tcW w:w="4985" w:type="pct"/>
            <w:gridSpan w:val="19"/>
          </w:tcPr>
          <w:p w:rsidR="00854D58" w:rsidRPr="005333A5" w:rsidRDefault="00854D58" w:rsidP="006B21D2">
            <w:pPr>
              <w:spacing w:before="100" w:beforeAutospacing="1" w:after="100" w:afterAutospacing="1"/>
              <w:jc w:val="center"/>
              <w:rPr>
                <w:sz w:val="24"/>
                <w:szCs w:val="24"/>
              </w:rPr>
            </w:pPr>
            <w:r w:rsidRPr="005333A5">
              <w:rPr>
                <w:b/>
                <w:bCs/>
                <w:sz w:val="24"/>
                <w:szCs w:val="24"/>
              </w:rPr>
              <w:t>Основные задачи обучения дошкольников ОБЖ</w:t>
            </w:r>
          </w:p>
        </w:tc>
      </w:tr>
      <w:tr w:rsidR="00854D58" w:rsidRPr="005333A5" w:rsidTr="006B21D2">
        <w:trPr>
          <w:gridAfter w:val="1"/>
          <w:wAfter w:w="15" w:type="pct"/>
          <w:trHeight w:val="1420"/>
        </w:trPr>
        <w:tc>
          <w:tcPr>
            <w:tcW w:w="1569" w:type="pct"/>
            <w:gridSpan w:val="6"/>
          </w:tcPr>
          <w:p w:rsidR="00854D58" w:rsidRPr="005333A5" w:rsidRDefault="00854D58" w:rsidP="006B21D2">
            <w:pPr>
              <w:pStyle w:val="610"/>
              <w:tabs>
                <w:tab w:val="left" w:pos="-142"/>
                <w:tab w:val="left" w:pos="993"/>
              </w:tabs>
              <w:spacing w:before="100" w:beforeAutospacing="1" w:after="100" w:afterAutospacing="1" w:line="240" w:lineRule="auto"/>
              <w:rPr>
                <w:rFonts w:ascii="Times New Roman" w:hAnsi="Times New Roman" w:cs="Times New Roman"/>
                <w:sz w:val="24"/>
                <w:szCs w:val="24"/>
              </w:rPr>
            </w:pPr>
            <w:r w:rsidRPr="005333A5">
              <w:rPr>
                <w:rFonts w:ascii="Times New Roman" w:hAnsi="Times New Roman" w:cs="Times New Roman"/>
                <w:bCs/>
                <w:sz w:val="24"/>
                <w:szCs w:val="24"/>
              </w:rPr>
              <w:t>Научить ребенка ориентироваться</w:t>
            </w:r>
            <w:r w:rsidRPr="005333A5">
              <w:rPr>
                <w:rFonts w:ascii="Times New Roman" w:hAnsi="Times New Roman" w:cs="Times New Roman"/>
                <w:bCs/>
                <w:sz w:val="24"/>
                <w:szCs w:val="24"/>
              </w:rPr>
              <w:br/>
              <w:t>в окружающей его обстановке и уметь оценивать отдельные элементы обстановки</w:t>
            </w:r>
            <w:r w:rsidRPr="005333A5">
              <w:rPr>
                <w:rFonts w:ascii="Times New Roman" w:hAnsi="Times New Roman" w:cs="Times New Roman"/>
                <w:bCs/>
                <w:sz w:val="24"/>
                <w:szCs w:val="24"/>
              </w:rPr>
              <w:br/>
              <w:t>с точки зрения</w:t>
            </w:r>
            <w:r w:rsidRPr="005333A5">
              <w:rPr>
                <w:rFonts w:ascii="Times New Roman" w:hAnsi="Times New Roman" w:cs="Times New Roman"/>
                <w:bCs/>
                <w:sz w:val="24"/>
                <w:szCs w:val="24"/>
              </w:rPr>
              <w:br/>
              <w:t>“Опасно - не опасно”</w:t>
            </w:r>
          </w:p>
        </w:tc>
        <w:tc>
          <w:tcPr>
            <w:tcW w:w="1836" w:type="pct"/>
            <w:gridSpan w:val="10"/>
          </w:tcPr>
          <w:p w:rsidR="00854D58" w:rsidRPr="005333A5" w:rsidRDefault="00854D58" w:rsidP="006B21D2">
            <w:pPr>
              <w:pStyle w:val="610"/>
              <w:shd w:val="clear" w:color="auto" w:fill="auto"/>
              <w:tabs>
                <w:tab w:val="left" w:pos="-142"/>
                <w:tab w:val="left" w:pos="993"/>
              </w:tabs>
              <w:spacing w:before="100" w:beforeAutospacing="1" w:after="100" w:afterAutospacing="1" w:line="240" w:lineRule="auto"/>
              <w:rPr>
                <w:rFonts w:ascii="Times New Roman" w:hAnsi="Times New Roman" w:cs="Times New Roman"/>
                <w:sz w:val="24"/>
                <w:szCs w:val="24"/>
              </w:rPr>
            </w:pPr>
            <w:r w:rsidRPr="005333A5">
              <w:rPr>
                <w:rFonts w:ascii="Times New Roman" w:hAnsi="Times New Roman" w:cs="Times New Roman"/>
                <w:bCs/>
                <w:sz w:val="24"/>
                <w:szCs w:val="24"/>
              </w:rPr>
              <w:t>Научить ребенка быть внимательным, осторожным</w:t>
            </w:r>
            <w:r w:rsidRPr="005333A5">
              <w:rPr>
                <w:rFonts w:ascii="Times New Roman" w:hAnsi="Times New Roman" w:cs="Times New Roman"/>
                <w:bCs/>
                <w:sz w:val="24"/>
                <w:szCs w:val="24"/>
              </w:rPr>
              <w:br/>
              <w:t xml:space="preserve">и предусмотрительным </w:t>
            </w:r>
            <w:r w:rsidRPr="005333A5">
              <w:rPr>
                <w:rFonts w:ascii="Times New Roman" w:hAnsi="Times New Roman" w:cs="Times New Roman"/>
                <w:sz w:val="24"/>
                <w:szCs w:val="24"/>
              </w:rPr>
              <w:t>(ребенок должен понимать, к каким последствиям могут привести те или иные его поступки)</w:t>
            </w:r>
          </w:p>
        </w:tc>
        <w:tc>
          <w:tcPr>
            <w:tcW w:w="1580" w:type="pct"/>
            <w:gridSpan w:val="3"/>
          </w:tcPr>
          <w:p w:rsidR="00854D58" w:rsidRPr="005333A5" w:rsidRDefault="00854D58" w:rsidP="006B21D2">
            <w:pPr>
              <w:tabs>
                <w:tab w:val="left" w:pos="-142"/>
              </w:tabs>
              <w:spacing w:before="100" w:beforeAutospacing="1" w:after="100" w:afterAutospacing="1"/>
              <w:rPr>
                <w:sz w:val="24"/>
                <w:szCs w:val="24"/>
              </w:rPr>
            </w:pPr>
            <w:r w:rsidRPr="005333A5">
              <w:rPr>
                <w:bCs/>
                <w:sz w:val="24"/>
                <w:szCs w:val="24"/>
              </w:rPr>
              <w:t>Сформировать важнейшие алгоритмы восприятия и действия, которые лежат в основе безопасного поведения</w:t>
            </w:r>
          </w:p>
          <w:p w:rsidR="00854D58" w:rsidRPr="005333A5" w:rsidRDefault="00854D58" w:rsidP="006B21D2">
            <w:pPr>
              <w:tabs>
                <w:tab w:val="left" w:pos="-142"/>
              </w:tabs>
              <w:spacing w:before="100" w:beforeAutospacing="1" w:after="100" w:afterAutospacing="1"/>
              <w:ind w:left="142"/>
              <w:rPr>
                <w:sz w:val="24"/>
                <w:szCs w:val="24"/>
              </w:rPr>
            </w:pPr>
          </w:p>
        </w:tc>
      </w:tr>
      <w:tr w:rsidR="00854D58" w:rsidRPr="005333A5" w:rsidTr="006B21D2">
        <w:trPr>
          <w:gridAfter w:val="1"/>
          <w:wAfter w:w="15" w:type="pct"/>
          <w:trHeight w:val="383"/>
        </w:trPr>
        <w:tc>
          <w:tcPr>
            <w:tcW w:w="4985" w:type="pct"/>
            <w:gridSpan w:val="19"/>
          </w:tcPr>
          <w:p w:rsidR="00854D58" w:rsidRPr="005333A5" w:rsidRDefault="00854D58" w:rsidP="006B21D2">
            <w:pPr>
              <w:pStyle w:val="6140"/>
              <w:keepNext/>
              <w:keepLines/>
              <w:shd w:val="clear" w:color="auto" w:fill="auto"/>
              <w:tabs>
                <w:tab w:val="left" w:pos="-142"/>
              </w:tabs>
              <w:spacing w:before="0" w:beforeAutospacing="1" w:after="100" w:afterAutospacing="1" w:line="240" w:lineRule="auto"/>
              <w:ind w:left="142"/>
              <w:jc w:val="center"/>
              <w:outlineLvl w:val="9"/>
              <w:rPr>
                <w:rFonts w:ascii="Times New Roman" w:hAnsi="Times New Roman" w:cs="Times New Roman"/>
                <w:sz w:val="24"/>
                <w:szCs w:val="24"/>
                <w:lang w:eastAsia="ru-RU"/>
              </w:rPr>
            </w:pPr>
            <w:r w:rsidRPr="005333A5">
              <w:rPr>
                <w:rFonts w:ascii="Times New Roman" w:hAnsi="Times New Roman" w:cs="Times New Roman"/>
                <w:b/>
                <w:sz w:val="24"/>
                <w:szCs w:val="24"/>
                <w:lang w:eastAsia="ru-RU"/>
              </w:rPr>
              <w:lastRenderedPageBreak/>
              <w:t>Задачи освоения опыта безопасного поведения в окружающем мире</w:t>
            </w:r>
            <w:r w:rsidRPr="005333A5">
              <w:rPr>
                <w:rStyle w:val="210"/>
                <w:rFonts w:eastAsia="Calibri"/>
                <w:b/>
                <w:sz w:val="24"/>
                <w:szCs w:val="24"/>
                <w:lang w:eastAsia="ru-RU"/>
              </w:rPr>
              <w:t xml:space="preserve"> </w:t>
            </w:r>
          </w:p>
        </w:tc>
      </w:tr>
      <w:tr w:rsidR="00854D58" w:rsidRPr="005333A5" w:rsidTr="006B21D2">
        <w:trPr>
          <w:gridAfter w:val="1"/>
          <w:wAfter w:w="15" w:type="pct"/>
          <w:trHeight w:val="1420"/>
        </w:trPr>
        <w:tc>
          <w:tcPr>
            <w:tcW w:w="1182" w:type="pct"/>
            <w:gridSpan w:val="5"/>
          </w:tcPr>
          <w:p w:rsidR="00854D58" w:rsidRPr="005333A5" w:rsidRDefault="00854D58" w:rsidP="006B21D2">
            <w:pPr>
              <w:pStyle w:val="610"/>
              <w:shd w:val="clear" w:color="auto" w:fill="auto"/>
              <w:tabs>
                <w:tab w:val="left" w:pos="-142"/>
                <w:tab w:val="left" w:pos="993"/>
              </w:tabs>
              <w:spacing w:before="100" w:beforeAutospacing="1" w:after="100" w:afterAutospacing="1" w:line="240" w:lineRule="auto"/>
              <w:ind w:left="142"/>
              <w:rPr>
                <w:rFonts w:ascii="Times New Roman" w:hAnsi="Times New Roman" w:cs="Times New Roman"/>
                <w:sz w:val="24"/>
                <w:szCs w:val="24"/>
              </w:rPr>
            </w:pPr>
            <w:r w:rsidRPr="005333A5">
              <w:rPr>
                <w:rFonts w:ascii="Times New Roman" w:hAnsi="Times New Roman" w:cs="Times New Roman"/>
                <w:sz w:val="24"/>
                <w:szCs w:val="24"/>
              </w:rPr>
              <w:t>Формировать представления детей об основных источниках и видах опасности в быту, на улице, в природе и способах безопасного поведения.</w:t>
            </w:r>
          </w:p>
        </w:tc>
        <w:tc>
          <w:tcPr>
            <w:tcW w:w="1257" w:type="pct"/>
            <w:gridSpan w:val="7"/>
          </w:tcPr>
          <w:p w:rsidR="00854D58" w:rsidRPr="005333A5" w:rsidRDefault="00854D58" w:rsidP="006B21D2">
            <w:pPr>
              <w:pStyle w:val="610"/>
              <w:shd w:val="clear" w:color="auto" w:fill="auto"/>
              <w:tabs>
                <w:tab w:val="left" w:pos="-142"/>
                <w:tab w:val="left" w:pos="993"/>
              </w:tabs>
              <w:spacing w:before="100" w:beforeAutospacing="1" w:after="100" w:afterAutospacing="1" w:line="240" w:lineRule="auto"/>
              <w:ind w:left="142"/>
              <w:rPr>
                <w:rFonts w:ascii="Times New Roman" w:hAnsi="Times New Roman" w:cs="Times New Roman"/>
                <w:sz w:val="24"/>
                <w:szCs w:val="24"/>
              </w:rPr>
            </w:pPr>
            <w:r w:rsidRPr="005333A5">
              <w:rPr>
                <w:rFonts w:ascii="Times New Roman" w:hAnsi="Times New Roman" w:cs="Times New Roman"/>
                <w:sz w:val="24"/>
                <w:szCs w:val="24"/>
              </w:rPr>
              <w:t>Формировать умения самостоятельного безопасного поведения в повседневной жизни на основе правил безопасного поведения.</w:t>
            </w:r>
          </w:p>
        </w:tc>
        <w:tc>
          <w:tcPr>
            <w:tcW w:w="1317" w:type="pct"/>
            <w:gridSpan w:val="5"/>
          </w:tcPr>
          <w:p w:rsidR="00854D58" w:rsidRPr="005333A5" w:rsidRDefault="00854D58" w:rsidP="006B21D2">
            <w:pPr>
              <w:pStyle w:val="610"/>
              <w:shd w:val="clear" w:color="auto" w:fill="auto"/>
              <w:tabs>
                <w:tab w:val="left" w:pos="-142"/>
                <w:tab w:val="left" w:pos="993"/>
              </w:tabs>
              <w:spacing w:before="100" w:beforeAutospacing="1" w:after="100" w:afterAutospacing="1" w:line="240" w:lineRule="auto"/>
              <w:ind w:left="142"/>
              <w:rPr>
                <w:rFonts w:ascii="Times New Roman" w:hAnsi="Times New Roman" w:cs="Times New Roman"/>
                <w:sz w:val="24"/>
                <w:szCs w:val="24"/>
              </w:rPr>
            </w:pPr>
            <w:r w:rsidRPr="005333A5">
              <w:rPr>
                <w:rFonts w:ascii="Times New Roman" w:hAnsi="Times New Roman" w:cs="Times New Roman"/>
                <w:sz w:val="24"/>
                <w:szCs w:val="24"/>
              </w:rPr>
              <w:t>Передавать детям знания о правилах безопасности дорожного движения в качестве пешехода и пассажира транспортного средства.</w:t>
            </w:r>
          </w:p>
        </w:tc>
        <w:tc>
          <w:tcPr>
            <w:tcW w:w="1229" w:type="pct"/>
            <w:gridSpan w:val="2"/>
          </w:tcPr>
          <w:p w:rsidR="00854D58" w:rsidRPr="005333A5" w:rsidRDefault="00854D58" w:rsidP="006B21D2">
            <w:pPr>
              <w:pStyle w:val="6140"/>
              <w:keepNext/>
              <w:keepLines/>
              <w:shd w:val="clear" w:color="auto" w:fill="auto"/>
              <w:tabs>
                <w:tab w:val="left" w:pos="-142"/>
              </w:tabs>
              <w:spacing w:before="0" w:beforeAutospacing="1" w:after="100" w:afterAutospacing="1" w:line="240" w:lineRule="auto"/>
              <w:ind w:left="142"/>
              <w:outlineLvl w:val="9"/>
              <w:rPr>
                <w:rStyle w:val="614TimesNewRoman14pt0pt"/>
                <w:rFonts w:eastAsia="Microsoft Sans Serif"/>
                <w:sz w:val="24"/>
                <w:szCs w:val="24"/>
                <w:lang w:eastAsia="ru-RU"/>
              </w:rPr>
            </w:pPr>
            <w:r w:rsidRPr="005333A5">
              <w:rPr>
                <w:rFonts w:ascii="Times New Roman" w:hAnsi="Times New Roman" w:cs="Times New Roman"/>
                <w:sz w:val="24"/>
                <w:szCs w:val="24"/>
                <w:lang w:eastAsia="ru-RU"/>
              </w:rPr>
              <w:t>Развивать осторожное и осмотрительное отношение к потенци</w:t>
            </w:r>
            <w:r w:rsidRPr="005333A5">
              <w:rPr>
                <w:rFonts w:ascii="Times New Roman" w:hAnsi="Times New Roman" w:cs="Times New Roman"/>
                <w:sz w:val="24"/>
                <w:szCs w:val="24"/>
                <w:lang w:eastAsia="ru-RU"/>
              </w:rPr>
              <w:softHyphen/>
              <w:t>ально опасным для человека ситуациям в природе.</w:t>
            </w:r>
          </w:p>
          <w:p w:rsidR="00854D58" w:rsidRPr="005333A5" w:rsidRDefault="00854D58" w:rsidP="006B21D2">
            <w:pPr>
              <w:tabs>
                <w:tab w:val="left" w:pos="-142"/>
              </w:tabs>
              <w:spacing w:before="100" w:beforeAutospacing="1" w:after="100" w:afterAutospacing="1"/>
              <w:ind w:left="142"/>
              <w:rPr>
                <w:sz w:val="24"/>
                <w:szCs w:val="24"/>
              </w:rPr>
            </w:pPr>
          </w:p>
        </w:tc>
      </w:tr>
      <w:tr w:rsidR="00854D58" w:rsidRPr="005333A5" w:rsidTr="006B21D2">
        <w:trPr>
          <w:gridAfter w:val="1"/>
          <w:wAfter w:w="15" w:type="pct"/>
          <w:trHeight w:val="508"/>
        </w:trPr>
        <w:tc>
          <w:tcPr>
            <w:tcW w:w="4985" w:type="pct"/>
            <w:gridSpan w:val="19"/>
          </w:tcPr>
          <w:p w:rsidR="00854D58" w:rsidRPr="005333A5" w:rsidRDefault="00854D58" w:rsidP="006B21D2">
            <w:pPr>
              <w:spacing w:before="100" w:beforeAutospacing="1" w:after="100" w:afterAutospacing="1"/>
              <w:jc w:val="center"/>
              <w:rPr>
                <w:sz w:val="24"/>
                <w:szCs w:val="24"/>
              </w:rPr>
            </w:pPr>
            <w:r w:rsidRPr="005333A5">
              <w:rPr>
                <w:b/>
                <w:bCs/>
                <w:sz w:val="24"/>
                <w:szCs w:val="24"/>
              </w:rPr>
              <w:t xml:space="preserve">Основные направления работы по ОБЖ </w:t>
            </w:r>
          </w:p>
        </w:tc>
      </w:tr>
      <w:tr w:rsidR="00854D58" w:rsidRPr="005333A5" w:rsidTr="006B21D2">
        <w:trPr>
          <w:gridAfter w:val="1"/>
          <w:wAfter w:w="15" w:type="pct"/>
          <w:trHeight w:val="1420"/>
        </w:trPr>
        <w:tc>
          <w:tcPr>
            <w:tcW w:w="1714" w:type="pct"/>
            <w:gridSpan w:val="8"/>
          </w:tcPr>
          <w:p w:rsidR="00854D58" w:rsidRPr="005333A5" w:rsidRDefault="00854D58" w:rsidP="006B21D2">
            <w:pPr>
              <w:spacing w:before="100" w:beforeAutospacing="1" w:after="100" w:afterAutospacing="1"/>
              <w:rPr>
                <w:sz w:val="24"/>
                <w:szCs w:val="24"/>
              </w:rPr>
            </w:pPr>
            <w:r w:rsidRPr="005333A5">
              <w:rPr>
                <w:bCs/>
                <w:sz w:val="24"/>
                <w:szCs w:val="24"/>
              </w:rPr>
              <w:t>Усвоение дошкольниками первоначальных знаний о правилах безопасного поведения</w:t>
            </w:r>
            <w:r w:rsidRPr="005333A5">
              <w:rPr>
                <w:sz w:val="24"/>
                <w:szCs w:val="24"/>
              </w:rPr>
              <w:t xml:space="preserve"> </w:t>
            </w:r>
          </w:p>
          <w:p w:rsidR="00854D58" w:rsidRPr="005333A5" w:rsidRDefault="00854D58" w:rsidP="006B21D2">
            <w:pPr>
              <w:spacing w:before="100" w:beforeAutospacing="1" w:after="100" w:afterAutospacing="1"/>
              <w:rPr>
                <w:sz w:val="24"/>
                <w:szCs w:val="24"/>
              </w:rPr>
            </w:pPr>
          </w:p>
        </w:tc>
        <w:tc>
          <w:tcPr>
            <w:tcW w:w="1691" w:type="pct"/>
            <w:gridSpan w:val="8"/>
          </w:tcPr>
          <w:p w:rsidR="00854D58" w:rsidRPr="005333A5" w:rsidRDefault="00854D58" w:rsidP="006B21D2">
            <w:pPr>
              <w:spacing w:before="100" w:beforeAutospacing="1" w:after="100" w:afterAutospacing="1"/>
              <w:rPr>
                <w:sz w:val="24"/>
                <w:szCs w:val="24"/>
              </w:rPr>
            </w:pPr>
            <w:r w:rsidRPr="005333A5">
              <w:rPr>
                <w:bCs/>
                <w:sz w:val="24"/>
                <w:szCs w:val="24"/>
              </w:rPr>
              <w:t>Формирование у детей качественно новых двигательных навыков и бдительного</w:t>
            </w:r>
            <w:r w:rsidRPr="005333A5">
              <w:rPr>
                <w:bCs/>
                <w:sz w:val="24"/>
                <w:szCs w:val="24"/>
              </w:rPr>
              <w:br/>
              <w:t xml:space="preserve">     восприятия окружающей обстановки</w:t>
            </w:r>
            <w:r w:rsidRPr="005333A5">
              <w:rPr>
                <w:sz w:val="24"/>
                <w:szCs w:val="24"/>
              </w:rPr>
              <w:t xml:space="preserve"> </w:t>
            </w:r>
          </w:p>
          <w:p w:rsidR="00854D58" w:rsidRPr="005333A5" w:rsidRDefault="00854D58" w:rsidP="006B21D2">
            <w:pPr>
              <w:pStyle w:val="610"/>
              <w:shd w:val="clear" w:color="auto" w:fill="auto"/>
              <w:spacing w:before="100" w:beforeAutospacing="1" w:after="100" w:afterAutospacing="1" w:line="240" w:lineRule="auto"/>
              <w:jc w:val="center"/>
              <w:rPr>
                <w:rFonts w:ascii="Times New Roman" w:hAnsi="Times New Roman" w:cs="Times New Roman"/>
                <w:sz w:val="24"/>
                <w:szCs w:val="24"/>
              </w:rPr>
            </w:pPr>
          </w:p>
        </w:tc>
        <w:tc>
          <w:tcPr>
            <w:tcW w:w="1580" w:type="pct"/>
            <w:gridSpan w:val="3"/>
          </w:tcPr>
          <w:p w:rsidR="00854D58" w:rsidRPr="005333A5" w:rsidRDefault="00854D58" w:rsidP="006B21D2">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bCs/>
                <w:sz w:val="24"/>
                <w:szCs w:val="24"/>
              </w:rPr>
              <w:t>Развитие у детей способности к предвидению возможной опасности в конкретной</w:t>
            </w:r>
            <w:r w:rsidRPr="005333A5">
              <w:rPr>
                <w:rFonts w:ascii="Times New Roman" w:hAnsi="Times New Roman" w:cs="Times New Roman"/>
                <w:bCs/>
                <w:sz w:val="24"/>
                <w:szCs w:val="24"/>
              </w:rPr>
              <w:br/>
              <w:t xml:space="preserve">    меняющейся ситуации и построению адекватного безопасного поведения</w:t>
            </w:r>
          </w:p>
        </w:tc>
      </w:tr>
      <w:tr w:rsidR="00854D58" w:rsidRPr="005333A5" w:rsidTr="006B21D2">
        <w:trPr>
          <w:gridAfter w:val="1"/>
          <w:wAfter w:w="15" w:type="pct"/>
        </w:trPr>
        <w:tc>
          <w:tcPr>
            <w:tcW w:w="4985" w:type="pct"/>
            <w:gridSpan w:val="19"/>
          </w:tcPr>
          <w:p w:rsidR="00854D58" w:rsidRPr="005333A5" w:rsidRDefault="00854D58" w:rsidP="006B21D2">
            <w:pPr>
              <w:spacing w:before="100" w:beforeAutospacing="1" w:after="100" w:afterAutospacing="1"/>
              <w:jc w:val="center"/>
              <w:rPr>
                <w:b/>
                <w:sz w:val="24"/>
                <w:szCs w:val="24"/>
              </w:rPr>
            </w:pPr>
            <w:r w:rsidRPr="005333A5">
              <w:rPr>
                <w:b/>
                <w:sz w:val="24"/>
                <w:szCs w:val="24"/>
              </w:rPr>
              <w:t xml:space="preserve">Основные направления работы по </w:t>
            </w:r>
            <w:r w:rsidRPr="005333A5">
              <w:rPr>
                <w:rStyle w:val="210"/>
                <w:rFonts w:eastAsia="Calibri"/>
                <w:b/>
                <w:sz w:val="24"/>
                <w:szCs w:val="24"/>
              </w:rPr>
              <w:t>освоению опыта безопасного поведения в окружающем мире в</w:t>
            </w:r>
            <w:r w:rsidRPr="005333A5">
              <w:rPr>
                <w:b/>
                <w:sz w:val="24"/>
                <w:szCs w:val="24"/>
              </w:rPr>
              <w:t xml:space="preserve"> соответствии с программой «Детство»</w:t>
            </w:r>
          </w:p>
        </w:tc>
      </w:tr>
      <w:tr w:rsidR="00854D58" w:rsidRPr="005333A5" w:rsidTr="006B21D2">
        <w:trPr>
          <w:gridBefore w:val="1"/>
          <w:wBefore w:w="3" w:type="pct"/>
          <w:trHeight w:val="702"/>
        </w:trPr>
        <w:tc>
          <w:tcPr>
            <w:tcW w:w="937" w:type="pct"/>
            <w:gridSpan w:val="2"/>
          </w:tcPr>
          <w:p w:rsidR="00854D58" w:rsidRPr="005333A5" w:rsidRDefault="00854D58" w:rsidP="006B21D2">
            <w:pPr>
              <w:spacing w:before="100" w:beforeAutospacing="1" w:after="100" w:afterAutospacing="1"/>
              <w:jc w:val="center"/>
              <w:rPr>
                <w:sz w:val="24"/>
                <w:szCs w:val="24"/>
              </w:rPr>
            </w:pPr>
            <w:r w:rsidRPr="005333A5">
              <w:rPr>
                <w:sz w:val="24"/>
                <w:szCs w:val="24"/>
              </w:rPr>
              <w:t>Ребенок и другие люди</w:t>
            </w:r>
          </w:p>
        </w:tc>
        <w:tc>
          <w:tcPr>
            <w:tcW w:w="725" w:type="pct"/>
            <w:gridSpan w:val="4"/>
          </w:tcPr>
          <w:p w:rsidR="00854D58" w:rsidRPr="005333A5" w:rsidRDefault="00854D58" w:rsidP="006B21D2">
            <w:pPr>
              <w:spacing w:before="100" w:beforeAutospacing="1" w:after="100" w:afterAutospacing="1"/>
              <w:jc w:val="center"/>
              <w:rPr>
                <w:sz w:val="24"/>
                <w:szCs w:val="24"/>
              </w:rPr>
            </w:pPr>
            <w:r w:rsidRPr="005333A5">
              <w:rPr>
                <w:sz w:val="24"/>
                <w:szCs w:val="24"/>
              </w:rPr>
              <w:t>Ребенок и природа</w:t>
            </w:r>
          </w:p>
        </w:tc>
        <w:tc>
          <w:tcPr>
            <w:tcW w:w="725" w:type="pct"/>
            <w:gridSpan w:val="3"/>
          </w:tcPr>
          <w:p w:rsidR="00854D58" w:rsidRPr="005333A5" w:rsidRDefault="00854D58" w:rsidP="006B21D2">
            <w:pPr>
              <w:spacing w:before="100" w:beforeAutospacing="1" w:after="100" w:afterAutospacing="1"/>
              <w:jc w:val="center"/>
              <w:rPr>
                <w:sz w:val="24"/>
                <w:szCs w:val="24"/>
              </w:rPr>
            </w:pPr>
            <w:r w:rsidRPr="005333A5">
              <w:rPr>
                <w:sz w:val="24"/>
                <w:szCs w:val="24"/>
              </w:rPr>
              <w:t>Ребенок дома</w:t>
            </w:r>
          </w:p>
        </w:tc>
        <w:tc>
          <w:tcPr>
            <w:tcW w:w="677" w:type="pct"/>
            <w:gridSpan w:val="3"/>
          </w:tcPr>
          <w:p w:rsidR="00854D58" w:rsidRPr="005333A5" w:rsidRDefault="00854D58" w:rsidP="006B21D2">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sz w:val="24"/>
                <w:szCs w:val="24"/>
              </w:rPr>
              <w:t>Здоровье ребенка</w:t>
            </w:r>
          </w:p>
        </w:tc>
        <w:tc>
          <w:tcPr>
            <w:tcW w:w="870" w:type="pct"/>
            <w:gridSpan w:val="5"/>
          </w:tcPr>
          <w:p w:rsidR="00854D58" w:rsidRPr="005333A5" w:rsidRDefault="00854D58" w:rsidP="006B21D2">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sz w:val="24"/>
                <w:szCs w:val="24"/>
              </w:rPr>
              <w:t>Эмоциональное благополучие ребенка</w:t>
            </w:r>
          </w:p>
        </w:tc>
        <w:tc>
          <w:tcPr>
            <w:tcW w:w="1063" w:type="pct"/>
            <w:gridSpan w:val="2"/>
          </w:tcPr>
          <w:p w:rsidR="00854D58" w:rsidRPr="005333A5" w:rsidRDefault="00854D58" w:rsidP="006B21D2">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sz w:val="24"/>
                <w:szCs w:val="24"/>
              </w:rPr>
              <w:t>Ребенок на улице</w:t>
            </w:r>
          </w:p>
        </w:tc>
      </w:tr>
      <w:tr w:rsidR="00854D58" w:rsidRPr="005333A5" w:rsidTr="006B21D2">
        <w:trPr>
          <w:gridAfter w:val="1"/>
          <w:wAfter w:w="15" w:type="pct"/>
        </w:trPr>
        <w:tc>
          <w:tcPr>
            <w:tcW w:w="4985" w:type="pct"/>
            <w:gridSpan w:val="19"/>
          </w:tcPr>
          <w:p w:rsidR="00854D58" w:rsidRPr="005333A5" w:rsidRDefault="00854D58" w:rsidP="006B21D2">
            <w:pPr>
              <w:spacing w:before="100" w:beforeAutospacing="1" w:after="100" w:afterAutospacing="1"/>
              <w:jc w:val="center"/>
              <w:rPr>
                <w:b/>
                <w:sz w:val="24"/>
                <w:szCs w:val="24"/>
              </w:rPr>
            </w:pPr>
            <w:r w:rsidRPr="005333A5">
              <w:rPr>
                <w:b/>
                <w:sz w:val="24"/>
                <w:szCs w:val="24"/>
              </w:rPr>
              <w:t xml:space="preserve">Принципы </w:t>
            </w:r>
            <w:r w:rsidRPr="005333A5">
              <w:rPr>
                <w:rStyle w:val="210"/>
                <w:rFonts w:eastAsia="Calibri"/>
                <w:b/>
                <w:sz w:val="24"/>
                <w:szCs w:val="24"/>
              </w:rPr>
              <w:t>освоения опыта безопасного поведения в окружающем мире</w:t>
            </w:r>
          </w:p>
        </w:tc>
      </w:tr>
      <w:tr w:rsidR="00854D58" w:rsidRPr="005333A5" w:rsidTr="006B21D2">
        <w:trPr>
          <w:gridAfter w:val="1"/>
          <w:wAfter w:w="15" w:type="pct"/>
        </w:trPr>
        <w:tc>
          <w:tcPr>
            <w:tcW w:w="1134" w:type="pct"/>
            <w:gridSpan w:val="4"/>
          </w:tcPr>
          <w:p w:rsidR="00854D58" w:rsidRPr="005333A5" w:rsidRDefault="00854D58" w:rsidP="006B21D2">
            <w:pPr>
              <w:spacing w:before="100" w:beforeAutospacing="1" w:after="100" w:afterAutospacing="1" w:line="216" w:lineRule="auto"/>
              <w:textAlignment w:val="baseline"/>
              <w:rPr>
                <w:sz w:val="24"/>
                <w:szCs w:val="24"/>
              </w:rPr>
            </w:pPr>
            <w:r w:rsidRPr="005333A5">
              <w:rPr>
                <w:rFonts w:eastAsia="+mn-ea"/>
                <w:bCs/>
                <w:color w:val="000000"/>
                <w:kern w:val="24"/>
                <w:sz w:val="24"/>
                <w:szCs w:val="24"/>
              </w:rP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tc>
        <w:tc>
          <w:tcPr>
            <w:tcW w:w="1293" w:type="pct"/>
            <w:gridSpan w:val="7"/>
          </w:tcPr>
          <w:p w:rsidR="00854D58" w:rsidRPr="005333A5" w:rsidRDefault="00854D58" w:rsidP="006B21D2">
            <w:pPr>
              <w:spacing w:before="100" w:beforeAutospacing="1" w:after="100" w:afterAutospacing="1" w:line="216" w:lineRule="auto"/>
              <w:textAlignment w:val="baseline"/>
              <w:rPr>
                <w:sz w:val="24"/>
                <w:szCs w:val="24"/>
              </w:rPr>
            </w:pPr>
            <w:r w:rsidRPr="005333A5">
              <w:rPr>
                <w:rFonts w:eastAsia="+mn-ea"/>
                <w:bCs/>
                <w:color w:val="000000"/>
                <w:kern w:val="24"/>
                <w:sz w:val="24"/>
                <w:szCs w:val="24"/>
              </w:rPr>
              <w:t xml:space="preserve">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tc>
        <w:tc>
          <w:tcPr>
            <w:tcW w:w="1330" w:type="pct"/>
            <w:gridSpan w:val="6"/>
          </w:tcPr>
          <w:p w:rsidR="00854D58" w:rsidRPr="005333A5" w:rsidRDefault="00854D58" w:rsidP="006B21D2">
            <w:pPr>
              <w:spacing w:before="100" w:beforeAutospacing="1" w:after="100" w:afterAutospacing="1" w:line="216" w:lineRule="auto"/>
              <w:textAlignment w:val="baseline"/>
              <w:rPr>
                <w:sz w:val="24"/>
                <w:szCs w:val="24"/>
              </w:rPr>
            </w:pPr>
            <w:r w:rsidRPr="005333A5">
              <w:rPr>
                <w:rFonts w:eastAsia="+mn-ea"/>
                <w:bCs/>
                <w:color w:val="000000"/>
                <w:kern w:val="24"/>
                <w:sz w:val="24"/>
                <w:szCs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w:t>
            </w:r>
            <w:r w:rsidRPr="005333A5">
              <w:rPr>
                <w:rFonts w:eastAsia="+mn-ea"/>
                <w:bCs/>
                <w:color w:val="000000"/>
                <w:kern w:val="24"/>
                <w:sz w:val="24"/>
                <w:szCs w:val="24"/>
              </w:rPr>
              <w:br/>
              <w:t xml:space="preserve">  правила, обращать внимание детей на ту или иную сторону правил </w:t>
            </w:r>
          </w:p>
        </w:tc>
        <w:tc>
          <w:tcPr>
            <w:tcW w:w="1229" w:type="pct"/>
            <w:gridSpan w:val="2"/>
          </w:tcPr>
          <w:p w:rsidR="00854D58" w:rsidRPr="005333A5" w:rsidRDefault="00854D58" w:rsidP="006B21D2">
            <w:pPr>
              <w:spacing w:before="100" w:beforeAutospacing="1" w:after="100" w:afterAutospacing="1"/>
              <w:rPr>
                <w:sz w:val="24"/>
                <w:szCs w:val="24"/>
              </w:rPr>
            </w:pPr>
            <w:r w:rsidRPr="005333A5">
              <w:rPr>
                <w:rFonts w:eastAsia="+mn-ea"/>
                <w:bCs/>
                <w:color w:val="000000"/>
                <w:kern w:val="24"/>
                <w:sz w:val="24"/>
                <w:szCs w:val="24"/>
              </w:rPr>
              <w:t xml:space="preserve"> Развивать качества ребенка: его координацию, внимание, наблюдательность, реакцию и т.д. Эти качества нужны для безопасного поведения </w:t>
            </w:r>
          </w:p>
        </w:tc>
      </w:tr>
      <w:tr w:rsidR="00854D58" w:rsidRPr="005333A5" w:rsidTr="006B21D2">
        <w:trPr>
          <w:gridAfter w:val="1"/>
          <w:wAfter w:w="15" w:type="pct"/>
        </w:trPr>
        <w:tc>
          <w:tcPr>
            <w:tcW w:w="4985" w:type="pct"/>
            <w:gridSpan w:val="19"/>
          </w:tcPr>
          <w:p w:rsidR="00854D58" w:rsidRPr="005333A5" w:rsidRDefault="00854D58" w:rsidP="006B21D2">
            <w:pPr>
              <w:spacing w:before="100" w:beforeAutospacing="1" w:after="100" w:afterAutospacing="1"/>
              <w:jc w:val="center"/>
              <w:rPr>
                <w:b/>
                <w:sz w:val="24"/>
                <w:szCs w:val="24"/>
              </w:rPr>
            </w:pPr>
            <w:r w:rsidRPr="005333A5">
              <w:rPr>
                <w:b/>
                <w:sz w:val="24"/>
                <w:szCs w:val="24"/>
              </w:rPr>
              <w:t>Интеграция образовательных областей</w:t>
            </w:r>
          </w:p>
        </w:tc>
      </w:tr>
      <w:tr w:rsidR="00854D58" w:rsidRPr="005333A5" w:rsidTr="006B21D2">
        <w:trPr>
          <w:gridAfter w:val="1"/>
          <w:wAfter w:w="15" w:type="pct"/>
        </w:trPr>
        <w:tc>
          <w:tcPr>
            <w:tcW w:w="917" w:type="pct"/>
            <w:gridSpan w:val="2"/>
          </w:tcPr>
          <w:p w:rsidR="00854D58" w:rsidRPr="005333A5" w:rsidRDefault="00854D58" w:rsidP="006B21D2">
            <w:pPr>
              <w:spacing w:before="100" w:beforeAutospacing="1" w:after="100" w:afterAutospacing="1"/>
              <w:rPr>
                <w:sz w:val="24"/>
                <w:szCs w:val="24"/>
              </w:rPr>
            </w:pPr>
            <w:r w:rsidRPr="005333A5">
              <w:rPr>
                <w:sz w:val="24"/>
                <w:szCs w:val="24"/>
              </w:rPr>
              <w:t>Познавательное развитие</w:t>
            </w:r>
          </w:p>
        </w:tc>
        <w:tc>
          <w:tcPr>
            <w:tcW w:w="1243" w:type="pct"/>
            <w:gridSpan w:val="7"/>
          </w:tcPr>
          <w:p w:rsidR="00854D58" w:rsidRPr="005333A5" w:rsidRDefault="00854D58" w:rsidP="006B21D2">
            <w:pPr>
              <w:spacing w:before="100" w:beforeAutospacing="1" w:after="100" w:afterAutospacing="1"/>
              <w:rPr>
                <w:sz w:val="24"/>
                <w:szCs w:val="24"/>
              </w:rPr>
            </w:pPr>
            <w:r w:rsidRPr="005333A5">
              <w:rPr>
                <w:sz w:val="24"/>
                <w:szCs w:val="24"/>
              </w:rPr>
              <w:t>Речевое развитие</w:t>
            </w:r>
          </w:p>
        </w:tc>
        <w:tc>
          <w:tcPr>
            <w:tcW w:w="965" w:type="pct"/>
            <w:gridSpan w:val="5"/>
          </w:tcPr>
          <w:p w:rsidR="00854D58" w:rsidRPr="005333A5" w:rsidRDefault="00854D58" w:rsidP="006B21D2">
            <w:pPr>
              <w:spacing w:before="100" w:beforeAutospacing="1" w:after="100" w:afterAutospacing="1"/>
              <w:rPr>
                <w:sz w:val="24"/>
                <w:szCs w:val="24"/>
              </w:rPr>
            </w:pPr>
            <w:r w:rsidRPr="005333A5">
              <w:rPr>
                <w:sz w:val="24"/>
                <w:szCs w:val="24"/>
              </w:rPr>
              <w:t>Физическое развитие</w:t>
            </w:r>
          </w:p>
        </w:tc>
        <w:tc>
          <w:tcPr>
            <w:tcW w:w="1860" w:type="pct"/>
            <w:gridSpan w:val="5"/>
          </w:tcPr>
          <w:p w:rsidR="00854D58" w:rsidRPr="005333A5" w:rsidRDefault="00854D58" w:rsidP="006B21D2">
            <w:pPr>
              <w:spacing w:before="100" w:beforeAutospacing="1" w:after="100" w:afterAutospacing="1"/>
              <w:rPr>
                <w:sz w:val="24"/>
                <w:szCs w:val="24"/>
              </w:rPr>
            </w:pPr>
            <w:r w:rsidRPr="005333A5">
              <w:rPr>
                <w:sz w:val="24"/>
                <w:szCs w:val="24"/>
              </w:rPr>
              <w:t>Художественно-эстетическое развитие</w:t>
            </w:r>
          </w:p>
        </w:tc>
      </w:tr>
      <w:tr w:rsidR="00854D58" w:rsidRPr="005333A5" w:rsidTr="006B21D2">
        <w:trPr>
          <w:gridAfter w:val="1"/>
          <w:wAfter w:w="15" w:type="pct"/>
        </w:trPr>
        <w:tc>
          <w:tcPr>
            <w:tcW w:w="4985" w:type="pct"/>
            <w:gridSpan w:val="19"/>
          </w:tcPr>
          <w:p w:rsidR="00854D58" w:rsidRPr="005333A5" w:rsidRDefault="00854D58" w:rsidP="006B21D2">
            <w:pPr>
              <w:spacing w:before="100" w:beforeAutospacing="1" w:after="100" w:afterAutospacing="1"/>
              <w:jc w:val="center"/>
              <w:rPr>
                <w:b/>
                <w:sz w:val="24"/>
                <w:szCs w:val="24"/>
              </w:rPr>
            </w:pPr>
            <w:r w:rsidRPr="005333A5">
              <w:rPr>
                <w:b/>
                <w:sz w:val="24"/>
                <w:szCs w:val="24"/>
              </w:rPr>
              <w:lastRenderedPageBreak/>
              <w:t xml:space="preserve">Методы и приемы </w:t>
            </w:r>
            <w:r w:rsidRPr="005333A5">
              <w:rPr>
                <w:rStyle w:val="210"/>
                <w:rFonts w:eastAsia="Calibri"/>
                <w:b/>
                <w:sz w:val="24"/>
                <w:szCs w:val="24"/>
              </w:rPr>
              <w:t>освоения опыта безопасного поведения в окружающем мире</w:t>
            </w:r>
          </w:p>
        </w:tc>
      </w:tr>
      <w:tr w:rsidR="00854D58" w:rsidRPr="005333A5" w:rsidTr="006B21D2">
        <w:trPr>
          <w:gridAfter w:val="1"/>
          <w:wAfter w:w="15" w:type="pct"/>
        </w:trPr>
        <w:tc>
          <w:tcPr>
            <w:tcW w:w="1714" w:type="pct"/>
            <w:gridSpan w:val="8"/>
          </w:tcPr>
          <w:p w:rsidR="00854D58" w:rsidRPr="005333A5" w:rsidRDefault="00854D58" w:rsidP="006B21D2">
            <w:pPr>
              <w:spacing w:before="100" w:beforeAutospacing="1" w:after="100" w:afterAutospacing="1"/>
              <w:rPr>
                <w:i/>
                <w:sz w:val="24"/>
                <w:szCs w:val="24"/>
              </w:rPr>
            </w:pPr>
            <w:r w:rsidRPr="005333A5">
              <w:rPr>
                <w:sz w:val="24"/>
                <w:szCs w:val="24"/>
              </w:rPr>
              <w:t xml:space="preserve">Словесные </w:t>
            </w:r>
            <w:r w:rsidRPr="005333A5">
              <w:rPr>
                <w:i/>
                <w:sz w:val="24"/>
                <w:szCs w:val="24"/>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854D58" w:rsidRPr="005333A5" w:rsidRDefault="00854D58" w:rsidP="006B21D2">
            <w:pPr>
              <w:spacing w:before="100" w:beforeAutospacing="1" w:after="100" w:afterAutospacing="1"/>
              <w:rPr>
                <w:sz w:val="24"/>
                <w:szCs w:val="24"/>
              </w:rPr>
            </w:pPr>
            <w:r w:rsidRPr="005333A5">
              <w:rPr>
                <w:sz w:val="24"/>
                <w:szCs w:val="24"/>
              </w:rPr>
              <w:t xml:space="preserve">Словесные приемы </w:t>
            </w:r>
            <w:r w:rsidRPr="005333A5">
              <w:rPr>
                <w:i/>
                <w:sz w:val="24"/>
                <w:szCs w:val="24"/>
              </w:rPr>
              <w:t>(речевой образец, повторное проговаривание, объяснение, указания, оценка детской речи, вопрос)</w:t>
            </w:r>
          </w:p>
        </w:tc>
        <w:tc>
          <w:tcPr>
            <w:tcW w:w="1547" w:type="pct"/>
            <w:gridSpan w:val="7"/>
          </w:tcPr>
          <w:p w:rsidR="00854D58" w:rsidRPr="005333A5" w:rsidRDefault="00854D58" w:rsidP="006B21D2">
            <w:pPr>
              <w:spacing w:before="100" w:beforeAutospacing="1" w:after="100" w:afterAutospacing="1"/>
              <w:rPr>
                <w:i/>
                <w:sz w:val="24"/>
                <w:szCs w:val="24"/>
              </w:rPr>
            </w:pPr>
            <w:r w:rsidRPr="005333A5">
              <w:rPr>
                <w:sz w:val="24"/>
                <w:szCs w:val="24"/>
              </w:rPr>
              <w:t xml:space="preserve">Наглядные  </w:t>
            </w:r>
            <w:r w:rsidRPr="005333A5">
              <w:rPr>
                <w:i/>
                <w:sz w:val="24"/>
                <w:szCs w:val="24"/>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картин, рассказывание по картинам))</w:t>
            </w:r>
          </w:p>
          <w:p w:rsidR="00854D58" w:rsidRPr="005333A5" w:rsidRDefault="00854D58" w:rsidP="006B21D2">
            <w:pPr>
              <w:spacing w:before="100" w:beforeAutospacing="1" w:after="100" w:afterAutospacing="1"/>
              <w:rPr>
                <w:sz w:val="24"/>
                <w:szCs w:val="24"/>
              </w:rPr>
            </w:pPr>
            <w:r w:rsidRPr="005333A5">
              <w:rPr>
                <w:sz w:val="24"/>
                <w:szCs w:val="24"/>
              </w:rPr>
              <w:t xml:space="preserve">Наглядные приемы </w:t>
            </w:r>
            <w:r w:rsidRPr="005333A5">
              <w:rPr>
                <w:i/>
                <w:sz w:val="24"/>
                <w:szCs w:val="24"/>
              </w:rPr>
              <w:t>(показ иллюстрированного материала)</w:t>
            </w:r>
          </w:p>
        </w:tc>
        <w:tc>
          <w:tcPr>
            <w:tcW w:w="1724" w:type="pct"/>
            <w:gridSpan w:val="4"/>
          </w:tcPr>
          <w:p w:rsidR="00854D58" w:rsidRPr="005333A5" w:rsidRDefault="00854D58" w:rsidP="006B21D2">
            <w:pPr>
              <w:spacing w:before="100" w:beforeAutospacing="1" w:after="100" w:afterAutospacing="1"/>
              <w:rPr>
                <w:i/>
                <w:sz w:val="24"/>
                <w:szCs w:val="24"/>
              </w:rPr>
            </w:pPr>
            <w:r w:rsidRPr="005333A5">
              <w:rPr>
                <w:sz w:val="24"/>
                <w:szCs w:val="24"/>
              </w:rPr>
              <w:t xml:space="preserve">Практические </w:t>
            </w:r>
            <w:r w:rsidRPr="005333A5">
              <w:rPr>
                <w:i/>
                <w:sz w:val="24"/>
                <w:szCs w:val="24"/>
              </w:rPr>
              <w:t>(дидактические игры, игры-драматизации, инсценировки, дидактические упражнения)</w:t>
            </w:r>
          </w:p>
          <w:p w:rsidR="00854D58" w:rsidRPr="005333A5" w:rsidRDefault="00854D58" w:rsidP="006B21D2">
            <w:pPr>
              <w:spacing w:before="100" w:beforeAutospacing="1" w:after="100" w:afterAutospacing="1"/>
              <w:rPr>
                <w:sz w:val="24"/>
                <w:szCs w:val="24"/>
              </w:rPr>
            </w:pPr>
            <w:r w:rsidRPr="005333A5">
              <w:rPr>
                <w:sz w:val="24"/>
                <w:szCs w:val="24"/>
              </w:rPr>
              <w:t xml:space="preserve">Игровые приемы </w:t>
            </w:r>
            <w:r w:rsidRPr="005333A5">
              <w:rPr>
                <w:i/>
                <w:sz w:val="24"/>
                <w:szCs w:val="24"/>
              </w:rPr>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854D58" w:rsidRPr="008A55CF" w:rsidRDefault="00854D58" w:rsidP="00854D58">
      <w:pPr>
        <w:rPr>
          <w:sz w:val="24"/>
          <w:szCs w:val="24"/>
        </w:rPr>
      </w:pPr>
    </w:p>
    <w:p w:rsidR="00854D58" w:rsidRPr="008A55CF" w:rsidRDefault="00854D58" w:rsidP="00854D58">
      <w:pPr>
        <w:rPr>
          <w:sz w:val="24"/>
          <w:szCs w:val="24"/>
        </w:rPr>
      </w:pPr>
    </w:p>
    <w:p w:rsidR="00854D58" w:rsidRPr="008A55CF" w:rsidRDefault="00854D58" w:rsidP="00854D58">
      <w:pPr>
        <w:autoSpaceDE w:val="0"/>
        <w:autoSpaceDN w:val="0"/>
        <w:jc w:val="both"/>
        <w:rPr>
          <w:bCs/>
          <w:i/>
          <w:sz w:val="24"/>
          <w:szCs w:val="24"/>
        </w:rPr>
      </w:pPr>
    </w:p>
    <w:p w:rsidR="00854D58" w:rsidRPr="005333A5" w:rsidRDefault="00854D58" w:rsidP="00854D58">
      <w:pPr>
        <w:pStyle w:val="body"/>
        <w:spacing w:before="0" w:beforeAutospacing="0" w:after="0" w:afterAutospacing="0"/>
        <w:jc w:val="center"/>
        <w:rPr>
          <w:b/>
          <w:bCs/>
          <w:sz w:val="24"/>
          <w:szCs w:val="24"/>
        </w:rPr>
      </w:pPr>
      <w:r w:rsidRPr="005333A5">
        <w:rPr>
          <w:b/>
          <w:bCs/>
          <w:sz w:val="24"/>
          <w:szCs w:val="24"/>
        </w:rPr>
        <w:t xml:space="preserve">Направление № 3 по реализации образовательной области </w:t>
      </w:r>
      <w:r w:rsidRPr="005333A5">
        <w:rPr>
          <w:b/>
          <w:sz w:val="24"/>
          <w:szCs w:val="24"/>
        </w:rPr>
        <w:t>«Социально - коммуникативное развитие»</w:t>
      </w:r>
      <w:r w:rsidRPr="005333A5">
        <w:rPr>
          <w:b/>
          <w:bCs/>
          <w:sz w:val="24"/>
          <w:szCs w:val="24"/>
        </w:rPr>
        <w:t>:</w:t>
      </w:r>
    </w:p>
    <w:p w:rsidR="00854D58" w:rsidRPr="005333A5" w:rsidRDefault="00854D58" w:rsidP="00854D58">
      <w:pPr>
        <w:pStyle w:val="body"/>
        <w:spacing w:before="0" w:beforeAutospacing="0" w:after="0" w:afterAutospacing="0"/>
        <w:jc w:val="center"/>
        <w:rPr>
          <w:b/>
          <w:bCs/>
          <w:sz w:val="24"/>
          <w:szCs w:val="24"/>
        </w:rPr>
      </w:pPr>
      <w:r w:rsidRPr="005333A5">
        <w:rPr>
          <w:bCs/>
          <w:sz w:val="24"/>
          <w:szCs w:val="24"/>
        </w:rPr>
        <w:t>«Трудовое воспитание».</w:t>
      </w:r>
    </w:p>
    <w:p w:rsidR="00854D58" w:rsidRPr="005333A5" w:rsidRDefault="00854D58" w:rsidP="00854D58">
      <w:pPr>
        <w:rPr>
          <w:b/>
          <w:sz w:val="24"/>
          <w:szCs w:val="24"/>
        </w:rPr>
      </w:pPr>
    </w:p>
    <w:p w:rsidR="00854D58" w:rsidRPr="005333A5" w:rsidRDefault="00854D58" w:rsidP="00854D58">
      <w:pPr>
        <w:jc w:val="center"/>
        <w:rPr>
          <w:b/>
          <w:sz w:val="24"/>
          <w:szCs w:val="24"/>
        </w:rPr>
      </w:pPr>
      <w:r w:rsidRPr="005333A5">
        <w:rPr>
          <w:b/>
          <w:sz w:val="24"/>
          <w:szCs w:val="24"/>
        </w:rPr>
        <w:t>Система работы по развитию трудовой деятельности</w:t>
      </w:r>
    </w:p>
    <w:p w:rsidR="00854D58" w:rsidRPr="005333A5" w:rsidRDefault="00854D58" w:rsidP="00854D58">
      <w:pPr>
        <w:keepNext/>
        <w:keepLines/>
        <w:jc w:val="center"/>
        <w:rPr>
          <w:b/>
          <w:sz w:val="24"/>
          <w:szCs w:val="24"/>
        </w:rPr>
      </w:pPr>
      <w:r w:rsidRPr="005333A5">
        <w:rPr>
          <w:b/>
          <w:sz w:val="24"/>
          <w:szCs w:val="24"/>
        </w:rPr>
        <w:t>в соответствии с  методическими материалами, соответствующими Стандарту</w:t>
      </w:r>
      <w:r w:rsidRPr="005333A5">
        <w:rPr>
          <w:sz w:val="24"/>
          <w:szCs w:val="24"/>
        </w:rPr>
        <w:t xml:space="preserve"> </w:t>
      </w:r>
      <w:r w:rsidRPr="005333A5">
        <w:rPr>
          <w:b/>
          <w:sz w:val="24"/>
          <w:szCs w:val="24"/>
        </w:rPr>
        <w:t>(раздел «</w:t>
      </w:r>
      <w:r w:rsidRPr="005333A5">
        <w:rPr>
          <w:b/>
          <w:bCs/>
          <w:iCs/>
          <w:sz w:val="24"/>
          <w:szCs w:val="24"/>
        </w:rPr>
        <w:t>Развиваем ценностное отношение к труду»).</w:t>
      </w:r>
    </w:p>
    <w:p w:rsidR="00854D58" w:rsidRPr="005333A5" w:rsidRDefault="00854D58" w:rsidP="00854D58">
      <w:pPr>
        <w:jc w:val="center"/>
        <w:rPr>
          <w:i/>
          <w:sz w:val="24"/>
          <w:szCs w:val="24"/>
        </w:rPr>
      </w:pPr>
      <w:r w:rsidRPr="005333A5">
        <w:rPr>
          <w:i/>
          <w:sz w:val="24"/>
          <w:szCs w:val="24"/>
        </w:rPr>
        <w:t>Старший дошкольный возраст (от 5 до 6 лет)</w:t>
      </w:r>
    </w:p>
    <w:p w:rsidR="00854D58" w:rsidRDefault="00854D58" w:rsidP="00854D58">
      <w:pPr>
        <w:autoSpaceDE w:val="0"/>
        <w:autoSpaceDN w:val="0"/>
        <w:jc w:val="both"/>
        <w:rPr>
          <w:bCs/>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1"/>
        <w:gridCol w:w="155"/>
        <w:gridCol w:w="423"/>
        <w:gridCol w:w="1273"/>
        <w:gridCol w:w="223"/>
        <w:gridCol w:w="612"/>
        <w:gridCol w:w="119"/>
        <w:gridCol w:w="487"/>
        <w:gridCol w:w="1094"/>
        <w:gridCol w:w="806"/>
        <w:gridCol w:w="319"/>
        <w:gridCol w:w="365"/>
        <w:gridCol w:w="1389"/>
        <w:gridCol w:w="273"/>
        <w:gridCol w:w="493"/>
        <w:gridCol w:w="1250"/>
        <w:gridCol w:w="171"/>
        <w:gridCol w:w="1033"/>
        <w:gridCol w:w="2007"/>
      </w:tblGrid>
      <w:tr w:rsidR="00854D58" w:rsidRPr="005333A5" w:rsidTr="006B21D2">
        <w:tc>
          <w:tcPr>
            <w:tcW w:w="5000" w:type="pct"/>
            <w:gridSpan w:val="19"/>
          </w:tcPr>
          <w:p w:rsidR="00854D58" w:rsidRPr="005333A5" w:rsidRDefault="00854D58" w:rsidP="006B21D2">
            <w:pPr>
              <w:spacing w:before="100" w:beforeAutospacing="1" w:after="100" w:afterAutospacing="1"/>
              <w:jc w:val="center"/>
              <w:rPr>
                <w:b/>
                <w:sz w:val="24"/>
                <w:szCs w:val="24"/>
              </w:rPr>
            </w:pPr>
            <w:r w:rsidRPr="005333A5">
              <w:rPr>
                <w:b/>
                <w:sz w:val="24"/>
                <w:szCs w:val="24"/>
              </w:rPr>
              <w:t>Основная цель: формирование  положительного отношения к труду</w:t>
            </w:r>
          </w:p>
        </w:tc>
      </w:tr>
      <w:tr w:rsidR="00854D58" w:rsidRPr="005333A5" w:rsidTr="006B21D2">
        <w:tc>
          <w:tcPr>
            <w:tcW w:w="5000" w:type="pct"/>
            <w:gridSpan w:val="19"/>
          </w:tcPr>
          <w:p w:rsidR="00854D58" w:rsidRPr="005333A5" w:rsidRDefault="00854D58" w:rsidP="006B21D2">
            <w:pPr>
              <w:spacing w:before="100" w:beforeAutospacing="1" w:after="100" w:afterAutospacing="1"/>
              <w:jc w:val="center"/>
              <w:rPr>
                <w:b/>
                <w:sz w:val="24"/>
                <w:szCs w:val="24"/>
              </w:rPr>
            </w:pPr>
            <w:r w:rsidRPr="005333A5">
              <w:rPr>
                <w:b/>
                <w:sz w:val="24"/>
                <w:szCs w:val="24"/>
              </w:rPr>
              <w:t xml:space="preserve">Задачи </w:t>
            </w:r>
          </w:p>
        </w:tc>
      </w:tr>
      <w:tr w:rsidR="00854D58" w:rsidRPr="005333A5" w:rsidTr="006B21D2">
        <w:trPr>
          <w:trHeight w:val="982"/>
        </w:trPr>
        <w:tc>
          <w:tcPr>
            <w:tcW w:w="746" w:type="pct"/>
            <w:gridSpan w:val="2"/>
          </w:tcPr>
          <w:p w:rsidR="00854D58" w:rsidRPr="005333A5" w:rsidRDefault="00854D58" w:rsidP="006B21D2">
            <w:pPr>
              <w:shd w:val="clear" w:color="auto" w:fill="FFFFFF"/>
              <w:spacing w:before="100" w:beforeAutospacing="1" w:after="100" w:afterAutospacing="1"/>
              <w:ind w:firstLine="142"/>
              <w:rPr>
                <w:sz w:val="24"/>
                <w:szCs w:val="24"/>
              </w:rPr>
            </w:pPr>
            <w:r w:rsidRPr="005333A5">
              <w:rPr>
                <w:sz w:val="24"/>
                <w:szCs w:val="24"/>
              </w:rPr>
              <w:t xml:space="preserve">Формировать отчетливое представление о труде как социальном явлении, обеспечивающем рост потребностей человека через </w:t>
            </w:r>
            <w:r w:rsidRPr="005333A5">
              <w:rPr>
                <w:sz w:val="24"/>
                <w:szCs w:val="24"/>
              </w:rPr>
              <w:lastRenderedPageBreak/>
              <w:t>расширение круга знании и представлений о совершенствовании рукотворного мира, изменении мира профессий.</w:t>
            </w:r>
          </w:p>
        </w:tc>
        <w:tc>
          <w:tcPr>
            <w:tcW w:w="873" w:type="pct"/>
            <w:gridSpan w:val="4"/>
          </w:tcPr>
          <w:p w:rsidR="00854D58" w:rsidRPr="005333A5" w:rsidRDefault="00854D58" w:rsidP="006B21D2">
            <w:pPr>
              <w:shd w:val="clear" w:color="auto" w:fill="FFFFFF"/>
              <w:spacing w:before="100" w:beforeAutospacing="1" w:after="100" w:afterAutospacing="1"/>
              <w:ind w:firstLine="142"/>
              <w:rPr>
                <w:sz w:val="24"/>
                <w:szCs w:val="24"/>
              </w:rPr>
            </w:pPr>
            <w:r w:rsidRPr="005333A5">
              <w:rPr>
                <w:sz w:val="24"/>
                <w:szCs w:val="24"/>
              </w:rPr>
              <w:lastRenderedPageBreak/>
              <w:t xml:space="preserve">Способствовать осознанию того, что в основе достойной жизни, благополучия человека лежит труд, которым созданы все материальные и культурные ценности, необходимые </w:t>
            </w:r>
            <w:r w:rsidRPr="005333A5">
              <w:rPr>
                <w:sz w:val="24"/>
                <w:szCs w:val="24"/>
              </w:rPr>
              <w:lastRenderedPageBreak/>
              <w:t>современному человеку для жизни; воспитывать ценностное отношение к человеческому труду и его результатам.</w:t>
            </w:r>
          </w:p>
          <w:p w:rsidR="00854D58" w:rsidRPr="005333A5" w:rsidRDefault="00854D58" w:rsidP="006B21D2">
            <w:pPr>
              <w:tabs>
                <w:tab w:val="left" w:pos="697"/>
                <w:tab w:val="left" w:pos="993"/>
              </w:tabs>
              <w:spacing w:before="100" w:beforeAutospacing="1" w:after="100" w:afterAutospacing="1"/>
              <w:rPr>
                <w:sz w:val="24"/>
                <w:szCs w:val="24"/>
              </w:rPr>
            </w:pPr>
          </w:p>
        </w:tc>
        <w:tc>
          <w:tcPr>
            <w:tcW w:w="864" w:type="pct"/>
            <w:gridSpan w:val="4"/>
          </w:tcPr>
          <w:p w:rsidR="00854D58" w:rsidRPr="005333A5" w:rsidRDefault="00854D58" w:rsidP="006B21D2">
            <w:pPr>
              <w:shd w:val="clear" w:color="auto" w:fill="FFFFFF"/>
              <w:spacing w:before="100" w:beforeAutospacing="1" w:after="100" w:afterAutospacing="1"/>
              <w:ind w:firstLine="142"/>
              <w:rPr>
                <w:sz w:val="24"/>
                <w:szCs w:val="24"/>
              </w:rPr>
            </w:pPr>
            <w:r w:rsidRPr="005333A5">
              <w:rPr>
                <w:sz w:val="24"/>
                <w:szCs w:val="24"/>
              </w:rPr>
              <w:lastRenderedPageBreak/>
              <w:t xml:space="preserve">Формировать основы экономического образа мышления, разумное ограничение детских желаний на основе адекватного </w:t>
            </w:r>
            <w:proofErr w:type="spellStart"/>
            <w:r w:rsidRPr="005333A5">
              <w:rPr>
                <w:sz w:val="24"/>
                <w:szCs w:val="24"/>
              </w:rPr>
              <w:t>отношенияк</w:t>
            </w:r>
            <w:proofErr w:type="spellEnd"/>
            <w:r w:rsidRPr="005333A5">
              <w:rPr>
                <w:sz w:val="24"/>
                <w:szCs w:val="24"/>
              </w:rPr>
              <w:t xml:space="preserve"> рекламе, </w:t>
            </w:r>
            <w:r w:rsidRPr="005333A5">
              <w:rPr>
                <w:sz w:val="24"/>
                <w:szCs w:val="24"/>
              </w:rPr>
              <w:lastRenderedPageBreak/>
              <w:t>реального осознания материальных возможностей родителей, ограниченности ресурсов (продукты питания, вода, электричество и т. п.) в современном мире.</w:t>
            </w:r>
          </w:p>
          <w:p w:rsidR="00854D58" w:rsidRPr="005333A5" w:rsidRDefault="00854D58" w:rsidP="006B21D2">
            <w:pPr>
              <w:shd w:val="clear" w:color="auto" w:fill="FFFFFF"/>
              <w:spacing w:before="100" w:beforeAutospacing="1" w:after="100" w:afterAutospacing="1"/>
              <w:ind w:firstLine="142"/>
              <w:rPr>
                <w:sz w:val="24"/>
                <w:szCs w:val="24"/>
              </w:rPr>
            </w:pPr>
          </w:p>
        </w:tc>
        <w:tc>
          <w:tcPr>
            <w:tcW w:w="979" w:type="pct"/>
            <w:gridSpan w:val="5"/>
          </w:tcPr>
          <w:p w:rsidR="00854D58" w:rsidRPr="005333A5" w:rsidRDefault="00854D58" w:rsidP="006B21D2">
            <w:pPr>
              <w:shd w:val="clear" w:color="auto" w:fill="FFFFFF"/>
              <w:spacing w:before="100" w:beforeAutospacing="1" w:after="100" w:afterAutospacing="1"/>
              <w:ind w:firstLine="142"/>
              <w:rPr>
                <w:sz w:val="24"/>
                <w:szCs w:val="24"/>
              </w:rPr>
            </w:pPr>
            <w:r w:rsidRPr="005333A5">
              <w:rPr>
                <w:sz w:val="24"/>
                <w:szCs w:val="24"/>
              </w:rPr>
              <w:lastRenderedPageBreak/>
              <w:t xml:space="preserve">Обеспечить более широкое включение в реальные трудовые связи со взрослыми и сверстниками через дежурство, выполнение трудовых поручений на основе развития позиции субъекта и усложнения </w:t>
            </w:r>
            <w:r w:rsidRPr="005333A5">
              <w:rPr>
                <w:sz w:val="24"/>
                <w:szCs w:val="24"/>
              </w:rPr>
              <w:lastRenderedPageBreak/>
              <w:t xml:space="preserve">круга продуктивных, коммуникативных и творческих </w:t>
            </w:r>
            <w:proofErr w:type="spellStart"/>
            <w:r w:rsidRPr="005333A5">
              <w:rPr>
                <w:sz w:val="24"/>
                <w:szCs w:val="24"/>
              </w:rPr>
              <w:t>задач,связанных</w:t>
            </w:r>
            <w:proofErr w:type="spellEnd"/>
            <w:r w:rsidRPr="005333A5">
              <w:rPr>
                <w:sz w:val="24"/>
                <w:szCs w:val="24"/>
              </w:rPr>
              <w:t xml:space="preserve"> с трудовой деятельностью в условиях детского сада и семьи (в объеме возрастных возможностей).</w:t>
            </w:r>
          </w:p>
        </w:tc>
        <w:tc>
          <w:tcPr>
            <w:tcW w:w="846" w:type="pct"/>
            <w:gridSpan w:val="3"/>
          </w:tcPr>
          <w:p w:rsidR="00854D58" w:rsidRPr="005333A5" w:rsidRDefault="00854D58" w:rsidP="006B21D2">
            <w:pPr>
              <w:shd w:val="clear" w:color="auto" w:fill="FFFFFF"/>
              <w:spacing w:before="100" w:beforeAutospacing="1" w:after="100" w:afterAutospacing="1"/>
              <w:ind w:firstLine="142"/>
              <w:rPr>
                <w:sz w:val="24"/>
                <w:szCs w:val="24"/>
              </w:rPr>
            </w:pPr>
            <w:r w:rsidRPr="005333A5">
              <w:rPr>
                <w:sz w:val="24"/>
                <w:szCs w:val="24"/>
              </w:rPr>
              <w:lastRenderedPageBreak/>
              <w:t xml:space="preserve">Воспитывать ответственность (за живое существо, начатое дело, данное слово), добросовестность, стремление принять участие в трудовой деятельности </w:t>
            </w:r>
            <w:r w:rsidRPr="005333A5">
              <w:rPr>
                <w:sz w:val="24"/>
                <w:szCs w:val="24"/>
              </w:rPr>
              <w:lastRenderedPageBreak/>
              <w:t>взрослых, оказать посильную помощь, проявить заботу, внимание как важнейшие личностные качества будущего школьника.</w:t>
            </w:r>
          </w:p>
        </w:tc>
        <w:tc>
          <w:tcPr>
            <w:tcW w:w="692" w:type="pct"/>
          </w:tcPr>
          <w:p w:rsidR="00854D58" w:rsidRPr="005333A5" w:rsidRDefault="00854D58" w:rsidP="006B21D2">
            <w:pPr>
              <w:tabs>
                <w:tab w:val="left" w:pos="716"/>
                <w:tab w:val="left" w:pos="993"/>
              </w:tabs>
              <w:spacing w:before="100" w:beforeAutospacing="1" w:after="100" w:afterAutospacing="1"/>
              <w:jc w:val="both"/>
              <w:rPr>
                <w:sz w:val="24"/>
                <w:szCs w:val="24"/>
              </w:rPr>
            </w:pPr>
            <w:r w:rsidRPr="005333A5">
              <w:rPr>
                <w:sz w:val="24"/>
                <w:szCs w:val="24"/>
              </w:rPr>
              <w:lastRenderedPageBreak/>
              <w:t xml:space="preserve">Способствовать развитию детских творческих способностей, формированию основ культуры организации свободного </w:t>
            </w:r>
            <w:r w:rsidRPr="005333A5">
              <w:rPr>
                <w:sz w:val="24"/>
                <w:szCs w:val="24"/>
              </w:rPr>
              <w:lastRenderedPageBreak/>
              <w:t>времени, досуга, удовлетворяющего половозрастные интересы девочек и мальчиков</w:t>
            </w:r>
          </w:p>
        </w:tc>
      </w:tr>
      <w:tr w:rsidR="00854D58" w:rsidRPr="005333A5" w:rsidTr="006B21D2">
        <w:tc>
          <w:tcPr>
            <w:tcW w:w="5000" w:type="pct"/>
            <w:gridSpan w:val="19"/>
          </w:tcPr>
          <w:p w:rsidR="00854D58" w:rsidRPr="005333A5" w:rsidRDefault="00854D58" w:rsidP="006B21D2">
            <w:pPr>
              <w:spacing w:before="100" w:beforeAutospacing="1" w:after="100" w:afterAutospacing="1"/>
              <w:jc w:val="center"/>
              <w:rPr>
                <w:sz w:val="24"/>
                <w:szCs w:val="24"/>
              </w:rPr>
            </w:pPr>
            <w:r w:rsidRPr="005333A5">
              <w:rPr>
                <w:b/>
                <w:sz w:val="24"/>
                <w:szCs w:val="24"/>
              </w:rPr>
              <w:lastRenderedPageBreak/>
              <w:t>Основные направления работы по труду детей</w:t>
            </w:r>
            <w:r w:rsidRPr="005333A5">
              <w:rPr>
                <w:sz w:val="24"/>
                <w:szCs w:val="24"/>
              </w:rPr>
              <w:t xml:space="preserve"> </w:t>
            </w:r>
            <w:r w:rsidRPr="005333A5">
              <w:rPr>
                <w:rStyle w:val="210"/>
                <w:rFonts w:eastAsia="Calibri"/>
                <w:b/>
                <w:sz w:val="24"/>
                <w:szCs w:val="24"/>
              </w:rPr>
              <w:t>в</w:t>
            </w:r>
            <w:r w:rsidRPr="005333A5">
              <w:rPr>
                <w:b/>
                <w:sz w:val="24"/>
                <w:szCs w:val="24"/>
              </w:rPr>
              <w:t xml:space="preserve"> соответствии с программой «Детство»</w:t>
            </w:r>
          </w:p>
        </w:tc>
      </w:tr>
      <w:tr w:rsidR="00854D58" w:rsidRPr="005333A5" w:rsidTr="006B21D2">
        <w:trPr>
          <w:trHeight w:val="511"/>
        </w:trPr>
        <w:tc>
          <w:tcPr>
            <w:tcW w:w="1331" w:type="pct"/>
            <w:gridSpan w:val="4"/>
          </w:tcPr>
          <w:p w:rsidR="00854D58" w:rsidRPr="005333A5" w:rsidRDefault="00854D58" w:rsidP="006B21D2">
            <w:pPr>
              <w:spacing w:before="100" w:beforeAutospacing="1" w:after="100" w:afterAutospacing="1"/>
              <w:jc w:val="center"/>
              <w:rPr>
                <w:i/>
                <w:sz w:val="24"/>
                <w:szCs w:val="24"/>
              </w:rPr>
            </w:pPr>
            <w:r w:rsidRPr="005333A5">
              <w:rPr>
                <w:rFonts w:eastAsia="Arial Unicode MS"/>
                <w:color w:val="000000"/>
                <w:sz w:val="24"/>
                <w:szCs w:val="24"/>
              </w:rPr>
              <w:t>Самообслуживание и детский труд</w:t>
            </w:r>
          </w:p>
        </w:tc>
        <w:tc>
          <w:tcPr>
            <w:tcW w:w="1262" w:type="pct"/>
            <w:gridSpan w:val="7"/>
          </w:tcPr>
          <w:p w:rsidR="00854D58" w:rsidRPr="005333A5" w:rsidRDefault="00854D58" w:rsidP="006B21D2">
            <w:pPr>
              <w:spacing w:before="100" w:beforeAutospacing="1" w:after="100" w:afterAutospacing="1"/>
              <w:jc w:val="center"/>
              <w:rPr>
                <w:sz w:val="24"/>
                <w:szCs w:val="24"/>
              </w:rPr>
            </w:pPr>
            <w:r w:rsidRPr="005333A5">
              <w:rPr>
                <w:rFonts w:eastAsia="Arial Unicode MS"/>
                <w:color w:val="000000"/>
                <w:sz w:val="24"/>
                <w:szCs w:val="24"/>
              </w:rPr>
              <w:t>Труд взрос</w:t>
            </w:r>
            <w:r w:rsidRPr="005333A5">
              <w:rPr>
                <w:rFonts w:eastAsia="Arial Unicode MS"/>
                <w:color w:val="000000"/>
                <w:sz w:val="24"/>
                <w:szCs w:val="24"/>
              </w:rPr>
              <w:softHyphen/>
              <w:t>лых и рукотворный мир</w:t>
            </w:r>
          </w:p>
        </w:tc>
        <w:tc>
          <w:tcPr>
            <w:tcW w:w="1359" w:type="pct"/>
            <w:gridSpan w:val="6"/>
          </w:tcPr>
          <w:p w:rsidR="00854D58" w:rsidRPr="005333A5" w:rsidRDefault="00854D58" w:rsidP="006B21D2">
            <w:pPr>
              <w:spacing w:before="100" w:beforeAutospacing="1" w:after="100" w:afterAutospacing="1"/>
              <w:jc w:val="center"/>
              <w:rPr>
                <w:sz w:val="24"/>
                <w:szCs w:val="24"/>
              </w:rPr>
            </w:pPr>
            <w:r w:rsidRPr="005333A5">
              <w:rPr>
                <w:sz w:val="24"/>
                <w:szCs w:val="24"/>
              </w:rPr>
              <w:t>Хозяйственно-бытовой труд</w:t>
            </w:r>
          </w:p>
        </w:tc>
        <w:tc>
          <w:tcPr>
            <w:tcW w:w="1048" w:type="pct"/>
            <w:gridSpan w:val="2"/>
          </w:tcPr>
          <w:p w:rsidR="00854D58" w:rsidRPr="005333A5" w:rsidRDefault="00854D58" w:rsidP="006B21D2">
            <w:pPr>
              <w:spacing w:before="100" w:beforeAutospacing="1" w:after="100" w:afterAutospacing="1"/>
              <w:jc w:val="center"/>
              <w:rPr>
                <w:sz w:val="24"/>
                <w:szCs w:val="24"/>
              </w:rPr>
            </w:pPr>
            <w:r w:rsidRPr="005333A5">
              <w:rPr>
                <w:sz w:val="24"/>
                <w:szCs w:val="24"/>
              </w:rPr>
              <w:t>Труд в природе</w:t>
            </w:r>
          </w:p>
        </w:tc>
      </w:tr>
      <w:tr w:rsidR="00854D58" w:rsidRPr="005333A5" w:rsidTr="006B21D2">
        <w:tc>
          <w:tcPr>
            <w:tcW w:w="5000" w:type="pct"/>
            <w:gridSpan w:val="19"/>
          </w:tcPr>
          <w:p w:rsidR="00854D58" w:rsidRPr="005333A5" w:rsidRDefault="00854D58" w:rsidP="006B21D2">
            <w:pPr>
              <w:spacing w:before="100" w:beforeAutospacing="1" w:after="100" w:afterAutospacing="1"/>
              <w:jc w:val="center"/>
              <w:rPr>
                <w:sz w:val="24"/>
                <w:szCs w:val="24"/>
              </w:rPr>
            </w:pPr>
            <w:r w:rsidRPr="005333A5">
              <w:rPr>
                <w:b/>
                <w:sz w:val="24"/>
                <w:szCs w:val="24"/>
              </w:rPr>
              <w:t>Принципы</w:t>
            </w:r>
            <w:r w:rsidRPr="005333A5">
              <w:rPr>
                <w:sz w:val="24"/>
                <w:szCs w:val="24"/>
              </w:rPr>
              <w:t xml:space="preserve"> </w:t>
            </w:r>
          </w:p>
        </w:tc>
      </w:tr>
      <w:tr w:rsidR="00854D58" w:rsidRPr="005333A5" w:rsidTr="006B21D2">
        <w:tc>
          <w:tcPr>
            <w:tcW w:w="693" w:type="pct"/>
          </w:tcPr>
          <w:p w:rsidR="00854D58" w:rsidRPr="005333A5" w:rsidRDefault="00854D58" w:rsidP="006B21D2">
            <w:pPr>
              <w:spacing w:before="100" w:beforeAutospacing="1" w:after="100" w:afterAutospacing="1"/>
              <w:rPr>
                <w:sz w:val="24"/>
                <w:szCs w:val="24"/>
              </w:rPr>
            </w:pPr>
            <w:r w:rsidRPr="005333A5">
              <w:rPr>
                <w:sz w:val="24"/>
                <w:szCs w:val="24"/>
              </w:rPr>
              <w:t>Сознательность и активности</w:t>
            </w:r>
          </w:p>
        </w:tc>
        <w:tc>
          <w:tcPr>
            <w:tcW w:w="715" w:type="pct"/>
            <w:gridSpan w:val="4"/>
          </w:tcPr>
          <w:p w:rsidR="00854D58" w:rsidRPr="005333A5" w:rsidRDefault="00854D58" w:rsidP="006B21D2">
            <w:pPr>
              <w:spacing w:before="100" w:beforeAutospacing="1" w:after="100" w:afterAutospacing="1"/>
              <w:rPr>
                <w:sz w:val="24"/>
                <w:szCs w:val="24"/>
              </w:rPr>
            </w:pPr>
            <w:r w:rsidRPr="005333A5">
              <w:rPr>
                <w:sz w:val="24"/>
                <w:szCs w:val="24"/>
              </w:rPr>
              <w:t>Наглядности</w:t>
            </w:r>
          </w:p>
        </w:tc>
        <w:tc>
          <w:tcPr>
            <w:tcW w:w="797" w:type="pct"/>
            <w:gridSpan w:val="4"/>
          </w:tcPr>
          <w:p w:rsidR="00854D58" w:rsidRPr="005333A5" w:rsidRDefault="00854D58" w:rsidP="006B21D2">
            <w:pPr>
              <w:spacing w:before="100" w:beforeAutospacing="1" w:after="100" w:afterAutospacing="1"/>
              <w:rPr>
                <w:sz w:val="24"/>
                <w:szCs w:val="24"/>
              </w:rPr>
            </w:pPr>
            <w:r w:rsidRPr="005333A5">
              <w:rPr>
                <w:sz w:val="24"/>
                <w:szCs w:val="24"/>
              </w:rPr>
              <w:t>Систематичности и последовательности</w:t>
            </w:r>
          </w:p>
        </w:tc>
        <w:tc>
          <w:tcPr>
            <w:tcW w:w="514" w:type="pct"/>
            <w:gridSpan w:val="3"/>
          </w:tcPr>
          <w:p w:rsidR="00854D58" w:rsidRPr="005333A5" w:rsidRDefault="00854D58" w:rsidP="006B21D2">
            <w:pPr>
              <w:spacing w:before="100" w:beforeAutospacing="1" w:after="100" w:afterAutospacing="1"/>
              <w:rPr>
                <w:sz w:val="24"/>
                <w:szCs w:val="24"/>
              </w:rPr>
            </w:pPr>
            <w:r w:rsidRPr="005333A5">
              <w:rPr>
                <w:sz w:val="24"/>
                <w:szCs w:val="24"/>
              </w:rPr>
              <w:t>Прочности</w:t>
            </w:r>
          </w:p>
        </w:tc>
        <w:tc>
          <w:tcPr>
            <w:tcW w:w="573" w:type="pct"/>
            <w:gridSpan w:val="2"/>
          </w:tcPr>
          <w:p w:rsidR="00854D58" w:rsidRPr="005333A5" w:rsidRDefault="00854D58" w:rsidP="006B21D2">
            <w:pPr>
              <w:spacing w:before="100" w:beforeAutospacing="1" w:after="100" w:afterAutospacing="1"/>
              <w:rPr>
                <w:sz w:val="24"/>
                <w:szCs w:val="24"/>
              </w:rPr>
            </w:pPr>
            <w:r w:rsidRPr="005333A5">
              <w:rPr>
                <w:sz w:val="24"/>
                <w:szCs w:val="24"/>
              </w:rPr>
              <w:t>Доступности</w:t>
            </w:r>
          </w:p>
        </w:tc>
        <w:tc>
          <w:tcPr>
            <w:tcW w:w="601" w:type="pct"/>
            <w:gridSpan w:val="2"/>
          </w:tcPr>
          <w:p w:rsidR="00854D58" w:rsidRPr="005333A5" w:rsidRDefault="00854D58" w:rsidP="006B21D2">
            <w:pPr>
              <w:spacing w:before="100" w:beforeAutospacing="1" w:after="100" w:afterAutospacing="1"/>
              <w:rPr>
                <w:sz w:val="24"/>
                <w:szCs w:val="24"/>
              </w:rPr>
            </w:pPr>
            <w:r w:rsidRPr="005333A5">
              <w:rPr>
                <w:sz w:val="24"/>
                <w:szCs w:val="24"/>
              </w:rPr>
              <w:t>Научности</w:t>
            </w:r>
          </w:p>
        </w:tc>
        <w:tc>
          <w:tcPr>
            <w:tcW w:w="1107" w:type="pct"/>
            <w:gridSpan w:val="3"/>
          </w:tcPr>
          <w:p w:rsidR="00854D58" w:rsidRPr="005333A5" w:rsidRDefault="00854D58" w:rsidP="006B21D2">
            <w:pPr>
              <w:spacing w:before="100" w:beforeAutospacing="1" w:after="100" w:afterAutospacing="1"/>
              <w:rPr>
                <w:sz w:val="24"/>
                <w:szCs w:val="24"/>
              </w:rPr>
            </w:pPr>
            <w:r w:rsidRPr="005333A5">
              <w:rPr>
                <w:sz w:val="24"/>
                <w:szCs w:val="24"/>
              </w:rPr>
              <w:t>Связи теории с практикой</w:t>
            </w:r>
          </w:p>
        </w:tc>
      </w:tr>
      <w:tr w:rsidR="00854D58" w:rsidRPr="005333A5" w:rsidTr="006B21D2">
        <w:trPr>
          <w:trHeight w:val="462"/>
        </w:trPr>
        <w:tc>
          <w:tcPr>
            <w:tcW w:w="5000" w:type="pct"/>
            <w:gridSpan w:val="19"/>
          </w:tcPr>
          <w:p w:rsidR="00854D58" w:rsidRPr="005333A5" w:rsidRDefault="00854D58" w:rsidP="006B21D2">
            <w:pPr>
              <w:spacing w:before="100" w:beforeAutospacing="1" w:after="100" w:afterAutospacing="1"/>
              <w:jc w:val="center"/>
              <w:rPr>
                <w:b/>
                <w:sz w:val="24"/>
                <w:szCs w:val="24"/>
              </w:rPr>
            </w:pPr>
            <w:r w:rsidRPr="005333A5">
              <w:rPr>
                <w:b/>
                <w:sz w:val="24"/>
                <w:szCs w:val="24"/>
              </w:rPr>
              <w:t>Интеграция образовательных областей</w:t>
            </w:r>
          </w:p>
        </w:tc>
      </w:tr>
      <w:tr w:rsidR="00854D58" w:rsidRPr="005333A5" w:rsidTr="006B21D2">
        <w:tc>
          <w:tcPr>
            <w:tcW w:w="892" w:type="pct"/>
            <w:gridSpan w:val="3"/>
          </w:tcPr>
          <w:p w:rsidR="00854D58" w:rsidRPr="005333A5" w:rsidRDefault="00854D58" w:rsidP="006B21D2">
            <w:pPr>
              <w:spacing w:before="100" w:beforeAutospacing="1" w:after="100" w:afterAutospacing="1"/>
              <w:rPr>
                <w:sz w:val="24"/>
                <w:szCs w:val="24"/>
              </w:rPr>
            </w:pPr>
            <w:r w:rsidRPr="005333A5">
              <w:rPr>
                <w:sz w:val="24"/>
                <w:szCs w:val="24"/>
              </w:rPr>
              <w:t>Речевое развитие</w:t>
            </w:r>
          </w:p>
        </w:tc>
        <w:tc>
          <w:tcPr>
            <w:tcW w:w="936" w:type="pct"/>
            <w:gridSpan w:val="5"/>
          </w:tcPr>
          <w:p w:rsidR="00854D58" w:rsidRPr="005333A5" w:rsidRDefault="00854D58" w:rsidP="006B21D2">
            <w:pPr>
              <w:spacing w:before="100" w:beforeAutospacing="1" w:after="100" w:afterAutospacing="1"/>
              <w:rPr>
                <w:sz w:val="24"/>
                <w:szCs w:val="24"/>
              </w:rPr>
            </w:pPr>
            <w:r w:rsidRPr="005333A5">
              <w:rPr>
                <w:sz w:val="24"/>
                <w:szCs w:val="24"/>
              </w:rPr>
              <w:t>Физическое развитие</w:t>
            </w:r>
          </w:p>
        </w:tc>
        <w:tc>
          <w:tcPr>
            <w:tcW w:w="1464" w:type="pct"/>
            <w:gridSpan w:val="6"/>
          </w:tcPr>
          <w:p w:rsidR="00854D58" w:rsidRPr="005333A5" w:rsidRDefault="00854D58" w:rsidP="006B21D2">
            <w:pPr>
              <w:spacing w:before="100" w:beforeAutospacing="1" w:after="100" w:afterAutospacing="1"/>
              <w:rPr>
                <w:sz w:val="24"/>
                <w:szCs w:val="24"/>
              </w:rPr>
            </w:pPr>
            <w:r w:rsidRPr="005333A5">
              <w:rPr>
                <w:sz w:val="24"/>
                <w:szCs w:val="24"/>
              </w:rPr>
              <w:t>Социально-коммуникативное развитие</w:t>
            </w:r>
          </w:p>
        </w:tc>
        <w:tc>
          <w:tcPr>
            <w:tcW w:w="1708" w:type="pct"/>
            <w:gridSpan w:val="5"/>
          </w:tcPr>
          <w:p w:rsidR="00854D58" w:rsidRPr="005333A5" w:rsidRDefault="00854D58" w:rsidP="006B21D2">
            <w:pPr>
              <w:spacing w:before="100" w:beforeAutospacing="1" w:after="100" w:afterAutospacing="1"/>
              <w:rPr>
                <w:sz w:val="24"/>
                <w:szCs w:val="24"/>
              </w:rPr>
            </w:pPr>
            <w:r w:rsidRPr="005333A5">
              <w:rPr>
                <w:sz w:val="24"/>
                <w:szCs w:val="24"/>
              </w:rPr>
              <w:t>Художественно-эстетическое развитие</w:t>
            </w:r>
          </w:p>
        </w:tc>
      </w:tr>
      <w:tr w:rsidR="00854D58" w:rsidRPr="005333A5" w:rsidTr="006B21D2">
        <w:trPr>
          <w:trHeight w:val="345"/>
        </w:trPr>
        <w:tc>
          <w:tcPr>
            <w:tcW w:w="5000" w:type="pct"/>
            <w:gridSpan w:val="19"/>
            <w:tcBorders>
              <w:top w:val="single" w:sz="4" w:space="0" w:color="auto"/>
            </w:tcBorders>
          </w:tcPr>
          <w:p w:rsidR="00854D58" w:rsidRPr="005333A5" w:rsidRDefault="00854D58" w:rsidP="006B21D2">
            <w:pPr>
              <w:spacing w:before="100" w:beforeAutospacing="1" w:after="100" w:afterAutospacing="1"/>
              <w:jc w:val="center"/>
              <w:rPr>
                <w:b/>
                <w:sz w:val="24"/>
                <w:szCs w:val="24"/>
              </w:rPr>
            </w:pPr>
            <w:r w:rsidRPr="005333A5">
              <w:rPr>
                <w:b/>
                <w:sz w:val="24"/>
                <w:szCs w:val="24"/>
              </w:rPr>
              <w:t>Методы и приемы трудовой деятельности</w:t>
            </w:r>
          </w:p>
        </w:tc>
      </w:tr>
      <w:tr w:rsidR="00854D58" w:rsidRPr="005333A5" w:rsidTr="006B21D2">
        <w:tc>
          <w:tcPr>
            <w:tcW w:w="1660" w:type="pct"/>
            <w:gridSpan w:val="7"/>
          </w:tcPr>
          <w:p w:rsidR="00854D58" w:rsidRPr="005333A5" w:rsidRDefault="00854D58" w:rsidP="006B21D2">
            <w:pPr>
              <w:pStyle w:val="6950"/>
              <w:shd w:val="clear" w:color="auto" w:fill="auto"/>
              <w:spacing w:before="100" w:beforeAutospacing="1" w:after="100" w:afterAutospacing="1" w:line="240" w:lineRule="auto"/>
              <w:ind w:firstLine="0"/>
              <w:jc w:val="left"/>
              <w:rPr>
                <w:rFonts w:ascii="Times New Roman" w:hAnsi="Times New Roman" w:cs="Times New Roman"/>
                <w:sz w:val="24"/>
                <w:szCs w:val="24"/>
                <w:lang w:eastAsia="ru-RU"/>
              </w:rPr>
            </w:pPr>
            <w:r w:rsidRPr="005333A5">
              <w:rPr>
                <w:rFonts w:ascii="Times New Roman" w:hAnsi="Times New Roman" w:cs="Times New Roman"/>
                <w:sz w:val="24"/>
                <w:szCs w:val="24"/>
                <w:lang w:eastAsia="ru-RU"/>
              </w:rPr>
              <w:t xml:space="preserve">Словесные методы: </w:t>
            </w:r>
            <w:r w:rsidRPr="005333A5">
              <w:rPr>
                <w:rStyle w:val="6951"/>
                <w:rFonts w:eastAsiaTheme="minorHAnsi"/>
                <w:b w:val="0"/>
                <w:i w:val="0"/>
                <w:sz w:val="24"/>
                <w:szCs w:val="24"/>
                <w:lang w:eastAsia="ru-RU"/>
              </w:rPr>
              <w:t>загадки, чтение</w:t>
            </w:r>
            <w:r w:rsidRPr="005333A5">
              <w:rPr>
                <w:rFonts w:ascii="Times New Roman" w:hAnsi="Times New Roman" w:cs="Times New Roman"/>
                <w:b/>
                <w:i/>
                <w:sz w:val="24"/>
                <w:szCs w:val="24"/>
                <w:lang w:eastAsia="ru-RU"/>
              </w:rPr>
              <w:t xml:space="preserve"> </w:t>
            </w:r>
            <w:r w:rsidRPr="005333A5">
              <w:rPr>
                <w:rFonts w:ascii="Times New Roman" w:hAnsi="Times New Roman" w:cs="Times New Roman"/>
                <w:sz w:val="24"/>
                <w:szCs w:val="24"/>
                <w:lang w:eastAsia="ru-RU"/>
              </w:rPr>
              <w:t xml:space="preserve">детской художественной литературы, </w:t>
            </w:r>
            <w:r w:rsidRPr="005333A5">
              <w:rPr>
                <w:rFonts w:ascii="Times New Roman" w:eastAsia="Calibri" w:hAnsi="Times New Roman" w:cs="Times New Roman"/>
                <w:sz w:val="24"/>
                <w:szCs w:val="24"/>
                <w:lang w:eastAsia="ru-RU"/>
              </w:rPr>
              <w:t>побуждающих детей к самообслуживанию.</w:t>
            </w:r>
            <w:r w:rsidRPr="005333A5">
              <w:rPr>
                <w:rFonts w:ascii="Times New Roman" w:eastAsia="Calibri" w:hAnsi="Times New Roman" w:cs="Times New Roman"/>
                <w:b/>
                <w:i/>
                <w:sz w:val="24"/>
                <w:szCs w:val="24"/>
                <w:lang w:eastAsia="ru-RU"/>
              </w:rPr>
              <w:t xml:space="preserve"> </w:t>
            </w:r>
            <w:r w:rsidRPr="005333A5">
              <w:rPr>
                <w:rStyle w:val="6951"/>
                <w:rFonts w:eastAsiaTheme="minorHAnsi"/>
                <w:b w:val="0"/>
                <w:i w:val="0"/>
                <w:sz w:val="24"/>
                <w:szCs w:val="24"/>
                <w:lang w:eastAsia="ru-RU"/>
              </w:rPr>
              <w:t>Беседы</w:t>
            </w:r>
            <w:r w:rsidRPr="005333A5">
              <w:rPr>
                <w:rFonts w:ascii="Times New Roman" w:hAnsi="Times New Roman" w:cs="Times New Roman"/>
                <w:b/>
                <w:i/>
                <w:sz w:val="24"/>
                <w:szCs w:val="24"/>
                <w:lang w:eastAsia="ru-RU"/>
              </w:rPr>
              <w:t xml:space="preserve"> </w:t>
            </w:r>
            <w:r w:rsidRPr="005333A5">
              <w:rPr>
                <w:rFonts w:ascii="Times New Roman" w:hAnsi="Times New Roman" w:cs="Times New Roman"/>
                <w:sz w:val="24"/>
                <w:szCs w:val="24"/>
                <w:lang w:eastAsia="ru-RU"/>
              </w:rPr>
              <w:t>о профессиях взрослых с использованием игровых персо</w:t>
            </w:r>
            <w:r w:rsidRPr="005333A5">
              <w:rPr>
                <w:rFonts w:ascii="Times New Roman" w:hAnsi="Times New Roman" w:cs="Times New Roman"/>
                <w:sz w:val="24"/>
                <w:szCs w:val="24"/>
                <w:lang w:eastAsia="ru-RU"/>
              </w:rPr>
              <w:softHyphen/>
              <w:t>нажей и наглядности («Расскажем Почемучке, кто работает в детском саду»)</w:t>
            </w:r>
          </w:p>
          <w:p w:rsidR="00854D58" w:rsidRPr="005333A5" w:rsidRDefault="00854D58" w:rsidP="006B21D2">
            <w:pPr>
              <w:spacing w:before="100" w:beforeAutospacing="1" w:after="100" w:afterAutospacing="1"/>
              <w:rPr>
                <w:sz w:val="24"/>
                <w:szCs w:val="24"/>
              </w:rPr>
            </w:pPr>
            <w:r w:rsidRPr="005333A5">
              <w:rPr>
                <w:sz w:val="24"/>
                <w:szCs w:val="24"/>
              </w:rPr>
              <w:t>Словесные приемы (проговаривание, объяснение, указания, оценка действий)</w:t>
            </w:r>
          </w:p>
          <w:p w:rsidR="00854D58" w:rsidRPr="005333A5" w:rsidRDefault="00854D58" w:rsidP="006B21D2">
            <w:pPr>
              <w:spacing w:before="100" w:beforeAutospacing="1" w:after="100" w:afterAutospacing="1"/>
              <w:ind w:firstLine="709"/>
              <w:jc w:val="both"/>
              <w:rPr>
                <w:sz w:val="24"/>
                <w:szCs w:val="24"/>
              </w:rPr>
            </w:pPr>
          </w:p>
          <w:p w:rsidR="00854D58" w:rsidRPr="005333A5" w:rsidRDefault="00854D58" w:rsidP="006B21D2">
            <w:pPr>
              <w:spacing w:before="100" w:beforeAutospacing="1" w:after="100" w:afterAutospacing="1"/>
              <w:ind w:firstLine="709"/>
              <w:jc w:val="both"/>
              <w:rPr>
                <w:sz w:val="24"/>
                <w:szCs w:val="24"/>
              </w:rPr>
            </w:pPr>
          </w:p>
          <w:p w:rsidR="00854D58" w:rsidRPr="005333A5" w:rsidRDefault="00854D58" w:rsidP="006B21D2">
            <w:pPr>
              <w:spacing w:before="100" w:beforeAutospacing="1" w:after="100" w:afterAutospacing="1"/>
              <w:rPr>
                <w:sz w:val="24"/>
                <w:szCs w:val="24"/>
              </w:rPr>
            </w:pPr>
          </w:p>
        </w:tc>
        <w:tc>
          <w:tcPr>
            <w:tcW w:w="1538" w:type="pct"/>
            <w:gridSpan w:val="6"/>
          </w:tcPr>
          <w:p w:rsidR="00854D58" w:rsidRPr="005333A5" w:rsidRDefault="00854D58" w:rsidP="006B21D2">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Fonts w:ascii="Times New Roman" w:hAnsi="Times New Roman" w:cs="Times New Roman"/>
                <w:sz w:val="24"/>
                <w:szCs w:val="24"/>
                <w:lang w:eastAsia="ru-RU"/>
              </w:rPr>
              <w:lastRenderedPageBreak/>
              <w:t>Наглядные методы</w:t>
            </w:r>
            <w:r w:rsidRPr="005333A5">
              <w:rPr>
                <w:rFonts w:ascii="Times New Roman" w:hAnsi="Times New Roman" w:cs="Times New Roman"/>
                <w:i/>
                <w:sz w:val="24"/>
                <w:szCs w:val="24"/>
                <w:lang w:eastAsia="ru-RU"/>
              </w:rPr>
              <w:t xml:space="preserve">: </w:t>
            </w:r>
            <w:r w:rsidRPr="005333A5">
              <w:rPr>
                <w:rFonts w:ascii="Times New Roman" w:hAnsi="Times New Roman" w:cs="Times New Roman"/>
                <w:sz w:val="24"/>
                <w:szCs w:val="24"/>
                <w:lang w:eastAsia="ru-RU"/>
              </w:rPr>
              <w:t>н</w:t>
            </w:r>
            <w:r w:rsidRPr="005333A5">
              <w:rPr>
                <w:rStyle w:val="611"/>
                <w:rFonts w:eastAsia="Calibri"/>
                <w:b w:val="0"/>
                <w:i w:val="0"/>
                <w:szCs w:val="24"/>
                <w:lang w:eastAsia="ru-RU"/>
              </w:rPr>
              <w:t>аблюдение за хозяйственно-бытовым трудом, наблюдение фрагментов конкретных видов труда</w:t>
            </w:r>
            <w:r w:rsidRPr="005333A5">
              <w:rPr>
                <w:rFonts w:ascii="Times New Roman" w:eastAsia="Calibri" w:hAnsi="Times New Roman" w:cs="Times New Roman"/>
                <w:sz w:val="24"/>
                <w:szCs w:val="24"/>
                <w:lang w:eastAsia="ru-RU"/>
              </w:rPr>
              <w:t xml:space="preserve"> по созданию взрослым предметов из разных материалов. </w:t>
            </w:r>
            <w:r w:rsidRPr="005333A5">
              <w:rPr>
                <w:rStyle w:val="6951"/>
                <w:rFonts w:eastAsiaTheme="minorHAnsi"/>
                <w:b w:val="0"/>
                <w:i w:val="0"/>
                <w:sz w:val="24"/>
                <w:szCs w:val="24"/>
                <w:lang w:eastAsia="ru-RU"/>
              </w:rPr>
              <w:t>Рассматривание</w:t>
            </w:r>
            <w:r w:rsidRPr="005333A5">
              <w:rPr>
                <w:rFonts w:ascii="Times New Roman" w:hAnsi="Times New Roman" w:cs="Times New Roman"/>
                <w:b/>
                <w:i/>
                <w:sz w:val="24"/>
                <w:szCs w:val="24"/>
                <w:lang w:eastAsia="ru-RU"/>
              </w:rPr>
              <w:t xml:space="preserve"> </w:t>
            </w:r>
            <w:r w:rsidRPr="005333A5">
              <w:rPr>
                <w:rFonts w:ascii="Times New Roman" w:hAnsi="Times New Roman" w:cs="Times New Roman"/>
                <w:sz w:val="24"/>
                <w:szCs w:val="24"/>
                <w:lang w:eastAsia="ru-RU"/>
              </w:rPr>
              <w:t>картин и иллюстраций о профессиях взрослых, предметов, инструментов, материалов как компонентов трудового про</w:t>
            </w:r>
            <w:r w:rsidRPr="005333A5">
              <w:rPr>
                <w:rFonts w:ascii="Times New Roman" w:hAnsi="Times New Roman" w:cs="Times New Roman"/>
                <w:sz w:val="24"/>
                <w:szCs w:val="24"/>
                <w:lang w:eastAsia="ru-RU"/>
              </w:rPr>
              <w:softHyphen/>
              <w:t>цесса.</w:t>
            </w:r>
          </w:p>
          <w:p w:rsidR="00854D58" w:rsidRPr="005333A5" w:rsidRDefault="00854D58" w:rsidP="006B21D2">
            <w:pPr>
              <w:spacing w:before="100" w:beforeAutospacing="1" w:after="100" w:afterAutospacing="1"/>
              <w:rPr>
                <w:rStyle w:val="611"/>
                <w:rFonts w:eastAsia="Calibri"/>
                <w:b w:val="0"/>
                <w:bCs w:val="0"/>
                <w:i w:val="0"/>
                <w:iCs w:val="0"/>
                <w:szCs w:val="24"/>
              </w:rPr>
            </w:pPr>
          </w:p>
          <w:p w:rsidR="00854D58" w:rsidRPr="005333A5" w:rsidRDefault="00854D58" w:rsidP="006B21D2">
            <w:pPr>
              <w:spacing w:before="100" w:beforeAutospacing="1" w:after="100" w:afterAutospacing="1"/>
              <w:rPr>
                <w:sz w:val="24"/>
                <w:szCs w:val="24"/>
              </w:rPr>
            </w:pPr>
          </w:p>
        </w:tc>
        <w:tc>
          <w:tcPr>
            <w:tcW w:w="1802" w:type="pct"/>
            <w:gridSpan w:val="6"/>
          </w:tcPr>
          <w:p w:rsidR="00854D58" w:rsidRPr="005333A5" w:rsidRDefault="00854D58" w:rsidP="006B21D2">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Fonts w:ascii="Times New Roman" w:hAnsi="Times New Roman" w:cs="Times New Roman"/>
                <w:sz w:val="24"/>
                <w:szCs w:val="24"/>
                <w:lang w:eastAsia="ru-RU"/>
              </w:rPr>
              <w:t>Практические методы:</w:t>
            </w:r>
            <w:r w:rsidRPr="005333A5">
              <w:rPr>
                <w:rStyle w:val="6951"/>
                <w:rFonts w:eastAsiaTheme="minorHAnsi"/>
                <w:sz w:val="24"/>
                <w:szCs w:val="24"/>
                <w:lang w:eastAsia="ru-RU"/>
              </w:rPr>
              <w:t xml:space="preserve"> </w:t>
            </w:r>
            <w:r w:rsidRPr="005333A5">
              <w:rPr>
                <w:rStyle w:val="6951"/>
                <w:rFonts w:eastAsiaTheme="minorHAnsi"/>
                <w:b w:val="0"/>
                <w:i w:val="0"/>
                <w:sz w:val="24"/>
                <w:szCs w:val="24"/>
                <w:lang w:eastAsia="ru-RU"/>
              </w:rPr>
              <w:t>дидактические игры,</w:t>
            </w:r>
            <w:r w:rsidRPr="005333A5">
              <w:rPr>
                <w:rFonts w:ascii="Times New Roman" w:hAnsi="Times New Roman" w:cs="Times New Roman"/>
                <w:sz w:val="24"/>
                <w:szCs w:val="24"/>
                <w:lang w:eastAsia="ru-RU"/>
              </w:rPr>
              <w:t xml:space="preserve"> моделирующие структуру трудового процесса: цель и мотив труда, предмет труда, инструменты и оборудование, тру</w:t>
            </w:r>
            <w:r w:rsidRPr="005333A5">
              <w:rPr>
                <w:rFonts w:ascii="Times New Roman" w:hAnsi="Times New Roman" w:cs="Times New Roman"/>
                <w:sz w:val="24"/>
                <w:szCs w:val="24"/>
                <w:lang w:eastAsia="ru-RU"/>
              </w:rPr>
              <w:softHyphen/>
              <w:t>довые действия, результат труда.</w:t>
            </w:r>
          </w:p>
          <w:p w:rsidR="00854D58" w:rsidRPr="005333A5" w:rsidRDefault="00854D58" w:rsidP="006B21D2">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Style w:val="6951"/>
                <w:rFonts w:eastAsiaTheme="minorHAnsi"/>
                <w:b w:val="0"/>
                <w:i w:val="0"/>
                <w:sz w:val="24"/>
                <w:szCs w:val="24"/>
                <w:lang w:eastAsia="ru-RU"/>
              </w:rPr>
              <w:t>Создание коллекций</w:t>
            </w:r>
            <w:r w:rsidRPr="005333A5">
              <w:rPr>
                <w:rFonts w:ascii="Times New Roman" w:hAnsi="Times New Roman" w:cs="Times New Roman"/>
                <w:sz w:val="24"/>
                <w:szCs w:val="24"/>
                <w:lang w:eastAsia="ru-RU"/>
              </w:rPr>
              <w:t xml:space="preserve"> родовых понятий («Мир игрушек», «Мир одежды и обуви», «Мир посуды», «Мир инструментов»).</w:t>
            </w:r>
          </w:p>
          <w:p w:rsidR="00854D58" w:rsidRPr="005333A5" w:rsidRDefault="00854D58" w:rsidP="006B21D2">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Style w:val="6951"/>
                <w:rFonts w:eastAsiaTheme="minorHAnsi"/>
                <w:b w:val="0"/>
                <w:i w:val="0"/>
                <w:sz w:val="24"/>
                <w:szCs w:val="24"/>
                <w:lang w:eastAsia="ru-RU"/>
              </w:rPr>
              <w:t>Игровые ситуации</w:t>
            </w:r>
            <w:r w:rsidRPr="005333A5">
              <w:rPr>
                <w:rFonts w:ascii="Times New Roman" w:hAnsi="Times New Roman" w:cs="Times New Roman"/>
                <w:sz w:val="24"/>
                <w:szCs w:val="24"/>
                <w:lang w:eastAsia="ru-RU"/>
              </w:rPr>
              <w:t xml:space="preserve"> на обучение детей процессам хозяйственно-бытового труда («Научим Почемучку мыть чашку (сервировать стол, </w:t>
            </w:r>
            <w:r w:rsidRPr="005333A5">
              <w:rPr>
                <w:rFonts w:ascii="Times New Roman" w:hAnsi="Times New Roman" w:cs="Times New Roman"/>
                <w:sz w:val="24"/>
                <w:szCs w:val="24"/>
                <w:lang w:eastAsia="ru-RU"/>
              </w:rPr>
              <w:lastRenderedPageBreak/>
              <w:t>вытирать пыль, стирать салфетку)»).</w:t>
            </w:r>
          </w:p>
          <w:p w:rsidR="00854D58" w:rsidRPr="005333A5" w:rsidRDefault="00854D58" w:rsidP="006B21D2">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Style w:val="6951"/>
                <w:rFonts w:eastAsiaTheme="minorHAnsi"/>
                <w:b w:val="0"/>
                <w:i w:val="0"/>
                <w:sz w:val="24"/>
                <w:szCs w:val="24"/>
                <w:lang w:eastAsia="ru-RU"/>
              </w:rPr>
              <w:t>Сюжетно-ролевые игры,</w:t>
            </w:r>
            <w:r w:rsidRPr="005333A5">
              <w:rPr>
                <w:rFonts w:ascii="Times New Roman" w:hAnsi="Times New Roman" w:cs="Times New Roman"/>
                <w:sz w:val="24"/>
                <w:szCs w:val="24"/>
                <w:lang w:eastAsia="ru-RU"/>
              </w:rPr>
              <w:t xml:space="preserve"> позволяющие детям отражать в игре мир взрослых.</w:t>
            </w:r>
          </w:p>
          <w:p w:rsidR="00854D58" w:rsidRPr="005333A5" w:rsidRDefault="00854D58" w:rsidP="006B21D2">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Fonts w:ascii="Times New Roman" w:hAnsi="Times New Roman" w:cs="Times New Roman"/>
                <w:sz w:val="24"/>
                <w:szCs w:val="24"/>
                <w:lang w:eastAsia="ru-RU"/>
              </w:rPr>
              <w:t>Организация</w:t>
            </w:r>
            <w:r w:rsidRPr="005333A5">
              <w:rPr>
                <w:rStyle w:val="6951"/>
                <w:rFonts w:eastAsiaTheme="minorHAnsi"/>
                <w:sz w:val="24"/>
                <w:szCs w:val="24"/>
                <w:lang w:eastAsia="ru-RU"/>
              </w:rPr>
              <w:t xml:space="preserve"> </w:t>
            </w:r>
            <w:r w:rsidRPr="005333A5">
              <w:rPr>
                <w:rStyle w:val="6951"/>
                <w:rFonts w:eastAsiaTheme="minorHAnsi"/>
                <w:b w:val="0"/>
                <w:i w:val="0"/>
                <w:sz w:val="24"/>
                <w:szCs w:val="24"/>
                <w:lang w:eastAsia="ru-RU"/>
              </w:rPr>
              <w:t>жизненных и игровых ситуаций,</w:t>
            </w:r>
            <w:r w:rsidRPr="005333A5">
              <w:rPr>
                <w:rFonts w:ascii="Times New Roman" w:hAnsi="Times New Roman" w:cs="Times New Roman"/>
                <w:sz w:val="24"/>
                <w:szCs w:val="24"/>
                <w:lang w:eastAsia="ru-RU"/>
              </w:rPr>
              <w:t xml:space="preserve"> позволяющих детям накапливать опыт безопасного и экономически целесообразного по</w:t>
            </w:r>
            <w:r w:rsidRPr="005333A5">
              <w:rPr>
                <w:rFonts w:ascii="Times New Roman" w:hAnsi="Times New Roman" w:cs="Times New Roman"/>
                <w:sz w:val="24"/>
                <w:szCs w:val="24"/>
                <w:lang w:eastAsia="ru-RU"/>
              </w:rPr>
              <w:softHyphen/>
              <w:t>ведения.</w:t>
            </w:r>
          </w:p>
          <w:p w:rsidR="00854D58" w:rsidRPr="005333A5" w:rsidRDefault="00854D58" w:rsidP="006B21D2">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Style w:val="6951"/>
                <w:rFonts w:eastAsiaTheme="minorHAnsi"/>
                <w:b w:val="0"/>
                <w:i w:val="0"/>
                <w:sz w:val="24"/>
                <w:szCs w:val="24"/>
                <w:lang w:eastAsia="ru-RU"/>
              </w:rPr>
              <w:t>Дежурства, коллективный труд, трудовые поручения</w:t>
            </w:r>
            <w:r w:rsidRPr="005333A5">
              <w:rPr>
                <w:rFonts w:ascii="Times New Roman" w:hAnsi="Times New Roman" w:cs="Times New Roman"/>
                <w:sz w:val="24"/>
                <w:szCs w:val="24"/>
                <w:lang w:eastAsia="ru-RU"/>
              </w:rPr>
              <w:t xml:space="preserve"> в условиях детского сада и семейного воспитания.</w:t>
            </w:r>
          </w:p>
        </w:tc>
      </w:tr>
    </w:tbl>
    <w:p w:rsidR="00854D58" w:rsidRDefault="00854D58" w:rsidP="00854D58">
      <w:pPr>
        <w:autoSpaceDE w:val="0"/>
        <w:autoSpaceDN w:val="0"/>
        <w:jc w:val="both"/>
        <w:rPr>
          <w:bCs/>
          <w:i/>
          <w:sz w:val="28"/>
          <w:szCs w:val="28"/>
        </w:rPr>
      </w:pPr>
    </w:p>
    <w:p w:rsidR="00854D58" w:rsidRDefault="00854D58" w:rsidP="00854D58">
      <w:pPr>
        <w:autoSpaceDE w:val="0"/>
        <w:autoSpaceDN w:val="0"/>
        <w:jc w:val="both"/>
        <w:rPr>
          <w:bCs/>
          <w:i/>
          <w:sz w:val="28"/>
          <w:szCs w:val="28"/>
        </w:rPr>
      </w:pPr>
    </w:p>
    <w:p w:rsidR="00854D58" w:rsidRPr="005333A5" w:rsidRDefault="00854D58" w:rsidP="00854D58">
      <w:pPr>
        <w:autoSpaceDE w:val="0"/>
        <w:autoSpaceDN w:val="0"/>
        <w:jc w:val="both"/>
        <w:rPr>
          <w:b/>
          <w:bCs/>
          <w:sz w:val="28"/>
          <w:szCs w:val="28"/>
        </w:rPr>
      </w:pPr>
    </w:p>
    <w:p w:rsidR="00854D58" w:rsidRPr="005333A5" w:rsidRDefault="00854D58" w:rsidP="00854D58">
      <w:pPr>
        <w:autoSpaceDE w:val="0"/>
        <w:autoSpaceDN w:val="0"/>
        <w:ind w:firstLine="708"/>
        <w:rPr>
          <w:b/>
          <w:sz w:val="24"/>
          <w:szCs w:val="24"/>
        </w:rPr>
      </w:pPr>
      <w:r w:rsidRPr="005333A5">
        <w:rPr>
          <w:b/>
          <w:bCs/>
          <w:sz w:val="24"/>
          <w:szCs w:val="24"/>
        </w:rPr>
        <w:t>2.</w:t>
      </w:r>
      <w:r w:rsidRPr="005333A5">
        <w:rPr>
          <w:bCs/>
          <w:i/>
          <w:sz w:val="24"/>
          <w:szCs w:val="24"/>
        </w:rPr>
        <w:t xml:space="preserve"> </w:t>
      </w:r>
      <w:r w:rsidRPr="005333A5">
        <w:rPr>
          <w:b/>
          <w:sz w:val="24"/>
          <w:szCs w:val="24"/>
        </w:rPr>
        <w:t>Образовательная область «Познавательное развитие»</w:t>
      </w:r>
    </w:p>
    <w:p w:rsidR="00854D58" w:rsidRPr="005333A5" w:rsidRDefault="00854D58" w:rsidP="00854D58">
      <w:pPr>
        <w:pStyle w:val="body"/>
        <w:spacing w:before="0" w:beforeAutospacing="0" w:after="0" w:afterAutospacing="0"/>
        <w:ind w:firstLine="708"/>
        <w:jc w:val="both"/>
        <w:rPr>
          <w:sz w:val="24"/>
          <w:szCs w:val="24"/>
        </w:rPr>
      </w:pPr>
      <w:r w:rsidRPr="005333A5">
        <w:rPr>
          <w:bCs/>
          <w:i/>
          <w:sz w:val="24"/>
          <w:szCs w:val="24"/>
        </w:rPr>
        <w:t>Цель:</w:t>
      </w:r>
      <w:r w:rsidRPr="005333A5">
        <w:rPr>
          <w:i/>
          <w:sz w:val="24"/>
          <w:szCs w:val="24"/>
        </w:rPr>
        <w:t xml:space="preserve"> </w:t>
      </w:r>
      <w:r w:rsidRPr="005333A5">
        <w:rPr>
          <w:bCs/>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sidRPr="005333A5">
        <w:rPr>
          <w:sz w:val="24"/>
          <w:szCs w:val="24"/>
        </w:rPr>
        <w:t>.</w:t>
      </w:r>
    </w:p>
    <w:p w:rsidR="00854D58" w:rsidRPr="005333A5" w:rsidRDefault="00854D58" w:rsidP="00854D58">
      <w:pPr>
        <w:pStyle w:val="body"/>
        <w:spacing w:before="0" w:beforeAutospacing="0" w:after="0" w:afterAutospacing="0"/>
        <w:ind w:firstLine="708"/>
        <w:rPr>
          <w:i/>
          <w:sz w:val="24"/>
          <w:szCs w:val="24"/>
        </w:rPr>
      </w:pPr>
      <w:r w:rsidRPr="005333A5">
        <w:rPr>
          <w:bCs/>
          <w:i/>
          <w:sz w:val="24"/>
          <w:szCs w:val="24"/>
        </w:rPr>
        <w:t>Задачи познавательного развития в ФГОС ДО.</w:t>
      </w:r>
      <w:r w:rsidRPr="005333A5">
        <w:rPr>
          <w:i/>
          <w:sz w:val="24"/>
          <w:szCs w:val="24"/>
        </w:rPr>
        <w:t xml:space="preserve">                                                                                                                                                                            </w:t>
      </w:r>
    </w:p>
    <w:p w:rsidR="00854D58" w:rsidRPr="005333A5" w:rsidRDefault="00854D58" w:rsidP="00854D58">
      <w:pPr>
        <w:autoSpaceDE w:val="0"/>
        <w:autoSpaceDN w:val="0"/>
        <w:ind w:firstLine="708"/>
        <w:jc w:val="both"/>
        <w:rPr>
          <w:bCs/>
          <w:i/>
          <w:sz w:val="24"/>
          <w:szCs w:val="24"/>
        </w:rPr>
      </w:pPr>
      <w:r w:rsidRPr="005333A5">
        <w:rPr>
          <w:bCs/>
          <w:i/>
          <w:sz w:val="24"/>
          <w:szCs w:val="24"/>
        </w:rPr>
        <w:t>Познавательное развитие предполагает:</w:t>
      </w:r>
    </w:p>
    <w:p w:rsidR="00854D58" w:rsidRPr="005333A5" w:rsidRDefault="00854D58" w:rsidP="00854D58">
      <w:pPr>
        <w:numPr>
          <w:ilvl w:val="0"/>
          <w:numId w:val="12"/>
        </w:numPr>
        <w:autoSpaceDE w:val="0"/>
        <w:autoSpaceDN w:val="0"/>
        <w:jc w:val="both"/>
        <w:rPr>
          <w:sz w:val="24"/>
          <w:szCs w:val="24"/>
        </w:rPr>
      </w:pPr>
      <w:r w:rsidRPr="005333A5">
        <w:rPr>
          <w:bCs/>
          <w:sz w:val="24"/>
          <w:szCs w:val="24"/>
        </w:rPr>
        <w:t>развитие интересов детей, любознательности и познавательной мотивации;</w:t>
      </w:r>
    </w:p>
    <w:p w:rsidR="00854D58" w:rsidRPr="005333A5" w:rsidRDefault="00854D58" w:rsidP="00854D58">
      <w:pPr>
        <w:numPr>
          <w:ilvl w:val="0"/>
          <w:numId w:val="12"/>
        </w:numPr>
        <w:autoSpaceDE w:val="0"/>
        <w:autoSpaceDN w:val="0"/>
        <w:jc w:val="both"/>
        <w:rPr>
          <w:sz w:val="24"/>
          <w:szCs w:val="24"/>
        </w:rPr>
      </w:pPr>
      <w:r w:rsidRPr="005333A5">
        <w:rPr>
          <w:bCs/>
          <w:sz w:val="24"/>
          <w:szCs w:val="24"/>
        </w:rPr>
        <w:t>формирование познавательных действий, становление сознания;</w:t>
      </w:r>
    </w:p>
    <w:p w:rsidR="00854D58" w:rsidRPr="005333A5" w:rsidRDefault="00854D58" w:rsidP="00854D58">
      <w:pPr>
        <w:numPr>
          <w:ilvl w:val="0"/>
          <w:numId w:val="12"/>
        </w:numPr>
        <w:autoSpaceDE w:val="0"/>
        <w:autoSpaceDN w:val="0"/>
        <w:jc w:val="both"/>
        <w:rPr>
          <w:sz w:val="24"/>
          <w:szCs w:val="24"/>
        </w:rPr>
      </w:pPr>
      <w:r w:rsidRPr="005333A5">
        <w:rPr>
          <w:bCs/>
          <w:sz w:val="24"/>
          <w:szCs w:val="24"/>
        </w:rPr>
        <w:t>развитие воображения и творческой активности;</w:t>
      </w:r>
    </w:p>
    <w:p w:rsidR="00854D58" w:rsidRPr="005333A5" w:rsidRDefault="00854D58" w:rsidP="00854D58">
      <w:pPr>
        <w:numPr>
          <w:ilvl w:val="0"/>
          <w:numId w:val="12"/>
        </w:numPr>
        <w:autoSpaceDE w:val="0"/>
        <w:autoSpaceDN w:val="0"/>
        <w:jc w:val="both"/>
        <w:rPr>
          <w:sz w:val="24"/>
          <w:szCs w:val="24"/>
        </w:rPr>
      </w:pPr>
      <w:r w:rsidRPr="005333A5">
        <w:rPr>
          <w:bCs/>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5333A5">
        <w:rPr>
          <w:sz w:val="24"/>
          <w:szCs w:val="24"/>
        </w:rPr>
        <w:t xml:space="preserve"> </w:t>
      </w:r>
      <w:r w:rsidRPr="005333A5">
        <w:rPr>
          <w:bCs/>
          <w:sz w:val="24"/>
          <w:szCs w:val="24"/>
        </w:rPr>
        <w:t xml:space="preserve">о малой родине и Отечестве, представлений о </w:t>
      </w:r>
      <w:proofErr w:type="spellStart"/>
      <w:r w:rsidRPr="005333A5">
        <w:rPr>
          <w:bCs/>
          <w:sz w:val="24"/>
          <w:szCs w:val="24"/>
        </w:rPr>
        <w:t>социокультурных</w:t>
      </w:r>
      <w:proofErr w:type="spellEnd"/>
      <w:r w:rsidRPr="005333A5">
        <w:rPr>
          <w:bCs/>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54D58" w:rsidRPr="005333A5" w:rsidRDefault="00854D58" w:rsidP="00854D58">
      <w:pPr>
        <w:pStyle w:val="body"/>
        <w:spacing w:before="0" w:beforeAutospacing="0" w:after="0" w:afterAutospacing="0"/>
        <w:ind w:firstLine="708"/>
        <w:rPr>
          <w:bCs/>
          <w:i/>
          <w:sz w:val="24"/>
          <w:szCs w:val="24"/>
        </w:rPr>
      </w:pPr>
      <w:r w:rsidRPr="005333A5">
        <w:rPr>
          <w:bCs/>
          <w:i/>
          <w:sz w:val="24"/>
          <w:szCs w:val="24"/>
        </w:rPr>
        <w:t>Основные направления реализации образовательной области «Познавательное развитие»:</w:t>
      </w:r>
    </w:p>
    <w:p w:rsidR="00854D58" w:rsidRPr="005333A5" w:rsidRDefault="00854D58" w:rsidP="00854D58">
      <w:pPr>
        <w:numPr>
          <w:ilvl w:val="0"/>
          <w:numId w:val="22"/>
        </w:numPr>
        <w:autoSpaceDE w:val="0"/>
        <w:autoSpaceDN w:val="0"/>
        <w:jc w:val="both"/>
        <w:rPr>
          <w:bCs/>
          <w:sz w:val="24"/>
          <w:szCs w:val="24"/>
        </w:rPr>
      </w:pPr>
      <w:r w:rsidRPr="005333A5">
        <w:rPr>
          <w:bCs/>
          <w:sz w:val="24"/>
          <w:szCs w:val="24"/>
        </w:rPr>
        <w:t xml:space="preserve">развитие элементарных математических представлений; </w:t>
      </w:r>
    </w:p>
    <w:p w:rsidR="00854D58" w:rsidRPr="005333A5" w:rsidRDefault="00854D58" w:rsidP="00854D58">
      <w:pPr>
        <w:numPr>
          <w:ilvl w:val="0"/>
          <w:numId w:val="22"/>
        </w:numPr>
        <w:autoSpaceDE w:val="0"/>
        <w:autoSpaceDN w:val="0"/>
        <w:jc w:val="both"/>
        <w:rPr>
          <w:bCs/>
          <w:sz w:val="24"/>
          <w:szCs w:val="24"/>
        </w:rPr>
      </w:pPr>
      <w:r w:rsidRPr="005333A5">
        <w:rPr>
          <w:bCs/>
          <w:sz w:val="24"/>
          <w:szCs w:val="24"/>
        </w:rPr>
        <w:t>ребенок и мир природы;</w:t>
      </w:r>
    </w:p>
    <w:p w:rsidR="00854D58" w:rsidRPr="00EF2B33" w:rsidRDefault="00854D58" w:rsidP="00854D58">
      <w:pPr>
        <w:numPr>
          <w:ilvl w:val="0"/>
          <w:numId w:val="22"/>
        </w:numPr>
        <w:autoSpaceDE w:val="0"/>
        <w:autoSpaceDN w:val="0"/>
        <w:jc w:val="both"/>
        <w:rPr>
          <w:bCs/>
          <w:sz w:val="24"/>
          <w:szCs w:val="24"/>
        </w:rPr>
      </w:pPr>
      <w:r w:rsidRPr="005333A5">
        <w:rPr>
          <w:bCs/>
          <w:sz w:val="24"/>
          <w:szCs w:val="24"/>
        </w:rPr>
        <w:t>задачи ознакомления дошкольников с социальным миром</w:t>
      </w:r>
      <w:r w:rsidR="00EF2B33">
        <w:rPr>
          <w:bCs/>
          <w:sz w:val="24"/>
          <w:szCs w:val="24"/>
        </w:rPr>
        <w:t>.</w:t>
      </w:r>
    </w:p>
    <w:p w:rsidR="00854D58" w:rsidRDefault="00854D58" w:rsidP="00854D58">
      <w:pPr>
        <w:rPr>
          <w:b/>
          <w:sz w:val="24"/>
          <w:szCs w:val="24"/>
        </w:rPr>
      </w:pPr>
    </w:p>
    <w:p w:rsidR="00EF2B33" w:rsidRPr="005333A5" w:rsidRDefault="00EF2B33" w:rsidP="00854D58">
      <w:pPr>
        <w:rPr>
          <w:b/>
          <w:sz w:val="24"/>
          <w:szCs w:val="24"/>
        </w:rPr>
      </w:pPr>
    </w:p>
    <w:p w:rsidR="00854D58" w:rsidRPr="005333A5" w:rsidRDefault="00854D58" w:rsidP="00854D58">
      <w:pPr>
        <w:ind w:firstLine="709"/>
        <w:jc w:val="center"/>
        <w:rPr>
          <w:b/>
          <w:sz w:val="24"/>
          <w:szCs w:val="24"/>
        </w:rPr>
      </w:pPr>
      <w:r w:rsidRPr="005333A5">
        <w:rPr>
          <w:b/>
          <w:sz w:val="24"/>
          <w:szCs w:val="24"/>
        </w:rPr>
        <w:t>Педагогические условия успешного</w:t>
      </w:r>
      <w:r w:rsidRPr="005333A5">
        <w:rPr>
          <w:b/>
          <w:sz w:val="24"/>
          <w:szCs w:val="24"/>
        </w:rPr>
        <w:br/>
        <w:t>и полноценного интеллектуального развития детей дошкольного возраста</w:t>
      </w:r>
    </w:p>
    <w:p w:rsidR="00854D58" w:rsidRDefault="00854D58" w:rsidP="00854D58">
      <w:pPr>
        <w:ind w:firstLine="709"/>
        <w:jc w:val="center"/>
        <w:rPr>
          <w:b/>
          <w:sz w:val="28"/>
          <w:szCs w:val="28"/>
        </w:rPr>
      </w:pPr>
    </w:p>
    <w:p w:rsidR="00EF2B33" w:rsidRDefault="00EF2B33" w:rsidP="00854D58">
      <w:pPr>
        <w:ind w:firstLine="709"/>
        <w:jc w:val="center"/>
        <w:rPr>
          <w:b/>
          <w:sz w:val="28"/>
          <w:szCs w:val="28"/>
        </w:rPr>
      </w:pPr>
    </w:p>
    <w:p w:rsidR="00EF2B33" w:rsidRDefault="00EF2B33" w:rsidP="00854D58">
      <w:pPr>
        <w:ind w:firstLine="709"/>
        <w:jc w:val="center"/>
        <w:rPr>
          <w:b/>
          <w:sz w:val="28"/>
          <w:szCs w:val="28"/>
        </w:rPr>
      </w:pPr>
    </w:p>
    <w:p w:rsidR="00EF2B33" w:rsidRPr="00575380" w:rsidRDefault="00EF2B33" w:rsidP="00854D58">
      <w:pPr>
        <w:ind w:firstLine="709"/>
        <w:jc w:val="center"/>
        <w:rPr>
          <w:b/>
          <w:sz w:val="28"/>
          <w:szCs w:val="28"/>
        </w:rPr>
      </w:pPr>
    </w:p>
    <w:p w:rsidR="00854D58" w:rsidRDefault="00903398" w:rsidP="00854D58">
      <w:pPr>
        <w:ind w:firstLine="709"/>
        <w:jc w:val="both"/>
        <w:rPr>
          <w:sz w:val="28"/>
          <w:szCs w:val="28"/>
        </w:rPr>
      </w:pPr>
      <w:r>
        <w:rPr>
          <w:sz w:val="28"/>
          <w:szCs w:val="28"/>
        </w:rPr>
        <w:pict>
          <v:shapetype id="_x0000_t202" coordsize="21600,21600" o:spt="202" path="m,l,21600r21600,l21600,xe">
            <v:stroke joinstyle="miter"/>
            <v:path gradientshapeok="t" o:connecttype="rect"/>
          </v:shapetype>
          <v:shape id="_x0000_s1047" type="#_x0000_t202" style="position:absolute;left:0;text-align:left;margin-left:411.25pt;margin-top:0;width:278.65pt;height:80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JR5wEAAMgDAAAOAAAAZHJzL2Uyb0RvYy54bWysk9tuGyEQhu8r9R0Q9/UeYrvxyuuoTere&#10;pG2kpA+AgfWiAoOAeNdv34G13fR0U5ULxGH4ZuafYX0zGk0O0gcFtqXVrKREWg5C2X1Lvz5t31xT&#10;EiKzgmmwsqVHGejN5vWr9eAaWUMPWkhPEGJDM7iW9jG6pigC76VhYQZOWrzswBsWcev3hfBsQLrR&#10;RV2Wy2IAL5wHLkPA07vpkm4yv+skj1+6LshIdEsxtphnn+ddmovNmjV7z1yv+CkM9g9RGKYsOr2g&#10;7lhk5Nmr31BGcQ8BujjjYAroOsVlzgGzqcpfsnnsmZM5FxQnuItM4f9h+efDgydKtPS6Wl1VlFhm&#10;sExPcozkPYxkmRQaXGjQ8NGhaRzxGCudsw3uHvi3QCzc9szu5TvvYeglExhhlV4WL55OnJAgu+ET&#10;CHTDniNk0Nh5k+RDQQjSsVLHS3VSKBwPr5Zv67pcUMLxrloulvN6lX2w5vzc+RA/SjAkLVrqsfwZ&#10;zw73IaZwWHM2Sd4CaCW2Suu88fvdrfbkwLBVtnmc6D+ZaUuGlq4W9WJS4K+IMo8/IYyK2PNaGRT9&#10;YsSapNsHK3JHRqb0tMaQtT0JmbSbVIzjbsxVm8+Th6TyDsTxwZ81x3bJ6Z5aO/Xjy30G/viAm+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AhWNJR5wEAAMgDAAAOAAAAAAAAAAAAAAAAAC4CAABkcnMvZTJvRG9jLnhtbFBL&#10;AQItABQABgAIAAAAIQCzpAkb3QAAAAUBAAAPAAAAAAAAAAAAAAAAAEEEAABkcnMvZG93bnJldi54&#10;bWxQSwUGAAAAAAQABADzAAAASwUAAAAA&#10;" strokeweight="1.5pt">
            <v:textbox style="mso-next-textbox:#_x0000_s1047">
              <w:txbxContent>
                <w:p w:rsidR="007A0658" w:rsidRPr="005333A5" w:rsidRDefault="007A0658" w:rsidP="00854D58">
                  <w:pPr>
                    <w:pStyle w:val="af"/>
                    <w:spacing w:before="0" w:beforeAutospacing="0" w:after="0" w:afterAutospacing="0" w:line="216" w:lineRule="auto"/>
                    <w:jc w:val="both"/>
                    <w:textAlignment w:val="baseline"/>
                    <w:rPr>
                      <w:sz w:val="24"/>
                      <w:szCs w:val="24"/>
                    </w:rPr>
                  </w:pPr>
                  <w:r w:rsidRPr="005333A5">
                    <w:rPr>
                      <w:bCs/>
                      <w:color w:val="000000"/>
                      <w:kern w:val="24"/>
                      <w:sz w:val="24"/>
                      <w:szCs w:val="24"/>
                    </w:rPr>
                    <w:t>Использование</w:t>
                  </w:r>
                  <w:r w:rsidRPr="005333A5">
                    <w:rPr>
                      <w:color w:val="000000"/>
                      <w:kern w:val="24"/>
                      <w:sz w:val="24"/>
                      <w:szCs w:val="24"/>
                    </w:rPr>
                    <w:t xml:space="preserve"> </w:t>
                  </w:r>
                  <w:r w:rsidRPr="005333A5">
                    <w:rPr>
                      <w:bCs/>
                      <w:color w:val="000000"/>
                      <w:kern w:val="24"/>
                      <w:sz w:val="24"/>
                      <w:szCs w:val="24"/>
                    </w:rPr>
                    <w:t>разнообразного</w:t>
                  </w:r>
                  <w:r w:rsidRPr="005333A5">
                    <w:rPr>
                      <w:color w:val="000000"/>
                      <w:kern w:val="24"/>
                      <w:sz w:val="24"/>
                      <w:szCs w:val="24"/>
                    </w:rPr>
                    <w:t xml:space="preserve"> </w:t>
                  </w:r>
                  <w:r w:rsidRPr="005333A5">
                    <w:rPr>
                      <w:bCs/>
                      <w:color w:val="000000"/>
                      <w:kern w:val="24"/>
                      <w:sz w:val="24"/>
                      <w:szCs w:val="24"/>
                    </w:rPr>
                    <w:t>дидактического</w:t>
                  </w:r>
                  <w:r w:rsidRPr="005333A5">
                    <w:rPr>
                      <w:sz w:val="24"/>
                      <w:szCs w:val="24"/>
                    </w:rPr>
                    <w:t xml:space="preserve"> </w:t>
                  </w:r>
                  <w:r w:rsidRPr="005333A5">
                    <w:rPr>
                      <w:bCs/>
                      <w:color w:val="000000"/>
                      <w:kern w:val="24"/>
                      <w:sz w:val="24"/>
                      <w:szCs w:val="24"/>
                    </w:rPr>
                    <w:t>наглядного</w:t>
                  </w:r>
                  <w:r w:rsidRPr="005333A5">
                    <w:rPr>
                      <w:color w:val="000000"/>
                      <w:kern w:val="24"/>
                      <w:sz w:val="24"/>
                      <w:szCs w:val="24"/>
                    </w:rPr>
                    <w:t xml:space="preserve"> </w:t>
                  </w:r>
                  <w:r w:rsidRPr="005333A5">
                    <w:rPr>
                      <w:bCs/>
                      <w:color w:val="000000"/>
                      <w:kern w:val="24"/>
                      <w:sz w:val="24"/>
                      <w:szCs w:val="24"/>
                    </w:rPr>
                    <w:t>материала</w:t>
                  </w:r>
                  <w:r w:rsidRPr="005333A5">
                    <w:rPr>
                      <w:color w:val="000000"/>
                      <w:kern w:val="24"/>
                      <w:sz w:val="24"/>
                      <w:szCs w:val="24"/>
                    </w:rPr>
                    <w:t xml:space="preserve">, </w:t>
                  </w:r>
                </w:p>
                <w:p w:rsidR="007A0658" w:rsidRPr="009B0651" w:rsidRDefault="007A0658" w:rsidP="00854D58">
                  <w:pPr>
                    <w:pStyle w:val="af"/>
                    <w:spacing w:before="0" w:beforeAutospacing="0" w:after="0" w:afterAutospacing="0" w:line="216" w:lineRule="auto"/>
                    <w:jc w:val="both"/>
                    <w:textAlignment w:val="baseline"/>
                    <w:rPr>
                      <w:sz w:val="28"/>
                      <w:szCs w:val="28"/>
                    </w:rPr>
                  </w:pPr>
                  <w:r w:rsidRPr="005333A5">
                    <w:rPr>
                      <w:color w:val="000000"/>
                      <w:kern w:val="24"/>
                      <w:sz w:val="24"/>
                      <w:szCs w:val="24"/>
                    </w:rPr>
                    <w:t>способствующего выполнению каждым ребенком действий с</w:t>
                  </w:r>
                  <w:r w:rsidRPr="009B0651">
                    <w:rPr>
                      <w:color w:val="000000"/>
                      <w:kern w:val="24"/>
                      <w:sz w:val="28"/>
                      <w:szCs w:val="28"/>
                    </w:rPr>
                    <w:t xml:space="preserve"> различными предметами, величинами</w:t>
                  </w:r>
                </w:p>
              </w:txbxContent>
            </v:textbox>
          </v:shape>
        </w:pict>
      </w:r>
      <w:r>
        <w:rPr>
          <w:sz w:val="28"/>
          <w:szCs w:val="28"/>
        </w:rPr>
        <w:pict>
          <v:shape id="_x0000_s1046" type="#_x0000_t202" style="position:absolute;left:0;text-align:left;margin-left:-.85pt;margin-top:0;width:302.45pt;height:80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Cs5gEAAMgDAAAOAAAAZHJzL2Uyb0RvYy54bWysk9tu2zAMhu8H7B0E3S92jkuMOMXWLrvp&#10;tgLtHoCR5ViYJAqSGjtvP0o5rDvdDNOFYInUR/Invb4ZjGYH6YNCW/PxqORMWoGNsvuaf33avlly&#10;FiLYBjRaWfOjDPxm8/rVuneVnGCHupGeEcSGqnc172J0VVEE0UkDYYROWjK26A1EOvp90XjoiW50&#10;MSnLRdGjb5xHIUOg27uTkW8yv22liF/aNsjIdM0pt5h3n/dd2ovNGqq9B9cpcU4D/iELA8pS0Cvq&#10;DiKwZ69+QxklPAZs40igKbBtlZC5BqpmXP5SzWMHTuZaSJzgrjKF/4cVnw8Pnqmm5svxakoKWTDU&#10;pic5RPYeBzZPCvUuVOT46Mg1DnRNnc7VBneP4ltgFm87sHv5znvsOwkNZThOL4sXT0+ckCC7/hM2&#10;FAaeI2bQ0HqT5CNBGNEpj+O1OykVQZfT5XL5dkYmQbbxYr6YTVY5BlSX586H+FGiYemj5p7an/Fw&#10;uA8xpQPVxSVFC6hVs1Va54Pf7261ZwegUdnmdab/5KYt62u+mk/mJwX+iijz+hPCqEgzr5Uh0a9O&#10;UCXdPtgmT2QEpU/flLK2ZyGTdicV47Abctdm0xQhqbzD5vjgL5rTuORyz6Od5vHlOQN//ICb7wAA&#10;AP//AwBQSwMEFAAGAAgAAAAhAElTue3dAAAABQEAAA8AAABkcnMvZG93bnJldi54bWxMj8FOwzAQ&#10;RO9I/IO1SFwQdRqq0IY4FUICwa0UBFc33iYR9jrY2zT8PYYLXFYazWjmbbWenBUjhth7UjCfZSCQ&#10;Gm96ahW8vtxfLkFE1mS09YQKvjDCuj49qXRp/JGecdxyK1IJxVIr6JiHUsrYdOh0nPkBKXl7H5zm&#10;JEMrTdDHVO6szLOskE73lBY6PeBdh83H9uAULBeP43t8utq8NcXervjienz4DEqdn023NyAYJ/4L&#10;ww9+Qoc6Me38gUwUVkF6hH9v8op5vgCxU5AX2QpkXcn/9PU3AAAA//8DAFBLAQItABQABgAIAAAA&#10;IQC2gziS/gAAAOEBAAATAAAAAAAAAAAAAAAAAAAAAABbQ29udGVudF9UeXBlc10ueG1sUEsBAi0A&#10;FAAGAAgAAAAhADj9If/WAAAAlAEAAAsAAAAAAAAAAAAAAAAALwEAAF9yZWxzLy5yZWxzUEsBAi0A&#10;FAAGAAgAAAAhAPMZkKzmAQAAyAMAAA4AAAAAAAAAAAAAAAAALgIAAGRycy9lMm9Eb2MueG1sUEsB&#10;Ai0AFAAGAAgAAAAhAElTue3dAAAABQEAAA8AAAAAAAAAAAAAAAAAQAQAAGRycy9kb3ducmV2Lnht&#10;bFBLBQYAAAAABAAEAPMAAABKBQAAAAA=&#10;" strokeweight="1.5pt">
            <v:textbox style="mso-next-textbox:#_x0000_s1046">
              <w:txbxContent>
                <w:p w:rsidR="007A0658" w:rsidRPr="005333A5" w:rsidRDefault="007A0658" w:rsidP="00854D58">
                  <w:pPr>
                    <w:pStyle w:val="af"/>
                    <w:spacing w:before="0" w:beforeAutospacing="0" w:after="0" w:afterAutospacing="0" w:line="216" w:lineRule="auto"/>
                    <w:jc w:val="both"/>
                    <w:textAlignment w:val="baseline"/>
                    <w:rPr>
                      <w:sz w:val="24"/>
                      <w:szCs w:val="24"/>
                    </w:rPr>
                  </w:pPr>
                  <w:r w:rsidRPr="005333A5">
                    <w:rPr>
                      <w:bCs/>
                      <w:color w:val="000000"/>
                      <w:kern w:val="24"/>
                      <w:sz w:val="24"/>
                      <w:szCs w:val="24"/>
                    </w:rPr>
                    <w:t>Обеспечение</w:t>
                  </w:r>
                  <w:r w:rsidRPr="005333A5">
                    <w:rPr>
                      <w:color w:val="000000"/>
                      <w:kern w:val="24"/>
                      <w:sz w:val="24"/>
                      <w:szCs w:val="24"/>
                    </w:rPr>
                    <w:t xml:space="preserve"> </w:t>
                  </w:r>
                  <w:r w:rsidRPr="005333A5">
                    <w:rPr>
                      <w:bCs/>
                      <w:color w:val="000000"/>
                      <w:kern w:val="24"/>
                      <w:sz w:val="24"/>
                      <w:szCs w:val="24"/>
                    </w:rPr>
                    <w:t>использования</w:t>
                  </w:r>
                  <w:r w:rsidRPr="005333A5">
                    <w:rPr>
                      <w:color w:val="000000"/>
                      <w:kern w:val="24"/>
                      <w:sz w:val="24"/>
                      <w:szCs w:val="24"/>
                    </w:rPr>
                    <w:t xml:space="preserve"> собственных, в том числе «ручных», </w:t>
                  </w:r>
                  <w:r w:rsidRPr="005333A5">
                    <w:rPr>
                      <w:bCs/>
                      <w:color w:val="000000"/>
                      <w:kern w:val="24"/>
                      <w:sz w:val="24"/>
                      <w:szCs w:val="24"/>
                    </w:rPr>
                    <w:t>действий</w:t>
                  </w:r>
                  <w:r w:rsidRPr="005333A5">
                    <w:rPr>
                      <w:color w:val="000000"/>
                      <w:kern w:val="24"/>
                      <w:sz w:val="24"/>
                      <w:szCs w:val="24"/>
                    </w:rPr>
                    <w:t xml:space="preserve"> в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854D58" w:rsidRDefault="00854D58" w:rsidP="00854D58">
      <w:pPr>
        <w:ind w:firstLine="709"/>
        <w:jc w:val="both"/>
        <w:rPr>
          <w:sz w:val="28"/>
          <w:szCs w:val="28"/>
        </w:rPr>
      </w:pPr>
    </w:p>
    <w:p w:rsidR="00854D58" w:rsidRDefault="00903398" w:rsidP="00854D58">
      <w:pPr>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314.95pt;margin-top:2.05pt;width:79.5pt;height:0;z-index:251682816" o:connectortype="straight" strokeweight="1.5pt">
            <v:stroke startarrow="block" endarrow="block"/>
          </v:shape>
        </w:pict>
      </w:r>
    </w:p>
    <w:p w:rsidR="00854D58" w:rsidRDefault="00854D58" w:rsidP="00854D58">
      <w:pPr>
        <w:ind w:firstLine="709"/>
        <w:jc w:val="both"/>
        <w:rPr>
          <w:sz w:val="28"/>
          <w:szCs w:val="28"/>
        </w:rPr>
      </w:pPr>
    </w:p>
    <w:p w:rsidR="00854D58" w:rsidRPr="00575380" w:rsidRDefault="00854D58" w:rsidP="00EF2B33">
      <w:pPr>
        <w:tabs>
          <w:tab w:val="left" w:pos="7320"/>
        </w:tabs>
        <w:jc w:val="both"/>
        <w:rPr>
          <w:sz w:val="28"/>
          <w:szCs w:val="28"/>
        </w:rPr>
        <w:sectPr w:rsidR="00854D58" w:rsidRPr="00575380" w:rsidSect="006B21D2">
          <w:footerReference w:type="even" r:id="rId29"/>
          <w:footerReference w:type="default" r:id="rId30"/>
          <w:pgSz w:w="16838" w:h="11906" w:orient="landscape"/>
          <w:pgMar w:top="1134" w:right="850" w:bottom="709" w:left="1701" w:header="709" w:footer="709" w:gutter="0"/>
          <w:cols w:space="708"/>
          <w:titlePg/>
          <w:docGrid w:linePitch="360"/>
        </w:sectPr>
      </w:pPr>
    </w:p>
    <w:p w:rsidR="00854D58" w:rsidRDefault="00854D58" w:rsidP="00854D58">
      <w:pPr>
        <w:rPr>
          <w:b/>
        </w:rPr>
      </w:pPr>
    </w:p>
    <w:p w:rsidR="00854D58" w:rsidRDefault="00903398" w:rsidP="00854D58">
      <w:pPr>
        <w:ind w:firstLine="709"/>
        <w:jc w:val="both"/>
        <w:rPr>
          <w:sz w:val="28"/>
          <w:szCs w:val="28"/>
        </w:rPr>
      </w:pPr>
      <w:r>
        <w:rPr>
          <w:sz w:val="28"/>
          <w:szCs w:val="28"/>
        </w:rPr>
        <w:pict>
          <v:shape id="Text Box 6" o:spid="_x0000_s1026" type="#_x0000_t202" style="position:absolute;left:0;text-align:left;margin-left:39.05pt;margin-top:10.3pt;width:297.95pt;height:8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QI5w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PkIam8xe753p80p3bJ6R5bO/Xjy30G/viA6+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BKYLQI5wEAAMgDAAAOAAAAAAAAAAAAAAAAAC4CAABkcnMvZTJvRG9jLnhtbFBL&#10;AQItABQABgAIAAAAIQCzpAkb3QAAAAUBAAAPAAAAAAAAAAAAAAAAAEEEAABkcnMvZG93bnJldi54&#10;bWxQSwUGAAAAAAQABADzAAAASwUAAAAA&#10;" strokeweight="1.5pt">
            <v:textbox style="mso-next-textbox:#Text Box 6">
              <w:txbxContent>
                <w:p w:rsidR="007A0658" w:rsidRPr="005333A5" w:rsidRDefault="007A0658" w:rsidP="00854D58">
                  <w:pPr>
                    <w:pStyle w:val="af"/>
                    <w:spacing w:before="0" w:beforeAutospacing="0" w:after="0" w:afterAutospacing="0" w:line="216" w:lineRule="auto"/>
                    <w:jc w:val="both"/>
                    <w:textAlignment w:val="baseline"/>
                    <w:rPr>
                      <w:sz w:val="24"/>
                      <w:szCs w:val="24"/>
                    </w:rPr>
                  </w:pPr>
                  <w:r w:rsidRPr="005333A5">
                    <w:rPr>
                      <w:bCs/>
                      <w:color w:val="000000"/>
                      <w:kern w:val="24"/>
                      <w:sz w:val="24"/>
                      <w:szCs w:val="24"/>
                    </w:rPr>
                    <w:t>Использование</w:t>
                  </w:r>
                  <w:r w:rsidRPr="005333A5">
                    <w:rPr>
                      <w:color w:val="000000"/>
                      <w:kern w:val="24"/>
                      <w:sz w:val="24"/>
                      <w:szCs w:val="24"/>
                    </w:rPr>
                    <w:t xml:space="preserve"> </w:t>
                  </w:r>
                  <w:r w:rsidRPr="005333A5">
                    <w:rPr>
                      <w:bCs/>
                      <w:color w:val="000000"/>
                      <w:kern w:val="24"/>
                      <w:sz w:val="24"/>
                      <w:szCs w:val="24"/>
                    </w:rPr>
                    <w:t>разнообразного</w:t>
                  </w:r>
                  <w:r w:rsidRPr="005333A5">
                    <w:rPr>
                      <w:color w:val="000000"/>
                      <w:kern w:val="24"/>
                      <w:sz w:val="24"/>
                      <w:szCs w:val="24"/>
                    </w:rPr>
                    <w:t xml:space="preserve"> </w:t>
                  </w:r>
                  <w:r w:rsidRPr="005333A5">
                    <w:rPr>
                      <w:bCs/>
                      <w:color w:val="000000"/>
                      <w:kern w:val="24"/>
                      <w:sz w:val="24"/>
                      <w:szCs w:val="24"/>
                    </w:rPr>
                    <w:t>дидактического</w:t>
                  </w:r>
                  <w:r w:rsidRPr="005333A5">
                    <w:rPr>
                      <w:sz w:val="24"/>
                      <w:szCs w:val="24"/>
                    </w:rPr>
                    <w:t xml:space="preserve"> </w:t>
                  </w:r>
                  <w:r w:rsidRPr="005333A5">
                    <w:rPr>
                      <w:bCs/>
                      <w:color w:val="000000"/>
                      <w:kern w:val="24"/>
                      <w:sz w:val="24"/>
                      <w:szCs w:val="24"/>
                    </w:rPr>
                    <w:t>наглядного</w:t>
                  </w:r>
                  <w:r w:rsidRPr="005333A5">
                    <w:rPr>
                      <w:color w:val="000000"/>
                      <w:kern w:val="24"/>
                      <w:sz w:val="24"/>
                      <w:szCs w:val="24"/>
                    </w:rPr>
                    <w:t xml:space="preserve"> </w:t>
                  </w:r>
                  <w:r w:rsidRPr="005333A5">
                    <w:rPr>
                      <w:bCs/>
                      <w:color w:val="000000"/>
                      <w:kern w:val="24"/>
                      <w:sz w:val="24"/>
                      <w:szCs w:val="24"/>
                    </w:rPr>
                    <w:t>материала</w:t>
                  </w:r>
                  <w:r w:rsidRPr="005333A5">
                    <w:rPr>
                      <w:color w:val="000000"/>
                      <w:kern w:val="24"/>
                      <w:sz w:val="24"/>
                      <w:szCs w:val="24"/>
                    </w:rPr>
                    <w:t xml:space="preserve">, </w:t>
                  </w:r>
                </w:p>
                <w:p w:rsidR="007A0658" w:rsidRPr="005333A5" w:rsidRDefault="007A0658" w:rsidP="00854D58">
                  <w:pPr>
                    <w:pStyle w:val="af"/>
                    <w:spacing w:before="0" w:beforeAutospacing="0" w:after="0" w:afterAutospacing="0" w:line="216" w:lineRule="auto"/>
                    <w:jc w:val="both"/>
                    <w:textAlignment w:val="baseline"/>
                    <w:rPr>
                      <w:sz w:val="24"/>
                      <w:szCs w:val="24"/>
                    </w:rPr>
                  </w:pPr>
                  <w:r w:rsidRPr="005333A5">
                    <w:rPr>
                      <w:color w:val="000000"/>
                      <w:kern w:val="24"/>
                      <w:sz w:val="24"/>
                      <w:szCs w:val="24"/>
                    </w:rPr>
                    <w:t>способствующего выполнению каждым ребенком действий с различными предметами, величинами</w:t>
                  </w:r>
                </w:p>
              </w:txbxContent>
            </v:textbox>
          </v:shape>
        </w:pict>
      </w:r>
      <w:r>
        <w:rPr>
          <w:sz w:val="28"/>
          <w:szCs w:val="28"/>
        </w:rPr>
        <w:pict>
          <v:shape id="_x0000_s1027" type="#_x0000_t202" style="position:absolute;left:0;text-align:left;margin-left:429.85pt;margin-top:10.3pt;width:302.25pt;height:8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7j5Q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cCbbF7vvcnzaldcrrH1k79+HKfgT8+4Po7AAAA&#10;//8DAFBLAwQUAAYACAAAACEAs6QJG90AAAAFAQAADwAAAGRycy9kb3ducmV2LnhtbEyPwU7DMBBE&#10;70j8g7VIXBB1aCFNQ5wKIYHgBgXB1Y23SYS9DvY2DX+P4QKXlUYzmnlbrSdnxYgh9p4UXMwyEEiN&#10;Nz21Cl5f7s4LEJE1GW09oYIvjLCuj48qXRp/oGccN9yKVEKx1Ao65qGUMjYdOh1nfkBK3s4HpznJ&#10;0EoT9CGVOyvnWZZLp3tKC50e8LbD5mOzdwqKy4fxPT4unt6afGdXfLYc7z+DUqcn0801CMaJ/8Lw&#10;g5/QoU5MW78nE4VVkB7h35u8q2WxALFVMM+zFci6kv/p628AAAD//wMAUEsBAi0AFAAGAAgAAAAh&#10;ALaDOJL+AAAA4QEAABMAAAAAAAAAAAAAAAAAAAAAAFtDb250ZW50X1R5cGVzXS54bWxQSwECLQAU&#10;AAYACAAAACEAOP0h/9YAAACUAQAACwAAAAAAAAAAAAAAAAAvAQAAX3JlbHMvLnJlbHNQSwECLQAU&#10;AAYACAAAACEA9yge4+UBAADIAwAADgAAAAAAAAAAAAAAAAAuAgAAZHJzL2Uyb0RvYy54bWxQSwEC&#10;LQAUAAYACAAAACEAs6QJG90AAAAFAQAADwAAAAAAAAAAAAAAAAA/BAAAZHJzL2Rvd25yZXYueG1s&#10;UEsFBgAAAAAEAAQA8wAAAEkFAAAAAA==&#10;" strokeweight="1.5pt">
            <v:textbox style="mso-next-textbox:#_x0000_s1027">
              <w:txbxContent>
                <w:p w:rsidR="007A0658" w:rsidRPr="005333A5" w:rsidRDefault="007A0658" w:rsidP="00854D58">
                  <w:pPr>
                    <w:pStyle w:val="af"/>
                    <w:spacing w:before="0" w:beforeAutospacing="0" w:after="0" w:afterAutospacing="0" w:line="216" w:lineRule="auto"/>
                    <w:textAlignment w:val="baseline"/>
                    <w:rPr>
                      <w:sz w:val="24"/>
                      <w:szCs w:val="24"/>
                    </w:rPr>
                  </w:pPr>
                  <w:r w:rsidRPr="005333A5">
                    <w:rPr>
                      <w:bCs/>
                      <w:color w:val="000000"/>
                      <w:kern w:val="24"/>
                      <w:sz w:val="24"/>
                      <w:szCs w:val="24"/>
                    </w:rPr>
                    <w:t>Использование</w:t>
                  </w:r>
                  <w:r w:rsidRPr="005333A5">
                    <w:rPr>
                      <w:color w:val="000000"/>
                      <w:kern w:val="24"/>
                      <w:sz w:val="24"/>
                      <w:szCs w:val="24"/>
                    </w:rPr>
                    <w:t xml:space="preserve"> </w:t>
                  </w:r>
                  <w:r w:rsidRPr="005333A5">
                    <w:rPr>
                      <w:bCs/>
                      <w:color w:val="000000"/>
                      <w:kern w:val="24"/>
                      <w:sz w:val="24"/>
                      <w:szCs w:val="24"/>
                    </w:rPr>
                    <w:t>разнообразного</w:t>
                  </w:r>
                  <w:r w:rsidRPr="005333A5">
                    <w:rPr>
                      <w:color w:val="000000"/>
                      <w:kern w:val="24"/>
                      <w:sz w:val="24"/>
                      <w:szCs w:val="24"/>
                    </w:rPr>
                    <w:t xml:space="preserve"> </w:t>
                  </w:r>
                  <w:r w:rsidRPr="005333A5">
                    <w:rPr>
                      <w:bCs/>
                      <w:color w:val="000000"/>
                      <w:kern w:val="24"/>
                      <w:sz w:val="24"/>
                      <w:szCs w:val="24"/>
                    </w:rPr>
                    <w:t>дидактического</w:t>
                  </w:r>
                </w:p>
                <w:p w:rsidR="007A0658" w:rsidRPr="005333A5" w:rsidRDefault="007A0658" w:rsidP="00854D58">
                  <w:pPr>
                    <w:pStyle w:val="af"/>
                    <w:spacing w:before="0" w:beforeAutospacing="0" w:after="0" w:afterAutospacing="0" w:line="216" w:lineRule="auto"/>
                    <w:textAlignment w:val="baseline"/>
                    <w:rPr>
                      <w:sz w:val="24"/>
                      <w:szCs w:val="24"/>
                    </w:rPr>
                  </w:pPr>
                  <w:r w:rsidRPr="005333A5">
                    <w:rPr>
                      <w:bCs/>
                      <w:color w:val="000000"/>
                      <w:kern w:val="24"/>
                      <w:sz w:val="24"/>
                      <w:szCs w:val="24"/>
                    </w:rPr>
                    <w:t>наглядного</w:t>
                  </w:r>
                  <w:r w:rsidRPr="005333A5">
                    <w:rPr>
                      <w:color w:val="000000"/>
                      <w:kern w:val="24"/>
                      <w:sz w:val="24"/>
                      <w:szCs w:val="24"/>
                    </w:rPr>
                    <w:t xml:space="preserve"> </w:t>
                  </w:r>
                  <w:r w:rsidRPr="005333A5">
                    <w:rPr>
                      <w:bCs/>
                      <w:color w:val="000000"/>
                      <w:kern w:val="24"/>
                      <w:sz w:val="24"/>
                      <w:szCs w:val="24"/>
                    </w:rPr>
                    <w:t>материала</w:t>
                  </w:r>
                  <w:r w:rsidRPr="005333A5">
                    <w:rPr>
                      <w:color w:val="000000"/>
                      <w:kern w:val="24"/>
                      <w:sz w:val="24"/>
                      <w:szCs w:val="24"/>
                    </w:rPr>
                    <w:t xml:space="preserve">, способствующего выполнению каждым ребенком действий </w:t>
                  </w:r>
                </w:p>
                <w:p w:rsidR="007A0658" w:rsidRPr="005333A5" w:rsidRDefault="007A0658" w:rsidP="00854D58">
                  <w:pPr>
                    <w:pStyle w:val="af"/>
                    <w:spacing w:before="0" w:beforeAutospacing="0" w:after="0" w:afterAutospacing="0" w:line="216" w:lineRule="auto"/>
                    <w:textAlignment w:val="baseline"/>
                    <w:rPr>
                      <w:sz w:val="24"/>
                      <w:szCs w:val="24"/>
                    </w:rPr>
                  </w:pPr>
                  <w:r w:rsidRPr="005333A5">
                    <w:rPr>
                      <w:color w:val="000000"/>
                      <w:kern w:val="24"/>
                      <w:sz w:val="24"/>
                      <w:szCs w:val="24"/>
                    </w:rPr>
                    <w:t>с различными предметами, величинами</w:t>
                  </w:r>
                </w:p>
              </w:txbxContent>
            </v:textbox>
          </v:shape>
        </w:pict>
      </w:r>
    </w:p>
    <w:p w:rsidR="00854D58" w:rsidRDefault="00854D58" w:rsidP="00854D58">
      <w:pPr>
        <w:jc w:val="both"/>
        <w:rPr>
          <w:sz w:val="28"/>
          <w:szCs w:val="28"/>
        </w:rPr>
      </w:pPr>
    </w:p>
    <w:p w:rsidR="00854D58" w:rsidRDefault="00903398" w:rsidP="00854D58">
      <w:pPr>
        <w:ind w:firstLine="709"/>
        <w:jc w:val="both"/>
        <w:rPr>
          <w:sz w:val="28"/>
          <w:szCs w:val="28"/>
        </w:rPr>
      </w:pPr>
      <w:r>
        <w:rPr>
          <w:noProof/>
          <w:sz w:val="28"/>
          <w:szCs w:val="28"/>
        </w:rPr>
        <w:pict>
          <v:shape id="_x0000_s1035" type="#_x0000_t32" style="position:absolute;left:0;text-align:left;margin-left:343.4pt;margin-top:13.35pt;width:79.5pt;height:0;z-index:251669504" o:connectortype="straight" strokeweight="1.5pt">
            <v:stroke startarrow="block" endarrow="block"/>
          </v:shape>
        </w:pict>
      </w:r>
    </w:p>
    <w:p w:rsidR="00854D58" w:rsidRDefault="00854D58" w:rsidP="00854D58">
      <w:pPr>
        <w:ind w:firstLine="709"/>
        <w:jc w:val="both"/>
        <w:rPr>
          <w:sz w:val="28"/>
          <w:szCs w:val="28"/>
        </w:rPr>
      </w:pPr>
    </w:p>
    <w:p w:rsidR="00854D58" w:rsidRDefault="00854D58" w:rsidP="00854D58">
      <w:pPr>
        <w:ind w:firstLine="709"/>
        <w:jc w:val="both"/>
        <w:rPr>
          <w:sz w:val="28"/>
          <w:szCs w:val="28"/>
        </w:rPr>
      </w:pPr>
    </w:p>
    <w:p w:rsidR="00854D58" w:rsidRDefault="00903398" w:rsidP="00854D58">
      <w:pPr>
        <w:ind w:firstLine="709"/>
        <w:jc w:val="both"/>
        <w:rPr>
          <w:sz w:val="28"/>
          <w:szCs w:val="28"/>
        </w:rPr>
      </w:pPr>
      <w:r>
        <w:rPr>
          <w:noProof/>
          <w:sz w:val="28"/>
          <w:szCs w:val="28"/>
        </w:rPr>
        <w:pict>
          <v:shape id="_x0000_s1041" type="#_x0000_t32" style="position:absolute;left:0;text-align:left;margin-left:528.2pt;margin-top:11pt;width:.75pt;height:21.2pt;z-index:251675648" o:connectortype="straight" strokeweight="1.5pt">
            <v:stroke startarrow="block" endarrow="block"/>
          </v:shape>
        </w:pict>
      </w:r>
      <w:r>
        <w:rPr>
          <w:noProof/>
          <w:sz w:val="28"/>
          <w:szCs w:val="28"/>
        </w:rPr>
        <w:pict>
          <v:shape id="_x0000_s1036" type="#_x0000_t32" style="position:absolute;left:0;text-align:left;margin-left:139.7pt;margin-top:11pt;width:.75pt;height:21.2pt;z-index:251670528" o:connectortype="straight" strokeweight="1.5pt">
            <v:stroke startarrow="block" endarrow="block"/>
          </v:shape>
        </w:pict>
      </w:r>
    </w:p>
    <w:p w:rsidR="00854D58" w:rsidRDefault="00854D58" w:rsidP="00854D58">
      <w:pPr>
        <w:tabs>
          <w:tab w:val="left" w:pos="6060"/>
        </w:tabs>
        <w:jc w:val="both"/>
        <w:rPr>
          <w:sz w:val="28"/>
          <w:szCs w:val="28"/>
        </w:rPr>
      </w:pPr>
      <w:r>
        <w:rPr>
          <w:sz w:val="28"/>
          <w:szCs w:val="28"/>
        </w:rPr>
        <w:tab/>
        <w:t xml:space="preserve">                </w:t>
      </w:r>
    </w:p>
    <w:p w:rsidR="00854D58" w:rsidRDefault="00903398" w:rsidP="00854D58">
      <w:pPr>
        <w:ind w:firstLine="709"/>
        <w:jc w:val="both"/>
        <w:rPr>
          <w:sz w:val="28"/>
          <w:szCs w:val="28"/>
        </w:rPr>
      </w:pPr>
      <w:r>
        <w:rPr>
          <w:sz w:val="28"/>
          <w:szCs w:val="28"/>
        </w:rPr>
        <w:pict>
          <v:shape id="Text Box 15" o:spid="_x0000_s1028" type="#_x0000_t202" style="position:absolute;left:0;text-align:left;margin-left:46.4pt;margin-top:0;width:685.7pt;height:26.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k+wEAAOkDAAAOAAAAZHJzL2Uyb0RvYy54bWysU8tu2zAQvBfoPxC813o0clTBctDEdS9p&#10;GyDpB6wpyiLKF0jaUv6+S8p2kxa9FNWBEMnd2dmZ5epmUpIcufPC6JYWi5wSrpnphN639PvT9l1N&#10;iQ+gO5BG85Y+c09v1m/frEbb8NIMRnbcEQTRvhltS4cQbJNlng1cgV8YyzVe9sYpCLh1+6xzMCK6&#10;klmZ58tsNK6zzjDuPZ5u5ku6Tvh9z1n41veeByJbitxCWl1ad3HN1ito9g7sINiJBvwDCwVCY9EL&#10;1AYCkIMTf0ApwZzxpg8LZlRm+l4wnnrAbor8t24eB7A89YLieHuRyf8/WPb1+OCI6Fr6oXxfUKJB&#10;oUtPfArk1kykqKJCo/UNBj5aDA0TnqPTqVtv7w374Yk2dwPoPf/onBkHDh0yLGJm9iJ1xvERZDd+&#10;MR3WgUMwCWjqnYryoSAE0dGp54s7kQvDw7rM62W1pIThXbXMy7pOJaA5Z1vnw2duFIk/LXXofkKH&#10;470PkQ0055BYzBspuq2QMm3cfncnHTkCTso2fSf0V2FSkxG1qspqFuCvEFfburjdpCB5UNjujHxd&#10;5XmaOuTi55KJ16siSgR8FFIobBrD5wRoorCfdJdGNoCQ8z8CSX1SOoo7yxym3ZRsvbo+O7gz3fOD&#10;O5uC85QKn2Y/DuzLfQL89ULXPwEAAP//AwBQSwMEFAAGAAgAAAAhABgi0JPaAAAABQEAAA8AAABk&#10;cnMvZG93bnJldi54bWxMj0FLw0AQhe+C/2EZwZvdGFBjzKSIWPBS0NaLt212zCZmZ0N22sZ/79aL&#10;XgYe7/HeN9Vy9oM60BS7wAjXiwwUcRNsxy3C+3Z1VYCKYtiaITAhfFOEZX1+VpnShiO/0WEjrUol&#10;HEuD4ETGUuvYOPImLsJInLzPMHkjSU6ttpM5pnI/6DzLbrU3HacFZ0Z6ctR8bfYe4Ubase/WzXOv&#10;+9eXLX2sV8EJ4uXF/PgASmiWvzCc8BM61IlpF/ZsoxoQ0iPye09efp/fgdohFEUOuq70f/r6BwAA&#10;//8DAFBLAQItABQABgAIAAAAIQC2gziS/gAAAOEBAAATAAAAAAAAAAAAAAAAAAAAAABbQ29udGVu&#10;dF9UeXBlc10ueG1sUEsBAi0AFAAGAAgAAAAhADj9If/WAAAAlAEAAAsAAAAAAAAAAAAAAAAALwEA&#10;AF9yZWxzLy5yZWxzUEsBAi0AFAAGAAgAAAAhAGWdfGT7AQAA6QMAAA4AAAAAAAAAAAAAAAAALgIA&#10;AGRycy9lMm9Eb2MueG1sUEsBAi0AFAAGAAgAAAAhABgi0JPaAAAABQEAAA8AAAAAAAAAAAAAAAAA&#10;VQQAAGRycy9kb3ducmV2LnhtbFBLBQYAAAAABAAEAPMAAABcBQAAAAA=&#10;" strokeweight="1.5pt">
            <v:textbox style="mso-next-textbox:#Text Box 15">
              <w:txbxContent>
                <w:p w:rsidR="007A0658" w:rsidRPr="005333A5" w:rsidRDefault="007A0658" w:rsidP="00854D58">
                  <w:pPr>
                    <w:pStyle w:val="af"/>
                    <w:spacing w:before="0" w:beforeAutospacing="0" w:after="0" w:afterAutospacing="0" w:line="216" w:lineRule="auto"/>
                    <w:jc w:val="center"/>
                    <w:textAlignment w:val="baseline"/>
                    <w:rPr>
                      <w:sz w:val="24"/>
                      <w:szCs w:val="24"/>
                    </w:rPr>
                  </w:pPr>
                  <w:r w:rsidRPr="005333A5">
                    <w:rPr>
                      <w:bCs/>
                      <w:color w:val="000000"/>
                      <w:kern w:val="24"/>
                      <w:sz w:val="24"/>
                      <w:szCs w:val="24"/>
                    </w:rPr>
                    <w:t>Организация</w:t>
                  </w:r>
                  <w:r w:rsidRPr="005333A5">
                    <w:rPr>
                      <w:color w:val="000000"/>
                      <w:kern w:val="24"/>
                      <w:sz w:val="24"/>
                      <w:szCs w:val="24"/>
                    </w:rPr>
                    <w:t xml:space="preserve"> </w:t>
                  </w:r>
                  <w:r w:rsidRPr="005333A5">
                    <w:rPr>
                      <w:bCs/>
                      <w:color w:val="000000"/>
                      <w:kern w:val="24"/>
                      <w:sz w:val="24"/>
                      <w:szCs w:val="24"/>
                    </w:rPr>
                    <w:t>разнообразных</w:t>
                  </w:r>
                  <w:r w:rsidRPr="005333A5">
                    <w:rPr>
                      <w:color w:val="000000"/>
                      <w:kern w:val="24"/>
                      <w:sz w:val="24"/>
                      <w:szCs w:val="24"/>
                    </w:rPr>
                    <w:t xml:space="preserve"> </w:t>
                  </w:r>
                  <w:r w:rsidRPr="005333A5">
                    <w:rPr>
                      <w:bCs/>
                      <w:color w:val="000000"/>
                      <w:kern w:val="24"/>
                      <w:sz w:val="24"/>
                      <w:szCs w:val="24"/>
                    </w:rPr>
                    <w:t>форм</w:t>
                  </w:r>
                  <w:r w:rsidRPr="005333A5">
                    <w:rPr>
                      <w:color w:val="000000"/>
                      <w:kern w:val="24"/>
                      <w:sz w:val="24"/>
                      <w:szCs w:val="24"/>
                    </w:rPr>
                    <w:t xml:space="preserve"> </w:t>
                  </w:r>
                  <w:r w:rsidRPr="005333A5">
                    <w:rPr>
                      <w:bCs/>
                      <w:color w:val="000000"/>
                      <w:kern w:val="24"/>
                      <w:sz w:val="24"/>
                      <w:szCs w:val="24"/>
                    </w:rPr>
                    <w:t>взаимодействия</w:t>
                  </w:r>
                  <w:r w:rsidRPr="005333A5">
                    <w:rPr>
                      <w:color w:val="000000"/>
                      <w:kern w:val="24"/>
                      <w:sz w:val="24"/>
                      <w:szCs w:val="24"/>
                    </w:rPr>
                    <w:t>: «педагог – дети», «дети – дети»</w:t>
                  </w:r>
                </w:p>
              </w:txbxContent>
            </v:textbox>
          </v:shape>
        </w:pict>
      </w:r>
    </w:p>
    <w:p w:rsidR="00854D58" w:rsidRDefault="00903398" w:rsidP="00854D58">
      <w:pPr>
        <w:jc w:val="both"/>
        <w:rPr>
          <w:sz w:val="28"/>
          <w:szCs w:val="28"/>
        </w:rPr>
      </w:pPr>
      <w:r>
        <w:rPr>
          <w:noProof/>
          <w:sz w:val="28"/>
          <w:szCs w:val="28"/>
        </w:rPr>
        <w:pict>
          <v:shape id="_x0000_s1038" type="#_x0000_t32" style="position:absolute;left:0;text-align:left;margin-left:140.45pt;margin-top:11pt;width:.75pt;height:21.2pt;z-index:251672576" o:connectortype="straight" strokeweight="1.5pt">
            <v:stroke startarrow="block" endarrow="block"/>
          </v:shape>
        </w:pict>
      </w:r>
      <w:r>
        <w:rPr>
          <w:noProof/>
          <w:sz w:val="28"/>
          <w:szCs w:val="28"/>
        </w:rPr>
        <w:pict>
          <v:shape id="_x0000_s1040" type="#_x0000_t32" style="position:absolute;left:0;text-align:left;margin-left:528.95pt;margin-top:11pt;width:.75pt;height:21.2pt;z-index:251674624" o:connectortype="straight" strokeweight="1.5pt">
            <v:stroke startarrow="block" endarrow="block"/>
          </v:shape>
        </w:pict>
      </w:r>
    </w:p>
    <w:p w:rsidR="00854D58" w:rsidRDefault="00854D58" w:rsidP="00854D58">
      <w:pPr>
        <w:ind w:firstLine="709"/>
        <w:jc w:val="both"/>
        <w:rPr>
          <w:sz w:val="28"/>
          <w:szCs w:val="28"/>
        </w:rPr>
      </w:pPr>
    </w:p>
    <w:p w:rsidR="00854D58" w:rsidRDefault="00903398" w:rsidP="00854D58">
      <w:pPr>
        <w:jc w:val="both"/>
        <w:rPr>
          <w:sz w:val="28"/>
          <w:szCs w:val="28"/>
        </w:rPr>
      </w:pPr>
      <w:r>
        <w:rPr>
          <w:noProof/>
          <w:sz w:val="28"/>
          <w:szCs w:val="28"/>
        </w:rPr>
        <w:pict>
          <v:shape id="_x0000_s1042" type="#_x0000_t32" style="position:absolute;left:0;text-align:left;margin-left:344.35pt;margin-top:12.05pt;width:79.5pt;height:0;z-index:251676672" o:connectortype="straight" strokeweight="1.5pt">
            <v:stroke startarrow="block" endarrow="block"/>
          </v:shape>
        </w:pict>
      </w:r>
      <w:r>
        <w:rPr>
          <w:sz w:val="28"/>
          <w:szCs w:val="28"/>
        </w:rPr>
        <w:pict>
          <v:shape id="Text Box 14" o:spid="_x0000_s1030" type="#_x0000_t202" style="position:absolute;left:0;text-align:left;margin-left:423.85pt;margin-top:0;width:308.25pt;height:24.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AgIAAPMDAAAOAAAAZHJzL2Uyb0RvYy54bWysU8tu2zAQvBfoPxC815Jt+RHBctDEdS9p&#10;WiDpB9AUZREluQRJW/Lfd0nZbtIil6A6ECK5Ozs7s1zd9lqRo3BegqnoeJRTIgyHWpp9RX8+bz8t&#10;KfGBmZopMKKiJ+Hp7frjh1VnSzGBFlQtHEEQ48vOVrQNwZZZ5nkrNPMjsMLgZQNOs4Bbt89qxzpE&#10;1yqb5Pk868DV1gEX3uPpZrik64TfNIKH703jRSCqosgtpNWldRfXbL1i5d4x20p+psHewUIzabDo&#10;FWrDAiMHJ/+B0pI78NCEEQedQdNILlIP2M04/6ubp5ZZkXpBcby9yuT/Hyx/PP5wRNYVXVBimEaL&#10;nkUfyB30ZFxEeTrrS4x6shgXejxHm1Or3j4A/+WJgfuWmb347Bx0rWA10hvHzOxF6oDjI8iu+wY1&#10;1mGHAAmob5yO2qEaBNHRptPVmsiF42FRzItpMaeE4928WEyX01SClZds63z4KkCT+FNRh9YndHZ8&#10;8CGyYeUlJBbzoGS9lUqljdvv7pUjR4Zjsk3fGf1VmDKkq+jNbDIbBHgTotgux3ebFKQOGtsdkBez&#10;PE8jh1z8UDLxelVEy4AvQkld0SWGDwmsjMJ+MXWa18CkGv4RSJmz0lHcQebQ7/rkaXFzcXAH9Qm1&#10;Z4a3gOPPg7s6hJOVWJxfQRzdl/uE/uetrn8DAAD//wMAUEsDBBQABgAIAAAAIQBKYN5r2QAAAAUB&#10;AAAPAAAAZHJzL2Rvd25yZXYueG1sTI/NTsMwEITvSLyDtUjcqE35a9M4FULAnSZIPbrJNo4Sr0Ps&#10;JuHtWbiUy0qjGc1+k25n14kRh9B40nC7UCCQSl81VGso8rebFYgQDVWm84QavjHANru8SE1S+Yk+&#10;cNzFWnAJhcRosDH2iZShtOhMWPgeib2jH5yJLIdaVoOZuNx1cqnUo3SmIf5gTY8vFst2d3Ia2mk1&#10;Pqzzfe5fizYU9vN+/f611/r6an7egIg4x3MYfvEZHTJmOvgTVUF0GnhI/LvsPak7lgcOqaUCmaXy&#10;P332AwAA//8DAFBLAQItABQABgAIAAAAIQC2gziS/gAAAOEBAAATAAAAAAAAAAAAAAAAAAAAAABb&#10;Q29udGVudF9UeXBlc10ueG1sUEsBAi0AFAAGAAgAAAAhADj9If/WAAAAlAEAAAsAAAAAAAAAAAAA&#10;AAAALwEAAF9yZWxzLy5yZWxzUEsBAi0AFAAGAAgAAAAhAAvMdj4CAgAA8wMAAA4AAAAAAAAAAAAA&#10;AAAALgIAAGRycy9lMm9Eb2MueG1sUEsBAi0AFAAGAAgAAAAhAEpg3mvZAAAABQEAAA8AAAAAAAAA&#10;AAAAAAAAXAQAAGRycy9kb3ducmV2LnhtbFBLBQYAAAAABAAEAPMAAABiBQAAAAA=&#10;" strokeweight="1.5pt">
            <v:textbox style="mso-next-textbox:#Text Box 14">
              <w:txbxContent>
                <w:p w:rsidR="007A0658" w:rsidRPr="00F47967" w:rsidRDefault="007A0658" w:rsidP="00854D58">
                  <w:pPr>
                    <w:pStyle w:val="af"/>
                    <w:spacing w:before="0" w:beforeAutospacing="0" w:after="0" w:afterAutospacing="0" w:line="192" w:lineRule="auto"/>
                    <w:jc w:val="center"/>
                    <w:textAlignment w:val="baseline"/>
                    <w:rPr>
                      <w:sz w:val="24"/>
                      <w:szCs w:val="24"/>
                    </w:rPr>
                  </w:pPr>
                  <w:r w:rsidRPr="00F47967">
                    <w:rPr>
                      <w:bCs/>
                      <w:color w:val="000000"/>
                      <w:kern w:val="24"/>
                      <w:sz w:val="24"/>
                      <w:szCs w:val="24"/>
                    </w:rPr>
                    <w:t>Организация</w:t>
                  </w:r>
                  <w:r w:rsidRPr="00F47967">
                    <w:rPr>
                      <w:color w:val="000000"/>
                      <w:kern w:val="24"/>
                      <w:sz w:val="24"/>
                      <w:szCs w:val="24"/>
                    </w:rPr>
                    <w:t xml:space="preserve"> </w:t>
                  </w:r>
                  <w:r w:rsidRPr="00F47967">
                    <w:rPr>
                      <w:bCs/>
                      <w:color w:val="000000"/>
                      <w:kern w:val="24"/>
                      <w:sz w:val="24"/>
                      <w:szCs w:val="24"/>
                    </w:rPr>
                    <w:t>обучения</w:t>
                  </w:r>
                  <w:r w:rsidRPr="00F47967">
                    <w:rPr>
                      <w:color w:val="000000"/>
                      <w:kern w:val="24"/>
                      <w:sz w:val="24"/>
                      <w:szCs w:val="24"/>
                    </w:rPr>
                    <w:t xml:space="preserve"> </w:t>
                  </w:r>
                  <w:r w:rsidRPr="00F47967">
                    <w:rPr>
                      <w:bCs/>
                      <w:color w:val="000000"/>
                      <w:kern w:val="24"/>
                      <w:sz w:val="24"/>
                      <w:szCs w:val="24"/>
                    </w:rPr>
                    <w:t>детей</w:t>
                  </w:r>
                  <w:r w:rsidRPr="00F47967">
                    <w:rPr>
                      <w:color w:val="000000"/>
                      <w:kern w:val="24"/>
                      <w:sz w:val="24"/>
                      <w:szCs w:val="24"/>
                    </w:rPr>
                    <w:t xml:space="preserve"> </w:t>
                  </w:r>
                </w:p>
              </w:txbxContent>
            </v:textbox>
          </v:shape>
        </w:pict>
      </w:r>
      <w:r>
        <w:rPr>
          <w:sz w:val="28"/>
          <w:szCs w:val="28"/>
        </w:rPr>
        <w:pict>
          <v:shape id="Text Box 16" o:spid="_x0000_s1029" type="#_x0000_t202" style="position:absolute;left:0;text-align:left;margin-left:48.45pt;margin-top:3.05pt;width:294.95pt;height:24.0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FAgIAAPMDAAAOAAAAZHJzL2Uyb0RvYy54bWysU02P2yAQvVfqf0DcG9v52qwVZ9XdNL1s&#10;t5V2+wMwxjEqMAhI7Pz7DjhJd1v1UtUHZGDmzZv3hvXdoBU5CuclmIoWk5wSYTg00uwr+v1l92FF&#10;iQ/MNEyBERU9CU/vNu/frXtbiil0oBrhCIIYX/a2ol0ItswyzzuhmZ+AFQYvW3CaBdy6fdY41iO6&#10;Vtk0z5dZD66xDrjwHk+34yXdJPy2FTx8bVsvAlEVRW4hrS6tdVyzzZqVe8dsJ/mZBvsHFppJg0Wv&#10;UFsWGDk4+QeUltyBhzZMOOgM2lZykXrAbor8t26eO2ZF6gXF8fYqk/9/sPzp+M0R2VR0SYlhGi16&#10;EUMg9zCQYhnl6a0vMerZYlwY8BxtTq16+wj8hycGHjpm9uKjc9B3gjVIr4iZ2avUEcdHkLr/Ag3W&#10;YYcACWhonY7aoRoE0dGm09WayIXj4Ww6z4vFLSUc75bzm9lqlkqw8pJtnQ+fBWgSfyrq0PqEzo6P&#10;PkQ2rLyExGIelGx2Uqm0cfv6QTlyZDgmu/Sd0d+EKUP6it4upotRgL9CzHer4n6bgtRBY7sj8s0i&#10;z9PIIRc/lky83hTRMuCLUFJXdIXhYwIro7CfTJPmNTCpxn8EUuasdBR3lDkM9ZA8na8uDtbQnFB7&#10;ZngHOP48uKtDOFmJxfkVxNF9vU/ov97q5icAAAD//wMAUEsDBBQABgAIAAAAIQCrPqft2gAAAAUB&#10;AAAPAAAAZHJzL2Rvd25yZXYueG1sTI/BTsMwEETvSPyDtUjcqN1CUZvGqRAC7jRB6tFNtnGUeB1i&#10;Nwl/z8IFLiOtZjTzNt3PrhMjDqHxpGG5UCCQSl81VGso8te7DYgQDVWm84QavjDAPru+Sk1S+Yne&#10;cTzEWnAJhcRosDH2iZShtOhMWPgeib2zH5yJfA61rAYzcbnr5EqpR+lMQ7xgTY/PFsv2cHEa2mkz&#10;rrf5MfcvRRsK+/Gwffs8an17Mz/tQESc418YfvAZHTJmOvkLVUF0GviR+KvsrZfqHsSJQ2qlQGap&#10;/E+ffQMAAP//AwBQSwECLQAUAAYACAAAACEAtoM4kv4AAADhAQAAEwAAAAAAAAAAAAAAAAAAAAAA&#10;W0NvbnRlbnRfVHlwZXNdLnhtbFBLAQItABQABgAIAAAAIQA4/SH/1gAAAJQBAAALAAAAAAAAAAAA&#10;AAAAAC8BAABfcmVscy8ucmVsc1BLAQItABQABgAIAAAAIQBtuI8FAgIAAPMDAAAOAAAAAAAAAAAA&#10;AAAAAC4CAABkcnMvZTJvRG9jLnhtbFBLAQItABQABgAIAAAAIQCrPqft2gAAAAUBAAAPAAAAAAAA&#10;AAAAAAAAAFwEAABkcnMvZG93bnJldi54bWxQSwUGAAAAAAQABADzAAAAYwUAAAAA&#10;" strokeweight="1.5pt">
            <v:textbox style="mso-next-textbox:#Text Box 16">
              <w:txbxContent>
                <w:p w:rsidR="007A0658" w:rsidRPr="00F47967" w:rsidRDefault="007A0658" w:rsidP="00854D58">
                  <w:pPr>
                    <w:pStyle w:val="af"/>
                    <w:spacing w:before="0" w:beforeAutospacing="0" w:after="0" w:afterAutospacing="0" w:line="192" w:lineRule="auto"/>
                    <w:jc w:val="center"/>
                    <w:textAlignment w:val="baseline"/>
                    <w:rPr>
                      <w:sz w:val="24"/>
                      <w:szCs w:val="24"/>
                    </w:rPr>
                  </w:pPr>
                  <w:r w:rsidRPr="00F47967">
                    <w:rPr>
                      <w:bCs/>
                      <w:color w:val="000000"/>
                      <w:kern w:val="24"/>
                      <w:sz w:val="24"/>
                      <w:szCs w:val="24"/>
                    </w:rPr>
                    <w:t>Организация</w:t>
                  </w:r>
                  <w:r w:rsidRPr="00F47967">
                    <w:rPr>
                      <w:color w:val="000000"/>
                      <w:kern w:val="24"/>
                      <w:sz w:val="24"/>
                      <w:szCs w:val="24"/>
                    </w:rPr>
                    <w:t xml:space="preserve"> </w:t>
                  </w:r>
                  <w:r w:rsidRPr="00F47967">
                    <w:rPr>
                      <w:bCs/>
                      <w:color w:val="000000"/>
                      <w:kern w:val="24"/>
                      <w:sz w:val="24"/>
                      <w:szCs w:val="24"/>
                    </w:rPr>
                    <w:t>речевого</w:t>
                  </w:r>
                  <w:r w:rsidRPr="00F47967">
                    <w:rPr>
                      <w:color w:val="000000"/>
                      <w:kern w:val="24"/>
                      <w:sz w:val="24"/>
                      <w:szCs w:val="24"/>
                    </w:rPr>
                    <w:t xml:space="preserve"> </w:t>
                  </w:r>
                  <w:r w:rsidRPr="00F47967">
                    <w:rPr>
                      <w:bCs/>
                      <w:color w:val="000000"/>
                      <w:kern w:val="24"/>
                      <w:sz w:val="24"/>
                      <w:szCs w:val="24"/>
                    </w:rPr>
                    <w:t>общения</w:t>
                  </w:r>
                  <w:r w:rsidRPr="00F47967">
                    <w:rPr>
                      <w:color w:val="000000"/>
                      <w:kern w:val="24"/>
                      <w:sz w:val="24"/>
                      <w:szCs w:val="24"/>
                    </w:rPr>
                    <w:t xml:space="preserve"> </w:t>
                  </w:r>
                  <w:r w:rsidRPr="00F47967">
                    <w:rPr>
                      <w:bCs/>
                      <w:color w:val="000000"/>
                      <w:kern w:val="24"/>
                      <w:sz w:val="24"/>
                      <w:szCs w:val="24"/>
                    </w:rPr>
                    <w:t>детей</w:t>
                  </w:r>
                </w:p>
              </w:txbxContent>
            </v:textbox>
          </v:shape>
        </w:pict>
      </w:r>
    </w:p>
    <w:p w:rsidR="00854D58" w:rsidRDefault="00903398" w:rsidP="00854D58">
      <w:pPr>
        <w:ind w:firstLine="709"/>
        <w:jc w:val="both"/>
        <w:rPr>
          <w:sz w:val="28"/>
          <w:szCs w:val="28"/>
        </w:rPr>
      </w:pPr>
      <w:r>
        <w:rPr>
          <w:noProof/>
          <w:sz w:val="28"/>
          <w:szCs w:val="28"/>
        </w:rPr>
        <w:pict>
          <v:shape id="_x0000_s1037" type="#_x0000_t32" style="position:absolute;left:0;text-align:left;margin-left:529.7pt;margin-top:11pt;width:.75pt;height:21.2pt;z-index:251671552" o:connectortype="straight" strokeweight="1.5pt">
            <v:stroke startarrow="block" endarrow="block"/>
          </v:shape>
        </w:pict>
      </w:r>
      <w:r>
        <w:rPr>
          <w:noProof/>
          <w:sz w:val="28"/>
          <w:szCs w:val="28"/>
        </w:rPr>
        <w:pict>
          <v:shape id="_x0000_s1039" type="#_x0000_t32" style="position:absolute;left:0;text-align:left;margin-left:140.45pt;margin-top:7.95pt;width:.75pt;height:21.2pt;z-index:251673600" o:connectortype="straight" strokeweight="1.5pt">
            <v:stroke startarrow="block" endarrow="block"/>
          </v:shape>
        </w:pict>
      </w:r>
    </w:p>
    <w:p w:rsidR="00854D58" w:rsidRDefault="00903398" w:rsidP="00854D58">
      <w:pPr>
        <w:tabs>
          <w:tab w:val="left" w:pos="6225"/>
        </w:tabs>
        <w:ind w:firstLine="709"/>
        <w:jc w:val="both"/>
        <w:rPr>
          <w:sz w:val="28"/>
          <w:szCs w:val="28"/>
        </w:rPr>
      </w:pPr>
      <w:r>
        <w:rPr>
          <w:sz w:val="28"/>
          <w:szCs w:val="28"/>
        </w:rPr>
        <w:pict>
          <v:shape id="_x0000_s1031" type="#_x0000_t202" style="position:absolute;left:0;text-align:left;margin-left:15.1pt;margin-top:13.05pt;width:685.7pt;height:28.4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pOAQIAAPMDAAAOAAAAZHJzL2Uyb0RvYy54bWysU8tu2zAQvBfoPxC815KdynUFy0ET172k&#10;DyDpB6wpyiJKcgmStpS/75Jy3KRFL0V1IERyd3Z2Zrm+Ho1mJ+mDQtvw+azkTFqBrbKHhn9/2L1Z&#10;cRYi2BY0WtnwRxn49eb1q/XgarnAHnUrPSMQG+rBNbyP0dVFEUQvDYQZOmnpskNvINLWH4rWw0Do&#10;RheLslwWA/rWeRQyBDrdTpd8k/G7Tor4teuCjEw3nLjFvPq87tNabNZQHzy4XokzDfgHFgaUpaIX&#10;qC1EYEev/oAySngM2MWZQFNg1ykhcw/Uzbz8rZv7HpzMvZA4wV1kCv8PVnw5ffNMtQ0noywYsuhB&#10;jpHd4MjmVZJncKGmqHtHcXGkc7I5txrcHYofgVm87cEe5AfvcegltERvnjKLZ6kTTkgg++EztlQH&#10;jhEz0Nh5k7QjNRihk02PF2sSF0GHq0W5WlZLzgTdXS3LqrzKJaB+ynY+xE8SDUs/DfdkfUaH012I&#10;iQ3UTyGpWECt2p3SOm/8YX+rPTsBjckuf2f0F2HasqHh76tFNQnwV4i3u9X8ZpuD9NFQuxPyu6os&#10;88gRlzCVzLxeFDEq0ovQylDTFD4lQJ2E/WjbPK8RlJ7+CUjbs9JJ3EnmOO7H7GmVqyUb9tg+kvZg&#10;RY80/iL6i0M0WZnF+RWk0X2+z+i/3urmJwAAAP//AwBQSwMEFAAGAAgAAAAhAIsxf6baAAAABQEA&#10;AA8AAABkcnMvZG93bnJldi54bWxMj8FOwzAQRO9I/IO1SNyo04iWJI1TIQTcaYLUoxsvcZR4HWI3&#10;CX+Py6VcVhrNaOZtvl9MzyYcXWtJwHoVAUOqrWqpEVCVbw8JMOclKdlbQgE/6GBf3N7kMlN2pg+c&#10;Dr5hoYRcJgVo74eMc1drNNKt7IAUvC87GumDHBuuRjmHctPzOIq23MiWwoKWA75orLvD2Qjo5mTa&#10;pOWxtK9V5yr9+Zi+fx+FuL9bnnfAPC7+GoYLfkCHIjCd7JmUY72A8Ij/uxcvTuMnYCcBm20CvMj5&#10;f/riFwAA//8DAFBLAQItABQABgAIAAAAIQC2gziS/gAAAOEBAAATAAAAAAAAAAAAAAAAAAAAAABb&#10;Q29udGVudF9UeXBlc10ueG1sUEsBAi0AFAAGAAgAAAAhADj9If/WAAAAlAEAAAsAAAAAAAAAAAAA&#10;AAAALwEAAF9yZWxzLy5yZWxzUEsBAi0AFAAGAAgAAAAhAIxnak4BAgAA8wMAAA4AAAAAAAAAAAAA&#10;AAAALgIAAGRycy9lMm9Eb2MueG1sUEsBAi0AFAAGAAgAAAAhAIsxf6baAAAABQEAAA8AAAAAAAAA&#10;AAAAAAAAWwQAAGRycy9kb3ducmV2LnhtbFBLBQYAAAAABAAEAPMAAABiBQAAAAA=&#10;" strokeweight="1.5pt">
            <v:textbox style="mso-next-textbox:#_x0000_s1031">
              <w:txbxContent>
                <w:p w:rsidR="007A0658" w:rsidRPr="00F47967" w:rsidRDefault="007A0658" w:rsidP="00854D58">
                  <w:pPr>
                    <w:pStyle w:val="af"/>
                    <w:spacing w:before="0" w:beforeAutospacing="0" w:after="0" w:afterAutospacing="0" w:line="216" w:lineRule="auto"/>
                    <w:jc w:val="center"/>
                    <w:textAlignment w:val="baseline"/>
                    <w:rPr>
                      <w:sz w:val="24"/>
                      <w:szCs w:val="24"/>
                    </w:rPr>
                  </w:pPr>
                  <w:r w:rsidRPr="00F47967">
                    <w:rPr>
                      <w:bCs/>
                      <w:color w:val="000000"/>
                      <w:kern w:val="24"/>
                      <w:sz w:val="24"/>
                      <w:szCs w:val="24"/>
                    </w:rPr>
                    <w:t>Организация</w:t>
                  </w:r>
                  <w:r w:rsidRPr="00F47967">
                    <w:rPr>
                      <w:color w:val="000000"/>
                      <w:kern w:val="24"/>
                      <w:sz w:val="24"/>
                      <w:szCs w:val="24"/>
                    </w:rPr>
                    <w:t xml:space="preserve"> </w:t>
                  </w:r>
                  <w:r w:rsidRPr="00F47967">
                    <w:rPr>
                      <w:bCs/>
                      <w:color w:val="000000"/>
                      <w:kern w:val="24"/>
                      <w:sz w:val="24"/>
                      <w:szCs w:val="24"/>
                    </w:rPr>
                    <w:t>разнообразных</w:t>
                  </w:r>
                  <w:r w:rsidRPr="00F47967">
                    <w:rPr>
                      <w:color w:val="000000"/>
                      <w:kern w:val="24"/>
                      <w:sz w:val="24"/>
                      <w:szCs w:val="24"/>
                    </w:rPr>
                    <w:t xml:space="preserve"> </w:t>
                  </w:r>
                  <w:r w:rsidRPr="00F47967">
                    <w:rPr>
                      <w:bCs/>
                      <w:color w:val="000000"/>
                      <w:kern w:val="24"/>
                      <w:sz w:val="24"/>
                      <w:szCs w:val="24"/>
                    </w:rPr>
                    <w:t>форм</w:t>
                  </w:r>
                  <w:r w:rsidRPr="00F47967">
                    <w:rPr>
                      <w:color w:val="000000"/>
                      <w:kern w:val="24"/>
                      <w:sz w:val="24"/>
                      <w:szCs w:val="24"/>
                    </w:rPr>
                    <w:t xml:space="preserve"> </w:t>
                  </w:r>
                  <w:r w:rsidRPr="00F47967">
                    <w:rPr>
                      <w:bCs/>
                      <w:color w:val="000000"/>
                      <w:kern w:val="24"/>
                      <w:sz w:val="24"/>
                      <w:szCs w:val="24"/>
                    </w:rPr>
                    <w:t>взаимодействия</w:t>
                  </w:r>
                </w:p>
              </w:txbxContent>
            </v:textbox>
          </v:shape>
        </w:pict>
      </w:r>
      <w:r w:rsidR="00854D58">
        <w:rPr>
          <w:sz w:val="28"/>
          <w:szCs w:val="28"/>
        </w:rPr>
        <w:tab/>
      </w:r>
    </w:p>
    <w:p w:rsidR="00854D58" w:rsidRDefault="00854D58" w:rsidP="00854D58">
      <w:pPr>
        <w:jc w:val="both"/>
        <w:rPr>
          <w:sz w:val="28"/>
          <w:szCs w:val="28"/>
        </w:rPr>
      </w:pPr>
    </w:p>
    <w:p w:rsidR="00854D58" w:rsidRDefault="00903398" w:rsidP="00854D58">
      <w:pPr>
        <w:ind w:firstLine="709"/>
        <w:jc w:val="both"/>
        <w:rPr>
          <w:sz w:val="28"/>
          <w:szCs w:val="28"/>
        </w:rPr>
      </w:pPr>
      <w:r>
        <w:rPr>
          <w:noProof/>
          <w:sz w:val="28"/>
          <w:szCs w:val="28"/>
        </w:rPr>
        <w:pict>
          <v:shape id="_x0000_s1044" type="#_x0000_t32" style="position:absolute;left:0;text-align:left;margin-left:400.6pt;margin-top:11pt;width:.75pt;height:21.2pt;z-index:251678720" o:connectortype="straight" strokeweight="1.5pt">
            <v:stroke startarrow="block" endarrow="block"/>
          </v:shape>
        </w:pict>
      </w:r>
      <w:r>
        <w:rPr>
          <w:noProof/>
          <w:sz w:val="28"/>
          <w:szCs w:val="28"/>
        </w:rPr>
        <w:pict>
          <v:shape id="_x0000_s1043" type="#_x0000_t32" style="position:absolute;left:0;text-align:left;margin-left:138.95pt;margin-top:12.3pt;width:.75pt;height:21.2pt;z-index:251677696" o:connectortype="straight" strokeweight="1.5pt">
            <v:stroke startarrow="block" endarrow="block"/>
          </v:shape>
        </w:pict>
      </w:r>
      <w:r>
        <w:rPr>
          <w:noProof/>
          <w:sz w:val="28"/>
          <w:szCs w:val="28"/>
        </w:rPr>
        <w:pict>
          <v:shape id="_x0000_s1045" type="#_x0000_t32" style="position:absolute;left:0;text-align:left;margin-left:609.95pt;margin-top:12.3pt;width:.75pt;height:21.2pt;z-index:251679744" o:connectortype="straight" strokeweight="1.5pt">
            <v:stroke startarrow="block" endarrow="block"/>
          </v:shape>
        </w:pict>
      </w:r>
    </w:p>
    <w:p w:rsidR="00854D58" w:rsidRDefault="00854D58" w:rsidP="00854D58">
      <w:pPr>
        <w:ind w:firstLine="709"/>
        <w:jc w:val="both"/>
        <w:rPr>
          <w:sz w:val="28"/>
          <w:szCs w:val="28"/>
        </w:rPr>
      </w:pPr>
    </w:p>
    <w:p w:rsidR="00854D58" w:rsidRDefault="00903398" w:rsidP="00854D58">
      <w:pPr>
        <w:ind w:firstLine="709"/>
        <w:jc w:val="both"/>
        <w:rPr>
          <w:sz w:val="28"/>
          <w:szCs w:val="28"/>
        </w:rPr>
      </w:pPr>
      <w:r>
        <w:rPr>
          <w:sz w:val="28"/>
          <w:szCs w:val="28"/>
        </w:rPr>
        <w:pict>
          <v:shape id="Text Box 4" o:spid="_x0000_s1033" type="#_x0000_t202" style="position:absolute;left:0;text-align:left;margin-left:297.55pt;margin-top:1.3pt;width:221.25pt;height:155.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sA9wEAAOoDAAAOAAAAZHJzL2Uyb0RvYy54bWysU02P2yAQvVfqf0DcGztu0matOKs2m/Sy&#10;bVfa7Q8ggGNUYBCQ2Pn3HXCSbnfVS1UOiI/hzbz3huXtYDQ5Sh8U2IZOJyUl0nIQyu4b+uNp+25B&#10;SYjMCqbByoaeZKC3q7dvlr2rZQUdaCE9QRAb6t41tIvR1UUReCcNCxNw0uJlC96wiFu/L4RnPaIb&#10;XVRl+aHowQvngcsQ8PRuvKSrjN+2ksfvbRtkJLqhWFvMs8/zLs3FasnqvWeuU/xcBvuHKgxTFpNe&#10;oe5YZOTg1Ssoo7iHAG2ccDAFtK3iMnNANtPyBZvHjjmZuaA4wV1lCv8Pln87PniiBHpXVrMZJZYZ&#10;tOlJDpF8hoHMkkK9CzUGPjoMjQMeY3RmG9w98J+BWFh3zO7lJ++h7yQTWOE0vSyePR1xQgLZ9V9B&#10;YBp2iJCBhtabJB8KQhAdnTpd3UmlcDysFouyfF9RwvGuuplXH+fZv4LVl+fOh/hFgiFp0VCP9md4&#10;drwPMZXD6ktIyhZAK7FVWueN3+/W2pMjw1bZ5pEZvAjTlvQNxezzUYG/Qmw2m/VmlEkfDPIdkecl&#10;jgvwmDLX9UctRkX8FVqZhiLn8wNWJ2U3VuSejUzpcY2ktD1LndQddY7Dbsi+zquLhTsQpwd/cQUb&#10;Kic+N3/q2Of7DPj7i65+AQAA//8DAFBLAwQUAAYACAAAACEAifqV6NoAAAAFAQAADwAAAGRycy9k&#10;b3ducmV2LnhtbEyPzU7DQAyE70i8w8pI3OiGn0QoZFNVoFIhcaHtA7hZk0TJeqPdbRveHsMFLtZY&#10;Y818rpazG9WJQuw9G7hdZKCIG297bg3sd+ubR1AxIVscPZOBL4qwrC8vKiytP/MHnbapVRLCsUQD&#10;XUpTqXVsOnIYF34iFu/TB4dJ1tBqG/As4W7Ud1lWaIc9S0OHEz131AzbozOg9y+BB7Kr12nYbQqK&#10;/Pa+3hhzfTWvnkAlmtPfMfzgCzrUwnTwR7ZRjQbkkfQ7xXvI73NQBxFFnoGuK/2fvv4GAAD//wMA&#10;UEsBAi0AFAAGAAgAAAAhALaDOJL+AAAA4QEAABMAAAAAAAAAAAAAAAAAAAAAAFtDb250ZW50X1R5&#10;cGVzXS54bWxQSwECLQAUAAYACAAAACEAOP0h/9YAAACUAQAACwAAAAAAAAAAAAAAAAAvAQAAX3Jl&#10;bHMvLnJlbHNQSwECLQAUAAYACAAAACEAdPSrAPcBAADqAwAADgAAAAAAAAAAAAAAAAAuAgAAZHJz&#10;L2Uyb0RvYy54bWxQSwECLQAUAAYACAAAACEAifqV6NoAAAAFAQAADwAAAAAAAAAAAAAAAABRBAAA&#10;ZHJzL2Rvd25yZXYueG1sUEsFBgAAAAAEAAQA8wAAAFgFAAAAAA==&#10;" strokeweight="1.5pt">
            <v:textbox style="mso-next-textbox:#Text Box 4">
              <w:txbxContent>
                <w:p w:rsidR="007A0658" w:rsidRPr="00F47967" w:rsidRDefault="007A0658" w:rsidP="00854D58">
                  <w:pPr>
                    <w:pStyle w:val="af"/>
                    <w:spacing w:before="0" w:beforeAutospacing="0" w:after="0" w:afterAutospacing="0" w:line="216" w:lineRule="auto"/>
                    <w:textAlignment w:val="baseline"/>
                    <w:rPr>
                      <w:sz w:val="24"/>
                      <w:szCs w:val="24"/>
                    </w:rPr>
                  </w:pPr>
                  <w:r w:rsidRPr="00F47967">
                    <w:rPr>
                      <w:bCs/>
                      <w:color w:val="000000"/>
                      <w:kern w:val="24"/>
                      <w:sz w:val="24"/>
                      <w:szCs w:val="24"/>
                    </w:rPr>
                    <w:t xml:space="preserve">Психологическая перестройка </w:t>
                  </w:r>
                </w:p>
                <w:p w:rsidR="007A0658" w:rsidRPr="00F47967" w:rsidRDefault="007A0658" w:rsidP="00854D58">
                  <w:pPr>
                    <w:pStyle w:val="af"/>
                    <w:spacing w:before="0" w:beforeAutospacing="0" w:after="0" w:afterAutospacing="0" w:line="216" w:lineRule="auto"/>
                    <w:jc w:val="both"/>
                    <w:textAlignment w:val="baseline"/>
                    <w:rPr>
                      <w:sz w:val="24"/>
                      <w:szCs w:val="24"/>
                    </w:rPr>
                  </w:pPr>
                  <w:r w:rsidRPr="00F47967">
                    <w:rPr>
                      <w:color w:val="000000"/>
                      <w:kern w:val="24"/>
                      <w:sz w:val="24"/>
                      <w:szCs w:val="24"/>
                    </w:rPr>
                    <w:t xml:space="preserve">позиции педагога на </w:t>
                  </w:r>
                  <w:r w:rsidRPr="00F47967">
                    <w:rPr>
                      <w:bCs/>
                      <w:color w:val="000000"/>
                      <w:kern w:val="24"/>
                      <w:sz w:val="24"/>
                      <w:szCs w:val="24"/>
                    </w:rPr>
                    <w:t>личностно</w:t>
                  </w:r>
                  <w:r w:rsidRPr="00F47967">
                    <w:rPr>
                      <w:color w:val="000000"/>
                      <w:kern w:val="24"/>
                      <w:sz w:val="24"/>
                      <w:szCs w:val="24"/>
                    </w:rPr>
                    <w:t>-</w:t>
                  </w:r>
                  <w:r w:rsidRPr="00F47967">
                    <w:rPr>
                      <w:bCs/>
                      <w:color w:val="000000"/>
                      <w:kern w:val="24"/>
                      <w:sz w:val="24"/>
                      <w:szCs w:val="24"/>
                    </w:rPr>
                    <w:t>ориентированное</w:t>
                  </w:r>
                  <w:r w:rsidRPr="00F47967">
                    <w:rPr>
                      <w:color w:val="000000"/>
                      <w:kern w:val="24"/>
                      <w:sz w:val="24"/>
                      <w:szCs w:val="24"/>
                    </w:rPr>
                    <w:t xml:space="preserve"> </w:t>
                  </w:r>
                  <w:r w:rsidRPr="00F47967">
                    <w:rPr>
                      <w:bCs/>
                      <w:color w:val="000000"/>
                      <w:kern w:val="24"/>
                      <w:sz w:val="24"/>
                      <w:szCs w:val="24"/>
                    </w:rPr>
                    <w:t>взаимодействие</w:t>
                  </w:r>
                  <w:r w:rsidRPr="00F47967">
                    <w:rPr>
                      <w:color w:val="000000"/>
                      <w:kern w:val="24"/>
                      <w:sz w:val="24"/>
                      <w:szCs w:val="24"/>
                    </w:rPr>
                    <w:t xml:space="preserve"> с ребенком в процессе обучения, </w:t>
                  </w:r>
                </w:p>
                <w:p w:rsidR="007A0658" w:rsidRPr="00F47967" w:rsidRDefault="007A0658" w:rsidP="00854D58">
                  <w:pPr>
                    <w:pStyle w:val="af"/>
                    <w:spacing w:before="0" w:beforeAutospacing="0" w:after="0" w:afterAutospacing="0" w:line="216" w:lineRule="auto"/>
                    <w:jc w:val="both"/>
                    <w:textAlignment w:val="baseline"/>
                    <w:rPr>
                      <w:sz w:val="24"/>
                      <w:szCs w:val="24"/>
                    </w:rPr>
                  </w:pPr>
                  <w:r w:rsidRPr="00F47967">
                    <w:rPr>
                      <w:color w:val="000000"/>
                      <w:kern w:val="24"/>
                      <w:sz w:val="24"/>
                      <w:szCs w:val="24"/>
                    </w:rPr>
                    <w:t xml:space="preserve">содержанием которого является </w:t>
                  </w:r>
                  <w:r w:rsidRPr="00F47967">
                    <w:rPr>
                      <w:bCs/>
                      <w:i/>
                      <w:iCs/>
                      <w:color w:val="000000"/>
                      <w:kern w:val="24"/>
                      <w:sz w:val="24"/>
                      <w:szCs w:val="24"/>
                    </w:rPr>
                    <w:t>формирование у детей средств и способов приобретения знаний</w:t>
                  </w:r>
                  <w:r w:rsidRPr="00F47967">
                    <w:rPr>
                      <w:bCs/>
                      <w:i/>
                      <w:iCs/>
                      <w:color w:val="000000"/>
                      <w:kern w:val="24"/>
                      <w:sz w:val="24"/>
                      <w:szCs w:val="24"/>
                    </w:rPr>
                    <w:br/>
                  </w:r>
                  <w:r w:rsidRPr="00F47967">
                    <w:rPr>
                      <w:color w:val="000000"/>
                      <w:kern w:val="24"/>
                      <w:sz w:val="24"/>
                      <w:szCs w:val="24"/>
                    </w:rPr>
                    <w:t>в ходе специально организованной самостоятельной деятельности</w:t>
                  </w:r>
                </w:p>
              </w:txbxContent>
            </v:textbox>
          </v:shape>
        </w:pict>
      </w:r>
      <w:r>
        <w:rPr>
          <w:sz w:val="28"/>
          <w:szCs w:val="28"/>
        </w:rPr>
        <w:pict>
          <v:shape id="Text Box 5" o:spid="_x0000_s1032" type="#_x0000_t202" style="position:absolute;left:0;text-align:left;margin-left:7.1pt;margin-top:0;width:269.45pt;height:155.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mn+AEAAOoDAAAOAAAAZHJzL2Uyb0RvYy54bWysU01vGyEQvVfqf0Dc611vuk668jpqHbuX&#10;tI2U9AdgYL2owCDA3s2/78Dabpqql6ocEB/Dm3nvDcvb0WhylD4osC2dz0pKpOUglN239PvT9t0N&#10;JSEyK5gGK1v6LAO9Xb19sxxcIyvoQQvpCYLY0AyupX2MrimKwHtpWJiBkxYvO/CGRdz6fSE8GxDd&#10;6KIqy0UxgBfOA5ch4OnddElXGb/rJI/fui7ISHRLsbaYZ5/nXZqL1ZI1e89cr/ipDPYPVRimLCa9&#10;QN2xyMjBqz+gjOIeAnRxxsEU0HWKy8wB2czLV2wee+Zk5oLiBHeRKfw/WP71+OCJEuhdWb2vKbHM&#10;oE1PcozkE4ykTgoNLjQY+OgwNI54jNGZbXD3wH8EYmHdM7uXH72HoZdMYIXz9LJ48XTCCQlkN3wB&#10;gWnYIUIGGjtvknwoCEF0dOr54k4qhePh1dWiXFxXlHC8qz7U1XWd/StYc37ufIifJRiSFi31aH+G&#10;Z8f7EFM5rDmHpGwBtBJbpXXe+P1urT05MmyVbR6ZwaswbcnQUsxeTwr8FWKz2aw3k0z6YJDvhFyX&#10;OM7AU8pc12+1GBXxV2hlWnqT4k99mpTdWJF7NjKlpzWS0vYkdVJ30jmOuzH7Wmcjkg87EM8P/uwK&#10;NlROfGr+1LEv9xnw1xdd/QQAAP//AwBQSwMEFAAGAAgAAAAhANk/ij/bAAAABQEAAA8AAABkcnMv&#10;ZG93bnJldi54bWxMj81qwzAQhO+FvIPYQG+NHNOYxPU6hJQ0FHrJzwMo1tY2tlZGUhL37av20l4W&#10;hhlmvi3Wo+nFjZxvLSPMZwkI4srqlmuE82n3tAThg2KtesuE8EUe1uXkoVC5tnc+0O0YahFL2OcK&#10;oQlhyKX0VUNG+ZkdiKP3aZ1RIUpXS+3UPZabXqZJkkmjWo4LjRpo21DVHa8GQZ5fHXekN29Dd9pn&#10;5Pn9Y7dHfJyOmxcQgcbwF4Yf/IgOZWS62CtrL3qE+Ej4vdFbpKsUxAXhOVskIMtC/qcvvwEAAP//&#10;AwBQSwECLQAUAAYACAAAACEAtoM4kv4AAADhAQAAEwAAAAAAAAAAAAAAAAAAAAAAW0NvbnRlbnRf&#10;VHlwZXNdLnhtbFBLAQItABQABgAIAAAAIQA4/SH/1gAAAJQBAAALAAAAAAAAAAAAAAAAAC8BAABf&#10;cmVscy8ucmVsc1BLAQItABQABgAIAAAAIQBxeamn+AEAAOoDAAAOAAAAAAAAAAAAAAAAAC4CAABk&#10;cnMvZTJvRG9jLnhtbFBLAQItABQABgAIAAAAIQDZP4o/2wAAAAUBAAAPAAAAAAAAAAAAAAAAAFIE&#10;AABkcnMvZG93bnJldi54bWxQSwUGAAAAAAQABADzAAAAWgUAAAAA&#10;" strokeweight="1.5pt">
            <v:textbox style="mso-next-textbox:#Text Box 5">
              <w:txbxContent>
                <w:p w:rsidR="007A0658" w:rsidRPr="00F47967" w:rsidRDefault="007A0658" w:rsidP="00854D58">
                  <w:pPr>
                    <w:pStyle w:val="af"/>
                    <w:spacing w:before="0" w:beforeAutospacing="0" w:after="0" w:afterAutospacing="0" w:line="216" w:lineRule="auto"/>
                    <w:jc w:val="both"/>
                    <w:textAlignment w:val="baseline"/>
                    <w:rPr>
                      <w:sz w:val="24"/>
                      <w:szCs w:val="24"/>
                    </w:rPr>
                  </w:pPr>
                  <w:r w:rsidRPr="00F47967">
                    <w:rPr>
                      <w:bCs/>
                      <w:color w:val="000000"/>
                      <w:kern w:val="24"/>
                      <w:sz w:val="24"/>
                      <w:szCs w:val="24"/>
                    </w:rPr>
                    <w:t>Позиция</w:t>
                  </w:r>
                  <w:r w:rsidRPr="00F47967">
                    <w:rPr>
                      <w:color w:val="000000"/>
                      <w:kern w:val="24"/>
                      <w:sz w:val="24"/>
                      <w:szCs w:val="24"/>
                    </w:rPr>
                    <w:t xml:space="preserve"> </w:t>
                  </w:r>
                  <w:r w:rsidRPr="00F47967">
                    <w:rPr>
                      <w:bCs/>
                      <w:color w:val="000000"/>
                      <w:kern w:val="24"/>
                      <w:sz w:val="24"/>
                      <w:szCs w:val="24"/>
                    </w:rPr>
                    <w:t>педагога</w:t>
                  </w:r>
                  <w:r w:rsidRPr="00F47967">
                    <w:rPr>
                      <w:color w:val="000000"/>
                      <w:kern w:val="24"/>
                      <w:sz w:val="24"/>
                      <w:szCs w:val="24"/>
                    </w:rPr>
                    <w:t xml:space="preserve">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F47967">
                    <w:rPr>
                      <w:bCs/>
                      <w:i/>
                      <w:iCs/>
                      <w:color w:val="000000"/>
                      <w:kern w:val="24"/>
                      <w:sz w:val="24"/>
                      <w:szCs w:val="24"/>
                    </w:rPr>
                    <w:t>организация ситуаций для познания детьми отношений между предметами</w:t>
                  </w:r>
                  <w:r w:rsidRPr="00F47967">
                    <w:rPr>
                      <w:color w:val="000000"/>
                      <w:kern w:val="24"/>
                      <w:sz w:val="24"/>
                      <w:szCs w:val="24"/>
                    </w:rPr>
                    <w:t xml:space="preserve">, когда ребенок сохраняет в процессе обучения </w:t>
                  </w:r>
                  <w:r w:rsidRPr="00F47967">
                    <w:rPr>
                      <w:bCs/>
                      <w:i/>
                      <w:iCs/>
                      <w:color w:val="000000"/>
                      <w:kern w:val="24"/>
                      <w:sz w:val="24"/>
                      <w:szCs w:val="24"/>
                    </w:rPr>
                    <w:t xml:space="preserve">чувство комфортности </w:t>
                  </w:r>
                </w:p>
                <w:p w:rsidR="007A0658" w:rsidRPr="00F47967" w:rsidRDefault="007A0658" w:rsidP="00854D58">
                  <w:pPr>
                    <w:pStyle w:val="af"/>
                    <w:spacing w:before="0" w:beforeAutospacing="0" w:after="0" w:afterAutospacing="0" w:line="216" w:lineRule="auto"/>
                    <w:jc w:val="both"/>
                    <w:textAlignment w:val="baseline"/>
                    <w:rPr>
                      <w:sz w:val="24"/>
                      <w:szCs w:val="24"/>
                    </w:rPr>
                  </w:pPr>
                  <w:r w:rsidRPr="00F47967">
                    <w:rPr>
                      <w:bCs/>
                      <w:i/>
                      <w:iCs/>
                      <w:color w:val="000000"/>
                      <w:kern w:val="24"/>
                      <w:sz w:val="24"/>
                      <w:szCs w:val="24"/>
                    </w:rPr>
                    <w:t>и уверенности в собственных силах</w:t>
                  </w:r>
                </w:p>
              </w:txbxContent>
            </v:textbox>
          </v:shape>
        </w:pict>
      </w:r>
      <w:r>
        <w:rPr>
          <w:sz w:val="28"/>
          <w:szCs w:val="28"/>
        </w:rPr>
        <w:pict>
          <v:shape id="_x0000_s1034" type="#_x0000_t202" style="position:absolute;left:0;text-align:left;margin-left:533.55pt;margin-top:1.3pt;width:167.25pt;height:155.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Ot9wEAAOoDAAAOAAAAZHJzL2Uyb0RvYy54bWysU8GO2yAQvVfqPyDujZ20yWatOKs2m/Sy&#10;bVfa7QdgwDEqMAhI7Px9B5yku616qcoBMWZ4b96b8epuMJocpQ8KbE2nk5ISaTkIZfc1/f68e7ek&#10;JERmBdNgZU1PMtC79ds3q95VcgYdaCE9QRAbqt7VtIvRVUUReCcNCxNw0uJlC96wiKHfF8KzHtGN&#10;LmZluSh68MJ54DIE/Ho/XtJ1xm9byeO3tg0yEl1TrC3m3ee9SXuxXrFq75nrFD+Xwf6hCsOURdIr&#10;1D2LjBy8+gPKKO4hQBsnHEwBbau4zBpQzbT8Tc1Tx5zMWtCc4K42hf8Hy78eHz1RAntXzj4sKLHM&#10;YJue5RDJJxjIIjnUu1Bh4pPD1DjgZ8zOaoN7AP4jEAubjtm9/Og99J1kAiucppfFi6cjTkggTf8F&#10;BNKwQ4QMNLTeJPvQEILo2KnTtTupFJ4ob26XN3O84ng3u53PUpA4WHV57nyInyUYkg419dj+DM+O&#10;DyGOqZeUxBZAK7FTWufA75uN9uTIcFR2eZ3RX6VpS/qaIvt8dOCvENvtdrMdbdIHg3pH5HmJ6wI8&#10;UmYJr0iMivhXaGVqukz55zlNzm6tQCGsikzp8Yz6tT1bndwdfY5DM+S+zt8nttSHBsTp0ScbUoQD&#10;lYnPw58m9mWcs379ouufAAAA//8DAFBLAwQUAAYACAAAACEACPfsPtsAAAAFAQAADwAAAGRycy9k&#10;b3ducmV2LnhtbEyPQUvDQBCF74L/YRnBm93Yaigxm1KUWgQvtv0B0+yYhGRnw+62jf/e0YteBh7v&#10;8d435WpygzpTiJ1nA/ezDBRx7W3HjYHDfnO3BBUTssXBMxn4ogir6vqqxML6C3/QeZcaJSUcCzTQ&#10;pjQWWse6JYdx5kdi8T59cJhEhkbbgBcpd4OeZ1muHXYsCy2O9NxS3e9OzoA+vATuya5fx36/zSny&#10;2/tma8ztzbR+ApVoSn9h+MEXdKiE6ehPbKMaDMgj6feKN18uFqCOBh7yxwx0Ver/9NU3AAAA//8D&#10;AFBLAQItABQABgAIAAAAIQC2gziS/gAAAOEBAAATAAAAAAAAAAAAAAAAAAAAAABbQ29udGVudF9U&#10;eXBlc10ueG1sUEsBAi0AFAAGAAgAAAAhADj9If/WAAAAlAEAAAsAAAAAAAAAAAAAAAAALwEAAF9y&#10;ZWxzLy5yZWxzUEsBAi0AFAAGAAgAAAAhAI/xQ633AQAA6gMAAA4AAAAAAAAAAAAAAAAALgIAAGRy&#10;cy9lMm9Eb2MueG1sUEsBAi0AFAAGAAgAAAAhAAj37D7bAAAABQEAAA8AAAAAAAAAAAAAAAAAUQQA&#10;AGRycy9kb3ducmV2LnhtbFBLBQYAAAAABAAEAPMAAABZBQAAAAA=&#10;" strokeweight="1.5pt">
            <v:textbox style="mso-next-textbox:#_x0000_s1034">
              <w:txbxContent>
                <w:p w:rsidR="007A0658" w:rsidRPr="00F47967" w:rsidRDefault="007A0658" w:rsidP="00854D58">
                  <w:pPr>
                    <w:pStyle w:val="af"/>
                    <w:spacing w:before="0" w:beforeAutospacing="0" w:after="0" w:afterAutospacing="0" w:line="216" w:lineRule="auto"/>
                    <w:jc w:val="both"/>
                    <w:textAlignment w:val="baseline"/>
                    <w:rPr>
                      <w:sz w:val="24"/>
                      <w:szCs w:val="24"/>
                    </w:rPr>
                  </w:pPr>
                  <w:r w:rsidRPr="00F47967">
                    <w:rPr>
                      <w:bCs/>
                      <w:color w:val="000000"/>
                      <w:kern w:val="24"/>
                      <w:sz w:val="24"/>
                      <w:szCs w:val="24"/>
                    </w:rPr>
                    <w:t>Фиксация</w:t>
                  </w:r>
                  <w:r w:rsidRPr="00F47967">
                    <w:rPr>
                      <w:color w:val="000000"/>
                      <w:kern w:val="24"/>
                      <w:sz w:val="24"/>
                      <w:szCs w:val="24"/>
                    </w:rPr>
                    <w:t xml:space="preserve"> </w:t>
                  </w:r>
                  <w:r w:rsidRPr="00F47967">
                    <w:rPr>
                      <w:bCs/>
                      <w:color w:val="000000"/>
                      <w:kern w:val="24"/>
                      <w:sz w:val="24"/>
                      <w:szCs w:val="24"/>
                    </w:rPr>
                    <w:t>успеха</w:t>
                  </w:r>
                  <w:r w:rsidRPr="00F47967">
                    <w:rPr>
                      <w:color w:val="000000"/>
                      <w:kern w:val="24"/>
                      <w:sz w:val="24"/>
                      <w:szCs w:val="24"/>
                    </w:rPr>
                    <w:t xml:space="preserve">, </w:t>
                  </w:r>
                </w:p>
                <w:p w:rsidR="007A0658" w:rsidRPr="00F47967" w:rsidRDefault="007A0658" w:rsidP="00854D58">
                  <w:pPr>
                    <w:pStyle w:val="af"/>
                    <w:spacing w:before="0" w:beforeAutospacing="0" w:after="0" w:afterAutospacing="0" w:line="216" w:lineRule="auto"/>
                    <w:jc w:val="both"/>
                    <w:textAlignment w:val="baseline"/>
                    <w:rPr>
                      <w:sz w:val="24"/>
                      <w:szCs w:val="24"/>
                    </w:rPr>
                  </w:pPr>
                  <w:r w:rsidRPr="00F47967">
                    <w:rPr>
                      <w:color w:val="000000"/>
                      <w:kern w:val="24"/>
                      <w:sz w:val="24"/>
                      <w:szCs w:val="24"/>
                    </w:rPr>
                    <w:t xml:space="preserve">достигнутого ребенком, </w:t>
                  </w:r>
                </w:p>
                <w:p w:rsidR="007A0658" w:rsidRPr="00F47967" w:rsidRDefault="007A0658" w:rsidP="00854D58">
                  <w:pPr>
                    <w:pStyle w:val="af"/>
                    <w:spacing w:before="0" w:beforeAutospacing="0" w:after="0" w:afterAutospacing="0" w:line="216" w:lineRule="auto"/>
                    <w:jc w:val="both"/>
                    <w:textAlignment w:val="baseline"/>
                    <w:rPr>
                      <w:sz w:val="24"/>
                      <w:szCs w:val="24"/>
                    </w:rPr>
                  </w:pPr>
                  <w:r w:rsidRPr="00F47967">
                    <w:rPr>
                      <w:color w:val="000000"/>
                      <w:kern w:val="24"/>
                      <w:sz w:val="24"/>
                      <w:szCs w:val="24"/>
                    </w:rPr>
                    <w:t xml:space="preserve">его аргументация создает положительный эмоциональный фон для проведения обучения, способствует возникновению </w:t>
                  </w:r>
                </w:p>
                <w:p w:rsidR="007A0658" w:rsidRPr="00F47967" w:rsidRDefault="007A0658" w:rsidP="00854D58">
                  <w:pPr>
                    <w:pStyle w:val="af"/>
                    <w:spacing w:before="0" w:beforeAutospacing="0" w:after="0" w:afterAutospacing="0" w:line="216" w:lineRule="auto"/>
                    <w:jc w:val="both"/>
                    <w:textAlignment w:val="baseline"/>
                    <w:rPr>
                      <w:sz w:val="24"/>
                      <w:szCs w:val="24"/>
                    </w:rPr>
                  </w:pPr>
                  <w:r w:rsidRPr="00F47967">
                    <w:rPr>
                      <w:color w:val="000000"/>
                      <w:kern w:val="24"/>
                      <w:sz w:val="24"/>
                      <w:szCs w:val="24"/>
                    </w:rPr>
                    <w:t>познавательного интереса</w:t>
                  </w:r>
                </w:p>
              </w:txbxContent>
            </v:textbox>
          </v:shape>
        </w:pict>
      </w:r>
    </w:p>
    <w:p w:rsidR="00854D58" w:rsidRDefault="00854D58" w:rsidP="00854D58">
      <w:pPr>
        <w:ind w:firstLine="709"/>
        <w:jc w:val="both"/>
        <w:rPr>
          <w:sz w:val="28"/>
          <w:szCs w:val="28"/>
        </w:rPr>
      </w:pPr>
    </w:p>
    <w:p w:rsidR="00854D58" w:rsidRDefault="00854D58" w:rsidP="00854D58">
      <w:pPr>
        <w:ind w:firstLine="709"/>
        <w:jc w:val="both"/>
        <w:rPr>
          <w:sz w:val="28"/>
          <w:szCs w:val="28"/>
        </w:rPr>
      </w:pPr>
    </w:p>
    <w:p w:rsidR="00854D58" w:rsidRDefault="00854D58" w:rsidP="00854D58">
      <w:pPr>
        <w:ind w:firstLine="709"/>
        <w:jc w:val="both"/>
        <w:rPr>
          <w:sz w:val="28"/>
          <w:szCs w:val="28"/>
        </w:rPr>
      </w:pPr>
    </w:p>
    <w:p w:rsidR="00854D58" w:rsidRDefault="00854D58" w:rsidP="00854D58">
      <w:pPr>
        <w:autoSpaceDE w:val="0"/>
        <w:autoSpaceDN w:val="0"/>
        <w:jc w:val="both"/>
        <w:rPr>
          <w:bCs/>
          <w:i/>
          <w:sz w:val="28"/>
          <w:szCs w:val="28"/>
        </w:rPr>
      </w:pPr>
    </w:p>
    <w:p w:rsidR="00854D58" w:rsidRDefault="00854D58" w:rsidP="00854D58">
      <w:pPr>
        <w:pStyle w:val="body"/>
        <w:spacing w:before="0" w:beforeAutospacing="0" w:after="0" w:afterAutospacing="0"/>
        <w:jc w:val="center"/>
        <w:rPr>
          <w:b/>
          <w:bCs/>
          <w:sz w:val="28"/>
          <w:szCs w:val="28"/>
        </w:rPr>
      </w:pPr>
    </w:p>
    <w:p w:rsidR="00854D58" w:rsidRDefault="00854D58" w:rsidP="00854D58">
      <w:pPr>
        <w:pStyle w:val="body"/>
        <w:spacing w:before="0" w:beforeAutospacing="0" w:after="0" w:afterAutospacing="0"/>
        <w:jc w:val="center"/>
        <w:rPr>
          <w:b/>
          <w:bCs/>
          <w:sz w:val="28"/>
          <w:szCs w:val="28"/>
        </w:rPr>
      </w:pPr>
    </w:p>
    <w:p w:rsidR="00854D58" w:rsidRDefault="00854D58" w:rsidP="00854D58">
      <w:pPr>
        <w:pStyle w:val="body"/>
        <w:spacing w:before="0" w:beforeAutospacing="0" w:after="0" w:afterAutospacing="0"/>
        <w:jc w:val="center"/>
        <w:rPr>
          <w:b/>
          <w:bCs/>
          <w:sz w:val="28"/>
          <w:szCs w:val="28"/>
        </w:rPr>
      </w:pPr>
    </w:p>
    <w:p w:rsidR="00854D58" w:rsidRDefault="00854D58" w:rsidP="00854D58">
      <w:pPr>
        <w:pStyle w:val="body"/>
        <w:spacing w:before="0" w:beforeAutospacing="0" w:after="0" w:afterAutospacing="0"/>
        <w:jc w:val="center"/>
        <w:rPr>
          <w:b/>
          <w:bCs/>
          <w:sz w:val="28"/>
          <w:szCs w:val="28"/>
        </w:rPr>
      </w:pPr>
    </w:p>
    <w:p w:rsidR="00854D58" w:rsidRDefault="00854D58" w:rsidP="00854D58">
      <w:pPr>
        <w:pStyle w:val="body"/>
        <w:spacing w:before="0" w:beforeAutospacing="0" w:after="0" w:afterAutospacing="0"/>
        <w:jc w:val="center"/>
        <w:rPr>
          <w:b/>
          <w:bCs/>
          <w:sz w:val="28"/>
          <w:szCs w:val="28"/>
        </w:rPr>
      </w:pPr>
    </w:p>
    <w:p w:rsidR="00854D58" w:rsidRDefault="00854D58" w:rsidP="00854D58">
      <w:pPr>
        <w:pStyle w:val="body"/>
        <w:spacing w:before="0" w:beforeAutospacing="0" w:after="0" w:afterAutospacing="0"/>
        <w:jc w:val="center"/>
        <w:rPr>
          <w:b/>
          <w:bCs/>
          <w:sz w:val="28"/>
          <w:szCs w:val="28"/>
        </w:rPr>
      </w:pPr>
    </w:p>
    <w:p w:rsidR="00854D58" w:rsidRDefault="00854D58" w:rsidP="00854D58">
      <w:pPr>
        <w:pStyle w:val="body"/>
        <w:spacing w:before="0" w:beforeAutospacing="0" w:after="0" w:afterAutospacing="0"/>
        <w:jc w:val="center"/>
        <w:rPr>
          <w:b/>
          <w:bCs/>
          <w:sz w:val="28"/>
          <w:szCs w:val="28"/>
        </w:rPr>
      </w:pPr>
    </w:p>
    <w:p w:rsidR="00854D58" w:rsidRDefault="00854D58" w:rsidP="00854D58">
      <w:pPr>
        <w:pStyle w:val="body"/>
        <w:spacing w:before="0" w:beforeAutospacing="0" w:after="0" w:afterAutospacing="0"/>
        <w:jc w:val="center"/>
        <w:rPr>
          <w:b/>
          <w:bCs/>
          <w:sz w:val="28"/>
          <w:szCs w:val="28"/>
        </w:rPr>
      </w:pPr>
    </w:p>
    <w:p w:rsidR="00854D58" w:rsidRPr="00F47967" w:rsidRDefault="00854D58" w:rsidP="00854D58">
      <w:pPr>
        <w:pStyle w:val="body"/>
        <w:spacing w:before="0" w:beforeAutospacing="0" w:after="0" w:afterAutospacing="0"/>
        <w:jc w:val="center"/>
        <w:rPr>
          <w:b/>
          <w:bCs/>
          <w:sz w:val="24"/>
          <w:szCs w:val="24"/>
        </w:rPr>
      </w:pPr>
      <w:r w:rsidRPr="00F47967">
        <w:rPr>
          <w:b/>
          <w:bCs/>
          <w:sz w:val="24"/>
          <w:szCs w:val="24"/>
        </w:rPr>
        <w:t xml:space="preserve">Направление № 1 по реализации образовательной области </w:t>
      </w:r>
      <w:r w:rsidRPr="00F47967">
        <w:rPr>
          <w:b/>
          <w:sz w:val="24"/>
          <w:szCs w:val="24"/>
        </w:rPr>
        <w:t>«Познавательное развитие»</w:t>
      </w:r>
      <w:r w:rsidRPr="00F47967">
        <w:rPr>
          <w:b/>
          <w:bCs/>
          <w:sz w:val="24"/>
          <w:szCs w:val="24"/>
        </w:rPr>
        <w:t>:</w:t>
      </w:r>
    </w:p>
    <w:p w:rsidR="00854D58" w:rsidRPr="0036449B" w:rsidRDefault="00854D58" w:rsidP="00854D58">
      <w:pPr>
        <w:pStyle w:val="body"/>
        <w:spacing w:before="0" w:beforeAutospacing="0" w:after="0" w:afterAutospacing="0"/>
        <w:jc w:val="center"/>
        <w:rPr>
          <w:bCs/>
          <w:sz w:val="24"/>
          <w:szCs w:val="24"/>
        </w:rPr>
      </w:pPr>
      <w:r w:rsidRPr="00F47967">
        <w:rPr>
          <w:bCs/>
          <w:sz w:val="24"/>
          <w:szCs w:val="24"/>
        </w:rPr>
        <w:t xml:space="preserve">«Развитие элементарных </w:t>
      </w:r>
      <w:r>
        <w:rPr>
          <w:bCs/>
          <w:sz w:val="24"/>
          <w:szCs w:val="24"/>
        </w:rPr>
        <w:t>математических представлений»</w:t>
      </w:r>
    </w:p>
    <w:p w:rsidR="00854D58" w:rsidRDefault="00854D58" w:rsidP="00854D58">
      <w:pPr>
        <w:jc w:val="center"/>
        <w:rPr>
          <w:b/>
          <w:sz w:val="28"/>
          <w:szCs w:val="28"/>
        </w:rPr>
      </w:pPr>
    </w:p>
    <w:p w:rsidR="00854D58" w:rsidRPr="00F47967" w:rsidRDefault="00854D58" w:rsidP="00854D58">
      <w:pPr>
        <w:jc w:val="center"/>
        <w:rPr>
          <w:b/>
          <w:sz w:val="24"/>
          <w:szCs w:val="24"/>
        </w:rPr>
      </w:pPr>
      <w:r w:rsidRPr="00F47967">
        <w:rPr>
          <w:b/>
          <w:sz w:val="24"/>
          <w:szCs w:val="24"/>
        </w:rPr>
        <w:t xml:space="preserve">Система работы по развитию </w:t>
      </w:r>
      <w:r w:rsidRPr="00F47967">
        <w:rPr>
          <w:b/>
          <w:bCs/>
          <w:sz w:val="24"/>
          <w:szCs w:val="24"/>
        </w:rPr>
        <w:t>элементарных математических представлений</w:t>
      </w:r>
    </w:p>
    <w:p w:rsidR="00854D58" w:rsidRPr="00F47967" w:rsidRDefault="00854D58" w:rsidP="00854D58">
      <w:pPr>
        <w:jc w:val="center"/>
        <w:rPr>
          <w:b/>
          <w:sz w:val="24"/>
          <w:szCs w:val="24"/>
        </w:rPr>
      </w:pPr>
      <w:r w:rsidRPr="00F47967">
        <w:rPr>
          <w:b/>
          <w:sz w:val="24"/>
          <w:szCs w:val="24"/>
        </w:rPr>
        <w:t>в соответствии с  методическими материалами, соответствующими Стандарту</w:t>
      </w:r>
      <w:r w:rsidRPr="00F47967">
        <w:rPr>
          <w:sz w:val="24"/>
          <w:szCs w:val="24"/>
        </w:rPr>
        <w:t xml:space="preserve"> </w:t>
      </w:r>
      <w:r w:rsidRPr="00F47967">
        <w:rPr>
          <w:b/>
          <w:sz w:val="24"/>
          <w:szCs w:val="24"/>
        </w:rPr>
        <w:t>(раздел «</w:t>
      </w:r>
      <w:r w:rsidRPr="00F47967">
        <w:rPr>
          <w:b/>
          <w:bCs/>
          <w:iCs/>
          <w:sz w:val="24"/>
          <w:szCs w:val="24"/>
        </w:rPr>
        <w:t>Делаем первые шаги в математику.</w:t>
      </w:r>
      <w:r w:rsidRPr="00F47967">
        <w:rPr>
          <w:b/>
          <w:sz w:val="24"/>
          <w:szCs w:val="24"/>
        </w:rPr>
        <w:t xml:space="preserve"> </w:t>
      </w:r>
      <w:r w:rsidRPr="00F47967">
        <w:rPr>
          <w:b/>
          <w:bCs/>
          <w:iCs/>
          <w:sz w:val="24"/>
          <w:szCs w:val="24"/>
        </w:rPr>
        <w:t>Исследуем и экспериментируем</w:t>
      </w:r>
      <w:r w:rsidRPr="00F47967">
        <w:rPr>
          <w:b/>
          <w:sz w:val="24"/>
          <w:szCs w:val="24"/>
        </w:rPr>
        <w:t>»).</w:t>
      </w:r>
    </w:p>
    <w:p w:rsidR="00854D58" w:rsidRPr="00F47967" w:rsidRDefault="00854D58" w:rsidP="00854D58">
      <w:pPr>
        <w:jc w:val="center"/>
        <w:rPr>
          <w:i/>
          <w:sz w:val="24"/>
          <w:szCs w:val="24"/>
        </w:rPr>
      </w:pPr>
      <w:r w:rsidRPr="00F47967">
        <w:rPr>
          <w:i/>
          <w:sz w:val="24"/>
          <w:szCs w:val="24"/>
        </w:rPr>
        <w:t>Старший дошкольный возраст (от 5 до 6 лет)</w:t>
      </w:r>
    </w:p>
    <w:p w:rsidR="00854D58" w:rsidRPr="002F1998" w:rsidRDefault="00854D58" w:rsidP="00854D58">
      <w:pPr>
        <w:jc w:val="center"/>
        <w:rPr>
          <w:i/>
          <w:sz w:val="28"/>
          <w:szCs w:val="28"/>
        </w:rPr>
      </w:pPr>
    </w:p>
    <w:tbl>
      <w:tblPr>
        <w:tblW w:w="489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571"/>
        <w:gridCol w:w="571"/>
        <w:gridCol w:w="708"/>
        <w:gridCol w:w="289"/>
        <w:gridCol w:w="2000"/>
        <w:gridCol w:w="405"/>
        <w:gridCol w:w="455"/>
        <w:gridCol w:w="1569"/>
        <w:gridCol w:w="283"/>
        <w:gridCol w:w="239"/>
        <w:gridCol w:w="860"/>
        <w:gridCol w:w="478"/>
        <w:gridCol w:w="1277"/>
        <w:gridCol w:w="2335"/>
      </w:tblGrid>
      <w:tr w:rsidR="00854D58" w:rsidRPr="008A55CF" w:rsidTr="006B21D2">
        <w:tc>
          <w:tcPr>
            <w:tcW w:w="5000" w:type="pct"/>
            <w:gridSpan w:val="15"/>
          </w:tcPr>
          <w:p w:rsidR="00854D58" w:rsidRPr="00051F83" w:rsidRDefault="00854D58" w:rsidP="006B21D2">
            <w:pPr>
              <w:jc w:val="center"/>
              <w:rPr>
                <w:sz w:val="24"/>
                <w:szCs w:val="24"/>
              </w:rPr>
            </w:pPr>
            <w:r w:rsidRPr="00051F83">
              <w:rPr>
                <w:b/>
                <w:sz w:val="24"/>
                <w:szCs w:val="24"/>
              </w:rPr>
              <w:t>Основная цель</w:t>
            </w:r>
            <w:r w:rsidRPr="00051F83">
              <w:rPr>
                <w:sz w:val="24"/>
                <w:szCs w:val="24"/>
              </w:rPr>
              <w:t>: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w:t>
            </w:r>
          </w:p>
        </w:tc>
      </w:tr>
      <w:tr w:rsidR="00854D58" w:rsidRPr="008A55CF" w:rsidTr="006B21D2">
        <w:tc>
          <w:tcPr>
            <w:tcW w:w="5000" w:type="pct"/>
            <w:gridSpan w:val="15"/>
          </w:tcPr>
          <w:p w:rsidR="00854D58" w:rsidRPr="00051F83" w:rsidRDefault="00854D58" w:rsidP="006B21D2">
            <w:pPr>
              <w:jc w:val="center"/>
              <w:rPr>
                <w:b/>
                <w:sz w:val="24"/>
                <w:szCs w:val="24"/>
              </w:rPr>
            </w:pPr>
            <w:r w:rsidRPr="00051F83">
              <w:rPr>
                <w:b/>
                <w:sz w:val="24"/>
                <w:szCs w:val="24"/>
              </w:rPr>
              <w:t xml:space="preserve">Задачи развития </w:t>
            </w:r>
          </w:p>
        </w:tc>
      </w:tr>
      <w:tr w:rsidR="00854D58" w:rsidRPr="008A55CF" w:rsidTr="006B21D2">
        <w:tc>
          <w:tcPr>
            <w:tcW w:w="1066" w:type="pct"/>
            <w:gridSpan w:val="2"/>
          </w:tcPr>
          <w:p w:rsidR="00854D58" w:rsidRPr="00051F83" w:rsidRDefault="00854D58" w:rsidP="006B21D2">
            <w:pPr>
              <w:pStyle w:val="610"/>
              <w:shd w:val="clear" w:color="auto" w:fill="auto"/>
              <w:tabs>
                <w:tab w:val="left" w:pos="740"/>
                <w:tab w:val="left" w:pos="993"/>
              </w:tabs>
              <w:spacing w:line="240" w:lineRule="auto"/>
              <w:rPr>
                <w:sz w:val="24"/>
                <w:szCs w:val="24"/>
              </w:rPr>
            </w:pPr>
            <w:r w:rsidRPr="00051F83">
              <w:rPr>
                <w:sz w:val="24"/>
                <w:szCs w:val="24"/>
              </w:rPr>
              <w:t>Активизировать освоенные детьми умения сравнивать (по форме, расположению в пространстве, числовому значению, времен</w:t>
            </w:r>
            <w:r w:rsidRPr="00051F83">
              <w:rPr>
                <w:sz w:val="24"/>
                <w:szCs w:val="24"/>
              </w:rPr>
              <w:softHyphen/>
              <w:t>ным длительностям), измерять, упорядочивать и классифицировать, использовать эти умения с целью самостоятельного познания окружа</w:t>
            </w:r>
            <w:r w:rsidRPr="00051F83">
              <w:rPr>
                <w:sz w:val="24"/>
                <w:szCs w:val="24"/>
              </w:rPr>
              <w:softHyphen/>
              <w:t>ющего мира, освоения картины мира.</w:t>
            </w:r>
          </w:p>
        </w:tc>
        <w:tc>
          <w:tcPr>
            <w:tcW w:w="1224" w:type="pct"/>
            <w:gridSpan w:val="4"/>
          </w:tcPr>
          <w:p w:rsidR="00854D58" w:rsidRPr="00051F83" w:rsidRDefault="00854D58" w:rsidP="006B21D2">
            <w:pPr>
              <w:rPr>
                <w:sz w:val="24"/>
                <w:szCs w:val="24"/>
              </w:rPr>
            </w:pPr>
            <w:r w:rsidRPr="00051F83">
              <w:rPr>
                <w:sz w:val="24"/>
                <w:szCs w:val="24"/>
              </w:rPr>
              <w:t>Развивать интерес к познанию простейших зависимостей между объектами (сходства и отличия), порядка следования и из</w:t>
            </w:r>
            <w:r w:rsidRPr="00051F83">
              <w:rPr>
                <w:sz w:val="24"/>
                <w:szCs w:val="24"/>
              </w:rPr>
              <w:softHyphen/>
              <w:t>менений в связи с этим (продвижение по ряду, сущность различий между смежными элементами), измерения объектов мерками раз</w:t>
            </w:r>
            <w:r w:rsidRPr="00051F83">
              <w:rPr>
                <w:sz w:val="24"/>
                <w:szCs w:val="24"/>
              </w:rPr>
              <w:softHyphen/>
              <w:t>ного размера, способов деления целого на части, размещения в пространстве.</w:t>
            </w:r>
          </w:p>
          <w:p w:rsidR="00854D58" w:rsidRPr="00051F83" w:rsidRDefault="00854D58" w:rsidP="006B21D2">
            <w:pPr>
              <w:rPr>
                <w:sz w:val="24"/>
                <w:szCs w:val="24"/>
              </w:rPr>
            </w:pPr>
          </w:p>
        </w:tc>
        <w:tc>
          <w:tcPr>
            <w:tcW w:w="833" w:type="pct"/>
            <w:gridSpan w:val="3"/>
          </w:tcPr>
          <w:p w:rsidR="00854D58" w:rsidRPr="00051F83" w:rsidRDefault="00854D58" w:rsidP="006B21D2">
            <w:pPr>
              <w:rPr>
                <w:sz w:val="24"/>
                <w:szCs w:val="24"/>
              </w:rPr>
            </w:pPr>
            <w:r w:rsidRPr="00051F83">
              <w:rPr>
                <w:sz w:val="24"/>
                <w:szCs w:val="24"/>
              </w:rPr>
              <w:t>Развивать умения конструировать простые высказывания по по</w:t>
            </w:r>
            <w:r w:rsidRPr="00051F83">
              <w:rPr>
                <w:sz w:val="24"/>
                <w:szCs w:val="24"/>
              </w:rPr>
              <w:softHyphen/>
              <w:t>воду выполненного действия (что сделал, для чего, что узнал при этом), проявления положительных эмоций</w:t>
            </w:r>
          </w:p>
        </w:tc>
        <w:tc>
          <w:tcPr>
            <w:tcW w:w="1076" w:type="pct"/>
            <w:gridSpan w:val="5"/>
          </w:tcPr>
          <w:p w:rsidR="00854D58" w:rsidRPr="00051F83" w:rsidRDefault="00854D58" w:rsidP="006B21D2">
            <w:pPr>
              <w:rPr>
                <w:sz w:val="24"/>
                <w:szCs w:val="24"/>
              </w:rPr>
            </w:pPr>
            <w:r w:rsidRPr="00051F83">
              <w:rPr>
                <w:sz w:val="24"/>
                <w:szCs w:val="24"/>
              </w:rPr>
              <w:t>Активно включать в коллективные познавательные игры, обще</w:t>
            </w:r>
            <w:r w:rsidRPr="00051F83">
              <w:rPr>
                <w:sz w:val="24"/>
                <w:szCs w:val="24"/>
              </w:rPr>
              <w:softHyphen/>
              <w:t>ние со сверстниками по поводу поиска рациональных способов игро</w:t>
            </w:r>
            <w:r w:rsidRPr="00051F83">
              <w:rPr>
                <w:sz w:val="24"/>
                <w:szCs w:val="24"/>
              </w:rPr>
              <w:softHyphen/>
              <w:t>вых действий, организации экспериментирования, помощи сверстни</w:t>
            </w:r>
            <w:r w:rsidRPr="00051F83">
              <w:rPr>
                <w:sz w:val="24"/>
                <w:szCs w:val="24"/>
              </w:rPr>
              <w:softHyphen/>
              <w:t>ку в случае необходимости.</w:t>
            </w:r>
          </w:p>
        </w:tc>
        <w:tc>
          <w:tcPr>
            <w:tcW w:w="801" w:type="pct"/>
          </w:tcPr>
          <w:p w:rsidR="00854D58" w:rsidRPr="00051F83" w:rsidRDefault="00854D58" w:rsidP="006B21D2">
            <w:pPr>
              <w:rPr>
                <w:sz w:val="24"/>
                <w:szCs w:val="24"/>
              </w:rPr>
            </w:pPr>
            <w:r w:rsidRPr="00051F83">
              <w:rPr>
                <w:sz w:val="24"/>
                <w:szCs w:val="24"/>
              </w:rPr>
              <w:t>Развивать умения свободно общаться со взрослыми по поводу игр, обращаться с вопросами и предложениями, в том числе и по поводу игр, упражнений, ситуаций, придуманных и составленных са</w:t>
            </w:r>
            <w:r w:rsidRPr="00051F83">
              <w:rPr>
                <w:sz w:val="24"/>
                <w:szCs w:val="24"/>
              </w:rPr>
              <w:softHyphen/>
              <w:t>мими детьми.</w:t>
            </w:r>
          </w:p>
        </w:tc>
      </w:tr>
      <w:tr w:rsidR="00854D58" w:rsidRPr="008A55CF" w:rsidTr="006B21D2">
        <w:tc>
          <w:tcPr>
            <w:tcW w:w="5000" w:type="pct"/>
            <w:gridSpan w:val="15"/>
          </w:tcPr>
          <w:p w:rsidR="00854D58" w:rsidRPr="00051F83" w:rsidRDefault="00854D58" w:rsidP="006B21D2">
            <w:pPr>
              <w:jc w:val="center"/>
              <w:rPr>
                <w:b/>
                <w:sz w:val="24"/>
                <w:szCs w:val="24"/>
              </w:rPr>
            </w:pPr>
            <w:r w:rsidRPr="00051F83">
              <w:rPr>
                <w:b/>
                <w:sz w:val="24"/>
                <w:szCs w:val="24"/>
              </w:rPr>
              <w:t xml:space="preserve">Основные направления работы </w:t>
            </w:r>
          </w:p>
        </w:tc>
      </w:tr>
      <w:tr w:rsidR="00854D58" w:rsidRPr="008A55CF" w:rsidTr="006B21D2">
        <w:trPr>
          <w:trHeight w:val="694"/>
        </w:trPr>
        <w:tc>
          <w:tcPr>
            <w:tcW w:w="1604" w:type="pct"/>
            <w:gridSpan w:val="5"/>
          </w:tcPr>
          <w:p w:rsidR="00854D58" w:rsidRPr="00051F83" w:rsidRDefault="00854D58" w:rsidP="006B21D2">
            <w:pPr>
              <w:rPr>
                <w:sz w:val="24"/>
                <w:szCs w:val="24"/>
              </w:rPr>
            </w:pPr>
            <w:r w:rsidRPr="00051F83">
              <w:rPr>
                <w:bCs/>
                <w:sz w:val="24"/>
                <w:szCs w:val="24"/>
              </w:rPr>
              <w:t>«Свойства и отношения»</w:t>
            </w:r>
            <w:r w:rsidRPr="00051F83">
              <w:rPr>
                <w:sz w:val="24"/>
                <w:szCs w:val="24"/>
              </w:rPr>
              <w:t xml:space="preserve"> (на предметном уровне)</w:t>
            </w:r>
          </w:p>
        </w:tc>
        <w:tc>
          <w:tcPr>
            <w:tcW w:w="1616" w:type="pct"/>
            <w:gridSpan w:val="5"/>
          </w:tcPr>
          <w:p w:rsidR="00854D58" w:rsidRPr="00051F83" w:rsidRDefault="00854D58" w:rsidP="006B21D2">
            <w:pPr>
              <w:keepNext/>
              <w:keepLines/>
              <w:jc w:val="both"/>
              <w:rPr>
                <w:sz w:val="24"/>
                <w:szCs w:val="24"/>
              </w:rPr>
            </w:pPr>
            <w:r w:rsidRPr="00051F83">
              <w:rPr>
                <w:bCs/>
                <w:sz w:val="24"/>
                <w:szCs w:val="24"/>
              </w:rPr>
              <w:t>«Числа и цифры»</w:t>
            </w:r>
          </w:p>
          <w:p w:rsidR="00854D58" w:rsidRPr="00051F83" w:rsidRDefault="00854D58" w:rsidP="006B21D2">
            <w:pPr>
              <w:jc w:val="both"/>
              <w:rPr>
                <w:sz w:val="24"/>
                <w:szCs w:val="24"/>
              </w:rPr>
            </w:pPr>
          </w:p>
        </w:tc>
        <w:tc>
          <w:tcPr>
            <w:tcW w:w="1781" w:type="pct"/>
            <w:gridSpan w:val="5"/>
          </w:tcPr>
          <w:p w:rsidR="00854D58" w:rsidRPr="00051F83" w:rsidRDefault="00854D58" w:rsidP="006B21D2">
            <w:pPr>
              <w:keepNext/>
              <w:keepLines/>
              <w:jc w:val="both"/>
              <w:rPr>
                <w:sz w:val="24"/>
                <w:szCs w:val="24"/>
              </w:rPr>
            </w:pPr>
            <w:r w:rsidRPr="00051F83">
              <w:rPr>
                <w:bCs/>
                <w:sz w:val="24"/>
                <w:szCs w:val="24"/>
              </w:rPr>
              <w:t>«Сохранение количества, величины, последовательность дей</w:t>
            </w:r>
            <w:r w:rsidRPr="00051F83">
              <w:rPr>
                <w:bCs/>
                <w:sz w:val="24"/>
                <w:szCs w:val="24"/>
              </w:rPr>
              <w:softHyphen/>
              <w:t>ствий»</w:t>
            </w:r>
          </w:p>
        </w:tc>
      </w:tr>
      <w:tr w:rsidR="00854D58" w:rsidRPr="008A55CF" w:rsidTr="006B21D2">
        <w:tc>
          <w:tcPr>
            <w:tcW w:w="5000" w:type="pct"/>
            <w:gridSpan w:val="15"/>
          </w:tcPr>
          <w:p w:rsidR="00854D58" w:rsidRPr="00051F83" w:rsidRDefault="00854D58" w:rsidP="006B21D2">
            <w:pPr>
              <w:jc w:val="center"/>
              <w:rPr>
                <w:b/>
                <w:sz w:val="24"/>
                <w:szCs w:val="24"/>
              </w:rPr>
            </w:pPr>
            <w:r w:rsidRPr="00051F83">
              <w:rPr>
                <w:b/>
                <w:sz w:val="24"/>
                <w:szCs w:val="24"/>
              </w:rPr>
              <w:t xml:space="preserve">Принципы </w:t>
            </w:r>
          </w:p>
        </w:tc>
      </w:tr>
      <w:tr w:rsidR="00854D58" w:rsidRPr="008A55CF" w:rsidTr="006B21D2">
        <w:tc>
          <w:tcPr>
            <w:tcW w:w="1262" w:type="pct"/>
            <w:gridSpan w:val="3"/>
          </w:tcPr>
          <w:p w:rsidR="00854D58" w:rsidRPr="00051F83" w:rsidRDefault="00854D58" w:rsidP="006B21D2">
            <w:pPr>
              <w:rPr>
                <w:sz w:val="24"/>
                <w:szCs w:val="24"/>
              </w:rPr>
            </w:pPr>
            <w:r w:rsidRPr="00051F83">
              <w:rPr>
                <w:sz w:val="24"/>
                <w:szCs w:val="24"/>
              </w:rPr>
              <w:t xml:space="preserve">Формирование математических представлений на основе </w:t>
            </w:r>
            <w:proofErr w:type="spellStart"/>
            <w:r w:rsidRPr="00051F83">
              <w:rPr>
                <w:sz w:val="24"/>
                <w:szCs w:val="24"/>
              </w:rPr>
              <w:lastRenderedPageBreak/>
              <w:t>перцептивных</w:t>
            </w:r>
            <w:proofErr w:type="spellEnd"/>
            <w:r w:rsidRPr="00051F83">
              <w:rPr>
                <w:sz w:val="24"/>
                <w:szCs w:val="24"/>
              </w:rPr>
              <w:t xml:space="preserve"> (ручных) действий детей, накопления чувственного опыта и его осмысления</w:t>
            </w:r>
          </w:p>
        </w:tc>
        <w:tc>
          <w:tcPr>
            <w:tcW w:w="1323" w:type="pct"/>
            <w:gridSpan w:val="5"/>
          </w:tcPr>
          <w:p w:rsidR="00854D58" w:rsidRPr="00051F83" w:rsidRDefault="00854D58" w:rsidP="006B21D2">
            <w:pPr>
              <w:rPr>
                <w:sz w:val="24"/>
                <w:szCs w:val="24"/>
              </w:rPr>
            </w:pPr>
            <w:r w:rsidRPr="00051F83">
              <w:rPr>
                <w:sz w:val="24"/>
                <w:szCs w:val="24"/>
              </w:rPr>
              <w:lastRenderedPageBreak/>
              <w:t xml:space="preserve">Использование разнообразного и разнопланового дидактического </w:t>
            </w:r>
            <w:r w:rsidRPr="00051F83">
              <w:rPr>
                <w:sz w:val="24"/>
                <w:szCs w:val="24"/>
              </w:rPr>
              <w:lastRenderedPageBreak/>
              <w:t>материала,  позволяющего обобщить понятия «число», «множество», «форма».</w:t>
            </w:r>
          </w:p>
        </w:tc>
        <w:tc>
          <w:tcPr>
            <w:tcW w:w="1176" w:type="pct"/>
            <w:gridSpan w:val="5"/>
          </w:tcPr>
          <w:p w:rsidR="00854D58" w:rsidRPr="00051F83" w:rsidRDefault="00854D58" w:rsidP="006B21D2">
            <w:pPr>
              <w:rPr>
                <w:sz w:val="24"/>
                <w:szCs w:val="24"/>
              </w:rPr>
            </w:pPr>
            <w:r w:rsidRPr="00051F83">
              <w:rPr>
                <w:sz w:val="24"/>
                <w:szCs w:val="24"/>
              </w:rPr>
              <w:lastRenderedPageBreak/>
              <w:t xml:space="preserve">Стимулирование активной речевой деятельности детей, </w:t>
            </w:r>
            <w:r w:rsidRPr="00051F83">
              <w:rPr>
                <w:sz w:val="24"/>
                <w:szCs w:val="24"/>
              </w:rPr>
              <w:lastRenderedPageBreak/>
              <w:t xml:space="preserve">речевое сопровождение </w:t>
            </w:r>
            <w:proofErr w:type="spellStart"/>
            <w:r w:rsidRPr="00051F83">
              <w:rPr>
                <w:sz w:val="24"/>
                <w:szCs w:val="24"/>
              </w:rPr>
              <w:t>перцептивных</w:t>
            </w:r>
            <w:proofErr w:type="spellEnd"/>
            <w:r w:rsidRPr="00051F83">
              <w:rPr>
                <w:sz w:val="24"/>
                <w:szCs w:val="24"/>
              </w:rPr>
              <w:t xml:space="preserve"> действий.</w:t>
            </w:r>
          </w:p>
        </w:tc>
        <w:tc>
          <w:tcPr>
            <w:tcW w:w="1240" w:type="pct"/>
            <w:gridSpan w:val="2"/>
          </w:tcPr>
          <w:p w:rsidR="00854D58" w:rsidRPr="00051F83" w:rsidRDefault="00854D58" w:rsidP="006B21D2">
            <w:pPr>
              <w:rPr>
                <w:sz w:val="24"/>
                <w:szCs w:val="24"/>
              </w:rPr>
            </w:pPr>
            <w:r w:rsidRPr="00051F83">
              <w:rPr>
                <w:sz w:val="24"/>
                <w:szCs w:val="24"/>
              </w:rPr>
              <w:lastRenderedPageBreak/>
              <w:t xml:space="preserve">Возможность сочетания самостоятельной деятельности </w:t>
            </w:r>
            <w:r w:rsidRPr="00051F83">
              <w:rPr>
                <w:sz w:val="24"/>
                <w:szCs w:val="24"/>
              </w:rPr>
              <w:lastRenderedPageBreak/>
              <w:t>детей и их разнообразного взаимодействия при освоении математических понятий.</w:t>
            </w:r>
          </w:p>
        </w:tc>
      </w:tr>
      <w:tr w:rsidR="00854D58" w:rsidRPr="008A55CF" w:rsidTr="006B21D2">
        <w:tc>
          <w:tcPr>
            <w:tcW w:w="5000" w:type="pct"/>
            <w:gridSpan w:val="15"/>
          </w:tcPr>
          <w:p w:rsidR="00854D58" w:rsidRPr="00051F83" w:rsidRDefault="00854D58" w:rsidP="006B21D2">
            <w:pPr>
              <w:jc w:val="center"/>
              <w:rPr>
                <w:sz w:val="24"/>
                <w:szCs w:val="24"/>
              </w:rPr>
            </w:pPr>
            <w:r w:rsidRPr="00051F83">
              <w:rPr>
                <w:b/>
                <w:sz w:val="24"/>
                <w:szCs w:val="24"/>
              </w:rPr>
              <w:lastRenderedPageBreak/>
              <w:t>Интеграция образовательных областей</w:t>
            </w:r>
            <w:r w:rsidRPr="00051F83">
              <w:rPr>
                <w:sz w:val="24"/>
                <w:szCs w:val="24"/>
              </w:rPr>
              <w:t>.</w:t>
            </w:r>
          </w:p>
        </w:tc>
      </w:tr>
      <w:tr w:rsidR="00854D58" w:rsidRPr="008A55CF" w:rsidTr="006B21D2">
        <w:tc>
          <w:tcPr>
            <w:tcW w:w="870" w:type="pct"/>
          </w:tcPr>
          <w:p w:rsidR="00854D58" w:rsidRPr="00051F83" w:rsidRDefault="00854D58" w:rsidP="006B21D2">
            <w:pPr>
              <w:rPr>
                <w:sz w:val="24"/>
                <w:szCs w:val="24"/>
              </w:rPr>
            </w:pPr>
            <w:r w:rsidRPr="00051F83">
              <w:rPr>
                <w:sz w:val="24"/>
                <w:szCs w:val="24"/>
              </w:rPr>
              <w:t>Физическое развитие</w:t>
            </w:r>
          </w:p>
        </w:tc>
        <w:tc>
          <w:tcPr>
            <w:tcW w:w="1559" w:type="pct"/>
            <w:gridSpan w:val="6"/>
          </w:tcPr>
          <w:p w:rsidR="00854D58" w:rsidRPr="00051F83" w:rsidRDefault="00854D58" w:rsidP="006B21D2">
            <w:pPr>
              <w:rPr>
                <w:sz w:val="24"/>
                <w:szCs w:val="24"/>
              </w:rPr>
            </w:pPr>
            <w:r w:rsidRPr="00051F83">
              <w:rPr>
                <w:sz w:val="24"/>
                <w:szCs w:val="24"/>
              </w:rPr>
              <w:t>Социально-коммуникативное развитие</w:t>
            </w:r>
          </w:p>
        </w:tc>
        <w:tc>
          <w:tcPr>
            <w:tcW w:w="1168" w:type="pct"/>
            <w:gridSpan w:val="5"/>
          </w:tcPr>
          <w:p w:rsidR="00854D58" w:rsidRPr="00051F83" w:rsidRDefault="00854D58" w:rsidP="006B21D2">
            <w:pPr>
              <w:rPr>
                <w:sz w:val="24"/>
                <w:szCs w:val="24"/>
              </w:rPr>
            </w:pPr>
            <w:r w:rsidRPr="00051F83">
              <w:rPr>
                <w:sz w:val="24"/>
                <w:szCs w:val="24"/>
              </w:rPr>
              <w:t>Речевое развитие</w:t>
            </w:r>
          </w:p>
        </w:tc>
        <w:tc>
          <w:tcPr>
            <w:tcW w:w="1402" w:type="pct"/>
            <w:gridSpan w:val="3"/>
          </w:tcPr>
          <w:p w:rsidR="00854D58" w:rsidRPr="00051F83" w:rsidRDefault="00854D58" w:rsidP="006B21D2">
            <w:pPr>
              <w:rPr>
                <w:sz w:val="24"/>
                <w:szCs w:val="24"/>
              </w:rPr>
            </w:pPr>
            <w:r w:rsidRPr="00051F83">
              <w:rPr>
                <w:sz w:val="24"/>
                <w:szCs w:val="24"/>
              </w:rPr>
              <w:t>Художественно-эстетическое развитие</w:t>
            </w:r>
          </w:p>
        </w:tc>
      </w:tr>
      <w:tr w:rsidR="00854D58" w:rsidRPr="008A55CF" w:rsidTr="006B21D2">
        <w:trPr>
          <w:trHeight w:val="345"/>
        </w:trPr>
        <w:tc>
          <w:tcPr>
            <w:tcW w:w="5000" w:type="pct"/>
            <w:gridSpan w:val="15"/>
            <w:tcBorders>
              <w:top w:val="single" w:sz="4" w:space="0" w:color="auto"/>
            </w:tcBorders>
          </w:tcPr>
          <w:p w:rsidR="00854D58" w:rsidRPr="00051F83" w:rsidRDefault="00854D58" w:rsidP="006B21D2">
            <w:pPr>
              <w:jc w:val="center"/>
              <w:rPr>
                <w:b/>
                <w:sz w:val="24"/>
                <w:szCs w:val="24"/>
              </w:rPr>
            </w:pPr>
            <w:r w:rsidRPr="00051F83">
              <w:rPr>
                <w:b/>
                <w:sz w:val="24"/>
                <w:szCs w:val="24"/>
              </w:rPr>
              <w:t>Методы и приемы развития речи</w:t>
            </w:r>
          </w:p>
        </w:tc>
      </w:tr>
      <w:tr w:rsidR="00854D58" w:rsidRPr="008A55CF" w:rsidTr="006B21D2">
        <w:tc>
          <w:tcPr>
            <w:tcW w:w="1505" w:type="pct"/>
            <w:gridSpan w:val="4"/>
          </w:tcPr>
          <w:p w:rsidR="00854D58" w:rsidRPr="00051F83" w:rsidRDefault="00854D58" w:rsidP="006B21D2">
            <w:pPr>
              <w:shd w:val="clear" w:color="auto" w:fill="FFFFFF"/>
              <w:rPr>
                <w:sz w:val="24"/>
                <w:szCs w:val="24"/>
              </w:rPr>
            </w:pPr>
            <w:r w:rsidRPr="00051F83">
              <w:rPr>
                <w:sz w:val="24"/>
                <w:szCs w:val="24"/>
              </w:rPr>
              <w:t>Словесные: пояснения,  указания,  разъяснения  используются при демонстрации способа действия и в ходе выполнения работ</w:t>
            </w:r>
          </w:p>
          <w:p w:rsidR="00854D58" w:rsidRPr="00051F83" w:rsidRDefault="00854D58" w:rsidP="006B21D2">
            <w:pPr>
              <w:shd w:val="clear" w:color="auto" w:fill="FFFFFF"/>
              <w:rPr>
                <w:color w:val="444444"/>
                <w:sz w:val="24"/>
                <w:szCs w:val="24"/>
              </w:rPr>
            </w:pPr>
            <w:r w:rsidRPr="00051F83">
              <w:rPr>
                <w:sz w:val="24"/>
                <w:szCs w:val="24"/>
              </w:rPr>
              <w:t>рассказ, беседа, описание, указание и объяснение, вопросы детям, ответы детей</w:t>
            </w:r>
          </w:p>
          <w:p w:rsidR="00854D58" w:rsidRPr="00051F83" w:rsidRDefault="00854D58" w:rsidP="006B21D2">
            <w:pPr>
              <w:rPr>
                <w:sz w:val="24"/>
                <w:szCs w:val="24"/>
              </w:rPr>
            </w:pPr>
          </w:p>
        </w:tc>
        <w:tc>
          <w:tcPr>
            <w:tcW w:w="1797" w:type="pct"/>
            <w:gridSpan w:val="7"/>
          </w:tcPr>
          <w:p w:rsidR="00854D58" w:rsidRPr="00051F83" w:rsidRDefault="00854D58" w:rsidP="006B21D2">
            <w:pPr>
              <w:rPr>
                <w:sz w:val="24"/>
                <w:szCs w:val="24"/>
              </w:rPr>
            </w:pPr>
            <w:r w:rsidRPr="00051F83">
              <w:rPr>
                <w:sz w:val="24"/>
                <w:szCs w:val="24"/>
              </w:rPr>
              <w:t>Наглядные:  показ иллюстрированного материал.</w:t>
            </w:r>
          </w:p>
          <w:p w:rsidR="00854D58" w:rsidRPr="00051F83" w:rsidRDefault="00854D58" w:rsidP="006B21D2">
            <w:pPr>
              <w:rPr>
                <w:sz w:val="24"/>
                <w:szCs w:val="24"/>
              </w:rPr>
            </w:pPr>
            <w:r w:rsidRPr="00051F83">
              <w:rPr>
                <w:sz w:val="24"/>
                <w:szCs w:val="24"/>
              </w:rPr>
              <w:t>Наглядные приемы:</w:t>
            </w:r>
            <w:r w:rsidRPr="00051F83">
              <w:rPr>
                <w:i/>
                <w:sz w:val="24"/>
                <w:szCs w:val="24"/>
              </w:rPr>
              <w:t xml:space="preserve"> </w:t>
            </w:r>
            <w:r w:rsidRPr="00051F83">
              <w:rPr>
                <w:sz w:val="24"/>
                <w:szCs w:val="24"/>
              </w:rPr>
              <w:t>показ реальных предметов, картин.</w:t>
            </w:r>
          </w:p>
        </w:tc>
        <w:tc>
          <w:tcPr>
            <w:tcW w:w="1698" w:type="pct"/>
            <w:gridSpan w:val="4"/>
          </w:tcPr>
          <w:p w:rsidR="00854D58" w:rsidRPr="00051F83" w:rsidRDefault="00854D58" w:rsidP="006B21D2">
            <w:pPr>
              <w:shd w:val="clear" w:color="auto" w:fill="FFFFFF"/>
              <w:spacing w:before="90"/>
              <w:rPr>
                <w:sz w:val="24"/>
                <w:szCs w:val="24"/>
              </w:rPr>
            </w:pPr>
            <w:r w:rsidRPr="00051F83">
              <w:rPr>
                <w:sz w:val="24"/>
                <w:szCs w:val="24"/>
              </w:rPr>
              <w:t>Практические методы:</w:t>
            </w:r>
            <w:r w:rsidRPr="00051F83">
              <w:rPr>
                <w:color w:val="444444"/>
                <w:sz w:val="24"/>
                <w:szCs w:val="24"/>
              </w:rPr>
              <w:t xml:space="preserve">   </w:t>
            </w:r>
            <w:r w:rsidRPr="00051F83">
              <w:rPr>
                <w:sz w:val="24"/>
                <w:szCs w:val="24"/>
              </w:rPr>
              <w:t xml:space="preserve"> игровые проблемно-практические ситуации,  имитационно-моделирующие игры, ролевые обучающие игры, дидактические игры.</w:t>
            </w:r>
            <w:r w:rsidRPr="00051F83">
              <w:rPr>
                <w:color w:val="444444"/>
                <w:sz w:val="24"/>
                <w:szCs w:val="24"/>
              </w:rPr>
              <w:t>      </w:t>
            </w:r>
            <w:r w:rsidRPr="00051F83">
              <w:rPr>
                <w:sz w:val="24"/>
                <w:szCs w:val="24"/>
              </w:rPr>
              <w:t xml:space="preserve">Виды упражнений: коллективные; индивидуальные; совместные; самостоятельные; комплексные; однотипные; репродуктивные; продуктивные. Моделирование </w:t>
            </w:r>
          </w:p>
          <w:p w:rsidR="00854D58" w:rsidRPr="00051F83" w:rsidRDefault="00854D58" w:rsidP="006B21D2">
            <w:pPr>
              <w:shd w:val="clear" w:color="auto" w:fill="FFFFFF"/>
              <w:rPr>
                <w:rFonts w:ascii="Arial" w:hAnsi="Arial" w:cs="Arial"/>
                <w:color w:val="444444"/>
                <w:sz w:val="24"/>
                <w:szCs w:val="24"/>
              </w:rPr>
            </w:pPr>
            <w:r w:rsidRPr="00051F83">
              <w:rPr>
                <w:sz w:val="24"/>
                <w:szCs w:val="24"/>
              </w:rPr>
              <w:t>поисковая деятельность, соревнование.</w:t>
            </w:r>
          </w:p>
        </w:tc>
      </w:tr>
    </w:tbl>
    <w:p w:rsidR="00854D58" w:rsidRDefault="00854D58" w:rsidP="00854D58">
      <w:pPr>
        <w:rPr>
          <w:b/>
          <w:sz w:val="28"/>
          <w:szCs w:val="28"/>
        </w:rPr>
      </w:pPr>
    </w:p>
    <w:p w:rsidR="00854D58" w:rsidRDefault="00854D58" w:rsidP="00854D58">
      <w:pPr>
        <w:rPr>
          <w:b/>
          <w:sz w:val="28"/>
          <w:szCs w:val="28"/>
        </w:rPr>
      </w:pPr>
    </w:p>
    <w:p w:rsidR="00854D58" w:rsidRDefault="00854D58" w:rsidP="00854D58">
      <w:pPr>
        <w:rPr>
          <w:b/>
          <w:sz w:val="28"/>
          <w:szCs w:val="28"/>
        </w:rPr>
      </w:pPr>
    </w:p>
    <w:p w:rsidR="00854D58" w:rsidRDefault="00854D58" w:rsidP="00854D58">
      <w:pPr>
        <w:rPr>
          <w:b/>
          <w:sz w:val="28"/>
          <w:szCs w:val="28"/>
        </w:rPr>
      </w:pPr>
    </w:p>
    <w:p w:rsidR="00854D58" w:rsidRDefault="00854D58" w:rsidP="00854D58">
      <w:pPr>
        <w:autoSpaceDE w:val="0"/>
        <w:autoSpaceDN w:val="0"/>
        <w:jc w:val="both"/>
        <w:rPr>
          <w:bCs/>
          <w:i/>
          <w:sz w:val="28"/>
          <w:szCs w:val="28"/>
        </w:rPr>
      </w:pPr>
    </w:p>
    <w:p w:rsidR="00854D58" w:rsidRPr="00F47967" w:rsidRDefault="00854D58" w:rsidP="00854D58">
      <w:pPr>
        <w:pStyle w:val="body"/>
        <w:spacing w:before="0" w:beforeAutospacing="0" w:after="0" w:afterAutospacing="0"/>
        <w:jc w:val="center"/>
        <w:rPr>
          <w:b/>
          <w:bCs/>
          <w:sz w:val="24"/>
          <w:szCs w:val="24"/>
        </w:rPr>
      </w:pPr>
      <w:r w:rsidRPr="00F47967">
        <w:rPr>
          <w:b/>
          <w:bCs/>
          <w:sz w:val="24"/>
          <w:szCs w:val="24"/>
        </w:rPr>
        <w:t xml:space="preserve">Направление № 2 по реализации образовательной области </w:t>
      </w:r>
      <w:r w:rsidRPr="00F47967">
        <w:rPr>
          <w:b/>
          <w:sz w:val="24"/>
          <w:szCs w:val="24"/>
        </w:rPr>
        <w:t>«Познавательное развитие»</w:t>
      </w:r>
      <w:r w:rsidRPr="00F47967">
        <w:rPr>
          <w:b/>
          <w:bCs/>
          <w:sz w:val="24"/>
          <w:szCs w:val="24"/>
        </w:rPr>
        <w:t>:</w:t>
      </w:r>
    </w:p>
    <w:p w:rsidR="00854D58" w:rsidRPr="00F47967" w:rsidRDefault="00854D58" w:rsidP="00854D58">
      <w:pPr>
        <w:autoSpaceDE w:val="0"/>
        <w:autoSpaceDN w:val="0"/>
        <w:jc w:val="center"/>
        <w:rPr>
          <w:bCs/>
          <w:sz w:val="24"/>
          <w:szCs w:val="24"/>
        </w:rPr>
      </w:pPr>
      <w:r w:rsidRPr="00F47967">
        <w:rPr>
          <w:bCs/>
          <w:sz w:val="24"/>
          <w:szCs w:val="24"/>
        </w:rPr>
        <w:t>«Ребенок и мир природы».</w:t>
      </w:r>
    </w:p>
    <w:p w:rsidR="00854D58" w:rsidRDefault="00854D58" w:rsidP="00854D58">
      <w:pPr>
        <w:autoSpaceDE w:val="0"/>
        <w:autoSpaceDN w:val="0"/>
        <w:jc w:val="both"/>
        <w:rPr>
          <w:sz w:val="28"/>
          <w:szCs w:val="28"/>
        </w:rPr>
      </w:pPr>
    </w:p>
    <w:p w:rsidR="00854D58" w:rsidRPr="00F47967" w:rsidRDefault="00854D58" w:rsidP="00854D58">
      <w:pPr>
        <w:jc w:val="center"/>
        <w:rPr>
          <w:b/>
          <w:sz w:val="24"/>
          <w:szCs w:val="24"/>
        </w:rPr>
      </w:pPr>
      <w:r w:rsidRPr="00F47967">
        <w:rPr>
          <w:b/>
          <w:sz w:val="24"/>
          <w:szCs w:val="24"/>
        </w:rPr>
        <w:t xml:space="preserve">Система работы </w:t>
      </w:r>
    </w:p>
    <w:p w:rsidR="00854D58" w:rsidRPr="00F47967" w:rsidRDefault="00854D58" w:rsidP="00854D58">
      <w:pPr>
        <w:jc w:val="center"/>
        <w:rPr>
          <w:b/>
          <w:sz w:val="24"/>
          <w:szCs w:val="24"/>
        </w:rPr>
      </w:pPr>
      <w:r w:rsidRPr="00F47967">
        <w:rPr>
          <w:b/>
          <w:sz w:val="24"/>
          <w:szCs w:val="24"/>
        </w:rPr>
        <w:t>в соответствии с  методическими материалами, соответствующими Стандарту</w:t>
      </w:r>
      <w:r w:rsidRPr="00F47967">
        <w:rPr>
          <w:sz w:val="24"/>
          <w:szCs w:val="24"/>
        </w:rPr>
        <w:t xml:space="preserve"> </w:t>
      </w:r>
      <w:r w:rsidRPr="00F47967">
        <w:rPr>
          <w:b/>
          <w:sz w:val="24"/>
          <w:szCs w:val="24"/>
        </w:rPr>
        <w:t>(раздел «Ребенок открывает мир природы»).</w:t>
      </w:r>
    </w:p>
    <w:p w:rsidR="00854D58" w:rsidRPr="00F47967" w:rsidRDefault="00854D58" w:rsidP="00854D58">
      <w:pPr>
        <w:jc w:val="center"/>
        <w:rPr>
          <w:i/>
          <w:sz w:val="24"/>
          <w:szCs w:val="24"/>
        </w:rPr>
      </w:pPr>
      <w:r w:rsidRPr="00F47967">
        <w:rPr>
          <w:i/>
          <w:sz w:val="24"/>
          <w:szCs w:val="24"/>
        </w:rPr>
        <w:t>Старший дошкольный возраст (от 5 до 6 лет)</w:t>
      </w:r>
    </w:p>
    <w:p w:rsidR="00854D58" w:rsidRPr="00F47967" w:rsidRDefault="00854D58" w:rsidP="00854D58">
      <w:pPr>
        <w:rPr>
          <w:b/>
          <w:sz w:val="24"/>
          <w:szCs w:val="24"/>
        </w:rPr>
      </w:pPr>
    </w:p>
    <w:tbl>
      <w:tblPr>
        <w:tblW w:w="489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94"/>
        <w:gridCol w:w="309"/>
        <w:gridCol w:w="822"/>
        <w:gridCol w:w="767"/>
        <w:gridCol w:w="516"/>
        <w:gridCol w:w="1347"/>
        <w:gridCol w:w="96"/>
        <w:gridCol w:w="927"/>
        <w:gridCol w:w="618"/>
        <w:gridCol w:w="169"/>
        <w:gridCol w:w="612"/>
        <w:gridCol w:w="522"/>
        <w:gridCol w:w="1624"/>
        <w:gridCol w:w="117"/>
        <w:gridCol w:w="615"/>
        <w:gridCol w:w="169"/>
        <w:gridCol w:w="1262"/>
        <w:gridCol w:w="198"/>
        <w:gridCol w:w="155"/>
        <w:gridCol w:w="1822"/>
      </w:tblGrid>
      <w:tr w:rsidR="00854D58" w:rsidRPr="008A55CF" w:rsidTr="006B21D2">
        <w:tc>
          <w:tcPr>
            <w:tcW w:w="5000" w:type="pct"/>
            <w:gridSpan w:val="21"/>
            <w:tcBorders>
              <w:top w:val="single" w:sz="4" w:space="0" w:color="auto"/>
              <w:left w:val="single" w:sz="4" w:space="0" w:color="auto"/>
              <w:bottom w:val="single" w:sz="4" w:space="0" w:color="auto"/>
              <w:right w:val="single" w:sz="4" w:space="0" w:color="auto"/>
            </w:tcBorders>
            <w:hideMark/>
          </w:tcPr>
          <w:p w:rsidR="00854D58" w:rsidRPr="008A55CF" w:rsidRDefault="00854D58" w:rsidP="006B21D2">
            <w:pPr>
              <w:jc w:val="center"/>
              <w:rPr>
                <w:sz w:val="24"/>
                <w:szCs w:val="24"/>
              </w:rPr>
            </w:pPr>
            <w:r w:rsidRPr="008A55CF">
              <w:rPr>
                <w:b/>
                <w:sz w:val="24"/>
                <w:szCs w:val="24"/>
              </w:rPr>
              <w:t>Основная цель:</w:t>
            </w:r>
            <w:r w:rsidRPr="008A55CF">
              <w:rPr>
                <w:sz w:val="24"/>
                <w:szCs w:val="24"/>
              </w:rPr>
              <w:t xml:space="preserve">  развитие познавательных интересов, интеллектуальное развитие детей.</w:t>
            </w:r>
          </w:p>
        </w:tc>
      </w:tr>
      <w:tr w:rsidR="00854D58" w:rsidRPr="008A55CF" w:rsidTr="006B21D2">
        <w:tc>
          <w:tcPr>
            <w:tcW w:w="5000" w:type="pct"/>
            <w:gridSpan w:val="21"/>
            <w:tcBorders>
              <w:top w:val="single" w:sz="4" w:space="0" w:color="auto"/>
              <w:left w:val="single" w:sz="4" w:space="0" w:color="auto"/>
              <w:bottom w:val="single" w:sz="4" w:space="0" w:color="auto"/>
              <w:right w:val="single" w:sz="4" w:space="0" w:color="auto"/>
            </w:tcBorders>
            <w:hideMark/>
          </w:tcPr>
          <w:p w:rsidR="00854D58" w:rsidRPr="008A55CF" w:rsidRDefault="00854D58" w:rsidP="006B21D2">
            <w:pPr>
              <w:jc w:val="center"/>
              <w:rPr>
                <w:b/>
                <w:sz w:val="24"/>
                <w:szCs w:val="24"/>
              </w:rPr>
            </w:pPr>
            <w:r w:rsidRPr="008A55CF">
              <w:rPr>
                <w:b/>
                <w:sz w:val="24"/>
                <w:szCs w:val="24"/>
              </w:rPr>
              <w:t xml:space="preserve">Задачи </w:t>
            </w:r>
          </w:p>
        </w:tc>
      </w:tr>
      <w:tr w:rsidR="00854D58" w:rsidRPr="008A55CF" w:rsidTr="006B21D2">
        <w:tc>
          <w:tcPr>
            <w:tcW w:w="1043" w:type="pct"/>
            <w:gridSpan w:val="4"/>
            <w:tcBorders>
              <w:top w:val="single" w:sz="4" w:space="0" w:color="auto"/>
              <w:left w:val="single" w:sz="4" w:space="0" w:color="auto"/>
              <w:bottom w:val="single" w:sz="4" w:space="0" w:color="auto"/>
              <w:right w:val="single" w:sz="4" w:space="0" w:color="auto"/>
            </w:tcBorders>
            <w:hideMark/>
          </w:tcPr>
          <w:p w:rsidR="00854D58" w:rsidRPr="008A55CF" w:rsidRDefault="00854D58" w:rsidP="006B21D2">
            <w:pPr>
              <w:tabs>
                <w:tab w:val="left" w:pos="654"/>
                <w:tab w:val="left" w:pos="993"/>
              </w:tabs>
              <w:jc w:val="both"/>
              <w:rPr>
                <w:color w:val="000000"/>
                <w:sz w:val="24"/>
                <w:szCs w:val="24"/>
              </w:rPr>
            </w:pPr>
            <w:r w:rsidRPr="008A55CF">
              <w:rPr>
                <w:color w:val="000000"/>
                <w:sz w:val="24"/>
                <w:szCs w:val="24"/>
              </w:rPr>
              <w:t xml:space="preserve">Развивать у дошкольников </w:t>
            </w:r>
            <w:r w:rsidRPr="008A55CF">
              <w:rPr>
                <w:color w:val="000000"/>
                <w:sz w:val="24"/>
                <w:szCs w:val="24"/>
              </w:rPr>
              <w:lastRenderedPageBreak/>
              <w:t>интерес к природе, желание активно познавать и действовать с природными объектами с учетом избира</w:t>
            </w:r>
            <w:r w:rsidRPr="008A55CF">
              <w:rPr>
                <w:color w:val="000000"/>
                <w:sz w:val="24"/>
                <w:szCs w:val="24"/>
              </w:rPr>
              <w:softHyphen/>
              <w:t>тельности и предпочтений детей.</w:t>
            </w:r>
          </w:p>
          <w:p w:rsidR="00854D58" w:rsidRPr="008A55CF" w:rsidRDefault="00854D58" w:rsidP="006B21D2">
            <w:pPr>
              <w:tabs>
                <w:tab w:val="left" w:pos="684"/>
                <w:tab w:val="left" w:pos="993"/>
              </w:tabs>
              <w:rPr>
                <w:rFonts w:ascii="Calibri" w:eastAsia="Calibri" w:hAnsi="Calibri"/>
                <w:sz w:val="24"/>
                <w:szCs w:val="24"/>
              </w:rPr>
            </w:pPr>
          </w:p>
        </w:tc>
        <w:tc>
          <w:tcPr>
            <w:tcW w:w="1465" w:type="pct"/>
            <w:gridSpan w:val="6"/>
            <w:tcBorders>
              <w:top w:val="single" w:sz="4" w:space="0" w:color="auto"/>
              <w:left w:val="single" w:sz="4" w:space="0" w:color="auto"/>
              <w:bottom w:val="single" w:sz="4" w:space="0" w:color="auto"/>
              <w:right w:val="single" w:sz="4" w:space="0" w:color="auto"/>
            </w:tcBorders>
            <w:hideMark/>
          </w:tcPr>
          <w:p w:rsidR="00854D58" w:rsidRPr="008A55CF" w:rsidRDefault="00854D58" w:rsidP="006B21D2">
            <w:pPr>
              <w:tabs>
                <w:tab w:val="left" w:pos="663"/>
                <w:tab w:val="left" w:pos="993"/>
              </w:tabs>
              <w:jc w:val="both"/>
              <w:rPr>
                <w:color w:val="000000"/>
                <w:sz w:val="24"/>
                <w:szCs w:val="24"/>
              </w:rPr>
            </w:pPr>
            <w:r w:rsidRPr="008A55CF">
              <w:rPr>
                <w:color w:val="000000"/>
                <w:sz w:val="24"/>
                <w:szCs w:val="24"/>
              </w:rPr>
              <w:lastRenderedPageBreak/>
              <w:t xml:space="preserve">Обогащать представления детей о </w:t>
            </w:r>
            <w:r w:rsidRPr="008A55CF">
              <w:rPr>
                <w:color w:val="000000"/>
                <w:sz w:val="24"/>
                <w:szCs w:val="24"/>
              </w:rPr>
              <w:lastRenderedPageBreak/>
              <w:t>многообразии признаков жи</w:t>
            </w:r>
            <w:r w:rsidRPr="008A55CF">
              <w:rPr>
                <w:color w:val="000000"/>
                <w:sz w:val="24"/>
                <w:szCs w:val="24"/>
              </w:rPr>
              <w:softHyphen/>
              <w:t>вотных и растений, обитающих в разных климатических условиях (жаркого климата юга и холодного севера). Объединять в группы рас</w:t>
            </w:r>
            <w:r w:rsidRPr="008A55CF">
              <w:rPr>
                <w:color w:val="000000"/>
                <w:sz w:val="24"/>
                <w:szCs w:val="24"/>
              </w:rPr>
              <w:softHyphen/>
              <w:t>тения и животных по признакам сходства (деревья, кустарники и т. д., рыбы, птицы, звери и т. д.).</w:t>
            </w:r>
          </w:p>
          <w:p w:rsidR="00854D58" w:rsidRPr="008A55CF" w:rsidRDefault="00854D58" w:rsidP="006B21D2">
            <w:pPr>
              <w:tabs>
                <w:tab w:val="left" w:pos="721"/>
                <w:tab w:val="left" w:pos="993"/>
              </w:tabs>
              <w:rPr>
                <w:sz w:val="24"/>
                <w:szCs w:val="24"/>
              </w:rPr>
            </w:pPr>
          </w:p>
        </w:tc>
        <w:tc>
          <w:tcPr>
            <w:tcW w:w="1255" w:type="pct"/>
            <w:gridSpan w:val="6"/>
            <w:tcBorders>
              <w:top w:val="single" w:sz="4" w:space="0" w:color="auto"/>
              <w:left w:val="single" w:sz="4" w:space="0" w:color="auto"/>
              <w:bottom w:val="single" w:sz="4" w:space="0" w:color="auto"/>
              <w:right w:val="single" w:sz="4" w:space="0" w:color="auto"/>
            </w:tcBorders>
          </w:tcPr>
          <w:p w:rsidR="00854D58" w:rsidRPr="008A55CF" w:rsidRDefault="00854D58" w:rsidP="006B21D2">
            <w:pPr>
              <w:tabs>
                <w:tab w:val="left" w:pos="697"/>
                <w:tab w:val="left" w:pos="993"/>
              </w:tabs>
              <w:rPr>
                <w:sz w:val="24"/>
                <w:szCs w:val="24"/>
              </w:rPr>
            </w:pPr>
            <w:r w:rsidRPr="008A55CF">
              <w:rPr>
                <w:color w:val="000000"/>
                <w:sz w:val="24"/>
                <w:szCs w:val="24"/>
              </w:rPr>
              <w:lastRenderedPageBreak/>
              <w:t xml:space="preserve">Развивать самостоятельность в </w:t>
            </w:r>
            <w:r w:rsidRPr="008A55CF">
              <w:rPr>
                <w:color w:val="000000"/>
                <w:sz w:val="24"/>
                <w:szCs w:val="24"/>
              </w:rPr>
              <w:lastRenderedPageBreak/>
              <w:t xml:space="preserve">процессе познавательно - </w:t>
            </w:r>
            <w:proofErr w:type="spellStart"/>
            <w:r w:rsidRPr="008A55CF">
              <w:rPr>
                <w:color w:val="000000"/>
                <w:sz w:val="24"/>
                <w:szCs w:val="24"/>
              </w:rPr>
              <w:t>исследо</w:t>
            </w:r>
            <w:proofErr w:type="spellEnd"/>
            <w:r w:rsidRPr="008A55CF">
              <w:rPr>
                <w:color w:val="000000"/>
                <w:sz w:val="24"/>
                <w:szCs w:val="24"/>
              </w:rPr>
              <w:t xml:space="preserve">- </w:t>
            </w:r>
            <w:proofErr w:type="spellStart"/>
            <w:r w:rsidRPr="008A55CF">
              <w:rPr>
                <w:color w:val="000000"/>
                <w:sz w:val="24"/>
                <w:szCs w:val="24"/>
              </w:rPr>
              <w:t>вательской</w:t>
            </w:r>
            <w:proofErr w:type="spellEnd"/>
            <w:r w:rsidRPr="008A55CF">
              <w:rPr>
                <w:color w:val="000000"/>
                <w:sz w:val="24"/>
                <w:szCs w:val="24"/>
              </w:rPr>
              <w:t xml:space="preserve"> деятельности: в выдвижении предположений, отборе спо</w:t>
            </w:r>
            <w:r w:rsidRPr="008A55CF">
              <w:rPr>
                <w:color w:val="000000"/>
                <w:sz w:val="24"/>
                <w:szCs w:val="24"/>
              </w:rPr>
              <w:softHyphen/>
              <w:t>собов проверки, достижении результата, их интерпретации и приме</w:t>
            </w:r>
            <w:r w:rsidRPr="008A55CF">
              <w:rPr>
                <w:color w:val="000000"/>
                <w:sz w:val="24"/>
                <w:szCs w:val="24"/>
              </w:rPr>
              <w:softHyphen/>
              <w:t>нении в деятельности.</w:t>
            </w:r>
          </w:p>
          <w:p w:rsidR="00854D58" w:rsidRPr="008A55CF" w:rsidRDefault="00854D58" w:rsidP="006B21D2">
            <w:pPr>
              <w:rPr>
                <w:sz w:val="24"/>
                <w:szCs w:val="24"/>
              </w:rPr>
            </w:pPr>
          </w:p>
        </w:tc>
        <w:tc>
          <w:tcPr>
            <w:tcW w:w="1237" w:type="pct"/>
            <w:gridSpan w:val="5"/>
            <w:tcBorders>
              <w:top w:val="single" w:sz="4" w:space="0" w:color="auto"/>
              <w:left w:val="single" w:sz="4" w:space="0" w:color="auto"/>
              <w:bottom w:val="single" w:sz="4" w:space="0" w:color="auto"/>
              <w:right w:val="single" w:sz="4" w:space="0" w:color="auto"/>
            </w:tcBorders>
          </w:tcPr>
          <w:p w:rsidR="00854D58" w:rsidRPr="008A55CF" w:rsidRDefault="00854D58" w:rsidP="006B21D2">
            <w:pPr>
              <w:tabs>
                <w:tab w:val="left" w:pos="702"/>
                <w:tab w:val="left" w:pos="993"/>
              </w:tabs>
              <w:rPr>
                <w:sz w:val="24"/>
                <w:szCs w:val="24"/>
              </w:rPr>
            </w:pPr>
            <w:r w:rsidRPr="008A55CF">
              <w:rPr>
                <w:color w:val="000000"/>
                <w:sz w:val="24"/>
                <w:szCs w:val="24"/>
              </w:rPr>
              <w:lastRenderedPageBreak/>
              <w:t xml:space="preserve">Развивать самостоятельность </w:t>
            </w:r>
            <w:r w:rsidRPr="008A55CF">
              <w:rPr>
                <w:color w:val="000000"/>
                <w:sz w:val="24"/>
                <w:szCs w:val="24"/>
              </w:rPr>
              <w:lastRenderedPageBreak/>
              <w:t>детей в уходе за животными и рас</w:t>
            </w:r>
            <w:r w:rsidRPr="008A55CF">
              <w:rPr>
                <w:color w:val="000000"/>
                <w:sz w:val="24"/>
                <w:szCs w:val="24"/>
              </w:rPr>
              <w:softHyphen/>
              <w:t>тениями.</w:t>
            </w:r>
          </w:p>
          <w:p w:rsidR="00854D58" w:rsidRPr="008A55CF" w:rsidRDefault="00854D58" w:rsidP="006B21D2">
            <w:pPr>
              <w:tabs>
                <w:tab w:val="left" w:pos="634"/>
                <w:tab w:val="left" w:pos="993"/>
              </w:tabs>
              <w:jc w:val="both"/>
              <w:rPr>
                <w:color w:val="000000"/>
                <w:sz w:val="24"/>
                <w:szCs w:val="24"/>
              </w:rPr>
            </w:pPr>
            <w:r w:rsidRPr="008A55CF">
              <w:rPr>
                <w:color w:val="000000"/>
                <w:sz w:val="24"/>
                <w:szCs w:val="24"/>
              </w:rPr>
              <w:t>Продолжать воспитывать стремление сохранять и оберегать при</w:t>
            </w:r>
            <w:r w:rsidRPr="008A55CF">
              <w:rPr>
                <w:color w:val="000000"/>
                <w:sz w:val="24"/>
                <w:szCs w:val="24"/>
              </w:rPr>
              <w:softHyphen/>
              <w:t>родный мир, видеть его красоту, следовать доступным экологическим правилам в деятельности и поведении.</w:t>
            </w:r>
          </w:p>
          <w:p w:rsidR="00854D58" w:rsidRPr="008A55CF" w:rsidRDefault="00854D58" w:rsidP="006B21D2">
            <w:pPr>
              <w:rPr>
                <w:sz w:val="24"/>
                <w:szCs w:val="24"/>
              </w:rPr>
            </w:pPr>
          </w:p>
        </w:tc>
      </w:tr>
      <w:tr w:rsidR="00854D58" w:rsidRPr="008A55CF" w:rsidTr="006B21D2">
        <w:tc>
          <w:tcPr>
            <w:tcW w:w="5000" w:type="pct"/>
            <w:gridSpan w:val="21"/>
            <w:tcBorders>
              <w:top w:val="single" w:sz="4" w:space="0" w:color="auto"/>
              <w:left w:val="single" w:sz="4" w:space="0" w:color="auto"/>
              <w:bottom w:val="single" w:sz="4" w:space="0" w:color="auto"/>
              <w:right w:val="single" w:sz="4" w:space="0" w:color="auto"/>
            </w:tcBorders>
            <w:hideMark/>
          </w:tcPr>
          <w:p w:rsidR="00854D58" w:rsidRPr="008A55CF" w:rsidRDefault="00854D58" w:rsidP="006B21D2">
            <w:pPr>
              <w:jc w:val="center"/>
              <w:rPr>
                <w:b/>
                <w:sz w:val="24"/>
                <w:szCs w:val="24"/>
              </w:rPr>
            </w:pPr>
            <w:r w:rsidRPr="008A55CF">
              <w:rPr>
                <w:b/>
                <w:sz w:val="24"/>
                <w:szCs w:val="24"/>
              </w:rPr>
              <w:lastRenderedPageBreak/>
              <w:t xml:space="preserve">Основные направления работы </w:t>
            </w:r>
          </w:p>
        </w:tc>
      </w:tr>
      <w:tr w:rsidR="00854D58" w:rsidRPr="008A55CF" w:rsidTr="006B21D2">
        <w:trPr>
          <w:trHeight w:val="876"/>
        </w:trPr>
        <w:tc>
          <w:tcPr>
            <w:tcW w:w="761" w:type="pct"/>
            <w:gridSpan w:val="3"/>
            <w:tcBorders>
              <w:top w:val="single" w:sz="4" w:space="0" w:color="auto"/>
              <w:left w:val="single" w:sz="4" w:space="0" w:color="auto"/>
              <w:bottom w:val="single" w:sz="4" w:space="0" w:color="auto"/>
              <w:right w:val="single" w:sz="4" w:space="0" w:color="auto"/>
            </w:tcBorders>
            <w:hideMark/>
          </w:tcPr>
          <w:p w:rsidR="00854D58" w:rsidRPr="00EF2B33" w:rsidRDefault="00854D58" w:rsidP="006B21D2">
            <w:pPr>
              <w:jc w:val="both"/>
              <w:rPr>
                <w:rStyle w:val="61MicrosoftSansSerif"/>
                <w:rFonts w:ascii="Times New Roman" w:hAnsi="Times New Roman" w:cs="Times New Roman"/>
                <w:b w:val="0"/>
                <w:sz w:val="24"/>
                <w:szCs w:val="24"/>
              </w:rPr>
            </w:pPr>
            <w:r w:rsidRPr="00EF2B33">
              <w:rPr>
                <w:rStyle w:val="61MicrosoftSansSerif"/>
                <w:rFonts w:ascii="Times New Roman" w:hAnsi="Times New Roman" w:cs="Times New Roman"/>
                <w:b w:val="0"/>
                <w:sz w:val="24"/>
                <w:szCs w:val="24"/>
              </w:rPr>
              <w:t>Живая природа Ценности природы.</w:t>
            </w:r>
          </w:p>
          <w:p w:rsidR="00854D58" w:rsidRPr="00EF2B33" w:rsidRDefault="00854D58" w:rsidP="006B21D2">
            <w:pPr>
              <w:rPr>
                <w:sz w:val="24"/>
                <w:szCs w:val="24"/>
              </w:rPr>
            </w:pPr>
          </w:p>
        </w:tc>
        <w:tc>
          <w:tcPr>
            <w:tcW w:w="1217" w:type="pct"/>
            <w:gridSpan w:val="5"/>
            <w:tcBorders>
              <w:top w:val="single" w:sz="4" w:space="0" w:color="auto"/>
              <w:left w:val="single" w:sz="4" w:space="0" w:color="auto"/>
              <w:bottom w:val="single" w:sz="4" w:space="0" w:color="auto"/>
              <w:right w:val="single" w:sz="4" w:space="0" w:color="auto"/>
            </w:tcBorders>
            <w:hideMark/>
          </w:tcPr>
          <w:p w:rsidR="00854D58" w:rsidRPr="00EF2B33" w:rsidRDefault="00854D58" w:rsidP="006B21D2">
            <w:pPr>
              <w:rPr>
                <w:sz w:val="24"/>
                <w:szCs w:val="24"/>
              </w:rPr>
            </w:pPr>
            <w:r w:rsidRPr="00EF2B33">
              <w:rPr>
                <w:rStyle w:val="61MicrosoftSansSerif"/>
                <w:rFonts w:ascii="Times New Roman" w:hAnsi="Times New Roman" w:cs="Times New Roman"/>
                <w:b w:val="0"/>
                <w:sz w:val="24"/>
                <w:szCs w:val="24"/>
              </w:rPr>
              <w:t>Неживая природа, жизнь растений и животных в среде обитания.</w:t>
            </w:r>
          </w:p>
        </w:tc>
        <w:tc>
          <w:tcPr>
            <w:tcW w:w="976" w:type="pct"/>
            <w:gridSpan w:val="5"/>
            <w:tcBorders>
              <w:top w:val="single" w:sz="4" w:space="0" w:color="auto"/>
              <w:left w:val="single" w:sz="4" w:space="0" w:color="auto"/>
              <w:bottom w:val="single" w:sz="4" w:space="0" w:color="auto"/>
              <w:right w:val="single" w:sz="4" w:space="0" w:color="auto"/>
            </w:tcBorders>
            <w:hideMark/>
          </w:tcPr>
          <w:p w:rsidR="00854D58" w:rsidRPr="00EF2B33" w:rsidRDefault="00854D58" w:rsidP="006B21D2">
            <w:pPr>
              <w:rPr>
                <w:rFonts w:eastAsia="Microsoft Sans Serif"/>
                <w:bCs/>
                <w:spacing w:val="-10"/>
                <w:sz w:val="24"/>
                <w:szCs w:val="24"/>
              </w:rPr>
            </w:pPr>
            <w:r w:rsidRPr="00EF2B33">
              <w:rPr>
                <w:rStyle w:val="61MicrosoftSansSerif"/>
                <w:rFonts w:ascii="Times New Roman" w:hAnsi="Times New Roman" w:cs="Times New Roman"/>
                <w:b w:val="0"/>
                <w:sz w:val="24"/>
                <w:szCs w:val="24"/>
              </w:rPr>
              <w:t>Рост и развитие животных и растений.</w:t>
            </w:r>
          </w:p>
        </w:tc>
        <w:tc>
          <w:tcPr>
            <w:tcW w:w="1299" w:type="pct"/>
            <w:gridSpan w:val="5"/>
            <w:tcBorders>
              <w:top w:val="single" w:sz="4" w:space="0" w:color="auto"/>
              <w:left w:val="single" w:sz="4" w:space="0" w:color="auto"/>
              <w:bottom w:val="single" w:sz="4" w:space="0" w:color="auto"/>
              <w:right w:val="single" w:sz="4" w:space="0" w:color="auto"/>
            </w:tcBorders>
            <w:hideMark/>
          </w:tcPr>
          <w:p w:rsidR="00854D58" w:rsidRPr="00EF2B33" w:rsidRDefault="00854D58" w:rsidP="006B21D2">
            <w:pPr>
              <w:rPr>
                <w:sz w:val="24"/>
                <w:szCs w:val="24"/>
              </w:rPr>
            </w:pPr>
            <w:r w:rsidRPr="00EF2B33">
              <w:rPr>
                <w:rStyle w:val="61MicrosoftSansSerif"/>
                <w:rFonts w:ascii="Times New Roman" w:hAnsi="Times New Roman" w:cs="Times New Roman"/>
                <w:b w:val="0"/>
                <w:sz w:val="24"/>
                <w:szCs w:val="24"/>
              </w:rPr>
              <w:t xml:space="preserve">Лес (водоем, луг, парк), как природные сообщества растений и животных. </w:t>
            </w:r>
          </w:p>
        </w:tc>
        <w:tc>
          <w:tcPr>
            <w:tcW w:w="746" w:type="pct"/>
            <w:gridSpan w:val="3"/>
            <w:tcBorders>
              <w:top w:val="single" w:sz="4" w:space="0" w:color="auto"/>
              <w:left w:val="single" w:sz="4" w:space="0" w:color="auto"/>
              <w:bottom w:val="single" w:sz="4" w:space="0" w:color="auto"/>
              <w:right w:val="single" w:sz="4" w:space="0" w:color="auto"/>
            </w:tcBorders>
          </w:tcPr>
          <w:p w:rsidR="00854D58" w:rsidRPr="00EF2B33" w:rsidRDefault="00854D58" w:rsidP="006B21D2">
            <w:pPr>
              <w:jc w:val="both"/>
              <w:rPr>
                <w:sz w:val="24"/>
                <w:szCs w:val="24"/>
              </w:rPr>
            </w:pPr>
            <w:r w:rsidRPr="00EF2B33">
              <w:rPr>
                <w:rStyle w:val="61MicrosoftSansSerif"/>
                <w:rFonts w:ascii="Times New Roman" w:hAnsi="Times New Roman" w:cs="Times New Roman"/>
                <w:b w:val="0"/>
                <w:sz w:val="24"/>
                <w:szCs w:val="24"/>
              </w:rPr>
              <w:t xml:space="preserve">Человек как представитель живого на Земле. </w:t>
            </w:r>
          </w:p>
        </w:tc>
      </w:tr>
      <w:tr w:rsidR="00854D58" w:rsidRPr="008A55CF" w:rsidTr="006B21D2">
        <w:tc>
          <w:tcPr>
            <w:tcW w:w="5000" w:type="pct"/>
            <w:gridSpan w:val="21"/>
            <w:tcBorders>
              <w:top w:val="single" w:sz="4" w:space="0" w:color="auto"/>
              <w:left w:val="single" w:sz="4" w:space="0" w:color="auto"/>
              <w:bottom w:val="single" w:sz="4" w:space="0" w:color="auto"/>
              <w:right w:val="single" w:sz="4" w:space="0" w:color="auto"/>
            </w:tcBorders>
            <w:hideMark/>
          </w:tcPr>
          <w:p w:rsidR="00854D58" w:rsidRPr="008A55CF" w:rsidRDefault="00854D58" w:rsidP="006B21D2">
            <w:pPr>
              <w:jc w:val="center"/>
              <w:rPr>
                <w:sz w:val="24"/>
                <w:szCs w:val="24"/>
              </w:rPr>
            </w:pPr>
            <w:r w:rsidRPr="008A55CF">
              <w:rPr>
                <w:b/>
                <w:sz w:val="24"/>
                <w:szCs w:val="24"/>
              </w:rPr>
              <w:t xml:space="preserve">  Принципы </w:t>
            </w:r>
          </w:p>
        </w:tc>
      </w:tr>
      <w:tr w:rsidR="00854D58" w:rsidRPr="008A55CF" w:rsidTr="006B21D2">
        <w:tc>
          <w:tcPr>
            <w:tcW w:w="623" w:type="pct"/>
            <w:tcBorders>
              <w:top w:val="single" w:sz="4" w:space="0" w:color="auto"/>
              <w:left w:val="single" w:sz="4" w:space="0" w:color="auto"/>
              <w:bottom w:val="single" w:sz="4" w:space="0" w:color="auto"/>
              <w:right w:val="single" w:sz="4" w:space="0" w:color="auto"/>
            </w:tcBorders>
            <w:hideMark/>
          </w:tcPr>
          <w:p w:rsidR="00854D58" w:rsidRPr="008A55CF" w:rsidRDefault="00854D58" w:rsidP="006B21D2">
            <w:pPr>
              <w:rPr>
                <w:sz w:val="24"/>
                <w:szCs w:val="24"/>
              </w:rPr>
            </w:pPr>
            <w:r w:rsidRPr="008A55CF">
              <w:rPr>
                <w:sz w:val="24"/>
                <w:szCs w:val="24"/>
              </w:rPr>
              <w:t>Принцип сознательности и активности.</w:t>
            </w:r>
          </w:p>
        </w:tc>
        <w:tc>
          <w:tcPr>
            <w:tcW w:w="860" w:type="pct"/>
            <w:gridSpan w:val="5"/>
            <w:tcBorders>
              <w:top w:val="single" w:sz="4" w:space="0" w:color="auto"/>
              <w:left w:val="single" w:sz="4" w:space="0" w:color="auto"/>
              <w:bottom w:val="single" w:sz="4" w:space="0" w:color="auto"/>
              <w:right w:val="single" w:sz="4" w:space="0" w:color="auto"/>
            </w:tcBorders>
            <w:hideMark/>
          </w:tcPr>
          <w:p w:rsidR="00854D58" w:rsidRPr="008A55CF" w:rsidRDefault="00854D58" w:rsidP="006B21D2">
            <w:pPr>
              <w:rPr>
                <w:sz w:val="24"/>
                <w:szCs w:val="24"/>
              </w:rPr>
            </w:pPr>
            <w:r w:rsidRPr="008A55CF">
              <w:rPr>
                <w:sz w:val="24"/>
                <w:szCs w:val="24"/>
              </w:rPr>
              <w:t>Принцип наглядности.</w:t>
            </w:r>
          </w:p>
        </w:tc>
        <w:tc>
          <w:tcPr>
            <w:tcW w:w="813" w:type="pct"/>
            <w:gridSpan w:val="3"/>
            <w:tcBorders>
              <w:top w:val="single" w:sz="4" w:space="0" w:color="auto"/>
              <w:left w:val="single" w:sz="4" w:space="0" w:color="auto"/>
              <w:bottom w:val="single" w:sz="4" w:space="0" w:color="auto"/>
              <w:right w:val="single" w:sz="4" w:space="0" w:color="auto"/>
            </w:tcBorders>
          </w:tcPr>
          <w:p w:rsidR="00854D58" w:rsidRPr="008A55CF" w:rsidRDefault="00854D58" w:rsidP="006B21D2">
            <w:pPr>
              <w:rPr>
                <w:sz w:val="24"/>
                <w:szCs w:val="24"/>
              </w:rPr>
            </w:pPr>
            <w:r w:rsidRPr="008A55CF">
              <w:rPr>
                <w:sz w:val="24"/>
                <w:szCs w:val="24"/>
              </w:rPr>
              <w:t>Принцип систематичности и последовательности.</w:t>
            </w:r>
          </w:p>
        </w:tc>
        <w:tc>
          <w:tcPr>
            <w:tcW w:w="659" w:type="pct"/>
            <w:gridSpan w:val="4"/>
            <w:tcBorders>
              <w:top w:val="single" w:sz="4" w:space="0" w:color="auto"/>
              <w:left w:val="single" w:sz="4" w:space="0" w:color="auto"/>
              <w:bottom w:val="single" w:sz="4" w:space="0" w:color="auto"/>
              <w:right w:val="single" w:sz="4" w:space="0" w:color="auto"/>
            </w:tcBorders>
            <w:hideMark/>
          </w:tcPr>
          <w:p w:rsidR="00854D58" w:rsidRPr="008A55CF" w:rsidRDefault="00854D58" w:rsidP="006B21D2">
            <w:pPr>
              <w:rPr>
                <w:sz w:val="24"/>
                <w:szCs w:val="24"/>
              </w:rPr>
            </w:pPr>
            <w:r w:rsidRPr="008A55CF">
              <w:rPr>
                <w:sz w:val="24"/>
                <w:szCs w:val="24"/>
              </w:rPr>
              <w:t>Принцип прочности.</w:t>
            </w:r>
          </w:p>
        </w:tc>
        <w:tc>
          <w:tcPr>
            <w:tcW w:w="597" w:type="pct"/>
            <w:gridSpan w:val="2"/>
            <w:tcBorders>
              <w:top w:val="single" w:sz="4" w:space="0" w:color="auto"/>
              <w:left w:val="single" w:sz="4" w:space="0" w:color="auto"/>
              <w:bottom w:val="single" w:sz="4" w:space="0" w:color="auto"/>
              <w:right w:val="single" w:sz="4" w:space="0" w:color="auto"/>
            </w:tcBorders>
            <w:hideMark/>
          </w:tcPr>
          <w:p w:rsidR="00854D58" w:rsidRPr="008A55CF" w:rsidRDefault="00854D58" w:rsidP="006B21D2">
            <w:pPr>
              <w:rPr>
                <w:sz w:val="24"/>
                <w:szCs w:val="24"/>
              </w:rPr>
            </w:pPr>
            <w:r w:rsidRPr="008A55CF">
              <w:rPr>
                <w:sz w:val="24"/>
                <w:szCs w:val="24"/>
              </w:rPr>
              <w:t>Принцип научности.</w:t>
            </w:r>
          </w:p>
        </w:tc>
        <w:tc>
          <w:tcPr>
            <w:tcW w:w="770" w:type="pct"/>
            <w:gridSpan w:val="4"/>
            <w:tcBorders>
              <w:top w:val="single" w:sz="4" w:space="0" w:color="auto"/>
              <w:left w:val="single" w:sz="4" w:space="0" w:color="auto"/>
              <w:bottom w:val="single" w:sz="4" w:space="0" w:color="auto"/>
              <w:right w:val="single" w:sz="4" w:space="0" w:color="auto"/>
            </w:tcBorders>
            <w:hideMark/>
          </w:tcPr>
          <w:p w:rsidR="00854D58" w:rsidRPr="008A55CF" w:rsidRDefault="00854D58" w:rsidP="006B21D2">
            <w:pPr>
              <w:rPr>
                <w:sz w:val="24"/>
                <w:szCs w:val="24"/>
              </w:rPr>
            </w:pPr>
            <w:r w:rsidRPr="008A55CF">
              <w:rPr>
                <w:sz w:val="24"/>
                <w:szCs w:val="24"/>
              </w:rPr>
              <w:t>Принцип доступности.</w:t>
            </w:r>
          </w:p>
        </w:tc>
        <w:tc>
          <w:tcPr>
            <w:tcW w:w="678" w:type="pct"/>
            <w:gridSpan w:val="2"/>
            <w:tcBorders>
              <w:top w:val="single" w:sz="4" w:space="0" w:color="auto"/>
              <w:left w:val="single" w:sz="4" w:space="0" w:color="auto"/>
              <w:bottom w:val="single" w:sz="4" w:space="0" w:color="auto"/>
              <w:right w:val="single" w:sz="4" w:space="0" w:color="auto"/>
            </w:tcBorders>
            <w:hideMark/>
          </w:tcPr>
          <w:p w:rsidR="00854D58" w:rsidRPr="008A55CF" w:rsidRDefault="00854D58" w:rsidP="006B21D2">
            <w:pPr>
              <w:rPr>
                <w:sz w:val="24"/>
                <w:szCs w:val="24"/>
              </w:rPr>
            </w:pPr>
            <w:r w:rsidRPr="008A55CF">
              <w:rPr>
                <w:sz w:val="24"/>
                <w:szCs w:val="24"/>
              </w:rPr>
              <w:t>Принцип связи теории с практикой.</w:t>
            </w:r>
          </w:p>
        </w:tc>
      </w:tr>
      <w:tr w:rsidR="00854D58" w:rsidRPr="008A55CF" w:rsidTr="006B21D2">
        <w:tc>
          <w:tcPr>
            <w:tcW w:w="5000" w:type="pct"/>
            <w:gridSpan w:val="21"/>
            <w:tcBorders>
              <w:top w:val="single" w:sz="4" w:space="0" w:color="auto"/>
              <w:left w:val="single" w:sz="4" w:space="0" w:color="auto"/>
              <w:bottom w:val="single" w:sz="4" w:space="0" w:color="auto"/>
              <w:right w:val="single" w:sz="4" w:space="0" w:color="auto"/>
            </w:tcBorders>
            <w:hideMark/>
          </w:tcPr>
          <w:p w:rsidR="00854D58" w:rsidRPr="008A55CF" w:rsidRDefault="00854D58" w:rsidP="006B21D2">
            <w:pPr>
              <w:jc w:val="center"/>
              <w:rPr>
                <w:b/>
                <w:sz w:val="24"/>
                <w:szCs w:val="24"/>
              </w:rPr>
            </w:pPr>
            <w:r w:rsidRPr="008A55CF">
              <w:rPr>
                <w:b/>
                <w:sz w:val="24"/>
                <w:szCs w:val="24"/>
              </w:rPr>
              <w:t>Интеграция образовательных областей</w:t>
            </w:r>
          </w:p>
        </w:tc>
      </w:tr>
      <w:tr w:rsidR="00854D58" w:rsidRPr="008A55CF" w:rsidTr="006B21D2">
        <w:tc>
          <w:tcPr>
            <w:tcW w:w="1043" w:type="pct"/>
            <w:gridSpan w:val="4"/>
            <w:tcBorders>
              <w:top w:val="single" w:sz="4" w:space="0" w:color="auto"/>
              <w:left w:val="single" w:sz="4" w:space="0" w:color="auto"/>
              <w:bottom w:val="single" w:sz="4" w:space="0" w:color="auto"/>
              <w:right w:val="single" w:sz="4" w:space="0" w:color="auto"/>
            </w:tcBorders>
            <w:hideMark/>
          </w:tcPr>
          <w:p w:rsidR="00854D58" w:rsidRPr="008A55CF" w:rsidRDefault="00854D58" w:rsidP="006B21D2">
            <w:pPr>
              <w:rPr>
                <w:sz w:val="24"/>
                <w:szCs w:val="24"/>
              </w:rPr>
            </w:pPr>
            <w:r w:rsidRPr="008A55CF">
              <w:rPr>
                <w:sz w:val="24"/>
                <w:szCs w:val="24"/>
              </w:rPr>
              <w:t xml:space="preserve"> Коммуникативное развитие</w:t>
            </w:r>
          </w:p>
        </w:tc>
        <w:tc>
          <w:tcPr>
            <w:tcW w:w="1523" w:type="pct"/>
            <w:gridSpan w:val="7"/>
            <w:tcBorders>
              <w:top w:val="single" w:sz="4" w:space="0" w:color="auto"/>
              <w:left w:val="single" w:sz="4" w:space="0" w:color="auto"/>
              <w:bottom w:val="single" w:sz="4" w:space="0" w:color="auto"/>
              <w:right w:val="single" w:sz="4" w:space="0" w:color="auto"/>
            </w:tcBorders>
            <w:hideMark/>
          </w:tcPr>
          <w:p w:rsidR="00854D58" w:rsidRPr="008A55CF" w:rsidRDefault="00854D58" w:rsidP="006B21D2">
            <w:pPr>
              <w:rPr>
                <w:sz w:val="24"/>
                <w:szCs w:val="24"/>
              </w:rPr>
            </w:pPr>
            <w:r w:rsidRPr="008A55CF">
              <w:rPr>
                <w:sz w:val="24"/>
                <w:szCs w:val="24"/>
              </w:rPr>
              <w:t xml:space="preserve"> Социально – коммуникативное развитие</w:t>
            </w:r>
          </w:p>
        </w:tc>
        <w:tc>
          <w:tcPr>
            <w:tcW w:w="1255" w:type="pct"/>
            <w:gridSpan w:val="6"/>
            <w:tcBorders>
              <w:top w:val="single" w:sz="4" w:space="0" w:color="auto"/>
              <w:left w:val="single" w:sz="4" w:space="0" w:color="auto"/>
              <w:bottom w:val="single" w:sz="4" w:space="0" w:color="auto"/>
              <w:right w:val="single" w:sz="4" w:space="0" w:color="auto"/>
            </w:tcBorders>
            <w:hideMark/>
          </w:tcPr>
          <w:p w:rsidR="00854D58" w:rsidRPr="008A55CF" w:rsidRDefault="00854D58" w:rsidP="006B21D2">
            <w:pPr>
              <w:rPr>
                <w:sz w:val="24"/>
                <w:szCs w:val="24"/>
              </w:rPr>
            </w:pPr>
            <w:r w:rsidRPr="008A55CF">
              <w:rPr>
                <w:sz w:val="24"/>
                <w:szCs w:val="24"/>
              </w:rPr>
              <w:t>Художественно-эстетическое развитие</w:t>
            </w:r>
          </w:p>
        </w:tc>
        <w:tc>
          <w:tcPr>
            <w:tcW w:w="1179" w:type="pct"/>
            <w:gridSpan w:val="4"/>
            <w:tcBorders>
              <w:top w:val="single" w:sz="4" w:space="0" w:color="auto"/>
              <w:left w:val="single" w:sz="4" w:space="0" w:color="auto"/>
              <w:bottom w:val="single" w:sz="4" w:space="0" w:color="auto"/>
              <w:right w:val="single" w:sz="4" w:space="0" w:color="auto"/>
            </w:tcBorders>
            <w:hideMark/>
          </w:tcPr>
          <w:p w:rsidR="00854D58" w:rsidRPr="008A55CF" w:rsidRDefault="00854D58" w:rsidP="006B21D2">
            <w:pPr>
              <w:rPr>
                <w:sz w:val="24"/>
                <w:szCs w:val="24"/>
              </w:rPr>
            </w:pPr>
            <w:r w:rsidRPr="008A55CF">
              <w:rPr>
                <w:sz w:val="24"/>
                <w:szCs w:val="24"/>
              </w:rPr>
              <w:t xml:space="preserve"> Физическое развитие</w:t>
            </w:r>
          </w:p>
        </w:tc>
      </w:tr>
      <w:tr w:rsidR="00854D58" w:rsidRPr="008A55CF" w:rsidTr="006B21D2">
        <w:trPr>
          <w:trHeight w:val="345"/>
        </w:trPr>
        <w:tc>
          <w:tcPr>
            <w:tcW w:w="5000" w:type="pct"/>
            <w:gridSpan w:val="21"/>
            <w:tcBorders>
              <w:top w:val="single" w:sz="4" w:space="0" w:color="auto"/>
              <w:left w:val="single" w:sz="4" w:space="0" w:color="auto"/>
              <w:bottom w:val="single" w:sz="4" w:space="0" w:color="auto"/>
              <w:right w:val="single" w:sz="4" w:space="0" w:color="auto"/>
            </w:tcBorders>
            <w:hideMark/>
          </w:tcPr>
          <w:p w:rsidR="00854D58" w:rsidRPr="008A55CF" w:rsidRDefault="00854D58" w:rsidP="006B21D2">
            <w:pPr>
              <w:jc w:val="center"/>
              <w:rPr>
                <w:b/>
                <w:sz w:val="24"/>
                <w:szCs w:val="24"/>
              </w:rPr>
            </w:pPr>
            <w:r w:rsidRPr="008A55CF">
              <w:rPr>
                <w:b/>
                <w:sz w:val="24"/>
                <w:szCs w:val="24"/>
              </w:rPr>
              <w:t>Методы и приемы познавательного развития</w:t>
            </w:r>
          </w:p>
        </w:tc>
      </w:tr>
      <w:tr w:rsidR="00854D58" w:rsidRPr="008A55CF" w:rsidTr="006B21D2">
        <w:tc>
          <w:tcPr>
            <w:tcW w:w="655" w:type="pct"/>
            <w:gridSpan w:val="2"/>
            <w:tcBorders>
              <w:top w:val="single" w:sz="4" w:space="0" w:color="auto"/>
              <w:left w:val="single" w:sz="4" w:space="0" w:color="auto"/>
              <w:bottom w:val="single" w:sz="4" w:space="0" w:color="auto"/>
              <w:right w:val="single" w:sz="4" w:space="0" w:color="auto"/>
            </w:tcBorders>
          </w:tcPr>
          <w:p w:rsidR="00854D58" w:rsidRPr="008A55CF" w:rsidRDefault="00854D58" w:rsidP="006B21D2">
            <w:pPr>
              <w:rPr>
                <w:sz w:val="24"/>
                <w:szCs w:val="24"/>
              </w:rPr>
            </w:pPr>
            <w:r w:rsidRPr="008A55CF">
              <w:rPr>
                <w:rStyle w:val="611"/>
                <w:rFonts w:eastAsia="Microsoft Sans Serif"/>
                <w:b w:val="0"/>
                <w:i w:val="0"/>
                <w:szCs w:val="24"/>
              </w:rPr>
              <w:t>Целевые прогулки,</w:t>
            </w:r>
            <w:r w:rsidRPr="008A55CF">
              <w:rPr>
                <w:sz w:val="24"/>
                <w:szCs w:val="24"/>
              </w:rPr>
              <w:t xml:space="preserve"> экскурсии в природу</w:t>
            </w:r>
          </w:p>
        </w:tc>
        <w:tc>
          <w:tcPr>
            <w:tcW w:w="651" w:type="pct"/>
            <w:gridSpan w:val="3"/>
            <w:tcBorders>
              <w:top w:val="single" w:sz="4" w:space="0" w:color="auto"/>
              <w:left w:val="single" w:sz="4" w:space="0" w:color="auto"/>
              <w:bottom w:val="single" w:sz="4" w:space="0" w:color="auto"/>
              <w:right w:val="single" w:sz="4" w:space="0" w:color="auto"/>
            </w:tcBorders>
          </w:tcPr>
          <w:p w:rsidR="00854D58" w:rsidRPr="008A55CF" w:rsidRDefault="00854D58" w:rsidP="006B21D2">
            <w:pPr>
              <w:rPr>
                <w:sz w:val="24"/>
                <w:szCs w:val="24"/>
              </w:rPr>
            </w:pPr>
            <w:r w:rsidRPr="008A55CF">
              <w:rPr>
                <w:rStyle w:val="611"/>
                <w:rFonts w:eastAsia="Microsoft Sans Serif"/>
                <w:b w:val="0"/>
                <w:i w:val="0"/>
                <w:szCs w:val="24"/>
              </w:rPr>
              <w:t>Обсуждение</w:t>
            </w:r>
            <w:r w:rsidRPr="008A55CF">
              <w:rPr>
                <w:sz w:val="24"/>
                <w:szCs w:val="24"/>
              </w:rPr>
              <w:t xml:space="preserve"> с детьми правил безопасного поведения</w:t>
            </w:r>
          </w:p>
        </w:tc>
        <w:tc>
          <w:tcPr>
            <w:tcW w:w="639" w:type="pct"/>
            <w:gridSpan w:val="2"/>
            <w:tcBorders>
              <w:top w:val="single" w:sz="4" w:space="0" w:color="auto"/>
              <w:left w:val="single" w:sz="4" w:space="0" w:color="auto"/>
              <w:bottom w:val="single" w:sz="4" w:space="0" w:color="auto"/>
              <w:right w:val="single" w:sz="4" w:space="0" w:color="auto"/>
            </w:tcBorders>
          </w:tcPr>
          <w:p w:rsidR="00854D58" w:rsidRPr="008A55CF" w:rsidRDefault="00854D58" w:rsidP="006B21D2">
            <w:pPr>
              <w:rPr>
                <w:sz w:val="24"/>
                <w:szCs w:val="24"/>
              </w:rPr>
            </w:pPr>
            <w:r w:rsidRPr="008A55CF">
              <w:rPr>
                <w:rStyle w:val="611"/>
                <w:rFonts w:eastAsia="Microsoft Sans Serif"/>
                <w:b w:val="0"/>
                <w:i w:val="0"/>
                <w:szCs w:val="24"/>
              </w:rPr>
              <w:t>Труд</w:t>
            </w:r>
            <w:r w:rsidRPr="008A55CF">
              <w:rPr>
                <w:sz w:val="24"/>
                <w:szCs w:val="24"/>
              </w:rPr>
              <w:t xml:space="preserve"> на участке детского сада</w:t>
            </w:r>
            <w:r w:rsidRPr="008A55CF">
              <w:rPr>
                <w:rStyle w:val="611"/>
                <w:rFonts w:eastAsia="Microsoft Sans Serif"/>
                <w:b w:val="0"/>
                <w:i w:val="0"/>
                <w:szCs w:val="24"/>
              </w:rPr>
              <w:t xml:space="preserve"> Изготовление поделок</w:t>
            </w:r>
          </w:p>
        </w:tc>
        <w:tc>
          <w:tcPr>
            <w:tcW w:w="831" w:type="pct"/>
            <w:gridSpan w:val="5"/>
            <w:tcBorders>
              <w:top w:val="single" w:sz="4" w:space="0" w:color="auto"/>
              <w:left w:val="single" w:sz="4" w:space="0" w:color="auto"/>
              <w:bottom w:val="single" w:sz="4" w:space="0" w:color="auto"/>
              <w:right w:val="single" w:sz="4" w:space="0" w:color="auto"/>
            </w:tcBorders>
          </w:tcPr>
          <w:p w:rsidR="00854D58" w:rsidRPr="008A55CF" w:rsidRDefault="00854D58" w:rsidP="006B21D2">
            <w:pPr>
              <w:rPr>
                <w:sz w:val="24"/>
                <w:szCs w:val="24"/>
              </w:rPr>
            </w:pPr>
            <w:r w:rsidRPr="008A55CF">
              <w:rPr>
                <w:rStyle w:val="611"/>
                <w:rFonts w:eastAsia="Microsoft Sans Serif"/>
                <w:b w:val="0"/>
                <w:i w:val="0"/>
                <w:szCs w:val="24"/>
              </w:rPr>
              <w:t>Экологические игры,</w:t>
            </w:r>
            <w:r w:rsidRPr="008A55CF">
              <w:rPr>
                <w:sz w:val="24"/>
                <w:szCs w:val="24"/>
              </w:rPr>
              <w:t xml:space="preserve"> сбору и составлению</w:t>
            </w:r>
            <w:r w:rsidRPr="008A55CF">
              <w:rPr>
                <w:rStyle w:val="611"/>
                <w:rFonts w:eastAsia="Microsoft Sans Serif"/>
                <w:b w:val="0"/>
                <w:i w:val="0"/>
                <w:szCs w:val="24"/>
              </w:rPr>
              <w:t xml:space="preserve"> коллекций</w:t>
            </w:r>
          </w:p>
        </w:tc>
        <w:tc>
          <w:tcPr>
            <w:tcW w:w="736" w:type="pct"/>
            <w:gridSpan w:val="2"/>
            <w:tcBorders>
              <w:top w:val="single" w:sz="4" w:space="0" w:color="auto"/>
              <w:left w:val="single" w:sz="4" w:space="0" w:color="auto"/>
              <w:bottom w:val="single" w:sz="4" w:space="0" w:color="auto"/>
              <w:right w:val="single" w:sz="4" w:space="0" w:color="auto"/>
            </w:tcBorders>
          </w:tcPr>
          <w:p w:rsidR="00854D58" w:rsidRPr="008A55CF" w:rsidRDefault="00854D58" w:rsidP="006B21D2">
            <w:pPr>
              <w:rPr>
                <w:sz w:val="24"/>
                <w:szCs w:val="24"/>
              </w:rPr>
            </w:pPr>
            <w:r w:rsidRPr="008A55CF">
              <w:rPr>
                <w:sz w:val="24"/>
                <w:szCs w:val="24"/>
              </w:rPr>
              <w:t>Использование различных</w:t>
            </w:r>
            <w:r w:rsidRPr="008A55CF">
              <w:rPr>
                <w:rStyle w:val="611"/>
                <w:rFonts w:eastAsia="Microsoft Sans Serif"/>
                <w:b w:val="0"/>
                <w:i w:val="0"/>
                <w:szCs w:val="24"/>
              </w:rPr>
              <w:t xml:space="preserve"> календарей</w:t>
            </w:r>
            <w:r w:rsidRPr="008A55CF">
              <w:rPr>
                <w:sz w:val="24"/>
                <w:szCs w:val="24"/>
              </w:rPr>
              <w:t xml:space="preserve"> (погоды, природы, года)</w:t>
            </w:r>
          </w:p>
        </w:tc>
        <w:tc>
          <w:tcPr>
            <w:tcW w:w="863" w:type="pct"/>
            <w:gridSpan w:val="6"/>
            <w:tcBorders>
              <w:top w:val="single" w:sz="4" w:space="0" w:color="auto"/>
              <w:left w:val="single" w:sz="4" w:space="0" w:color="auto"/>
              <w:bottom w:val="single" w:sz="4" w:space="0" w:color="auto"/>
              <w:right w:val="single" w:sz="4" w:space="0" w:color="auto"/>
            </w:tcBorders>
          </w:tcPr>
          <w:p w:rsidR="00854D58" w:rsidRPr="008A55CF" w:rsidRDefault="00854D58" w:rsidP="006B21D2">
            <w:pPr>
              <w:rPr>
                <w:sz w:val="24"/>
                <w:szCs w:val="24"/>
              </w:rPr>
            </w:pPr>
            <w:r w:rsidRPr="008A55CF">
              <w:rPr>
                <w:sz w:val="24"/>
                <w:szCs w:val="24"/>
              </w:rPr>
              <w:t>Использование</w:t>
            </w:r>
            <w:r w:rsidRPr="008A55CF">
              <w:rPr>
                <w:rStyle w:val="611"/>
                <w:rFonts w:eastAsia="Microsoft Sans Serif"/>
                <w:b w:val="0"/>
                <w:i w:val="0"/>
                <w:szCs w:val="24"/>
              </w:rPr>
              <w:t xml:space="preserve"> модели</w:t>
            </w:r>
            <w:r w:rsidRPr="008A55CF">
              <w:rPr>
                <w:sz w:val="24"/>
                <w:szCs w:val="24"/>
              </w:rPr>
              <w:t xml:space="preserve"> для группировки природных объектов</w:t>
            </w:r>
            <w:r w:rsidRPr="008A55CF">
              <w:rPr>
                <w:rFonts w:eastAsia="Microsoft Sans Serif"/>
                <w:sz w:val="24"/>
                <w:szCs w:val="24"/>
              </w:rPr>
              <w:t xml:space="preserve"> </w:t>
            </w:r>
          </w:p>
        </w:tc>
        <w:tc>
          <w:tcPr>
            <w:tcW w:w="624" w:type="pct"/>
            <w:tcBorders>
              <w:top w:val="single" w:sz="4" w:space="0" w:color="auto"/>
              <w:left w:val="single" w:sz="4" w:space="0" w:color="auto"/>
              <w:bottom w:val="single" w:sz="4" w:space="0" w:color="auto"/>
              <w:right w:val="single" w:sz="4" w:space="0" w:color="auto"/>
            </w:tcBorders>
          </w:tcPr>
          <w:p w:rsidR="00854D58" w:rsidRPr="008A55CF" w:rsidRDefault="00854D58" w:rsidP="006B21D2">
            <w:pPr>
              <w:rPr>
                <w:sz w:val="24"/>
                <w:szCs w:val="24"/>
              </w:rPr>
            </w:pPr>
            <w:r w:rsidRPr="008A55CF">
              <w:rPr>
                <w:rStyle w:val="611"/>
                <w:rFonts w:eastAsia="Microsoft Sans Serif"/>
                <w:b w:val="0"/>
                <w:i w:val="0"/>
                <w:szCs w:val="24"/>
              </w:rPr>
              <w:t>Рассматривание</w:t>
            </w:r>
            <w:r w:rsidRPr="008A55CF">
              <w:rPr>
                <w:sz w:val="24"/>
                <w:szCs w:val="24"/>
              </w:rPr>
              <w:t xml:space="preserve"> дидактических картинок и иллюстраций</w:t>
            </w:r>
          </w:p>
        </w:tc>
      </w:tr>
    </w:tbl>
    <w:p w:rsidR="00854D58" w:rsidRDefault="00854D58" w:rsidP="00854D58">
      <w:pPr>
        <w:rPr>
          <w:b/>
          <w:sz w:val="28"/>
          <w:szCs w:val="28"/>
        </w:rPr>
      </w:pPr>
    </w:p>
    <w:p w:rsidR="00854D58" w:rsidRDefault="00854D58" w:rsidP="00854D58">
      <w:pPr>
        <w:rPr>
          <w:b/>
          <w:sz w:val="28"/>
          <w:szCs w:val="28"/>
        </w:rPr>
      </w:pPr>
    </w:p>
    <w:p w:rsidR="00854D58" w:rsidRDefault="00854D58" w:rsidP="00854D58">
      <w:pPr>
        <w:rPr>
          <w:b/>
          <w:sz w:val="28"/>
          <w:szCs w:val="28"/>
        </w:rPr>
      </w:pPr>
    </w:p>
    <w:p w:rsidR="00854D58" w:rsidRDefault="00854D58" w:rsidP="00854D58">
      <w:pPr>
        <w:rPr>
          <w:b/>
          <w:sz w:val="28"/>
          <w:szCs w:val="28"/>
        </w:rPr>
      </w:pPr>
    </w:p>
    <w:p w:rsidR="00854D58" w:rsidRDefault="00854D58" w:rsidP="00854D58">
      <w:pPr>
        <w:pStyle w:val="body"/>
        <w:spacing w:before="0" w:beforeAutospacing="0" w:after="0" w:afterAutospacing="0"/>
        <w:rPr>
          <w:b/>
          <w:bCs/>
          <w:sz w:val="28"/>
          <w:szCs w:val="28"/>
        </w:rPr>
      </w:pPr>
    </w:p>
    <w:p w:rsidR="00854D58" w:rsidRPr="00F47967" w:rsidRDefault="00854D58" w:rsidP="00854D58">
      <w:pPr>
        <w:pStyle w:val="body"/>
        <w:spacing w:before="0" w:beforeAutospacing="0" w:after="0" w:afterAutospacing="0"/>
        <w:jc w:val="center"/>
        <w:rPr>
          <w:b/>
          <w:bCs/>
          <w:sz w:val="24"/>
          <w:szCs w:val="24"/>
        </w:rPr>
      </w:pPr>
      <w:r w:rsidRPr="00F47967">
        <w:rPr>
          <w:b/>
          <w:bCs/>
          <w:sz w:val="24"/>
          <w:szCs w:val="24"/>
        </w:rPr>
        <w:lastRenderedPageBreak/>
        <w:t xml:space="preserve">Направление № 3 по реализации образовательной области </w:t>
      </w:r>
      <w:r w:rsidRPr="00F47967">
        <w:rPr>
          <w:b/>
          <w:sz w:val="24"/>
          <w:szCs w:val="24"/>
        </w:rPr>
        <w:t>«Познавательное развитие»</w:t>
      </w:r>
      <w:r w:rsidRPr="00F47967">
        <w:rPr>
          <w:b/>
          <w:bCs/>
          <w:sz w:val="24"/>
          <w:szCs w:val="24"/>
        </w:rPr>
        <w:t>:</w:t>
      </w:r>
    </w:p>
    <w:p w:rsidR="00854D58" w:rsidRPr="00F47967" w:rsidRDefault="00854D58" w:rsidP="00854D58">
      <w:pPr>
        <w:pStyle w:val="body"/>
        <w:spacing w:before="0" w:beforeAutospacing="0" w:after="0" w:afterAutospacing="0"/>
        <w:jc w:val="center"/>
        <w:rPr>
          <w:bCs/>
          <w:sz w:val="24"/>
          <w:szCs w:val="24"/>
        </w:rPr>
      </w:pPr>
      <w:r w:rsidRPr="00F47967">
        <w:rPr>
          <w:bCs/>
          <w:sz w:val="24"/>
          <w:szCs w:val="24"/>
        </w:rPr>
        <w:t>«Ознакомление дошкольников с социальным миром».</w:t>
      </w:r>
    </w:p>
    <w:p w:rsidR="00854D58" w:rsidRPr="00F47967" w:rsidRDefault="00854D58" w:rsidP="00854D58">
      <w:pPr>
        <w:autoSpaceDE w:val="0"/>
        <w:autoSpaceDN w:val="0"/>
        <w:jc w:val="both"/>
        <w:rPr>
          <w:bCs/>
          <w:i/>
          <w:sz w:val="24"/>
          <w:szCs w:val="24"/>
        </w:rPr>
      </w:pPr>
    </w:p>
    <w:p w:rsidR="00854D58" w:rsidRPr="00F47967" w:rsidRDefault="00854D58" w:rsidP="00854D58">
      <w:pPr>
        <w:pStyle w:val="body"/>
        <w:spacing w:before="0" w:beforeAutospacing="0" w:after="0" w:afterAutospacing="0"/>
        <w:jc w:val="center"/>
        <w:rPr>
          <w:bCs/>
          <w:sz w:val="24"/>
          <w:szCs w:val="24"/>
        </w:rPr>
      </w:pPr>
      <w:r w:rsidRPr="00F47967">
        <w:rPr>
          <w:b/>
          <w:sz w:val="24"/>
          <w:szCs w:val="24"/>
        </w:rPr>
        <w:t xml:space="preserve">Система работы по </w:t>
      </w:r>
      <w:r w:rsidRPr="00F47967">
        <w:rPr>
          <w:b/>
          <w:bCs/>
          <w:sz w:val="24"/>
          <w:szCs w:val="24"/>
        </w:rPr>
        <w:t>ознакомлению дошкольников с социальным миром</w:t>
      </w:r>
      <w:r w:rsidRPr="00F47967">
        <w:rPr>
          <w:b/>
          <w:sz w:val="24"/>
          <w:szCs w:val="24"/>
        </w:rPr>
        <w:t xml:space="preserve"> в соответствии с  методическими материалами, соответствующими Стандарту</w:t>
      </w:r>
    </w:p>
    <w:p w:rsidR="00854D58" w:rsidRPr="00F47967" w:rsidRDefault="00854D58" w:rsidP="00854D58">
      <w:pPr>
        <w:jc w:val="center"/>
        <w:rPr>
          <w:b/>
          <w:sz w:val="24"/>
          <w:szCs w:val="24"/>
        </w:rPr>
      </w:pPr>
      <w:r w:rsidRPr="00F47967">
        <w:rPr>
          <w:b/>
          <w:sz w:val="24"/>
          <w:szCs w:val="24"/>
        </w:rPr>
        <w:t>(раздел «Ребенок входит в мир социальных отношений. Познает себя и других»).</w:t>
      </w:r>
    </w:p>
    <w:p w:rsidR="00854D58" w:rsidRPr="00F47967" w:rsidRDefault="00854D58" w:rsidP="00854D58">
      <w:pPr>
        <w:jc w:val="center"/>
        <w:rPr>
          <w:i/>
          <w:sz w:val="24"/>
          <w:szCs w:val="24"/>
        </w:rPr>
      </w:pPr>
      <w:r w:rsidRPr="00F47967">
        <w:rPr>
          <w:i/>
          <w:sz w:val="24"/>
          <w:szCs w:val="24"/>
        </w:rPr>
        <w:t>Старший дошкольный возраст (от 5 до 6 лет)</w:t>
      </w:r>
    </w:p>
    <w:p w:rsidR="00854D58" w:rsidRPr="00F47967" w:rsidRDefault="00854D58" w:rsidP="00854D58">
      <w:pPr>
        <w:jc w:val="center"/>
        <w:rPr>
          <w:b/>
          <w:sz w:val="24"/>
          <w:szCs w:val="24"/>
        </w:rPr>
      </w:pPr>
    </w:p>
    <w:tbl>
      <w:tblPr>
        <w:tblW w:w="48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48"/>
        <w:gridCol w:w="953"/>
        <w:gridCol w:w="172"/>
        <w:gridCol w:w="265"/>
        <w:gridCol w:w="1514"/>
        <w:gridCol w:w="859"/>
        <w:gridCol w:w="261"/>
        <w:gridCol w:w="474"/>
        <w:gridCol w:w="980"/>
        <w:gridCol w:w="1041"/>
        <w:gridCol w:w="119"/>
        <w:gridCol w:w="919"/>
        <w:gridCol w:w="350"/>
        <w:gridCol w:w="500"/>
        <w:gridCol w:w="1364"/>
        <w:gridCol w:w="402"/>
        <w:gridCol w:w="2266"/>
      </w:tblGrid>
      <w:tr w:rsidR="00854D58" w:rsidRPr="00F47967" w:rsidTr="006B21D2">
        <w:tc>
          <w:tcPr>
            <w:tcW w:w="5000" w:type="pct"/>
            <w:gridSpan w:val="18"/>
          </w:tcPr>
          <w:p w:rsidR="00854D58" w:rsidRPr="00F47967" w:rsidRDefault="00854D58" w:rsidP="006B21D2">
            <w:pPr>
              <w:jc w:val="center"/>
              <w:rPr>
                <w:sz w:val="24"/>
                <w:szCs w:val="24"/>
              </w:rPr>
            </w:pPr>
            <w:r w:rsidRPr="00F47967">
              <w:rPr>
                <w:b/>
                <w:sz w:val="24"/>
                <w:szCs w:val="24"/>
              </w:rPr>
              <w:t>Основная цель:</w:t>
            </w:r>
            <w:r w:rsidRPr="00F47967">
              <w:rPr>
                <w:sz w:val="24"/>
                <w:szCs w:val="24"/>
              </w:rPr>
              <w:t xml:space="preserve"> обогащать игровой опыт каждого ребенка, повышая тем самым влияние игры на его развитие.</w:t>
            </w:r>
          </w:p>
        </w:tc>
      </w:tr>
      <w:tr w:rsidR="00854D58" w:rsidRPr="00F47967" w:rsidTr="006B21D2">
        <w:tc>
          <w:tcPr>
            <w:tcW w:w="5000" w:type="pct"/>
            <w:gridSpan w:val="18"/>
          </w:tcPr>
          <w:p w:rsidR="00854D58" w:rsidRPr="00F47967" w:rsidRDefault="00854D58" w:rsidP="006B21D2">
            <w:pPr>
              <w:jc w:val="center"/>
              <w:rPr>
                <w:b/>
                <w:sz w:val="24"/>
                <w:szCs w:val="24"/>
              </w:rPr>
            </w:pPr>
            <w:r w:rsidRPr="00F47967">
              <w:rPr>
                <w:b/>
                <w:sz w:val="24"/>
                <w:szCs w:val="24"/>
              </w:rPr>
              <w:t xml:space="preserve">Задачи </w:t>
            </w:r>
          </w:p>
        </w:tc>
      </w:tr>
      <w:tr w:rsidR="00854D58" w:rsidRPr="00F47967" w:rsidTr="006B21D2">
        <w:trPr>
          <w:trHeight w:val="1778"/>
        </w:trPr>
        <w:tc>
          <w:tcPr>
            <w:tcW w:w="994" w:type="pct"/>
            <w:gridSpan w:val="3"/>
          </w:tcPr>
          <w:p w:rsidR="00854D58" w:rsidRPr="00F47967" w:rsidRDefault="00854D58" w:rsidP="006B21D2">
            <w:pPr>
              <w:rPr>
                <w:sz w:val="24"/>
                <w:szCs w:val="24"/>
              </w:rPr>
            </w:pPr>
            <w:r w:rsidRPr="00F47967">
              <w:rPr>
                <w:sz w:val="24"/>
                <w:szCs w:val="24"/>
              </w:rPr>
              <w:t>Обогащать содержание сюжетных игр детей на основе знаком</w:t>
            </w:r>
            <w:r w:rsidRPr="00F47967">
              <w:rPr>
                <w:sz w:val="24"/>
                <w:szCs w:val="24"/>
              </w:rPr>
              <w:softHyphen/>
              <w:t>ства с явлениями социальной действительности и отношениями людей</w:t>
            </w:r>
          </w:p>
        </w:tc>
        <w:tc>
          <w:tcPr>
            <w:tcW w:w="1232" w:type="pct"/>
            <w:gridSpan w:val="6"/>
          </w:tcPr>
          <w:p w:rsidR="00854D58" w:rsidRPr="00F47967" w:rsidRDefault="00854D58" w:rsidP="006B21D2">
            <w:pPr>
              <w:pStyle w:val="610"/>
              <w:shd w:val="clear" w:color="auto" w:fill="auto"/>
              <w:tabs>
                <w:tab w:val="left" w:pos="697"/>
                <w:tab w:val="left" w:pos="993"/>
              </w:tabs>
              <w:spacing w:line="240" w:lineRule="auto"/>
              <w:jc w:val="both"/>
              <w:rPr>
                <w:rFonts w:ascii="Times New Roman" w:hAnsi="Times New Roman" w:cs="Times New Roman"/>
                <w:sz w:val="24"/>
                <w:szCs w:val="24"/>
              </w:rPr>
            </w:pPr>
            <w:r w:rsidRPr="00F47967">
              <w:rPr>
                <w:rFonts w:ascii="Times New Roman" w:hAnsi="Times New Roman" w:cs="Times New Roman"/>
                <w:sz w:val="24"/>
                <w:szCs w:val="24"/>
              </w:rPr>
              <w:t xml:space="preserve">Способствовать построению игры на основе совместного со сверстниками </w:t>
            </w:r>
            <w:proofErr w:type="spellStart"/>
            <w:r w:rsidRPr="00F47967">
              <w:rPr>
                <w:rFonts w:ascii="Times New Roman" w:hAnsi="Times New Roman" w:cs="Times New Roman"/>
                <w:sz w:val="24"/>
                <w:szCs w:val="24"/>
              </w:rPr>
              <w:t>сюжетосложения</w:t>
            </w:r>
            <w:proofErr w:type="spellEnd"/>
            <w:r w:rsidRPr="00F47967">
              <w:rPr>
                <w:rFonts w:ascii="Times New Roman" w:hAnsi="Times New Roman" w:cs="Times New Roman"/>
                <w:sz w:val="24"/>
                <w:szCs w:val="24"/>
              </w:rPr>
              <w:t>.</w:t>
            </w:r>
          </w:p>
          <w:p w:rsidR="00854D58" w:rsidRPr="00F47967" w:rsidRDefault="00854D58" w:rsidP="006B21D2">
            <w:pPr>
              <w:rPr>
                <w:sz w:val="24"/>
                <w:szCs w:val="24"/>
              </w:rPr>
            </w:pPr>
          </w:p>
        </w:tc>
        <w:tc>
          <w:tcPr>
            <w:tcW w:w="1370" w:type="pct"/>
            <w:gridSpan w:val="6"/>
          </w:tcPr>
          <w:p w:rsidR="00854D58" w:rsidRPr="00F47967" w:rsidRDefault="00854D58" w:rsidP="006B21D2">
            <w:pPr>
              <w:pStyle w:val="610"/>
              <w:shd w:val="clear" w:color="auto" w:fill="auto"/>
              <w:tabs>
                <w:tab w:val="left" w:pos="658"/>
                <w:tab w:val="left" w:pos="993"/>
              </w:tabs>
              <w:spacing w:line="240" w:lineRule="auto"/>
              <w:jc w:val="both"/>
              <w:rPr>
                <w:rFonts w:ascii="Times New Roman" w:hAnsi="Times New Roman" w:cs="Times New Roman"/>
                <w:sz w:val="24"/>
                <w:szCs w:val="24"/>
              </w:rPr>
            </w:pPr>
            <w:r w:rsidRPr="00F47967">
              <w:rPr>
                <w:rFonts w:ascii="Times New Roman" w:hAnsi="Times New Roman" w:cs="Times New Roman"/>
                <w:sz w:val="24"/>
                <w:szCs w:val="24"/>
              </w:rPr>
              <w:t>Развивать умение в режиссерских играх вести действие и пове</w:t>
            </w:r>
            <w:r w:rsidRPr="00F47967">
              <w:rPr>
                <w:rFonts w:ascii="Times New Roman" w:hAnsi="Times New Roman" w:cs="Times New Roman"/>
                <w:sz w:val="24"/>
                <w:szCs w:val="24"/>
              </w:rPr>
              <w:softHyphen/>
              <w:t>ствование от имени разных персонажей, согласовывать свой замысел с замыслом партнера.</w:t>
            </w:r>
          </w:p>
          <w:p w:rsidR="00854D58" w:rsidRPr="00F47967" w:rsidRDefault="00854D58" w:rsidP="006B21D2">
            <w:pPr>
              <w:pStyle w:val="610"/>
              <w:shd w:val="clear" w:color="auto" w:fill="auto"/>
              <w:tabs>
                <w:tab w:val="left" w:pos="195"/>
                <w:tab w:val="left" w:pos="993"/>
              </w:tabs>
              <w:spacing w:line="240" w:lineRule="auto"/>
              <w:ind w:left="193" w:firstLine="2"/>
              <w:jc w:val="both"/>
              <w:rPr>
                <w:rFonts w:ascii="Times New Roman" w:hAnsi="Times New Roman" w:cs="Times New Roman"/>
                <w:sz w:val="24"/>
                <w:szCs w:val="24"/>
              </w:rPr>
            </w:pPr>
          </w:p>
        </w:tc>
        <w:tc>
          <w:tcPr>
            <w:tcW w:w="1404" w:type="pct"/>
            <w:gridSpan w:val="3"/>
          </w:tcPr>
          <w:p w:rsidR="00854D58" w:rsidRPr="00F47967" w:rsidRDefault="00854D58" w:rsidP="006B21D2">
            <w:pPr>
              <w:pStyle w:val="610"/>
              <w:shd w:val="clear" w:color="auto" w:fill="auto"/>
              <w:tabs>
                <w:tab w:val="left" w:pos="644"/>
                <w:tab w:val="left" w:pos="993"/>
              </w:tabs>
              <w:spacing w:line="240" w:lineRule="auto"/>
              <w:jc w:val="both"/>
              <w:rPr>
                <w:rFonts w:ascii="Times New Roman" w:hAnsi="Times New Roman" w:cs="Times New Roman"/>
                <w:sz w:val="24"/>
                <w:szCs w:val="24"/>
              </w:rPr>
            </w:pPr>
            <w:r w:rsidRPr="00F47967">
              <w:rPr>
                <w:rFonts w:ascii="Times New Roman" w:hAnsi="Times New Roman" w:cs="Times New Roman"/>
                <w:sz w:val="24"/>
                <w:szCs w:val="24"/>
              </w:rPr>
              <w:t>Создавать условия для развития умения сотрудничать со сверст</w:t>
            </w:r>
            <w:r w:rsidRPr="00F47967">
              <w:rPr>
                <w:rFonts w:ascii="Times New Roman" w:hAnsi="Times New Roman" w:cs="Times New Roman"/>
                <w:sz w:val="24"/>
                <w:szCs w:val="24"/>
              </w:rPr>
              <w:softHyphen/>
              <w:t>никами: формулировать собственную точку зрения, выяснять точку зрения своего партнера, сравнивать их и согласовывать при помощи аргументации</w:t>
            </w:r>
            <w:r w:rsidRPr="00F47967">
              <w:rPr>
                <w:rFonts w:ascii="Times New Roman" w:hAnsi="Times New Roman" w:cs="Times New Roman"/>
                <w:b/>
                <w:sz w:val="24"/>
                <w:szCs w:val="24"/>
              </w:rPr>
              <w:t>.</w:t>
            </w:r>
          </w:p>
        </w:tc>
      </w:tr>
      <w:tr w:rsidR="00854D58" w:rsidRPr="00F47967" w:rsidTr="006B21D2">
        <w:tc>
          <w:tcPr>
            <w:tcW w:w="5000" w:type="pct"/>
            <w:gridSpan w:val="18"/>
          </w:tcPr>
          <w:p w:rsidR="00854D58" w:rsidRPr="00F47967" w:rsidRDefault="00854D58" w:rsidP="006B21D2">
            <w:pPr>
              <w:jc w:val="center"/>
              <w:rPr>
                <w:sz w:val="24"/>
                <w:szCs w:val="24"/>
              </w:rPr>
            </w:pPr>
            <w:r w:rsidRPr="00F47967">
              <w:rPr>
                <w:b/>
                <w:sz w:val="24"/>
                <w:szCs w:val="24"/>
              </w:rPr>
              <w:t>Основные направления работы</w:t>
            </w:r>
            <w:r w:rsidRPr="00F47967">
              <w:rPr>
                <w:sz w:val="24"/>
                <w:szCs w:val="24"/>
              </w:rPr>
              <w:t xml:space="preserve"> </w:t>
            </w:r>
          </w:p>
        </w:tc>
      </w:tr>
      <w:tr w:rsidR="00854D58" w:rsidRPr="00F47967" w:rsidTr="006B21D2">
        <w:trPr>
          <w:trHeight w:val="454"/>
        </w:trPr>
        <w:tc>
          <w:tcPr>
            <w:tcW w:w="1051" w:type="pct"/>
            <w:gridSpan w:val="4"/>
          </w:tcPr>
          <w:p w:rsidR="00854D58" w:rsidRPr="00F47967" w:rsidRDefault="00854D58" w:rsidP="006B21D2">
            <w:pPr>
              <w:jc w:val="center"/>
              <w:rPr>
                <w:sz w:val="24"/>
                <w:szCs w:val="24"/>
              </w:rPr>
            </w:pPr>
            <w:r w:rsidRPr="00F47967">
              <w:rPr>
                <w:sz w:val="24"/>
                <w:szCs w:val="24"/>
              </w:rPr>
              <w:t>Люди (взрослые, дети)</w:t>
            </w:r>
          </w:p>
        </w:tc>
        <w:tc>
          <w:tcPr>
            <w:tcW w:w="1008" w:type="pct"/>
            <w:gridSpan w:val="4"/>
          </w:tcPr>
          <w:p w:rsidR="00854D58" w:rsidRPr="00F47967" w:rsidRDefault="00854D58" w:rsidP="006B21D2">
            <w:pPr>
              <w:jc w:val="center"/>
              <w:rPr>
                <w:sz w:val="24"/>
                <w:szCs w:val="24"/>
              </w:rPr>
            </w:pPr>
            <w:r w:rsidRPr="00F47967">
              <w:rPr>
                <w:sz w:val="24"/>
                <w:szCs w:val="24"/>
              </w:rPr>
              <w:t>Семья</w:t>
            </w:r>
          </w:p>
        </w:tc>
        <w:tc>
          <w:tcPr>
            <w:tcW w:w="916" w:type="pct"/>
            <w:gridSpan w:val="4"/>
          </w:tcPr>
          <w:p w:rsidR="00854D58" w:rsidRPr="00F47967" w:rsidRDefault="00854D58" w:rsidP="006B21D2">
            <w:pPr>
              <w:jc w:val="center"/>
              <w:rPr>
                <w:sz w:val="24"/>
                <w:szCs w:val="24"/>
              </w:rPr>
            </w:pPr>
            <w:r w:rsidRPr="00F47967">
              <w:rPr>
                <w:sz w:val="24"/>
                <w:szCs w:val="24"/>
              </w:rPr>
              <w:t>Детский сад</w:t>
            </w:r>
          </w:p>
        </w:tc>
        <w:tc>
          <w:tcPr>
            <w:tcW w:w="1238" w:type="pct"/>
            <w:gridSpan w:val="5"/>
          </w:tcPr>
          <w:p w:rsidR="00854D58" w:rsidRPr="00F47967" w:rsidRDefault="00854D58" w:rsidP="006B21D2">
            <w:pPr>
              <w:jc w:val="center"/>
              <w:rPr>
                <w:sz w:val="24"/>
                <w:szCs w:val="24"/>
              </w:rPr>
            </w:pPr>
            <w:r w:rsidRPr="00F47967">
              <w:rPr>
                <w:sz w:val="24"/>
                <w:szCs w:val="24"/>
              </w:rPr>
              <w:t>Родной город</w:t>
            </w:r>
          </w:p>
        </w:tc>
        <w:tc>
          <w:tcPr>
            <w:tcW w:w="787" w:type="pct"/>
          </w:tcPr>
          <w:p w:rsidR="00854D58" w:rsidRPr="00F47967" w:rsidRDefault="00854D58" w:rsidP="006B21D2">
            <w:pPr>
              <w:jc w:val="center"/>
              <w:rPr>
                <w:sz w:val="24"/>
                <w:szCs w:val="24"/>
              </w:rPr>
            </w:pPr>
            <w:r w:rsidRPr="00F47967">
              <w:rPr>
                <w:sz w:val="24"/>
                <w:szCs w:val="24"/>
              </w:rPr>
              <w:t>Родная страна</w:t>
            </w:r>
          </w:p>
        </w:tc>
      </w:tr>
      <w:tr w:rsidR="00854D58" w:rsidRPr="00F47967" w:rsidTr="006B21D2">
        <w:tc>
          <w:tcPr>
            <w:tcW w:w="5000" w:type="pct"/>
            <w:gridSpan w:val="18"/>
          </w:tcPr>
          <w:p w:rsidR="00854D58" w:rsidRPr="00F47967" w:rsidRDefault="00854D58" w:rsidP="006B21D2">
            <w:pPr>
              <w:jc w:val="center"/>
              <w:rPr>
                <w:b/>
                <w:sz w:val="24"/>
                <w:szCs w:val="24"/>
              </w:rPr>
            </w:pPr>
            <w:r w:rsidRPr="00F47967">
              <w:rPr>
                <w:b/>
                <w:sz w:val="24"/>
                <w:szCs w:val="24"/>
              </w:rPr>
              <w:t xml:space="preserve">Принципы </w:t>
            </w:r>
          </w:p>
        </w:tc>
      </w:tr>
      <w:tr w:rsidR="00854D58" w:rsidRPr="00F47967" w:rsidTr="006B21D2">
        <w:tc>
          <w:tcPr>
            <w:tcW w:w="628" w:type="pct"/>
          </w:tcPr>
          <w:p w:rsidR="00854D58" w:rsidRPr="00F47967" w:rsidRDefault="00854D58" w:rsidP="006B21D2">
            <w:pPr>
              <w:rPr>
                <w:sz w:val="24"/>
                <w:szCs w:val="24"/>
              </w:rPr>
            </w:pPr>
            <w:r w:rsidRPr="00F47967">
              <w:rPr>
                <w:sz w:val="24"/>
                <w:szCs w:val="24"/>
              </w:rPr>
              <w:t>Сознательности и активности</w:t>
            </w:r>
          </w:p>
        </w:tc>
        <w:tc>
          <w:tcPr>
            <w:tcW w:w="511" w:type="pct"/>
            <w:gridSpan w:val="4"/>
          </w:tcPr>
          <w:p w:rsidR="00854D58" w:rsidRPr="00F47967" w:rsidRDefault="00854D58" w:rsidP="006B21D2">
            <w:pPr>
              <w:rPr>
                <w:sz w:val="24"/>
                <w:szCs w:val="24"/>
              </w:rPr>
            </w:pPr>
            <w:r w:rsidRPr="00F47967">
              <w:rPr>
                <w:sz w:val="24"/>
                <w:szCs w:val="24"/>
              </w:rPr>
              <w:t>Наглядности</w:t>
            </w:r>
          </w:p>
        </w:tc>
        <w:tc>
          <w:tcPr>
            <w:tcW w:w="827" w:type="pct"/>
            <w:gridSpan w:val="2"/>
          </w:tcPr>
          <w:p w:rsidR="00854D58" w:rsidRPr="00F47967" w:rsidRDefault="00854D58" w:rsidP="006B21D2">
            <w:pPr>
              <w:rPr>
                <w:sz w:val="24"/>
                <w:szCs w:val="24"/>
              </w:rPr>
            </w:pPr>
            <w:r w:rsidRPr="00F47967">
              <w:rPr>
                <w:sz w:val="24"/>
                <w:szCs w:val="24"/>
              </w:rPr>
              <w:t>Систематичности и последовательности</w:t>
            </w:r>
          </w:p>
        </w:tc>
        <w:tc>
          <w:tcPr>
            <w:tcW w:w="602" w:type="pct"/>
            <w:gridSpan w:val="3"/>
          </w:tcPr>
          <w:p w:rsidR="00854D58" w:rsidRPr="00F47967" w:rsidRDefault="00854D58" w:rsidP="006B21D2">
            <w:pPr>
              <w:rPr>
                <w:sz w:val="24"/>
                <w:szCs w:val="24"/>
              </w:rPr>
            </w:pPr>
            <w:r w:rsidRPr="00F47967">
              <w:rPr>
                <w:sz w:val="24"/>
                <w:szCs w:val="24"/>
              </w:rPr>
              <w:t>Прочности</w:t>
            </w:r>
          </w:p>
        </w:tc>
        <w:tc>
          <w:tcPr>
            <w:tcW w:w="728" w:type="pct"/>
            <w:gridSpan w:val="3"/>
          </w:tcPr>
          <w:p w:rsidR="00854D58" w:rsidRPr="00F47967" w:rsidRDefault="00854D58" w:rsidP="006B21D2">
            <w:pPr>
              <w:rPr>
                <w:sz w:val="24"/>
                <w:szCs w:val="24"/>
              </w:rPr>
            </w:pPr>
            <w:r w:rsidRPr="00F47967">
              <w:rPr>
                <w:sz w:val="24"/>
                <w:szCs w:val="24"/>
              </w:rPr>
              <w:t>Научности</w:t>
            </w:r>
          </w:p>
        </w:tc>
        <w:tc>
          <w:tcPr>
            <w:tcW w:w="775" w:type="pct"/>
            <w:gridSpan w:val="3"/>
          </w:tcPr>
          <w:p w:rsidR="00854D58" w:rsidRPr="00F47967" w:rsidRDefault="00854D58" w:rsidP="006B21D2">
            <w:pPr>
              <w:rPr>
                <w:sz w:val="24"/>
                <w:szCs w:val="24"/>
              </w:rPr>
            </w:pPr>
            <w:r w:rsidRPr="00F47967">
              <w:rPr>
                <w:sz w:val="24"/>
                <w:szCs w:val="24"/>
              </w:rPr>
              <w:t>Доступности</w:t>
            </w:r>
          </w:p>
        </w:tc>
        <w:tc>
          <w:tcPr>
            <w:tcW w:w="929" w:type="pct"/>
            <w:gridSpan w:val="2"/>
          </w:tcPr>
          <w:p w:rsidR="00854D58" w:rsidRPr="00F47967" w:rsidRDefault="00854D58" w:rsidP="006B21D2">
            <w:pPr>
              <w:rPr>
                <w:sz w:val="24"/>
                <w:szCs w:val="24"/>
              </w:rPr>
            </w:pPr>
            <w:r w:rsidRPr="00F47967">
              <w:rPr>
                <w:sz w:val="24"/>
                <w:szCs w:val="24"/>
              </w:rPr>
              <w:t>Связи теории с практикой</w:t>
            </w:r>
          </w:p>
        </w:tc>
      </w:tr>
      <w:tr w:rsidR="00854D58" w:rsidRPr="00F47967" w:rsidTr="006B21D2">
        <w:tc>
          <w:tcPr>
            <w:tcW w:w="5000" w:type="pct"/>
            <w:gridSpan w:val="18"/>
          </w:tcPr>
          <w:p w:rsidR="00854D58" w:rsidRPr="00F47967" w:rsidRDefault="00854D58" w:rsidP="006B21D2">
            <w:pPr>
              <w:jc w:val="center"/>
              <w:rPr>
                <w:b/>
                <w:sz w:val="24"/>
                <w:szCs w:val="24"/>
              </w:rPr>
            </w:pPr>
            <w:r w:rsidRPr="00F47967">
              <w:rPr>
                <w:b/>
                <w:sz w:val="24"/>
                <w:szCs w:val="24"/>
              </w:rPr>
              <w:t>Интеграция образовательных областей</w:t>
            </w:r>
          </w:p>
        </w:tc>
      </w:tr>
      <w:tr w:rsidR="00854D58" w:rsidRPr="00F47967" w:rsidTr="006B21D2">
        <w:tc>
          <w:tcPr>
            <w:tcW w:w="677" w:type="pct"/>
            <w:gridSpan w:val="2"/>
          </w:tcPr>
          <w:p w:rsidR="00854D58" w:rsidRPr="00F47967" w:rsidRDefault="00854D58" w:rsidP="006B21D2">
            <w:pPr>
              <w:rPr>
                <w:sz w:val="24"/>
                <w:szCs w:val="24"/>
              </w:rPr>
            </w:pPr>
            <w:r w:rsidRPr="00F47967">
              <w:rPr>
                <w:sz w:val="24"/>
                <w:szCs w:val="24"/>
              </w:rPr>
              <w:t>Речевое развитие</w:t>
            </w:r>
          </w:p>
        </w:tc>
        <w:tc>
          <w:tcPr>
            <w:tcW w:w="1381" w:type="pct"/>
            <w:gridSpan w:val="6"/>
          </w:tcPr>
          <w:p w:rsidR="00854D58" w:rsidRPr="00F47967" w:rsidRDefault="00854D58" w:rsidP="006B21D2">
            <w:pPr>
              <w:rPr>
                <w:sz w:val="24"/>
                <w:szCs w:val="24"/>
              </w:rPr>
            </w:pPr>
            <w:r w:rsidRPr="00F47967">
              <w:rPr>
                <w:sz w:val="24"/>
                <w:szCs w:val="24"/>
              </w:rPr>
              <w:t>Социально-коммуникативное развитие</w:t>
            </w:r>
          </w:p>
        </w:tc>
        <w:tc>
          <w:tcPr>
            <w:tcW w:w="872" w:type="pct"/>
            <w:gridSpan w:val="3"/>
          </w:tcPr>
          <w:p w:rsidR="00854D58" w:rsidRPr="00F47967" w:rsidRDefault="00854D58" w:rsidP="006B21D2">
            <w:pPr>
              <w:rPr>
                <w:sz w:val="24"/>
                <w:szCs w:val="24"/>
              </w:rPr>
            </w:pPr>
            <w:r w:rsidRPr="00F47967">
              <w:rPr>
                <w:sz w:val="24"/>
                <w:szCs w:val="24"/>
              </w:rPr>
              <w:t>Физическое развитие</w:t>
            </w:r>
          </w:p>
        </w:tc>
        <w:tc>
          <w:tcPr>
            <w:tcW w:w="2069" w:type="pct"/>
            <w:gridSpan w:val="7"/>
          </w:tcPr>
          <w:p w:rsidR="00854D58" w:rsidRPr="00F47967" w:rsidRDefault="00854D58" w:rsidP="006B21D2">
            <w:pPr>
              <w:rPr>
                <w:sz w:val="24"/>
                <w:szCs w:val="24"/>
              </w:rPr>
            </w:pPr>
            <w:r w:rsidRPr="00F47967">
              <w:rPr>
                <w:sz w:val="24"/>
                <w:szCs w:val="24"/>
              </w:rPr>
              <w:t>Художественно-эстетическое развитие</w:t>
            </w:r>
          </w:p>
        </w:tc>
      </w:tr>
      <w:tr w:rsidR="00854D58" w:rsidRPr="00F47967" w:rsidTr="006B21D2">
        <w:trPr>
          <w:trHeight w:val="345"/>
        </w:trPr>
        <w:tc>
          <w:tcPr>
            <w:tcW w:w="5000" w:type="pct"/>
            <w:gridSpan w:val="18"/>
            <w:tcBorders>
              <w:top w:val="single" w:sz="4" w:space="0" w:color="auto"/>
            </w:tcBorders>
          </w:tcPr>
          <w:p w:rsidR="00854D58" w:rsidRPr="00F47967" w:rsidRDefault="00854D58" w:rsidP="006B21D2">
            <w:pPr>
              <w:jc w:val="center"/>
              <w:rPr>
                <w:b/>
                <w:sz w:val="24"/>
                <w:szCs w:val="24"/>
              </w:rPr>
            </w:pPr>
            <w:r w:rsidRPr="00F47967">
              <w:rPr>
                <w:b/>
                <w:sz w:val="24"/>
                <w:szCs w:val="24"/>
              </w:rPr>
              <w:t xml:space="preserve">Методы и приемы </w:t>
            </w:r>
          </w:p>
        </w:tc>
      </w:tr>
      <w:tr w:rsidR="00854D58" w:rsidRPr="00F47967" w:rsidTr="006B21D2">
        <w:tc>
          <w:tcPr>
            <w:tcW w:w="1666" w:type="pct"/>
            <w:gridSpan w:val="6"/>
          </w:tcPr>
          <w:p w:rsidR="00854D58" w:rsidRPr="00F47967" w:rsidRDefault="00854D58" w:rsidP="006B21D2">
            <w:pPr>
              <w:rPr>
                <w:sz w:val="24"/>
                <w:szCs w:val="24"/>
              </w:rPr>
            </w:pPr>
            <w:r w:rsidRPr="00F47967">
              <w:rPr>
                <w:sz w:val="24"/>
                <w:szCs w:val="24"/>
              </w:rPr>
              <w:t>Словесные метод: организация развивающих проблемно-практических и проблемно- игровых</w:t>
            </w:r>
            <w:r w:rsidRPr="00F47967">
              <w:rPr>
                <w:rStyle w:val="611"/>
                <w:rFonts w:eastAsia="Microsoft Sans Serif"/>
                <w:b w:val="0"/>
                <w:i w:val="0"/>
                <w:szCs w:val="24"/>
              </w:rPr>
              <w:t xml:space="preserve"> ситуаций,</w:t>
            </w:r>
            <w:r w:rsidRPr="00F47967">
              <w:rPr>
                <w:sz w:val="24"/>
                <w:szCs w:val="24"/>
              </w:rPr>
              <w:t xml:space="preserve"> связанных с решением социально и нравственно значимых вопросов. Личностное и познавательное</w:t>
            </w:r>
            <w:r w:rsidRPr="00F47967">
              <w:rPr>
                <w:rStyle w:val="611"/>
                <w:rFonts w:eastAsia="Microsoft Sans Serif"/>
                <w:b w:val="0"/>
                <w:i w:val="0"/>
                <w:szCs w:val="24"/>
              </w:rPr>
              <w:t xml:space="preserve"> общение</w:t>
            </w:r>
            <w:r w:rsidRPr="00F47967">
              <w:rPr>
                <w:sz w:val="24"/>
                <w:szCs w:val="24"/>
              </w:rPr>
              <w:t xml:space="preserve"> воспитателя с детьми на социально-</w:t>
            </w:r>
            <w:r w:rsidRPr="00F47967">
              <w:rPr>
                <w:sz w:val="24"/>
                <w:szCs w:val="24"/>
              </w:rPr>
              <w:lastRenderedPageBreak/>
              <w:t>нравственные темы. Этические</w:t>
            </w:r>
            <w:r w:rsidRPr="00F47967">
              <w:rPr>
                <w:rStyle w:val="611"/>
                <w:rFonts w:eastAsia="Microsoft Sans Serif"/>
                <w:b w:val="0"/>
                <w:i w:val="0"/>
                <w:szCs w:val="24"/>
              </w:rPr>
              <w:t xml:space="preserve"> беседы</w:t>
            </w:r>
            <w:r w:rsidRPr="00F47967">
              <w:rPr>
                <w:sz w:val="24"/>
                <w:szCs w:val="24"/>
              </w:rPr>
              <w:t xml:space="preserve"> о культуре поведения, нравственных качествах и поступках, жизни людей, городе, родной стране, мире.</w:t>
            </w:r>
            <w:r w:rsidRPr="00F47967">
              <w:rPr>
                <w:rStyle w:val="611"/>
                <w:rFonts w:eastAsia="Microsoft Sans Serif"/>
                <w:b w:val="0"/>
                <w:i w:val="0"/>
                <w:szCs w:val="24"/>
              </w:rPr>
              <w:t xml:space="preserve"> Чтение</w:t>
            </w:r>
            <w:r w:rsidRPr="00F47967">
              <w:rPr>
                <w:sz w:val="24"/>
                <w:szCs w:val="24"/>
              </w:rPr>
              <w:t xml:space="preserve"> художественной литературы.</w:t>
            </w:r>
          </w:p>
        </w:tc>
        <w:tc>
          <w:tcPr>
            <w:tcW w:w="1754" w:type="pct"/>
            <w:gridSpan w:val="8"/>
          </w:tcPr>
          <w:p w:rsidR="00854D58" w:rsidRPr="00F47967" w:rsidRDefault="00854D58" w:rsidP="006B21D2">
            <w:pPr>
              <w:rPr>
                <w:sz w:val="24"/>
                <w:szCs w:val="24"/>
              </w:rPr>
            </w:pPr>
            <w:r w:rsidRPr="00F47967">
              <w:rPr>
                <w:sz w:val="24"/>
                <w:szCs w:val="24"/>
              </w:rPr>
              <w:lastRenderedPageBreak/>
              <w:t xml:space="preserve">Наглядные методы: </w:t>
            </w:r>
          </w:p>
          <w:p w:rsidR="00854D58" w:rsidRPr="00F47967" w:rsidRDefault="00854D58" w:rsidP="006B21D2">
            <w:pPr>
              <w:pStyle w:val="610"/>
              <w:shd w:val="clear" w:color="auto" w:fill="auto"/>
              <w:spacing w:line="240" w:lineRule="auto"/>
              <w:jc w:val="both"/>
              <w:rPr>
                <w:rFonts w:ascii="Times New Roman" w:hAnsi="Times New Roman" w:cs="Times New Roman"/>
                <w:sz w:val="24"/>
                <w:szCs w:val="24"/>
              </w:rPr>
            </w:pPr>
            <w:r w:rsidRPr="00F47967">
              <w:rPr>
                <w:rStyle w:val="611"/>
                <w:rFonts w:eastAsia="Microsoft Sans Serif"/>
                <w:b w:val="0"/>
                <w:i w:val="0"/>
                <w:szCs w:val="24"/>
              </w:rPr>
              <w:t>экскурсии</w:t>
            </w:r>
            <w:r w:rsidRPr="00F47967">
              <w:rPr>
                <w:rFonts w:ascii="Times New Roman" w:hAnsi="Times New Roman" w:cs="Times New Roman"/>
                <w:sz w:val="24"/>
                <w:szCs w:val="24"/>
              </w:rPr>
              <w:t xml:space="preserve"> по городу, наблюдение за деятельностью людей и обще</w:t>
            </w:r>
            <w:r w:rsidRPr="00F47967">
              <w:rPr>
                <w:rFonts w:ascii="Times New Roman" w:hAnsi="Times New Roman" w:cs="Times New Roman"/>
                <w:sz w:val="24"/>
                <w:szCs w:val="24"/>
              </w:rPr>
              <w:softHyphen/>
              <w:t>ственными событиями,</w:t>
            </w:r>
            <w:r w:rsidRPr="00F47967">
              <w:rPr>
                <w:rStyle w:val="611"/>
                <w:rFonts w:eastAsia="Microsoft Sans Serif"/>
                <w:b w:val="0"/>
                <w:i w:val="0"/>
                <w:szCs w:val="24"/>
              </w:rPr>
              <w:t xml:space="preserve"> рассматривание</w:t>
            </w:r>
            <w:r w:rsidRPr="00F47967">
              <w:rPr>
                <w:rFonts w:ascii="Times New Roman" w:hAnsi="Times New Roman" w:cs="Times New Roman"/>
                <w:sz w:val="24"/>
                <w:szCs w:val="24"/>
              </w:rPr>
              <w:t xml:space="preserve"> картин, ил</w:t>
            </w:r>
            <w:r w:rsidRPr="00F47967">
              <w:rPr>
                <w:rFonts w:ascii="Times New Roman" w:hAnsi="Times New Roman" w:cs="Times New Roman"/>
                <w:sz w:val="24"/>
                <w:szCs w:val="24"/>
              </w:rPr>
              <w:softHyphen/>
              <w:t>люстраций, видеоматериалов,</w:t>
            </w:r>
            <w:r w:rsidRPr="00F47967">
              <w:rPr>
                <w:rStyle w:val="611"/>
                <w:rFonts w:eastAsia="Microsoft Sans Serif"/>
                <w:b w:val="0"/>
                <w:i w:val="0"/>
                <w:szCs w:val="24"/>
              </w:rPr>
              <w:t xml:space="preserve"> рисование</w:t>
            </w:r>
            <w:r w:rsidRPr="00F47967">
              <w:rPr>
                <w:rFonts w:ascii="Times New Roman" w:hAnsi="Times New Roman" w:cs="Times New Roman"/>
                <w:sz w:val="24"/>
                <w:szCs w:val="24"/>
              </w:rPr>
              <w:t xml:space="preserve"> на социальные темы (семья, город, труд людей</w:t>
            </w:r>
            <w:r w:rsidRPr="00F47967">
              <w:rPr>
                <w:rStyle w:val="611"/>
                <w:rFonts w:eastAsia="Microsoft Sans Serif"/>
                <w:b w:val="0"/>
                <w:i w:val="0"/>
                <w:szCs w:val="24"/>
              </w:rPr>
              <w:t xml:space="preserve"> </w:t>
            </w:r>
            <w:r w:rsidRPr="00F47967">
              <w:rPr>
                <w:rStyle w:val="611"/>
                <w:rFonts w:eastAsia="Microsoft Sans Serif"/>
                <w:b w:val="0"/>
                <w:i w:val="0"/>
                <w:szCs w:val="24"/>
              </w:rPr>
              <w:lastRenderedPageBreak/>
              <w:t>Знакомство с элементами национальной культуры</w:t>
            </w:r>
            <w:r w:rsidRPr="00F47967">
              <w:rPr>
                <w:rFonts w:ascii="Times New Roman" w:hAnsi="Times New Roman" w:cs="Times New Roman"/>
                <w:sz w:val="24"/>
                <w:szCs w:val="24"/>
              </w:rPr>
              <w:t xml:space="preserve"> народов России: национальная одежда, особенности внешности, национальные сказки, музыка, танцы, игрушки, народные промыслы.</w:t>
            </w:r>
          </w:p>
        </w:tc>
        <w:tc>
          <w:tcPr>
            <w:tcW w:w="1580" w:type="pct"/>
            <w:gridSpan w:val="4"/>
          </w:tcPr>
          <w:p w:rsidR="00854D58" w:rsidRPr="00F47967" w:rsidRDefault="00854D58" w:rsidP="006B21D2">
            <w:pPr>
              <w:pStyle w:val="610"/>
              <w:shd w:val="clear" w:color="auto" w:fill="auto"/>
              <w:spacing w:line="240" w:lineRule="auto"/>
              <w:jc w:val="both"/>
              <w:rPr>
                <w:rFonts w:ascii="Times New Roman" w:hAnsi="Times New Roman" w:cs="Times New Roman"/>
                <w:sz w:val="24"/>
                <w:szCs w:val="24"/>
              </w:rPr>
            </w:pPr>
            <w:r w:rsidRPr="00F47967">
              <w:rPr>
                <w:rFonts w:ascii="Times New Roman" w:hAnsi="Times New Roman" w:cs="Times New Roman"/>
                <w:sz w:val="24"/>
                <w:szCs w:val="24"/>
              </w:rPr>
              <w:lastRenderedPageBreak/>
              <w:t>Практические методы:</w:t>
            </w:r>
            <w:r w:rsidRPr="00F47967">
              <w:rPr>
                <w:rStyle w:val="611"/>
                <w:rFonts w:eastAsia="Microsoft Sans Serif"/>
                <w:b w:val="0"/>
                <w:i w:val="0"/>
                <w:szCs w:val="24"/>
              </w:rPr>
              <w:t xml:space="preserve"> сотрудничество</w:t>
            </w:r>
            <w:r w:rsidRPr="00F47967">
              <w:rPr>
                <w:rFonts w:ascii="Times New Roman" w:hAnsi="Times New Roman" w:cs="Times New Roman"/>
                <w:sz w:val="24"/>
                <w:szCs w:val="24"/>
              </w:rPr>
              <w:t xml:space="preserve"> детей в совместной деятельности гуманистиче</w:t>
            </w:r>
            <w:r w:rsidRPr="00F47967">
              <w:rPr>
                <w:rFonts w:ascii="Times New Roman" w:hAnsi="Times New Roman" w:cs="Times New Roman"/>
                <w:sz w:val="24"/>
                <w:szCs w:val="24"/>
              </w:rPr>
              <w:softHyphen/>
              <w:t>ской и социальной направленности (помощь, забота, оформление группы, уход за цветами и прочее).</w:t>
            </w:r>
            <w:r w:rsidRPr="00F47967">
              <w:rPr>
                <w:rStyle w:val="960"/>
                <w:rFonts w:eastAsia="Franklin Gothic Heavy"/>
                <w:b w:val="0"/>
                <w:i w:val="0"/>
                <w:sz w:val="24"/>
                <w:szCs w:val="24"/>
              </w:rPr>
              <w:t xml:space="preserve"> Совместные</w:t>
            </w:r>
            <w:r w:rsidRPr="00F47967">
              <w:rPr>
                <w:rFonts w:ascii="Times New Roman" w:eastAsia="Franklin Gothic Heavy" w:hAnsi="Times New Roman" w:cs="Times New Roman"/>
                <w:sz w:val="24"/>
                <w:szCs w:val="24"/>
              </w:rPr>
              <w:t xml:space="preserve"> сюжетно-ролевые и </w:t>
            </w:r>
            <w:r w:rsidRPr="00F47967">
              <w:rPr>
                <w:rFonts w:ascii="Times New Roman" w:eastAsia="Franklin Gothic Heavy" w:hAnsi="Times New Roman" w:cs="Times New Roman"/>
                <w:sz w:val="24"/>
                <w:szCs w:val="24"/>
              </w:rPr>
              <w:lastRenderedPageBreak/>
              <w:t>театрализованные игры</w:t>
            </w:r>
            <w:r w:rsidRPr="00F47967">
              <w:rPr>
                <w:rStyle w:val="960"/>
                <w:rFonts w:eastAsia="Franklin Gothic Heavy"/>
                <w:b w:val="0"/>
                <w:i w:val="0"/>
                <w:sz w:val="24"/>
                <w:szCs w:val="24"/>
              </w:rPr>
              <w:t>, игры на школьные темы,</w:t>
            </w:r>
            <w:r w:rsidRPr="00F47967">
              <w:rPr>
                <w:rFonts w:ascii="Times New Roman" w:eastAsia="Franklin Gothic Heavy" w:hAnsi="Times New Roman" w:cs="Times New Roman"/>
                <w:sz w:val="24"/>
                <w:szCs w:val="24"/>
              </w:rPr>
              <w:t xml:space="preserve"> сюжетно-дидактические игры и игры с правилами социального содержания</w:t>
            </w:r>
            <w:r w:rsidRPr="00F47967">
              <w:rPr>
                <w:rStyle w:val="611"/>
                <w:rFonts w:eastAsia="Microsoft Sans Serif"/>
                <w:b w:val="0"/>
                <w:i w:val="0"/>
                <w:szCs w:val="24"/>
              </w:rPr>
              <w:t xml:space="preserve"> Игры-путешествия</w:t>
            </w:r>
            <w:r w:rsidRPr="00F47967">
              <w:rPr>
                <w:rFonts w:ascii="Times New Roman" w:hAnsi="Times New Roman" w:cs="Times New Roman"/>
                <w:sz w:val="24"/>
                <w:szCs w:val="24"/>
              </w:rPr>
              <w:t xml:space="preserve"> по родной стране, городу.</w:t>
            </w:r>
          </w:p>
          <w:p w:rsidR="00854D58" w:rsidRPr="00F47967" w:rsidRDefault="00854D58" w:rsidP="006B21D2">
            <w:pPr>
              <w:rPr>
                <w:sz w:val="24"/>
                <w:szCs w:val="24"/>
              </w:rPr>
            </w:pPr>
          </w:p>
        </w:tc>
      </w:tr>
    </w:tbl>
    <w:p w:rsidR="00854D58" w:rsidRDefault="00854D58" w:rsidP="00854D58">
      <w:pPr>
        <w:pStyle w:val="body"/>
        <w:spacing w:before="0" w:beforeAutospacing="0" w:after="0" w:afterAutospacing="0"/>
        <w:jc w:val="center"/>
        <w:rPr>
          <w:b/>
          <w:sz w:val="28"/>
          <w:szCs w:val="28"/>
        </w:rPr>
      </w:pPr>
    </w:p>
    <w:p w:rsidR="00854D58" w:rsidRDefault="00854D58" w:rsidP="00854D58">
      <w:pPr>
        <w:pStyle w:val="body"/>
        <w:spacing w:before="0" w:beforeAutospacing="0" w:after="0" w:afterAutospacing="0"/>
        <w:jc w:val="center"/>
        <w:rPr>
          <w:b/>
          <w:sz w:val="28"/>
          <w:szCs w:val="28"/>
        </w:rPr>
      </w:pPr>
    </w:p>
    <w:p w:rsidR="00854D58" w:rsidRDefault="00854D58" w:rsidP="00854D58">
      <w:pPr>
        <w:pStyle w:val="body"/>
        <w:spacing w:before="0" w:beforeAutospacing="0" w:after="0" w:afterAutospacing="0"/>
        <w:jc w:val="center"/>
        <w:rPr>
          <w:b/>
          <w:sz w:val="28"/>
          <w:szCs w:val="28"/>
        </w:rPr>
      </w:pPr>
    </w:p>
    <w:p w:rsidR="00854D58" w:rsidRPr="00F47967" w:rsidRDefault="00854D58" w:rsidP="00854D58">
      <w:pPr>
        <w:pStyle w:val="af9"/>
        <w:numPr>
          <w:ilvl w:val="0"/>
          <w:numId w:val="5"/>
        </w:numPr>
        <w:autoSpaceDE w:val="0"/>
        <w:autoSpaceDN w:val="0"/>
        <w:rPr>
          <w:b/>
          <w:sz w:val="24"/>
          <w:szCs w:val="24"/>
        </w:rPr>
      </w:pPr>
      <w:r w:rsidRPr="00F47967">
        <w:rPr>
          <w:b/>
          <w:sz w:val="24"/>
          <w:szCs w:val="24"/>
        </w:rPr>
        <w:t>Образовательная область «Речевое развитие»</w:t>
      </w:r>
    </w:p>
    <w:p w:rsidR="00854D58" w:rsidRPr="00F47967" w:rsidRDefault="00854D58" w:rsidP="00854D58">
      <w:pPr>
        <w:autoSpaceDE w:val="0"/>
        <w:autoSpaceDN w:val="0"/>
        <w:ind w:left="720" w:firstLine="696"/>
        <w:rPr>
          <w:b/>
          <w:sz w:val="24"/>
          <w:szCs w:val="24"/>
        </w:rPr>
      </w:pPr>
      <w:r w:rsidRPr="00F47967">
        <w:rPr>
          <w:bCs/>
          <w:i/>
          <w:sz w:val="24"/>
          <w:szCs w:val="24"/>
        </w:rPr>
        <w:t>Цель:</w:t>
      </w:r>
      <w:r w:rsidRPr="00F47967">
        <w:rPr>
          <w:i/>
          <w:sz w:val="24"/>
          <w:szCs w:val="24"/>
        </w:rPr>
        <w:t xml:space="preserve"> </w:t>
      </w:r>
      <w:r w:rsidRPr="00F47967">
        <w:rPr>
          <w:sz w:val="24"/>
          <w:szCs w:val="24"/>
        </w:rPr>
        <w:t>ф</w:t>
      </w:r>
      <w:r w:rsidRPr="00F47967">
        <w:rPr>
          <w:bCs/>
          <w:sz w:val="24"/>
          <w:szCs w:val="24"/>
        </w:rPr>
        <w:t>ормирование устной речи и навыков речевого общения с окружающими</w:t>
      </w:r>
      <w:r w:rsidRPr="00F47967">
        <w:rPr>
          <w:bCs/>
          <w:sz w:val="24"/>
          <w:szCs w:val="24"/>
        </w:rPr>
        <w:br/>
        <w:t>на основе овладения литературным языком своего народа</w:t>
      </w:r>
      <w:r w:rsidRPr="00F47967">
        <w:rPr>
          <w:sz w:val="24"/>
          <w:szCs w:val="24"/>
        </w:rPr>
        <w:t>.</w:t>
      </w:r>
    </w:p>
    <w:p w:rsidR="00854D58" w:rsidRPr="00F47967" w:rsidRDefault="00854D58" w:rsidP="00854D58">
      <w:pPr>
        <w:autoSpaceDE w:val="0"/>
        <w:autoSpaceDN w:val="0"/>
        <w:ind w:left="708" w:firstLine="708"/>
        <w:jc w:val="both"/>
        <w:rPr>
          <w:sz w:val="24"/>
          <w:szCs w:val="24"/>
        </w:rPr>
      </w:pPr>
      <w:r w:rsidRPr="00F47967">
        <w:rPr>
          <w:bCs/>
          <w:i/>
          <w:sz w:val="24"/>
          <w:szCs w:val="24"/>
        </w:rPr>
        <w:t>Задачи речевого развития в ФГОС ДО.</w:t>
      </w:r>
      <w:r w:rsidRPr="00F47967">
        <w:rPr>
          <w:i/>
          <w:sz w:val="24"/>
          <w:szCs w:val="24"/>
        </w:rPr>
        <w:t xml:space="preserve">                                                                                                                                                                            </w:t>
      </w:r>
    </w:p>
    <w:p w:rsidR="00854D58" w:rsidRPr="00F47967" w:rsidRDefault="00854D58" w:rsidP="00854D58">
      <w:pPr>
        <w:autoSpaceDE w:val="0"/>
        <w:autoSpaceDN w:val="0"/>
        <w:ind w:firstLine="708"/>
        <w:jc w:val="both"/>
        <w:rPr>
          <w:bCs/>
          <w:i/>
          <w:sz w:val="24"/>
          <w:szCs w:val="24"/>
        </w:rPr>
      </w:pPr>
      <w:r w:rsidRPr="00F47967">
        <w:rPr>
          <w:bCs/>
          <w:i/>
          <w:sz w:val="24"/>
          <w:szCs w:val="24"/>
        </w:rPr>
        <w:t>Речевое развитие включает:</w:t>
      </w:r>
    </w:p>
    <w:p w:rsidR="00854D58" w:rsidRPr="00F47967" w:rsidRDefault="00854D58" w:rsidP="00854D58">
      <w:pPr>
        <w:numPr>
          <w:ilvl w:val="0"/>
          <w:numId w:val="13"/>
        </w:numPr>
        <w:autoSpaceDE w:val="0"/>
        <w:autoSpaceDN w:val="0"/>
        <w:jc w:val="both"/>
        <w:rPr>
          <w:sz w:val="24"/>
          <w:szCs w:val="24"/>
        </w:rPr>
      </w:pPr>
      <w:r w:rsidRPr="00F47967">
        <w:rPr>
          <w:bCs/>
          <w:sz w:val="24"/>
          <w:szCs w:val="24"/>
        </w:rPr>
        <w:t>владение речью как средством общения и культуры;</w:t>
      </w:r>
    </w:p>
    <w:p w:rsidR="00854D58" w:rsidRPr="00F47967" w:rsidRDefault="00854D58" w:rsidP="00854D58">
      <w:pPr>
        <w:numPr>
          <w:ilvl w:val="0"/>
          <w:numId w:val="13"/>
        </w:numPr>
        <w:autoSpaceDE w:val="0"/>
        <w:autoSpaceDN w:val="0"/>
        <w:jc w:val="both"/>
        <w:rPr>
          <w:sz w:val="24"/>
          <w:szCs w:val="24"/>
        </w:rPr>
      </w:pPr>
      <w:r w:rsidRPr="00F47967">
        <w:rPr>
          <w:bCs/>
          <w:sz w:val="24"/>
          <w:szCs w:val="24"/>
        </w:rPr>
        <w:t>обогащение активного словаря;</w:t>
      </w:r>
    </w:p>
    <w:p w:rsidR="00854D58" w:rsidRPr="00F47967" w:rsidRDefault="00854D58" w:rsidP="00854D58">
      <w:pPr>
        <w:numPr>
          <w:ilvl w:val="0"/>
          <w:numId w:val="13"/>
        </w:numPr>
        <w:autoSpaceDE w:val="0"/>
        <w:autoSpaceDN w:val="0"/>
        <w:jc w:val="both"/>
        <w:rPr>
          <w:sz w:val="24"/>
          <w:szCs w:val="24"/>
        </w:rPr>
      </w:pPr>
      <w:r w:rsidRPr="00F47967">
        <w:rPr>
          <w:bCs/>
          <w:sz w:val="24"/>
          <w:szCs w:val="24"/>
        </w:rPr>
        <w:t>развитие связной, грамматически правильной диалогической и монологической речи;</w:t>
      </w:r>
    </w:p>
    <w:p w:rsidR="00854D58" w:rsidRPr="00F47967" w:rsidRDefault="00854D58" w:rsidP="00854D58">
      <w:pPr>
        <w:numPr>
          <w:ilvl w:val="0"/>
          <w:numId w:val="13"/>
        </w:numPr>
        <w:autoSpaceDE w:val="0"/>
        <w:autoSpaceDN w:val="0"/>
        <w:jc w:val="both"/>
        <w:rPr>
          <w:sz w:val="24"/>
          <w:szCs w:val="24"/>
        </w:rPr>
      </w:pPr>
      <w:r w:rsidRPr="00F47967">
        <w:rPr>
          <w:bCs/>
          <w:sz w:val="24"/>
          <w:szCs w:val="24"/>
        </w:rPr>
        <w:t>развитие речевого творчества;</w:t>
      </w:r>
    </w:p>
    <w:p w:rsidR="00854D58" w:rsidRPr="00F47967" w:rsidRDefault="00854D58" w:rsidP="00854D58">
      <w:pPr>
        <w:numPr>
          <w:ilvl w:val="0"/>
          <w:numId w:val="13"/>
        </w:numPr>
        <w:autoSpaceDE w:val="0"/>
        <w:autoSpaceDN w:val="0"/>
        <w:jc w:val="both"/>
        <w:rPr>
          <w:sz w:val="24"/>
          <w:szCs w:val="24"/>
        </w:rPr>
      </w:pPr>
      <w:r w:rsidRPr="00F47967">
        <w:rPr>
          <w:bCs/>
          <w:sz w:val="24"/>
          <w:szCs w:val="24"/>
        </w:rPr>
        <w:t>развитие звуковой и интонационной культуры речи, фонематического слуха;</w:t>
      </w:r>
    </w:p>
    <w:p w:rsidR="00854D58" w:rsidRPr="00F47967" w:rsidRDefault="00854D58" w:rsidP="00854D58">
      <w:pPr>
        <w:numPr>
          <w:ilvl w:val="0"/>
          <w:numId w:val="13"/>
        </w:numPr>
        <w:autoSpaceDE w:val="0"/>
        <w:autoSpaceDN w:val="0"/>
        <w:jc w:val="both"/>
        <w:rPr>
          <w:sz w:val="24"/>
          <w:szCs w:val="24"/>
        </w:rPr>
      </w:pPr>
      <w:r w:rsidRPr="00F47967">
        <w:rPr>
          <w:bCs/>
          <w:sz w:val="24"/>
          <w:szCs w:val="24"/>
        </w:rPr>
        <w:t>знакомство с книжной культурой, детской литературой, понимание на слух текстов различных жанров детской литературы;</w:t>
      </w:r>
    </w:p>
    <w:p w:rsidR="00854D58" w:rsidRPr="00F47967" w:rsidRDefault="00854D58" w:rsidP="00854D58">
      <w:pPr>
        <w:numPr>
          <w:ilvl w:val="0"/>
          <w:numId w:val="13"/>
        </w:numPr>
        <w:autoSpaceDE w:val="0"/>
        <w:autoSpaceDN w:val="0"/>
        <w:jc w:val="both"/>
        <w:rPr>
          <w:sz w:val="24"/>
          <w:szCs w:val="24"/>
        </w:rPr>
      </w:pPr>
      <w:r w:rsidRPr="00F47967">
        <w:rPr>
          <w:bCs/>
          <w:sz w:val="24"/>
          <w:szCs w:val="24"/>
        </w:rPr>
        <w:t xml:space="preserve">формирование звуковой </w:t>
      </w:r>
      <w:proofErr w:type="spellStart"/>
      <w:r w:rsidRPr="00F47967">
        <w:rPr>
          <w:bCs/>
          <w:sz w:val="24"/>
          <w:szCs w:val="24"/>
        </w:rPr>
        <w:t>аналитико</w:t>
      </w:r>
      <w:proofErr w:type="spellEnd"/>
      <w:r w:rsidRPr="00F47967">
        <w:rPr>
          <w:bCs/>
          <w:sz w:val="24"/>
          <w:szCs w:val="24"/>
        </w:rPr>
        <w:t>–синтетической активности как предпосылки обучения грамоте.</w:t>
      </w:r>
    </w:p>
    <w:p w:rsidR="00854D58" w:rsidRPr="00F47967" w:rsidRDefault="00854D58" w:rsidP="00854D58">
      <w:pPr>
        <w:pStyle w:val="body"/>
        <w:spacing w:before="0" w:beforeAutospacing="0" w:after="0" w:afterAutospacing="0"/>
        <w:ind w:firstLine="708"/>
        <w:rPr>
          <w:bCs/>
          <w:i/>
          <w:sz w:val="24"/>
          <w:szCs w:val="24"/>
        </w:rPr>
      </w:pPr>
      <w:r w:rsidRPr="00F47967">
        <w:rPr>
          <w:bCs/>
          <w:i/>
          <w:sz w:val="24"/>
          <w:szCs w:val="24"/>
        </w:rPr>
        <w:t>Основные направления реализации образовательной области «Речевое развитие»:</w:t>
      </w:r>
    </w:p>
    <w:p w:rsidR="00854D58" w:rsidRPr="00F47967" w:rsidRDefault="00854D58" w:rsidP="00854D58">
      <w:pPr>
        <w:numPr>
          <w:ilvl w:val="0"/>
          <w:numId w:val="23"/>
        </w:numPr>
        <w:autoSpaceDE w:val="0"/>
        <w:autoSpaceDN w:val="0"/>
        <w:jc w:val="both"/>
        <w:rPr>
          <w:bCs/>
          <w:sz w:val="24"/>
          <w:szCs w:val="24"/>
        </w:rPr>
      </w:pPr>
      <w:r w:rsidRPr="00F47967">
        <w:rPr>
          <w:bCs/>
          <w:sz w:val="24"/>
          <w:szCs w:val="24"/>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854D58" w:rsidRPr="00F47967" w:rsidRDefault="00854D58" w:rsidP="00854D58">
      <w:pPr>
        <w:numPr>
          <w:ilvl w:val="0"/>
          <w:numId w:val="23"/>
        </w:numPr>
        <w:autoSpaceDE w:val="0"/>
        <w:autoSpaceDN w:val="0"/>
        <w:jc w:val="both"/>
        <w:rPr>
          <w:bCs/>
          <w:sz w:val="24"/>
          <w:szCs w:val="24"/>
        </w:rPr>
      </w:pPr>
      <w:r w:rsidRPr="00F47967">
        <w:rPr>
          <w:bCs/>
          <w:sz w:val="24"/>
          <w:szCs w:val="24"/>
        </w:rPr>
        <w:t xml:space="preserve">воспитание звуковой культуры речи: </w:t>
      </w:r>
      <w:r w:rsidRPr="00F47967">
        <w:rPr>
          <w:sz w:val="24"/>
          <w:szCs w:val="24"/>
        </w:rPr>
        <w:t>развитие восприятия звуков родной речи и произношения;</w:t>
      </w:r>
    </w:p>
    <w:p w:rsidR="00854D58" w:rsidRPr="00F47967" w:rsidRDefault="00854D58" w:rsidP="00854D58">
      <w:pPr>
        <w:numPr>
          <w:ilvl w:val="0"/>
          <w:numId w:val="23"/>
        </w:numPr>
        <w:autoSpaceDE w:val="0"/>
        <w:autoSpaceDN w:val="0"/>
        <w:jc w:val="both"/>
        <w:rPr>
          <w:bCs/>
          <w:sz w:val="24"/>
          <w:szCs w:val="24"/>
        </w:rPr>
      </w:pPr>
      <w:r w:rsidRPr="00F47967">
        <w:rPr>
          <w:bCs/>
          <w:sz w:val="24"/>
          <w:szCs w:val="24"/>
        </w:rPr>
        <w:t>формирование грамматического строя:</w:t>
      </w:r>
    </w:p>
    <w:p w:rsidR="00854D58" w:rsidRPr="00F47967" w:rsidRDefault="00854D58" w:rsidP="00854D58">
      <w:pPr>
        <w:numPr>
          <w:ilvl w:val="0"/>
          <w:numId w:val="19"/>
        </w:numPr>
        <w:ind w:hanging="371"/>
        <w:rPr>
          <w:sz w:val="24"/>
          <w:szCs w:val="24"/>
        </w:rPr>
      </w:pPr>
      <w:r w:rsidRPr="00F47967">
        <w:rPr>
          <w:sz w:val="24"/>
          <w:szCs w:val="24"/>
        </w:rPr>
        <w:t>морфология (изменение слов по родам, числам, падежам),</w:t>
      </w:r>
    </w:p>
    <w:p w:rsidR="00854D58" w:rsidRPr="00F47967" w:rsidRDefault="00854D58" w:rsidP="00854D58">
      <w:pPr>
        <w:numPr>
          <w:ilvl w:val="0"/>
          <w:numId w:val="19"/>
        </w:numPr>
        <w:ind w:hanging="371"/>
        <w:rPr>
          <w:sz w:val="24"/>
          <w:szCs w:val="24"/>
        </w:rPr>
      </w:pPr>
      <w:r w:rsidRPr="00F47967">
        <w:rPr>
          <w:sz w:val="24"/>
          <w:szCs w:val="24"/>
        </w:rPr>
        <w:t>синтаксис (освоение различных типов словосочетаний и предложений),</w:t>
      </w:r>
    </w:p>
    <w:p w:rsidR="00854D58" w:rsidRPr="00F47967" w:rsidRDefault="00854D58" w:rsidP="00854D58">
      <w:pPr>
        <w:numPr>
          <w:ilvl w:val="0"/>
          <w:numId w:val="19"/>
        </w:numPr>
        <w:ind w:hanging="371"/>
        <w:rPr>
          <w:sz w:val="24"/>
          <w:szCs w:val="24"/>
        </w:rPr>
      </w:pPr>
      <w:r w:rsidRPr="00F47967">
        <w:rPr>
          <w:sz w:val="24"/>
          <w:szCs w:val="24"/>
        </w:rPr>
        <w:t>словообразование;</w:t>
      </w:r>
    </w:p>
    <w:p w:rsidR="00854D58" w:rsidRPr="00F47967" w:rsidRDefault="00854D58" w:rsidP="00854D58">
      <w:pPr>
        <w:numPr>
          <w:ilvl w:val="0"/>
          <w:numId w:val="23"/>
        </w:numPr>
        <w:rPr>
          <w:sz w:val="24"/>
          <w:szCs w:val="24"/>
        </w:rPr>
      </w:pPr>
      <w:r w:rsidRPr="00F47967">
        <w:rPr>
          <w:bCs/>
          <w:sz w:val="24"/>
          <w:szCs w:val="24"/>
        </w:rPr>
        <w:t>развитие связной речи:</w:t>
      </w:r>
    </w:p>
    <w:p w:rsidR="00854D58" w:rsidRPr="00F47967" w:rsidRDefault="00854D58" w:rsidP="00854D58">
      <w:pPr>
        <w:numPr>
          <w:ilvl w:val="0"/>
          <w:numId w:val="20"/>
        </w:numPr>
        <w:tabs>
          <w:tab w:val="left" w:pos="993"/>
          <w:tab w:val="left" w:pos="2410"/>
        </w:tabs>
        <w:ind w:hanging="11"/>
        <w:rPr>
          <w:sz w:val="24"/>
          <w:szCs w:val="24"/>
        </w:rPr>
      </w:pPr>
      <w:r w:rsidRPr="00F47967">
        <w:rPr>
          <w:sz w:val="24"/>
          <w:szCs w:val="24"/>
        </w:rPr>
        <w:t xml:space="preserve"> диалогическая (разговорная) речь,</w:t>
      </w:r>
    </w:p>
    <w:p w:rsidR="00854D58" w:rsidRPr="00F47967" w:rsidRDefault="00854D58" w:rsidP="00854D58">
      <w:pPr>
        <w:numPr>
          <w:ilvl w:val="0"/>
          <w:numId w:val="20"/>
        </w:numPr>
        <w:tabs>
          <w:tab w:val="left" w:pos="993"/>
          <w:tab w:val="left" w:pos="2410"/>
        </w:tabs>
        <w:ind w:hanging="11"/>
        <w:rPr>
          <w:sz w:val="24"/>
          <w:szCs w:val="24"/>
        </w:rPr>
      </w:pPr>
      <w:r w:rsidRPr="00F47967">
        <w:rPr>
          <w:sz w:val="24"/>
          <w:szCs w:val="24"/>
        </w:rPr>
        <w:t xml:space="preserve"> монологическая речь (рассказывание);</w:t>
      </w:r>
    </w:p>
    <w:p w:rsidR="00854D58" w:rsidRPr="00F47967" w:rsidRDefault="00854D58" w:rsidP="00854D58">
      <w:pPr>
        <w:numPr>
          <w:ilvl w:val="0"/>
          <w:numId w:val="23"/>
        </w:numPr>
        <w:tabs>
          <w:tab w:val="left" w:pos="993"/>
          <w:tab w:val="left" w:pos="2410"/>
        </w:tabs>
        <w:rPr>
          <w:sz w:val="24"/>
          <w:szCs w:val="24"/>
        </w:rPr>
      </w:pPr>
      <w:r w:rsidRPr="00F47967">
        <w:rPr>
          <w:bCs/>
          <w:sz w:val="24"/>
          <w:szCs w:val="24"/>
        </w:rPr>
        <w:t xml:space="preserve">формирование элементарного осознания явлений языка и речи: </w:t>
      </w:r>
      <w:r w:rsidRPr="00F47967">
        <w:rPr>
          <w:sz w:val="24"/>
          <w:szCs w:val="24"/>
        </w:rPr>
        <w:t>различение звука и слова, нахождение  места звука в слове;</w:t>
      </w:r>
    </w:p>
    <w:p w:rsidR="00854D58" w:rsidRPr="00F47967" w:rsidRDefault="00854D58" w:rsidP="00854D58">
      <w:pPr>
        <w:numPr>
          <w:ilvl w:val="0"/>
          <w:numId w:val="23"/>
        </w:numPr>
        <w:tabs>
          <w:tab w:val="left" w:pos="993"/>
          <w:tab w:val="left" w:pos="2410"/>
        </w:tabs>
        <w:rPr>
          <w:sz w:val="24"/>
          <w:szCs w:val="24"/>
        </w:rPr>
      </w:pPr>
      <w:r w:rsidRPr="00F47967">
        <w:rPr>
          <w:bCs/>
          <w:sz w:val="24"/>
          <w:szCs w:val="24"/>
        </w:rPr>
        <w:lastRenderedPageBreak/>
        <w:t>воспитание любви и интереса  к художественному слову.</w:t>
      </w:r>
    </w:p>
    <w:p w:rsidR="00854D58" w:rsidRPr="00F47967" w:rsidRDefault="00854D58" w:rsidP="00854D58">
      <w:pPr>
        <w:pStyle w:val="body"/>
        <w:spacing w:before="0" w:beforeAutospacing="0" w:after="0" w:afterAutospacing="0"/>
        <w:jc w:val="center"/>
        <w:rPr>
          <w:b/>
          <w:bCs/>
          <w:sz w:val="24"/>
          <w:szCs w:val="24"/>
        </w:rPr>
      </w:pPr>
    </w:p>
    <w:p w:rsidR="00854D58" w:rsidRPr="00F47967" w:rsidRDefault="00854D58" w:rsidP="00854D58">
      <w:pPr>
        <w:pStyle w:val="body"/>
        <w:spacing w:before="0" w:beforeAutospacing="0" w:after="0" w:afterAutospacing="0"/>
        <w:jc w:val="center"/>
        <w:rPr>
          <w:b/>
          <w:bCs/>
          <w:sz w:val="24"/>
          <w:szCs w:val="24"/>
        </w:rPr>
      </w:pPr>
    </w:p>
    <w:p w:rsidR="00854D58" w:rsidRPr="0036449B" w:rsidRDefault="00854D58" w:rsidP="00854D58">
      <w:pPr>
        <w:pStyle w:val="body"/>
        <w:spacing w:before="0" w:beforeAutospacing="0" w:after="0" w:afterAutospacing="0"/>
        <w:jc w:val="center"/>
        <w:rPr>
          <w:b/>
          <w:bCs/>
          <w:sz w:val="24"/>
          <w:szCs w:val="24"/>
        </w:rPr>
      </w:pPr>
      <w:r w:rsidRPr="00F47967">
        <w:rPr>
          <w:b/>
          <w:bCs/>
          <w:sz w:val="24"/>
          <w:szCs w:val="24"/>
        </w:rPr>
        <w:t xml:space="preserve">Направления по реализации образовательной области </w:t>
      </w:r>
      <w:r w:rsidRPr="00F47967">
        <w:rPr>
          <w:b/>
          <w:sz w:val="24"/>
          <w:szCs w:val="24"/>
        </w:rPr>
        <w:t>«Речевое развитие»</w:t>
      </w:r>
      <w:r>
        <w:rPr>
          <w:b/>
          <w:sz w:val="24"/>
          <w:szCs w:val="24"/>
        </w:rPr>
        <w:t>.</w:t>
      </w:r>
    </w:p>
    <w:p w:rsidR="00854D58" w:rsidRPr="00ED177F" w:rsidRDefault="00854D58" w:rsidP="00854D58">
      <w:pPr>
        <w:jc w:val="center"/>
        <w:rPr>
          <w:b/>
          <w:sz w:val="24"/>
          <w:szCs w:val="24"/>
        </w:rPr>
      </w:pPr>
      <w:r w:rsidRPr="00ED177F">
        <w:rPr>
          <w:b/>
          <w:sz w:val="24"/>
          <w:szCs w:val="24"/>
        </w:rPr>
        <w:t>Система работы по ф</w:t>
      </w:r>
      <w:r w:rsidRPr="00ED177F">
        <w:rPr>
          <w:b/>
          <w:bCs/>
          <w:sz w:val="24"/>
          <w:szCs w:val="24"/>
        </w:rPr>
        <w:t>ормированию устной речи и навыков речевого общения с окружающими</w:t>
      </w:r>
      <w:r w:rsidRPr="00ED177F">
        <w:rPr>
          <w:b/>
          <w:bCs/>
          <w:sz w:val="24"/>
          <w:szCs w:val="24"/>
        </w:rPr>
        <w:br/>
        <w:t>на основе овладения литературным языком своего народа</w:t>
      </w:r>
    </w:p>
    <w:p w:rsidR="00854D58" w:rsidRPr="00ED177F" w:rsidRDefault="00854D58" w:rsidP="00854D58">
      <w:pPr>
        <w:keepNext/>
        <w:keepLines/>
        <w:ind w:firstLine="709"/>
        <w:jc w:val="center"/>
        <w:rPr>
          <w:sz w:val="24"/>
          <w:szCs w:val="24"/>
        </w:rPr>
      </w:pPr>
      <w:r w:rsidRPr="00ED177F">
        <w:rPr>
          <w:b/>
          <w:sz w:val="24"/>
          <w:szCs w:val="24"/>
        </w:rPr>
        <w:t>в соответствии с  методическими материалами, соответствующими Стандарту</w:t>
      </w:r>
      <w:r w:rsidRPr="00ED177F">
        <w:rPr>
          <w:sz w:val="24"/>
          <w:szCs w:val="24"/>
        </w:rPr>
        <w:t xml:space="preserve"> </w:t>
      </w:r>
      <w:r w:rsidRPr="00ED177F">
        <w:rPr>
          <w:b/>
          <w:sz w:val="24"/>
          <w:szCs w:val="24"/>
        </w:rPr>
        <w:t>(раздел «</w:t>
      </w:r>
      <w:r w:rsidRPr="00ED177F">
        <w:rPr>
          <w:rStyle w:val="210"/>
          <w:b/>
          <w:sz w:val="24"/>
          <w:szCs w:val="24"/>
        </w:rPr>
        <w:t>Развиваем речь и коммуникативные способности детей»).</w:t>
      </w:r>
      <w:r w:rsidRPr="00ED177F">
        <w:rPr>
          <w:b/>
          <w:sz w:val="24"/>
          <w:szCs w:val="24"/>
        </w:rPr>
        <w:t xml:space="preserve"> </w:t>
      </w:r>
    </w:p>
    <w:p w:rsidR="00854D58" w:rsidRPr="00ED177F" w:rsidRDefault="00854D58" w:rsidP="00854D58">
      <w:pPr>
        <w:autoSpaceDE w:val="0"/>
        <w:autoSpaceDN w:val="0"/>
        <w:jc w:val="center"/>
        <w:rPr>
          <w:bCs/>
          <w:i/>
          <w:sz w:val="24"/>
          <w:szCs w:val="24"/>
        </w:rPr>
      </w:pPr>
      <w:r w:rsidRPr="00ED177F">
        <w:rPr>
          <w:i/>
          <w:sz w:val="24"/>
          <w:szCs w:val="24"/>
        </w:rPr>
        <w:t>Старший дошкольный возраст (от 5 до 6 лет)</w:t>
      </w:r>
    </w:p>
    <w:p w:rsidR="00854D58" w:rsidRPr="001F27CF" w:rsidRDefault="00854D58" w:rsidP="00854D58">
      <w:pPr>
        <w:rPr>
          <w:b/>
          <w:sz w:val="28"/>
          <w:szCs w:val="28"/>
        </w:rPr>
      </w:pPr>
    </w:p>
    <w:tbl>
      <w:tblPr>
        <w:tblW w:w="46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0"/>
        <w:gridCol w:w="69"/>
        <w:gridCol w:w="743"/>
        <w:gridCol w:w="135"/>
        <w:gridCol w:w="919"/>
        <w:gridCol w:w="757"/>
        <w:gridCol w:w="457"/>
        <w:gridCol w:w="1555"/>
        <w:gridCol w:w="99"/>
        <w:gridCol w:w="234"/>
        <w:gridCol w:w="105"/>
        <w:gridCol w:w="1076"/>
        <w:gridCol w:w="358"/>
        <w:gridCol w:w="402"/>
        <w:gridCol w:w="542"/>
        <w:gridCol w:w="823"/>
        <w:gridCol w:w="91"/>
        <w:gridCol w:w="377"/>
        <w:gridCol w:w="1046"/>
        <w:gridCol w:w="325"/>
        <w:gridCol w:w="1709"/>
      </w:tblGrid>
      <w:tr w:rsidR="00854D58" w:rsidRPr="008A55CF" w:rsidTr="006B21D2">
        <w:tc>
          <w:tcPr>
            <w:tcW w:w="5000" w:type="pct"/>
            <w:gridSpan w:val="21"/>
          </w:tcPr>
          <w:p w:rsidR="00854D58" w:rsidRPr="008A55CF" w:rsidRDefault="00854D58" w:rsidP="006B21D2">
            <w:pPr>
              <w:jc w:val="center"/>
              <w:rPr>
                <w:b/>
                <w:sz w:val="24"/>
                <w:szCs w:val="24"/>
              </w:rPr>
            </w:pPr>
            <w:r w:rsidRPr="008A55CF">
              <w:rPr>
                <w:b/>
                <w:sz w:val="24"/>
                <w:szCs w:val="24"/>
              </w:rPr>
              <w:t xml:space="preserve">Задачи речевого развития </w:t>
            </w:r>
          </w:p>
        </w:tc>
      </w:tr>
      <w:tr w:rsidR="00854D58" w:rsidRPr="008A55CF" w:rsidTr="006B21D2">
        <w:tc>
          <w:tcPr>
            <w:tcW w:w="1049" w:type="pct"/>
            <w:gridSpan w:val="4"/>
          </w:tcPr>
          <w:p w:rsidR="00854D58" w:rsidRPr="008A55CF" w:rsidRDefault="00854D58" w:rsidP="006B21D2">
            <w:pPr>
              <w:rPr>
                <w:i/>
                <w:sz w:val="24"/>
                <w:szCs w:val="24"/>
              </w:rPr>
            </w:pPr>
            <w:r w:rsidRPr="008A55CF">
              <w:rPr>
                <w:sz w:val="24"/>
                <w:szCs w:val="24"/>
              </w:rPr>
              <w:t>Овладение речью как средством общения и культуры</w:t>
            </w:r>
            <w:r>
              <w:rPr>
                <w:sz w:val="24"/>
                <w:szCs w:val="24"/>
              </w:rPr>
              <w:t xml:space="preserve"> </w:t>
            </w:r>
            <w:r w:rsidRPr="008A55CF">
              <w:rPr>
                <w:sz w:val="24"/>
                <w:szCs w:val="24"/>
              </w:rPr>
              <w:t>(</w:t>
            </w:r>
            <w:r w:rsidRPr="008A55CF">
              <w:rPr>
                <w:i/>
                <w:sz w:val="24"/>
                <w:szCs w:val="24"/>
              </w:rPr>
              <w:t>развивать умение игрового и делового общения со сверстниками)</w:t>
            </w:r>
          </w:p>
          <w:p w:rsidR="00854D58" w:rsidRPr="008A55CF" w:rsidRDefault="00854D58" w:rsidP="006B21D2">
            <w:pPr>
              <w:rPr>
                <w:i/>
                <w:sz w:val="24"/>
                <w:szCs w:val="24"/>
              </w:rPr>
            </w:pPr>
            <w:r w:rsidRPr="008A55CF">
              <w:rPr>
                <w:i/>
                <w:sz w:val="24"/>
                <w:szCs w:val="24"/>
              </w:rPr>
              <w:t>Расширять представления детей о правилах речевого этикета</w:t>
            </w:r>
          </w:p>
        </w:tc>
        <w:tc>
          <w:tcPr>
            <w:tcW w:w="609" w:type="pct"/>
            <w:gridSpan w:val="2"/>
          </w:tcPr>
          <w:p w:rsidR="00854D58" w:rsidRPr="008A55CF" w:rsidRDefault="00854D58" w:rsidP="006B21D2">
            <w:pPr>
              <w:rPr>
                <w:sz w:val="24"/>
                <w:szCs w:val="24"/>
              </w:rPr>
            </w:pPr>
            <w:r w:rsidRPr="008A55CF">
              <w:rPr>
                <w:sz w:val="24"/>
                <w:szCs w:val="24"/>
              </w:rPr>
              <w:t>Развитие звуковой и интонационной  культуры речи, фонематического слуха</w:t>
            </w:r>
          </w:p>
          <w:p w:rsidR="00854D58" w:rsidRPr="008A55CF" w:rsidRDefault="00854D58" w:rsidP="006B21D2">
            <w:pPr>
              <w:rPr>
                <w:i/>
                <w:sz w:val="24"/>
                <w:szCs w:val="24"/>
              </w:rPr>
            </w:pPr>
          </w:p>
        </w:tc>
        <w:tc>
          <w:tcPr>
            <w:tcW w:w="767" w:type="pct"/>
            <w:gridSpan w:val="3"/>
          </w:tcPr>
          <w:p w:rsidR="00854D58" w:rsidRPr="008A55CF" w:rsidRDefault="00854D58" w:rsidP="006B21D2">
            <w:pPr>
              <w:rPr>
                <w:i/>
                <w:sz w:val="24"/>
                <w:szCs w:val="24"/>
              </w:rPr>
            </w:pPr>
            <w:r w:rsidRPr="008A55CF">
              <w:rPr>
                <w:sz w:val="24"/>
                <w:szCs w:val="24"/>
              </w:rPr>
              <w:t>Обогащение, закрепление и  уточнение активного словаря .(</w:t>
            </w:r>
            <w:r w:rsidRPr="008A55CF">
              <w:rPr>
                <w:i/>
                <w:sz w:val="24"/>
                <w:szCs w:val="24"/>
              </w:rPr>
              <w:t>профессии, техника, трудовые действия, качества. Классификация по определённым признакам и свойствам)</w:t>
            </w:r>
          </w:p>
        </w:tc>
        <w:tc>
          <w:tcPr>
            <w:tcW w:w="644" w:type="pct"/>
            <w:gridSpan w:val="4"/>
          </w:tcPr>
          <w:p w:rsidR="00854D58" w:rsidRPr="008A55CF" w:rsidRDefault="00854D58" w:rsidP="006B21D2">
            <w:pPr>
              <w:rPr>
                <w:sz w:val="24"/>
                <w:szCs w:val="24"/>
              </w:rPr>
            </w:pPr>
            <w:r w:rsidRPr="008A55CF">
              <w:rPr>
                <w:sz w:val="24"/>
                <w:szCs w:val="24"/>
              </w:rPr>
              <w:t>Знакомство с книжной культурой, детской литературой, понимание на слух текстов различных жанров детской литературы</w:t>
            </w:r>
          </w:p>
        </w:tc>
        <w:tc>
          <w:tcPr>
            <w:tcW w:w="642" w:type="pct"/>
            <w:gridSpan w:val="3"/>
          </w:tcPr>
          <w:p w:rsidR="00854D58" w:rsidRPr="008A55CF" w:rsidRDefault="00854D58" w:rsidP="006B21D2">
            <w:pPr>
              <w:rPr>
                <w:sz w:val="24"/>
                <w:szCs w:val="24"/>
              </w:rPr>
            </w:pPr>
            <w:r w:rsidRPr="008A55CF">
              <w:rPr>
                <w:sz w:val="24"/>
                <w:szCs w:val="24"/>
              </w:rPr>
              <w:t>Развитие  грамматически правильной связной монологической   и диалогической  речи.</w:t>
            </w:r>
          </w:p>
        </w:tc>
        <w:tc>
          <w:tcPr>
            <w:tcW w:w="668" w:type="pct"/>
            <w:gridSpan w:val="4"/>
          </w:tcPr>
          <w:p w:rsidR="00854D58" w:rsidRPr="008A55CF" w:rsidRDefault="00854D58" w:rsidP="006B21D2">
            <w:pPr>
              <w:rPr>
                <w:sz w:val="24"/>
                <w:szCs w:val="24"/>
              </w:rPr>
            </w:pPr>
            <w:r w:rsidRPr="008A55CF">
              <w:rPr>
                <w:sz w:val="24"/>
                <w:szCs w:val="24"/>
              </w:rPr>
              <w:t>Формирование звуковой аналитико-синтетической активности как предпосылки обучения грамоте</w:t>
            </w:r>
          </w:p>
        </w:tc>
        <w:tc>
          <w:tcPr>
            <w:tcW w:w="620" w:type="pct"/>
          </w:tcPr>
          <w:p w:rsidR="00854D58" w:rsidRPr="008A55CF" w:rsidRDefault="00854D58" w:rsidP="006B21D2">
            <w:pPr>
              <w:rPr>
                <w:sz w:val="24"/>
                <w:szCs w:val="24"/>
              </w:rPr>
            </w:pPr>
            <w:r w:rsidRPr="008A55CF">
              <w:rPr>
                <w:sz w:val="24"/>
                <w:szCs w:val="24"/>
              </w:rPr>
              <w:t xml:space="preserve"> </w:t>
            </w:r>
            <w:proofErr w:type="spellStart"/>
            <w:r w:rsidRPr="008A55CF">
              <w:rPr>
                <w:sz w:val="24"/>
                <w:szCs w:val="24"/>
              </w:rPr>
              <w:t>Стимулиро</w:t>
            </w:r>
            <w:proofErr w:type="spellEnd"/>
          </w:p>
          <w:p w:rsidR="00854D58" w:rsidRPr="008A55CF" w:rsidRDefault="00854D58" w:rsidP="006B21D2">
            <w:pPr>
              <w:rPr>
                <w:sz w:val="24"/>
                <w:szCs w:val="24"/>
              </w:rPr>
            </w:pPr>
            <w:proofErr w:type="spellStart"/>
            <w:r w:rsidRPr="008A55CF">
              <w:rPr>
                <w:sz w:val="24"/>
                <w:szCs w:val="24"/>
              </w:rPr>
              <w:t>вать</w:t>
            </w:r>
            <w:proofErr w:type="spellEnd"/>
            <w:r w:rsidRPr="008A55CF">
              <w:rPr>
                <w:sz w:val="24"/>
                <w:szCs w:val="24"/>
              </w:rPr>
              <w:t xml:space="preserve">  и развивать речевое творчество</w:t>
            </w:r>
          </w:p>
        </w:tc>
      </w:tr>
      <w:tr w:rsidR="00854D58" w:rsidRPr="008A55CF" w:rsidTr="006B21D2">
        <w:tc>
          <w:tcPr>
            <w:tcW w:w="5000" w:type="pct"/>
            <w:gridSpan w:val="21"/>
          </w:tcPr>
          <w:p w:rsidR="00854D58" w:rsidRPr="008A55CF" w:rsidRDefault="00854D58" w:rsidP="006B21D2">
            <w:pPr>
              <w:jc w:val="center"/>
              <w:rPr>
                <w:b/>
                <w:sz w:val="24"/>
                <w:szCs w:val="24"/>
              </w:rPr>
            </w:pPr>
            <w:r w:rsidRPr="008A55CF">
              <w:rPr>
                <w:b/>
                <w:sz w:val="24"/>
                <w:szCs w:val="24"/>
              </w:rPr>
              <w:t>Основные направления работы по развитию речи</w:t>
            </w:r>
          </w:p>
        </w:tc>
      </w:tr>
      <w:tr w:rsidR="00854D58" w:rsidRPr="008A55CF" w:rsidTr="006B21D2">
        <w:trPr>
          <w:trHeight w:val="708"/>
        </w:trPr>
        <w:tc>
          <w:tcPr>
            <w:tcW w:w="705" w:type="pct"/>
          </w:tcPr>
          <w:p w:rsidR="00854D58" w:rsidRPr="008A55CF" w:rsidRDefault="00854D58" w:rsidP="006B21D2">
            <w:pPr>
              <w:rPr>
                <w:sz w:val="24"/>
                <w:szCs w:val="24"/>
              </w:rPr>
            </w:pPr>
            <w:r w:rsidRPr="008A55CF">
              <w:rPr>
                <w:sz w:val="24"/>
                <w:szCs w:val="24"/>
              </w:rPr>
              <w:t xml:space="preserve">Развитие связной речи </w:t>
            </w:r>
          </w:p>
        </w:tc>
        <w:tc>
          <w:tcPr>
            <w:tcW w:w="678" w:type="pct"/>
            <w:gridSpan w:val="4"/>
          </w:tcPr>
          <w:p w:rsidR="00854D58" w:rsidRPr="008A55CF" w:rsidRDefault="00854D58" w:rsidP="006B21D2">
            <w:pPr>
              <w:rPr>
                <w:sz w:val="24"/>
                <w:szCs w:val="24"/>
              </w:rPr>
            </w:pPr>
            <w:r w:rsidRPr="008A55CF">
              <w:rPr>
                <w:sz w:val="24"/>
                <w:szCs w:val="24"/>
              </w:rPr>
              <w:t xml:space="preserve">Развитие словаря </w:t>
            </w:r>
          </w:p>
        </w:tc>
        <w:tc>
          <w:tcPr>
            <w:tcW w:w="1165" w:type="pct"/>
            <w:gridSpan w:val="6"/>
          </w:tcPr>
          <w:p w:rsidR="00854D58" w:rsidRPr="008A55CF" w:rsidRDefault="00854D58" w:rsidP="006B21D2">
            <w:pPr>
              <w:rPr>
                <w:sz w:val="24"/>
                <w:szCs w:val="24"/>
              </w:rPr>
            </w:pPr>
            <w:r w:rsidRPr="008A55CF">
              <w:rPr>
                <w:sz w:val="24"/>
                <w:szCs w:val="24"/>
              </w:rPr>
              <w:t xml:space="preserve">Формирование элементарного осознания явлений языка и речи </w:t>
            </w:r>
          </w:p>
        </w:tc>
        <w:tc>
          <w:tcPr>
            <w:tcW w:w="1333" w:type="pct"/>
            <w:gridSpan w:val="7"/>
          </w:tcPr>
          <w:p w:rsidR="00854D58" w:rsidRPr="008A55CF" w:rsidRDefault="00854D58" w:rsidP="006B21D2">
            <w:pPr>
              <w:rPr>
                <w:sz w:val="24"/>
                <w:szCs w:val="24"/>
              </w:rPr>
            </w:pPr>
            <w:r w:rsidRPr="008A55CF">
              <w:rPr>
                <w:sz w:val="24"/>
                <w:szCs w:val="24"/>
              </w:rPr>
              <w:t xml:space="preserve">Воспитание звуковой культуры речи </w:t>
            </w:r>
          </w:p>
        </w:tc>
        <w:tc>
          <w:tcPr>
            <w:tcW w:w="1118" w:type="pct"/>
            <w:gridSpan w:val="3"/>
          </w:tcPr>
          <w:p w:rsidR="00854D58" w:rsidRPr="008A55CF" w:rsidRDefault="00854D58" w:rsidP="006B21D2">
            <w:pPr>
              <w:rPr>
                <w:sz w:val="24"/>
                <w:szCs w:val="24"/>
              </w:rPr>
            </w:pPr>
            <w:r w:rsidRPr="008A55CF">
              <w:rPr>
                <w:sz w:val="24"/>
                <w:szCs w:val="24"/>
              </w:rPr>
              <w:t xml:space="preserve">Формирование грамматического строя </w:t>
            </w:r>
          </w:p>
        </w:tc>
      </w:tr>
      <w:tr w:rsidR="00854D58" w:rsidRPr="008A55CF" w:rsidTr="006B21D2">
        <w:tc>
          <w:tcPr>
            <w:tcW w:w="5000" w:type="pct"/>
            <w:gridSpan w:val="21"/>
          </w:tcPr>
          <w:p w:rsidR="00854D58" w:rsidRPr="008A55CF" w:rsidRDefault="00854D58" w:rsidP="006B21D2">
            <w:pPr>
              <w:jc w:val="center"/>
              <w:rPr>
                <w:b/>
                <w:sz w:val="24"/>
                <w:szCs w:val="24"/>
              </w:rPr>
            </w:pPr>
            <w:r w:rsidRPr="008A55CF">
              <w:rPr>
                <w:b/>
                <w:sz w:val="24"/>
                <w:szCs w:val="24"/>
              </w:rPr>
              <w:t>Принципы развития речи</w:t>
            </w:r>
          </w:p>
        </w:tc>
      </w:tr>
      <w:tr w:rsidR="00854D58" w:rsidRPr="008A55CF" w:rsidTr="006B21D2">
        <w:tc>
          <w:tcPr>
            <w:tcW w:w="730" w:type="pct"/>
            <w:gridSpan w:val="2"/>
          </w:tcPr>
          <w:p w:rsidR="00854D58" w:rsidRPr="008A55CF" w:rsidRDefault="00854D58" w:rsidP="006B21D2">
            <w:pPr>
              <w:rPr>
                <w:sz w:val="24"/>
                <w:szCs w:val="24"/>
              </w:rPr>
            </w:pPr>
            <w:r w:rsidRPr="008A55CF">
              <w:rPr>
                <w:sz w:val="24"/>
                <w:szCs w:val="24"/>
              </w:rPr>
              <w:t xml:space="preserve">Принцип взаимосвязи сенсорного, умственного и </w:t>
            </w:r>
            <w:r w:rsidRPr="008A55CF">
              <w:rPr>
                <w:sz w:val="24"/>
                <w:szCs w:val="24"/>
              </w:rPr>
              <w:lastRenderedPageBreak/>
              <w:t>речевого развития</w:t>
            </w:r>
          </w:p>
        </w:tc>
        <w:tc>
          <w:tcPr>
            <w:tcW w:w="928" w:type="pct"/>
            <w:gridSpan w:val="4"/>
          </w:tcPr>
          <w:p w:rsidR="00854D58" w:rsidRPr="008A55CF" w:rsidRDefault="00854D58" w:rsidP="006B21D2">
            <w:pPr>
              <w:rPr>
                <w:sz w:val="24"/>
                <w:szCs w:val="24"/>
              </w:rPr>
            </w:pPr>
            <w:r w:rsidRPr="008A55CF">
              <w:rPr>
                <w:sz w:val="24"/>
                <w:szCs w:val="24"/>
              </w:rPr>
              <w:lastRenderedPageBreak/>
              <w:t>Принцип взаимосвязи работы над различными сторонами речи</w:t>
            </w:r>
          </w:p>
        </w:tc>
        <w:tc>
          <w:tcPr>
            <w:tcW w:w="731" w:type="pct"/>
            <w:gridSpan w:val="2"/>
          </w:tcPr>
          <w:p w:rsidR="00854D58" w:rsidRPr="008A55CF" w:rsidRDefault="00854D58" w:rsidP="006B21D2">
            <w:pPr>
              <w:rPr>
                <w:sz w:val="24"/>
                <w:szCs w:val="24"/>
              </w:rPr>
            </w:pPr>
            <w:r w:rsidRPr="008A55CF">
              <w:rPr>
                <w:sz w:val="24"/>
                <w:szCs w:val="24"/>
              </w:rPr>
              <w:t xml:space="preserve">Принцип </w:t>
            </w:r>
            <w:proofErr w:type="spellStart"/>
            <w:r w:rsidRPr="008A55CF">
              <w:rPr>
                <w:sz w:val="24"/>
                <w:szCs w:val="24"/>
              </w:rPr>
              <w:t>коммуникативно-деятельностного</w:t>
            </w:r>
            <w:proofErr w:type="spellEnd"/>
            <w:r w:rsidRPr="008A55CF">
              <w:rPr>
                <w:sz w:val="24"/>
                <w:szCs w:val="24"/>
              </w:rPr>
              <w:t xml:space="preserve"> подхода к </w:t>
            </w:r>
            <w:r w:rsidRPr="008A55CF">
              <w:rPr>
                <w:sz w:val="24"/>
                <w:szCs w:val="24"/>
              </w:rPr>
              <w:lastRenderedPageBreak/>
              <w:t>развитию речи</w:t>
            </w:r>
          </w:p>
        </w:tc>
        <w:tc>
          <w:tcPr>
            <w:tcW w:w="550" w:type="pct"/>
            <w:gridSpan w:val="4"/>
          </w:tcPr>
          <w:p w:rsidR="00854D58" w:rsidRPr="008A55CF" w:rsidRDefault="00854D58" w:rsidP="006B21D2">
            <w:pPr>
              <w:rPr>
                <w:sz w:val="24"/>
                <w:szCs w:val="24"/>
              </w:rPr>
            </w:pPr>
            <w:r w:rsidRPr="008A55CF">
              <w:rPr>
                <w:sz w:val="24"/>
                <w:szCs w:val="24"/>
              </w:rPr>
              <w:lastRenderedPageBreak/>
              <w:t xml:space="preserve">Принцип обогащения мотивации речевой </w:t>
            </w:r>
            <w:r w:rsidRPr="008A55CF">
              <w:rPr>
                <w:sz w:val="24"/>
                <w:szCs w:val="24"/>
              </w:rPr>
              <w:lastRenderedPageBreak/>
              <w:t>деятельности</w:t>
            </w:r>
          </w:p>
        </w:tc>
        <w:tc>
          <w:tcPr>
            <w:tcW w:w="805" w:type="pct"/>
            <w:gridSpan w:val="5"/>
          </w:tcPr>
          <w:p w:rsidR="00854D58" w:rsidRPr="008A55CF" w:rsidRDefault="00854D58" w:rsidP="006B21D2">
            <w:pPr>
              <w:rPr>
                <w:sz w:val="24"/>
                <w:szCs w:val="24"/>
              </w:rPr>
            </w:pPr>
            <w:r w:rsidRPr="008A55CF">
              <w:rPr>
                <w:sz w:val="24"/>
                <w:szCs w:val="24"/>
              </w:rPr>
              <w:lastRenderedPageBreak/>
              <w:t>Принцип развития языкового чутья</w:t>
            </w:r>
          </w:p>
        </w:tc>
        <w:tc>
          <w:tcPr>
            <w:tcW w:w="517" w:type="pct"/>
            <w:gridSpan w:val="2"/>
          </w:tcPr>
          <w:p w:rsidR="00854D58" w:rsidRPr="008A55CF" w:rsidRDefault="00854D58" w:rsidP="006B21D2">
            <w:pPr>
              <w:rPr>
                <w:sz w:val="24"/>
                <w:szCs w:val="24"/>
              </w:rPr>
            </w:pPr>
            <w:r w:rsidRPr="008A55CF">
              <w:rPr>
                <w:sz w:val="24"/>
                <w:szCs w:val="24"/>
              </w:rPr>
              <w:t xml:space="preserve">Принцип обеспечения активной языковой </w:t>
            </w:r>
            <w:r w:rsidRPr="008A55CF">
              <w:rPr>
                <w:sz w:val="24"/>
                <w:szCs w:val="24"/>
              </w:rPr>
              <w:lastRenderedPageBreak/>
              <w:t>практики</w:t>
            </w:r>
          </w:p>
        </w:tc>
        <w:tc>
          <w:tcPr>
            <w:tcW w:w="740" w:type="pct"/>
            <w:gridSpan w:val="2"/>
          </w:tcPr>
          <w:p w:rsidR="00854D58" w:rsidRPr="008A55CF" w:rsidRDefault="00854D58" w:rsidP="006B21D2">
            <w:pPr>
              <w:rPr>
                <w:sz w:val="24"/>
                <w:szCs w:val="24"/>
              </w:rPr>
            </w:pPr>
            <w:r w:rsidRPr="008A55CF">
              <w:rPr>
                <w:sz w:val="24"/>
                <w:szCs w:val="24"/>
              </w:rPr>
              <w:lastRenderedPageBreak/>
              <w:t xml:space="preserve">Принцип формирования элементарного осознания </w:t>
            </w:r>
            <w:r w:rsidRPr="008A55CF">
              <w:rPr>
                <w:sz w:val="24"/>
                <w:szCs w:val="24"/>
              </w:rPr>
              <w:lastRenderedPageBreak/>
              <w:t>явлений языка</w:t>
            </w:r>
          </w:p>
        </w:tc>
      </w:tr>
      <w:tr w:rsidR="00854D58" w:rsidRPr="008A55CF" w:rsidTr="006B21D2">
        <w:tc>
          <w:tcPr>
            <w:tcW w:w="5000" w:type="pct"/>
            <w:gridSpan w:val="21"/>
          </w:tcPr>
          <w:p w:rsidR="00854D58" w:rsidRPr="008A55CF" w:rsidRDefault="00854D58" w:rsidP="006B21D2">
            <w:pPr>
              <w:jc w:val="center"/>
              <w:rPr>
                <w:b/>
                <w:sz w:val="24"/>
                <w:szCs w:val="24"/>
              </w:rPr>
            </w:pPr>
            <w:r w:rsidRPr="008A55CF">
              <w:rPr>
                <w:b/>
                <w:sz w:val="24"/>
                <w:szCs w:val="24"/>
              </w:rPr>
              <w:lastRenderedPageBreak/>
              <w:t>Интеграция образовательных областей</w:t>
            </w:r>
          </w:p>
        </w:tc>
      </w:tr>
      <w:tr w:rsidR="00854D58" w:rsidRPr="008A55CF" w:rsidTr="006B21D2">
        <w:tc>
          <w:tcPr>
            <w:tcW w:w="1000" w:type="pct"/>
            <w:gridSpan w:val="3"/>
          </w:tcPr>
          <w:p w:rsidR="00854D58" w:rsidRPr="008A55CF" w:rsidRDefault="00854D58" w:rsidP="006B21D2">
            <w:pPr>
              <w:rPr>
                <w:i/>
                <w:sz w:val="24"/>
                <w:szCs w:val="24"/>
              </w:rPr>
            </w:pPr>
            <w:r w:rsidRPr="008A55CF">
              <w:rPr>
                <w:sz w:val="24"/>
                <w:szCs w:val="24"/>
              </w:rPr>
              <w:t xml:space="preserve">Познавательное развитие </w:t>
            </w:r>
          </w:p>
        </w:tc>
        <w:tc>
          <w:tcPr>
            <w:tcW w:w="1510" w:type="pct"/>
            <w:gridSpan w:val="7"/>
          </w:tcPr>
          <w:p w:rsidR="00854D58" w:rsidRPr="008A55CF" w:rsidRDefault="00854D58" w:rsidP="006B21D2">
            <w:pPr>
              <w:rPr>
                <w:sz w:val="24"/>
                <w:szCs w:val="24"/>
              </w:rPr>
            </w:pPr>
            <w:r w:rsidRPr="008A55CF">
              <w:rPr>
                <w:sz w:val="24"/>
                <w:szCs w:val="24"/>
              </w:rPr>
              <w:t>Социально-коммуникативное развитие</w:t>
            </w:r>
          </w:p>
          <w:p w:rsidR="00854D58" w:rsidRPr="008A55CF" w:rsidRDefault="00854D58" w:rsidP="006B21D2">
            <w:pPr>
              <w:rPr>
                <w:i/>
                <w:sz w:val="24"/>
                <w:szCs w:val="24"/>
              </w:rPr>
            </w:pPr>
          </w:p>
        </w:tc>
        <w:tc>
          <w:tcPr>
            <w:tcW w:w="902" w:type="pct"/>
            <w:gridSpan w:val="5"/>
          </w:tcPr>
          <w:p w:rsidR="00854D58" w:rsidRPr="008A55CF" w:rsidRDefault="00854D58" w:rsidP="006B21D2">
            <w:pPr>
              <w:rPr>
                <w:sz w:val="24"/>
                <w:szCs w:val="24"/>
              </w:rPr>
            </w:pPr>
            <w:r w:rsidRPr="008A55CF">
              <w:rPr>
                <w:sz w:val="24"/>
                <w:szCs w:val="24"/>
              </w:rPr>
              <w:t>Физическое развитие</w:t>
            </w:r>
          </w:p>
          <w:p w:rsidR="00854D58" w:rsidRPr="008A55CF" w:rsidRDefault="00854D58" w:rsidP="006B21D2">
            <w:pPr>
              <w:rPr>
                <w:i/>
                <w:sz w:val="24"/>
                <w:szCs w:val="24"/>
              </w:rPr>
            </w:pPr>
          </w:p>
        </w:tc>
        <w:tc>
          <w:tcPr>
            <w:tcW w:w="1588" w:type="pct"/>
            <w:gridSpan w:val="6"/>
          </w:tcPr>
          <w:p w:rsidR="00854D58" w:rsidRPr="008A55CF" w:rsidRDefault="00854D58" w:rsidP="006B21D2">
            <w:pPr>
              <w:rPr>
                <w:sz w:val="24"/>
                <w:szCs w:val="24"/>
              </w:rPr>
            </w:pPr>
            <w:r w:rsidRPr="008A55CF">
              <w:rPr>
                <w:sz w:val="24"/>
                <w:szCs w:val="24"/>
              </w:rPr>
              <w:t>Художественно-эстетическое развитие</w:t>
            </w:r>
          </w:p>
        </w:tc>
      </w:tr>
      <w:tr w:rsidR="00854D58" w:rsidRPr="008A55CF" w:rsidTr="006B21D2">
        <w:trPr>
          <w:trHeight w:val="345"/>
        </w:trPr>
        <w:tc>
          <w:tcPr>
            <w:tcW w:w="5000" w:type="pct"/>
            <w:gridSpan w:val="21"/>
            <w:tcBorders>
              <w:top w:val="single" w:sz="4" w:space="0" w:color="auto"/>
            </w:tcBorders>
          </w:tcPr>
          <w:p w:rsidR="00854D58" w:rsidRPr="008A55CF" w:rsidRDefault="00854D58" w:rsidP="006B21D2">
            <w:pPr>
              <w:jc w:val="center"/>
              <w:rPr>
                <w:b/>
                <w:sz w:val="24"/>
                <w:szCs w:val="24"/>
              </w:rPr>
            </w:pPr>
            <w:r w:rsidRPr="008A55CF">
              <w:rPr>
                <w:b/>
                <w:sz w:val="24"/>
                <w:szCs w:val="24"/>
              </w:rPr>
              <w:t>Методы и приемы развития речи</w:t>
            </w:r>
          </w:p>
        </w:tc>
      </w:tr>
      <w:tr w:rsidR="00854D58" w:rsidRPr="008A55CF" w:rsidTr="006B21D2">
        <w:tc>
          <w:tcPr>
            <w:tcW w:w="1824" w:type="pct"/>
            <w:gridSpan w:val="7"/>
          </w:tcPr>
          <w:p w:rsidR="00854D58" w:rsidRPr="008A55CF" w:rsidRDefault="00854D58" w:rsidP="006B21D2">
            <w:pPr>
              <w:rPr>
                <w:i/>
                <w:sz w:val="24"/>
                <w:szCs w:val="24"/>
              </w:rPr>
            </w:pPr>
            <w:r w:rsidRPr="008A55CF">
              <w:rPr>
                <w:sz w:val="24"/>
                <w:szCs w:val="24"/>
              </w:rPr>
              <w:t xml:space="preserve">Словесные методы </w:t>
            </w:r>
            <w:r w:rsidRPr="008A55CF">
              <w:rPr>
                <w:i/>
                <w:sz w:val="24"/>
                <w:szCs w:val="24"/>
              </w:rPr>
              <w:t>(чтение и рассказывание художественных произведений, заучивание наизусть, пересказ, обобщающая беседа, рассказывание без опоры на наглядный материал из личного опыта, творческое рассказывание)</w:t>
            </w:r>
          </w:p>
          <w:p w:rsidR="00854D58" w:rsidRPr="008A55CF" w:rsidRDefault="00854D58" w:rsidP="006B21D2">
            <w:pPr>
              <w:rPr>
                <w:sz w:val="24"/>
                <w:szCs w:val="24"/>
              </w:rPr>
            </w:pPr>
            <w:r w:rsidRPr="008A55CF">
              <w:rPr>
                <w:sz w:val="24"/>
                <w:szCs w:val="24"/>
              </w:rPr>
              <w:t xml:space="preserve">Словесные приемы </w:t>
            </w:r>
            <w:r w:rsidRPr="008A55CF">
              <w:rPr>
                <w:i/>
                <w:sz w:val="24"/>
                <w:szCs w:val="24"/>
              </w:rPr>
              <w:t>(речевой образец, повторное проговаривание, объяснение, указания, оценка детской речи, вопрос)</w:t>
            </w:r>
          </w:p>
        </w:tc>
        <w:tc>
          <w:tcPr>
            <w:tcW w:w="1391" w:type="pct"/>
            <w:gridSpan w:val="7"/>
          </w:tcPr>
          <w:p w:rsidR="00854D58" w:rsidRPr="008A55CF" w:rsidRDefault="00854D58" w:rsidP="006B21D2">
            <w:pPr>
              <w:rPr>
                <w:i/>
                <w:sz w:val="24"/>
                <w:szCs w:val="24"/>
              </w:rPr>
            </w:pPr>
            <w:r w:rsidRPr="008A55CF">
              <w:rPr>
                <w:sz w:val="24"/>
                <w:szCs w:val="24"/>
              </w:rPr>
              <w:t xml:space="preserve">Наглядные методы </w:t>
            </w:r>
            <w:r w:rsidRPr="008A55CF">
              <w:rPr>
                <w:i/>
                <w:sz w:val="24"/>
                <w:szCs w:val="24"/>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854D58" w:rsidRPr="008A55CF" w:rsidRDefault="00854D58" w:rsidP="006B21D2">
            <w:pPr>
              <w:rPr>
                <w:sz w:val="24"/>
                <w:szCs w:val="24"/>
              </w:rPr>
            </w:pPr>
            <w:r w:rsidRPr="008A55CF">
              <w:rPr>
                <w:sz w:val="24"/>
                <w:szCs w:val="24"/>
              </w:rPr>
              <w:t xml:space="preserve">Наглядные приемы </w:t>
            </w:r>
            <w:r w:rsidRPr="008A55CF">
              <w:rPr>
                <w:i/>
                <w:sz w:val="24"/>
                <w:szCs w:val="24"/>
              </w:rPr>
              <w:t>(показ иллюстрированного материала, показ положения органов артикуляции при обучении правильному звукопроизношению)</w:t>
            </w:r>
          </w:p>
        </w:tc>
        <w:tc>
          <w:tcPr>
            <w:tcW w:w="1785" w:type="pct"/>
            <w:gridSpan w:val="7"/>
          </w:tcPr>
          <w:p w:rsidR="00854D58" w:rsidRPr="008A55CF" w:rsidRDefault="00854D58" w:rsidP="006B21D2">
            <w:pPr>
              <w:rPr>
                <w:i/>
                <w:sz w:val="24"/>
                <w:szCs w:val="24"/>
              </w:rPr>
            </w:pPr>
            <w:r w:rsidRPr="008A55CF">
              <w:rPr>
                <w:sz w:val="24"/>
                <w:szCs w:val="24"/>
              </w:rPr>
              <w:t xml:space="preserve">Практические методы </w:t>
            </w:r>
            <w:r w:rsidRPr="008A55CF">
              <w:rPr>
                <w:i/>
                <w:sz w:val="24"/>
                <w:szCs w:val="24"/>
              </w:rPr>
              <w:t>(дидактические игры, игры-драматизации, инсценировки, дидактические упражнения, пластические этюды, хороводные игры)</w:t>
            </w:r>
          </w:p>
          <w:p w:rsidR="00854D58" w:rsidRPr="008A55CF" w:rsidRDefault="00854D58" w:rsidP="006B21D2">
            <w:pPr>
              <w:rPr>
                <w:sz w:val="24"/>
                <w:szCs w:val="24"/>
              </w:rPr>
            </w:pPr>
            <w:r w:rsidRPr="008A55CF">
              <w:rPr>
                <w:sz w:val="24"/>
                <w:szCs w:val="24"/>
              </w:rPr>
              <w:t xml:space="preserve">Игровые приемы </w:t>
            </w:r>
            <w:r w:rsidRPr="008A55CF">
              <w:rPr>
                <w:i/>
                <w:sz w:val="24"/>
                <w:szCs w:val="24"/>
              </w:rPr>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854D58" w:rsidRPr="001F27CF" w:rsidRDefault="00854D58" w:rsidP="00854D58"/>
    <w:p w:rsidR="00854D58" w:rsidRDefault="00854D58" w:rsidP="00854D58">
      <w:pPr>
        <w:rPr>
          <w:b/>
          <w:sz w:val="28"/>
          <w:szCs w:val="28"/>
        </w:rPr>
      </w:pPr>
    </w:p>
    <w:p w:rsidR="00854D58" w:rsidRDefault="00854D58" w:rsidP="00854D58">
      <w:pPr>
        <w:rPr>
          <w:b/>
          <w:sz w:val="28"/>
          <w:szCs w:val="28"/>
        </w:rPr>
      </w:pPr>
    </w:p>
    <w:p w:rsidR="00854D58" w:rsidRPr="00ED177F" w:rsidRDefault="00854D58" w:rsidP="00854D58">
      <w:pPr>
        <w:jc w:val="center"/>
        <w:rPr>
          <w:b/>
          <w:sz w:val="24"/>
          <w:szCs w:val="24"/>
        </w:rPr>
      </w:pPr>
      <w:r w:rsidRPr="00ED177F">
        <w:rPr>
          <w:b/>
          <w:sz w:val="24"/>
          <w:szCs w:val="24"/>
        </w:rPr>
        <w:t>Система работы по ф</w:t>
      </w:r>
      <w:r w:rsidRPr="00ED177F">
        <w:rPr>
          <w:b/>
          <w:bCs/>
          <w:sz w:val="24"/>
          <w:szCs w:val="24"/>
        </w:rPr>
        <w:t>ормированию устной речи и навыков речевого общения с окружающими</w:t>
      </w:r>
      <w:r w:rsidRPr="00ED177F">
        <w:rPr>
          <w:b/>
          <w:bCs/>
          <w:sz w:val="24"/>
          <w:szCs w:val="24"/>
        </w:rPr>
        <w:br/>
        <w:t>на основе овладения литературным языком своего народа</w:t>
      </w:r>
    </w:p>
    <w:p w:rsidR="00854D58" w:rsidRPr="00ED177F" w:rsidRDefault="00854D58" w:rsidP="00854D58">
      <w:pPr>
        <w:keepNext/>
        <w:keepLines/>
        <w:ind w:firstLine="709"/>
        <w:jc w:val="center"/>
        <w:rPr>
          <w:sz w:val="24"/>
          <w:szCs w:val="24"/>
        </w:rPr>
      </w:pPr>
      <w:r w:rsidRPr="00ED177F">
        <w:rPr>
          <w:b/>
          <w:sz w:val="24"/>
          <w:szCs w:val="24"/>
        </w:rPr>
        <w:t>в соответствии с  методическими материалами, соответствующими Стандарту</w:t>
      </w:r>
      <w:r w:rsidRPr="00ED177F">
        <w:rPr>
          <w:sz w:val="24"/>
          <w:szCs w:val="24"/>
        </w:rPr>
        <w:t xml:space="preserve"> </w:t>
      </w:r>
      <w:r w:rsidRPr="00ED177F">
        <w:rPr>
          <w:b/>
          <w:sz w:val="24"/>
          <w:szCs w:val="24"/>
        </w:rPr>
        <w:t>(раздел «</w:t>
      </w:r>
      <w:r w:rsidRPr="00ED177F">
        <w:rPr>
          <w:rStyle w:val="198TimesNewRoman14pt"/>
          <w:rFonts w:eastAsia="Microsoft Sans Serif"/>
          <w:b/>
          <w:i w:val="0"/>
          <w:sz w:val="24"/>
          <w:szCs w:val="24"/>
        </w:rPr>
        <w:t>Ребенок в мире художественной литературы</w:t>
      </w:r>
      <w:r w:rsidRPr="00ED177F">
        <w:rPr>
          <w:rStyle w:val="210"/>
          <w:b/>
          <w:sz w:val="24"/>
          <w:szCs w:val="24"/>
        </w:rPr>
        <w:t>»).</w:t>
      </w:r>
      <w:r w:rsidRPr="00ED177F">
        <w:rPr>
          <w:b/>
          <w:sz w:val="24"/>
          <w:szCs w:val="24"/>
        </w:rPr>
        <w:t xml:space="preserve"> </w:t>
      </w:r>
    </w:p>
    <w:p w:rsidR="00854D58" w:rsidRPr="00ED177F" w:rsidRDefault="00854D58" w:rsidP="00854D58">
      <w:pPr>
        <w:autoSpaceDE w:val="0"/>
        <w:autoSpaceDN w:val="0"/>
        <w:jc w:val="center"/>
        <w:rPr>
          <w:bCs/>
          <w:i/>
          <w:sz w:val="24"/>
          <w:szCs w:val="24"/>
        </w:rPr>
      </w:pPr>
      <w:r w:rsidRPr="00ED177F">
        <w:rPr>
          <w:i/>
          <w:sz w:val="24"/>
          <w:szCs w:val="24"/>
        </w:rPr>
        <w:t>Старший дошкольный возраст (от 5 до 6 лет)</w:t>
      </w:r>
    </w:p>
    <w:p w:rsidR="00854D58" w:rsidRPr="009265ED" w:rsidRDefault="00854D58" w:rsidP="00854D58"/>
    <w:tbl>
      <w:tblPr>
        <w:tblW w:w="46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9"/>
        <w:gridCol w:w="447"/>
        <w:gridCol w:w="564"/>
        <w:gridCol w:w="834"/>
        <w:gridCol w:w="130"/>
        <w:gridCol w:w="61"/>
        <w:gridCol w:w="1199"/>
        <w:gridCol w:w="689"/>
        <w:gridCol w:w="1045"/>
        <w:gridCol w:w="953"/>
        <w:gridCol w:w="1581"/>
        <w:gridCol w:w="234"/>
        <w:gridCol w:w="77"/>
        <w:gridCol w:w="801"/>
        <w:gridCol w:w="1334"/>
        <w:gridCol w:w="97"/>
        <w:gridCol w:w="2144"/>
      </w:tblGrid>
      <w:tr w:rsidR="00854D58" w:rsidRPr="008A55CF" w:rsidTr="006B21D2">
        <w:tc>
          <w:tcPr>
            <w:tcW w:w="5000" w:type="pct"/>
            <w:gridSpan w:val="17"/>
          </w:tcPr>
          <w:p w:rsidR="00854D58" w:rsidRPr="008A55CF" w:rsidRDefault="00854D58" w:rsidP="006B21D2">
            <w:pPr>
              <w:jc w:val="center"/>
              <w:rPr>
                <w:sz w:val="24"/>
                <w:szCs w:val="24"/>
              </w:rPr>
            </w:pPr>
            <w:r w:rsidRPr="008A55CF">
              <w:rPr>
                <w:b/>
                <w:sz w:val="24"/>
                <w:szCs w:val="24"/>
              </w:rPr>
              <w:t>Основная цель:</w:t>
            </w:r>
            <w:r w:rsidRPr="008A55CF">
              <w:rPr>
                <w:sz w:val="24"/>
                <w:szCs w:val="24"/>
              </w:rPr>
              <w:t xml:space="preserve"> формирование интереса и потребности в чтении (восприятии книги) </w:t>
            </w:r>
          </w:p>
        </w:tc>
      </w:tr>
      <w:tr w:rsidR="00854D58" w:rsidRPr="008A55CF" w:rsidTr="006B21D2">
        <w:tc>
          <w:tcPr>
            <w:tcW w:w="5000" w:type="pct"/>
            <w:gridSpan w:val="17"/>
          </w:tcPr>
          <w:p w:rsidR="00854D58" w:rsidRPr="008A55CF" w:rsidRDefault="00854D58" w:rsidP="006B21D2">
            <w:pPr>
              <w:jc w:val="center"/>
              <w:rPr>
                <w:b/>
                <w:sz w:val="24"/>
                <w:szCs w:val="24"/>
              </w:rPr>
            </w:pPr>
            <w:r w:rsidRPr="008A55CF">
              <w:rPr>
                <w:b/>
                <w:sz w:val="24"/>
                <w:szCs w:val="24"/>
              </w:rPr>
              <w:t xml:space="preserve">Задачи речевого развития </w:t>
            </w:r>
          </w:p>
        </w:tc>
      </w:tr>
      <w:tr w:rsidR="00854D58" w:rsidRPr="008A55CF" w:rsidTr="006B21D2">
        <w:tc>
          <w:tcPr>
            <w:tcW w:w="628" w:type="pct"/>
          </w:tcPr>
          <w:p w:rsidR="00854D58" w:rsidRPr="008A55CF" w:rsidRDefault="00854D58" w:rsidP="006B21D2">
            <w:pPr>
              <w:rPr>
                <w:sz w:val="24"/>
                <w:szCs w:val="24"/>
              </w:rPr>
            </w:pPr>
            <w:r w:rsidRPr="008A55CF">
              <w:rPr>
                <w:sz w:val="24"/>
                <w:szCs w:val="24"/>
              </w:rPr>
              <w:t xml:space="preserve">Поддерживать </w:t>
            </w:r>
            <w:r w:rsidRPr="008A55CF">
              <w:rPr>
                <w:sz w:val="24"/>
                <w:szCs w:val="24"/>
              </w:rPr>
              <w:lastRenderedPageBreak/>
              <w:t>у детей интерес к литературе, воспитывать любовь к книге, способствовать углублению читательских интересов.</w:t>
            </w:r>
          </w:p>
        </w:tc>
        <w:tc>
          <w:tcPr>
            <w:tcW w:w="757" w:type="pct"/>
            <w:gridSpan w:val="4"/>
          </w:tcPr>
          <w:p w:rsidR="00854D58" w:rsidRPr="008A55CF" w:rsidRDefault="00854D58" w:rsidP="006B21D2">
            <w:pPr>
              <w:rPr>
                <w:sz w:val="24"/>
                <w:szCs w:val="24"/>
              </w:rPr>
            </w:pPr>
            <w:r w:rsidRPr="008A55CF">
              <w:rPr>
                <w:sz w:val="24"/>
                <w:szCs w:val="24"/>
              </w:rPr>
              <w:lastRenderedPageBreak/>
              <w:t xml:space="preserve">Обогащать </w:t>
            </w:r>
            <w:r w:rsidRPr="008A55CF">
              <w:rPr>
                <w:sz w:val="24"/>
                <w:szCs w:val="24"/>
              </w:rPr>
              <w:lastRenderedPageBreak/>
              <w:t>«читательский»  опыт детей за счет произведений более сложных жанров фольклора (метафорические загадки, былины, волшебные и бытовые сказки), литературной прозы (сказка- повесть, рассказ с нравственным подтекстом), и поэзии (басни, лирические стихи, литературные загадки с метафорой, поэтические сказки).</w:t>
            </w:r>
          </w:p>
        </w:tc>
        <w:tc>
          <w:tcPr>
            <w:tcW w:w="681" w:type="pct"/>
            <w:gridSpan w:val="3"/>
          </w:tcPr>
          <w:p w:rsidR="00854D58" w:rsidRPr="008A55CF" w:rsidRDefault="00854D58" w:rsidP="006B21D2">
            <w:pPr>
              <w:rPr>
                <w:sz w:val="24"/>
                <w:szCs w:val="24"/>
              </w:rPr>
            </w:pPr>
            <w:r w:rsidRPr="008A55CF">
              <w:rPr>
                <w:sz w:val="24"/>
                <w:szCs w:val="24"/>
              </w:rPr>
              <w:lastRenderedPageBreak/>
              <w:t xml:space="preserve">Воспитывать </w:t>
            </w:r>
            <w:r w:rsidRPr="008A55CF">
              <w:rPr>
                <w:sz w:val="24"/>
                <w:szCs w:val="24"/>
              </w:rPr>
              <w:lastRenderedPageBreak/>
              <w:t>литературно - художественный вкус способность понимать настроение произведения, красоту, образность языка сказок и рассказов.</w:t>
            </w:r>
          </w:p>
        </w:tc>
        <w:tc>
          <w:tcPr>
            <w:tcW w:w="698" w:type="pct"/>
            <w:gridSpan w:val="2"/>
          </w:tcPr>
          <w:p w:rsidR="00854D58" w:rsidRPr="008A55CF" w:rsidRDefault="00854D58" w:rsidP="006B21D2">
            <w:pPr>
              <w:rPr>
                <w:sz w:val="24"/>
                <w:szCs w:val="24"/>
              </w:rPr>
            </w:pPr>
            <w:r w:rsidRPr="008A55CF">
              <w:rPr>
                <w:sz w:val="24"/>
                <w:szCs w:val="24"/>
              </w:rPr>
              <w:lastRenderedPageBreak/>
              <w:t xml:space="preserve">Способствовать </w:t>
            </w:r>
            <w:r w:rsidRPr="008A55CF">
              <w:rPr>
                <w:sz w:val="24"/>
                <w:szCs w:val="24"/>
              </w:rPr>
              <w:lastRenderedPageBreak/>
              <w:t>развитию художественного восприятия текста в единстве его содержания и формы.</w:t>
            </w:r>
          </w:p>
        </w:tc>
        <w:tc>
          <w:tcPr>
            <w:tcW w:w="661" w:type="pct"/>
            <w:gridSpan w:val="3"/>
          </w:tcPr>
          <w:p w:rsidR="00854D58" w:rsidRPr="008A55CF" w:rsidRDefault="00854D58" w:rsidP="006B21D2">
            <w:pPr>
              <w:rPr>
                <w:sz w:val="24"/>
                <w:szCs w:val="24"/>
              </w:rPr>
            </w:pPr>
            <w:r w:rsidRPr="008A55CF">
              <w:rPr>
                <w:sz w:val="24"/>
                <w:szCs w:val="24"/>
              </w:rPr>
              <w:lastRenderedPageBreak/>
              <w:t xml:space="preserve">Развивать </w:t>
            </w:r>
            <w:r w:rsidRPr="008A55CF">
              <w:rPr>
                <w:sz w:val="24"/>
                <w:szCs w:val="24"/>
              </w:rPr>
              <w:lastRenderedPageBreak/>
              <w:t>первоначальные представления об особенностях литературы: о родах, видах, о многообразии жанров.</w:t>
            </w:r>
          </w:p>
        </w:tc>
        <w:tc>
          <w:tcPr>
            <w:tcW w:w="783" w:type="pct"/>
            <w:gridSpan w:val="3"/>
          </w:tcPr>
          <w:p w:rsidR="00854D58" w:rsidRPr="008A55CF" w:rsidRDefault="00854D58" w:rsidP="006B21D2">
            <w:pPr>
              <w:rPr>
                <w:sz w:val="24"/>
                <w:szCs w:val="24"/>
              </w:rPr>
            </w:pPr>
            <w:r w:rsidRPr="008A55CF">
              <w:rPr>
                <w:sz w:val="24"/>
                <w:szCs w:val="24"/>
              </w:rPr>
              <w:lastRenderedPageBreak/>
              <w:t xml:space="preserve">Обеспечивать </w:t>
            </w:r>
            <w:r w:rsidRPr="008A55CF">
              <w:rPr>
                <w:sz w:val="24"/>
                <w:szCs w:val="24"/>
              </w:rPr>
              <w:lastRenderedPageBreak/>
              <w:t xml:space="preserve">совершенствование умений художественно- речевой деятельности: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загадки, сочинять рассказы и сказки по аналогии со знакомыми текстами. </w:t>
            </w:r>
          </w:p>
        </w:tc>
        <w:tc>
          <w:tcPr>
            <w:tcW w:w="792" w:type="pct"/>
          </w:tcPr>
          <w:p w:rsidR="00854D58" w:rsidRPr="008A55CF" w:rsidRDefault="00854D58" w:rsidP="006B21D2">
            <w:pPr>
              <w:rPr>
                <w:sz w:val="24"/>
                <w:szCs w:val="24"/>
              </w:rPr>
            </w:pPr>
            <w:r w:rsidRPr="008A55CF">
              <w:rPr>
                <w:sz w:val="24"/>
                <w:szCs w:val="24"/>
              </w:rPr>
              <w:lastRenderedPageBreak/>
              <w:t xml:space="preserve">Способствовать </w:t>
            </w:r>
            <w:r w:rsidRPr="008A55CF">
              <w:rPr>
                <w:sz w:val="24"/>
                <w:szCs w:val="24"/>
              </w:rPr>
              <w:lastRenderedPageBreak/>
              <w:t>выражению отношения к литературным произведениям в разных видах художественно- творческой деятельности.</w:t>
            </w:r>
          </w:p>
        </w:tc>
      </w:tr>
      <w:tr w:rsidR="00854D58" w:rsidRPr="008A55CF" w:rsidTr="006B21D2">
        <w:tc>
          <w:tcPr>
            <w:tcW w:w="5000" w:type="pct"/>
            <w:gridSpan w:val="17"/>
          </w:tcPr>
          <w:p w:rsidR="00854D58" w:rsidRPr="008A55CF" w:rsidRDefault="00854D58" w:rsidP="006B21D2">
            <w:pPr>
              <w:jc w:val="center"/>
              <w:rPr>
                <w:sz w:val="24"/>
                <w:szCs w:val="24"/>
              </w:rPr>
            </w:pPr>
            <w:r w:rsidRPr="008A55CF">
              <w:rPr>
                <w:b/>
                <w:sz w:val="24"/>
                <w:szCs w:val="24"/>
              </w:rPr>
              <w:lastRenderedPageBreak/>
              <w:t>Основные направления работы</w:t>
            </w:r>
            <w:r w:rsidRPr="008A55CF">
              <w:rPr>
                <w:sz w:val="24"/>
                <w:szCs w:val="24"/>
              </w:rPr>
              <w:t xml:space="preserve"> </w:t>
            </w:r>
          </w:p>
        </w:tc>
      </w:tr>
      <w:tr w:rsidR="00854D58" w:rsidRPr="008A55CF" w:rsidTr="006B21D2">
        <w:trPr>
          <w:trHeight w:val="780"/>
        </w:trPr>
        <w:tc>
          <w:tcPr>
            <w:tcW w:w="1335" w:type="pct"/>
            <w:gridSpan w:val="4"/>
          </w:tcPr>
          <w:p w:rsidR="00854D58" w:rsidRPr="008A55CF" w:rsidRDefault="00854D58" w:rsidP="006B21D2">
            <w:pPr>
              <w:rPr>
                <w:sz w:val="24"/>
                <w:szCs w:val="24"/>
              </w:rPr>
            </w:pPr>
            <w:r w:rsidRPr="008A55CF">
              <w:rPr>
                <w:sz w:val="24"/>
                <w:szCs w:val="24"/>
              </w:rPr>
              <w:t>Расширение читательского интереса детей.</w:t>
            </w:r>
          </w:p>
        </w:tc>
        <w:tc>
          <w:tcPr>
            <w:tcW w:w="1981" w:type="pct"/>
            <w:gridSpan w:val="7"/>
          </w:tcPr>
          <w:p w:rsidR="00854D58" w:rsidRPr="008A55CF" w:rsidRDefault="00854D58" w:rsidP="006B21D2">
            <w:pPr>
              <w:rPr>
                <w:sz w:val="24"/>
                <w:szCs w:val="24"/>
              </w:rPr>
            </w:pPr>
            <w:r w:rsidRPr="008A55CF">
              <w:rPr>
                <w:sz w:val="24"/>
                <w:szCs w:val="24"/>
              </w:rPr>
              <w:t>Помощь в правильном восприятии литературного текста.</w:t>
            </w:r>
          </w:p>
        </w:tc>
        <w:tc>
          <w:tcPr>
            <w:tcW w:w="1684" w:type="pct"/>
            <w:gridSpan w:val="6"/>
          </w:tcPr>
          <w:p w:rsidR="00854D58" w:rsidRPr="008A55CF" w:rsidRDefault="00854D58" w:rsidP="006B21D2">
            <w:pPr>
              <w:rPr>
                <w:sz w:val="24"/>
                <w:szCs w:val="24"/>
              </w:rPr>
            </w:pPr>
            <w:r w:rsidRPr="008A55CF">
              <w:rPr>
                <w:sz w:val="24"/>
                <w:szCs w:val="24"/>
              </w:rPr>
              <w:t>Организация творческой деятельности на основе литературного текста.</w:t>
            </w:r>
          </w:p>
        </w:tc>
      </w:tr>
      <w:tr w:rsidR="00854D58" w:rsidRPr="008A55CF" w:rsidTr="006B21D2">
        <w:tc>
          <w:tcPr>
            <w:tcW w:w="5000" w:type="pct"/>
            <w:gridSpan w:val="17"/>
          </w:tcPr>
          <w:p w:rsidR="00854D58" w:rsidRPr="008A55CF" w:rsidRDefault="00854D58" w:rsidP="006B21D2">
            <w:pPr>
              <w:jc w:val="center"/>
              <w:rPr>
                <w:b/>
                <w:sz w:val="24"/>
                <w:szCs w:val="24"/>
              </w:rPr>
            </w:pPr>
            <w:r w:rsidRPr="008A55CF">
              <w:rPr>
                <w:b/>
                <w:sz w:val="24"/>
                <w:szCs w:val="24"/>
              </w:rPr>
              <w:t xml:space="preserve">Основные принципы организации работы </w:t>
            </w:r>
          </w:p>
        </w:tc>
      </w:tr>
      <w:tr w:rsidR="00854D58" w:rsidRPr="008A55CF" w:rsidTr="006B21D2">
        <w:tc>
          <w:tcPr>
            <w:tcW w:w="799" w:type="pct"/>
            <w:gridSpan w:val="2"/>
          </w:tcPr>
          <w:p w:rsidR="00854D58" w:rsidRPr="008A55CF" w:rsidRDefault="00854D58" w:rsidP="006B21D2">
            <w:pPr>
              <w:rPr>
                <w:sz w:val="24"/>
                <w:szCs w:val="24"/>
                <w:highlight w:val="yellow"/>
              </w:rPr>
            </w:pPr>
            <w:r w:rsidRPr="008A55CF">
              <w:rPr>
                <w:sz w:val="24"/>
                <w:szCs w:val="24"/>
              </w:rPr>
              <w:t xml:space="preserve">Ежедневное чтение детям вслух является обязательным и </w:t>
            </w:r>
            <w:r w:rsidRPr="008A55CF">
              <w:rPr>
                <w:sz w:val="24"/>
                <w:szCs w:val="24"/>
              </w:rPr>
              <w:lastRenderedPageBreak/>
              <w:t>рассматривается как традиция</w:t>
            </w:r>
          </w:p>
        </w:tc>
        <w:tc>
          <w:tcPr>
            <w:tcW w:w="1026" w:type="pct"/>
            <w:gridSpan w:val="5"/>
          </w:tcPr>
          <w:p w:rsidR="00854D58" w:rsidRPr="008A55CF" w:rsidRDefault="00854D58" w:rsidP="006B21D2">
            <w:pPr>
              <w:rPr>
                <w:sz w:val="24"/>
                <w:szCs w:val="24"/>
              </w:rPr>
            </w:pPr>
            <w:r w:rsidRPr="008A55CF">
              <w:rPr>
                <w:sz w:val="24"/>
                <w:szCs w:val="24"/>
              </w:rPr>
              <w:lastRenderedPageBreak/>
              <w:t xml:space="preserve">В отборе художественных текстов учитываются предпочтения педагогов </w:t>
            </w:r>
            <w:r w:rsidRPr="008A55CF">
              <w:rPr>
                <w:sz w:val="24"/>
                <w:szCs w:val="24"/>
              </w:rPr>
              <w:lastRenderedPageBreak/>
              <w:t>и особенности детей, а так же способность книги конкурировать с видеотехникой не только на уровне содержания, но и на уровне зрительного ряда</w:t>
            </w:r>
          </w:p>
        </w:tc>
        <w:tc>
          <w:tcPr>
            <w:tcW w:w="2349" w:type="pct"/>
            <w:gridSpan w:val="8"/>
          </w:tcPr>
          <w:p w:rsidR="00854D58" w:rsidRPr="008A55CF" w:rsidRDefault="00854D58" w:rsidP="006B21D2">
            <w:pPr>
              <w:rPr>
                <w:sz w:val="24"/>
                <w:szCs w:val="24"/>
              </w:rPr>
            </w:pPr>
            <w:r w:rsidRPr="008A55CF">
              <w:rPr>
                <w:sz w:val="24"/>
                <w:szCs w:val="24"/>
              </w:rPr>
              <w:lastRenderedPageBreak/>
              <w:t xml:space="preserve">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w:t>
            </w:r>
            <w:r w:rsidRPr="008A55CF">
              <w:rPr>
                <w:sz w:val="24"/>
                <w:szCs w:val="24"/>
              </w:rPr>
              <w:lastRenderedPageBreak/>
              <w:t>процессе реализации проектов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tc>
        <w:tc>
          <w:tcPr>
            <w:tcW w:w="825" w:type="pct"/>
            <w:gridSpan w:val="2"/>
          </w:tcPr>
          <w:p w:rsidR="00854D58" w:rsidRPr="008A55CF" w:rsidRDefault="00854D58" w:rsidP="006B21D2">
            <w:pPr>
              <w:rPr>
                <w:sz w:val="24"/>
                <w:szCs w:val="24"/>
              </w:rPr>
            </w:pPr>
            <w:r w:rsidRPr="008A55CF">
              <w:rPr>
                <w:sz w:val="24"/>
                <w:szCs w:val="24"/>
              </w:rPr>
              <w:lastRenderedPageBreak/>
              <w:t xml:space="preserve">Отказ от обучающих занятий по ознакомлению с </w:t>
            </w:r>
            <w:r w:rsidRPr="008A55CF">
              <w:rPr>
                <w:sz w:val="24"/>
                <w:szCs w:val="24"/>
              </w:rPr>
              <w:lastRenderedPageBreak/>
              <w:t xml:space="preserve">художественной литературой в пользу свободного </w:t>
            </w:r>
            <w:proofErr w:type="spellStart"/>
            <w:r w:rsidRPr="008A55CF">
              <w:rPr>
                <w:sz w:val="24"/>
                <w:szCs w:val="24"/>
              </w:rPr>
              <w:t>непринудительного</w:t>
            </w:r>
            <w:proofErr w:type="spellEnd"/>
            <w:r w:rsidRPr="008A55CF">
              <w:rPr>
                <w:sz w:val="24"/>
                <w:szCs w:val="24"/>
              </w:rPr>
              <w:t xml:space="preserve"> чтения</w:t>
            </w:r>
          </w:p>
        </w:tc>
      </w:tr>
      <w:tr w:rsidR="00854D58" w:rsidRPr="008A55CF" w:rsidTr="006B21D2">
        <w:tc>
          <w:tcPr>
            <w:tcW w:w="5000" w:type="pct"/>
            <w:gridSpan w:val="17"/>
          </w:tcPr>
          <w:p w:rsidR="00854D58" w:rsidRPr="008A55CF" w:rsidRDefault="00854D58" w:rsidP="006B21D2">
            <w:pPr>
              <w:jc w:val="center"/>
              <w:rPr>
                <w:b/>
                <w:sz w:val="24"/>
                <w:szCs w:val="24"/>
              </w:rPr>
            </w:pPr>
            <w:r w:rsidRPr="008A55CF">
              <w:rPr>
                <w:b/>
                <w:sz w:val="24"/>
                <w:szCs w:val="24"/>
              </w:rPr>
              <w:lastRenderedPageBreak/>
              <w:t>Интеграция образовательных областей</w:t>
            </w:r>
          </w:p>
        </w:tc>
      </w:tr>
      <w:tr w:rsidR="00854D58" w:rsidRPr="008A55CF" w:rsidTr="006B21D2">
        <w:tc>
          <w:tcPr>
            <w:tcW w:w="1015" w:type="pct"/>
            <w:gridSpan w:val="3"/>
          </w:tcPr>
          <w:p w:rsidR="00854D58" w:rsidRPr="008A55CF" w:rsidRDefault="00854D58" w:rsidP="006B21D2">
            <w:pPr>
              <w:rPr>
                <w:sz w:val="24"/>
                <w:szCs w:val="24"/>
              </w:rPr>
            </w:pPr>
            <w:r w:rsidRPr="008A55CF">
              <w:rPr>
                <w:sz w:val="24"/>
                <w:szCs w:val="24"/>
              </w:rPr>
              <w:t>Физическое развитие</w:t>
            </w:r>
          </w:p>
        </w:tc>
        <w:tc>
          <w:tcPr>
            <w:tcW w:w="1416" w:type="pct"/>
            <w:gridSpan w:val="6"/>
          </w:tcPr>
          <w:p w:rsidR="00854D58" w:rsidRPr="008A55CF" w:rsidRDefault="00854D58" w:rsidP="006B21D2">
            <w:pPr>
              <w:rPr>
                <w:sz w:val="24"/>
                <w:szCs w:val="24"/>
              </w:rPr>
            </w:pPr>
            <w:r w:rsidRPr="008A55CF">
              <w:rPr>
                <w:sz w:val="24"/>
                <w:szCs w:val="24"/>
              </w:rPr>
              <w:t>Социально - коммуникативное  развитие</w:t>
            </w:r>
          </w:p>
        </w:tc>
        <w:tc>
          <w:tcPr>
            <w:tcW w:w="1275" w:type="pct"/>
            <w:gridSpan w:val="5"/>
          </w:tcPr>
          <w:p w:rsidR="00854D58" w:rsidRPr="008A55CF" w:rsidRDefault="00854D58" w:rsidP="006B21D2">
            <w:pPr>
              <w:rPr>
                <w:sz w:val="24"/>
                <w:szCs w:val="24"/>
              </w:rPr>
            </w:pPr>
            <w:r w:rsidRPr="008A55CF">
              <w:rPr>
                <w:sz w:val="24"/>
                <w:szCs w:val="24"/>
              </w:rPr>
              <w:t>Познавательное развитие</w:t>
            </w:r>
          </w:p>
        </w:tc>
        <w:tc>
          <w:tcPr>
            <w:tcW w:w="1294" w:type="pct"/>
            <w:gridSpan w:val="3"/>
          </w:tcPr>
          <w:p w:rsidR="00854D58" w:rsidRPr="008A55CF" w:rsidRDefault="00854D58" w:rsidP="006B21D2">
            <w:pPr>
              <w:rPr>
                <w:sz w:val="24"/>
                <w:szCs w:val="24"/>
              </w:rPr>
            </w:pPr>
            <w:r w:rsidRPr="008A55CF">
              <w:rPr>
                <w:sz w:val="24"/>
                <w:szCs w:val="24"/>
              </w:rPr>
              <w:t>Художественно- эстетическое развитие</w:t>
            </w:r>
          </w:p>
        </w:tc>
      </w:tr>
      <w:tr w:rsidR="00854D58" w:rsidRPr="008A55CF" w:rsidTr="006B21D2">
        <w:trPr>
          <w:trHeight w:val="345"/>
        </w:trPr>
        <w:tc>
          <w:tcPr>
            <w:tcW w:w="5000" w:type="pct"/>
            <w:gridSpan w:val="17"/>
            <w:tcBorders>
              <w:top w:val="single" w:sz="4" w:space="0" w:color="auto"/>
            </w:tcBorders>
          </w:tcPr>
          <w:p w:rsidR="00854D58" w:rsidRPr="008A55CF" w:rsidRDefault="00854D58" w:rsidP="006B21D2">
            <w:pPr>
              <w:jc w:val="center"/>
              <w:rPr>
                <w:b/>
                <w:sz w:val="24"/>
                <w:szCs w:val="24"/>
              </w:rPr>
            </w:pPr>
            <w:r w:rsidRPr="008A55CF">
              <w:rPr>
                <w:b/>
                <w:sz w:val="24"/>
                <w:szCs w:val="24"/>
              </w:rPr>
              <w:t>Методы и приемы развития речи</w:t>
            </w:r>
          </w:p>
        </w:tc>
      </w:tr>
      <w:tr w:rsidR="00854D58" w:rsidRPr="008A55CF" w:rsidTr="006B21D2">
        <w:tc>
          <w:tcPr>
            <w:tcW w:w="1406" w:type="pct"/>
            <w:gridSpan w:val="6"/>
          </w:tcPr>
          <w:p w:rsidR="00854D58" w:rsidRPr="008A55CF" w:rsidRDefault="00854D58" w:rsidP="006B21D2">
            <w:pPr>
              <w:rPr>
                <w:i/>
                <w:sz w:val="24"/>
                <w:szCs w:val="24"/>
              </w:rPr>
            </w:pPr>
            <w:r w:rsidRPr="008A55CF">
              <w:rPr>
                <w:sz w:val="24"/>
                <w:szCs w:val="24"/>
              </w:rPr>
              <w:t xml:space="preserve">Словесные методы </w:t>
            </w:r>
            <w:r w:rsidRPr="008A55CF">
              <w:rPr>
                <w:i/>
                <w:sz w:val="24"/>
                <w:szCs w:val="24"/>
              </w:rPr>
              <w:t>(чтение и рассказывание взрослого художественных произведений, беседа после чтения, пересказ, чтение с продолжением беседы о книгах, обобщающие беседы, заучивание стихотворений,).</w:t>
            </w:r>
          </w:p>
          <w:p w:rsidR="00854D58" w:rsidRPr="008A55CF" w:rsidRDefault="00854D58" w:rsidP="006B21D2">
            <w:pPr>
              <w:rPr>
                <w:sz w:val="24"/>
                <w:szCs w:val="24"/>
              </w:rPr>
            </w:pPr>
            <w:r w:rsidRPr="008A55CF">
              <w:rPr>
                <w:sz w:val="24"/>
                <w:szCs w:val="24"/>
              </w:rPr>
              <w:t xml:space="preserve">Словесные приемы </w:t>
            </w:r>
            <w:r w:rsidRPr="008A55CF">
              <w:rPr>
                <w:i/>
                <w:sz w:val="24"/>
                <w:szCs w:val="24"/>
              </w:rPr>
              <w:t>(речевой образец, повторное чтение, объяснение, указания, оценка детской речи, вопрос).</w:t>
            </w:r>
          </w:p>
        </w:tc>
        <w:tc>
          <w:tcPr>
            <w:tcW w:w="1992" w:type="pct"/>
            <w:gridSpan w:val="6"/>
          </w:tcPr>
          <w:p w:rsidR="00854D58" w:rsidRPr="008A55CF" w:rsidRDefault="00854D58" w:rsidP="006B21D2">
            <w:pPr>
              <w:rPr>
                <w:i/>
                <w:sz w:val="24"/>
                <w:szCs w:val="24"/>
              </w:rPr>
            </w:pPr>
            <w:r w:rsidRPr="008A55CF">
              <w:rPr>
                <w:sz w:val="24"/>
                <w:szCs w:val="24"/>
              </w:rPr>
              <w:t>Наглядные методы</w:t>
            </w:r>
            <w:r>
              <w:rPr>
                <w:sz w:val="24"/>
                <w:szCs w:val="24"/>
              </w:rPr>
              <w:t xml:space="preserve"> </w:t>
            </w:r>
            <w:r w:rsidRPr="008A55CF">
              <w:rPr>
                <w:i/>
                <w:sz w:val="24"/>
                <w:szCs w:val="24"/>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картин,  рассматривание иллюстраций, портретов поэтов и писателей, художников иллюстраторов, тематические выставки).</w:t>
            </w:r>
          </w:p>
          <w:p w:rsidR="00854D58" w:rsidRPr="008A55CF" w:rsidRDefault="00854D58" w:rsidP="006B21D2">
            <w:pPr>
              <w:rPr>
                <w:sz w:val="24"/>
                <w:szCs w:val="24"/>
              </w:rPr>
            </w:pPr>
            <w:r w:rsidRPr="008A55CF">
              <w:rPr>
                <w:sz w:val="24"/>
                <w:szCs w:val="24"/>
              </w:rPr>
              <w:t xml:space="preserve">Наглядные приемы </w:t>
            </w:r>
            <w:r w:rsidRPr="008A55CF">
              <w:rPr>
                <w:i/>
                <w:sz w:val="24"/>
                <w:szCs w:val="24"/>
              </w:rPr>
              <w:t>(показ иллюстрированного материала.).</w:t>
            </w:r>
          </w:p>
        </w:tc>
        <w:tc>
          <w:tcPr>
            <w:tcW w:w="1601" w:type="pct"/>
            <w:gridSpan w:val="5"/>
          </w:tcPr>
          <w:p w:rsidR="00854D58" w:rsidRPr="008A55CF" w:rsidRDefault="00854D58" w:rsidP="006B21D2">
            <w:pPr>
              <w:rPr>
                <w:i/>
                <w:sz w:val="24"/>
                <w:szCs w:val="24"/>
              </w:rPr>
            </w:pPr>
            <w:r w:rsidRPr="008A55CF">
              <w:rPr>
                <w:sz w:val="24"/>
                <w:szCs w:val="24"/>
              </w:rPr>
              <w:t xml:space="preserve">Практические методы </w:t>
            </w:r>
            <w:r w:rsidRPr="008A55CF">
              <w:rPr>
                <w:i/>
                <w:sz w:val="24"/>
                <w:szCs w:val="24"/>
              </w:rPr>
              <w:t>(прослушивание записей и просмотр видеоматериалов в исполнении артистов,  вечера литературных развлечений, литературные праздники и театрализованные представления, тематические выставки, Метод проектов («Детское книгоиздательство», «Детская библиотека», «Выставки книг», «Наш маленький театрик» и другие).Ознакомление с писателями и поэтами, художниками иллюстраторами детских книг).</w:t>
            </w:r>
          </w:p>
          <w:p w:rsidR="00854D58" w:rsidRPr="008A55CF" w:rsidRDefault="00854D58" w:rsidP="006B21D2">
            <w:pPr>
              <w:rPr>
                <w:sz w:val="24"/>
                <w:szCs w:val="24"/>
              </w:rPr>
            </w:pPr>
            <w:r w:rsidRPr="008A55CF">
              <w:rPr>
                <w:sz w:val="24"/>
                <w:szCs w:val="24"/>
              </w:rPr>
              <w:t xml:space="preserve">Игровые приемы </w:t>
            </w:r>
            <w:r w:rsidRPr="008A55CF">
              <w:rPr>
                <w:i/>
                <w:sz w:val="24"/>
                <w:szCs w:val="24"/>
              </w:rPr>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854D58" w:rsidRDefault="00854D58" w:rsidP="00854D58">
      <w:pPr>
        <w:autoSpaceDE w:val="0"/>
        <w:autoSpaceDN w:val="0"/>
        <w:rPr>
          <w:b/>
          <w:sz w:val="28"/>
          <w:szCs w:val="28"/>
        </w:rPr>
      </w:pPr>
    </w:p>
    <w:p w:rsidR="00854D58" w:rsidRDefault="00854D58" w:rsidP="00854D58">
      <w:pPr>
        <w:autoSpaceDE w:val="0"/>
        <w:autoSpaceDN w:val="0"/>
        <w:ind w:left="720"/>
        <w:rPr>
          <w:b/>
          <w:sz w:val="28"/>
          <w:szCs w:val="28"/>
        </w:rPr>
      </w:pPr>
    </w:p>
    <w:p w:rsidR="00854D58" w:rsidRPr="00B250BC" w:rsidRDefault="00854D58" w:rsidP="00854D58">
      <w:pPr>
        <w:autoSpaceDE w:val="0"/>
        <w:autoSpaceDN w:val="0"/>
        <w:ind w:left="720"/>
        <w:rPr>
          <w:b/>
          <w:sz w:val="28"/>
          <w:szCs w:val="28"/>
        </w:rPr>
      </w:pPr>
    </w:p>
    <w:p w:rsidR="00854D58" w:rsidRPr="00ED177F" w:rsidRDefault="00854D58" w:rsidP="00854D58">
      <w:pPr>
        <w:pStyle w:val="af9"/>
        <w:numPr>
          <w:ilvl w:val="0"/>
          <w:numId w:val="5"/>
        </w:numPr>
        <w:autoSpaceDE w:val="0"/>
        <w:autoSpaceDN w:val="0"/>
        <w:rPr>
          <w:b/>
          <w:sz w:val="24"/>
          <w:szCs w:val="24"/>
        </w:rPr>
      </w:pPr>
      <w:r w:rsidRPr="00ED177F">
        <w:rPr>
          <w:b/>
          <w:sz w:val="24"/>
          <w:szCs w:val="24"/>
        </w:rPr>
        <w:t>Образовательная область «</w:t>
      </w:r>
      <w:r w:rsidRPr="00ED177F">
        <w:rPr>
          <w:b/>
          <w:bCs/>
          <w:sz w:val="24"/>
          <w:szCs w:val="24"/>
        </w:rPr>
        <w:t>Художественно - эстетическое развитие</w:t>
      </w:r>
      <w:r w:rsidRPr="00ED177F">
        <w:rPr>
          <w:b/>
          <w:sz w:val="24"/>
          <w:szCs w:val="24"/>
        </w:rPr>
        <w:t>»</w:t>
      </w:r>
    </w:p>
    <w:p w:rsidR="00854D58" w:rsidRPr="00ED177F" w:rsidRDefault="00854D58" w:rsidP="00854D58">
      <w:pPr>
        <w:pStyle w:val="body"/>
        <w:spacing w:before="0" w:beforeAutospacing="0" w:after="0" w:afterAutospacing="0"/>
        <w:ind w:firstLine="708"/>
        <w:jc w:val="both"/>
        <w:rPr>
          <w:bCs/>
          <w:i/>
          <w:sz w:val="24"/>
          <w:szCs w:val="24"/>
        </w:rPr>
      </w:pPr>
      <w:r w:rsidRPr="00ED177F">
        <w:rPr>
          <w:i/>
          <w:sz w:val="24"/>
          <w:szCs w:val="24"/>
        </w:rPr>
        <w:t>Цель:</w:t>
      </w:r>
      <w:r w:rsidRPr="00ED177F">
        <w:rPr>
          <w:sz w:val="24"/>
          <w:szCs w:val="24"/>
        </w:rPr>
        <w:t xml:space="preserve"> формирование эстетического восприятия окружающей действительности, удовлетворение потребности детей в самовыражении.</w:t>
      </w:r>
    </w:p>
    <w:p w:rsidR="00854D58" w:rsidRPr="00ED177F" w:rsidRDefault="00854D58" w:rsidP="00854D58">
      <w:pPr>
        <w:pStyle w:val="body"/>
        <w:spacing w:before="0" w:beforeAutospacing="0" w:after="0" w:afterAutospacing="0"/>
        <w:ind w:firstLine="708"/>
        <w:rPr>
          <w:i/>
          <w:sz w:val="24"/>
          <w:szCs w:val="24"/>
        </w:rPr>
      </w:pPr>
      <w:r w:rsidRPr="00ED177F">
        <w:rPr>
          <w:bCs/>
          <w:i/>
          <w:sz w:val="24"/>
          <w:szCs w:val="24"/>
        </w:rPr>
        <w:t>Задачи художественно - эстетического развития в ФГОС ДО.</w:t>
      </w:r>
      <w:r w:rsidRPr="00ED177F">
        <w:rPr>
          <w:i/>
          <w:sz w:val="24"/>
          <w:szCs w:val="24"/>
        </w:rPr>
        <w:t xml:space="preserve">                                                                                                                                                                            </w:t>
      </w:r>
    </w:p>
    <w:p w:rsidR="00854D58" w:rsidRPr="00ED177F" w:rsidRDefault="00854D58" w:rsidP="00854D58">
      <w:pPr>
        <w:autoSpaceDE w:val="0"/>
        <w:autoSpaceDN w:val="0"/>
        <w:ind w:firstLine="708"/>
        <w:jc w:val="both"/>
        <w:rPr>
          <w:bCs/>
          <w:i/>
          <w:sz w:val="24"/>
          <w:szCs w:val="24"/>
        </w:rPr>
      </w:pPr>
      <w:r w:rsidRPr="00ED177F">
        <w:rPr>
          <w:bCs/>
          <w:i/>
          <w:sz w:val="24"/>
          <w:szCs w:val="24"/>
        </w:rPr>
        <w:t>Художественно - эстетическое развитие предполагает:</w:t>
      </w:r>
    </w:p>
    <w:p w:rsidR="00854D58" w:rsidRPr="00ED177F" w:rsidRDefault="00854D58" w:rsidP="00854D58">
      <w:pPr>
        <w:numPr>
          <w:ilvl w:val="0"/>
          <w:numId w:val="14"/>
        </w:numPr>
        <w:autoSpaceDE w:val="0"/>
        <w:autoSpaceDN w:val="0"/>
        <w:jc w:val="both"/>
        <w:rPr>
          <w:sz w:val="24"/>
          <w:szCs w:val="24"/>
        </w:rPr>
      </w:pPr>
      <w:r w:rsidRPr="00ED177F">
        <w:rPr>
          <w:bCs/>
          <w:sz w:val="24"/>
          <w:szCs w:val="24"/>
        </w:rPr>
        <w:t xml:space="preserve">развитие предпосылок </w:t>
      </w:r>
      <w:proofErr w:type="spellStart"/>
      <w:r w:rsidRPr="00ED177F">
        <w:rPr>
          <w:bCs/>
          <w:sz w:val="24"/>
          <w:szCs w:val="24"/>
        </w:rPr>
        <w:t>ценностно</w:t>
      </w:r>
      <w:proofErr w:type="spellEnd"/>
      <w:r w:rsidRPr="00ED177F">
        <w:rPr>
          <w:bCs/>
          <w:sz w:val="24"/>
          <w:szCs w:val="24"/>
        </w:rPr>
        <w:t>–смыслового восприятия и понимания произведений искусства (словесного, музыкального, изобразительного), мира природы;</w:t>
      </w:r>
    </w:p>
    <w:p w:rsidR="00854D58" w:rsidRPr="00ED177F" w:rsidRDefault="00854D58" w:rsidP="00854D58">
      <w:pPr>
        <w:numPr>
          <w:ilvl w:val="0"/>
          <w:numId w:val="14"/>
        </w:numPr>
        <w:autoSpaceDE w:val="0"/>
        <w:autoSpaceDN w:val="0"/>
        <w:jc w:val="both"/>
        <w:rPr>
          <w:sz w:val="24"/>
          <w:szCs w:val="24"/>
        </w:rPr>
      </w:pPr>
      <w:r w:rsidRPr="00ED177F">
        <w:rPr>
          <w:bCs/>
          <w:sz w:val="24"/>
          <w:szCs w:val="24"/>
        </w:rPr>
        <w:t>становление эстетического отношения к окружающему миру;</w:t>
      </w:r>
    </w:p>
    <w:p w:rsidR="00854D58" w:rsidRPr="00ED177F" w:rsidRDefault="00854D58" w:rsidP="00854D58">
      <w:pPr>
        <w:numPr>
          <w:ilvl w:val="0"/>
          <w:numId w:val="14"/>
        </w:numPr>
        <w:autoSpaceDE w:val="0"/>
        <w:autoSpaceDN w:val="0"/>
        <w:jc w:val="both"/>
        <w:rPr>
          <w:sz w:val="24"/>
          <w:szCs w:val="24"/>
        </w:rPr>
      </w:pPr>
      <w:r w:rsidRPr="00ED177F">
        <w:rPr>
          <w:bCs/>
          <w:sz w:val="24"/>
          <w:szCs w:val="24"/>
        </w:rPr>
        <w:t>формирование элементарных представлений о видах искусства;</w:t>
      </w:r>
    </w:p>
    <w:p w:rsidR="00854D58" w:rsidRPr="00ED177F" w:rsidRDefault="00854D58" w:rsidP="00854D58">
      <w:pPr>
        <w:numPr>
          <w:ilvl w:val="0"/>
          <w:numId w:val="14"/>
        </w:numPr>
        <w:autoSpaceDE w:val="0"/>
        <w:autoSpaceDN w:val="0"/>
        <w:jc w:val="both"/>
        <w:rPr>
          <w:sz w:val="24"/>
          <w:szCs w:val="24"/>
        </w:rPr>
      </w:pPr>
      <w:r w:rsidRPr="00ED177F">
        <w:rPr>
          <w:bCs/>
          <w:sz w:val="24"/>
          <w:szCs w:val="24"/>
        </w:rPr>
        <w:t>восприятие музыки, художественной литературы, фольклора;</w:t>
      </w:r>
    </w:p>
    <w:p w:rsidR="00854D58" w:rsidRPr="00ED177F" w:rsidRDefault="00854D58" w:rsidP="00854D58">
      <w:pPr>
        <w:numPr>
          <w:ilvl w:val="0"/>
          <w:numId w:val="14"/>
        </w:numPr>
        <w:autoSpaceDE w:val="0"/>
        <w:autoSpaceDN w:val="0"/>
        <w:jc w:val="both"/>
        <w:rPr>
          <w:sz w:val="24"/>
          <w:szCs w:val="24"/>
        </w:rPr>
      </w:pPr>
      <w:r w:rsidRPr="00ED177F">
        <w:rPr>
          <w:bCs/>
          <w:sz w:val="24"/>
          <w:szCs w:val="24"/>
        </w:rPr>
        <w:t>стимулирование сопереживания персонажам художественных произведений;</w:t>
      </w:r>
    </w:p>
    <w:p w:rsidR="00854D58" w:rsidRPr="00ED177F" w:rsidRDefault="00854D58" w:rsidP="00854D58">
      <w:pPr>
        <w:numPr>
          <w:ilvl w:val="0"/>
          <w:numId w:val="14"/>
        </w:numPr>
        <w:autoSpaceDE w:val="0"/>
        <w:autoSpaceDN w:val="0"/>
        <w:jc w:val="both"/>
        <w:rPr>
          <w:sz w:val="24"/>
          <w:szCs w:val="24"/>
        </w:rPr>
      </w:pPr>
      <w:r w:rsidRPr="00ED177F">
        <w:rPr>
          <w:bCs/>
          <w:sz w:val="24"/>
          <w:szCs w:val="24"/>
        </w:rPr>
        <w:t>реализацию самостоятельной творческой деятельности детей (изобразительной, конструктивно-модельной, музыкальной и др.)</w:t>
      </w:r>
    </w:p>
    <w:p w:rsidR="00854D58" w:rsidRPr="00ED177F" w:rsidRDefault="00854D58" w:rsidP="00854D58">
      <w:pPr>
        <w:pStyle w:val="body"/>
        <w:spacing w:before="0" w:beforeAutospacing="0" w:after="0" w:afterAutospacing="0"/>
        <w:ind w:firstLine="708"/>
        <w:rPr>
          <w:bCs/>
          <w:i/>
          <w:sz w:val="24"/>
          <w:szCs w:val="24"/>
        </w:rPr>
      </w:pPr>
      <w:r w:rsidRPr="00ED177F">
        <w:rPr>
          <w:bCs/>
          <w:i/>
          <w:sz w:val="24"/>
          <w:szCs w:val="24"/>
        </w:rPr>
        <w:t>Основные направления реализации образовательной области «Художественно - эстетическое развитие»:</w:t>
      </w:r>
    </w:p>
    <w:p w:rsidR="00854D58" w:rsidRPr="00ED177F" w:rsidRDefault="00854D58" w:rsidP="00854D58">
      <w:pPr>
        <w:autoSpaceDE w:val="0"/>
        <w:autoSpaceDN w:val="0"/>
        <w:ind w:firstLine="708"/>
        <w:jc w:val="both"/>
        <w:rPr>
          <w:bCs/>
          <w:sz w:val="24"/>
          <w:szCs w:val="24"/>
        </w:rPr>
      </w:pPr>
      <w:r w:rsidRPr="00ED177F">
        <w:rPr>
          <w:bCs/>
          <w:sz w:val="24"/>
          <w:szCs w:val="24"/>
        </w:rPr>
        <w:t>1) художественное восприятие произведений искусства, художественно-изобразительная деятельность;</w:t>
      </w:r>
    </w:p>
    <w:p w:rsidR="00854D58" w:rsidRPr="0036449B" w:rsidRDefault="00854D58" w:rsidP="00854D58">
      <w:pPr>
        <w:autoSpaceDE w:val="0"/>
        <w:autoSpaceDN w:val="0"/>
        <w:ind w:firstLine="708"/>
        <w:jc w:val="both"/>
        <w:rPr>
          <w:bCs/>
          <w:sz w:val="24"/>
          <w:szCs w:val="24"/>
        </w:rPr>
      </w:pPr>
      <w:r w:rsidRPr="00ED177F">
        <w:rPr>
          <w:bCs/>
          <w:sz w:val="24"/>
          <w:szCs w:val="24"/>
        </w:rPr>
        <w:t>2)</w:t>
      </w:r>
      <w:r w:rsidRPr="00ED177F">
        <w:rPr>
          <w:rFonts w:ascii="Calibri" w:eastAsia="+mn-ea" w:hAnsi="Calibri" w:cs="+mn-cs"/>
          <w:b/>
          <w:bCs/>
          <w:color w:val="000000"/>
          <w:kern w:val="24"/>
          <w:sz w:val="24"/>
          <w:szCs w:val="24"/>
        </w:rPr>
        <w:t xml:space="preserve"> </w:t>
      </w:r>
      <w:r w:rsidRPr="00ED177F">
        <w:rPr>
          <w:bCs/>
          <w:sz w:val="24"/>
          <w:szCs w:val="24"/>
        </w:rPr>
        <w:t>эстетическое восприятие мира природы, эстетическое восприятие социального мира.</w:t>
      </w:r>
    </w:p>
    <w:p w:rsidR="00854D58" w:rsidRPr="00ED177F" w:rsidRDefault="00854D58" w:rsidP="00854D58">
      <w:pPr>
        <w:pStyle w:val="body"/>
        <w:spacing w:before="0" w:beforeAutospacing="0" w:after="0" w:afterAutospacing="0"/>
        <w:rPr>
          <w:b/>
          <w:bCs/>
          <w:sz w:val="24"/>
          <w:szCs w:val="24"/>
        </w:rPr>
      </w:pPr>
    </w:p>
    <w:p w:rsidR="00854D58" w:rsidRPr="00ED177F" w:rsidRDefault="00854D58" w:rsidP="00854D58">
      <w:pPr>
        <w:pStyle w:val="body"/>
        <w:spacing w:before="0" w:beforeAutospacing="0" w:after="0" w:afterAutospacing="0"/>
        <w:jc w:val="center"/>
        <w:rPr>
          <w:b/>
          <w:bCs/>
          <w:sz w:val="24"/>
          <w:szCs w:val="24"/>
        </w:rPr>
      </w:pPr>
    </w:p>
    <w:p w:rsidR="00854D58" w:rsidRPr="00ED177F" w:rsidRDefault="00854D58" w:rsidP="00854D58">
      <w:pPr>
        <w:pStyle w:val="body"/>
        <w:spacing w:before="0" w:beforeAutospacing="0" w:after="0" w:afterAutospacing="0"/>
        <w:jc w:val="center"/>
        <w:rPr>
          <w:b/>
          <w:bCs/>
          <w:sz w:val="24"/>
          <w:szCs w:val="24"/>
        </w:rPr>
      </w:pPr>
      <w:r w:rsidRPr="00ED177F">
        <w:rPr>
          <w:b/>
          <w:bCs/>
          <w:sz w:val="24"/>
          <w:szCs w:val="24"/>
        </w:rPr>
        <w:t xml:space="preserve">Направление № 1 по реализации образовательной области </w:t>
      </w:r>
      <w:r w:rsidRPr="00ED177F">
        <w:rPr>
          <w:b/>
          <w:sz w:val="24"/>
          <w:szCs w:val="24"/>
        </w:rPr>
        <w:t>«</w:t>
      </w:r>
      <w:r w:rsidRPr="00ED177F">
        <w:rPr>
          <w:b/>
          <w:bCs/>
          <w:sz w:val="24"/>
          <w:szCs w:val="24"/>
        </w:rPr>
        <w:t>Художественно - эстетическое</w:t>
      </w:r>
      <w:r w:rsidRPr="00ED177F">
        <w:rPr>
          <w:b/>
          <w:sz w:val="24"/>
          <w:szCs w:val="24"/>
        </w:rPr>
        <w:t xml:space="preserve"> развитие»</w:t>
      </w:r>
      <w:r w:rsidRPr="00ED177F">
        <w:rPr>
          <w:b/>
          <w:bCs/>
          <w:sz w:val="24"/>
          <w:szCs w:val="24"/>
        </w:rPr>
        <w:t>:</w:t>
      </w:r>
    </w:p>
    <w:p w:rsidR="00854D58" w:rsidRPr="0036449B" w:rsidRDefault="00854D58" w:rsidP="00854D58">
      <w:pPr>
        <w:autoSpaceDE w:val="0"/>
        <w:autoSpaceDN w:val="0"/>
        <w:ind w:firstLine="708"/>
        <w:jc w:val="center"/>
        <w:rPr>
          <w:bCs/>
          <w:sz w:val="24"/>
          <w:szCs w:val="24"/>
        </w:rPr>
      </w:pPr>
      <w:r w:rsidRPr="00ED177F">
        <w:rPr>
          <w:bCs/>
          <w:sz w:val="24"/>
          <w:szCs w:val="24"/>
        </w:rPr>
        <w:t>«Художественное восприятие произведений искусства, художественно-изобразительная деятельность».</w:t>
      </w:r>
    </w:p>
    <w:p w:rsidR="00854D58" w:rsidRPr="00ED177F" w:rsidRDefault="00854D58" w:rsidP="00854D58">
      <w:pPr>
        <w:autoSpaceDE w:val="0"/>
        <w:autoSpaceDN w:val="0"/>
        <w:ind w:firstLine="708"/>
        <w:jc w:val="center"/>
        <w:rPr>
          <w:rStyle w:val="207"/>
          <w:bCs/>
          <w:sz w:val="24"/>
          <w:szCs w:val="24"/>
        </w:rPr>
      </w:pPr>
      <w:r w:rsidRPr="00ED177F">
        <w:rPr>
          <w:b/>
          <w:sz w:val="24"/>
          <w:szCs w:val="24"/>
        </w:rPr>
        <w:t xml:space="preserve">Система работы по </w:t>
      </w:r>
      <w:r w:rsidRPr="00ED177F">
        <w:rPr>
          <w:b/>
          <w:bCs/>
          <w:sz w:val="24"/>
          <w:szCs w:val="24"/>
        </w:rPr>
        <w:t>художественному восприятию произведений искусства, художественно-изобразительной деятельности</w:t>
      </w:r>
      <w:r w:rsidRPr="00ED177F">
        <w:rPr>
          <w:bCs/>
          <w:sz w:val="24"/>
          <w:szCs w:val="24"/>
        </w:rPr>
        <w:t xml:space="preserve"> </w:t>
      </w:r>
      <w:r w:rsidRPr="00ED177F">
        <w:rPr>
          <w:b/>
          <w:sz w:val="24"/>
          <w:szCs w:val="24"/>
        </w:rPr>
        <w:t>в соответствии с  методическими материалами, соответствующими Стандарту</w:t>
      </w:r>
      <w:r w:rsidRPr="00ED177F">
        <w:rPr>
          <w:sz w:val="24"/>
          <w:szCs w:val="24"/>
        </w:rPr>
        <w:t xml:space="preserve"> </w:t>
      </w:r>
      <w:r w:rsidRPr="00ED177F">
        <w:rPr>
          <w:b/>
          <w:sz w:val="24"/>
          <w:szCs w:val="24"/>
        </w:rPr>
        <w:t>(раздел «</w:t>
      </w:r>
      <w:r w:rsidRPr="00ED177F">
        <w:rPr>
          <w:rStyle w:val="207"/>
          <w:b/>
          <w:sz w:val="24"/>
          <w:szCs w:val="24"/>
        </w:rPr>
        <w:t>Приобщаем к изобразительному искусству</w:t>
      </w:r>
    </w:p>
    <w:p w:rsidR="00854D58" w:rsidRPr="00ED177F" w:rsidRDefault="00854D58" w:rsidP="00854D58">
      <w:pPr>
        <w:ind w:firstLine="709"/>
        <w:jc w:val="center"/>
        <w:rPr>
          <w:b/>
          <w:sz w:val="24"/>
          <w:szCs w:val="24"/>
        </w:rPr>
      </w:pPr>
      <w:r w:rsidRPr="00ED177F">
        <w:rPr>
          <w:rStyle w:val="207"/>
          <w:b/>
          <w:sz w:val="24"/>
          <w:szCs w:val="24"/>
        </w:rPr>
        <w:t>и развиваем детское художественное творчество»).</w:t>
      </w:r>
    </w:p>
    <w:p w:rsidR="00854D58" w:rsidRPr="00ED177F" w:rsidRDefault="00854D58" w:rsidP="00854D58">
      <w:pPr>
        <w:jc w:val="center"/>
        <w:rPr>
          <w:i/>
          <w:sz w:val="24"/>
          <w:szCs w:val="24"/>
        </w:rPr>
      </w:pPr>
      <w:r w:rsidRPr="00ED177F">
        <w:rPr>
          <w:i/>
          <w:sz w:val="24"/>
          <w:szCs w:val="24"/>
        </w:rPr>
        <w:t>Старший дошкольный возраст (от 5 до 6 лет)</w:t>
      </w:r>
    </w:p>
    <w:p w:rsidR="00854D58" w:rsidRPr="00ED177F" w:rsidRDefault="00854D58" w:rsidP="00854D58">
      <w:pPr>
        <w:rPr>
          <w:b/>
          <w:sz w:val="24"/>
          <w:szCs w:val="24"/>
        </w:rPr>
      </w:pPr>
    </w:p>
    <w:tbl>
      <w:tblPr>
        <w:tblW w:w="475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4"/>
        <w:gridCol w:w="346"/>
        <w:gridCol w:w="394"/>
        <w:gridCol w:w="448"/>
        <w:gridCol w:w="499"/>
        <w:gridCol w:w="1020"/>
        <w:gridCol w:w="108"/>
        <w:gridCol w:w="176"/>
        <w:gridCol w:w="289"/>
        <w:gridCol w:w="258"/>
        <w:gridCol w:w="1097"/>
        <w:gridCol w:w="68"/>
        <w:gridCol w:w="1315"/>
        <w:gridCol w:w="278"/>
        <w:gridCol w:w="105"/>
        <w:gridCol w:w="697"/>
        <w:gridCol w:w="785"/>
        <w:gridCol w:w="238"/>
        <w:gridCol w:w="232"/>
        <w:gridCol w:w="949"/>
        <w:gridCol w:w="167"/>
        <w:gridCol w:w="1584"/>
        <w:gridCol w:w="43"/>
        <w:gridCol w:w="1100"/>
      </w:tblGrid>
      <w:tr w:rsidR="00854D58" w:rsidRPr="00DE1E56" w:rsidTr="006B21D2">
        <w:tc>
          <w:tcPr>
            <w:tcW w:w="5000" w:type="pct"/>
            <w:gridSpan w:val="24"/>
          </w:tcPr>
          <w:p w:rsidR="00854D58" w:rsidRPr="00DE1E56" w:rsidRDefault="00854D58" w:rsidP="006B21D2">
            <w:pPr>
              <w:jc w:val="center"/>
              <w:rPr>
                <w:sz w:val="24"/>
                <w:szCs w:val="24"/>
              </w:rPr>
            </w:pPr>
            <w:r w:rsidRPr="00DE1E56">
              <w:rPr>
                <w:b/>
                <w:sz w:val="24"/>
                <w:szCs w:val="24"/>
              </w:rPr>
              <w:t>Основная цель:</w:t>
            </w:r>
            <w:r w:rsidRPr="00DE1E56">
              <w:rPr>
                <w:sz w:val="24"/>
                <w:szCs w:val="24"/>
              </w:rPr>
              <w:t xml:space="preserve">  формирование эстетического восприятия окружающей действительности, удовлетворение потребности детей в самовыражений</w:t>
            </w:r>
          </w:p>
        </w:tc>
      </w:tr>
      <w:tr w:rsidR="00854D58" w:rsidRPr="00DE1E56" w:rsidTr="006B21D2">
        <w:tc>
          <w:tcPr>
            <w:tcW w:w="5000" w:type="pct"/>
            <w:gridSpan w:val="24"/>
          </w:tcPr>
          <w:p w:rsidR="00854D58" w:rsidRPr="00DE1E56" w:rsidRDefault="00854D58" w:rsidP="006B21D2">
            <w:pPr>
              <w:jc w:val="center"/>
              <w:rPr>
                <w:b/>
                <w:sz w:val="24"/>
                <w:szCs w:val="24"/>
              </w:rPr>
            </w:pPr>
            <w:r w:rsidRPr="00DE1E56">
              <w:rPr>
                <w:b/>
                <w:sz w:val="24"/>
                <w:szCs w:val="24"/>
              </w:rPr>
              <w:t xml:space="preserve">Задачи </w:t>
            </w:r>
          </w:p>
        </w:tc>
      </w:tr>
      <w:tr w:rsidR="00854D58" w:rsidRPr="00DE1E56" w:rsidTr="006B21D2">
        <w:tc>
          <w:tcPr>
            <w:tcW w:w="958" w:type="pct"/>
            <w:gridSpan w:val="3"/>
          </w:tcPr>
          <w:p w:rsidR="00854D58" w:rsidRPr="00DE1E56" w:rsidRDefault="00854D58" w:rsidP="006B21D2">
            <w:pPr>
              <w:tabs>
                <w:tab w:val="left" w:pos="634"/>
              </w:tabs>
              <w:rPr>
                <w:sz w:val="24"/>
                <w:szCs w:val="24"/>
              </w:rPr>
            </w:pPr>
            <w:r w:rsidRPr="00DE1E56">
              <w:rPr>
                <w:sz w:val="24"/>
                <w:szCs w:val="24"/>
              </w:rPr>
              <w:t>Формировать и активизировать у детей проявление эстетическо</w:t>
            </w:r>
            <w:r w:rsidRPr="00DE1E56">
              <w:rPr>
                <w:sz w:val="24"/>
                <w:szCs w:val="24"/>
              </w:rPr>
              <w:softHyphen/>
              <w:t xml:space="preserve">го </w:t>
            </w:r>
            <w:r w:rsidRPr="00DE1E56">
              <w:rPr>
                <w:sz w:val="24"/>
                <w:szCs w:val="24"/>
              </w:rPr>
              <w:lastRenderedPageBreak/>
              <w:t>отношения к окружающему миру в разнообразных ситуациях (по</w:t>
            </w:r>
            <w:r w:rsidRPr="00DE1E56">
              <w:rPr>
                <w:sz w:val="24"/>
                <w:szCs w:val="24"/>
              </w:rPr>
              <w:softHyphen/>
              <w:t xml:space="preserve">вседневных и образовательных ситуациях, </w:t>
            </w:r>
            <w:proofErr w:type="spellStart"/>
            <w:r w:rsidRPr="00DE1E56">
              <w:rPr>
                <w:sz w:val="24"/>
                <w:szCs w:val="24"/>
              </w:rPr>
              <w:t>досуговой</w:t>
            </w:r>
            <w:proofErr w:type="spellEnd"/>
            <w:r w:rsidRPr="00DE1E56">
              <w:rPr>
                <w:sz w:val="24"/>
                <w:szCs w:val="24"/>
              </w:rPr>
              <w:t xml:space="preserve"> деятельности, в ходе посещения музеев, парков, экскурсий по городу) и к разным объектам искусства, природы, предметам быта, игрушкам, социаль</w:t>
            </w:r>
            <w:r w:rsidRPr="00DE1E56">
              <w:rPr>
                <w:sz w:val="24"/>
                <w:szCs w:val="24"/>
              </w:rPr>
              <w:softHyphen/>
              <w:t>ным явлениям.</w:t>
            </w:r>
          </w:p>
        </w:tc>
        <w:tc>
          <w:tcPr>
            <w:tcW w:w="732" w:type="pct"/>
            <w:gridSpan w:val="4"/>
          </w:tcPr>
          <w:p w:rsidR="00854D58" w:rsidRPr="00DE1E56" w:rsidRDefault="00854D58" w:rsidP="006B21D2">
            <w:pPr>
              <w:tabs>
                <w:tab w:val="left" w:pos="649"/>
              </w:tabs>
              <w:rPr>
                <w:sz w:val="24"/>
                <w:szCs w:val="24"/>
              </w:rPr>
            </w:pPr>
            <w:r w:rsidRPr="00DE1E56">
              <w:rPr>
                <w:sz w:val="24"/>
                <w:szCs w:val="24"/>
              </w:rPr>
              <w:lastRenderedPageBreak/>
              <w:t xml:space="preserve">Развивать эстетическое восприятие, эстетические </w:t>
            </w:r>
            <w:r w:rsidRPr="00DE1E56">
              <w:rPr>
                <w:sz w:val="24"/>
                <w:szCs w:val="24"/>
              </w:rPr>
              <w:lastRenderedPageBreak/>
              <w:t>эмоции и чув</w:t>
            </w:r>
            <w:r w:rsidRPr="00DE1E56">
              <w:rPr>
                <w:sz w:val="24"/>
                <w:szCs w:val="24"/>
              </w:rPr>
              <w:softHyphen/>
              <w:t>ства, эмоциональный отклик на проявления красоты в окружающем мире, его изображениях в произведениях искусства и собственных творческих работах.</w:t>
            </w:r>
          </w:p>
        </w:tc>
        <w:tc>
          <w:tcPr>
            <w:tcW w:w="666" w:type="pct"/>
            <w:gridSpan w:val="5"/>
          </w:tcPr>
          <w:p w:rsidR="00854D58" w:rsidRPr="00DE1E56" w:rsidRDefault="00854D58" w:rsidP="006B21D2">
            <w:pPr>
              <w:tabs>
                <w:tab w:val="left" w:pos="625"/>
              </w:tabs>
              <w:rPr>
                <w:sz w:val="24"/>
                <w:szCs w:val="24"/>
              </w:rPr>
            </w:pPr>
            <w:r w:rsidRPr="00DE1E56">
              <w:rPr>
                <w:sz w:val="24"/>
                <w:szCs w:val="24"/>
              </w:rPr>
              <w:lastRenderedPageBreak/>
              <w:t xml:space="preserve">Формировать опыт восприятия разнообразных </w:t>
            </w:r>
            <w:r w:rsidRPr="00DE1E56">
              <w:rPr>
                <w:sz w:val="24"/>
                <w:szCs w:val="24"/>
              </w:rPr>
              <w:lastRenderedPageBreak/>
              <w:t>эстетических объ</w:t>
            </w:r>
            <w:r w:rsidRPr="00DE1E56">
              <w:rPr>
                <w:sz w:val="24"/>
                <w:szCs w:val="24"/>
              </w:rPr>
              <w:softHyphen/>
              <w:t>ектов и произведений искусства; развивать эстетические интересы, эстетические предпочтения, желание познавать искусство и осваивать изобразительную деятельность.</w:t>
            </w:r>
          </w:p>
        </w:tc>
        <w:tc>
          <w:tcPr>
            <w:tcW w:w="845" w:type="pct"/>
            <w:gridSpan w:val="4"/>
          </w:tcPr>
          <w:p w:rsidR="00854D58" w:rsidRPr="00DE1E56" w:rsidRDefault="00854D58" w:rsidP="006B21D2">
            <w:pPr>
              <w:tabs>
                <w:tab w:val="left" w:pos="644"/>
              </w:tabs>
              <w:rPr>
                <w:sz w:val="24"/>
                <w:szCs w:val="24"/>
              </w:rPr>
            </w:pPr>
            <w:r w:rsidRPr="00DE1E56">
              <w:rPr>
                <w:sz w:val="24"/>
                <w:szCs w:val="24"/>
              </w:rPr>
              <w:lastRenderedPageBreak/>
              <w:t>Подвести детей к пониманию ценности искусства, художествен</w:t>
            </w:r>
            <w:r w:rsidRPr="00DE1E56">
              <w:rPr>
                <w:sz w:val="24"/>
                <w:szCs w:val="24"/>
              </w:rPr>
              <w:softHyphen/>
              <w:t xml:space="preserve">ной </w:t>
            </w:r>
            <w:r w:rsidRPr="00DE1E56">
              <w:rPr>
                <w:sz w:val="24"/>
                <w:szCs w:val="24"/>
              </w:rPr>
              <w:lastRenderedPageBreak/>
              <w:t>деятельности, музея; способствовать освоению и использованию разнообразных эстетических оценок относительно проявлений красо</w:t>
            </w:r>
            <w:r w:rsidRPr="00DE1E56">
              <w:rPr>
                <w:sz w:val="24"/>
                <w:szCs w:val="24"/>
              </w:rPr>
              <w:softHyphen/>
              <w:t>ты в окружающем мире, художественных образах, собственных твор</w:t>
            </w:r>
            <w:r w:rsidRPr="00DE1E56">
              <w:rPr>
                <w:sz w:val="24"/>
                <w:szCs w:val="24"/>
              </w:rPr>
              <w:softHyphen/>
              <w:t>ческих работах.</w:t>
            </w:r>
          </w:p>
        </w:tc>
        <w:tc>
          <w:tcPr>
            <w:tcW w:w="778" w:type="pct"/>
            <w:gridSpan w:val="4"/>
          </w:tcPr>
          <w:p w:rsidR="00854D58" w:rsidRPr="00DE1E56" w:rsidRDefault="00854D58" w:rsidP="006B21D2">
            <w:pPr>
              <w:tabs>
                <w:tab w:val="left" w:pos="644"/>
              </w:tabs>
              <w:rPr>
                <w:sz w:val="24"/>
                <w:szCs w:val="24"/>
              </w:rPr>
            </w:pPr>
            <w:r w:rsidRPr="00DE1E56">
              <w:rPr>
                <w:sz w:val="24"/>
                <w:szCs w:val="24"/>
              </w:rPr>
              <w:lastRenderedPageBreak/>
              <w:t xml:space="preserve">Побуждать и поддерживать личностные проявления </w:t>
            </w:r>
            <w:r w:rsidRPr="00DE1E56">
              <w:rPr>
                <w:sz w:val="24"/>
                <w:szCs w:val="24"/>
              </w:rPr>
              <w:lastRenderedPageBreak/>
              <w:t>старших до</w:t>
            </w:r>
            <w:r w:rsidRPr="00DE1E56">
              <w:rPr>
                <w:sz w:val="24"/>
                <w:szCs w:val="24"/>
              </w:rPr>
              <w:softHyphen/>
              <w:t>школьников в процессе ознакомления с искусством и собственной творческой деятельности (самостоятельность, инициативность, инди</w:t>
            </w:r>
            <w:r w:rsidRPr="00DE1E56">
              <w:rPr>
                <w:sz w:val="24"/>
                <w:szCs w:val="24"/>
              </w:rPr>
              <w:softHyphen/>
              <w:t>видуальность).</w:t>
            </w:r>
          </w:p>
        </w:tc>
        <w:tc>
          <w:tcPr>
            <w:tcW w:w="1021" w:type="pct"/>
            <w:gridSpan w:val="4"/>
          </w:tcPr>
          <w:p w:rsidR="00854D58" w:rsidRPr="00DE1E56" w:rsidRDefault="00854D58" w:rsidP="006B21D2">
            <w:pPr>
              <w:tabs>
                <w:tab w:val="left" w:pos="620"/>
              </w:tabs>
              <w:rPr>
                <w:sz w:val="24"/>
                <w:szCs w:val="24"/>
              </w:rPr>
            </w:pPr>
            <w:r w:rsidRPr="00DE1E56">
              <w:rPr>
                <w:sz w:val="24"/>
                <w:szCs w:val="24"/>
              </w:rPr>
              <w:lastRenderedPageBreak/>
              <w:t>Совершенствовать изобразительную деятельность детей: стимули</w:t>
            </w:r>
            <w:r w:rsidRPr="00DE1E56">
              <w:rPr>
                <w:sz w:val="24"/>
                <w:szCs w:val="24"/>
              </w:rPr>
              <w:softHyphen/>
              <w:t xml:space="preserve">ровать и </w:t>
            </w:r>
            <w:r w:rsidRPr="00DE1E56">
              <w:rPr>
                <w:sz w:val="24"/>
                <w:szCs w:val="24"/>
              </w:rPr>
              <w:lastRenderedPageBreak/>
              <w:t>поддерживать самостоятельное определение замысла, стремле</w:t>
            </w:r>
            <w:r w:rsidRPr="00DE1E56">
              <w:rPr>
                <w:sz w:val="24"/>
                <w:szCs w:val="24"/>
              </w:rPr>
              <w:softHyphen/>
              <w:t>ние создать выразительный образ, умение самостоятельно отбирать впе</w:t>
            </w:r>
            <w:r w:rsidRPr="00DE1E56">
              <w:rPr>
                <w:sz w:val="24"/>
                <w:szCs w:val="24"/>
              </w:rPr>
              <w:softHyphen/>
              <w:t>чатления, переживания для определения сюжета, выбирать наиболее соответствующие образу изобразительные техники и материалы, плани</w:t>
            </w:r>
            <w:r w:rsidRPr="00DE1E56">
              <w:rPr>
                <w:sz w:val="24"/>
                <w:szCs w:val="24"/>
              </w:rPr>
              <w:softHyphen/>
              <w:t>ровать деятельность, достигать результата и оценивать его.</w:t>
            </w:r>
          </w:p>
        </w:tc>
      </w:tr>
      <w:tr w:rsidR="00854D58" w:rsidRPr="00DE1E56" w:rsidTr="006B21D2">
        <w:tc>
          <w:tcPr>
            <w:tcW w:w="5000" w:type="pct"/>
            <w:gridSpan w:val="24"/>
          </w:tcPr>
          <w:p w:rsidR="00854D58" w:rsidRPr="00DE1E56" w:rsidRDefault="00854D58" w:rsidP="006B21D2">
            <w:pPr>
              <w:jc w:val="center"/>
              <w:rPr>
                <w:b/>
                <w:sz w:val="24"/>
                <w:szCs w:val="24"/>
              </w:rPr>
            </w:pPr>
            <w:r w:rsidRPr="00DE1E56">
              <w:rPr>
                <w:b/>
                <w:sz w:val="24"/>
                <w:szCs w:val="24"/>
              </w:rPr>
              <w:lastRenderedPageBreak/>
              <w:t xml:space="preserve">Основные направления работы </w:t>
            </w:r>
          </w:p>
        </w:tc>
      </w:tr>
      <w:tr w:rsidR="00854D58" w:rsidRPr="00DE1E56" w:rsidTr="006B21D2">
        <w:trPr>
          <w:trHeight w:val="281"/>
        </w:trPr>
        <w:tc>
          <w:tcPr>
            <w:tcW w:w="1652" w:type="pct"/>
            <w:gridSpan w:val="6"/>
          </w:tcPr>
          <w:p w:rsidR="00854D58" w:rsidRPr="00DE1E56" w:rsidRDefault="00854D58" w:rsidP="006B21D2">
            <w:pPr>
              <w:rPr>
                <w:sz w:val="24"/>
                <w:szCs w:val="24"/>
              </w:rPr>
            </w:pPr>
            <w:r w:rsidRPr="00DE1E56">
              <w:rPr>
                <w:sz w:val="24"/>
                <w:szCs w:val="24"/>
              </w:rPr>
              <w:t>Приобщаем к изобразительному искусству</w:t>
            </w:r>
          </w:p>
        </w:tc>
        <w:tc>
          <w:tcPr>
            <w:tcW w:w="3348" w:type="pct"/>
            <w:gridSpan w:val="18"/>
          </w:tcPr>
          <w:p w:rsidR="00854D58" w:rsidRPr="00DE1E56" w:rsidRDefault="00854D58" w:rsidP="006B21D2">
            <w:pPr>
              <w:rPr>
                <w:sz w:val="24"/>
                <w:szCs w:val="24"/>
              </w:rPr>
            </w:pPr>
            <w:r w:rsidRPr="00DE1E56">
              <w:rPr>
                <w:rStyle w:val="207"/>
                <w:rFonts w:eastAsia="Calibri"/>
                <w:sz w:val="24"/>
                <w:szCs w:val="24"/>
              </w:rPr>
              <w:t>Развитие изобразительной деятельности и детского творчества</w:t>
            </w:r>
          </w:p>
        </w:tc>
      </w:tr>
      <w:tr w:rsidR="00854D58" w:rsidRPr="00DE1E56" w:rsidTr="006B21D2">
        <w:trPr>
          <w:trHeight w:val="399"/>
        </w:trPr>
        <w:tc>
          <w:tcPr>
            <w:tcW w:w="1652" w:type="pct"/>
            <w:gridSpan w:val="6"/>
            <w:vMerge w:val="restart"/>
          </w:tcPr>
          <w:p w:rsidR="00854D58" w:rsidRPr="00DE1E56" w:rsidRDefault="00854D58" w:rsidP="006B21D2">
            <w:pPr>
              <w:pStyle w:val="4220"/>
              <w:keepNext/>
              <w:keepLines/>
              <w:shd w:val="clear" w:color="auto" w:fill="auto"/>
              <w:spacing w:before="0" w:after="0" w:line="240" w:lineRule="auto"/>
              <w:ind w:firstLine="0"/>
              <w:jc w:val="both"/>
              <w:outlineLvl w:val="9"/>
              <w:rPr>
                <w:rStyle w:val="4220pt"/>
                <w:rFonts w:eastAsiaTheme="minorHAnsi"/>
                <w:sz w:val="24"/>
                <w:szCs w:val="24"/>
                <w:vertAlign w:val="superscript"/>
                <w:lang w:eastAsia="ru-RU"/>
              </w:rPr>
            </w:pPr>
            <w:r w:rsidRPr="00DE1E56">
              <w:rPr>
                <w:rStyle w:val="4220pt"/>
                <w:rFonts w:eastAsiaTheme="minorHAnsi"/>
                <w:sz w:val="24"/>
                <w:szCs w:val="24"/>
                <w:lang w:eastAsia="ru-RU"/>
              </w:rPr>
              <w:t>Декоративно-прикладное искусство</w:t>
            </w:r>
          </w:p>
          <w:p w:rsidR="00854D58" w:rsidRPr="00DE1E56" w:rsidRDefault="00854D58" w:rsidP="006B21D2">
            <w:pPr>
              <w:pStyle w:val="4220"/>
              <w:keepNext/>
              <w:keepLines/>
              <w:shd w:val="clear" w:color="auto" w:fill="auto"/>
              <w:spacing w:before="0" w:after="0" w:line="240" w:lineRule="auto"/>
              <w:ind w:firstLine="0"/>
              <w:jc w:val="both"/>
              <w:outlineLvl w:val="9"/>
              <w:rPr>
                <w:sz w:val="24"/>
                <w:szCs w:val="24"/>
                <w:lang w:eastAsia="ru-RU"/>
              </w:rPr>
            </w:pPr>
            <w:r w:rsidRPr="00DE1E56">
              <w:rPr>
                <w:sz w:val="24"/>
                <w:szCs w:val="24"/>
                <w:lang w:eastAsia="ru-RU"/>
              </w:rPr>
              <w:t xml:space="preserve"> </w:t>
            </w:r>
            <w:r w:rsidRPr="00DE1E56">
              <w:rPr>
                <w:rStyle w:val="4220pt"/>
                <w:rFonts w:eastAsiaTheme="minorHAnsi"/>
                <w:sz w:val="24"/>
                <w:szCs w:val="24"/>
                <w:lang w:eastAsia="ru-RU"/>
              </w:rPr>
              <w:t>Графика</w:t>
            </w:r>
            <w:r w:rsidRPr="00DE1E56">
              <w:rPr>
                <w:sz w:val="24"/>
                <w:szCs w:val="24"/>
                <w:lang w:eastAsia="ru-RU"/>
              </w:rPr>
              <w:t xml:space="preserve"> </w:t>
            </w:r>
          </w:p>
          <w:p w:rsidR="00854D58" w:rsidRPr="00DE1E56" w:rsidRDefault="00854D58" w:rsidP="006B21D2">
            <w:pPr>
              <w:pStyle w:val="4220"/>
              <w:keepNext/>
              <w:keepLines/>
              <w:shd w:val="clear" w:color="auto" w:fill="auto"/>
              <w:spacing w:before="0" w:after="0" w:line="240" w:lineRule="auto"/>
              <w:ind w:firstLine="0"/>
              <w:jc w:val="both"/>
              <w:outlineLvl w:val="9"/>
              <w:rPr>
                <w:spacing w:val="0"/>
                <w:sz w:val="24"/>
                <w:szCs w:val="24"/>
                <w:lang w:eastAsia="ru-RU"/>
              </w:rPr>
            </w:pPr>
            <w:r w:rsidRPr="00DE1E56">
              <w:rPr>
                <w:rStyle w:val="4220pt"/>
                <w:rFonts w:eastAsiaTheme="minorHAnsi"/>
                <w:sz w:val="24"/>
                <w:szCs w:val="24"/>
                <w:lang w:eastAsia="ru-RU"/>
              </w:rPr>
              <w:t>Живопись</w:t>
            </w:r>
          </w:p>
          <w:p w:rsidR="00854D58" w:rsidRPr="00DE1E56" w:rsidRDefault="00854D58" w:rsidP="006B21D2">
            <w:pPr>
              <w:pStyle w:val="4220"/>
              <w:keepNext/>
              <w:keepLines/>
              <w:shd w:val="clear" w:color="auto" w:fill="auto"/>
              <w:spacing w:before="0" w:after="0" w:line="240" w:lineRule="auto"/>
              <w:ind w:firstLine="0"/>
              <w:jc w:val="both"/>
              <w:outlineLvl w:val="9"/>
              <w:rPr>
                <w:spacing w:val="0"/>
                <w:sz w:val="24"/>
                <w:szCs w:val="24"/>
                <w:lang w:eastAsia="ru-RU"/>
              </w:rPr>
            </w:pPr>
            <w:r w:rsidRPr="00DE1E56">
              <w:rPr>
                <w:rStyle w:val="4220pt"/>
                <w:rFonts w:eastAsiaTheme="minorHAnsi"/>
                <w:sz w:val="24"/>
                <w:szCs w:val="24"/>
                <w:lang w:eastAsia="ru-RU"/>
              </w:rPr>
              <w:t>Скульптура</w:t>
            </w:r>
          </w:p>
          <w:p w:rsidR="00854D58" w:rsidRPr="00DE1E56" w:rsidRDefault="00854D58" w:rsidP="006B21D2">
            <w:pPr>
              <w:pStyle w:val="4220"/>
              <w:keepNext/>
              <w:keepLines/>
              <w:shd w:val="clear" w:color="auto" w:fill="auto"/>
              <w:spacing w:before="0" w:after="0" w:line="240" w:lineRule="auto"/>
              <w:ind w:firstLine="0"/>
              <w:jc w:val="both"/>
              <w:outlineLvl w:val="9"/>
              <w:rPr>
                <w:rStyle w:val="100"/>
                <w:rFonts w:eastAsiaTheme="minorHAnsi"/>
                <w:sz w:val="24"/>
                <w:szCs w:val="24"/>
                <w:lang w:eastAsia="ru-RU"/>
              </w:rPr>
            </w:pPr>
            <w:r w:rsidRPr="00DE1E56">
              <w:rPr>
                <w:rStyle w:val="4220pt"/>
                <w:rFonts w:eastAsiaTheme="minorHAnsi"/>
                <w:sz w:val="24"/>
                <w:szCs w:val="24"/>
                <w:lang w:eastAsia="ru-RU"/>
              </w:rPr>
              <w:t>Архитектура</w:t>
            </w:r>
          </w:p>
        </w:tc>
        <w:tc>
          <w:tcPr>
            <w:tcW w:w="3348" w:type="pct"/>
            <w:gridSpan w:val="18"/>
          </w:tcPr>
          <w:p w:rsidR="00854D58" w:rsidRPr="00DE1E56" w:rsidRDefault="00854D58" w:rsidP="006B21D2">
            <w:pPr>
              <w:pStyle w:val="4220"/>
              <w:keepNext/>
              <w:keepLines/>
              <w:shd w:val="clear" w:color="auto" w:fill="auto"/>
              <w:spacing w:before="0" w:after="0" w:line="240" w:lineRule="auto"/>
              <w:ind w:firstLine="0"/>
              <w:jc w:val="both"/>
              <w:outlineLvl w:val="9"/>
              <w:rPr>
                <w:rStyle w:val="100"/>
                <w:rFonts w:eastAsiaTheme="minorHAnsi"/>
                <w:sz w:val="24"/>
                <w:szCs w:val="24"/>
                <w:lang w:eastAsia="ru-RU"/>
              </w:rPr>
            </w:pPr>
            <w:r w:rsidRPr="00DE1E56">
              <w:rPr>
                <w:rStyle w:val="4220pt"/>
                <w:rFonts w:eastAsiaTheme="minorHAnsi"/>
                <w:sz w:val="24"/>
                <w:szCs w:val="24"/>
                <w:lang w:eastAsia="ru-RU"/>
              </w:rPr>
              <w:t xml:space="preserve">                                Изобразительно-выразительные умения</w:t>
            </w:r>
          </w:p>
        </w:tc>
      </w:tr>
      <w:tr w:rsidR="00854D58" w:rsidRPr="00DE1E56" w:rsidTr="006B21D2">
        <w:trPr>
          <w:trHeight w:val="291"/>
        </w:trPr>
        <w:tc>
          <w:tcPr>
            <w:tcW w:w="1652" w:type="pct"/>
            <w:gridSpan w:val="6"/>
            <w:vMerge/>
          </w:tcPr>
          <w:p w:rsidR="00854D58" w:rsidRPr="00DE1E56" w:rsidRDefault="00854D58" w:rsidP="006B21D2">
            <w:pPr>
              <w:pStyle w:val="4220"/>
              <w:keepNext/>
              <w:keepLines/>
              <w:shd w:val="clear" w:color="auto" w:fill="auto"/>
              <w:spacing w:before="0" w:after="0" w:line="240" w:lineRule="auto"/>
              <w:ind w:firstLine="0"/>
              <w:jc w:val="both"/>
              <w:outlineLvl w:val="9"/>
              <w:rPr>
                <w:rStyle w:val="4220pt"/>
                <w:rFonts w:eastAsiaTheme="minorHAnsi"/>
                <w:sz w:val="24"/>
                <w:szCs w:val="24"/>
                <w:lang w:eastAsia="ru-RU"/>
              </w:rPr>
            </w:pPr>
          </w:p>
        </w:tc>
        <w:tc>
          <w:tcPr>
            <w:tcW w:w="3348" w:type="pct"/>
            <w:gridSpan w:val="18"/>
          </w:tcPr>
          <w:p w:rsidR="00854D58" w:rsidRPr="00DE1E56" w:rsidRDefault="00854D58" w:rsidP="006B21D2">
            <w:pPr>
              <w:pStyle w:val="4220"/>
              <w:keepNext/>
              <w:keepLines/>
              <w:shd w:val="clear" w:color="auto" w:fill="auto"/>
              <w:spacing w:before="0" w:after="0" w:line="240" w:lineRule="auto"/>
              <w:ind w:firstLine="709"/>
              <w:jc w:val="center"/>
              <w:outlineLvl w:val="9"/>
              <w:rPr>
                <w:rStyle w:val="611"/>
                <w:rFonts w:eastAsiaTheme="minorHAnsi"/>
                <w:b w:val="0"/>
                <w:bCs w:val="0"/>
                <w:i w:val="0"/>
                <w:iCs w:val="0"/>
                <w:szCs w:val="24"/>
                <w:lang w:eastAsia="ru-RU"/>
              </w:rPr>
            </w:pPr>
            <w:r w:rsidRPr="00DE1E56">
              <w:rPr>
                <w:rStyle w:val="4220pt"/>
                <w:rFonts w:eastAsiaTheme="minorHAnsi"/>
                <w:sz w:val="24"/>
                <w:szCs w:val="24"/>
                <w:lang w:eastAsia="ru-RU"/>
              </w:rPr>
              <w:t>Технические умения</w:t>
            </w:r>
          </w:p>
        </w:tc>
      </w:tr>
      <w:tr w:rsidR="00854D58" w:rsidRPr="00DE1E56" w:rsidTr="006B21D2">
        <w:trPr>
          <w:trHeight w:val="605"/>
        </w:trPr>
        <w:tc>
          <w:tcPr>
            <w:tcW w:w="1652" w:type="pct"/>
            <w:gridSpan w:val="6"/>
            <w:vMerge/>
          </w:tcPr>
          <w:p w:rsidR="00854D58" w:rsidRPr="00DE1E56" w:rsidRDefault="00854D58" w:rsidP="006B21D2">
            <w:pPr>
              <w:pStyle w:val="4220"/>
              <w:keepNext/>
              <w:keepLines/>
              <w:shd w:val="clear" w:color="auto" w:fill="auto"/>
              <w:spacing w:before="0" w:after="0" w:line="240" w:lineRule="auto"/>
              <w:ind w:firstLine="0"/>
              <w:jc w:val="both"/>
              <w:outlineLvl w:val="9"/>
              <w:rPr>
                <w:rStyle w:val="4220pt"/>
                <w:rFonts w:eastAsiaTheme="minorHAnsi"/>
                <w:sz w:val="24"/>
                <w:szCs w:val="24"/>
                <w:lang w:eastAsia="ru-RU"/>
              </w:rPr>
            </w:pPr>
          </w:p>
        </w:tc>
        <w:tc>
          <w:tcPr>
            <w:tcW w:w="680" w:type="pct"/>
            <w:gridSpan w:val="5"/>
          </w:tcPr>
          <w:p w:rsidR="00854D58" w:rsidRPr="00DE1E56" w:rsidRDefault="00854D58" w:rsidP="006B21D2">
            <w:pPr>
              <w:jc w:val="center"/>
              <w:rPr>
                <w:sz w:val="24"/>
                <w:szCs w:val="24"/>
              </w:rPr>
            </w:pPr>
            <w:r w:rsidRPr="00DE1E56">
              <w:rPr>
                <w:rStyle w:val="611"/>
                <w:rFonts w:eastAsia="Calibri"/>
                <w:b w:val="0"/>
                <w:i w:val="0"/>
                <w:szCs w:val="24"/>
              </w:rPr>
              <w:t>аппликация</w:t>
            </w:r>
          </w:p>
        </w:tc>
        <w:tc>
          <w:tcPr>
            <w:tcW w:w="623" w:type="pct"/>
            <w:gridSpan w:val="4"/>
          </w:tcPr>
          <w:p w:rsidR="00854D58" w:rsidRPr="00DE1E56" w:rsidRDefault="00854D58" w:rsidP="006B21D2">
            <w:pPr>
              <w:jc w:val="center"/>
              <w:rPr>
                <w:rFonts w:eastAsia="Calibri"/>
                <w:sz w:val="24"/>
                <w:szCs w:val="24"/>
              </w:rPr>
            </w:pPr>
            <w:r w:rsidRPr="00DE1E56">
              <w:rPr>
                <w:rStyle w:val="611"/>
                <w:rFonts w:eastAsia="Calibri"/>
                <w:b w:val="0"/>
                <w:i w:val="0"/>
                <w:szCs w:val="24"/>
              </w:rPr>
              <w:t>рисование</w:t>
            </w:r>
          </w:p>
          <w:p w:rsidR="00854D58" w:rsidRPr="00DE1E56" w:rsidRDefault="00854D58" w:rsidP="006B21D2">
            <w:pPr>
              <w:jc w:val="center"/>
              <w:rPr>
                <w:sz w:val="24"/>
                <w:szCs w:val="24"/>
              </w:rPr>
            </w:pPr>
          </w:p>
        </w:tc>
        <w:tc>
          <w:tcPr>
            <w:tcW w:w="607" w:type="pct"/>
            <w:gridSpan w:val="3"/>
          </w:tcPr>
          <w:p w:rsidR="00854D58" w:rsidRPr="00DE1E56" w:rsidRDefault="00854D58" w:rsidP="006B21D2">
            <w:pPr>
              <w:jc w:val="center"/>
              <w:rPr>
                <w:sz w:val="24"/>
                <w:szCs w:val="24"/>
              </w:rPr>
            </w:pPr>
            <w:r w:rsidRPr="00DE1E56">
              <w:rPr>
                <w:sz w:val="24"/>
                <w:szCs w:val="24"/>
              </w:rPr>
              <w:t>лепка</w:t>
            </w:r>
          </w:p>
        </w:tc>
        <w:tc>
          <w:tcPr>
            <w:tcW w:w="1438" w:type="pct"/>
            <w:gridSpan w:val="6"/>
          </w:tcPr>
          <w:p w:rsidR="00854D58" w:rsidRPr="00DE1E56" w:rsidRDefault="00854D58" w:rsidP="006B21D2">
            <w:pPr>
              <w:jc w:val="center"/>
              <w:rPr>
                <w:sz w:val="24"/>
                <w:szCs w:val="24"/>
              </w:rPr>
            </w:pPr>
            <w:r w:rsidRPr="00DE1E56">
              <w:rPr>
                <w:sz w:val="24"/>
                <w:szCs w:val="24"/>
              </w:rPr>
              <w:t>конструирование</w:t>
            </w:r>
          </w:p>
        </w:tc>
      </w:tr>
      <w:tr w:rsidR="00854D58" w:rsidRPr="00DE1E56" w:rsidTr="006B21D2">
        <w:tc>
          <w:tcPr>
            <w:tcW w:w="5000" w:type="pct"/>
            <w:gridSpan w:val="24"/>
          </w:tcPr>
          <w:p w:rsidR="00854D58" w:rsidRPr="00DE1E56" w:rsidRDefault="00854D58" w:rsidP="006B21D2">
            <w:pPr>
              <w:jc w:val="center"/>
              <w:rPr>
                <w:b/>
                <w:sz w:val="24"/>
                <w:szCs w:val="24"/>
              </w:rPr>
            </w:pPr>
            <w:r w:rsidRPr="00DE1E56">
              <w:rPr>
                <w:b/>
                <w:sz w:val="24"/>
                <w:szCs w:val="24"/>
              </w:rPr>
              <w:t xml:space="preserve">Принципы </w:t>
            </w:r>
          </w:p>
        </w:tc>
      </w:tr>
      <w:tr w:rsidR="00854D58" w:rsidRPr="00DE1E56" w:rsidTr="006B21D2">
        <w:tc>
          <w:tcPr>
            <w:tcW w:w="1116" w:type="pct"/>
            <w:gridSpan w:val="4"/>
          </w:tcPr>
          <w:p w:rsidR="00854D58" w:rsidRPr="00DE1E56" w:rsidRDefault="00854D58" w:rsidP="006B21D2">
            <w:pPr>
              <w:rPr>
                <w:sz w:val="24"/>
                <w:szCs w:val="24"/>
              </w:rPr>
            </w:pPr>
            <w:r w:rsidRPr="00DE1E56">
              <w:rPr>
                <w:sz w:val="24"/>
                <w:szCs w:val="24"/>
              </w:rPr>
              <w:t>связи знаний, умений с жизнью, с практикой</w:t>
            </w:r>
          </w:p>
        </w:tc>
        <w:tc>
          <w:tcPr>
            <w:tcW w:w="636" w:type="pct"/>
            <w:gridSpan w:val="4"/>
          </w:tcPr>
          <w:p w:rsidR="00854D58" w:rsidRPr="00DE1E56" w:rsidRDefault="00854D58" w:rsidP="006B21D2">
            <w:pPr>
              <w:rPr>
                <w:sz w:val="24"/>
                <w:szCs w:val="24"/>
              </w:rPr>
            </w:pPr>
            <w:r w:rsidRPr="00DE1E56">
              <w:rPr>
                <w:sz w:val="24"/>
                <w:szCs w:val="24"/>
              </w:rPr>
              <w:t>доступности</w:t>
            </w:r>
          </w:p>
        </w:tc>
        <w:tc>
          <w:tcPr>
            <w:tcW w:w="1068" w:type="pct"/>
            <w:gridSpan w:val="5"/>
          </w:tcPr>
          <w:p w:rsidR="00854D58" w:rsidRPr="00DE1E56" w:rsidRDefault="00854D58" w:rsidP="006B21D2">
            <w:pPr>
              <w:rPr>
                <w:sz w:val="24"/>
                <w:szCs w:val="24"/>
              </w:rPr>
            </w:pPr>
            <w:r w:rsidRPr="00DE1E56">
              <w:rPr>
                <w:sz w:val="24"/>
                <w:szCs w:val="24"/>
              </w:rPr>
              <w:t>всесторонности, гармоничности в содержании знаний, умений, навыков</w:t>
            </w:r>
          </w:p>
        </w:tc>
        <w:tc>
          <w:tcPr>
            <w:tcW w:w="1792" w:type="pct"/>
            <w:gridSpan w:val="10"/>
          </w:tcPr>
          <w:p w:rsidR="00854D58" w:rsidRPr="00DE1E56" w:rsidRDefault="00854D58" w:rsidP="006B21D2">
            <w:pPr>
              <w:rPr>
                <w:sz w:val="24"/>
                <w:szCs w:val="24"/>
              </w:rPr>
            </w:pPr>
            <w:r w:rsidRPr="00DE1E56">
              <w:rPr>
                <w:sz w:val="24"/>
                <w:szCs w:val="24"/>
              </w:rPr>
              <w:t>Целесообразная реализация идей интеграции между разными видами образовательных областей</w:t>
            </w:r>
          </w:p>
        </w:tc>
        <w:tc>
          <w:tcPr>
            <w:tcW w:w="388" w:type="pct"/>
          </w:tcPr>
          <w:p w:rsidR="00854D58" w:rsidRPr="00DE1E56" w:rsidRDefault="00854D58" w:rsidP="006B21D2">
            <w:pPr>
              <w:rPr>
                <w:sz w:val="24"/>
                <w:szCs w:val="24"/>
              </w:rPr>
            </w:pPr>
            <w:r w:rsidRPr="00DE1E56">
              <w:rPr>
                <w:sz w:val="24"/>
                <w:szCs w:val="24"/>
              </w:rPr>
              <w:t>Последовательности и системности</w:t>
            </w:r>
          </w:p>
        </w:tc>
      </w:tr>
      <w:tr w:rsidR="00854D58" w:rsidRPr="00DE1E56" w:rsidTr="006B21D2">
        <w:tc>
          <w:tcPr>
            <w:tcW w:w="5000" w:type="pct"/>
            <w:gridSpan w:val="24"/>
          </w:tcPr>
          <w:p w:rsidR="00854D58" w:rsidRPr="00DE1E56" w:rsidRDefault="00854D58" w:rsidP="006B21D2">
            <w:pPr>
              <w:jc w:val="center"/>
              <w:rPr>
                <w:sz w:val="24"/>
                <w:szCs w:val="24"/>
              </w:rPr>
            </w:pPr>
            <w:r w:rsidRPr="00DE1E56">
              <w:rPr>
                <w:sz w:val="24"/>
                <w:szCs w:val="24"/>
              </w:rPr>
              <w:t>Интеграция образовательных областей</w:t>
            </w:r>
          </w:p>
        </w:tc>
      </w:tr>
      <w:tr w:rsidR="00854D58" w:rsidRPr="00DE1E56" w:rsidTr="006B21D2">
        <w:tc>
          <w:tcPr>
            <w:tcW w:w="819" w:type="pct"/>
            <w:gridSpan w:val="2"/>
          </w:tcPr>
          <w:p w:rsidR="00854D58" w:rsidRPr="00DE1E56" w:rsidRDefault="00854D58" w:rsidP="006B21D2">
            <w:pPr>
              <w:rPr>
                <w:sz w:val="24"/>
                <w:szCs w:val="24"/>
              </w:rPr>
            </w:pPr>
            <w:r w:rsidRPr="00DE1E56">
              <w:rPr>
                <w:sz w:val="24"/>
                <w:szCs w:val="24"/>
              </w:rPr>
              <w:t>Речевое развитие</w:t>
            </w:r>
          </w:p>
        </w:tc>
        <w:tc>
          <w:tcPr>
            <w:tcW w:w="1126" w:type="pct"/>
            <w:gridSpan w:val="8"/>
          </w:tcPr>
          <w:p w:rsidR="00854D58" w:rsidRPr="00DE1E56" w:rsidRDefault="00854D58" w:rsidP="006B21D2">
            <w:pPr>
              <w:rPr>
                <w:sz w:val="24"/>
                <w:szCs w:val="24"/>
              </w:rPr>
            </w:pPr>
            <w:r w:rsidRPr="00DE1E56">
              <w:rPr>
                <w:sz w:val="24"/>
                <w:szCs w:val="24"/>
              </w:rPr>
              <w:t>Познавательное развитие</w:t>
            </w:r>
          </w:p>
        </w:tc>
        <w:tc>
          <w:tcPr>
            <w:tcW w:w="1699" w:type="pct"/>
            <w:gridSpan w:val="9"/>
          </w:tcPr>
          <w:p w:rsidR="00854D58" w:rsidRPr="00DE1E56" w:rsidRDefault="00854D58" w:rsidP="006B21D2">
            <w:pPr>
              <w:rPr>
                <w:sz w:val="24"/>
                <w:szCs w:val="24"/>
              </w:rPr>
            </w:pPr>
            <w:r w:rsidRPr="00DE1E56">
              <w:rPr>
                <w:sz w:val="24"/>
                <w:szCs w:val="24"/>
              </w:rPr>
              <w:t>Социально – коммуникативное развитие</w:t>
            </w:r>
          </w:p>
        </w:tc>
        <w:tc>
          <w:tcPr>
            <w:tcW w:w="1356" w:type="pct"/>
            <w:gridSpan w:val="5"/>
          </w:tcPr>
          <w:p w:rsidR="00854D58" w:rsidRPr="00DE1E56" w:rsidRDefault="00854D58" w:rsidP="006B21D2">
            <w:pPr>
              <w:rPr>
                <w:sz w:val="24"/>
                <w:szCs w:val="24"/>
              </w:rPr>
            </w:pPr>
            <w:r w:rsidRPr="00DE1E56">
              <w:rPr>
                <w:sz w:val="24"/>
                <w:szCs w:val="24"/>
              </w:rPr>
              <w:t>Физическое развитие</w:t>
            </w:r>
          </w:p>
        </w:tc>
      </w:tr>
      <w:tr w:rsidR="00854D58" w:rsidRPr="00DE1E56" w:rsidTr="006B21D2">
        <w:trPr>
          <w:trHeight w:val="345"/>
        </w:trPr>
        <w:tc>
          <w:tcPr>
            <w:tcW w:w="5000" w:type="pct"/>
            <w:gridSpan w:val="24"/>
            <w:tcBorders>
              <w:top w:val="single" w:sz="4" w:space="0" w:color="auto"/>
            </w:tcBorders>
          </w:tcPr>
          <w:p w:rsidR="00854D58" w:rsidRPr="00DE1E56" w:rsidRDefault="00854D58" w:rsidP="006B21D2">
            <w:pPr>
              <w:jc w:val="center"/>
              <w:rPr>
                <w:b/>
                <w:sz w:val="24"/>
                <w:szCs w:val="24"/>
              </w:rPr>
            </w:pPr>
            <w:r w:rsidRPr="00DE1E56">
              <w:rPr>
                <w:b/>
                <w:sz w:val="24"/>
                <w:szCs w:val="24"/>
              </w:rPr>
              <w:t>Методы и приемы художественного творчества</w:t>
            </w:r>
          </w:p>
        </w:tc>
      </w:tr>
      <w:tr w:rsidR="00854D58" w:rsidRPr="00DE1E56" w:rsidTr="006B21D2">
        <w:tc>
          <w:tcPr>
            <w:tcW w:w="697" w:type="pct"/>
          </w:tcPr>
          <w:p w:rsidR="00854D58" w:rsidRPr="00DE1E56" w:rsidRDefault="00854D58" w:rsidP="006B21D2">
            <w:pPr>
              <w:rPr>
                <w:sz w:val="24"/>
                <w:szCs w:val="24"/>
              </w:rPr>
            </w:pPr>
            <w:r w:rsidRPr="00DE1E56">
              <w:rPr>
                <w:sz w:val="24"/>
                <w:szCs w:val="24"/>
              </w:rPr>
              <w:t xml:space="preserve">Рассматривание, </w:t>
            </w:r>
            <w:r w:rsidRPr="00DE1E56">
              <w:rPr>
                <w:sz w:val="24"/>
                <w:szCs w:val="24"/>
              </w:rPr>
              <w:lastRenderedPageBreak/>
              <w:t>обсуждение, эстетическая оценка (выразитель</w:t>
            </w:r>
          </w:p>
          <w:p w:rsidR="00854D58" w:rsidRPr="00DE1E56" w:rsidRDefault="00854D58" w:rsidP="006B21D2">
            <w:pPr>
              <w:rPr>
                <w:sz w:val="24"/>
                <w:szCs w:val="24"/>
              </w:rPr>
            </w:pPr>
            <w:proofErr w:type="spellStart"/>
            <w:r w:rsidRPr="00DE1E56">
              <w:rPr>
                <w:sz w:val="24"/>
                <w:szCs w:val="24"/>
              </w:rPr>
              <w:t>ность</w:t>
            </w:r>
            <w:proofErr w:type="spellEnd"/>
            <w:r w:rsidRPr="00DE1E56">
              <w:rPr>
                <w:sz w:val="24"/>
                <w:szCs w:val="24"/>
              </w:rPr>
              <w:t xml:space="preserve"> форм, оттенков , узоров, фактуры)</w:t>
            </w:r>
          </w:p>
          <w:p w:rsidR="00854D58" w:rsidRPr="00DE1E56" w:rsidRDefault="00854D58" w:rsidP="006B21D2">
            <w:pPr>
              <w:rPr>
                <w:sz w:val="24"/>
                <w:szCs w:val="24"/>
              </w:rPr>
            </w:pPr>
          </w:p>
        </w:tc>
        <w:tc>
          <w:tcPr>
            <w:tcW w:w="595" w:type="pct"/>
            <w:gridSpan w:val="4"/>
          </w:tcPr>
          <w:p w:rsidR="00854D58" w:rsidRPr="00DE1E56" w:rsidRDefault="00854D58" w:rsidP="006B21D2">
            <w:pPr>
              <w:rPr>
                <w:sz w:val="24"/>
                <w:szCs w:val="24"/>
              </w:rPr>
            </w:pPr>
            <w:r w:rsidRPr="00DE1E56">
              <w:rPr>
                <w:sz w:val="24"/>
                <w:szCs w:val="24"/>
              </w:rPr>
              <w:lastRenderedPageBreak/>
              <w:t xml:space="preserve">Разговор (об </w:t>
            </w:r>
            <w:r w:rsidRPr="00DE1E56">
              <w:rPr>
                <w:sz w:val="24"/>
                <w:szCs w:val="24"/>
              </w:rPr>
              <w:lastRenderedPageBreak/>
              <w:t>искусстве, эстетических объектах, изобразительных техниках и инструментах)</w:t>
            </w:r>
          </w:p>
        </w:tc>
        <w:tc>
          <w:tcPr>
            <w:tcW w:w="562" w:type="pct"/>
            <w:gridSpan w:val="4"/>
          </w:tcPr>
          <w:p w:rsidR="00854D58" w:rsidRPr="00DE1E56" w:rsidRDefault="00854D58" w:rsidP="006B21D2">
            <w:pPr>
              <w:rPr>
                <w:sz w:val="24"/>
                <w:szCs w:val="24"/>
              </w:rPr>
            </w:pPr>
            <w:r w:rsidRPr="00DE1E56">
              <w:rPr>
                <w:sz w:val="24"/>
                <w:szCs w:val="24"/>
              </w:rPr>
              <w:lastRenderedPageBreak/>
              <w:t xml:space="preserve">Чтение </w:t>
            </w:r>
            <w:r w:rsidRPr="00DE1E56">
              <w:rPr>
                <w:sz w:val="24"/>
                <w:szCs w:val="24"/>
              </w:rPr>
              <w:lastRenderedPageBreak/>
              <w:t>(познавательной литературы, рассматривание красочных энциклопедий)</w:t>
            </w:r>
          </w:p>
        </w:tc>
        <w:tc>
          <w:tcPr>
            <w:tcW w:w="502" w:type="pct"/>
            <w:gridSpan w:val="3"/>
          </w:tcPr>
          <w:p w:rsidR="00854D58" w:rsidRPr="00DE1E56" w:rsidRDefault="00854D58" w:rsidP="006B21D2">
            <w:pPr>
              <w:rPr>
                <w:sz w:val="24"/>
                <w:szCs w:val="24"/>
              </w:rPr>
            </w:pPr>
            <w:r w:rsidRPr="00DE1E56">
              <w:rPr>
                <w:sz w:val="24"/>
                <w:szCs w:val="24"/>
              </w:rPr>
              <w:lastRenderedPageBreak/>
              <w:t>Рассматрив</w:t>
            </w:r>
            <w:r w:rsidRPr="00DE1E56">
              <w:rPr>
                <w:sz w:val="24"/>
                <w:szCs w:val="24"/>
              </w:rPr>
              <w:lastRenderedPageBreak/>
              <w:t>ание (эстетических объектов, создание выставок, подделок для группы)</w:t>
            </w:r>
          </w:p>
        </w:tc>
        <w:tc>
          <w:tcPr>
            <w:tcW w:w="562" w:type="pct"/>
            <w:gridSpan w:val="2"/>
          </w:tcPr>
          <w:p w:rsidR="00854D58" w:rsidRPr="00DE1E56" w:rsidRDefault="00854D58" w:rsidP="006B21D2">
            <w:pPr>
              <w:rPr>
                <w:sz w:val="24"/>
                <w:szCs w:val="24"/>
              </w:rPr>
            </w:pPr>
            <w:proofErr w:type="spellStart"/>
            <w:r w:rsidRPr="00DE1E56">
              <w:rPr>
                <w:sz w:val="24"/>
                <w:szCs w:val="24"/>
              </w:rPr>
              <w:lastRenderedPageBreak/>
              <w:t>Исследова</w:t>
            </w:r>
            <w:proofErr w:type="spellEnd"/>
          </w:p>
          <w:p w:rsidR="00854D58" w:rsidRPr="00DE1E56" w:rsidRDefault="00854D58" w:rsidP="006B21D2">
            <w:pPr>
              <w:rPr>
                <w:sz w:val="24"/>
                <w:szCs w:val="24"/>
              </w:rPr>
            </w:pPr>
            <w:proofErr w:type="spellStart"/>
            <w:r w:rsidRPr="00DE1E56">
              <w:rPr>
                <w:sz w:val="24"/>
                <w:szCs w:val="24"/>
              </w:rPr>
              <w:lastRenderedPageBreak/>
              <w:t>ния</w:t>
            </w:r>
            <w:proofErr w:type="spellEnd"/>
            <w:r w:rsidRPr="00DE1E56">
              <w:rPr>
                <w:sz w:val="24"/>
                <w:szCs w:val="24"/>
              </w:rPr>
              <w:t xml:space="preserve"> (детские игровые проекты «Радуга в коробке с красками»)</w:t>
            </w:r>
          </w:p>
        </w:tc>
        <w:tc>
          <w:tcPr>
            <w:tcW w:w="560" w:type="pct"/>
            <w:gridSpan w:val="3"/>
          </w:tcPr>
          <w:p w:rsidR="00854D58" w:rsidRPr="00DE1E56" w:rsidRDefault="00854D58" w:rsidP="006B21D2">
            <w:pPr>
              <w:rPr>
                <w:sz w:val="24"/>
                <w:szCs w:val="24"/>
              </w:rPr>
            </w:pPr>
            <w:r w:rsidRPr="00DE1E56">
              <w:rPr>
                <w:sz w:val="24"/>
                <w:szCs w:val="24"/>
              </w:rPr>
              <w:lastRenderedPageBreak/>
              <w:t>Экскурсии</w:t>
            </w:r>
          </w:p>
          <w:p w:rsidR="00854D58" w:rsidRPr="00DE1E56" w:rsidRDefault="00854D58" w:rsidP="006B21D2">
            <w:pPr>
              <w:rPr>
                <w:sz w:val="24"/>
                <w:szCs w:val="24"/>
              </w:rPr>
            </w:pPr>
            <w:r w:rsidRPr="00DE1E56">
              <w:rPr>
                <w:sz w:val="24"/>
                <w:szCs w:val="24"/>
              </w:rPr>
              <w:lastRenderedPageBreak/>
              <w:t>(в художественные и краеведческие музей, галерей, выставки)</w:t>
            </w:r>
          </w:p>
        </w:tc>
        <w:tc>
          <w:tcPr>
            <w:tcW w:w="560" w:type="pct"/>
            <w:gridSpan w:val="4"/>
          </w:tcPr>
          <w:p w:rsidR="00854D58" w:rsidRPr="00DE1E56" w:rsidRDefault="00854D58" w:rsidP="006B21D2">
            <w:pPr>
              <w:rPr>
                <w:sz w:val="24"/>
                <w:szCs w:val="24"/>
              </w:rPr>
            </w:pPr>
            <w:r w:rsidRPr="00DE1E56">
              <w:rPr>
                <w:sz w:val="24"/>
                <w:szCs w:val="24"/>
              </w:rPr>
              <w:lastRenderedPageBreak/>
              <w:t xml:space="preserve">Ситуации </w:t>
            </w:r>
            <w:r w:rsidRPr="00DE1E56">
              <w:rPr>
                <w:sz w:val="24"/>
                <w:szCs w:val="24"/>
              </w:rPr>
              <w:lastRenderedPageBreak/>
              <w:t>индивидуального и коллективно</w:t>
            </w:r>
          </w:p>
          <w:p w:rsidR="00854D58" w:rsidRPr="00DE1E56" w:rsidRDefault="00854D58" w:rsidP="006B21D2">
            <w:pPr>
              <w:rPr>
                <w:sz w:val="24"/>
                <w:szCs w:val="24"/>
              </w:rPr>
            </w:pPr>
            <w:r w:rsidRPr="00DE1E56">
              <w:rPr>
                <w:sz w:val="24"/>
                <w:szCs w:val="24"/>
              </w:rPr>
              <w:t xml:space="preserve">го творчества </w:t>
            </w:r>
          </w:p>
        </w:tc>
        <w:tc>
          <w:tcPr>
            <w:tcW w:w="559" w:type="pct"/>
          </w:tcPr>
          <w:p w:rsidR="00854D58" w:rsidRPr="00DE1E56" w:rsidRDefault="00854D58" w:rsidP="006B21D2">
            <w:pPr>
              <w:rPr>
                <w:sz w:val="24"/>
                <w:szCs w:val="24"/>
              </w:rPr>
            </w:pPr>
            <w:proofErr w:type="spellStart"/>
            <w:r w:rsidRPr="00DE1E56">
              <w:rPr>
                <w:sz w:val="24"/>
                <w:szCs w:val="24"/>
              </w:rPr>
              <w:lastRenderedPageBreak/>
              <w:t>Использова</w:t>
            </w:r>
            <w:proofErr w:type="spellEnd"/>
          </w:p>
          <w:p w:rsidR="00854D58" w:rsidRPr="00DE1E56" w:rsidRDefault="00854D58" w:rsidP="006B21D2">
            <w:pPr>
              <w:rPr>
                <w:sz w:val="24"/>
                <w:szCs w:val="24"/>
              </w:rPr>
            </w:pPr>
            <w:proofErr w:type="spellStart"/>
            <w:r w:rsidRPr="00DE1E56">
              <w:rPr>
                <w:sz w:val="24"/>
                <w:szCs w:val="24"/>
              </w:rPr>
              <w:lastRenderedPageBreak/>
              <w:t>ние</w:t>
            </w:r>
            <w:proofErr w:type="spellEnd"/>
            <w:r w:rsidRPr="00DE1E56">
              <w:rPr>
                <w:sz w:val="24"/>
                <w:szCs w:val="24"/>
              </w:rPr>
              <w:t xml:space="preserve"> современных информационных технологий</w:t>
            </w:r>
          </w:p>
        </w:tc>
        <w:tc>
          <w:tcPr>
            <w:tcW w:w="402" w:type="pct"/>
            <w:gridSpan w:val="2"/>
          </w:tcPr>
          <w:p w:rsidR="00854D58" w:rsidRPr="00DE1E56" w:rsidRDefault="00854D58" w:rsidP="006B21D2">
            <w:pPr>
              <w:rPr>
                <w:sz w:val="24"/>
                <w:szCs w:val="24"/>
              </w:rPr>
            </w:pPr>
            <w:r w:rsidRPr="00DE1E56">
              <w:rPr>
                <w:sz w:val="24"/>
                <w:szCs w:val="24"/>
              </w:rPr>
              <w:lastRenderedPageBreak/>
              <w:t>Упражне</w:t>
            </w:r>
            <w:r w:rsidRPr="00DE1E56">
              <w:rPr>
                <w:sz w:val="24"/>
                <w:szCs w:val="24"/>
              </w:rPr>
              <w:lastRenderedPageBreak/>
              <w:t>ния и игры</w:t>
            </w:r>
          </w:p>
          <w:p w:rsidR="00854D58" w:rsidRPr="00DE1E56" w:rsidRDefault="00854D58" w:rsidP="006B21D2">
            <w:pPr>
              <w:rPr>
                <w:sz w:val="24"/>
                <w:szCs w:val="24"/>
              </w:rPr>
            </w:pPr>
            <w:r w:rsidRPr="00DE1E56">
              <w:rPr>
                <w:sz w:val="24"/>
                <w:szCs w:val="24"/>
              </w:rPr>
              <w:t>(игры «Найди пару», «Подбери палитру» и т.д.)</w:t>
            </w:r>
          </w:p>
        </w:tc>
      </w:tr>
    </w:tbl>
    <w:p w:rsidR="00854D58" w:rsidRPr="00DB256D" w:rsidRDefault="00854D58" w:rsidP="00854D58"/>
    <w:p w:rsidR="00854D58" w:rsidRDefault="00854D58" w:rsidP="00854D58"/>
    <w:p w:rsidR="00854D58" w:rsidRDefault="00854D58" w:rsidP="00854D58"/>
    <w:p w:rsidR="00854D58" w:rsidRDefault="00854D58" w:rsidP="00854D58"/>
    <w:p w:rsidR="00854D58" w:rsidRDefault="00854D58" w:rsidP="00854D58"/>
    <w:p w:rsidR="00854D58" w:rsidRDefault="00854D58" w:rsidP="00854D58">
      <w:pPr>
        <w:autoSpaceDE w:val="0"/>
        <w:autoSpaceDN w:val="0"/>
        <w:jc w:val="both"/>
        <w:rPr>
          <w:bCs/>
          <w:i/>
          <w:sz w:val="28"/>
          <w:szCs w:val="28"/>
        </w:rPr>
      </w:pPr>
    </w:p>
    <w:p w:rsidR="00854D58" w:rsidRPr="00ED177F" w:rsidRDefault="00854D58" w:rsidP="00854D58">
      <w:pPr>
        <w:pStyle w:val="body"/>
        <w:spacing w:before="0" w:beforeAutospacing="0" w:after="0" w:afterAutospacing="0"/>
        <w:jc w:val="center"/>
        <w:rPr>
          <w:b/>
          <w:bCs/>
          <w:sz w:val="24"/>
          <w:szCs w:val="24"/>
        </w:rPr>
      </w:pPr>
      <w:r w:rsidRPr="00ED177F">
        <w:rPr>
          <w:b/>
          <w:bCs/>
          <w:sz w:val="24"/>
          <w:szCs w:val="24"/>
        </w:rPr>
        <w:t xml:space="preserve">Направление № 2 по реализации образовательной области </w:t>
      </w:r>
      <w:r w:rsidRPr="00ED177F">
        <w:rPr>
          <w:b/>
          <w:sz w:val="24"/>
          <w:szCs w:val="24"/>
        </w:rPr>
        <w:t>«</w:t>
      </w:r>
      <w:r w:rsidRPr="00ED177F">
        <w:rPr>
          <w:b/>
          <w:bCs/>
          <w:sz w:val="24"/>
          <w:szCs w:val="24"/>
        </w:rPr>
        <w:t>Художественно - эстетическое</w:t>
      </w:r>
      <w:r w:rsidRPr="00ED177F">
        <w:rPr>
          <w:b/>
          <w:sz w:val="24"/>
          <w:szCs w:val="24"/>
        </w:rPr>
        <w:t xml:space="preserve"> развитие»</w:t>
      </w:r>
      <w:r w:rsidRPr="00ED177F">
        <w:rPr>
          <w:b/>
          <w:bCs/>
          <w:sz w:val="24"/>
          <w:szCs w:val="24"/>
        </w:rPr>
        <w:t>:</w:t>
      </w:r>
    </w:p>
    <w:p w:rsidR="00854D58" w:rsidRPr="00ED177F" w:rsidRDefault="00854D58" w:rsidP="00854D58">
      <w:pPr>
        <w:autoSpaceDE w:val="0"/>
        <w:autoSpaceDN w:val="0"/>
        <w:ind w:firstLine="708"/>
        <w:jc w:val="center"/>
        <w:rPr>
          <w:bCs/>
          <w:sz w:val="24"/>
          <w:szCs w:val="24"/>
        </w:rPr>
      </w:pPr>
      <w:r w:rsidRPr="00ED177F">
        <w:rPr>
          <w:bCs/>
          <w:sz w:val="24"/>
          <w:szCs w:val="24"/>
        </w:rPr>
        <w:t>«Эстетическое восприятие мира природы, эстетическое восприятие социального мира».</w:t>
      </w:r>
    </w:p>
    <w:p w:rsidR="00854D58" w:rsidRDefault="00854D58" w:rsidP="00854D58">
      <w:pPr>
        <w:autoSpaceDE w:val="0"/>
        <w:autoSpaceDN w:val="0"/>
        <w:rPr>
          <w:b/>
          <w:sz w:val="28"/>
          <w:szCs w:val="28"/>
        </w:rPr>
      </w:pPr>
    </w:p>
    <w:p w:rsidR="00854D58" w:rsidRPr="00ED177F" w:rsidRDefault="00854D58" w:rsidP="00854D58">
      <w:pPr>
        <w:autoSpaceDE w:val="0"/>
        <w:autoSpaceDN w:val="0"/>
        <w:ind w:firstLine="708"/>
        <w:jc w:val="center"/>
        <w:rPr>
          <w:b/>
          <w:bCs/>
          <w:sz w:val="24"/>
          <w:szCs w:val="24"/>
        </w:rPr>
      </w:pPr>
      <w:r w:rsidRPr="00ED177F">
        <w:rPr>
          <w:b/>
          <w:sz w:val="24"/>
          <w:szCs w:val="24"/>
        </w:rPr>
        <w:t xml:space="preserve">Система работы по </w:t>
      </w:r>
      <w:r w:rsidRPr="00ED177F">
        <w:rPr>
          <w:b/>
          <w:bCs/>
          <w:sz w:val="24"/>
          <w:szCs w:val="24"/>
        </w:rPr>
        <w:t xml:space="preserve">эстетическому восприятию мира природы, эстетическому восприятию </w:t>
      </w:r>
    </w:p>
    <w:p w:rsidR="00854D58" w:rsidRPr="00ED177F" w:rsidRDefault="00854D58" w:rsidP="00854D58">
      <w:pPr>
        <w:autoSpaceDE w:val="0"/>
        <w:autoSpaceDN w:val="0"/>
        <w:ind w:firstLine="708"/>
        <w:jc w:val="center"/>
        <w:rPr>
          <w:bCs/>
          <w:sz w:val="24"/>
          <w:szCs w:val="24"/>
        </w:rPr>
      </w:pPr>
      <w:r w:rsidRPr="00ED177F">
        <w:rPr>
          <w:b/>
          <w:bCs/>
          <w:sz w:val="24"/>
          <w:szCs w:val="24"/>
        </w:rPr>
        <w:t>социального мира</w:t>
      </w:r>
    </w:p>
    <w:p w:rsidR="00854D58" w:rsidRPr="00ED177F" w:rsidRDefault="00854D58" w:rsidP="00854D58">
      <w:pPr>
        <w:keepNext/>
        <w:keepLines/>
        <w:ind w:firstLine="709"/>
        <w:jc w:val="center"/>
        <w:rPr>
          <w:rStyle w:val="210"/>
          <w:b/>
          <w:sz w:val="24"/>
          <w:szCs w:val="24"/>
        </w:rPr>
      </w:pPr>
      <w:r w:rsidRPr="00ED177F">
        <w:rPr>
          <w:b/>
          <w:sz w:val="24"/>
          <w:szCs w:val="24"/>
        </w:rPr>
        <w:t>в соответствии с  методическими материалами, соответствующими Стандарту</w:t>
      </w:r>
      <w:r w:rsidRPr="00ED177F">
        <w:rPr>
          <w:sz w:val="24"/>
          <w:szCs w:val="24"/>
        </w:rPr>
        <w:t xml:space="preserve"> </w:t>
      </w:r>
      <w:r w:rsidRPr="00ED177F">
        <w:rPr>
          <w:b/>
          <w:sz w:val="24"/>
          <w:szCs w:val="24"/>
        </w:rPr>
        <w:t>(раздел «</w:t>
      </w:r>
      <w:r w:rsidRPr="00ED177F">
        <w:rPr>
          <w:rStyle w:val="210"/>
          <w:b/>
          <w:sz w:val="24"/>
          <w:szCs w:val="24"/>
        </w:rPr>
        <w:t>Приобщаем к музыкальному искусству</w:t>
      </w:r>
    </w:p>
    <w:p w:rsidR="00854D58" w:rsidRPr="00ED177F" w:rsidRDefault="00854D58" w:rsidP="00854D58">
      <w:pPr>
        <w:autoSpaceDE w:val="0"/>
        <w:autoSpaceDN w:val="0"/>
        <w:ind w:firstLine="708"/>
        <w:jc w:val="center"/>
        <w:rPr>
          <w:b/>
          <w:sz w:val="24"/>
          <w:szCs w:val="24"/>
        </w:rPr>
      </w:pPr>
      <w:r w:rsidRPr="00ED177F">
        <w:rPr>
          <w:rStyle w:val="210"/>
          <w:b/>
          <w:sz w:val="24"/>
          <w:szCs w:val="24"/>
        </w:rPr>
        <w:t>и развиваем музыкально-художественную деятельность</w:t>
      </w:r>
      <w:r w:rsidRPr="00ED177F">
        <w:rPr>
          <w:rStyle w:val="207"/>
          <w:b/>
          <w:sz w:val="24"/>
          <w:szCs w:val="24"/>
        </w:rPr>
        <w:t>»).</w:t>
      </w:r>
    </w:p>
    <w:p w:rsidR="00854D58" w:rsidRPr="00ED177F" w:rsidRDefault="00854D58" w:rsidP="00854D58">
      <w:pPr>
        <w:jc w:val="center"/>
        <w:rPr>
          <w:i/>
          <w:sz w:val="24"/>
          <w:szCs w:val="24"/>
        </w:rPr>
      </w:pPr>
      <w:r w:rsidRPr="00ED177F">
        <w:rPr>
          <w:i/>
          <w:sz w:val="24"/>
          <w:szCs w:val="24"/>
        </w:rPr>
        <w:t>Старший дошкольный возраст (от 5 до 6 лет)</w:t>
      </w:r>
    </w:p>
    <w:p w:rsidR="00854D58" w:rsidRDefault="00854D58" w:rsidP="00854D58"/>
    <w:tbl>
      <w:tblPr>
        <w:tblW w:w="47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0"/>
        <w:gridCol w:w="531"/>
        <w:gridCol w:w="233"/>
        <w:gridCol w:w="692"/>
        <w:gridCol w:w="1330"/>
        <w:gridCol w:w="503"/>
        <w:gridCol w:w="526"/>
        <w:gridCol w:w="995"/>
        <w:gridCol w:w="759"/>
        <w:gridCol w:w="754"/>
        <w:gridCol w:w="149"/>
        <w:gridCol w:w="104"/>
        <w:gridCol w:w="1918"/>
        <w:gridCol w:w="82"/>
        <w:gridCol w:w="174"/>
        <w:gridCol w:w="664"/>
        <w:gridCol w:w="1690"/>
        <w:gridCol w:w="1496"/>
      </w:tblGrid>
      <w:tr w:rsidR="00854D58" w:rsidRPr="00ED177F" w:rsidTr="006B21D2">
        <w:tc>
          <w:tcPr>
            <w:tcW w:w="5000" w:type="pct"/>
            <w:gridSpan w:val="18"/>
          </w:tcPr>
          <w:p w:rsidR="00854D58" w:rsidRPr="00ED177F" w:rsidRDefault="00854D58" w:rsidP="006B21D2">
            <w:pPr>
              <w:jc w:val="center"/>
              <w:rPr>
                <w:b/>
                <w:sz w:val="24"/>
                <w:szCs w:val="24"/>
              </w:rPr>
            </w:pPr>
            <w:r w:rsidRPr="00ED177F">
              <w:rPr>
                <w:b/>
                <w:sz w:val="24"/>
                <w:szCs w:val="24"/>
              </w:rPr>
              <w:t xml:space="preserve">Основная цель: </w:t>
            </w:r>
            <w:r w:rsidRPr="00ED177F">
              <w:rPr>
                <w:sz w:val="24"/>
                <w:szCs w:val="24"/>
              </w:rPr>
              <w:t>формирование общей культуры детей через развитие музыкальности</w:t>
            </w:r>
          </w:p>
        </w:tc>
      </w:tr>
      <w:tr w:rsidR="00854D58" w:rsidRPr="00ED177F" w:rsidTr="006B21D2">
        <w:tc>
          <w:tcPr>
            <w:tcW w:w="5000" w:type="pct"/>
            <w:gridSpan w:val="18"/>
          </w:tcPr>
          <w:p w:rsidR="00854D58" w:rsidRPr="00ED177F" w:rsidRDefault="00854D58" w:rsidP="006B21D2">
            <w:pPr>
              <w:jc w:val="center"/>
              <w:rPr>
                <w:b/>
                <w:sz w:val="24"/>
                <w:szCs w:val="24"/>
              </w:rPr>
            </w:pPr>
            <w:r w:rsidRPr="00ED177F">
              <w:rPr>
                <w:b/>
                <w:sz w:val="24"/>
                <w:szCs w:val="24"/>
              </w:rPr>
              <w:t xml:space="preserve">Задачи </w:t>
            </w:r>
          </w:p>
        </w:tc>
      </w:tr>
      <w:tr w:rsidR="00854D58" w:rsidRPr="00ED177F" w:rsidTr="006B21D2">
        <w:tc>
          <w:tcPr>
            <w:tcW w:w="2858" w:type="pct"/>
            <w:gridSpan w:val="12"/>
          </w:tcPr>
          <w:p w:rsidR="00854D58" w:rsidRPr="00ED177F" w:rsidRDefault="00854D58" w:rsidP="006B21D2">
            <w:pPr>
              <w:ind w:firstLine="709"/>
              <w:jc w:val="both"/>
              <w:rPr>
                <w:rFonts w:eastAsia="Calibri"/>
                <w:b/>
                <w:sz w:val="24"/>
                <w:szCs w:val="24"/>
              </w:rPr>
            </w:pPr>
            <w:r w:rsidRPr="00ED177F">
              <w:rPr>
                <w:rStyle w:val="270"/>
                <w:rFonts w:eastAsia="Calibri"/>
                <w:b/>
                <w:szCs w:val="24"/>
              </w:rPr>
              <w:t>Задачи в области музыкального восприятия — слушания — интер</w:t>
            </w:r>
            <w:r w:rsidRPr="00ED177F">
              <w:rPr>
                <w:rStyle w:val="270"/>
                <w:rFonts w:eastAsia="Calibri"/>
                <w:b/>
                <w:szCs w:val="24"/>
              </w:rPr>
              <w:softHyphen/>
              <w:t>претации</w:t>
            </w:r>
          </w:p>
          <w:p w:rsidR="00854D58" w:rsidRPr="00ED177F" w:rsidRDefault="00854D58" w:rsidP="006B21D2">
            <w:pPr>
              <w:pStyle w:val="610"/>
              <w:shd w:val="clear" w:color="auto" w:fill="auto"/>
              <w:tabs>
                <w:tab w:val="left" w:pos="630"/>
                <w:tab w:val="left" w:pos="993"/>
              </w:tabs>
              <w:spacing w:line="240" w:lineRule="auto"/>
              <w:ind w:firstLine="709"/>
              <w:jc w:val="both"/>
              <w:rPr>
                <w:rFonts w:ascii="Times New Roman" w:hAnsi="Times New Roman" w:cs="Times New Roman"/>
                <w:sz w:val="24"/>
                <w:szCs w:val="24"/>
              </w:rPr>
            </w:pPr>
            <w:r w:rsidRPr="00ED177F">
              <w:rPr>
                <w:rFonts w:ascii="Times New Roman" w:hAnsi="Times New Roman" w:cs="Times New Roman"/>
                <w:sz w:val="24"/>
                <w:szCs w:val="24"/>
              </w:rPr>
              <w:t>1. Обогащать слуховой опыт детей при знакомстве с основными жанрами музыки.</w:t>
            </w:r>
          </w:p>
          <w:p w:rsidR="00854D58" w:rsidRPr="00ED177F" w:rsidRDefault="00854D58" w:rsidP="006B21D2">
            <w:pPr>
              <w:tabs>
                <w:tab w:val="left" w:pos="692"/>
              </w:tabs>
              <w:ind w:firstLine="709"/>
              <w:jc w:val="both"/>
              <w:rPr>
                <w:sz w:val="24"/>
                <w:szCs w:val="24"/>
              </w:rPr>
            </w:pPr>
            <w:r w:rsidRPr="00ED177F">
              <w:rPr>
                <w:sz w:val="24"/>
                <w:szCs w:val="24"/>
              </w:rPr>
              <w:t>2.Накапливать представления о жизни и творчестве некоторых композиторов.</w:t>
            </w:r>
          </w:p>
          <w:p w:rsidR="00854D58" w:rsidRPr="00ED177F" w:rsidRDefault="00854D58" w:rsidP="006B21D2">
            <w:pPr>
              <w:tabs>
                <w:tab w:val="left" w:pos="644"/>
              </w:tabs>
              <w:ind w:firstLine="709"/>
              <w:jc w:val="both"/>
              <w:rPr>
                <w:sz w:val="24"/>
                <w:szCs w:val="24"/>
              </w:rPr>
            </w:pPr>
            <w:r w:rsidRPr="00ED177F">
              <w:rPr>
                <w:sz w:val="24"/>
                <w:szCs w:val="24"/>
              </w:rPr>
              <w:t>3.Обучать детей анализу средств музыкальной выразительности.</w:t>
            </w:r>
          </w:p>
          <w:p w:rsidR="00854D58" w:rsidRPr="00ED177F" w:rsidRDefault="00854D58" w:rsidP="006B21D2">
            <w:pPr>
              <w:tabs>
                <w:tab w:val="left" w:pos="678"/>
              </w:tabs>
              <w:ind w:firstLine="709"/>
              <w:jc w:val="both"/>
              <w:rPr>
                <w:sz w:val="24"/>
                <w:szCs w:val="24"/>
              </w:rPr>
            </w:pPr>
            <w:r w:rsidRPr="00ED177F">
              <w:rPr>
                <w:sz w:val="24"/>
                <w:szCs w:val="24"/>
              </w:rPr>
              <w:t xml:space="preserve">4.Развивать умение творческой интерпретации музыки разными </w:t>
            </w:r>
            <w:r w:rsidRPr="00ED177F">
              <w:rPr>
                <w:sz w:val="24"/>
                <w:szCs w:val="24"/>
              </w:rPr>
              <w:lastRenderedPageBreak/>
              <w:t>средствами художественной выразительности.</w:t>
            </w:r>
          </w:p>
          <w:p w:rsidR="00854D58" w:rsidRPr="00ED177F" w:rsidRDefault="00854D58" w:rsidP="006B21D2">
            <w:pPr>
              <w:pStyle w:val="115"/>
              <w:shd w:val="clear" w:color="auto" w:fill="auto"/>
              <w:tabs>
                <w:tab w:val="left" w:pos="490"/>
              </w:tabs>
              <w:spacing w:after="0" w:line="240" w:lineRule="auto"/>
              <w:ind w:right="23" w:firstLine="0"/>
              <w:jc w:val="left"/>
              <w:rPr>
                <w:rFonts w:ascii="Times New Roman" w:hAnsi="Times New Roman"/>
                <w:sz w:val="24"/>
                <w:szCs w:val="24"/>
              </w:rPr>
            </w:pPr>
          </w:p>
        </w:tc>
        <w:tc>
          <w:tcPr>
            <w:tcW w:w="2142" w:type="pct"/>
            <w:gridSpan w:val="6"/>
          </w:tcPr>
          <w:p w:rsidR="00854D58" w:rsidRPr="00ED177F" w:rsidRDefault="00854D58" w:rsidP="006B21D2">
            <w:pPr>
              <w:ind w:firstLine="709"/>
              <w:jc w:val="both"/>
              <w:rPr>
                <w:b/>
                <w:sz w:val="24"/>
                <w:szCs w:val="24"/>
              </w:rPr>
            </w:pPr>
            <w:r w:rsidRPr="00ED177F">
              <w:rPr>
                <w:b/>
                <w:iCs/>
                <w:sz w:val="24"/>
                <w:szCs w:val="24"/>
              </w:rPr>
              <w:lastRenderedPageBreak/>
              <w:t>Задачи в области музыкального исполнительства — импровизации — творчества</w:t>
            </w:r>
          </w:p>
          <w:p w:rsidR="00854D58" w:rsidRPr="00ED177F" w:rsidRDefault="00854D58" w:rsidP="006B21D2">
            <w:pPr>
              <w:tabs>
                <w:tab w:val="left" w:pos="620"/>
              </w:tabs>
              <w:ind w:firstLine="567"/>
              <w:jc w:val="both"/>
              <w:rPr>
                <w:sz w:val="24"/>
                <w:szCs w:val="24"/>
              </w:rPr>
            </w:pPr>
            <w:r w:rsidRPr="00ED177F">
              <w:rPr>
                <w:sz w:val="24"/>
                <w:szCs w:val="24"/>
              </w:rPr>
              <w:t>1.Развивать певческие умения детей.</w:t>
            </w:r>
          </w:p>
          <w:p w:rsidR="00854D58" w:rsidRPr="00ED177F" w:rsidRDefault="00854D58" w:rsidP="006B21D2">
            <w:pPr>
              <w:tabs>
                <w:tab w:val="left" w:pos="620"/>
              </w:tabs>
              <w:ind w:firstLine="567"/>
              <w:jc w:val="both"/>
              <w:rPr>
                <w:sz w:val="24"/>
                <w:szCs w:val="24"/>
              </w:rPr>
            </w:pPr>
            <w:r w:rsidRPr="00ED177F">
              <w:rPr>
                <w:sz w:val="24"/>
                <w:szCs w:val="24"/>
              </w:rPr>
              <w:t xml:space="preserve">2.Способствовать освоению детьми умений игрового </w:t>
            </w:r>
            <w:proofErr w:type="spellStart"/>
            <w:r w:rsidRPr="00ED177F">
              <w:rPr>
                <w:sz w:val="24"/>
                <w:szCs w:val="24"/>
              </w:rPr>
              <w:t>музицирования</w:t>
            </w:r>
            <w:proofErr w:type="spellEnd"/>
            <w:r w:rsidRPr="00ED177F">
              <w:rPr>
                <w:sz w:val="24"/>
                <w:szCs w:val="24"/>
              </w:rPr>
              <w:t>.</w:t>
            </w:r>
          </w:p>
          <w:p w:rsidR="00854D58" w:rsidRPr="00ED177F" w:rsidRDefault="00854D58" w:rsidP="006B21D2">
            <w:pPr>
              <w:tabs>
                <w:tab w:val="left" w:pos="658"/>
              </w:tabs>
              <w:ind w:firstLine="567"/>
              <w:jc w:val="both"/>
              <w:rPr>
                <w:sz w:val="24"/>
                <w:szCs w:val="24"/>
              </w:rPr>
            </w:pPr>
            <w:r w:rsidRPr="00ED177F">
              <w:rPr>
                <w:sz w:val="24"/>
                <w:szCs w:val="24"/>
              </w:rPr>
              <w:t>3.Стимулировать самостоятельную деятельность детей по импро</w:t>
            </w:r>
            <w:r w:rsidRPr="00ED177F">
              <w:rPr>
                <w:sz w:val="24"/>
                <w:szCs w:val="24"/>
              </w:rPr>
              <w:softHyphen/>
              <w:t>визации танцев, игр, оркестровок.</w:t>
            </w:r>
          </w:p>
          <w:p w:rsidR="00854D58" w:rsidRPr="00ED177F" w:rsidRDefault="00854D58" w:rsidP="006B21D2">
            <w:pPr>
              <w:tabs>
                <w:tab w:val="left" w:pos="702"/>
              </w:tabs>
              <w:ind w:firstLine="567"/>
              <w:jc w:val="both"/>
              <w:rPr>
                <w:sz w:val="24"/>
                <w:szCs w:val="24"/>
              </w:rPr>
            </w:pPr>
            <w:r w:rsidRPr="00ED177F">
              <w:rPr>
                <w:sz w:val="24"/>
                <w:szCs w:val="24"/>
              </w:rPr>
              <w:t xml:space="preserve">4.Развивать умение сотрудничать в коллективной </w:t>
            </w:r>
            <w:r w:rsidRPr="00ED177F">
              <w:rPr>
                <w:sz w:val="24"/>
                <w:szCs w:val="24"/>
              </w:rPr>
              <w:lastRenderedPageBreak/>
              <w:t>музыкальной деятельности.</w:t>
            </w:r>
          </w:p>
          <w:p w:rsidR="00854D58" w:rsidRPr="00ED177F" w:rsidRDefault="00854D58" w:rsidP="006B21D2">
            <w:pPr>
              <w:rPr>
                <w:sz w:val="24"/>
                <w:szCs w:val="24"/>
              </w:rPr>
            </w:pPr>
          </w:p>
        </w:tc>
      </w:tr>
      <w:tr w:rsidR="00854D58" w:rsidRPr="00ED177F" w:rsidTr="006B21D2">
        <w:tc>
          <w:tcPr>
            <w:tcW w:w="5000" w:type="pct"/>
            <w:gridSpan w:val="18"/>
          </w:tcPr>
          <w:p w:rsidR="00854D58" w:rsidRPr="00ED177F" w:rsidRDefault="00854D58" w:rsidP="006B21D2">
            <w:pPr>
              <w:jc w:val="center"/>
              <w:rPr>
                <w:sz w:val="24"/>
                <w:szCs w:val="24"/>
              </w:rPr>
            </w:pPr>
            <w:r w:rsidRPr="00ED177F">
              <w:rPr>
                <w:b/>
                <w:sz w:val="24"/>
                <w:szCs w:val="24"/>
              </w:rPr>
              <w:lastRenderedPageBreak/>
              <w:t>Основные направления работы</w:t>
            </w:r>
            <w:r w:rsidRPr="00ED177F">
              <w:rPr>
                <w:sz w:val="24"/>
                <w:szCs w:val="24"/>
              </w:rPr>
              <w:t xml:space="preserve"> </w:t>
            </w:r>
          </w:p>
        </w:tc>
      </w:tr>
      <w:tr w:rsidR="00854D58" w:rsidRPr="00ED177F" w:rsidTr="006B21D2">
        <w:trPr>
          <w:trHeight w:val="662"/>
        </w:trPr>
        <w:tc>
          <w:tcPr>
            <w:tcW w:w="519" w:type="pct"/>
          </w:tcPr>
          <w:p w:rsidR="00854D58" w:rsidRPr="00ED177F" w:rsidRDefault="00854D58" w:rsidP="006B21D2">
            <w:pPr>
              <w:pStyle w:val="115"/>
              <w:shd w:val="clear" w:color="auto" w:fill="auto"/>
              <w:tabs>
                <w:tab w:val="left" w:pos="490"/>
              </w:tabs>
              <w:spacing w:after="0" w:line="240" w:lineRule="auto"/>
              <w:ind w:right="23" w:firstLine="0"/>
              <w:jc w:val="center"/>
              <w:rPr>
                <w:rFonts w:ascii="Times New Roman" w:hAnsi="Times New Roman"/>
                <w:sz w:val="24"/>
                <w:szCs w:val="24"/>
              </w:rPr>
            </w:pPr>
            <w:r w:rsidRPr="00ED177F">
              <w:rPr>
                <w:rFonts w:ascii="Times New Roman" w:hAnsi="Times New Roman"/>
                <w:sz w:val="24"/>
                <w:szCs w:val="24"/>
              </w:rPr>
              <w:t>Слушание</w:t>
            </w:r>
          </w:p>
          <w:p w:rsidR="00854D58" w:rsidRPr="00ED177F" w:rsidRDefault="00854D58" w:rsidP="006B21D2">
            <w:pPr>
              <w:jc w:val="center"/>
              <w:rPr>
                <w:sz w:val="24"/>
                <w:szCs w:val="24"/>
              </w:rPr>
            </w:pPr>
          </w:p>
        </w:tc>
        <w:tc>
          <w:tcPr>
            <w:tcW w:w="518" w:type="pct"/>
            <w:gridSpan w:val="3"/>
          </w:tcPr>
          <w:p w:rsidR="00854D58" w:rsidRPr="00ED177F" w:rsidRDefault="00854D58" w:rsidP="006B21D2">
            <w:pPr>
              <w:pStyle w:val="115"/>
              <w:shd w:val="clear" w:color="auto" w:fill="auto"/>
              <w:tabs>
                <w:tab w:val="left" w:pos="480"/>
              </w:tabs>
              <w:spacing w:after="0" w:line="240" w:lineRule="auto"/>
              <w:ind w:right="23" w:firstLine="0"/>
              <w:jc w:val="center"/>
              <w:rPr>
                <w:rFonts w:ascii="Times New Roman" w:hAnsi="Times New Roman"/>
                <w:sz w:val="24"/>
                <w:szCs w:val="24"/>
              </w:rPr>
            </w:pPr>
            <w:r w:rsidRPr="00ED177F">
              <w:rPr>
                <w:rFonts w:ascii="Times New Roman" w:hAnsi="Times New Roman"/>
                <w:sz w:val="24"/>
                <w:szCs w:val="24"/>
              </w:rPr>
              <w:t>Пение</w:t>
            </w:r>
          </w:p>
          <w:p w:rsidR="00854D58" w:rsidRPr="00ED177F" w:rsidRDefault="00854D58" w:rsidP="006B21D2">
            <w:pPr>
              <w:pStyle w:val="115"/>
              <w:shd w:val="clear" w:color="auto" w:fill="auto"/>
              <w:tabs>
                <w:tab w:val="left" w:pos="480"/>
              </w:tabs>
              <w:spacing w:after="0" w:line="240" w:lineRule="auto"/>
              <w:ind w:right="23" w:firstLine="0"/>
              <w:jc w:val="center"/>
              <w:rPr>
                <w:rFonts w:ascii="Times New Roman" w:hAnsi="Times New Roman"/>
                <w:sz w:val="24"/>
                <w:szCs w:val="24"/>
              </w:rPr>
            </w:pPr>
          </w:p>
          <w:p w:rsidR="00854D58" w:rsidRPr="00ED177F" w:rsidRDefault="00854D58" w:rsidP="006B21D2">
            <w:pPr>
              <w:jc w:val="center"/>
              <w:rPr>
                <w:sz w:val="24"/>
                <w:szCs w:val="24"/>
              </w:rPr>
            </w:pPr>
          </w:p>
        </w:tc>
        <w:tc>
          <w:tcPr>
            <w:tcW w:w="1463" w:type="pct"/>
            <w:gridSpan w:val="5"/>
          </w:tcPr>
          <w:p w:rsidR="00854D58" w:rsidRPr="00ED177F" w:rsidRDefault="00854D58" w:rsidP="006B21D2">
            <w:pPr>
              <w:jc w:val="center"/>
              <w:rPr>
                <w:sz w:val="24"/>
                <w:szCs w:val="24"/>
              </w:rPr>
            </w:pPr>
            <w:r w:rsidRPr="00ED177F">
              <w:rPr>
                <w:sz w:val="24"/>
                <w:szCs w:val="24"/>
              </w:rPr>
              <w:t>Музыкально-ритмические движения</w:t>
            </w:r>
          </w:p>
          <w:p w:rsidR="00854D58" w:rsidRPr="00ED177F" w:rsidRDefault="00854D58" w:rsidP="006B21D2">
            <w:pPr>
              <w:jc w:val="center"/>
              <w:rPr>
                <w:sz w:val="24"/>
                <w:szCs w:val="24"/>
              </w:rPr>
            </w:pPr>
          </w:p>
        </w:tc>
        <w:tc>
          <w:tcPr>
            <w:tcW w:w="1367" w:type="pct"/>
            <w:gridSpan w:val="7"/>
          </w:tcPr>
          <w:p w:rsidR="00854D58" w:rsidRPr="00ED177F" w:rsidRDefault="00854D58" w:rsidP="006B21D2">
            <w:pPr>
              <w:pStyle w:val="115"/>
              <w:shd w:val="clear" w:color="auto" w:fill="auto"/>
              <w:tabs>
                <w:tab w:val="left" w:pos="480"/>
              </w:tabs>
              <w:spacing w:after="0" w:line="240" w:lineRule="auto"/>
              <w:ind w:right="23" w:firstLine="0"/>
              <w:jc w:val="center"/>
              <w:rPr>
                <w:rFonts w:ascii="Times New Roman" w:hAnsi="Times New Roman"/>
                <w:sz w:val="24"/>
                <w:szCs w:val="24"/>
              </w:rPr>
            </w:pPr>
            <w:r w:rsidRPr="00ED177F">
              <w:rPr>
                <w:rFonts w:ascii="Times New Roman" w:hAnsi="Times New Roman"/>
                <w:sz w:val="24"/>
                <w:szCs w:val="24"/>
              </w:rPr>
              <w:t>Игра на детских музыкальных инструментах</w:t>
            </w:r>
          </w:p>
        </w:tc>
        <w:tc>
          <w:tcPr>
            <w:tcW w:w="1133" w:type="pct"/>
            <w:gridSpan w:val="2"/>
          </w:tcPr>
          <w:p w:rsidR="00854D58" w:rsidRPr="00ED177F" w:rsidRDefault="00854D58" w:rsidP="006B21D2">
            <w:pPr>
              <w:pStyle w:val="115"/>
              <w:shd w:val="clear" w:color="auto" w:fill="auto"/>
              <w:tabs>
                <w:tab w:val="left" w:pos="480"/>
              </w:tabs>
              <w:spacing w:after="0" w:line="240" w:lineRule="auto"/>
              <w:ind w:right="23" w:firstLine="0"/>
              <w:jc w:val="center"/>
              <w:rPr>
                <w:rFonts w:ascii="Times New Roman" w:hAnsi="Times New Roman"/>
                <w:sz w:val="24"/>
                <w:szCs w:val="24"/>
              </w:rPr>
            </w:pPr>
            <w:r w:rsidRPr="00ED177F">
              <w:rPr>
                <w:rFonts w:ascii="Times New Roman" w:hAnsi="Times New Roman"/>
                <w:sz w:val="24"/>
                <w:szCs w:val="24"/>
              </w:rPr>
              <w:t>Музыкально-творческая деятельность</w:t>
            </w:r>
          </w:p>
        </w:tc>
      </w:tr>
      <w:tr w:rsidR="00854D58" w:rsidRPr="00ED177F" w:rsidTr="006B21D2">
        <w:tc>
          <w:tcPr>
            <w:tcW w:w="5000" w:type="pct"/>
            <w:gridSpan w:val="18"/>
          </w:tcPr>
          <w:p w:rsidR="00854D58" w:rsidRPr="00ED177F" w:rsidRDefault="00854D58" w:rsidP="006B21D2">
            <w:pPr>
              <w:jc w:val="center"/>
              <w:rPr>
                <w:b/>
                <w:sz w:val="24"/>
                <w:szCs w:val="24"/>
              </w:rPr>
            </w:pPr>
            <w:r w:rsidRPr="00ED177F">
              <w:rPr>
                <w:sz w:val="24"/>
                <w:szCs w:val="24"/>
              </w:rPr>
              <w:t xml:space="preserve"> </w:t>
            </w:r>
            <w:r w:rsidRPr="00ED177F">
              <w:rPr>
                <w:b/>
                <w:sz w:val="24"/>
                <w:szCs w:val="24"/>
              </w:rPr>
              <w:t xml:space="preserve">Принципы музыкального развития </w:t>
            </w:r>
          </w:p>
        </w:tc>
      </w:tr>
      <w:tr w:rsidR="00854D58" w:rsidRPr="00ED177F" w:rsidTr="006B21D2">
        <w:tc>
          <w:tcPr>
            <w:tcW w:w="708" w:type="pct"/>
            <w:gridSpan w:val="2"/>
          </w:tcPr>
          <w:p w:rsidR="00854D58" w:rsidRPr="00ED177F" w:rsidRDefault="00854D58" w:rsidP="006B21D2">
            <w:pPr>
              <w:ind w:right="-82"/>
              <w:rPr>
                <w:rFonts w:eastAsia="Calibri"/>
                <w:bCs/>
                <w:sz w:val="24"/>
                <w:szCs w:val="24"/>
              </w:rPr>
            </w:pPr>
            <w:r w:rsidRPr="00ED177F">
              <w:rPr>
                <w:rFonts w:eastAsia="Calibri"/>
                <w:bCs/>
                <w:sz w:val="24"/>
                <w:szCs w:val="24"/>
              </w:rPr>
              <w:t xml:space="preserve">полноценного проживания ребёнком всех этапов детства индивидуализации дошкольного образования; </w:t>
            </w:r>
          </w:p>
          <w:p w:rsidR="00854D58" w:rsidRPr="00ED177F" w:rsidRDefault="00854D58" w:rsidP="006B21D2">
            <w:pPr>
              <w:rPr>
                <w:sz w:val="24"/>
                <w:szCs w:val="24"/>
              </w:rPr>
            </w:pPr>
          </w:p>
        </w:tc>
        <w:tc>
          <w:tcPr>
            <w:tcW w:w="802" w:type="pct"/>
            <w:gridSpan w:val="3"/>
          </w:tcPr>
          <w:p w:rsidR="00854D58" w:rsidRPr="00ED177F" w:rsidRDefault="00854D58" w:rsidP="006B21D2">
            <w:pPr>
              <w:ind w:right="-82"/>
              <w:rPr>
                <w:rFonts w:eastAsia="Calibri"/>
                <w:bCs/>
                <w:sz w:val="24"/>
                <w:szCs w:val="24"/>
              </w:rPr>
            </w:pPr>
            <w:r w:rsidRPr="00ED177F">
              <w:rPr>
                <w:rFonts w:eastAsia="Calibri"/>
                <w:bCs/>
                <w:sz w:val="24"/>
                <w:szCs w:val="24"/>
              </w:rPr>
              <w:t>содействия и сотрудничества детей и взрослых, признания ребенка полноценным участником (субъектом) образовательных отношений;</w:t>
            </w:r>
          </w:p>
          <w:p w:rsidR="00854D58" w:rsidRPr="00ED177F" w:rsidRDefault="00854D58" w:rsidP="006B21D2">
            <w:pPr>
              <w:rPr>
                <w:sz w:val="24"/>
                <w:szCs w:val="24"/>
              </w:rPr>
            </w:pPr>
          </w:p>
        </w:tc>
        <w:tc>
          <w:tcPr>
            <w:tcW w:w="720" w:type="pct"/>
            <w:gridSpan w:val="3"/>
          </w:tcPr>
          <w:p w:rsidR="00854D58" w:rsidRPr="00ED177F" w:rsidRDefault="00854D58" w:rsidP="006B21D2">
            <w:pPr>
              <w:rPr>
                <w:sz w:val="24"/>
                <w:szCs w:val="24"/>
              </w:rPr>
            </w:pPr>
            <w:r w:rsidRPr="00ED177F">
              <w:rPr>
                <w:rFonts w:eastAsia="Calibri"/>
                <w:bCs/>
                <w:sz w:val="24"/>
                <w:szCs w:val="24"/>
              </w:rPr>
              <w:t>поддержки инициативы детей в различных видах деятельности;</w:t>
            </w:r>
          </w:p>
        </w:tc>
        <w:tc>
          <w:tcPr>
            <w:tcW w:w="538" w:type="pct"/>
            <w:gridSpan w:val="2"/>
          </w:tcPr>
          <w:p w:rsidR="00854D58" w:rsidRPr="00ED177F" w:rsidRDefault="00854D58" w:rsidP="006B21D2">
            <w:pPr>
              <w:ind w:right="-82"/>
              <w:rPr>
                <w:rFonts w:eastAsia="Calibri"/>
                <w:bCs/>
                <w:sz w:val="24"/>
                <w:szCs w:val="24"/>
              </w:rPr>
            </w:pPr>
            <w:r w:rsidRPr="00ED177F">
              <w:rPr>
                <w:rFonts w:eastAsia="Calibri"/>
                <w:bCs/>
                <w:sz w:val="24"/>
                <w:szCs w:val="24"/>
              </w:rPr>
              <w:t xml:space="preserve">приобщения детей к </w:t>
            </w:r>
            <w:proofErr w:type="spellStart"/>
            <w:r w:rsidRPr="00ED177F">
              <w:rPr>
                <w:rFonts w:eastAsia="Calibri"/>
                <w:bCs/>
                <w:sz w:val="24"/>
                <w:szCs w:val="24"/>
              </w:rPr>
              <w:t>социокультурным</w:t>
            </w:r>
            <w:proofErr w:type="spellEnd"/>
            <w:r w:rsidRPr="00ED177F">
              <w:rPr>
                <w:rFonts w:eastAsia="Calibri"/>
                <w:bCs/>
                <w:sz w:val="24"/>
                <w:szCs w:val="24"/>
              </w:rPr>
              <w:t xml:space="preserve"> нормам, традициям семьи, общества и государства;</w:t>
            </w:r>
          </w:p>
          <w:p w:rsidR="00854D58" w:rsidRPr="00ED177F" w:rsidRDefault="00854D58" w:rsidP="006B21D2">
            <w:pPr>
              <w:rPr>
                <w:sz w:val="24"/>
                <w:szCs w:val="24"/>
              </w:rPr>
            </w:pPr>
          </w:p>
        </w:tc>
        <w:tc>
          <w:tcPr>
            <w:tcW w:w="801" w:type="pct"/>
            <w:gridSpan w:val="4"/>
          </w:tcPr>
          <w:p w:rsidR="00854D58" w:rsidRPr="00ED177F" w:rsidRDefault="00854D58" w:rsidP="006B21D2">
            <w:pPr>
              <w:ind w:right="-82"/>
              <w:rPr>
                <w:rFonts w:eastAsia="Calibri"/>
                <w:bCs/>
                <w:sz w:val="24"/>
                <w:szCs w:val="24"/>
              </w:rPr>
            </w:pPr>
            <w:r w:rsidRPr="00ED177F">
              <w:rPr>
                <w:rFonts w:eastAsia="Calibri"/>
                <w:bCs/>
                <w:sz w:val="24"/>
                <w:szCs w:val="24"/>
              </w:rPr>
              <w:t>формирования познавательных интересов и познавательных действий ребенка в различных видах деятельности;</w:t>
            </w:r>
          </w:p>
          <w:p w:rsidR="00854D58" w:rsidRPr="00ED177F" w:rsidRDefault="00854D58" w:rsidP="006B21D2">
            <w:pPr>
              <w:rPr>
                <w:sz w:val="24"/>
                <w:szCs w:val="24"/>
              </w:rPr>
            </w:pPr>
          </w:p>
        </w:tc>
        <w:tc>
          <w:tcPr>
            <w:tcW w:w="899" w:type="pct"/>
            <w:gridSpan w:val="3"/>
          </w:tcPr>
          <w:p w:rsidR="00854D58" w:rsidRPr="00ED177F" w:rsidRDefault="00854D58" w:rsidP="006B21D2">
            <w:pPr>
              <w:ind w:right="-82"/>
              <w:rPr>
                <w:rFonts w:eastAsia="Calibri"/>
                <w:bCs/>
                <w:sz w:val="24"/>
                <w:szCs w:val="24"/>
              </w:rPr>
            </w:pPr>
            <w:r w:rsidRPr="00ED177F">
              <w:rPr>
                <w:rFonts w:eastAsia="Calibri"/>
                <w:bCs/>
                <w:sz w:val="24"/>
                <w:szCs w:val="24"/>
              </w:rPr>
              <w:t>возрастной адекватности (соответствия условий, требований, методов возрасту  и особенностям развития);</w:t>
            </w:r>
          </w:p>
          <w:p w:rsidR="00854D58" w:rsidRPr="00ED177F" w:rsidRDefault="00854D58" w:rsidP="006B21D2">
            <w:pPr>
              <w:rPr>
                <w:sz w:val="24"/>
                <w:szCs w:val="24"/>
              </w:rPr>
            </w:pPr>
          </w:p>
        </w:tc>
        <w:tc>
          <w:tcPr>
            <w:tcW w:w="532" w:type="pct"/>
          </w:tcPr>
          <w:p w:rsidR="00854D58" w:rsidRPr="00ED177F" w:rsidRDefault="00854D58" w:rsidP="006B21D2">
            <w:pPr>
              <w:ind w:right="-82"/>
              <w:rPr>
                <w:rFonts w:eastAsia="Calibri"/>
                <w:bCs/>
                <w:sz w:val="24"/>
                <w:szCs w:val="24"/>
              </w:rPr>
            </w:pPr>
            <w:r w:rsidRPr="00ED177F">
              <w:rPr>
                <w:rFonts w:eastAsia="Calibri"/>
                <w:bCs/>
                <w:sz w:val="24"/>
                <w:szCs w:val="24"/>
              </w:rPr>
              <w:t>учёта этнокультурной ситуации развития детей.</w:t>
            </w:r>
          </w:p>
          <w:p w:rsidR="00854D58" w:rsidRPr="00ED177F" w:rsidRDefault="00854D58" w:rsidP="006B21D2">
            <w:pPr>
              <w:ind w:left="360" w:right="-82"/>
              <w:rPr>
                <w:rFonts w:eastAsia="Calibri"/>
                <w:bCs/>
                <w:sz w:val="24"/>
                <w:szCs w:val="24"/>
              </w:rPr>
            </w:pPr>
          </w:p>
          <w:p w:rsidR="00854D58" w:rsidRPr="00ED177F" w:rsidRDefault="00854D58" w:rsidP="006B21D2">
            <w:pPr>
              <w:rPr>
                <w:sz w:val="24"/>
                <w:szCs w:val="24"/>
              </w:rPr>
            </w:pPr>
          </w:p>
        </w:tc>
      </w:tr>
      <w:tr w:rsidR="00854D58" w:rsidRPr="00ED177F" w:rsidTr="006B21D2">
        <w:tc>
          <w:tcPr>
            <w:tcW w:w="5000" w:type="pct"/>
            <w:gridSpan w:val="18"/>
          </w:tcPr>
          <w:p w:rsidR="00854D58" w:rsidRPr="00ED177F" w:rsidRDefault="00854D58" w:rsidP="006B21D2">
            <w:pPr>
              <w:jc w:val="center"/>
              <w:rPr>
                <w:b/>
                <w:sz w:val="24"/>
                <w:szCs w:val="24"/>
              </w:rPr>
            </w:pPr>
            <w:r w:rsidRPr="00ED177F">
              <w:rPr>
                <w:b/>
                <w:sz w:val="24"/>
                <w:szCs w:val="24"/>
              </w:rPr>
              <w:t>Интеграция образовательных областей</w:t>
            </w:r>
          </w:p>
        </w:tc>
      </w:tr>
      <w:tr w:rsidR="00854D58" w:rsidRPr="00ED177F" w:rsidTr="006B21D2">
        <w:tc>
          <w:tcPr>
            <w:tcW w:w="791" w:type="pct"/>
            <w:gridSpan w:val="3"/>
          </w:tcPr>
          <w:p w:rsidR="00854D58" w:rsidRPr="00ED177F" w:rsidRDefault="00854D58" w:rsidP="006B21D2">
            <w:pPr>
              <w:jc w:val="center"/>
              <w:rPr>
                <w:sz w:val="24"/>
                <w:szCs w:val="24"/>
              </w:rPr>
            </w:pPr>
            <w:r w:rsidRPr="00ED177F">
              <w:rPr>
                <w:sz w:val="24"/>
                <w:szCs w:val="24"/>
              </w:rPr>
              <w:t>Познавательное развитие</w:t>
            </w:r>
          </w:p>
        </w:tc>
        <w:tc>
          <w:tcPr>
            <w:tcW w:w="1085" w:type="pct"/>
            <w:gridSpan w:val="4"/>
          </w:tcPr>
          <w:p w:rsidR="00854D58" w:rsidRPr="00ED177F" w:rsidRDefault="00854D58" w:rsidP="006B21D2">
            <w:pPr>
              <w:jc w:val="center"/>
              <w:rPr>
                <w:sz w:val="24"/>
                <w:szCs w:val="24"/>
              </w:rPr>
            </w:pPr>
            <w:r w:rsidRPr="00ED177F">
              <w:rPr>
                <w:sz w:val="24"/>
                <w:szCs w:val="24"/>
              </w:rPr>
              <w:t>Социально-коммуникативное развитие</w:t>
            </w:r>
          </w:p>
        </w:tc>
        <w:tc>
          <w:tcPr>
            <w:tcW w:w="945" w:type="pct"/>
            <w:gridSpan w:val="4"/>
          </w:tcPr>
          <w:p w:rsidR="00854D58" w:rsidRPr="00ED177F" w:rsidRDefault="00854D58" w:rsidP="006B21D2">
            <w:pPr>
              <w:jc w:val="center"/>
              <w:rPr>
                <w:sz w:val="24"/>
                <w:szCs w:val="24"/>
              </w:rPr>
            </w:pPr>
            <w:r w:rsidRPr="00ED177F">
              <w:rPr>
                <w:sz w:val="24"/>
                <w:szCs w:val="24"/>
              </w:rPr>
              <w:t>Речевое развитие</w:t>
            </w:r>
          </w:p>
        </w:tc>
        <w:tc>
          <w:tcPr>
            <w:tcW w:w="810" w:type="pct"/>
            <w:gridSpan w:val="4"/>
          </w:tcPr>
          <w:p w:rsidR="00854D58" w:rsidRPr="00ED177F" w:rsidRDefault="00854D58" w:rsidP="006B21D2">
            <w:pPr>
              <w:pStyle w:val="af0"/>
              <w:jc w:val="center"/>
              <w:rPr>
                <w:rFonts w:ascii="Times New Roman" w:hAnsi="Times New Roman"/>
                <w:sz w:val="24"/>
                <w:szCs w:val="24"/>
              </w:rPr>
            </w:pPr>
            <w:r w:rsidRPr="00ED177F">
              <w:rPr>
                <w:rFonts w:ascii="Times New Roman" w:hAnsi="Times New Roman"/>
                <w:sz w:val="24"/>
                <w:szCs w:val="24"/>
              </w:rPr>
              <w:t>Физическое развитие</w:t>
            </w:r>
          </w:p>
        </w:tc>
        <w:tc>
          <w:tcPr>
            <w:tcW w:w="1369" w:type="pct"/>
            <w:gridSpan w:val="3"/>
          </w:tcPr>
          <w:p w:rsidR="00854D58" w:rsidRPr="00ED177F" w:rsidRDefault="00854D58" w:rsidP="006B21D2">
            <w:pPr>
              <w:jc w:val="center"/>
              <w:rPr>
                <w:sz w:val="24"/>
                <w:szCs w:val="24"/>
              </w:rPr>
            </w:pPr>
            <w:r w:rsidRPr="00ED177F">
              <w:rPr>
                <w:sz w:val="24"/>
                <w:szCs w:val="24"/>
              </w:rPr>
              <w:t>ОО Художественно-эстетическое развитие  (раздел «Художественное творчество»)</w:t>
            </w:r>
          </w:p>
        </w:tc>
      </w:tr>
      <w:tr w:rsidR="00854D58" w:rsidRPr="00ED177F" w:rsidTr="006B21D2">
        <w:trPr>
          <w:trHeight w:val="345"/>
        </w:trPr>
        <w:tc>
          <w:tcPr>
            <w:tcW w:w="5000" w:type="pct"/>
            <w:gridSpan w:val="18"/>
            <w:tcBorders>
              <w:top w:val="single" w:sz="4" w:space="0" w:color="auto"/>
            </w:tcBorders>
          </w:tcPr>
          <w:p w:rsidR="00854D58" w:rsidRPr="00ED177F" w:rsidRDefault="00854D58" w:rsidP="006B21D2">
            <w:pPr>
              <w:jc w:val="center"/>
              <w:rPr>
                <w:b/>
                <w:sz w:val="24"/>
                <w:szCs w:val="24"/>
              </w:rPr>
            </w:pPr>
            <w:r w:rsidRPr="00ED177F">
              <w:rPr>
                <w:b/>
                <w:sz w:val="24"/>
                <w:szCs w:val="24"/>
              </w:rPr>
              <w:t xml:space="preserve">Методы и приемы музыкального  развития </w:t>
            </w:r>
          </w:p>
        </w:tc>
      </w:tr>
      <w:tr w:rsidR="00854D58" w:rsidRPr="00ED177F" w:rsidTr="006B21D2">
        <w:tc>
          <w:tcPr>
            <w:tcW w:w="1689" w:type="pct"/>
            <w:gridSpan w:val="6"/>
          </w:tcPr>
          <w:p w:rsidR="00854D58" w:rsidRPr="00ED177F" w:rsidRDefault="00854D58" w:rsidP="006B21D2">
            <w:pPr>
              <w:rPr>
                <w:sz w:val="24"/>
                <w:szCs w:val="24"/>
              </w:rPr>
            </w:pPr>
            <w:r w:rsidRPr="00ED177F">
              <w:rPr>
                <w:b/>
                <w:sz w:val="24"/>
                <w:szCs w:val="24"/>
              </w:rPr>
              <w:t>Словесные методы</w:t>
            </w:r>
            <w:r w:rsidRPr="00ED177F">
              <w:rPr>
                <w:sz w:val="24"/>
                <w:szCs w:val="24"/>
              </w:rPr>
              <w:t xml:space="preserve"> </w:t>
            </w:r>
          </w:p>
          <w:p w:rsidR="00854D58" w:rsidRPr="00ED177F" w:rsidRDefault="00854D58" w:rsidP="006B21D2">
            <w:pPr>
              <w:rPr>
                <w:color w:val="000000"/>
                <w:sz w:val="24"/>
                <w:szCs w:val="24"/>
              </w:rPr>
            </w:pPr>
            <w:r w:rsidRPr="00ED177F">
              <w:rPr>
                <w:color w:val="000000"/>
                <w:sz w:val="24"/>
                <w:szCs w:val="24"/>
              </w:rPr>
              <w:t>информационно-рецептивный</w:t>
            </w:r>
          </w:p>
          <w:p w:rsidR="00854D58" w:rsidRPr="00ED177F" w:rsidRDefault="00854D58" w:rsidP="006B21D2">
            <w:pPr>
              <w:rPr>
                <w:color w:val="000000"/>
                <w:sz w:val="24"/>
                <w:szCs w:val="24"/>
              </w:rPr>
            </w:pPr>
            <w:r w:rsidRPr="00ED177F">
              <w:rPr>
                <w:color w:val="000000"/>
                <w:sz w:val="24"/>
                <w:szCs w:val="24"/>
              </w:rPr>
              <w:t>проблемного изложения, беседы о различных музыкальных жанрах.</w:t>
            </w:r>
          </w:p>
          <w:p w:rsidR="00854D58" w:rsidRPr="00ED177F" w:rsidRDefault="00854D58" w:rsidP="006B21D2">
            <w:pPr>
              <w:rPr>
                <w:sz w:val="24"/>
                <w:szCs w:val="24"/>
              </w:rPr>
            </w:pPr>
            <w:r w:rsidRPr="00ED177F">
              <w:rPr>
                <w:color w:val="000000"/>
                <w:sz w:val="24"/>
                <w:szCs w:val="24"/>
              </w:rPr>
              <w:t>Словесно-слуховой: пение</w:t>
            </w:r>
          </w:p>
        </w:tc>
        <w:tc>
          <w:tcPr>
            <w:tcW w:w="1851" w:type="pct"/>
            <w:gridSpan w:val="7"/>
          </w:tcPr>
          <w:p w:rsidR="00854D58" w:rsidRPr="00ED177F" w:rsidRDefault="00854D58" w:rsidP="006B21D2">
            <w:pPr>
              <w:rPr>
                <w:sz w:val="24"/>
                <w:szCs w:val="24"/>
              </w:rPr>
            </w:pPr>
            <w:r w:rsidRPr="00ED177F">
              <w:rPr>
                <w:b/>
                <w:sz w:val="24"/>
                <w:szCs w:val="24"/>
              </w:rPr>
              <w:t>Наглядные методы</w:t>
            </w:r>
            <w:r w:rsidRPr="00ED177F">
              <w:rPr>
                <w:sz w:val="24"/>
                <w:szCs w:val="24"/>
              </w:rPr>
              <w:t xml:space="preserve"> </w:t>
            </w:r>
          </w:p>
          <w:p w:rsidR="00854D58" w:rsidRPr="00ED177F" w:rsidRDefault="00854D58" w:rsidP="006B21D2">
            <w:pPr>
              <w:rPr>
                <w:sz w:val="24"/>
                <w:szCs w:val="24"/>
              </w:rPr>
            </w:pPr>
            <w:r w:rsidRPr="00ED177F">
              <w:rPr>
                <w:sz w:val="24"/>
                <w:szCs w:val="24"/>
              </w:rPr>
              <w:t>Объяснительно иллюстративный; сопровождение музыкального ряда изобразительным средством, показ движений.</w:t>
            </w:r>
          </w:p>
        </w:tc>
        <w:tc>
          <w:tcPr>
            <w:tcW w:w="1460" w:type="pct"/>
            <w:gridSpan w:val="5"/>
          </w:tcPr>
          <w:p w:rsidR="00854D58" w:rsidRPr="00ED177F" w:rsidRDefault="00854D58" w:rsidP="006B21D2">
            <w:pPr>
              <w:jc w:val="both"/>
              <w:rPr>
                <w:color w:val="000000"/>
                <w:sz w:val="24"/>
                <w:szCs w:val="24"/>
              </w:rPr>
            </w:pPr>
            <w:r w:rsidRPr="00ED177F">
              <w:rPr>
                <w:b/>
                <w:sz w:val="24"/>
                <w:szCs w:val="24"/>
              </w:rPr>
              <w:t xml:space="preserve">Практические методы </w:t>
            </w:r>
            <w:r w:rsidRPr="00ED177F">
              <w:rPr>
                <w:color w:val="000000"/>
                <w:sz w:val="24"/>
                <w:szCs w:val="24"/>
              </w:rPr>
              <w:t>:разучивание песен, танцев, воспроизведение мелодий.</w:t>
            </w:r>
          </w:p>
          <w:p w:rsidR="00854D58" w:rsidRPr="00ED177F" w:rsidRDefault="00854D58" w:rsidP="006B21D2">
            <w:pPr>
              <w:jc w:val="both"/>
              <w:rPr>
                <w:b/>
                <w:sz w:val="24"/>
                <w:szCs w:val="24"/>
              </w:rPr>
            </w:pPr>
            <w:r w:rsidRPr="00ED177F">
              <w:rPr>
                <w:color w:val="000000"/>
                <w:sz w:val="24"/>
                <w:szCs w:val="24"/>
              </w:rPr>
              <w:t>Игровой: музыкальные игры.</w:t>
            </w:r>
          </w:p>
        </w:tc>
      </w:tr>
      <w:tr w:rsidR="00854D58" w:rsidRPr="00ED177F" w:rsidTr="006B21D2">
        <w:tc>
          <w:tcPr>
            <w:tcW w:w="5000" w:type="pct"/>
            <w:gridSpan w:val="18"/>
          </w:tcPr>
          <w:p w:rsidR="00854D58" w:rsidRPr="00ED177F" w:rsidRDefault="00854D58" w:rsidP="006B21D2">
            <w:pPr>
              <w:jc w:val="both"/>
              <w:rPr>
                <w:color w:val="000000"/>
                <w:sz w:val="24"/>
                <w:szCs w:val="24"/>
              </w:rPr>
            </w:pPr>
            <w:r w:rsidRPr="00ED177F">
              <w:rPr>
                <w:sz w:val="24"/>
                <w:szCs w:val="24"/>
              </w:rPr>
              <w:sym w:font="Wingdings" w:char="F075"/>
            </w:r>
            <w:r w:rsidRPr="00ED177F">
              <w:rPr>
                <w:color w:val="000000"/>
                <w:sz w:val="24"/>
                <w:szCs w:val="24"/>
              </w:rPr>
              <w:t xml:space="preserve">побуждения к сопереживанию, </w:t>
            </w:r>
          </w:p>
          <w:p w:rsidR="00854D58" w:rsidRPr="00ED177F" w:rsidRDefault="00854D58" w:rsidP="006B21D2">
            <w:pPr>
              <w:jc w:val="both"/>
              <w:rPr>
                <w:color w:val="000000"/>
                <w:sz w:val="24"/>
                <w:szCs w:val="24"/>
              </w:rPr>
            </w:pPr>
            <w:r w:rsidRPr="00ED177F">
              <w:rPr>
                <w:sz w:val="24"/>
                <w:szCs w:val="24"/>
              </w:rPr>
              <w:sym w:font="Wingdings" w:char="F075"/>
            </w:r>
            <w:r w:rsidRPr="00ED177F">
              <w:rPr>
                <w:color w:val="000000"/>
                <w:sz w:val="24"/>
                <w:szCs w:val="24"/>
              </w:rPr>
              <w:t xml:space="preserve">эмоциональной отзывчивости на прекрасное и осуждения безобразного в окружающем мире; </w:t>
            </w:r>
          </w:p>
          <w:p w:rsidR="00854D58" w:rsidRPr="00ED177F" w:rsidRDefault="00854D58" w:rsidP="006B21D2">
            <w:pPr>
              <w:jc w:val="both"/>
              <w:rPr>
                <w:color w:val="000000"/>
                <w:sz w:val="24"/>
                <w:szCs w:val="24"/>
              </w:rPr>
            </w:pPr>
            <w:r w:rsidRPr="00ED177F">
              <w:rPr>
                <w:sz w:val="24"/>
                <w:szCs w:val="24"/>
              </w:rPr>
              <w:sym w:font="Wingdings" w:char="F075"/>
            </w:r>
            <w:r w:rsidRPr="00ED177F">
              <w:rPr>
                <w:color w:val="000000"/>
                <w:sz w:val="24"/>
                <w:szCs w:val="24"/>
              </w:rPr>
              <w:t xml:space="preserve">убеждения в процессе формирования эстетического восприятия, первоначальных проявлений вкуса; </w:t>
            </w:r>
          </w:p>
          <w:p w:rsidR="00854D58" w:rsidRPr="00ED177F" w:rsidRDefault="00854D58" w:rsidP="006B21D2">
            <w:pPr>
              <w:jc w:val="both"/>
              <w:rPr>
                <w:color w:val="000000"/>
                <w:sz w:val="24"/>
                <w:szCs w:val="24"/>
              </w:rPr>
            </w:pPr>
            <w:r w:rsidRPr="00ED177F">
              <w:rPr>
                <w:sz w:val="24"/>
                <w:szCs w:val="24"/>
              </w:rPr>
              <w:sym w:font="Wingdings" w:char="F075"/>
            </w:r>
            <w:r w:rsidRPr="00ED177F">
              <w:rPr>
                <w:color w:val="000000"/>
                <w:sz w:val="24"/>
                <w:szCs w:val="24"/>
              </w:rPr>
              <w:t xml:space="preserve">упражнения в практических действиях, направленных на посильное преобразование детьми эстетических качеств окружающего, на совершенствование культуры своего поведения; </w:t>
            </w:r>
          </w:p>
          <w:p w:rsidR="00854D58" w:rsidRPr="0036449B" w:rsidRDefault="00854D58" w:rsidP="006B21D2">
            <w:pPr>
              <w:jc w:val="both"/>
              <w:rPr>
                <w:color w:val="000000"/>
                <w:sz w:val="24"/>
                <w:szCs w:val="24"/>
              </w:rPr>
            </w:pPr>
            <w:r w:rsidRPr="00ED177F">
              <w:rPr>
                <w:sz w:val="24"/>
                <w:szCs w:val="24"/>
              </w:rPr>
              <w:sym w:font="Wingdings" w:char="F075"/>
            </w:r>
            <w:r w:rsidRPr="00ED177F">
              <w:rPr>
                <w:color w:val="000000"/>
                <w:sz w:val="24"/>
                <w:szCs w:val="24"/>
              </w:rPr>
              <w:t>поисковых ситуаций, побуждающих к творческим и практическим действиям.</w:t>
            </w:r>
          </w:p>
        </w:tc>
      </w:tr>
    </w:tbl>
    <w:p w:rsidR="00854D58" w:rsidRPr="00ED177F" w:rsidRDefault="00854D58" w:rsidP="00854D58">
      <w:pPr>
        <w:rPr>
          <w:sz w:val="24"/>
          <w:szCs w:val="24"/>
        </w:rPr>
      </w:pPr>
    </w:p>
    <w:p w:rsidR="00854D58" w:rsidRPr="00ED177F" w:rsidRDefault="00854D58" w:rsidP="00854D58">
      <w:pPr>
        <w:pStyle w:val="af9"/>
        <w:numPr>
          <w:ilvl w:val="0"/>
          <w:numId w:val="5"/>
        </w:numPr>
        <w:autoSpaceDE w:val="0"/>
        <w:autoSpaceDN w:val="0"/>
        <w:rPr>
          <w:b/>
          <w:sz w:val="24"/>
          <w:szCs w:val="24"/>
        </w:rPr>
      </w:pPr>
      <w:r w:rsidRPr="00ED177F">
        <w:rPr>
          <w:b/>
          <w:sz w:val="24"/>
          <w:szCs w:val="24"/>
        </w:rPr>
        <w:t>Образовательная область «</w:t>
      </w:r>
      <w:r w:rsidRPr="00ED177F">
        <w:rPr>
          <w:b/>
          <w:bCs/>
          <w:sz w:val="24"/>
          <w:szCs w:val="24"/>
        </w:rPr>
        <w:t>Физическое развитие</w:t>
      </w:r>
      <w:r w:rsidRPr="00ED177F">
        <w:rPr>
          <w:b/>
          <w:sz w:val="24"/>
          <w:szCs w:val="24"/>
        </w:rPr>
        <w:t>»</w:t>
      </w:r>
    </w:p>
    <w:p w:rsidR="00854D58" w:rsidRPr="00ED177F" w:rsidRDefault="00854D58" w:rsidP="00854D58">
      <w:pPr>
        <w:pStyle w:val="body"/>
        <w:spacing w:before="0" w:beforeAutospacing="0" w:after="0" w:afterAutospacing="0"/>
        <w:ind w:left="720" w:firstLine="696"/>
        <w:jc w:val="both"/>
        <w:rPr>
          <w:bCs/>
          <w:iCs/>
          <w:sz w:val="24"/>
          <w:szCs w:val="24"/>
        </w:rPr>
      </w:pPr>
      <w:r w:rsidRPr="00ED177F">
        <w:rPr>
          <w:i/>
          <w:sz w:val="24"/>
          <w:szCs w:val="24"/>
        </w:rPr>
        <w:t>Цель:</w:t>
      </w:r>
      <w:r w:rsidRPr="00ED177F">
        <w:rPr>
          <w:sz w:val="24"/>
          <w:szCs w:val="24"/>
        </w:rPr>
        <w:t xml:space="preserve"> </w:t>
      </w:r>
      <w:r w:rsidRPr="00ED177F">
        <w:rPr>
          <w:bCs/>
          <w:iCs/>
          <w:sz w:val="24"/>
          <w:szCs w:val="24"/>
        </w:rPr>
        <w:t>гармоничное физическое развитие</w:t>
      </w:r>
      <w:r w:rsidRPr="00ED177F">
        <w:rPr>
          <w:sz w:val="24"/>
          <w:szCs w:val="24"/>
        </w:rPr>
        <w:t xml:space="preserve">, </w:t>
      </w:r>
      <w:r w:rsidRPr="00ED177F">
        <w:rPr>
          <w:bCs/>
          <w:iCs/>
          <w:sz w:val="24"/>
          <w:szCs w:val="24"/>
        </w:rPr>
        <w:t>формирование интереса и ценностного отношения к занятиям физической культурой</w:t>
      </w:r>
      <w:r w:rsidRPr="00ED177F">
        <w:rPr>
          <w:sz w:val="24"/>
          <w:szCs w:val="24"/>
        </w:rPr>
        <w:t xml:space="preserve">, </w:t>
      </w:r>
      <w:r w:rsidRPr="00ED177F">
        <w:rPr>
          <w:bCs/>
          <w:iCs/>
          <w:sz w:val="24"/>
          <w:szCs w:val="24"/>
        </w:rPr>
        <w:t>формирование основ здорового образа жизни.</w:t>
      </w:r>
    </w:p>
    <w:p w:rsidR="00854D58" w:rsidRPr="00ED177F" w:rsidRDefault="00854D58" w:rsidP="00854D58">
      <w:pPr>
        <w:pStyle w:val="body"/>
        <w:spacing w:before="0" w:beforeAutospacing="0" w:after="0" w:afterAutospacing="0"/>
        <w:ind w:left="720" w:firstLine="696"/>
        <w:jc w:val="both"/>
        <w:rPr>
          <w:color w:val="FF0000"/>
          <w:sz w:val="24"/>
          <w:szCs w:val="24"/>
        </w:rPr>
      </w:pPr>
      <w:r w:rsidRPr="00ED177F">
        <w:rPr>
          <w:bCs/>
          <w:i/>
          <w:sz w:val="24"/>
          <w:szCs w:val="24"/>
        </w:rPr>
        <w:t>Задачи физического развития в ФГОС ДО.</w:t>
      </w:r>
      <w:r w:rsidRPr="00ED177F">
        <w:rPr>
          <w:i/>
          <w:sz w:val="24"/>
          <w:szCs w:val="24"/>
        </w:rPr>
        <w:t xml:space="preserve">                                                                                                                                                                            </w:t>
      </w:r>
    </w:p>
    <w:p w:rsidR="00854D58" w:rsidRPr="00ED177F" w:rsidRDefault="00854D58" w:rsidP="00854D58">
      <w:pPr>
        <w:autoSpaceDE w:val="0"/>
        <w:autoSpaceDN w:val="0"/>
        <w:ind w:firstLine="708"/>
        <w:jc w:val="both"/>
        <w:rPr>
          <w:bCs/>
          <w:i/>
          <w:sz w:val="24"/>
          <w:szCs w:val="24"/>
        </w:rPr>
      </w:pPr>
      <w:r w:rsidRPr="00ED177F">
        <w:rPr>
          <w:bCs/>
          <w:i/>
          <w:sz w:val="24"/>
          <w:szCs w:val="24"/>
        </w:rPr>
        <w:t>Физическое развитие включает:</w:t>
      </w:r>
    </w:p>
    <w:p w:rsidR="00854D58" w:rsidRPr="00ED177F" w:rsidRDefault="00854D58" w:rsidP="00854D58">
      <w:pPr>
        <w:numPr>
          <w:ilvl w:val="0"/>
          <w:numId w:val="15"/>
        </w:numPr>
        <w:autoSpaceDE w:val="0"/>
        <w:autoSpaceDN w:val="0"/>
        <w:jc w:val="both"/>
        <w:rPr>
          <w:sz w:val="24"/>
          <w:szCs w:val="24"/>
        </w:rPr>
      </w:pPr>
      <w:r w:rsidRPr="00ED177F">
        <w:rPr>
          <w:bCs/>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sidRPr="00ED177F">
        <w:rPr>
          <w:bCs/>
          <w:sz w:val="24"/>
          <w:szCs w:val="24"/>
        </w:rPr>
        <w:t>опорно</w:t>
      </w:r>
      <w:proofErr w:type="spellEnd"/>
      <w:r w:rsidRPr="00ED177F">
        <w:rPr>
          <w:bCs/>
          <w:sz w:val="24"/>
          <w:szCs w:val="24"/>
        </w:rPr>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
    <w:p w:rsidR="00854D58" w:rsidRPr="00ED177F" w:rsidRDefault="00854D58" w:rsidP="00854D58">
      <w:pPr>
        <w:numPr>
          <w:ilvl w:val="0"/>
          <w:numId w:val="15"/>
        </w:numPr>
        <w:autoSpaceDE w:val="0"/>
        <w:autoSpaceDN w:val="0"/>
        <w:jc w:val="both"/>
        <w:rPr>
          <w:sz w:val="24"/>
          <w:szCs w:val="24"/>
        </w:rPr>
      </w:pPr>
      <w:r w:rsidRPr="00ED177F">
        <w:rPr>
          <w:bCs/>
          <w:sz w:val="24"/>
          <w:szCs w:val="24"/>
        </w:rPr>
        <w:t>формирование</w:t>
      </w:r>
      <w:r w:rsidRPr="00ED177F">
        <w:rPr>
          <w:sz w:val="24"/>
          <w:szCs w:val="24"/>
        </w:rPr>
        <w:t xml:space="preserve"> </w:t>
      </w:r>
      <w:r w:rsidRPr="00ED177F">
        <w:rPr>
          <w:bCs/>
          <w:sz w:val="24"/>
          <w:szCs w:val="24"/>
        </w:rPr>
        <w:t>начальных представлений о некоторых видах спорта, овладение подвижными играми с правилами;</w:t>
      </w:r>
    </w:p>
    <w:p w:rsidR="00854D58" w:rsidRPr="00ED177F" w:rsidRDefault="00854D58" w:rsidP="00854D58">
      <w:pPr>
        <w:numPr>
          <w:ilvl w:val="0"/>
          <w:numId w:val="15"/>
        </w:numPr>
        <w:autoSpaceDE w:val="0"/>
        <w:autoSpaceDN w:val="0"/>
        <w:jc w:val="both"/>
        <w:rPr>
          <w:sz w:val="24"/>
          <w:szCs w:val="24"/>
        </w:rPr>
      </w:pPr>
      <w:r w:rsidRPr="00ED177F">
        <w:rPr>
          <w:bCs/>
          <w:sz w:val="24"/>
          <w:szCs w:val="24"/>
        </w:rPr>
        <w:t xml:space="preserve">становление целенаправленности и </w:t>
      </w:r>
      <w:proofErr w:type="spellStart"/>
      <w:r w:rsidRPr="00ED177F">
        <w:rPr>
          <w:bCs/>
          <w:sz w:val="24"/>
          <w:szCs w:val="24"/>
        </w:rPr>
        <w:t>саморегуляции</w:t>
      </w:r>
      <w:proofErr w:type="spellEnd"/>
      <w:r w:rsidRPr="00ED177F">
        <w:rPr>
          <w:bCs/>
          <w:sz w:val="24"/>
          <w:szCs w:val="24"/>
        </w:rPr>
        <w:t xml:space="preserve"> в двигательной сфере;</w:t>
      </w:r>
    </w:p>
    <w:p w:rsidR="00854D58" w:rsidRPr="00ED177F" w:rsidRDefault="00854D58" w:rsidP="00854D58">
      <w:pPr>
        <w:numPr>
          <w:ilvl w:val="0"/>
          <w:numId w:val="15"/>
        </w:numPr>
        <w:autoSpaceDE w:val="0"/>
        <w:autoSpaceDN w:val="0"/>
        <w:jc w:val="both"/>
        <w:rPr>
          <w:sz w:val="24"/>
          <w:szCs w:val="24"/>
        </w:rPr>
      </w:pPr>
      <w:r w:rsidRPr="00ED177F">
        <w:rPr>
          <w:bCs/>
          <w:sz w:val="24"/>
          <w:szCs w:val="24"/>
        </w:rPr>
        <w:t>становление ценностей здорового образа жизни</w:t>
      </w:r>
      <w:r w:rsidRPr="00ED177F">
        <w:rPr>
          <w:sz w:val="24"/>
          <w:szCs w:val="24"/>
        </w:rPr>
        <w:t>, о</w:t>
      </w:r>
      <w:r w:rsidRPr="00ED177F">
        <w:rPr>
          <w:bCs/>
          <w:sz w:val="24"/>
          <w:szCs w:val="24"/>
        </w:rPr>
        <w:t>владение его элементарными нормами и правилами (в питании, двигательном режиме, закаливании, при формировании полезных привычек и др.)</w:t>
      </w:r>
    </w:p>
    <w:p w:rsidR="00854D58" w:rsidRPr="00ED177F" w:rsidRDefault="00854D58" w:rsidP="00854D58">
      <w:pPr>
        <w:pStyle w:val="body"/>
        <w:spacing w:before="0" w:beforeAutospacing="0" w:after="0" w:afterAutospacing="0"/>
        <w:ind w:firstLine="708"/>
        <w:rPr>
          <w:bCs/>
          <w:i/>
          <w:sz w:val="24"/>
          <w:szCs w:val="24"/>
        </w:rPr>
      </w:pPr>
      <w:r w:rsidRPr="00ED177F">
        <w:rPr>
          <w:bCs/>
          <w:i/>
          <w:sz w:val="24"/>
          <w:szCs w:val="24"/>
        </w:rPr>
        <w:t>Основные направления реализации образовательной области «Физическое развитие»:</w:t>
      </w:r>
    </w:p>
    <w:p w:rsidR="00854D58" w:rsidRPr="00ED177F" w:rsidRDefault="00854D58" w:rsidP="00854D58">
      <w:pPr>
        <w:autoSpaceDE w:val="0"/>
        <w:autoSpaceDN w:val="0"/>
        <w:ind w:firstLine="708"/>
        <w:jc w:val="both"/>
        <w:rPr>
          <w:bCs/>
          <w:sz w:val="24"/>
          <w:szCs w:val="24"/>
        </w:rPr>
      </w:pPr>
      <w:r w:rsidRPr="00ED177F">
        <w:rPr>
          <w:bCs/>
          <w:sz w:val="24"/>
          <w:szCs w:val="24"/>
        </w:rPr>
        <w:t xml:space="preserve">1) приобретение детьми опыта в двигательной деятельности: </w:t>
      </w:r>
    </w:p>
    <w:p w:rsidR="00854D58" w:rsidRPr="00ED177F" w:rsidRDefault="00854D58" w:rsidP="00854D58">
      <w:pPr>
        <w:autoSpaceDE w:val="0"/>
        <w:autoSpaceDN w:val="0"/>
        <w:rPr>
          <w:bCs/>
          <w:sz w:val="24"/>
          <w:szCs w:val="24"/>
        </w:rPr>
      </w:pPr>
      <w:r w:rsidRPr="00ED177F">
        <w:rPr>
          <w:bCs/>
          <w:sz w:val="24"/>
          <w:szCs w:val="24"/>
        </w:rPr>
        <w:t xml:space="preserve">- связанной с выполнением упражнений, </w:t>
      </w:r>
    </w:p>
    <w:p w:rsidR="00854D58" w:rsidRPr="00ED177F" w:rsidRDefault="00854D58" w:rsidP="00854D58">
      <w:pPr>
        <w:autoSpaceDE w:val="0"/>
        <w:autoSpaceDN w:val="0"/>
        <w:rPr>
          <w:bCs/>
          <w:sz w:val="24"/>
          <w:szCs w:val="24"/>
        </w:rPr>
      </w:pPr>
      <w:r w:rsidRPr="00ED177F">
        <w:rPr>
          <w:bCs/>
          <w:sz w:val="24"/>
          <w:szCs w:val="24"/>
        </w:rPr>
        <w:t>- направленной на развитие таких физических качеств как координация и гибкость,</w:t>
      </w:r>
    </w:p>
    <w:p w:rsidR="00854D58" w:rsidRPr="00ED177F" w:rsidRDefault="00854D58" w:rsidP="00854D58">
      <w:pPr>
        <w:autoSpaceDE w:val="0"/>
        <w:autoSpaceDN w:val="0"/>
        <w:rPr>
          <w:bCs/>
          <w:sz w:val="24"/>
          <w:szCs w:val="24"/>
        </w:rPr>
      </w:pPr>
      <w:r w:rsidRPr="00ED177F">
        <w:rPr>
          <w:bCs/>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854D58" w:rsidRPr="00ED177F" w:rsidRDefault="00854D58" w:rsidP="00854D58">
      <w:pPr>
        <w:autoSpaceDE w:val="0"/>
        <w:autoSpaceDN w:val="0"/>
        <w:rPr>
          <w:bCs/>
          <w:sz w:val="24"/>
          <w:szCs w:val="24"/>
        </w:rPr>
      </w:pPr>
      <w:r w:rsidRPr="00ED177F">
        <w:rPr>
          <w:bCs/>
          <w:sz w:val="24"/>
          <w:szCs w:val="24"/>
        </w:rPr>
        <w:t xml:space="preserve">- связанной с правильным, не наносящим вреда организму, выполнением основных движений (ходьба, бег, мягкие прыжки, повороты в обе стороны); становление целенаправленности  и </w:t>
      </w:r>
      <w:proofErr w:type="spellStart"/>
      <w:r w:rsidRPr="00ED177F">
        <w:rPr>
          <w:bCs/>
          <w:sz w:val="24"/>
          <w:szCs w:val="24"/>
        </w:rPr>
        <w:t>саморегуляции</w:t>
      </w:r>
      <w:proofErr w:type="spellEnd"/>
      <w:r w:rsidRPr="00ED177F">
        <w:rPr>
          <w:bCs/>
          <w:sz w:val="24"/>
          <w:szCs w:val="24"/>
        </w:rPr>
        <w:t xml:space="preserve">  в двигательной сфере;</w:t>
      </w:r>
    </w:p>
    <w:p w:rsidR="00854D58" w:rsidRPr="00ED177F" w:rsidRDefault="00854D58" w:rsidP="00854D58">
      <w:pPr>
        <w:autoSpaceDE w:val="0"/>
        <w:autoSpaceDN w:val="0"/>
        <w:ind w:firstLine="708"/>
        <w:rPr>
          <w:bCs/>
          <w:sz w:val="24"/>
          <w:szCs w:val="24"/>
        </w:rPr>
      </w:pPr>
      <w:r w:rsidRPr="00ED177F">
        <w:rPr>
          <w:bCs/>
          <w:sz w:val="24"/>
          <w:szCs w:val="24"/>
        </w:rPr>
        <w:t>2)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54D58" w:rsidRPr="00ED177F" w:rsidRDefault="00854D58" w:rsidP="00854D58">
      <w:pPr>
        <w:autoSpaceDE w:val="0"/>
        <w:autoSpaceDN w:val="0"/>
        <w:jc w:val="both"/>
        <w:rPr>
          <w:bCs/>
          <w:i/>
          <w:sz w:val="24"/>
          <w:szCs w:val="24"/>
        </w:rPr>
      </w:pPr>
    </w:p>
    <w:p w:rsidR="00854D58" w:rsidRDefault="00854D58" w:rsidP="00854D58">
      <w:pPr>
        <w:autoSpaceDE w:val="0"/>
        <w:autoSpaceDN w:val="0"/>
        <w:jc w:val="both"/>
        <w:rPr>
          <w:bCs/>
          <w:i/>
          <w:sz w:val="24"/>
          <w:szCs w:val="24"/>
        </w:rPr>
      </w:pPr>
    </w:p>
    <w:p w:rsidR="00854D58" w:rsidRDefault="00854D58" w:rsidP="00854D58">
      <w:pPr>
        <w:autoSpaceDE w:val="0"/>
        <w:autoSpaceDN w:val="0"/>
        <w:jc w:val="both"/>
        <w:rPr>
          <w:bCs/>
          <w:i/>
          <w:sz w:val="24"/>
          <w:szCs w:val="24"/>
        </w:rPr>
      </w:pPr>
    </w:p>
    <w:p w:rsidR="00854D58" w:rsidRDefault="00854D58" w:rsidP="00854D58">
      <w:pPr>
        <w:autoSpaceDE w:val="0"/>
        <w:autoSpaceDN w:val="0"/>
        <w:jc w:val="both"/>
        <w:rPr>
          <w:bCs/>
          <w:i/>
          <w:sz w:val="24"/>
          <w:szCs w:val="24"/>
        </w:rPr>
      </w:pPr>
    </w:p>
    <w:p w:rsidR="00854D58" w:rsidRDefault="00854D58" w:rsidP="00854D58">
      <w:pPr>
        <w:autoSpaceDE w:val="0"/>
        <w:autoSpaceDN w:val="0"/>
        <w:jc w:val="both"/>
        <w:rPr>
          <w:bCs/>
          <w:i/>
          <w:sz w:val="24"/>
          <w:szCs w:val="24"/>
        </w:rPr>
      </w:pPr>
    </w:p>
    <w:p w:rsidR="00854D58" w:rsidRDefault="00854D58" w:rsidP="00854D58">
      <w:pPr>
        <w:autoSpaceDE w:val="0"/>
        <w:autoSpaceDN w:val="0"/>
        <w:jc w:val="both"/>
        <w:rPr>
          <w:bCs/>
          <w:i/>
          <w:sz w:val="24"/>
          <w:szCs w:val="24"/>
        </w:rPr>
      </w:pPr>
    </w:p>
    <w:p w:rsidR="00854D58" w:rsidRDefault="00854D58" w:rsidP="00854D58">
      <w:pPr>
        <w:autoSpaceDE w:val="0"/>
        <w:autoSpaceDN w:val="0"/>
        <w:jc w:val="both"/>
        <w:rPr>
          <w:bCs/>
          <w:i/>
          <w:sz w:val="24"/>
          <w:szCs w:val="24"/>
        </w:rPr>
      </w:pPr>
    </w:p>
    <w:p w:rsidR="00854D58" w:rsidRPr="00ED177F" w:rsidRDefault="00854D58" w:rsidP="00854D58">
      <w:pPr>
        <w:autoSpaceDE w:val="0"/>
        <w:autoSpaceDN w:val="0"/>
        <w:jc w:val="both"/>
        <w:rPr>
          <w:bCs/>
          <w:i/>
          <w:sz w:val="24"/>
          <w:szCs w:val="24"/>
        </w:rPr>
      </w:pPr>
    </w:p>
    <w:p w:rsidR="00854D58" w:rsidRPr="00ED177F" w:rsidRDefault="00854D58" w:rsidP="00854D58">
      <w:pPr>
        <w:autoSpaceDE w:val="0"/>
        <w:autoSpaceDN w:val="0"/>
        <w:jc w:val="both"/>
        <w:rPr>
          <w:bCs/>
          <w:i/>
          <w:sz w:val="24"/>
          <w:szCs w:val="24"/>
        </w:rPr>
      </w:pPr>
    </w:p>
    <w:p w:rsidR="00854D58" w:rsidRPr="00ED177F" w:rsidRDefault="00854D58" w:rsidP="00854D58">
      <w:pPr>
        <w:pStyle w:val="body"/>
        <w:spacing w:before="0" w:beforeAutospacing="0" w:after="0" w:afterAutospacing="0"/>
        <w:jc w:val="center"/>
        <w:rPr>
          <w:b/>
          <w:bCs/>
          <w:sz w:val="24"/>
          <w:szCs w:val="24"/>
        </w:rPr>
      </w:pPr>
      <w:r w:rsidRPr="00ED177F">
        <w:rPr>
          <w:b/>
          <w:bCs/>
          <w:sz w:val="24"/>
          <w:szCs w:val="24"/>
        </w:rPr>
        <w:lastRenderedPageBreak/>
        <w:t xml:space="preserve">Направление № 1 по реализации образовательной области </w:t>
      </w:r>
      <w:r w:rsidRPr="00ED177F">
        <w:rPr>
          <w:b/>
          <w:sz w:val="24"/>
          <w:szCs w:val="24"/>
        </w:rPr>
        <w:t>«</w:t>
      </w:r>
      <w:r w:rsidRPr="00ED177F">
        <w:rPr>
          <w:b/>
          <w:bCs/>
          <w:sz w:val="24"/>
          <w:szCs w:val="24"/>
        </w:rPr>
        <w:t>Физическое</w:t>
      </w:r>
      <w:r w:rsidRPr="00ED177F">
        <w:rPr>
          <w:b/>
          <w:sz w:val="24"/>
          <w:szCs w:val="24"/>
        </w:rPr>
        <w:t xml:space="preserve"> развитие»</w:t>
      </w:r>
      <w:r w:rsidRPr="00ED177F">
        <w:rPr>
          <w:b/>
          <w:bCs/>
          <w:sz w:val="24"/>
          <w:szCs w:val="24"/>
        </w:rPr>
        <w:t>:</w:t>
      </w:r>
    </w:p>
    <w:p w:rsidR="00854D58" w:rsidRDefault="00854D58" w:rsidP="00854D58">
      <w:pPr>
        <w:autoSpaceDE w:val="0"/>
        <w:autoSpaceDN w:val="0"/>
        <w:ind w:firstLine="708"/>
        <w:jc w:val="center"/>
        <w:rPr>
          <w:bCs/>
          <w:sz w:val="24"/>
          <w:szCs w:val="24"/>
        </w:rPr>
      </w:pPr>
      <w:r w:rsidRPr="00ED177F">
        <w:rPr>
          <w:bCs/>
          <w:sz w:val="24"/>
          <w:szCs w:val="24"/>
        </w:rPr>
        <w:t xml:space="preserve">«Приобретение детьми опыта в двигательной деятельности. Становление целенаправленности  и </w:t>
      </w:r>
      <w:proofErr w:type="spellStart"/>
      <w:r w:rsidRPr="00ED177F">
        <w:rPr>
          <w:bCs/>
          <w:sz w:val="24"/>
          <w:szCs w:val="24"/>
        </w:rPr>
        <w:t>саморегуляции</w:t>
      </w:r>
      <w:proofErr w:type="spellEnd"/>
      <w:r w:rsidRPr="00ED177F">
        <w:rPr>
          <w:bCs/>
          <w:sz w:val="24"/>
          <w:szCs w:val="24"/>
        </w:rPr>
        <w:t xml:space="preserve">  </w:t>
      </w:r>
    </w:p>
    <w:p w:rsidR="00854D58" w:rsidRPr="0036449B" w:rsidRDefault="00854D58" w:rsidP="00854D58">
      <w:pPr>
        <w:autoSpaceDE w:val="0"/>
        <w:autoSpaceDN w:val="0"/>
        <w:ind w:firstLine="708"/>
        <w:jc w:val="center"/>
        <w:rPr>
          <w:bCs/>
          <w:sz w:val="24"/>
          <w:szCs w:val="24"/>
        </w:rPr>
      </w:pPr>
      <w:r w:rsidRPr="00ED177F">
        <w:rPr>
          <w:bCs/>
          <w:sz w:val="24"/>
          <w:szCs w:val="24"/>
        </w:rPr>
        <w:t>в двигательной сфере».</w:t>
      </w:r>
    </w:p>
    <w:p w:rsidR="00854D58" w:rsidRPr="00CA124D" w:rsidRDefault="00854D58" w:rsidP="00854D58">
      <w:pPr>
        <w:pStyle w:val="4150"/>
        <w:keepNext/>
        <w:keepLines/>
        <w:shd w:val="clear" w:color="auto" w:fill="auto"/>
        <w:spacing w:after="0" w:line="240" w:lineRule="auto"/>
        <w:ind w:firstLine="709"/>
        <w:jc w:val="center"/>
        <w:outlineLvl w:val="9"/>
        <w:rPr>
          <w:rFonts w:ascii="Times New Roman" w:hAnsi="Times New Roman" w:cs="Times New Roman"/>
          <w:b/>
          <w:sz w:val="24"/>
          <w:szCs w:val="24"/>
        </w:rPr>
      </w:pPr>
      <w:r w:rsidRPr="00CA124D">
        <w:rPr>
          <w:rFonts w:ascii="Times New Roman" w:hAnsi="Times New Roman" w:cs="Times New Roman"/>
          <w:b/>
          <w:sz w:val="24"/>
          <w:szCs w:val="24"/>
        </w:rPr>
        <w:t xml:space="preserve">Система работы по </w:t>
      </w:r>
      <w:r w:rsidRPr="00CA124D">
        <w:rPr>
          <w:rFonts w:ascii="Times New Roman" w:hAnsi="Times New Roman" w:cs="Times New Roman"/>
          <w:b/>
          <w:bCs/>
          <w:sz w:val="24"/>
          <w:szCs w:val="24"/>
        </w:rPr>
        <w:t>физическому развитию</w:t>
      </w:r>
      <w:r w:rsidRPr="00CA124D">
        <w:rPr>
          <w:rFonts w:ascii="Times New Roman" w:hAnsi="Times New Roman" w:cs="Times New Roman"/>
          <w:bCs/>
          <w:sz w:val="24"/>
          <w:szCs w:val="24"/>
        </w:rPr>
        <w:t xml:space="preserve"> </w:t>
      </w:r>
      <w:r w:rsidRPr="00CA124D">
        <w:rPr>
          <w:rFonts w:ascii="Times New Roman" w:hAnsi="Times New Roman" w:cs="Times New Roman"/>
          <w:b/>
          <w:sz w:val="24"/>
          <w:szCs w:val="24"/>
        </w:rPr>
        <w:t>в соответствии с  методическими материалами, соответствующими Стандарту (раздел «</w:t>
      </w:r>
      <w:r w:rsidRPr="00CA124D">
        <w:rPr>
          <w:rStyle w:val="4150pt"/>
          <w:rFonts w:eastAsiaTheme="minorHAnsi"/>
          <w:b/>
          <w:sz w:val="24"/>
          <w:szCs w:val="24"/>
        </w:rPr>
        <w:t>Растим детей активными, ловкими, жизнерадостными»).</w:t>
      </w:r>
    </w:p>
    <w:p w:rsidR="00854D58" w:rsidRPr="00CA124D" w:rsidRDefault="00854D58" w:rsidP="00854D58">
      <w:pPr>
        <w:jc w:val="center"/>
        <w:rPr>
          <w:i/>
          <w:sz w:val="24"/>
          <w:szCs w:val="24"/>
        </w:rPr>
      </w:pPr>
      <w:r w:rsidRPr="00CA124D">
        <w:rPr>
          <w:i/>
          <w:sz w:val="24"/>
          <w:szCs w:val="24"/>
        </w:rPr>
        <w:t>Старший дошкольный возраст (от 5 до 6 лет)</w:t>
      </w:r>
    </w:p>
    <w:p w:rsidR="00854D58" w:rsidRDefault="00854D58" w:rsidP="00854D58">
      <w:pPr>
        <w:jc w:val="center"/>
        <w:rPr>
          <w:b/>
          <w:sz w:val="28"/>
          <w:szCs w:val="28"/>
        </w:rPr>
      </w:pPr>
    </w:p>
    <w:tbl>
      <w:tblPr>
        <w:tblW w:w="470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3"/>
        <w:gridCol w:w="324"/>
        <w:gridCol w:w="2771"/>
        <w:gridCol w:w="186"/>
        <w:gridCol w:w="1120"/>
        <w:gridCol w:w="2510"/>
        <w:gridCol w:w="385"/>
        <w:gridCol w:w="932"/>
        <w:gridCol w:w="204"/>
        <w:gridCol w:w="64"/>
        <w:gridCol w:w="1440"/>
        <w:gridCol w:w="2346"/>
      </w:tblGrid>
      <w:tr w:rsidR="00854D58" w:rsidRPr="00CA124D" w:rsidTr="006B21D2">
        <w:tc>
          <w:tcPr>
            <w:tcW w:w="5000" w:type="pct"/>
            <w:gridSpan w:val="12"/>
          </w:tcPr>
          <w:p w:rsidR="00854D58" w:rsidRPr="00CA124D" w:rsidRDefault="00854D58" w:rsidP="006B21D2">
            <w:pPr>
              <w:jc w:val="center"/>
              <w:rPr>
                <w:b/>
                <w:sz w:val="24"/>
                <w:szCs w:val="24"/>
              </w:rPr>
            </w:pPr>
            <w:r w:rsidRPr="00CA124D">
              <w:rPr>
                <w:b/>
                <w:sz w:val="24"/>
                <w:szCs w:val="24"/>
              </w:rPr>
              <w:t xml:space="preserve">Задачи физического развития </w:t>
            </w:r>
          </w:p>
        </w:tc>
      </w:tr>
      <w:tr w:rsidR="00854D58" w:rsidRPr="00CA124D" w:rsidTr="006B21D2">
        <w:tc>
          <w:tcPr>
            <w:tcW w:w="594" w:type="pct"/>
          </w:tcPr>
          <w:p w:rsidR="00854D58" w:rsidRPr="00CA124D" w:rsidRDefault="00854D58" w:rsidP="006B21D2">
            <w:pPr>
              <w:pStyle w:val="610"/>
              <w:shd w:val="clear" w:color="auto" w:fill="auto"/>
              <w:tabs>
                <w:tab w:val="left" w:pos="605"/>
                <w:tab w:val="left" w:pos="993"/>
              </w:tabs>
              <w:spacing w:line="240" w:lineRule="auto"/>
              <w:jc w:val="both"/>
              <w:rPr>
                <w:rFonts w:ascii="Times New Roman" w:hAnsi="Times New Roman" w:cs="Times New Roman"/>
                <w:sz w:val="24"/>
                <w:szCs w:val="24"/>
              </w:rPr>
            </w:pPr>
            <w:r w:rsidRPr="00CA124D">
              <w:rPr>
                <w:rFonts w:ascii="Times New Roman" w:hAnsi="Times New Roman" w:cs="Times New Roman"/>
                <w:sz w:val="24"/>
                <w:szCs w:val="24"/>
              </w:rPr>
              <w:t>Содействовать гармоничному физическому развитию детей.</w:t>
            </w:r>
          </w:p>
          <w:p w:rsidR="00854D58" w:rsidRPr="00CA124D" w:rsidRDefault="00854D58" w:rsidP="006B21D2">
            <w:pPr>
              <w:rPr>
                <w:sz w:val="24"/>
                <w:szCs w:val="24"/>
              </w:rPr>
            </w:pPr>
          </w:p>
        </w:tc>
        <w:tc>
          <w:tcPr>
            <w:tcW w:w="2953" w:type="pct"/>
            <w:gridSpan w:val="7"/>
          </w:tcPr>
          <w:p w:rsidR="00854D58" w:rsidRPr="00CA124D" w:rsidRDefault="00854D58" w:rsidP="006B21D2">
            <w:pPr>
              <w:pStyle w:val="610"/>
              <w:shd w:val="clear" w:color="auto" w:fill="auto"/>
              <w:tabs>
                <w:tab w:val="left" w:pos="624"/>
                <w:tab w:val="left" w:pos="993"/>
              </w:tabs>
              <w:spacing w:line="240" w:lineRule="auto"/>
              <w:jc w:val="both"/>
              <w:rPr>
                <w:rFonts w:ascii="Times New Roman" w:hAnsi="Times New Roman" w:cs="Times New Roman"/>
                <w:sz w:val="24"/>
                <w:szCs w:val="24"/>
              </w:rPr>
            </w:pPr>
            <w:r w:rsidRPr="00CA124D">
              <w:rPr>
                <w:rFonts w:ascii="Times New Roman" w:hAnsi="Times New Roman" w:cs="Times New Roman"/>
                <w:sz w:val="24"/>
                <w:szCs w:val="24"/>
              </w:rPr>
              <w:t>Накапливать и обогащать двигательный опыт детей:</w:t>
            </w:r>
          </w:p>
          <w:p w:rsidR="00854D58" w:rsidRPr="00CA124D" w:rsidRDefault="00854D58" w:rsidP="006B21D2">
            <w:pPr>
              <w:pStyle w:val="610"/>
              <w:shd w:val="clear" w:color="auto" w:fill="auto"/>
              <w:tabs>
                <w:tab w:val="left" w:pos="682"/>
                <w:tab w:val="left" w:pos="993"/>
              </w:tabs>
              <w:spacing w:line="240" w:lineRule="auto"/>
              <w:jc w:val="both"/>
              <w:rPr>
                <w:rFonts w:ascii="Times New Roman" w:hAnsi="Times New Roman" w:cs="Times New Roman"/>
                <w:sz w:val="24"/>
                <w:szCs w:val="24"/>
              </w:rPr>
            </w:pPr>
            <w:r w:rsidRPr="00CA124D">
              <w:rPr>
                <w:rFonts w:ascii="Times New Roman" w:hAnsi="Times New Roman" w:cs="Times New Roman"/>
                <w:sz w:val="24"/>
                <w:szCs w:val="24"/>
              </w:rPr>
              <w:t>- добиваться осознанного, активного, с должным мышечным на</w:t>
            </w:r>
            <w:r w:rsidRPr="00CA124D">
              <w:rPr>
                <w:rFonts w:ascii="Times New Roman" w:hAnsi="Times New Roman" w:cs="Times New Roman"/>
                <w:sz w:val="24"/>
                <w:szCs w:val="24"/>
              </w:rPr>
              <w:softHyphen/>
              <w:t>пряжением выполнения всех видов упражнений (основных движе</w:t>
            </w:r>
            <w:r w:rsidRPr="00CA124D">
              <w:rPr>
                <w:rFonts w:ascii="Times New Roman" w:hAnsi="Times New Roman" w:cs="Times New Roman"/>
                <w:sz w:val="24"/>
                <w:szCs w:val="24"/>
              </w:rPr>
              <w:softHyphen/>
              <w:t xml:space="preserve">ний, </w:t>
            </w:r>
            <w:proofErr w:type="spellStart"/>
            <w:r w:rsidRPr="00CA124D">
              <w:rPr>
                <w:rFonts w:ascii="Times New Roman" w:hAnsi="Times New Roman" w:cs="Times New Roman"/>
                <w:sz w:val="24"/>
                <w:szCs w:val="24"/>
              </w:rPr>
              <w:t>общеразвивающих</w:t>
            </w:r>
            <w:proofErr w:type="spellEnd"/>
            <w:r w:rsidRPr="00CA124D">
              <w:rPr>
                <w:rFonts w:ascii="Times New Roman" w:hAnsi="Times New Roman" w:cs="Times New Roman"/>
                <w:sz w:val="24"/>
                <w:szCs w:val="24"/>
              </w:rPr>
              <w:t xml:space="preserve"> упражнений);</w:t>
            </w:r>
          </w:p>
          <w:p w:rsidR="00854D58" w:rsidRPr="00CA124D" w:rsidRDefault="00854D58" w:rsidP="006B21D2">
            <w:pPr>
              <w:pStyle w:val="610"/>
              <w:shd w:val="clear" w:color="auto" w:fill="auto"/>
              <w:tabs>
                <w:tab w:val="left" w:pos="696"/>
                <w:tab w:val="left" w:pos="993"/>
              </w:tabs>
              <w:spacing w:line="240" w:lineRule="auto"/>
              <w:jc w:val="both"/>
              <w:rPr>
                <w:rFonts w:ascii="Times New Roman" w:hAnsi="Times New Roman" w:cs="Times New Roman"/>
                <w:sz w:val="24"/>
                <w:szCs w:val="24"/>
              </w:rPr>
            </w:pPr>
            <w:r w:rsidRPr="00CA124D">
              <w:rPr>
                <w:rFonts w:ascii="Times New Roman" w:hAnsi="Times New Roman" w:cs="Times New Roman"/>
                <w:sz w:val="24"/>
                <w:szCs w:val="24"/>
              </w:rPr>
              <w:t>- формировать первоначальные представления и умения в спор</w:t>
            </w:r>
            <w:r w:rsidRPr="00CA124D">
              <w:rPr>
                <w:rFonts w:ascii="Times New Roman" w:hAnsi="Times New Roman" w:cs="Times New Roman"/>
                <w:sz w:val="24"/>
                <w:szCs w:val="24"/>
              </w:rPr>
              <w:softHyphen/>
              <w:t>тивных играх и упражнениях;</w:t>
            </w:r>
          </w:p>
          <w:p w:rsidR="00854D58" w:rsidRPr="00CA124D" w:rsidRDefault="00854D58" w:rsidP="006B21D2">
            <w:pPr>
              <w:pStyle w:val="610"/>
              <w:shd w:val="clear" w:color="auto" w:fill="auto"/>
              <w:tabs>
                <w:tab w:val="left" w:pos="691"/>
                <w:tab w:val="left" w:pos="993"/>
              </w:tabs>
              <w:spacing w:line="240" w:lineRule="auto"/>
              <w:jc w:val="both"/>
              <w:rPr>
                <w:rFonts w:ascii="Times New Roman" w:hAnsi="Times New Roman" w:cs="Times New Roman"/>
                <w:sz w:val="24"/>
                <w:szCs w:val="24"/>
              </w:rPr>
            </w:pPr>
            <w:r w:rsidRPr="00CA124D">
              <w:rPr>
                <w:rFonts w:ascii="Times New Roman" w:hAnsi="Times New Roman" w:cs="Times New Roman"/>
                <w:sz w:val="24"/>
                <w:szCs w:val="24"/>
              </w:rPr>
              <w:t>- учить детей анализировать (контролировать и оценивать) свои движения и движения товарищей;</w:t>
            </w:r>
          </w:p>
          <w:p w:rsidR="00854D58" w:rsidRPr="00CA124D" w:rsidRDefault="00854D58" w:rsidP="006B21D2">
            <w:pPr>
              <w:pStyle w:val="610"/>
              <w:shd w:val="clear" w:color="auto" w:fill="auto"/>
              <w:tabs>
                <w:tab w:val="left" w:pos="682"/>
                <w:tab w:val="left" w:pos="993"/>
              </w:tabs>
              <w:spacing w:line="240" w:lineRule="auto"/>
              <w:jc w:val="both"/>
              <w:rPr>
                <w:rFonts w:ascii="Times New Roman" w:hAnsi="Times New Roman" w:cs="Times New Roman"/>
                <w:sz w:val="24"/>
                <w:szCs w:val="24"/>
              </w:rPr>
            </w:pPr>
            <w:r w:rsidRPr="00CA124D">
              <w:rPr>
                <w:rFonts w:ascii="Times New Roman" w:hAnsi="Times New Roman" w:cs="Times New Roman"/>
                <w:sz w:val="24"/>
                <w:szCs w:val="24"/>
              </w:rPr>
              <w:t>- побуждать к проявлению творчества в двигательной деятельности;</w:t>
            </w:r>
          </w:p>
          <w:p w:rsidR="00854D58" w:rsidRPr="00CA124D" w:rsidRDefault="00854D58" w:rsidP="006B21D2">
            <w:pPr>
              <w:pStyle w:val="610"/>
              <w:shd w:val="clear" w:color="auto" w:fill="auto"/>
              <w:tabs>
                <w:tab w:val="left" w:pos="691"/>
                <w:tab w:val="left" w:pos="993"/>
              </w:tabs>
              <w:spacing w:line="240" w:lineRule="auto"/>
              <w:jc w:val="both"/>
              <w:rPr>
                <w:rFonts w:ascii="Times New Roman" w:hAnsi="Times New Roman" w:cs="Times New Roman"/>
                <w:sz w:val="24"/>
                <w:szCs w:val="24"/>
              </w:rPr>
            </w:pPr>
            <w:r w:rsidRPr="00CA124D">
              <w:rPr>
                <w:rFonts w:ascii="Times New Roman" w:hAnsi="Times New Roman" w:cs="Times New Roman"/>
                <w:sz w:val="24"/>
                <w:szCs w:val="24"/>
              </w:rPr>
              <w:t>- воспитывать у детей желание самостоятельно организовывать и проводить подвижные игры и упражнения со сверстниками и ма</w:t>
            </w:r>
            <w:r w:rsidRPr="00CA124D">
              <w:rPr>
                <w:rFonts w:ascii="Times New Roman" w:hAnsi="Times New Roman" w:cs="Times New Roman"/>
                <w:sz w:val="24"/>
                <w:szCs w:val="24"/>
              </w:rPr>
              <w:softHyphen/>
              <w:t>лышами.</w:t>
            </w:r>
          </w:p>
          <w:p w:rsidR="00854D58" w:rsidRPr="00CA124D" w:rsidRDefault="00854D58" w:rsidP="006B21D2">
            <w:pPr>
              <w:rPr>
                <w:sz w:val="24"/>
                <w:szCs w:val="24"/>
              </w:rPr>
            </w:pPr>
          </w:p>
        </w:tc>
        <w:tc>
          <w:tcPr>
            <w:tcW w:w="612" w:type="pct"/>
            <w:gridSpan w:val="3"/>
          </w:tcPr>
          <w:p w:rsidR="00854D58" w:rsidRPr="00CA124D" w:rsidRDefault="00854D58" w:rsidP="006B21D2">
            <w:pPr>
              <w:pStyle w:val="610"/>
              <w:shd w:val="clear" w:color="auto" w:fill="auto"/>
              <w:tabs>
                <w:tab w:val="left" w:pos="673"/>
                <w:tab w:val="left" w:pos="993"/>
              </w:tabs>
              <w:spacing w:line="240" w:lineRule="auto"/>
              <w:rPr>
                <w:rFonts w:ascii="Times New Roman" w:hAnsi="Times New Roman" w:cs="Times New Roman"/>
                <w:sz w:val="24"/>
                <w:szCs w:val="24"/>
              </w:rPr>
            </w:pPr>
            <w:r w:rsidRPr="00CA124D">
              <w:rPr>
                <w:rFonts w:ascii="Times New Roman" w:hAnsi="Times New Roman" w:cs="Times New Roman"/>
                <w:sz w:val="24"/>
                <w:szCs w:val="24"/>
              </w:rPr>
              <w:t>Развивать у детей физические качества: общую выносливость, быстроту, силу, координацию, гибкость.</w:t>
            </w:r>
          </w:p>
          <w:p w:rsidR="00854D58" w:rsidRPr="00CA124D" w:rsidRDefault="00854D58" w:rsidP="006B21D2">
            <w:pPr>
              <w:rPr>
                <w:sz w:val="24"/>
                <w:szCs w:val="24"/>
              </w:rPr>
            </w:pPr>
          </w:p>
        </w:tc>
        <w:tc>
          <w:tcPr>
            <w:tcW w:w="840" w:type="pct"/>
          </w:tcPr>
          <w:p w:rsidR="00854D58" w:rsidRPr="00CA124D" w:rsidRDefault="00854D58" w:rsidP="006B21D2">
            <w:pPr>
              <w:rPr>
                <w:sz w:val="24"/>
                <w:szCs w:val="24"/>
              </w:rPr>
            </w:pPr>
            <w:r w:rsidRPr="00CA124D">
              <w:rPr>
                <w:rFonts w:eastAsia="Calibri"/>
                <w:sz w:val="24"/>
                <w:szCs w:val="24"/>
              </w:rPr>
              <w:t>Формировать осознанную потребность в двигательной активнос</w:t>
            </w:r>
            <w:r w:rsidRPr="00CA124D">
              <w:rPr>
                <w:rFonts w:eastAsia="Calibri"/>
                <w:sz w:val="24"/>
                <w:szCs w:val="24"/>
              </w:rPr>
              <w:softHyphen/>
              <w:t>ти и физическом совершенствовании</w:t>
            </w:r>
          </w:p>
        </w:tc>
      </w:tr>
      <w:tr w:rsidR="00854D58" w:rsidRPr="00CA124D" w:rsidTr="006B21D2">
        <w:tc>
          <w:tcPr>
            <w:tcW w:w="5000" w:type="pct"/>
            <w:gridSpan w:val="12"/>
          </w:tcPr>
          <w:p w:rsidR="00854D58" w:rsidRPr="00CA124D" w:rsidRDefault="00854D58" w:rsidP="006B21D2">
            <w:pPr>
              <w:jc w:val="center"/>
              <w:rPr>
                <w:b/>
                <w:sz w:val="24"/>
                <w:szCs w:val="24"/>
              </w:rPr>
            </w:pPr>
            <w:r w:rsidRPr="00CA124D">
              <w:rPr>
                <w:b/>
                <w:sz w:val="24"/>
                <w:szCs w:val="24"/>
              </w:rPr>
              <w:t xml:space="preserve">Основные направления работы </w:t>
            </w:r>
          </w:p>
        </w:tc>
      </w:tr>
      <w:tr w:rsidR="00854D58" w:rsidRPr="00CA124D" w:rsidTr="006B21D2">
        <w:trPr>
          <w:trHeight w:val="680"/>
        </w:trPr>
        <w:tc>
          <w:tcPr>
            <w:tcW w:w="1703" w:type="pct"/>
            <w:gridSpan w:val="3"/>
          </w:tcPr>
          <w:p w:rsidR="00854D58" w:rsidRPr="00CA124D" w:rsidRDefault="00854D58" w:rsidP="006B21D2">
            <w:pPr>
              <w:jc w:val="both"/>
              <w:rPr>
                <w:sz w:val="24"/>
                <w:szCs w:val="24"/>
              </w:rPr>
            </w:pPr>
            <w:r w:rsidRPr="00CA124D">
              <w:rPr>
                <w:sz w:val="24"/>
                <w:szCs w:val="24"/>
              </w:rPr>
              <w:t>Приобретение детьми опыта в двигательной деятельности</w:t>
            </w:r>
          </w:p>
        </w:tc>
        <w:tc>
          <w:tcPr>
            <w:tcW w:w="1509" w:type="pct"/>
            <w:gridSpan w:val="4"/>
          </w:tcPr>
          <w:p w:rsidR="00854D58" w:rsidRPr="00CA124D" w:rsidRDefault="00854D58" w:rsidP="006B21D2">
            <w:pPr>
              <w:jc w:val="both"/>
              <w:rPr>
                <w:sz w:val="24"/>
                <w:szCs w:val="24"/>
              </w:rPr>
            </w:pPr>
            <w:r w:rsidRPr="00CA124D">
              <w:rPr>
                <w:sz w:val="24"/>
                <w:szCs w:val="24"/>
              </w:rPr>
              <w:t xml:space="preserve">Становление </w:t>
            </w:r>
            <w:proofErr w:type="spellStart"/>
            <w:r w:rsidRPr="00CA124D">
              <w:rPr>
                <w:sz w:val="24"/>
                <w:szCs w:val="24"/>
              </w:rPr>
              <w:t>целеноправленности</w:t>
            </w:r>
            <w:proofErr w:type="spellEnd"/>
            <w:r w:rsidRPr="00CA124D">
              <w:rPr>
                <w:sz w:val="24"/>
                <w:szCs w:val="24"/>
              </w:rPr>
              <w:t xml:space="preserve"> и </w:t>
            </w:r>
            <w:proofErr w:type="spellStart"/>
            <w:r w:rsidRPr="00CA124D">
              <w:rPr>
                <w:sz w:val="24"/>
                <w:szCs w:val="24"/>
              </w:rPr>
              <w:t>саморегуляции</w:t>
            </w:r>
            <w:proofErr w:type="spellEnd"/>
            <w:r w:rsidRPr="00CA124D">
              <w:rPr>
                <w:sz w:val="24"/>
                <w:szCs w:val="24"/>
              </w:rPr>
              <w:t xml:space="preserve"> в двигательной сфере</w:t>
            </w:r>
          </w:p>
        </w:tc>
        <w:tc>
          <w:tcPr>
            <w:tcW w:w="1788" w:type="pct"/>
            <w:gridSpan w:val="5"/>
          </w:tcPr>
          <w:p w:rsidR="00854D58" w:rsidRPr="00CA124D" w:rsidRDefault="00854D58" w:rsidP="006B21D2">
            <w:pPr>
              <w:rPr>
                <w:sz w:val="24"/>
                <w:szCs w:val="24"/>
              </w:rPr>
            </w:pPr>
            <w:r w:rsidRPr="00CA124D">
              <w:rPr>
                <w:sz w:val="24"/>
                <w:szCs w:val="24"/>
              </w:rPr>
              <w:t>Становление ценностей здорового образа жизни, овладение его элементарными нормами и правилами</w:t>
            </w:r>
          </w:p>
        </w:tc>
      </w:tr>
      <w:tr w:rsidR="00854D58" w:rsidRPr="00CA124D" w:rsidTr="006B21D2">
        <w:tc>
          <w:tcPr>
            <w:tcW w:w="5000" w:type="pct"/>
            <w:gridSpan w:val="12"/>
          </w:tcPr>
          <w:p w:rsidR="00854D58" w:rsidRPr="00CA124D" w:rsidRDefault="00854D58" w:rsidP="006B21D2">
            <w:pPr>
              <w:jc w:val="center"/>
              <w:rPr>
                <w:b/>
                <w:sz w:val="24"/>
                <w:szCs w:val="24"/>
              </w:rPr>
            </w:pPr>
            <w:r w:rsidRPr="00CA124D">
              <w:rPr>
                <w:b/>
                <w:sz w:val="24"/>
                <w:szCs w:val="24"/>
              </w:rPr>
              <w:t xml:space="preserve">Принципы </w:t>
            </w:r>
          </w:p>
        </w:tc>
      </w:tr>
      <w:tr w:rsidR="00854D58" w:rsidRPr="00CA124D" w:rsidTr="006B21D2">
        <w:tc>
          <w:tcPr>
            <w:tcW w:w="1772" w:type="pct"/>
            <w:gridSpan w:val="4"/>
          </w:tcPr>
          <w:p w:rsidR="00854D58" w:rsidRPr="00CA124D" w:rsidRDefault="00854D58" w:rsidP="006B21D2">
            <w:pPr>
              <w:rPr>
                <w:sz w:val="24"/>
                <w:szCs w:val="24"/>
              </w:rPr>
            </w:pPr>
            <w:r w:rsidRPr="00CA124D">
              <w:rPr>
                <w:sz w:val="24"/>
                <w:szCs w:val="24"/>
              </w:rPr>
              <w:t>Дидактические: системность и последовательность, развивающее обучение, доступность, воспитывающее обучение, учет индивидуальных особенностей, сознательность и активность ребенка, наглядность</w:t>
            </w:r>
          </w:p>
        </w:tc>
        <w:tc>
          <w:tcPr>
            <w:tcW w:w="1300" w:type="pct"/>
            <w:gridSpan w:val="2"/>
          </w:tcPr>
          <w:p w:rsidR="00854D58" w:rsidRPr="00CA124D" w:rsidRDefault="00854D58" w:rsidP="006B21D2">
            <w:pPr>
              <w:rPr>
                <w:sz w:val="24"/>
                <w:szCs w:val="24"/>
              </w:rPr>
            </w:pPr>
            <w:r w:rsidRPr="00CA124D">
              <w:rPr>
                <w:sz w:val="24"/>
                <w:szCs w:val="24"/>
              </w:rPr>
              <w:t>Специальные: непрерывность, последовательность наращивания тренирующих воздействий, цикличность</w:t>
            </w:r>
          </w:p>
        </w:tc>
        <w:tc>
          <w:tcPr>
            <w:tcW w:w="1928" w:type="pct"/>
            <w:gridSpan w:val="6"/>
          </w:tcPr>
          <w:p w:rsidR="00854D58" w:rsidRPr="00CA124D" w:rsidRDefault="00854D58" w:rsidP="006B21D2">
            <w:pPr>
              <w:rPr>
                <w:sz w:val="24"/>
                <w:szCs w:val="24"/>
              </w:rPr>
            </w:pPr>
            <w:r w:rsidRPr="00CA124D">
              <w:rPr>
                <w:sz w:val="24"/>
                <w:szCs w:val="24"/>
              </w:rPr>
              <w:t>Гигиенические: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854D58" w:rsidRPr="00CA124D" w:rsidTr="006B21D2">
        <w:tc>
          <w:tcPr>
            <w:tcW w:w="5000" w:type="pct"/>
            <w:gridSpan w:val="12"/>
          </w:tcPr>
          <w:p w:rsidR="00854D58" w:rsidRPr="00CA124D" w:rsidRDefault="00854D58" w:rsidP="006B21D2">
            <w:pPr>
              <w:jc w:val="center"/>
              <w:rPr>
                <w:b/>
                <w:sz w:val="24"/>
                <w:szCs w:val="24"/>
              </w:rPr>
            </w:pPr>
            <w:r w:rsidRPr="00CA124D">
              <w:rPr>
                <w:b/>
                <w:sz w:val="24"/>
                <w:szCs w:val="24"/>
              </w:rPr>
              <w:t>Интеграция образовательных областей</w:t>
            </w:r>
          </w:p>
        </w:tc>
      </w:tr>
      <w:tr w:rsidR="00854D58" w:rsidRPr="00CA124D" w:rsidTr="006B21D2">
        <w:tc>
          <w:tcPr>
            <w:tcW w:w="712" w:type="pct"/>
            <w:gridSpan w:val="2"/>
          </w:tcPr>
          <w:p w:rsidR="00854D58" w:rsidRPr="00CA124D" w:rsidRDefault="00854D58" w:rsidP="006B21D2">
            <w:pPr>
              <w:rPr>
                <w:sz w:val="24"/>
                <w:szCs w:val="24"/>
              </w:rPr>
            </w:pPr>
            <w:r w:rsidRPr="00CA124D">
              <w:rPr>
                <w:sz w:val="24"/>
                <w:szCs w:val="24"/>
              </w:rPr>
              <w:lastRenderedPageBreak/>
              <w:t>Речевое развитие</w:t>
            </w:r>
          </w:p>
        </w:tc>
        <w:tc>
          <w:tcPr>
            <w:tcW w:w="1462" w:type="pct"/>
            <w:gridSpan w:val="3"/>
          </w:tcPr>
          <w:p w:rsidR="00854D58" w:rsidRPr="00CA124D" w:rsidRDefault="00854D58" w:rsidP="006B21D2">
            <w:pPr>
              <w:rPr>
                <w:sz w:val="24"/>
                <w:szCs w:val="24"/>
              </w:rPr>
            </w:pPr>
            <w:r w:rsidRPr="00CA124D">
              <w:rPr>
                <w:sz w:val="24"/>
                <w:szCs w:val="24"/>
              </w:rPr>
              <w:t>Социально-коммуникативное развитие</w:t>
            </w:r>
          </w:p>
        </w:tc>
        <w:tc>
          <w:tcPr>
            <w:tcW w:w="1446" w:type="pct"/>
            <w:gridSpan w:val="4"/>
          </w:tcPr>
          <w:p w:rsidR="00854D58" w:rsidRPr="00CA124D" w:rsidRDefault="00854D58" w:rsidP="006B21D2">
            <w:pPr>
              <w:rPr>
                <w:sz w:val="24"/>
                <w:szCs w:val="24"/>
              </w:rPr>
            </w:pPr>
            <w:r w:rsidRPr="00CA124D">
              <w:rPr>
                <w:sz w:val="24"/>
                <w:szCs w:val="24"/>
              </w:rPr>
              <w:t>Художественно-эстетическое развитие</w:t>
            </w:r>
          </w:p>
        </w:tc>
        <w:tc>
          <w:tcPr>
            <w:tcW w:w="1380" w:type="pct"/>
            <w:gridSpan w:val="3"/>
          </w:tcPr>
          <w:p w:rsidR="00854D58" w:rsidRPr="00CA124D" w:rsidRDefault="00854D58" w:rsidP="006B21D2">
            <w:pPr>
              <w:rPr>
                <w:sz w:val="24"/>
                <w:szCs w:val="24"/>
              </w:rPr>
            </w:pPr>
            <w:r w:rsidRPr="00CA124D">
              <w:rPr>
                <w:sz w:val="24"/>
                <w:szCs w:val="24"/>
              </w:rPr>
              <w:t>Познавательное развитие</w:t>
            </w:r>
          </w:p>
        </w:tc>
      </w:tr>
      <w:tr w:rsidR="00854D58" w:rsidRPr="00CA124D" w:rsidTr="006B21D2">
        <w:trPr>
          <w:trHeight w:val="345"/>
        </w:trPr>
        <w:tc>
          <w:tcPr>
            <w:tcW w:w="5000" w:type="pct"/>
            <w:gridSpan w:val="12"/>
            <w:tcBorders>
              <w:top w:val="single" w:sz="4" w:space="0" w:color="auto"/>
            </w:tcBorders>
          </w:tcPr>
          <w:p w:rsidR="00854D58" w:rsidRPr="00CA124D" w:rsidRDefault="00854D58" w:rsidP="006B21D2">
            <w:pPr>
              <w:jc w:val="center"/>
              <w:rPr>
                <w:b/>
                <w:sz w:val="24"/>
                <w:szCs w:val="24"/>
              </w:rPr>
            </w:pPr>
            <w:r w:rsidRPr="00CA124D">
              <w:rPr>
                <w:b/>
                <w:sz w:val="24"/>
                <w:szCs w:val="24"/>
              </w:rPr>
              <w:t xml:space="preserve">Методы и приемы </w:t>
            </w:r>
          </w:p>
        </w:tc>
      </w:tr>
      <w:tr w:rsidR="00854D58" w:rsidRPr="00CA124D" w:rsidTr="006B21D2">
        <w:tc>
          <w:tcPr>
            <w:tcW w:w="1703" w:type="pct"/>
            <w:gridSpan w:val="3"/>
          </w:tcPr>
          <w:p w:rsidR="00854D58" w:rsidRPr="00CA124D" w:rsidRDefault="00854D58" w:rsidP="006B21D2">
            <w:pPr>
              <w:rPr>
                <w:sz w:val="24"/>
                <w:szCs w:val="24"/>
              </w:rPr>
            </w:pPr>
            <w:r w:rsidRPr="00CA124D">
              <w:rPr>
                <w:sz w:val="24"/>
                <w:szCs w:val="24"/>
              </w:rPr>
              <w:t>Словесные методы:</w:t>
            </w:r>
          </w:p>
          <w:p w:rsidR="00854D58" w:rsidRPr="00CA124D" w:rsidRDefault="00854D58" w:rsidP="006B21D2">
            <w:pPr>
              <w:rPr>
                <w:sz w:val="24"/>
                <w:szCs w:val="24"/>
              </w:rPr>
            </w:pPr>
            <w:r w:rsidRPr="00CA124D">
              <w:rPr>
                <w:sz w:val="24"/>
                <w:szCs w:val="24"/>
              </w:rPr>
              <w:t xml:space="preserve">Объяснения, пояснения, указания; </w:t>
            </w:r>
          </w:p>
          <w:p w:rsidR="00854D58" w:rsidRPr="00CA124D" w:rsidRDefault="00854D58" w:rsidP="006B21D2">
            <w:pPr>
              <w:rPr>
                <w:sz w:val="24"/>
                <w:szCs w:val="24"/>
              </w:rPr>
            </w:pPr>
            <w:r w:rsidRPr="00CA124D">
              <w:rPr>
                <w:sz w:val="24"/>
                <w:szCs w:val="24"/>
              </w:rPr>
              <w:t>Подача команд, распоряжений, сигналов;</w:t>
            </w:r>
          </w:p>
          <w:p w:rsidR="00854D58" w:rsidRPr="00CA124D" w:rsidRDefault="00854D58" w:rsidP="006B21D2">
            <w:pPr>
              <w:rPr>
                <w:sz w:val="24"/>
                <w:szCs w:val="24"/>
              </w:rPr>
            </w:pPr>
            <w:r w:rsidRPr="00CA124D">
              <w:rPr>
                <w:sz w:val="24"/>
                <w:szCs w:val="24"/>
              </w:rPr>
              <w:t>Вопросы к детям;</w:t>
            </w:r>
          </w:p>
          <w:p w:rsidR="00854D58" w:rsidRPr="00CA124D" w:rsidRDefault="00854D58" w:rsidP="006B21D2">
            <w:pPr>
              <w:rPr>
                <w:sz w:val="24"/>
                <w:szCs w:val="24"/>
              </w:rPr>
            </w:pPr>
            <w:r w:rsidRPr="00CA124D">
              <w:rPr>
                <w:sz w:val="24"/>
                <w:szCs w:val="24"/>
              </w:rPr>
              <w:t>Образный сюжетный рассказ, беседа;</w:t>
            </w:r>
          </w:p>
          <w:p w:rsidR="00854D58" w:rsidRPr="00CA124D" w:rsidRDefault="00854D58" w:rsidP="006B21D2">
            <w:pPr>
              <w:rPr>
                <w:sz w:val="24"/>
                <w:szCs w:val="24"/>
              </w:rPr>
            </w:pPr>
            <w:r w:rsidRPr="00CA124D">
              <w:rPr>
                <w:sz w:val="24"/>
                <w:szCs w:val="24"/>
              </w:rPr>
              <w:t>Словесная инструкция.</w:t>
            </w:r>
          </w:p>
        </w:tc>
        <w:tc>
          <w:tcPr>
            <w:tcW w:w="1940" w:type="pct"/>
            <w:gridSpan w:val="7"/>
          </w:tcPr>
          <w:p w:rsidR="00854D58" w:rsidRPr="00CA124D" w:rsidRDefault="00854D58" w:rsidP="006B21D2">
            <w:pPr>
              <w:rPr>
                <w:sz w:val="24"/>
                <w:szCs w:val="24"/>
              </w:rPr>
            </w:pPr>
            <w:r w:rsidRPr="00CA124D">
              <w:rPr>
                <w:sz w:val="24"/>
                <w:szCs w:val="24"/>
              </w:rPr>
              <w:t>Наглядно-зрительные приемы:</w:t>
            </w:r>
          </w:p>
          <w:p w:rsidR="00854D58" w:rsidRPr="00CA124D" w:rsidRDefault="00854D58" w:rsidP="006B21D2">
            <w:pPr>
              <w:rPr>
                <w:sz w:val="24"/>
                <w:szCs w:val="24"/>
              </w:rPr>
            </w:pPr>
            <w:r w:rsidRPr="00CA124D">
              <w:rPr>
                <w:sz w:val="24"/>
                <w:szCs w:val="24"/>
              </w:rPr>
              <w:t>(показ физических упражнений, использование наглядных пособий, имитации, зрительные ориентиры).</w:t>
            </w:r>
          </w:p>
          <w:p w:rsidR="00854D58" w:rsidRPr="00CA124D" w:rsidRDefault="00854D58" w:rsidP="006B21D2">
            <w:pPr>
              <w:rPr>
                <w:sz w:val="24"/>
                <w:szCs w:val="24"/>
              </w:rPr>
            </w:pPr>
            <w:r w:rsidRPr="00CA124D">
              <w:rPr>
                <w:sz w:val="24"/>
                <w:szCs w:val="24"/>
              </w:rPr>
              <w:t>Наглядно-слуховые приемы: (музыка, песни).</w:t>
            </w:r>
          </w:p>
          <w:p w:rsidR="00854D58" w:rsidRPr="00CA124D" w:rsidRDefault="00854D58" w:rsidP="006B21D2">
            <w:pPr>
              <w:rPr>
                <w:sz w:val="24"/>
                <w:szCs w:val="24"/>
              </w:rPr>
            </w:pPr>
            <w:r w:rsidRPr="00CA124D">
              <w:rPr>
                <w:sz w:val="24"/>
                <w:szCs w:val="24"/>
              </w:rPr>
              <w:t>Тактильно-мышечные приемы:</w:t>
            </w:r>
          </w:p>
          <w:p w:rsidR="00854D58" w:rsidRPr="00CA124D" w:rsidRDefault="00854D58" w:rsidP="006B21D2">
            <w:pPr>
              <w:rPr>
                <w:sz w:val="24"/>
                <w:szCs w:val="24"/>
              </w:rPr>
            </w:pPr>
            <w:r w:rsidRPr="00CA124D">
              <w:rPr>
                <w:sz w:val="24"/>
                <w:szCs w:val="24"/>
              </w:rPr>
              <w:t xml:space="preserve">(непосредственная помощь воспитателя) </w:t>
            </w:r>
          </w:p>
        </w:tc>
        <w:tc>
          <w:tcPr>
            <w:tcW w:w="1357" w:type="pct"/>
            <w:gridSpan w:val="2"/>
          </w:tcPr>
          <w:p w:rsidR="00854D58" w:rsidRPr="00CA124D" w:rsidRDefault="00854D58" w:rsidP="006B21D2">
            <w:pPr>
              <w:rPr>
                <w:sz w:val="24"/>
                <w:szCs w:val="24"/>
              </w:rPr>
            </w:pPr>
            <w:r w:rsidRPr="00CA124D">
              <w:rPr>
                <w:sz w:val="24"/>
                <w:szCs w:val="24"/>
              </w:rPr>
              <w:t xml:space="preserve">Практические методы </w:t>
            </w:r>
            <w:r w:rsidRPr="00CA124D">
              <w:rPr>
                <w:i/>
                <w:sz w:val="24"/>
                <w:szCs w:val="24"/>
              </w:rPr>
              <w:t xml:space="preserve">: </w:t>
            </w:r>
            <w:r w:rsidRPr="00CA124D">
              <w:rPr>
                <w:sz w:val="24"/>
                <w:szCs w:val="24"/>
              </w:rPr>
              <w:t>повторение упражнений без изменений и с изменениями; проведение упражнений в игровой форме, проведение упражнений в соревновательной форме).)</w:t>
            </w:r>
          </w:p>
        </w:tc>
      </w:tr>
    </w:tbl>
    <w:p w:rsidR="00854D58" w:rsidRDefault="00854D58" w:rsidP="00854D58">
      <w:pPr>
        <w:pStyle w:val="4150"/>
        <w:keepNext/>
        <w:keepLines/>
        <w:shd w:val="clear" w:color="auto" w:fill="auto"/>
        <w:spacing w:after="0" w:line="240" w:lineRule="auto"/>
        <w:ind w:firstLine="709"/>
        <w:jc w:val="center"/>
        <w:outlineLvl w:val="9"/>
        <w:rPr>
          <w:b/>
        </w:rPr>
      </w:pPr>
    </w:p>
    <w:p w:rsidR="00854D58" w:rsidRDefault="00854D58" w:rsidP="00854D58">
      <w:pPr>
        <w:pStyle w:val="4150"/>
        <w:keepNext/>
        <w:keepLines/>
        <w:shd w:val="clear" w:color="auto" w:fill="auto"/>
        <w:spacing w:after="0" w:line="240" w:lineRule="auto"/>
        <w:ind w:firstLine="709"/>
        <w:jc w:val="center"/>
        <w:outlineLvl w:val="9"/>
        <w:rPr>
          <w:b/>
        </w:rPr>
      </w:pPr>
    </w:p>
    <w:p w:rsidR="00854D58" w:rsidRDefault="00854D58" w:rsidP="00854D58">
      <w:pPr>
        <w:pStyle w:val="body"/>
        <w:spacing w:before="0" w:beforeAutospacing="0" w:after="0" w:afterAutospacing="0"/>
        <w:jc w:val="center"/>
        <w:rPr>
          <w:b/>
          <w:bCs/>
          <w:sz w:val="28"/>
          <w:szCs w:val="28"/>
        </w:rPr>
      </w:pPr>
    </w:p>
    <w:p w:rsidR="00854D58" w:rsidRPr="00CA124D" w:rsidRDefault="00854D58" w:rsidP="00854D58">
      <w:pPr>
        <w:pStyle w:val="body"/>
        <w:spacing w:before="0" w:beforeAutospacing="0" w:after="0" w:afterAutospacing="0"/>
        <w:jc w:val="center"/>
        <w:rPr>
          <w:b/>
          <w:bCs/>
          <w:sz w:val="24"/>
          <w:szCs w:val="24"/>
        </w:rPr>
      </w:pPr>
      <w:r w:rsidRPr="00CA124D">
        <w:rPr>
          <w:b/>
          <w:bCs/>
          <w:sz w:val="24"/>
          <w:szCs w:val="24"/>
        </w:rPr>
        <w:t xml:space="preserve">Направление № 2 по реализации образовательной области </w:t>
      </w:r>
      <w:r w:rsidRPr="00CA124D">
        <w:rPr>
          <w:b/>
          <w:sz w:val="24"/>
          <w:szCs w:val="24"/>
        </w:rPr>
        <w:t>«</w:t>
      </w:r>
      <w:r w:rsidRPr="00CA124D">
        <w:rPr>
          <w:b/>
          <w:bCs/>
          <w:sz w:val="24"/>
          <w:szCs w:val="24"/>
        </w:rPr>
        <w:t>Физическое</w:t>
      </w:r>
      <w:r w:rsidRPr="00CA124D">
        <w:rPr>
          <w:b/>
          <w:sz w:val="24"/>
          <w:szCs w:val="24"/>
        </w:rPr>
        <w:t xml:space="preserve"> развитие»</w:t>
      </w:r>
      <w:r w:rsidRPr="00CA124D">
        <w:rPr>
          <w:b/>
          <w:bCs/>
          <w:sz w:val="24"/>
          <w:szCs w:val="24"/>
        </w:rPr>
        <w:t>:</w:t>
      </w:r>
    </w:p>
    <w:p w:rsidR="00854D58" w:rsidRPr="00CA124D" w:rsidRDefault="00854D58" w:rsidP="00854D58">
      <w:pPr>
        <w:autoSpaceDE w:val="0"/>
        <w:autoSpaceDN w:val="0"/>
        <w:ind w:firstLine="708"/>
        <w:jc w:val="center"/>
        <w:rPr>
          <w:bCs/>
          <w:sz w:val="24"/>
          <w:szCs w:val="24"/>
        </w:rPr>
      </w:pPr>
      <w:r w:rsidRPr="00CA124D">
        <w:rPr>
          <w:bCs/>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54D58" w:rsidRPr="00CA124D" w:rsidRDefault="00854D58" w:rsidP="00854D58">
      <w:pPr>
        <w:jc w:val="center"/>
        <w:rPr>
          <w:b/>
          <w:sz w:val="24"/>
          <w:szCs w:val="24"/>
        </w:rPr>
      </w:pPr>
    </w:p>
    <w:p w:rsidR="00854D58" w:rsidRPr="00CA124D" w:rsidRDefault="00854D58" w:rsidP="00854D58">
      <w:pPr>
        <w:keepNext/>
        <w:keepLines/>
        <w:jc w:val="center"/>
        <w:rPr>
          <w:b/>
          <w:sz w:val="24"/>
          <w:szCs w:val="24"/>
        </w:rPr>
      </w:pPr>
      <w:r w:rsidRPr="00CA124D">
        <w:rPr>
          <w:b/>
          <w:sz w:val="24"/>
          <w:szCs w:val="24"/>
        </w:rPr>
        <w:t xml:space="preserve">Система работы по </w:t>
      </w:r>
      <w:r w:rsidRPr="00CA124D">
        <w:rPr>
          <w:b/>
          <w:bCs/>
          <w:sz w:val="24"/>
          <w:szCs w:val="24"/>
        </w:rPr>
        <w:t>физическому развитию</w:t>
      </w:r>
      <w:r w:rsidRPr="00CA124D">
        <w:rPr>
          <w:bCs/>
          <w:sz w:val="24"/>
          <w:szCs w:val="24"/>
        </w:rPr>
        <w:t xml:space="preserve"> </w:t>
      </w:r>
      <w:r w:rsidRPr="00CA124D">
        <w:rPr>
          <w:b/>
          <w:sz w:val="24"/>
          <w:szCs w:val="24"/>
        </w:rPr>
        <w:t>в соответствии с  методическими материалами, соответствующими Стандарту (раздел «</w:t>
      </w:r>
      <w:r w:rsidRPr="00CA124D">
        <w:rPr>
          <w:rStyle w:val="112"/>
          <w:rFonts w:eastAsia="Segoe UI"/>
          <w:b/>
          <w:sz w:val="24"/>
          <w:szCs w:val="24"/>
        </w:rPr>
        <w:t>Приобщаем к здоровому образу жизни, укрепляем физическое и психическое здоровье ребенка»).</w:t>
      </w:r>
    </w:p>
    <w:p w:rsidR="00854D58" w:rsidRPr="00CA124D" w:rsidRDefault="00854D58" w:rsidP="00854D58">
      <w:pPr>
        <w:jc w:val="center"/>
        <w:rPr>
          <w:i/>
          <w:sz w:val="24"/>
          <w:szCs w:val="24"/>
        </w:rPr>
      </w:pPr>
      <w:r w:rsidRPr="00CA124D">
        <w:rPr>
          <w:i/>
          <w:sz w:val="24"/>
          <w:szCs w:val="24"/>
        </w:rPr>
        <w:t>Старший дошкольный возраст (от 5 до 6 лет)</w:t>
      </w:r>
    </w:p>
    <w:p w:rsidR="00854D58" w:rsidRDefault="00854D58" w:rsidP="00854D58">
      <w:pPr>
        <w:jc w:val="center"/>
        <w:rPr>
          <w:i/>
          <w:sz w:val="28"/>
          <w:szCs w:val="28"/>
        </w:rPr>
      </w:pPr>
    </w:p>
    <w:tbl>
      <w:tblPr>
        <w:tblW w:w="462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2"/>
        <w:gridCol w:w="794"/>
        <w:gridCol w:w="524"/>
        <w:gridCol w:w="670"/>
        <w:gridCol w:w="135"/>
        <w:gridCol w:w="1015"/>
        <w:gridCol w:w="309"/>
        <w:gridCol w:w="1243"/>
        <w:gridCol w:w="960"/>
        <w:gridCol w:w="52"/>
        <w:gridCol w:w="1078"/>
        <w:gridCol w:w="1202"/>
        <w:gridCol w:w="108"/>
        <w:gridCol w:w="717"/>
        <w:gridCol w:w="805"/>
        <w:gridCol w:w="532"/>
        <w:gridCol w:w="94"/>
        <w:gridCol w:w="1856"/>
      </w:tblGrid>
      <w:tr w:rsidR="00854D58" w:rsidRPr="00DE1E56" w:rsidTr="006B21D2">
        <w:tc>
          <w:tcPr>
            <w:tcW w:w="4998" w:type="pct"/>
            <w:gridSpan w:val="18"/>
            <w:shd w:val="clear" w:color="auto" w:fill="auto"/>
          </w:tcPr>
          <w:p w:rsidR="00854D58" w:rsidRPr="00DE1E56" w:rsidRDefault="00854D58" w:rsidP="006B21D2">
            <w:pPr>
              <w:jc w:val="center"/>
              <w:rPr>
                <w:sz w:val="24"/>
                <w:szCs w:val="24"/>
              </w:rPr>
            </w:pPr>
            <w:r w:rsidRPr="00DE1E56">
              <w:rPr>
                <w:b/>
                <w:sz w:val="24"/>
                <w:szCs w:val="24"/>
              </w:rPr>
              <w:t>Основная цель:</w:t>
            </w:r>
            <w:r w:rsidRPr="00DE1E56">
              <w:rPr>
                <w:sz w:val="24"/>
                <w:szCs w:val="24"/>
              </w:rPr>
              <w:t xml:space="preserve"> охрана здоровья детей и формирование основы культуры здоровья</w:t>
            </w:r>
          </w:p>
        </w:tc>
      </w:tr>
      <w:tr w:rsidR="00854D58" w:rsidRPr="00DE1E56" w:rsidTr="006B21D2">
        <w:tc>
          <w:tcPr>
            <w:tcW w:w="4998" w:type="pct"/>
            <w:gridSpan w:val="18"/>
            <w:shd w:val="clear" w:color="auto" w:fill="auto"/>
          </w:tcPr>
          <w:p w:rsidR="00854D58" w:rsidRPr="00DE1E56" w:rsidRDefault="00854D58" w:rsidP="006B21D2">
            <w:pPr>
              <w:jc w:val="center"/>
              <w:rPr>
                <w:b/>
                <w:sz w:val="24"/>
                <w:szCs w:val="24"/>
              </w:rPr>
            </w:pPr>
            <w:r w:rsidRPr="00DE1E56">
              <w:rPr>
                <w:b/>
                <w:sz w:val="24"/>
                <w:szCs w:val="24"/>
              </w:rPr>
              <w:t xml:space="preserve">Задачи </w:t>
            </w:r>
          </w:p>
        </w:tc>
      </w:tr>
      <w:tr w:rsidR="00854D58" w:rsidRPr="00DE1E56" w:rsidTr="006B21D2">
        <w:tc>
          <w:tcPr>
            <w:tcW w:w="902" w:type="pct"/>
            <w:gridSpan w:val="2"/>
            <w:shd w:val="clear" w:color="auto" w:fill="auto"/>
          </w:tcPr>
          <w:p w:rsidR="00854D58" w:rsidRPr="00DE1E56" w:rsidRDefault="00854D58" w:rsidP="006B21D2">
            <w:pPr>
              <w:tabs>
                <w:tab w:val="left" w:pos="663"/>
                <w:tab w:val="left" w:pos="993"/>
              </w:tabs>
              <w:jc w:val="both"/>
              <w:rPr>
                <w:color w:val="000000"/>
                <w:sz w:val="24"/>
                <w:szCs w:val="24"/>
              </w:rPr>
            </w:pPr>
            <w:r w:rsidRPr="00DE1E56">
              <w:rPr>
                <w:color w:val="000000"/>
                <w:sz w:val="24"/>
                <w:szCs w:val="24"/>
              </w:rPr>
              <w:t xml:space="preserve">Способствовать становлению устойчивого интереса к правилам и нормам здорового образа жизни, </w:t>
            </w:r>
            <w:proofErr w:type="spellStart"/>
            <w:r w:rsidRPr="00DE1E56">
              <w:rPr>
                <w:color w:val="000000"/>
                <w:sz w:val="24"/>
                <w:szCs w:val="24"/>
              </w:rPr>
              <w:t>здоровьесберегаю</w:t>
            </w:r>
            <w:proofErr w:type="spellEnd"/>
          </w:p>
          <w:p w:rsidR="00854D58" w:rsidRPr="00DE1E56" w:rsidRDefault="00854D58" w:rsidP="006B21D2">
            <w:pPr>
              <w:tabs>
                <w:tab w:val="left" w:pos="663"/>
                <w:tab w:val="left" w:pos="993"/>
              </w:tabs>
              <w:jc w:val="both"/>
              <w:rPr>
                <w:color w:val="000000"/>
                <w:sz w:val="24"/>
                <w:szCs w:val="24"/>
              </w:rPr>
            </w:pPr>
            <w:proofErr w:type="spellStart"/>
            <w:r w:rsidRPr="00DE1E56">
              <w:rPr>
                <w:color w:val="000000"/>
                <w:sz w:val="24"/>
                <w:szCs w:val="24"/>
              </w:rPr>
              <w:t>щего</w:t>
            </w:r>
            <w:proofErr w:type="spellEnd"/>
            <w:r w:rsidRPr="00DE1E56">
              <w:rPr>
                <w:color w:val="000000"/>
                <w:sz w:val="24"/>
                <w:szCs w:val="24"/>
              </w:rPr>
              <w:t xml:space="preserve"> и безопас</w:t>
            </w:r>
            <w:r w:rsidRPr="00DE1E56">
              <w:rPr>
                <w:color w:val="000000"/>
                <w:sz w:val="24"/>
                <w:szCs w:val="24"/>
              </w:rPr>
              <w:softHyphen/>
              <w:t>ного поведения.</w:t>
            </w:r>
          </w:p>
          <w:p w:rsidR="00854D58" w:rsidRPr="00DE1E56" w:rsidRDefault="00854D58" w:rsidP="006B21D2">
            <w:pPr>
              <w:tabs>
                <w:tab w:val="left" w:pos="673"/>
                <w:tab w:val="left" w:pos="993"/>
              </w:tabs>
              <w:rPr>
                <w:sz w:val="24"/>
                <w:szCs w:val="24"/>
              </w:rPr>
            </w:pPr>
          </w:p>
        </w:tc>
        <w:tc>
          <w:tcPr>
            <w:tcW w:w="962" w:type="pct"/>
            <w:gridSpan w:val="5"/>
            <w:shd w:val="clear" w:color="auto" w:fill="auto"/>
          </w:tcPr>
          <w:p w:rsidR="00854D58" w:rsidRPr="00DE1E56" w:rsidRDefault="00854D58" w:rsidP="006B21D2">
            <w:pPr>
              <w:tabs>
                <w:tab w:val="left" w:pos="634"/>
                <w:tab w:val="left" w:pos="993"/>
              </w:tabs>
              <w:jc w:val="both"/>
              <w:rPr>
                <w:color w:val="000000"/>
                <w:sz w:val="24"/>
                <w:szCs w:val="24"/>
              </w:rPr>
            </w:pPr>
            <w:r w:rsidRPr="00DE1E56">
              <w:rPr>
                <w:color w:val="000000"/>
                <w:sz w:val="24"/>
                <w:szCs w:val="24"/>
              </w:rPr>
              <w:lastRenderedPageBreak/>
              <w:t>Формировать представления о здоровье, его ценности, полезных привычках, укрепляющих здоровье, о мерах профилактики и охраны здоровья.</w:t>
            </w:r>
          </w:p>
          <w:p w:rsidR="00854D58" w:rsidRPr="00DE1E56" w:rsidRDefault="00854D58" w:rsidP="006B21D2">
            <w:pPr>
              <w:tabs>
                <w:tab w:val="left" w:pos="658"/>
              </w:tabs>
              <w:jc w:val="both"/>
              <w:rPr>
                <w:sz w:val="24"/>
                <w:szCs w:val="24"/>
              </w:rPr>
            </w:pPr>
          </w:p>
          <w:p w:rsidR="00854D58" w:rsidRPr="00DE1E56" w:rsidRDefault="00854D58" w:rsidP="006B21D2">
            <w:pPr>
              <w:rPr>
                <w:sz w:val="24"/>
                <w:szCs w:val="24"/>
              </w:rPr>
            </w:pPr>
          </w:p>
        </w:tc>
        <w:tc>
          <w:tcPr>
            <w:tcW w:w="818" w:type="pct"/>
            <w:gridSpan w:val="3"/>
            <w:shd w:val="clear" w:color="auto" w:fill="auto"/>
          </w:tcPr>
          <w:p w:rsidR="00854D58" w:rsidRPr="00DE1E56" w:rsidRDefault="00854D58" w:rsidP="006B21D2">
            <w:pPr>
              <w:tabs>
                <w:tab w:val="left" w:pos="673"/>
                <w:tab w:val="left" w:pos="993"/>
              </w:tabs>
              <w:jc w:val="both"/>
              <w:rPr>
                <w:color w:val="000000"/>
                <w:sz w:val="24"/>
                <w:szCs w:val="24"/>
              </w:rPr>
            </w:pPr>
            <w:r w:rsidRPr="00DE1E56">
              <w:rPr>
                <w:color w:val="000000"/>
                <w:sz w:val="24"/>
                <w:szCs w:val="24"/>
              </w:rPr>
              <w:lastRenderedPageBreak/>
              <w:t>Способствовать развитию самостоятельности детей в выполне</w:t>
            </w:r>
            <w:r w:rsidRPr="00DE1E56">
              <w:rPr>
                <w:color w:val="000000"/>
                <w:sz w:val="24"/>
                <w:szCs w:val="24"/>
              </w:rPr>
              <w:softHyphen/>
              <w:t>нии культурно-гигиенических навыков и жизненно важных привычек.</w:t>
            </w:r>
          </w:p>
          <w:p w:rsidR="00854D58" w:rsidRPr="00DE1E56" w:rsidRDefault="00854D58" w:rsidP="006B21D2">
            <w:pPr>
              <w:rPr>
                <w:sz w:val="24"/>
                <w:szCs w:val="24"/>
              </w:rPr>
            </w:pPr>
          </w:p>
        </w:tc>
        <w:tc>
          <w:tcPr>
            <w:tcW w:w="827" w:type="pct"/>
            <w:gridSpan w:val="2"/>
            <w:shd w:val="clear" w:color="auto" w:fill="auto"/>
          </w:tcPr>
          <w:p w:rsidR="00854D58" w:rsidRPr="00DE1E56" w:rsidRDefault="00854D58" w:rsidP="006B21D2">
            <w:pPr>
              <w:tabs>
                <w:tab w:val="left" w:pos="702"/>
                <w:tab w:val="left" w:pos="993"/>
              </w:tabs>
              <w:jc w:val="both"/>
              <w:rPr>
                <w:color w:val="000000"/>
                <w:sz w:val="24"/>
                <w:szCs w:val="24"/>
              </w:rPr>
            </w:pPr>
            <w:r w:rsidRPr="00DE1E56">
              <w:rPr>
                <w:color w:val="000000"/>
                <w:sz w:val="24"/>
                <w:szCs w:val="24"/>
              </w:rPr>
              <w:lastRenderedPageBreak/>
              <w:t>Развивать умение элементарно описывать свое самочувствие; умение привлечь внимание взрослого в случае неважного самочувст</w:t>
            </w:r>
            <w:r w:rsidRPr="00DE1E56">
              <w:rPr>
                <w:color w:val="000000"/>
                <w:sz w:val="24"/>
                <w:szCs w:val="24"/>
              </w:rPr>
              <w:softHyphen/>
              <w:t xml:space="preserve">вия, </w:t>
            </w:r>
            <w:r w:rsidRPr="00DE1E56">
              <w:rPr>
                <w:color w:val="000000"/>
                <w:sz w:val="24"/>
                <w:szCs w:val="24"/>
              </w:rPr>
              <w:lastRenderedPageBreak/>
              <w:t>недомогания.</w:t>
            </w:r>
          </w:p>
          <w:p w:rsidR="00854D58" w:rsidRPr="00DE1E56" w:rsidRDefault="00854D58" w:rsidP="006B21D2">
            <w:pPr>
              <w:rPr>
                <w:sz w:val="24"/>
                <w:szCs w:val="24"/>
              </w:rPr>
            </w:pPr>
          </w:p>
        </w:tc>
        <w:tc>
          <w:tcPr>
            <w:tcW w:w="818" w:type="pct"/>
            <w:gridSpan w:val="5"/>
            <w:shd w:val="clear" w:color="auto" w:fill="auto"/>
          </w:tcPr>
          <w:p w:rsidR="00854D58" w:rsidRPr="00DE1E56" w:rsidRDefault="00854D58" w:rsidP="006B21D2">
            <w:pPr>
              <w:rPr>
                <w:sz w:val="24"/>
                <w:szCs w:val="24"/>
              </w:rPr>
            </w:pPr>
            <w:r w:rsidRPr="00DE1E56">
              <w:rPr>
                <w:sz w:val="24"/>
                <w:szCs w:val="24"/>
              </w:rPr>
              <w:lastRenderedPageBreak/>
              <w:t>Развивать умение избегать опасных для здоровья ситуаций, об</w:t>
            </w:r>
            <w:r w:rsidRPr="00DE1E56">
              <w:rPr>
                <w:sz w:val="24"/>
                <w:szCs w:val="24"/>
              </w:rPr>
              <w:softHyphen/>
              <w:t>ращаться за помощью взрослого в случае их возникновения</w:t>
            </w:r>
          </w:p>
        </w:tc>
        <w:tc>
          <w:tcPr>
            <w:tcW w:w="671" w:type="pct"/>
            <w:shd w:val="clear" w:color="auto" w:fill="auto"/>
          </w:tcPr>
          <w:p w:rsidR="00854D58" w:rsidRPr="00DE1E56" w:rsidRDefault="00854D58" w:rsidP="006B21D2">
            <w:pPr>
              <w:tabs>
                <w:tab w:val="left" w:pos="682"/>
                <w:tab w:val="left" w:pos="993"/>
              </w:tabs>
              <w:jc w:val="both"/>
              <w:rPr>
                <w:color w:val="000000"/>
                <w:sz w:val="24"/>
                <w:szCs w:val="24"/>
              </w:rPr>
            </w:pPr>
            <w:r w:rsidRPr="00DE1E56">
              <w:rPr>
                <w:color w:val="000000"/>
                <w:sz w:val="24"/>
                <w:szCs w:val="24"/>
              </w:rPr>
              <w:t>Обеспечивать сохранение и укрепление физического и психи</w:t>
            </w:r>
            <w:r w:rsidRPr="00DE1E56">
              <w:rPr>
                <w:color w:val="000000"/>
                <w:sz w:val="24"/>
                <w:szCs w:val="24"/>
              </w:rPr>
              <w:softHyphen/>
              <w:t>ческого здоровья детей.</w:t>
            </w:r>
          </w:p>
          <w:p w:rsidR="00854D58" w:rsidRPr="00DE1E56" w:rsidRDefault="00854D58" w:rsidP="006B21D2">
            <w:pPr>
              <w:rPr>
                <w:sz w:val="24"/>
                <w:szCs w:val="24"/>
              </w:rPr>
            </w:pPr>
          </w:p>
        </w:tc>
      </w:tr>
      <w:tr w:rsidR="00854D58" w:rsidRPr="00DE1E56" w:rsidTr="006B21D2">
        <w:tc>
          <w:tcPr>
            <w:tcW w:w="4998" w:type="pct"/>
            <w:gridSpan w:val="18"/>
            <w:shd w:val="clear" w:color="auto" w:fill="auto"/>
          </w:tcPr>
          <w:p w:rsidR="00854D58" w:rsidRPr="00DE1E56" w:rsidRDefault="00854D58" w:rsidP="006B21D2">
            <w:pPr>
              <w:jc w:val="center"/>
              <w:rPr>
                <w:b/>
                <w:sz w:val="24"/>
                <w:szCs w:val="24"/>
              </w:rPr>
            </w:pPr>
            <w:r w:rsidRPr="00DE1E56">
              <w:rPr>
                <w:b/>
                <w:sz w:val="24"/>
                <w:szCs w:val="24"/>
              </w:rPr>
              <w:lastRenderedPageBreak/>
              <w:t xml:space="preserve">Основные направления работы </w:t>
            </w:r>
          </w:p>
        </w:tc>
      </w:tr>
      <w:tr w:rsidR="00854D58" w:rsidRPr="00DE1E56" w:rsidTr="006B21D2">
        <w:tc>
          <w:tcPr>
            <w:tcW w:w="1335" w:type="pct"/>
            <w:gridSpan w:val="4"/>
            <w:shd w:val="clear" w:color="auto" w:fill="auto"/>
          </w:tcPr>
          <w:p w:rsidR="00854D58" w:rsidRPr="00DE1E56" w:rsidRDefault="00854D58" w:rsidP="006B21D2">
            <w:pPr>
              <w:jc w:val="center"/>
              <w:rPr>
                <w:sz w:val="24"/>
                <w:szCs w:val="24"/>
              </w:rPr>
            </w:pPr>
            <w:r w:rsidRPr="00DE1E56">
              <w:rPr>
                <w:rFonts w:eastAsia="Calibri"/>
                <w:sz w:val="24"/>
                <w:szCs w:val="24"/>
              </w:rPr>
              <w:t>Я узнаю себя</w:t>
            </w:r>
          </w:p>
        </w:tc>
        <w:tc>
          <w:tcPr>
            <w:tcW w:w="2765" w:type="pct"/>
            <w:gridSpan w:val="11"/>
            <w:shd w:val="clear" w:color="auto" w:fill="auto"/>
          </w:tcPr>
          <w:p w:rsidR="00854D58" w:rsidRPr="00DE1E56" w:rsidRDefault="00854D58" w:rsidP="006B21D2">
            <w:pPr>
              <w:rPr>
                <w:sz w:val="24"/>
                <w:szCs w:val="24"/>
              </w:rPr>
            </w:pPr>
            <w:r w:rsidRPr="00DE1E56">
              <w:rPr>
                <w:rFonts w:eastAsia="Calibri"/>
                <w:sz w:val="24"/>
                <w:szCs w:val="24"/>
              </w:rPr>
              <w:t>Представление о здоровом образе жизни и правилах безопасного поведения</w:t>
            </w:r>
          </w:p>
        </w:tc>
        <w:tc>
          <w:tcPr>
            <w:tcW w:w="897" w:type="pct"/>
            <w:gridSpan w:val="3"/>
            <w:shd w:val="clear" w:color="auto" w:fill="auto"/>
          </w:tcPr>
          <w:p w:rsidR="00854D58" w:rsidRPr="00DE1E56" w:rsidRDefault="00854D58" w:rsidP="006B21D2">
            <w:pPr>
              <w:pStyle w:val="6140"/>
              <w:keepNext/>
              <w:keepLines/>
              <w:shd w:val="clear" w:color="auto" w:fill="auto"/>
              <w:spacing w:before="0" w:line="240" w:lineRule="auto"/>
              <w:jc w:val="both"/>
              <w:outlineLvl w:val="9"/>
              <w:rPr>
                <w:rFonts w:ascii="Times New Roman" w:hAnsi="Times New Roman"/>
                <w:sz w:val="24"/>
                <w:szCs w:val="24"/>
                <w:lang w:eastAsia="ru-RU"/>
              </w:rPr>
            </w:pPr>
            <w:r w:rsidRPr="00DE1E56">
              <w:rPr>
                <w:rStyle w:val="6140pt"/>
                <w:sz w:val="24"/>
                <w:szCs w:val="24"/>
                <w:lang w:eastAsia="ru-RU"/>
              </w:rPr>
              <w:t>Школа моего питания</w:t>
            </w:r>
          </w:p>
          <w:p w:rsidR="00854D58" w:rsidRPr="00DE1E56" w:rsidRDefault="00854D58" w:rsidP="006B21D2">
            <w:pPr>
              <w:jc w:val="center"/>
              <w:rPr>
                <w:sz w:val="24"/>
                <w:szCs w:val="24"/>
              </w:rPr>
            </w:pPr>
          </w:p>
        </w:tc>
      </w:tr>
      <w:tr w:rsidR="00854D58" w:rsidRPr="00DE1E56" w:rsidTr="006B21D2">
        <w:tc>
          <w:tcPr>
            <w:tcW w:w="4998" w:type="pct"/>
            <w:gridSpan w:val="18"/>
            <w:shd w:val="clear" w:color="auto" w:fill="auto"/>
          </w:tcPr>
          <w:p w:rsidR="00854D58" w:rsidRPr="00DE1E56" w:rsidRDefault="00854D58" w:rsidP="006B21D2">
            <w:pPr>
              <w:jc w:val="center"/>
              <w:rPr>
                <w:b/>
                <w:sz w:val="24"/>
                <w:szCs w:val="24"/>
              </w:rPr>
            </w:pPr>
            <w:r w:rsidRPr="00DE1E56">
              <w:rPr>
                <w:b/>
                <w:sz w:val="24"/>
                <w:szCs w:val="24"/>
              </w:rPr>
              <w:t xml:space="preserve">Принципы </w:t>
            </w:r>
          </w:p>
        </w:tc>
      </w:tr>
      <w:tr w:rsidR="00854D58" w:rsidRPr="00DE1E56" w:rsidTr="006B21D2">
        <w:tc>
          <w:tcPr>
            <w:tcW w:w="614" w:type="pct"/>
            <w:shd w:val="clear" w:color="auto" w:fill="auto"/>
          </w:tcPr>
          <w:p w:rsidR="00854D58" w:rsidRPr="00DE1E56" w:rsidRDefault="00854D58" w:rsidP="006B21D2">
            <w:pPr>
              <w:rPr>
                <w:sz w:val="24"/>
                <w:szCs w:val="24"/>
              </w:rPr>
            </w:pPr>
            <w:r w:rsidRPr="00DE1E56">
              <w:rPr>
                <w:sz w:val="24"/>
                <w:szCs w:val="24"/>
              </w:rPr>
              <w:t>Развивающего образования</w:t>
            </w:r>
          </w:p>
        </w:tc>
        <w:tc>
          <w:tcPr>
            <w:tcW w:w="770" w:type="pct"/>
            <w:gridSpan w:val="4"/>
            <w:shd w:val="clear" w:color="auto" w:fill="auto"/>
          </w:tcPr>
          <w:p w:rsidR="00854D58" w:rsidRPr="00DE1E56" w:rsidRDefault="00854D58" w:rsidP="006B21D2">
            <w:pPr>
              <w:rPr>
                <w:sz w:val="24"/>
                <w:szCs w:val="24"/>
              </w:rPr>
            </w:pPr>
            <w:r w:rsidRPr="00DE1E56">
              <w:rPr>
                <w:sz w:val="24"/>
                <w:szCs w:val="24"/>
              </w:rPr>
              <w:t>Научной обоснованности и практической применимости</w:t>
            </w:r>
          </w:p>
        </w:tc>
        <w:tc>
          <w:tcPr>
            <w:tcW w:w="931" w:type="pct"/>
            <w:gridSpan w:val="3"/>
            <w:shd w:val="clear" w:color="auto" w:fill="auto"/>
          </w:tcPr>
          <w:p w:rsidR="00854D58" w:rsidRPr="00DE1E56" w:rsidRDefault="00854D58" w:rsidP="006B21D2">
            <w:pPr>
              <w:rPr>
                <w:sz w:val="24"/>
                <w:szCs w:val="24"/>
              </w:rPr>
            </w:pPr>
            <w:r w:rsidRPr="00DE1E56">
              <w:rPr>
                <w:sz w:val="24"/>
                <w:szCs w:val="24"/>
              </w:rPr>
              <w:t>Единство воспитательных, развивающих и обучающих задач и целей</w:t>
            </w:r>
          </w:p>
        </w:tc>
        <w:tc>
          <w:tcPr>
            <w:tcW w:w="758" w:type="pct"/>
            <w:gridSpan w:val="3"/>
            <w:shd w:val="clear" w:color="auto" w:fill="auto"/>
          </w:tcPr>
          <w:p w:rsidR="00854D58" w:rsidRPr="00DE1E56" w:rsidRDefault="00854D58" w:rsidP="006B21D2">
            <w:pPr>
              <w:rPr>
                <w:sz w:val="24"/>
                <w:szCs w:val="24"/>
              </w:rPr>
            </w:pPr>
            <w:r w:rsidRPr="00DE1E56">
              <w:rPr>
                <w:sz w:val="24"/>
                <w:szCs w:val="24"/>
              </w:rPr>
              <w:t>Интеграция образовательных областей</w:t>
            </w:r>
          </w:p>
        </w:tc>
        <w:tc>
          <w:tcPr>
            <w:tcW w:w="1220" w:type="pct"/>
            <w:gridSpan w:val="5"/>
            <w:shd w:val="clear" w:color="auto" w:fill="auto"/>
          </w:tcPr>
          <w:p w:rsidR="00854D58" w:rsidRPr="00DE1E56" w:rsidRDefault="00854D58" w:rsidP="006B21D2">
            <w:pPr>
              <w:rPr>
                <w:sz w:val="24"/>
                <w:szCs w:val="24"/>
              </w:rPr>
            </w:pPr>
            <w:r w:rsidRPr="00DE1E56">
              <w:rPr>
                <w:sz w:val="24"/>
                <w:szCs w:val="24"/>
              </w:rPr>
              <w:t>Решение программных задач в совместной деятельности взрослого и детей и самостоятельной деятельности детей.</w:t>
            </w:r>
          </w:p>
        </w:tc>
        <w:tc>
          <w:tcPr>
            <w:tcW w:w="708" w:type="pct"/>
            <w:gridSpan w:val="2"/>
            <w:shd w:val="clear" w:color="auto" w:fill="auto"/>
          </w:tcPr>
          <w:p w:rsidR="00854D58" w:rsidRPr="00DE1E56" w:rsidRDefault="00854D58" w:rsidP="006B21D2">
            <w:pPr>
              <w:rPr>
                <w:sz w:val="24"/>
                <w:szCs w:val="24"/>
              </w:rPr>
            </w:pPr>
            <w:r w:rsidRPr="00DE1E56">
              <w:rPr>
                <w:sz w:val="24"/>
                <w:szCs w:val="24"/>
              </w:rPr>
              <w:t>Построение образовательного процесса на адекватных формах работы с детьми.</w:t>
            </w:r>
          </w:p>
        </w:tc>
      </w:tr>
      <w:tr w:rsidR="00854D58" w:rsidRPr="00DE1E56" w:rsidTr="006B21D2">
        <w:tc>
          <w:tcPr>
            <w:tcW w:w="4998" w:type="pct"/>
            <w:gridSpan w:val="18"/>
            <w:shd w:val="clear" w:color="auto" w:fill="auto"/>
          </w:tcPr>
          <w:p w:rsidR="00854D58" w:rsidRPr="00DE1E56" w:rsidRDefault="00854D58" w:rsidP="006B21D2">
            <w:pPr>
              <w:jc w:val="center"/>
              <w:rPr>
                <w:b/>
                <w:sz w:val="24"/>
                <w:szCs w:val="24"/>
              </w:rPr>
            </w:pPr>
            <w:r w:rsidRPr="00DE1E56">
              <w:rPr>
                <w:b/>
                <w:sz w:val="24"/>
                <w:szCs w:val="24"/>
              </w:rPr>
              <w:t>Интеграция образовательных областей</w:t>
            </w:r>
          </w:p>
        </w:tc>
      </w:tr>
      <w:tr w:rsidR="00854D58" w:rsidRPr="00DE1E56" w:rsidTr="006B21D2">
        <w:tc>
          <w:tcPr>
            <w:tcW w:w="1092" w:type="pct"/>
            <w:gridSpan w:val="3"/>
            <w:shd w:val="clear" w:color="auto" w:fill="auto"/>
          </w:tcPr>
          <w:p w:rsidR="00854D58" w:rsidRPr="00DE1E56" w:rsidRDefault="00854D58" w:rsidP="006B21D2">
            <w:pPr>
              <w:rPr>
                <w:sz w:val="24"/>
                <w:szCs w:val="24"/>
              </w:rPr>
            </w:pPr>
            <w:r w:rsidRPr="00DE1E56">
              <w:rPr>
                <w:sz w:val="24"/>
                <w:szCs w:val="24"/>
              </w:rPr>
              <w:t>Физическая культура</w:t>
            </w:r>
          </w:p>
        </w:tc>
        <w:tc>
          <w:tcPr>
            <w:tcW w:w="1571" w:type="pct"/>
            <w:gridSpan w:val="6"/>
            <w:shd w:val="clear" w:color="auto" w:fill="auto"/>
          </w:tcPr>
          <w:p w:rsidR="00854D58" w:rsidRPr="00DE1E56" w:rsidRDefault="00854D58" w:rsidP="006B21D2">
            <w:pPr>
              <w:rPr>
                <w:sz w:val="24"/>
                <w:szCs w:val="24"/>
              </w:rPr>
            </w:pPr>
            <w:r w:rsidRPr="00DE1E56">
              <w:rPr>
                <w:sz w:val="24"/>
                <w:szCs w:val="24"/>
              </w:rPr>
              <w:t>Социально-коммуникативное развитие</w:t>
            </w:r>
          </w:p>
        </w:tc>
        <w:tc>
          <w:tcPr>
            <w:tcW w:w="1145" w:type="pct"/>
            <w:gridSpan w:val="5"/>
            <w:shd w:val="clear" w:color="auto" w:fill="auto"/>
          </w:tcPr>
          <w:p w:rsidR="00854D58" w:rsidRPr="00DE1E56" w:rsidRDefault="00854D58" w:rsidP="006B21D2">
            <w:pPr>
              <w:rPr>
                <w:sz w:val="24"/>
                <w:szCs w:val="24"/>
              </w:rPr>
            </w:pPr>
            <w:r w:rsidRPr="00DE1E56">
              <w:rPr>
                <w:sz w:val="24"/>
                <w:szCs w:val="24"/>
              </w:rPr>
              <w:t>Познавательно-речевое развитие</w:t>
            </w:r>
          </w:p>
        </w:tc>
        <w:tc>
          <w:tcPr>
            <w:tcW w:w="1190" w:type="pct"/>
            <w:gridSpan w:val="4"/>
            <w:shd w:val="clear" w:color="auto" w:fill="auto"/>
          </w:tcPr>
          <w:p w:rsidR="00854D58" w:rsidRPr="00DE1E56" w:rsidRDefault="00854D58" w:rsidP="006B21D2">
            <w:pPr>
              <w:rPr>
                <w:sz w:val="24"/>
                <w:szCs w:val="24"/>
              </w:rPr>
            </w:pPr>
            <w:r w:rsidRPr="00DE1E56">
              <w:rPr>
                <w:sz w:val="24"/>
                <w:szCs w:val="24"/>
              </w:rPr>
              <w:t>Художественно-эстетическое развитие</w:t>
            </w:r>
          </w:p>
        </w:tc>
      </w:tr>
      <w:tr w:rsidR="00854D58" w:rsidRPr="00DE1E56" w:rsidTr="006B21D2">
        <w:trPr>
          <w:trHeight w:val="345"/>
        </w:trPr>
        <w:tc>
          <w:tcPr>
            <w:tcW w:w="4998" w:type="pct"/>
            <w:gridSpan w:val="18"/>
            <w:tcBorders>
              <w:top w:val="single" w:sz="4" w:space="0" w:color="auto"/>
            </w:tcBorders>
            <w:shd w:val="clear" w:color="auto" w:fill="auto"/>
          </w:tcPr>
          <w:p w:rsidR="00854D58" w:rsidRPr="00DE1E56" w:rsidRDefault="00854D58" w:rsidP="006B21D2">
            <w:pPr>
              <w:jc w:val="center"/>
              <w:rPr>
                <w:b/>
                <w:sz w:val="24"/>
                <w:szCs w:val="24"/>
              </w:rPr>
            </w:pPr>
            <w:r w:rsidRPr="00DE1E56">
              <w:rPr>
                <w:b/>
                <w:sz w:val="24"/>
                <w:szCs w:val="24"/>
              </w:rPr>
              <w:t xml:space="preserve">Методы и приемы </w:t>
            </w:r>
          </w:p>
        </w:tc>
      </w:tr>
      <w:tr w:rsidR="00854D58" w:rsidRPr="00DE1E56" w:rsidTr="006B21D2">
        <w:tc>
          <w:tcPr>
            <w:tcW w:w="1752" w:type="pct"/>
            <w:gridSpan w:val="6"/>
            <w:shd w:val="clear" w:color="auto" w:fill="auto"/>
          </w:tcPr>
          <w:p w:rsidR="00854D58" w:rsidRPr="00DE1E56" w:rsidRDefault="00854D58" w:rsidP="006B21D2">
            <w:pPr>
              <w:rPr>
                <w:i/>
                <w:sz w:val="24"/>
                <w:szCs w:val="24"/>
              </w:rPr>
            </w:pPr>
            <w:r w:rsidRPr="00DE1E56">
              <w:rPr>
                <w:sz w:val="24"/>
                <w:szCs w:val="24"/>
              </w:rPr>
              <w:t xml:space="preserve">Словесные методы </w:t>
            </w:r>
            <w:r w:rsidRPr="00DE1E56">
              <w:rPr>
                <w:i/>
                <w:sz w:val="24"/>
                <w:szCs w:val="24"/>
              </w:rPr>
              <w:t>(чтение и рассказывание художественных произведений, обобщающая беседа, рассказывание с опорой на наглядный материал).</w:t>
            </w:r>
          </w:p>
          <w:p w:rsidR="00854D58" w:rsidRPr="00DE1E56" w:rsidRDefault="00854D58" w:rsidP="006B21D2">
            <w:pPr>
              <w:rPr>
                <w:sz w:val="24"/>
                <w:szCs w:val="24"/>
              </w:rPr>
            </w:pPr>
          </w:p>
        </w:tc>
        <w:tc>
          <w:tcPr>
            <w:tcW w:w="1796" w:type="pct"/>
            <w:gridSpan w:val="7"/>
            <w:shd w:val="clear" w:color="auto" w:fill="auto"/>
          </w:tcPr>
          <w:p w:rsidR="00854D58" w:rsidRPr="00DE1E56" w:rsidRDefault="00854D58" w:rsidP="006B21D2">
            <w:pPr>
              <w:rPr>
                <w:i/>
                <w:sz w:val="24"/>
                <w:szCs w:val="24"/>
              </w:rPr>
            </w:pPr>
            <w:r w:rsidRPr="00DE1E56">
              <w:rPr>
                <w:sz w:val="24"/>
                <w:szCs w:val="24"/>
              </w:rPr>
              <w:t xml:space="preserve">Наглядные методы </w:t>
            </w:r>
            <w:r w:rsidRPr="00DE1E56">
              <w:rPr>
                <w:i/>
                <w:sz w:val="24"/>
                <w:szCs w:val="24"/>
              </w:rPr>
              <w:t>(непосредственное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rsidR="00854D58" w:rsidRPr="00DE1E56" w:rsidRDefault="00854D58" w:rsidP="006B21D2">
            <w:pPr>
              <w:rPr>
                <w:sz w:val="24"/>
                <w:szCs w:val="24"/>
              </w:rPr>
            </w:pPr>
            <w:r w:rsidRPr="00DE1E56">
              <w:rPr>
                <w:sz w:val="24"/>
                <w:szCs w:val="24"/>
              </w:rPr>
              <w:t xml:space="preserve">Наглядные приемы </w:t>
            </w:r>
            <w:r w:rsidRPr="00DE1E56">
              <w:rPr>
                <w:i/>
                <w:sz w:val="24"/>
                <w:szCs w:val="24"/>
              </w:rPr>
              <w:t>(показ иллюстрированного материала,</w:t>
            </w:r>
            <w:r w:rsidRPr="00DE1E56">
              <w:rPr>
                <w:sz w:val="24"/>
                <w:szCs w:val="24"/>
              </w:rPr>
              <w:t xml:space="preserve"> </w:t>
            </w:r>
            <w:r w:rsidRPr="00DE1E56">
              <w:rPr>
                <w:i/>
                <w:sz w:val="24"/>
                <w:szCs w:val="24"/>
              </w:rPr>
              <w:t>беседы с привлечением наглядности, работа с альбомов сюжетных фотографий).</w:t>
            </w:r>
          </w:p>
        </w:tc>
        <w:tc>
          <w:tcPr>
            <w:tcW w:w="1450" w:type="pct"/>
            <w:gridSpan w:val="5"/>
            <w:shd w:val="clear" w:color="auto" w:fill="auto"/>
          </w:tcPr>
          <w:p w:rsidR="00854D58" w:rsidRPr="00DE1E56" w:rsidRDefault="00854D58" w:rsidP="006B21D2">
            <w:pPr>
              <w:rPr>
                <w:i/>
                <w:sz w:val="24"/>
                <w:szCs w:val="24"/>
              </w:rPr>
            </w:pPr>
            <w:r w:rsidRPr="00DE1E56">
              <w:rPr>
                <w:sz w:val="24"/>
                <w:szCs w:val="24"/>
              </w:rPr>
              <w:t xml:space="preserve">Практические методы </w:t>
            </w:r>
            <w:r w:rsidRPr="00DE1E56">
              <w:rPr>
                <w:i/>
                <w:sz w:val="24"/>
                <w:szCs w:val="24"/>
              </w:rPr>
              <w:t>(дидактические игры, игры-драматизации,  дидактические упражнения, пластические этюды, игры-эксперименты).</w:t>
            </w:r>
          </w:p>
          <w:p w:rsidR="00854D58" w:rsidRPr="00DE1E56" w:rsidRDefault="00854D58" w:rsidP="006B21D2">
            <w:pPr>
              <w:rPr>
                <w:sz w:val="24"/>
                <w:szCs w:val="24"/>
              </w:rPr>
            </w:pPr>
            <w:r w:rsidRPr="00DE1E56">
              <w:rPr>
                <w:sz w:val="24"/>
                <w:szCs w:val="24"/>
              </w:rPr>
              <w:t xml:space="preserve">Игровые приемы </w:t>
            </w:r>
            <w:r w:rsidRPr="00DE1E56">
              <w:rPr>
                <w:i/>
                <w:sz w:val="24"/>
                <w:szCs w:val="24"/>
              </w:rPr>
              <w:t>(игровое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tc>
      </w:tr>
    </w:tbl>
    <w:p w:rsidR="00854D58" w:rsidRDefault="00854D58" w:rsidP="00854D58">
      <w:pPr>
        <w:keepNext/>
        <w:keepLines/>
        <w:jc w:val="center"/>
        <w:rPr>
          <w:b/>
          <w:sz w:val="28"/>
          <w:szCs w:val="28"/>
        </w:rPr>
      </w:pPr>
    </w:p>
    <w:p w:rsidR="00854D58" w:rsidRDefault="00854D58" w:rsidP="00854D58">
      <w:pPr>
        <w:keepNext/>
        <w:keepLines/>
        <w:jc w:val="center"/>
        <w:rPr>
          <w:b/>
          <w:sz w:val="28"/>
          <w:szCs w:val="28"/>
        </w:rPr>
      </w:pPr>
    </w:p>
    <w:p w:rsidR="00854D58" w:rsidRPr="00D10863" w:rsidRDefault="00854D58" w:rsidP="00854D58">
      <w:pPr>
        <w:spacing w:line="20" w:lineRule="atLeast"/>
        <w:rPr>
          <w:sz w:val="16"/>
          <w:szCs w:val="16"/>
        </w:rPr>
      </w:pPr>
    </w:p>
    <w:tbl>
      <w:tblPr>
        <w:tblW w:w="1342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1"/>
        <w:gridCol w:w="6662"/>
      </w:tblGrid>
      <w:tr w:rsidR="00854D58" w:rsidRPr="00DE1E56" w:rsidTr="006B21D2">
        <w:tc>
          <w:tcPr>
            <w:tcW w:w="13423" w:type="dxa"/>
            <w:gridSpan w:val="2"/>
          </w:tcPr>
          <w:p w:rsidR="00854D58" w:rsidRPr="00DE1E56" w:rsidRDefault="00854D58" w:rsidP="006B21D2">
            <w:pPr>
              <w:pStyle w:val="af6"/>
              <w:jc w:val="center"/>
              <w:rPr>
                <w:b/>
              </w:rPr>
            </w:pPr>
            <w:r w:rsidRPr="00DE1E56">
              <w:rPr>
                <w:b/>
              </w:rPr>
              <w:lastRenderedPageBreak/>
              <w:t>Модель двигательного режима детей группы ОРН</w:t>
            </w:r>
            <w:r>
              <w:rPr>
                <w:b/>
              </w:rPr>
              <w:t xml:space="preserve"> </w:t>
            </w:r>
            <w:r w:rsidRPr="00DE1E56">
              <w:rPr>
                <w:b/>
              </w:rPr>
              <w:t>старшего дошкольного возраста (от 5 до 6 лет)</w:t>
            </w:r>
          </w:p>
        </w:tc>
      </w:tr>
      <w:tr w:rsidR="00854D58" w:rsidRPr="00DE1E56" w:rsidTr="006B21D2">
        <w:tc>
          <w:tcPr>
            <w:tcW w:w="6761" w:type="dxa"/>
          </w:tcPr>
          <w:p w:rsidR="00854D58" w:rsidRPr="00DE1E56" w:rsidRDefault="00854D58" w:rsidP="006B21D2">
            <w:pPr>
              <w:spacing w:line="20" w:lineRule="atLeast"/>
              <w:jc w:val="center"/>
              <w:rPr>
                <w:sz w:val="24"/>
                <w:szCs w:val="24"/>
              </w:rPr>
            </w:pPr>
            <w:r w:rsidRPr="00DE1E56">
              <w:rPr>
                <w:sz w:val="24"/>
                <w:szCs w:val="24"/>
              </w:rPr>
              <w:t>Формы работы</w:t>
            </w:r>
          </w:p>
        </w:tc>
        <w:tc>
          <w:tcPr>
            <w:tcW w:w="6662" w:type="dxa"/>
          </w:tcPr>
          <w:p w:rsidR="00854D58" w:rsidRPr="00DE1E56" w:rsidRDefault="00854D58" w:rsidP="006B21D2">
            <w:pPr>
              <w:spacing w:line="20" w:lineRule="atLeast"/>
              <w:jc w:val="center"/>
              <w:rPr>
                <w:sz w:val="24"/>
                <w:szCs w:val="24"/>
              </w:rPr>
            </w:pPr>
            <w:r w:rsidRPr="00DE1E56">
              <w:rPr>
                <w:sz w:val="24"/>
                <w:szCs w:val="24"/>
              </w:rPr>
              <w:t>Особенности организации</w:t>
            </w:r>
          </w:p>
        </w:tc>
      </w:tr>
      <w:tr w:rsidR="00854D58" w:rsidRPr="00DE1E56" w:rsidTr="006B21D2">
        <w:tc>
          <w:tcPr>
            <w:tcW w:w="6761" w:type="dxa"/>
          </w:tcPr>
          <w:p w:rsidR="00854D58" w:rsidRPr="00DE1E56" w:rsidRDefault="00854D58" w:rsidP="006B21D2">
            <w:pPr>
              <w:spacing w:line="20" w:lineRule="atLeast"/>
              <w:rPr>
                <w:sz w:val="24"/>
                <w:szCs w:val="24"/>
              </w:rPr>
            </w:pPr>
            <w:r w:rsidRPr="00DE1E56">
              <w:rPr>
                <w:sz w:val="24"/>
                <w:szCs w:val="24"/>
              </w:rPr>
              <w:t xml:space="preserve">Занятия по физической культуре </w:t>
            </w:r>
          </w:p>
        </w:tc>
        <w:tc>
          <w:tcPr>
            <w:tcW w:w="6662" w:type="dxa"/>
          </w:tcPr>
          <w:p w:rsidR="00854D58" w:rsidRPr="00DE1E56" w:rsidRDefault="00854D58" w:rsidP="006B21D2">
            <w:pPr>
              <w:spacing w:line="20" w:lineRule="atLeast"/>
              <w:rPr>
                <w:sz w:val="24"/>
                <w:szCs w:val="24"/>
              </w:rPr>
            </w:pPr>
            <w:r w:rsidRPr="00DE1E56">
              <w:rPr>
                <w:sz w:val="24"/>
                <w:szCs w:val="24"/>
              </w:rPr>
              <w:t>3 раза в неделю, 25 минут, в физкультурном зале, на воздухе</w:t>
            </w:r>
          </w:p>
        </w:tc>
      </w:tr>
      <w:tr w:rsidR="00854D58" w:rsidRPr="00DE1E56" w:rsidTr="006B21D2">
        <w:tc>
          <w:tcPr>
            <w:tcW w:w="6761" w:type="dxa"/>
          </w:tcPr>
          <w:p w:rsidR="00854D58" w:rsidRPr="00DE1E56" w:rsidRDefault="00854D58" w:rsidP="006B21D2">
            <w:pPr>
              <w:spacing w:line="20" w:lineRule="atLeast"/>
              <w:rPr>
                <w:sz w:val="24"/>
                <w:szCs w:val="24"/>
              </w:rPr>
            </w:pPr>
            <w:r w:rsidRPr="00DE1E56">
              <w:rPr>
                <w:sz w:val="24"/>
                <w:szCs w:val="24"/>
              </w:rPr>
              <w:t>По плаванию (при наличии условий)</w:t>
            </w:r>
          </w:p>
          <w:p w:rsidR="00854D58" w:rsidRPr="00DE1E56" w:rsidRDefault="00854D58" w:rsidP="006B21D2">
            <w:pPr>
              <w:spacing w:line="20" w:lineRule="atLeast"/>
              <w:jc w:val="center"/>
              <w:rPr>
                <w:sz w:val="24"/>
                <w:szCs w:val="24"/>
              </w:rPr>
            </w:pPr>
          </w:p>
        </w:tc>
        <w:tc>
          <w:tcPr>
            <w:tcW w:w="6662" w:type="dxa"/>
          </w:tcPr>
          <w:p w:rsidR="00854D58" w:rsidRPr="00DE1E56" w:rsidRDefault="00854D58" w:rsidP="006B21D2">
            <w:pPr>
              <w:spacing w:line="20" w:lineRule="atLeast"/>
              <w:ind w:right="-222"/>
              <w:rPr>
                <w:sz w:val="24"/>
                <w:szCs w:val="24"/>
              </w:rPr>
            </w:pPr>
            <w:r w:rsidRPr="00DE1E56">
              <w:rPr>
                <w:sz w:val="24"/>
                <w:szCs w:val="24"/>
              </w:rPr>
              <w:t xml:space="preserve">2 раза в неделю, 25 минут группами не более </w:t>
            </w:r>
          </w:p>
          <w:p w:rsidR="00854D58" w:rsidRPr="00DE1E56" w:rsidRDefault="00854D58" w:rsidP="006B21D2">
            <w:pPr>
              <w:spacing w:line="20" w:lineRule="atLeast"/>
              <w:ind w:right="-222"/>
              <w:rPr>
                <w:sz w:val="24"/>
                <w:szCs w:val="24"/>
              </w:rPr>
            </w:pPr>
            <w:r w:rsidRPr="00DE1E56">
              <w:rPr>
                <w:sz w:val="24"/>
                <w:szCs w:val="24"/>
              </w:rPr>
              <w:t>12 чел.</w:t>
            </w:r>
          </w:p>
        </w:tc>
      </w:tr>
      <w:tr w:rsidR="00854D58" w:rsidRPr="00DE1E56" w:rsidTr="006B21D2">
        <w:tc>
          <w:tcPr>
            <w:tcW w:w="6761" w:type="dxa"/>
          </w:tcPr>
          <w:p w:rsidR="00854D58" w:rsidRPr="00DE1E56" w:rsidRDefault="00854D58" w:rsidP="006B21D2">
            <w:pPr>
              <w:spacing w:line="20" w:lineRule="atLeast"/>
              <w:rPr>
                <w:sz w:val="24"/>
                <w:szCs w:val="24"/>
              </w:rPr>
            </w:pPr>
            <w:r w:rsidRPr="00DE1E56">
              <w:rPr>
                <w:sz w:val="24"/>
                <w:szCs w:val="24"/>
              </w:rPr>
              <w:t>Утренняя гимнастика</w:t>
            </w:r>
          </w:p>
        </w:tc>
        <w:tc>
          <w:tcPr>
            <w:tcW w:w="6662" w:type="dxa"/>
          </w:tcPr>
          <w:p w:rsidR="00854D58" w:rsidRPr="00DE1E56" w:rsidRDefault="00854D58" w:rsidP="006B21D2">
            <w:pPr>
              <w:spacing w:line="20" w:lineRule="atLeast"/>
              <w:rPr>
                <w:sz w:val="24"/>
                <w:szCs w:val="24"/>
              </w:rPr>
            </w:pPr>
            <w:r w:rsidRPr="00DE1E56">
              <w:rPr>
                <w:sz w:val="24"/>
                <w:szCs w:val="24"/>
              </w:rPr>
              <w:t>8-10 минут;</w:t>
            </w:r>
          </w:p>
        </w:tc>
      </w:tr>
      <w:tr w:rsidR="00854D58" w:rsidRPr="00DE1E56" w:rsidTr="006B21D2">
        <w:tc>
          <w:tcPr>
            <w:tcW w:w="6761" w:type="dxa"/>
          </w:tcPr>
          <w:p w:rsidR="00854D58" w:rsidRPr="00DE1E56" w:rsidRDefault="00854D58" w:rsidP="006B21D2">
            <w:pPr>
              <w:spacing w:line="20" w:lineRule="atLeast"/>
              <w:rPr>
                <w:sz w:val="24"/>
                <w:szCs w:val="24"/>
              </w:rPr>
            </w:pPr>
            <w:r w:rsidRPr="00DE1E56">
              <w:rPr>
                <w:sz w:val="24"/>
                <w:szCs w:val="24"/>
              </w:rPr>
              <w:t>Двигательная разминка, в сочетании с воздушными и водными процедурами после дневного сна</w:t>
            </w:r>
          </w:p>
        </w:tc>
        <w:tc>
          <w:tcPr>
            <w:tcW w:w="6662" w:type="dxa"/>
          </w:tcPr>
          <w:p w:rsidR="00854D58" w:rsidRPr="00DE1E56" w:rsidRDefault="00854D58" w:rsidP="006B21D2">
            <w:pPr>
              <w:spacing w:line="20" w:lineRule="atLeast"/>
              <w:rPr>
                <w:sz w:val="24"/>
                <w:szCs w:val="24"/>
              </w:rPr>
            </w:pPr>
            <w:r w:rsidRPr="00DE1E56">
              <w:rPr>
                <w:sz w:val="24"/>
                <w:szCs w:val="24"/>
              </w:rPr>
              <w:t>8-10 минут, ежедневно по мере пробуждения и подъема</w:t>
            </w:r>
          </w:p>
        </w:tc>
      </w:tr>
      <w:tr w:rsidR="00854D58" w:rsidRPr="00DE1E56" w:rsidTr="006B21D2">
        <w:tc>
          <w:tcPr>
            <w:tcW w:w="6761" w:type="dxa"/>
          </w:tcPr>
          <w:p w:rsidR="00854D58" w:rsidRPr="00DE1E56" w:rsidRDefault="00854D58" w:rsidP="006B21D2">
            <w:pPr>
              <w:spacing w:line="20" w:lineRule="atLeast"/>
              <w:rPr>
                <w:sz w:val="24"/>
                <w:szCs w:val="24"/>
              </w:rPr>
            </w:pPr>
            <w:r w:rsidRPr="00DE1E56">
              <w:rPr>
                <w:sz w:val="24"/>
                <w:szCs w:val="24"/>
              </w:rPr>
              <w:t>Подвижные игры и физические упражнения на открытом воздухе.</w:t>
            </w:r>
          </w:p>
        </w:tc>
        <w:tc>
          <w:tcPr>
            <w:tcW w:w="6662" w:type="dxa"/>
          </w:tcPr>
          <w:p w:rsidR="00854D58" w:rsidRPr="00DE1E56" w:rsidRDefault="00854D58" w:rsidP="006B21D2">
            <w:pPr>
              <w:spacing w:line="20" w:lineRule="atLeast"/>
              <w:rPr>
                <w:sz w:val="24"/>
                <w:szCs w:val="24"/>
              </w:rPr>
            </w:pPr>
            <w:r w:rsidRPr="00DE1E56">
              <w:rPr>
                <w:sz w:val="24"/>
                <w:szCs w:val="24"/>
              </w:rPr>
              <w:t>15-20 минут, ежедневно, не менее 2 раз в день</w:t>
            </w:r>
          </w:p>
        </w:tc>
      </w:tr>
      <w:tr w:rsidR="00854D58" w:rsidRPr="00DE1E56" w:rsidTr="006B21D2">
        <w:tc>
          <w:tcPr>
            <w:tcW w:w="6761" w:type="dxa"/>
          </w:tcPr>
          <w:p w:rsidR="00854D58" w:rsidRPr="00DE1E56" w:rsidRDefault="00854D58" w:rsidP="006B21D2">
            <w:pPr>
              <w:spacing w:line="20" w:lineRule="atLeast"/>
              <w:rPr>
                <w:sz w:val="24"/>
                <w:szCs w:val="24"/>
              </w:rPr>
            </w:pPr>
            <w:r w:rsidRPr="00DE1E56">
              <w:rPr>
                <w:sz w:val="24"/>
                <w:szCs w:val="24"/>
              </w:rPr>
              <w:t>Физкультурная минутка</w:t>
            </w:r>
          </w:p>
        </w:tc>
        <w:tc>
          <w:tcPr>
            <w:tcW w:w="6662" w:type="dxa"/>
          </w:tcPr>
          <w:p w:rsidR="00854D58" w:rsidRPr="00DE1E56" w:rsidRDefault="00854D58" w:rsidP="006B21D2">
            <w:pPr>
              <w:spacing w:line="20" w:lineRule="atLeast"/>
              <w:rPr>
                <w:sz w:val="24"/>
                <w:szCs w:val="24"/>
              </w:rPr>
            </w:pPr>
            <w:r w:rsidRPr="00DE1E56">
              <w:rPr>
                <w:sz w:val="24"/>
                <w:szCs w:val="24"/>
              </w:rPr>
              <w:t>2-3 минуты, по мере необходимости, в зависимости от вида и содержания деятельности</w:t>
            </w:r>
          </w:p>
          <w:p w:rsidR="00854D58" w:rsidRPr="00DE1E56" w:rsidRDefault="00854D58" w:rsidP="006B21D2">
            <w:pPr>
              <w:spacing w:line="20" w:lineRule="atLeast"/>
              <w:rPr>
                <w:sz w:val="24"/>
                <w:szCs w:val="24"/>
              </w:rPr>
            </w:pPr>
          </w:p>
        </w:tc>
      </w:tr>
      <w:tr w:rsidR="00854D58" w:rsidRPr="00DE1E56" w:rsidTr="006B21D2">
        <w:trPr>
          <w:trHeight w:val="378"/>
        </w:trPr>
        <w:tc>
          <w:tcPr>
            <w:tcW w:w="6761" w:type="dxa"/>
          </w:tcPr>
          <w:p w:rsidR="00854D58" w:rsidRPr="00DE1E56" w:rsidRDefault="00854D58" w:rsidP="006B21D2">
            <w:pPr>
              <w:spacing w:line="20" w:lineRule="atLeast"/>
              <w:rPr>
                <w:sz w:val="24"/>
                <w:szCs w:val="24"/>
              </w:rPr>
            </w:pPr>
            <w:r w:rsidRPr="00DE1E56">
              <w:rPr>
                <w:sz w:val="24"/>
                <w:szCs w:val="24"/>
              </w:rPr>
              <w:t>Физкультурный досуг</w:t>
            </w:r>
          </w:p>
        </w:tc>
        <w:tc>
          <w:tcPr>
            <w:tcW w:w="6662" w:type="dxa"/>
          </w:tcPr>
          <w:p w:rsidR="00854D58" w:rsidRPr="00DE1E56" w:rsidRDefault="00854D58" w:rsidP="006B21D2">
            <w:pPr>
              <w:spacing w:line="20" w:lineRule="atLeast"/>
              <w:rPr>
                <w:sz w:val="24"/>
                <w:szCs w:val="24"/>
              </w:rPr>
            </w:pPr>
            <w:r w:rsidRPr="00DE1E56">
              <w:rPr>
                <w:sz w:val="24"/>
                <w:szCs w:val="24"/>
              </w:rPr>
              <w:t>1 раз в месяц, 25-30 минут</w:t>
            </w:r>
          </w:p>
          <w:p w:rsidR="00854D58" w:rsidRPr="00DE1E56" w:rsidRDefault="00854D58" w:rsidP="006B21D2">
            <w:pPr>
              <w:spacing w:line="20" w:lineRule="atLeast"/>
              <w:rPr>
                <w:sz w:val="24"/>
                <w:szCs w:val="24"/>
                <w:lang w:val="en-US"/>
              </w:rPr>
            </w:pPr>
          </w:p>
        </w:tc>
      </w:tr>
      <w:tr w:rsidR="00854D58" w:rsidRPr="00DE1E56" w:rsidTr="006B21D2">
        <w:tc>
          <w:tcPr>
            <w:tcW w:w="6761" w:type="dxa"/>
          </w:tcPr>
          <w:p w:rsidR="00854D58" w:rsidRPr="00DE1E56" w:rsidRDefault="00854D58" w:rsidP="006B21D2">
            <w:pPr>
              <w:spacing w:line="20" w:lineRule="atLeast"/>
              <w:rPr>
                <w:sz w:val="24"/>
                <w:szCs w:val="24"/>
              </w:rPr>
            </w:pPr>
            <w:r w:rsidRPr="00DE1E56">
              <w:rPr>
                <w:sz w:val="24"/>
                <w:szCs w:val="24"/>
              </w:rPr>
              <w:t>Физкультурные праздники</w:t>
            </w:r>
          </w:p>
        </w:tc>
        <w:tc>
          <w:tcPr>
            <w:tcW w:w="6662" w:type="dxa"/>
          </w:tcPr>
          <w:p w:rsidR="00854D58" w:rsidRPr="00DE1E56" w:rsidRDefault="00854D58" w:rsidP="006B21D2">
            <w:pPr>
              <w:spacing w:line="20" w:lineRule="atLeast"/>
              <w:rPr>
                <w:sz w:val="24"/>
                <w:szCs w:val="24"/>
              </w:rPr>
            </w:pPr>
            <w:r w:rsidRPr="00DE1E56">
              <w:rPr>
                <w:sz w:val="24"/>
                <w:szCs w:val="24"/>
              </w:rPr>
              <w:t>2-3 раза в год, 50-60 минут</w:t>
            </w:r>
          </w:p>
          <w:p w:rsidR="00854D58" w:rsidRPr="00386185" w:rsidRDefault="00854D58" w:rsidP="006B21D2">
            <w:pPr>
              <w:spacing w:line="20" w:lineRule="atLeast"/>
              <w:rPr>
                <w:sz w:val="24"/>
                <w:szCs w:val="24"/>
              </w:rPr>
            </w:pPr>
          </w:p>
        </w:tc>
      </w:tr>
      <w:tr w:rsidR="00854D58" w:rsidRPr="00DE1E56" w:rsidTr="006B21D2">
        <w:tc>
          <w:tcPr>
            <w:tcW w:w="6761" w:type="dxa"/>
          </w:tcPr>
          <w:p w:rsidR="00854D58" w:rsidRPr="00DE1E56" w:rsidRDefault="00854D58" w:rsidP="006B21D2">
            <w:pPr>
              <w:spacing w:line="20" w:lineRule="atLeast"/>
              <w:rPr>
                <w:sz w:val="24"/>
                <w:szCs w:val="24"/>
              </w:rPr>
            </w:pPr>
            <w:r w:rsidRPr="00DE1E56">
              <w:rPr>
                <w:sz w:val="24"/>
                <w:szCs w:val="24"/>
              </w:rPr>
              <w:t>Самостоятельная двигательная деятельность детей</w:t>
            </w:r>
          </w:p>
          <w:p w:rsidR="00854D58" w:rsidRPr="00DE1E56" w:rsidRDefault="00854D58" w:rsidP="006B21D2">
            <w:pPr>
              <w:spacing w:line="20" w:lineRule="atLeast"/>
              <w:rPr>
                <w:sz w:val="24"/>
                <w:szCs w:val="24"/>
              </w:rPr>
            </w:pPr>
          </w:p>
        </w:tc>
        <w:tc>
          <w:tcPr>
            <w:tcW w:w="6662" w:type="dxa"/>
          </w:tcPr>
          <w:p w:rsidR="00854D58" w:rsidRPr="00DE1E56" w:rsidRDefault="00854D58" w:rsidP="006B21D2">
            <w:pPr>
              <w:spacing w:line="20" w:lineRule="atLeast"/>
              <w:rPr>
                <w:sz w:val="24"/>
                <w:szCs w:val="24"/>
              </w:rPr>
            </w:pPr>
            <w:r w:rsidRPr="00DE1E56">
              <w:rPr>
                <w:sz w:val="24"/>
                <w:szCs w:val="24"/>
              </w:rPr>
              <w:t>Ежедневно, характер и продолжительность зависят от индивидуальных потребностей детей.</w:t>
            </w:r>
          </w:p>
        </w:tc>
      </w:tr>
      <w:tr w:rsidR="00854D58" w:rsidRPr="00DE1E56" w:rsidTr="006B21D2">
        <w:tc>
          <w:tcPr>
            <w:tcW w:w="6761" w:type="dxa"/>
          </w:tcPr>
          <w:p w:rsidR="00854D58" w:rsidRPr="00DE1E56" w:rsidRDefault="00854D58" w:rsidP="006B21D2">
            <w:pPr>
              <w:spacing w:line="20" w:lineRule="atLeast"/>
              <w:rPr>
                <w:sz w:val="24"/>
                <w:szCs w:val="24"/>
              </w:rPr>
            </w:pPr>
            <w:r w:rsidRPr="00DE1E56">
              <w:rPr>
                <w:sz w:val="24"/>
                <w:szCs w:val="24"/>
              </w:rPr>
              <w:t>День здоровья</w:t>
            </w:r>
          </w:p>
        </w:tc>
        <w:tc>
          <w:tcPr>
            <w:tcW w:w="6662" w:type="dxa"/>
          </w:tcPr>
          <w:p w:rsidR="00854D58" w:rsidRPr="00DE1E56" w:rsidRDefault="00854D58" w:rsidP="006B21D2">
            <w:pPr>
              <w:spacing w:line="20" w:lineRule="atLeast"/>
              <w:rPr>
                <w:sz w:val="24"/>
                <w:szCs w:val="24"/>
              </w:rPr>
            </w:pPr>
            <w:r w:rsidRPr="00DE1E56">
              <w:rPr>
                <w:sz w:val="24"/>
                <w:szCs w:val="24"/>
              </w:rPr>
              <w:t>Не реже 1 раза в квартал</w:t>
            </w:r>
          </w:p>
        </w:tc>
      </w:tr>
      <w:tr w:rsidR="00854D58" w:rsidRPr="00DE1E56" w:rsidTr="006B21D2">
        <w:tc>
          <w:tcPr>
            <w:tcW w:w="6761" w:type="dxa"/>
          </w:tcPr>
          <w:p w:rsidR="00854D58" w:rsidRPr="00DE1E56" w:rsidRDefault="00854D58" w:rsidP="006B21D2">
            <w:pPr>
              <w:spacing w:line="20" w:lineRule="atLeast"/>
              <w:rPr>
                <w:sz w:val="24"/>
                <w:szCs w:val="24"/>
              </w:rPr>
            </w:pPr>
            <w:r w:rsidRPr="00DE1E56">
              <w:rPr>
                <w:sz w:val="24"/>
                <w:szCs w:val="24"/>
              </w:rPr>
              <w:t>Неделя здоровья</w:t>
            </w:r>
          </w:p>
        </w:tc>
        <w:tc>
          <w:tcPr>
            <w:tcW w:w="6662" w:type="dxa"/>
          </w:tcPr>
          <w:p w:rsidR="00854D58" w:rsidRPr="00DE1E56" w:rsidRDefault="00854D58" w:rsidP="006B21D2">
            <w:pPr>
              <w:spacing w:line="20" w:lineRule="atLeast"/>
              <w:rPr>
                <w:sz w:val="24"/>
                <w:szCs w:val="24"/>
              </w:rPr>
            </w:pPr>
            <w:r w:rsidRPr="00DE1E56">
              <w:rPr>
                <w:sz w:val="24"/>
                <w:szCs w:val="24"/>
              </w:rPr>
              <w:t>2 раза в год</w:t>
            </w:r>
          </w:p>
        </w:tc>
      </w:tr>
      <w:tr w:rsidR="00854D58" w:rsidRPr="00DE1E56" w:rsidTr="006B21D2">
        <w:tc>
          <w:tcPr>
            <w:tcW w:w="6761" w:type="dxa"/>
          </w:tcPr>
          <w:p w:rsidR="00854D58" w:rsidRPr="00DE1E56" w:rsidRDefault="00854D58" w:rsidP="006B21D2">
            <w:pPr>
              <w:rPr>
                <w:sz w:val="24"/>
                <w:szCs w:val="24"/>
              </w:rPr>
            </w:pPr>
            <w:r w:rsidRPr="00DE1E56">
              <w:rPr>
                <w:sz w:val="24"/>
                <w:szCs w:val="24"/>
              </w:rPr>
              <w:t>Индивидуальная работа по развитию движений на прогулке</w:t>
            </w:r>
          </w:p>
        </w:tc>
        <w:tc>
          <w:tcPr>
            <w:tcW w:w="6662" w:type="dxa"/>
          </w:tcPr>
          <w:p w:rsidR="00854D58" w:rsidRPr="00DE1E56" w:rsidRDefault="00854D58" w:rsidP="006B21D2">
            <w:pPr>
              <w:rPr>
                <w:sz w:val="24"/>
                <w:szCs w:val="24"/>
              </w:rPr>
            </w:pPr>
            <w:r w:rsidRPr="00DE1E56">
              <w:rPr>
                <w:sz w:val="24"/>
                <w:szCs w:val="24"/>
              </w:rPr>
              <w:t>Ежедневно во время прогулки</w:t>
            </w:r>
          </w:p>
        </w:tc>
      </w:tr>
      <w:tr w:rsidR="00854D58" w:rsidRPr="00DE1E56" w:rsidTr="006B21D2">
        <w:tc>
          <w:tcPr>
            <w:tcW w:w="6761" w:type="dxa"/>
          </w:tcPr>
          <w:p w:rsidR="00854D58" w:rsidRPr="00DE1E56" w:rsidRDefault="00854D58" w:rsidP="006B21D2">
            <w:pPr>
              <w:spacing w:line="20" w:lineRule="atLeast"/>
              <w:rPr>
                <w:sz w:val="24"/>
                <w:szCs w:val="24"/>
              </w:rPr>
            </w:pPr>
            <w:r w:rsidRPr="00DE1E56">
              <w:rPr>
                <w:sz w:val="24"/>
                <w:szCs w:val="24"/>
              </w:rPr>
              <w:t>Участие родителей в физкультурно-массовых мероприятиях детского сада</w:t>
            </w:r>
          </w:p>
        </w:tc>
        <w:tc>
          <w:tcPr>
            <w:tcW w:w="6662" w:type="dxa"/>
          </w:tcPr>
          <w:p w:rsidR="00854D58" w:rsidRPr="00DE1E56" w:rsidRDefault="00854D58" w:rsidP="006B21D2">
            <w:pPr>
              <w:spacing w:line="20" w:lineRule="atLeast"/>
              <w:rPr>
                <w:sz w:val="24"/>
                <w:szCs w:val="24"/>
              </w:rPr>
            </w:pPr>
            <w:r w:rsidRPr="00DE1E56">
              <w:rPr>
                <w:sz w:val="24"/>
                <w:szCs w:val="24"/>
              </w:rPr>
              <w:t>В течение года</w:t>
            </w:r>
          </w:p>
        </w:tc>
      </w:tr>
    </w:tbl>
    <w:p w:rsidR="00854D58" w:rsidRPr="006A0C1E" w:rsidRDefault="00854D58" w:rsidP="00854D58">
      <w:pPr>
        <w:rPr>
          <w:vanish/>
        </w:rPr>
      </w:pPr>
    </w:p>
    <w:p w:rsidR="00854D58" w:rsidRPr="00B24DAF" w:rsidRDefault="00854D58" w:rsidP="00854D58">
      <w:pPr>
        <w:rPr>
          <w:vanish/>
        </w:rPr>
      </w:pPr>
    </w:p>
    <w:p w:rsidR="00854D58" w:rsidRDefault="00854D58" w:rsidP="00854D58">
      <w:pPr>
        <w:jc w:val="both"/>
        <w:rPr>
          <w:b/>
          <w:sz w:val="26"/>
          <w:szCs w:val="26"/>
        </w:rPr>
      </w:pPr>
    </w:p>
    <w:p w:rsidR="00854D58" w:rsidRDefault="00854D58" w:rsidP="00854D58">
      <w:pPr>
        <w:jc w:val="both"/>
        <w:rPr>
          <w:sz w:val="24"/>
          <w:szCs w:val="24"/>
        </w:rPr>
      </w:pPr>
    </w:p>
    <w:p w:rsidR="00854D58" w:rsidRPr="004F3482" w:rsidRDefault="00854D58" w:rsidP="00854D58">
      <w:pPr>
        <w:ind w:left="708" w:firstLine="708"/>
        <w:jc w:val="both"/>
        <w:rPr>
          <w:sz w:val="24"/>
          <w:szCs w:val="24"/>
        </w:rPr>
      </w:pPr>
      <w:r w:rsidRPr="004F3482">
        <w:rPr>
          <w:sz w:val="24"/>
          <w:szCs w:val="24"/>
        </w:rPr>
        <w:t>Закаливание детей включает систему мероприятий:</w:t>
      </w:r>
    </w:p>
    <w:p w:rsidR="00854D58" w:rsidRPr="004F3482" w:rsidRDefault="00854D58" w:rsidP="00854D58">
      <w:pPr>
        <w:numPr>
          <w:ilvl w:val="0"/>
          <w:numId w:val="24"/>
        </w:numPr>
        <w:jc w:val="both"/>
        <w:rPr>
          <w:sz w:val="24"/>
          <w:szCs w:val="24"/>
        </w:rPr>
      </w:pPr>
      <w:r w:rsidRPr="004F3482">
        <w:rPr>
          <w:sz w:val="24"/>
          <w:szCs w:val="24"/>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и т.д.;</w:t>
      </w:r>
    </w:p>
    <w:p w:rsidR="00854D58" w:rsidRPr="004F3482" w:rsidRDefault="00854D58" w:rsidP="00854D58">
      <w:pPr>
        <w:numPr>
          <w:ilvl w:val="0"/>
          <w:numId w:val="24"/>
        </w:numPr>
        <w:jc w:val="both"/>
        <w:rPr>
          <w:sz w:val="24"/>
          <w:szCs w:val="24"/>
        </w:rPr>
      </w:pPr>
      <w:r w:rsidRPr="004F3482">
        <w:rPr>
          <w:sz w:val="24"/>
          <w:szCs w:val="24"/>
        </w:rPr>
        <w:t>специальные мероприятия: водные, воздушные и солнечные.</w:t>
      </w:r>
    </w:p>
    <w:p w:rsidR="00854D58" w:rsidRPr="004F3482" w:rsidRDefault="00854D58" w:rsidP="00854D58">
      <w:pPr>
        <w:ind w:left="708" w:firstLine="708"/>
        <w:jc w:val="both"/>
        <w:rPr>
          <w:sz w:val="24"/>
          <w:szCs w:val="24"/>
        </w:rPr>
      </w:pPr>
      <w:r w:rsidRPr="004F3482">
        <w:rPr>
          <w:sz w:val="24"/>
          <w:szCs w:val="24"/>
        </w:rPr>
        <w:lastRenderedPageBreak/>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МАДОУ, со строгим соблюдением методических рекомендаций.</w:t>
      </w:r>
    </w:p>
    <w:p w:rsidR="00854D58" w:rsidRPr="004F3482" w:rsidRDefault="00854D58" w:rsidP="00854D58">
      <w:pPr>
        <w:ind w:left="708"/>
        <w:jc w:val="both"/>
        <w:rPr>
          <w:sz w:val="24"/>
          <w:szCs w:val="24"/>
        </w:rPr>
      </w:pPr>
      <w:r w:rsidRPr="004F3482">
        <w:rPr>
          <w:sz w:val="24"/>
          <w:szCs w:val="24"/>
        </w:rPr>
        <w:tab/>
        <w:t xml:space="preserve">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Система закаливающих мероприятий с отражением положений </w:t>
      </w:r>
      <w:proofErr w:type="spellStart"/>
      <w:r w:rsidRPr="004F3482">
        <w:rPr>
          <w:sz w:val="24"/>
          <w:szCs w:val="24"/>
        </w:rPr>
        <w:t>СанПиН</w:t>
      </w:r>
      <w:proofErr w:type="spellEnd"/>
      <w:r w:rsidRPr="004F3482">
        <w:rPr>
          <w:sz w:val="24"/>
          <w:szCs w:val="24"/>
        </w:rPr>
        <w:t xml:space="preserve"> представлена в таблице.</w:t>
      </w:r>
    </w:p>
    <w:p w:rsidR="00854D58" w:rsidRPr="004F3482" w:rsidRDefault="00854D58" w:rsidP="00854D58">
      <w:pPr>
        <w:ind w:firstLine="708"/>
        <w:jc w:val="center"/>
        <w:rPr>
          <w:b/>
          <w:sz w:val="24"/>
          <w:szCs w:val="24"/>
        </w:rPr>
      </w:pPr>
    </w:p>
    <w:p w:rsidR="00854D58" w:rsidRPr="0036449B" w:rsidRDefault="00854D58" w:rsidP="00854D58">
      <w:pPr>
        <w:ind w:firstLine="708"/>
        <w:jc w:val="center"/>
        <w:rPr>
          <w:b/>
          <w:sz w:val="24"/>
          <w:szCs w:val="24"/>
        </w:rPr>
      </w:pPr>
      <w:r w:rsidRPr="004F3482">
        <w:rPr>
          <w:b/>
          <w:sz w:val="24"/>
          <w:szCs w:val="24"/>
        </w:rPr>
        <w:t>Система закаливающих мероприятий в течение дня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85"/>
        <w:gridCol w:w="2423"/>
        <w:gridCol w:w="2420"/>
        <w:gridCol w:w="2421"/>
        <w:gridCol w:w="2421"/>
      </w:tblGrid>
      <w:tr w:rsidR="00854D58" w:rsidRPr="00DE1E56" w:rsidTr="006B21D2">
        <w:tc>
          <w:tcPr>
            <w:tcW w:w="534" w:type="dxa"/>
          </w:tcPr>
          <w:p w:rsidR="00854D58" w:rsidRPr="00DE1E56" w:rsidRDefault="00854D58" w:rsidP="006B21D2">
            <w:pPr>
              <w:rPr>
                <w:sz w:val="24"/>
                <w:szCs w:val="24"/>
              </w:rPr>
            </w:pPr>
            <w:r w:rsidRPr="00DE1E56">
              <w:rPr>
                <w:sz w:val="24"/>
                <w:szCs w:val="24"/>
              </w:rPr>
              <w:t>№</w:t>
            </w:r>
          </w:p>
        </w:tc>
        <w:tc>
          <w:tcPr>
            <w:tcW w:w="4394" w:type="dxa"/>
          </w:tcPr>
          <w:p w:rsidR="00854D58" w:rsidRPr="00DE1E56" w:rsidRDefault="00854D58" w:rsidP="006B21D2">
            <w:pPr>
              <w:rPr>
                <w:sz w:val="24"/>
                <w:szCs w:val="24"/>
              </w:rPr>
            </w:pPr>
            <w:r w:rsidRPr="00DE1E56">
              <w:rPr>
                <w:sz w:val="24"/>
                <w:szCs w:val="24"/>
              </w:rPr>
              <w:t>Мероприятия</w:t>
            </w:r>
          </w:p>
        </w:tc>
        <w:tc>
          <w:tcPr>
            <w:tcW w:w="2464" w:type="dxa"/>
          </w:tcPr>
          <w:p w:rsidR="00854D58" w:rsidRPr="00DE1E56" w:rsidRDefault="00854D58" w:rsidP="006B21D2">
            <w:pPr>
              <w:rPr>
                <w:sz w:val="24"/>
                <w:szCs w:val="24"/>
              </w:rPr>
            </w:pPr>
            <w:r w:rsidRPr="00DE1E56">
              <w:rPr>
                <w:sz w:val="24"/>
                <w:szCs w:val="24"/>
              </w:rPr>
              <w:t>Младший дошкольный возраст</w:t>
            </w:r>
          </w:p>
        </w:tc>
        <w:tc>
          <w:tcPr>
            <w:tcW w:w="2464" w:type="dxa"/>
          </w:tcPr>
          <w:p w:rsidR="00854D58" w:rsidRPr="00DE1E56" w:rsidRDefault="00854D58" w:rsidP="006B21D2">
            <w:pPr>
              <w:rPr>
                <w:sz w:val="24"/>
                <w:szCs w:val="24"/>
              </w:rPr>
            </w:pPr>
            <w:r w:rsidRPr="00DE1E56">
              <w:rPr>
                <w:sz w:val="24"/>
                <w:szCs w:val="24"/>
              </w:rPr>
              <w:t>Средний дошкольный возраст</w:t>
            </w:r>
          </w:p>
        </w:tc>
        <w:tc>
          <w:tcPr>
            <w:tcW w:w="2465" w:type="dxa"/>
          </w:tcPr>
          <w:p w:rsidR="00854D58" w:rsidRPr="00DE1E56" w:rsidRDefault="00854D58" w:rsidP="006B21D2">
            <w:pPr>
              <w:rPr>
                <w:sz w:val="24"/>
                <w:szCs w:val="24"/>
              </w:rPr>
            </w:pPr>
            <w:r w:rsidRPr="00DE1E56">
              <w:rPr>
                <w:sz w:val="24"/>
                <w:szCs w:val="24"/>
              </w:rPr>
              <w:t>Старший дошкольный возраст (от 5 до 6 лет)</w:t>
            </w:r>
          </w:p>
        </w:tc>
        <w:tc>
          <w:tcPr>
            <w:tcW w:w="2465" w:type="dxa"/>
          </w:tcPr>
          <w:p w:rsidR="00854D58" w:rsidRPr="00DE1E56" w:rsidRDefault="00854D58" w:rsidP="006B21D2">
            <w:pPr>
              <w:rPr>
                <w:sz w:val="24"/>
                <w:szCs w:val="24"/>
              </w:rPr>
            </w:pPr>
            <w:r w:rsidRPr="00DE1E56">
              <w:rPr>
                <w:sz w:val="24"/>
                <w:szCs w:val="24"/>
              </w:rPr>
              <w:t xml:space="preserve">Старший дошкольный возраст </w:t>
            </w:r>
          </w:p>
          <w:p w:rsidR="00854D58" w:rsidRPr="00DE1E56" w:rsidRDefault="00854D58" w:rsidP="006B21D2">
            <w:pPr>
              <w:rPr>
                <w:sz w:val="24"/>
                <w:szCs w:val="24"/>
              </w:rPr>
            </w:pPr>
            <w:r w:rsidRPr="00DE1E56">
              <w:rPr>
                <w:sz w:val="24"/>
                <w:szCs w:val="24"/>
              </w:rPr>
              <w:t>(от 6 до 7 лет)</w:t>
            </w:r>
          </w:p>
        </w:tc>
      </w:tr>
      <w:tr w:rsidR="00854D58" w:rsidRPr="00DE1E56" w:rsidTr="006B21D2">
        <w:tc>
          <w:tcPr>
            <w:tcW w:w="534" w:type="dxa"/>
          </w:tcPr>
          <w:p w:rsidR="00854D58" w:rsidRPr="00DE1E56" w:rsidRDefault="00854D58" w:rsidP="006B21D2">
            <w:pPr>
              <w:rPr>
                <w:sz w:val="24"/>
                <w:szCs w:val="24"/>
              </w:rPr>
            </w:pPr>
            <w:r w:rsidRPr="00DE1E56">
              <w:rPr>
                <w:sz w:val="24"/>
                <w:szCs w:val="24"/>
              </w:rPr>
              <w:t>1.</w:t>
            </w:r>
          </w:p>
        </w:tc>
        <w:tc>
          <w:tcPr>
            <w:tcW w:w="4394" w:type="dxa"/>
          </w:tcPr>
          <w:p w:rsidR="00854D58" w:rsidRPr="00DE1E56" w:rsidRDefault="00854D58" w:rsidP="006B21D2">
            <w:pPr>
              <w:rPr>
                <w:sz w:val="24"/>
                <w:szCs w:val="24"/>
              </w:rPr>
            </w:pPr>
            <w:r w:rsidRPr="00DE1E56">
              <w:rPr>
                <w:sz w:val="24"/>
                <w:szCs w:val="24"/>
              </w:rPr>
              <w:t>Прием детей на воздухе</w:t>
            </w:r>
          </w:p>
        </w:tc>
        <w:tc>
          <w:tcPr>
            <w:tcW w:w="2464" w:type="dxa"/>
          </w:tcPr>
          <w:p w:rsidR="00854D58" w:rsidRPr="00DE1E56" w:rsidRDefault="00854D58" w:rsidP="006B21D2">
            <w:pPr>
              <w:rPr>
                <w:sz w:val="24"/>
                <w:szCs w:val="24"/>
              </w:rPr>
            </w:pPr>
            <w:r w:rsidRPr="00DE1E56">
              <w:rPr>
                <w:sz w:val="24"/>
                <w:szCs w:val="24"/>
              </w:rPr>
              <w:t>С апреля по октябрь</w:t>
            </w:r>
          </w:p>
        </w:tc>
        <w:tc>
          <w:tcPr>
            <w:tcW w:w="7394" w:type="dxa"/>
            <w:gridSpan w:val="3"/>
          </w:tcPr>
          <w:p w:rsidR="00854D58" w:rsidRPr="00DE1E56" w:rsidRDefault="00854D58" w:rsidP="006B21D2">
            <w:pPr>
              <w:rPr>
                <w:sz w:val="24"/>
                <w:szCs w:val="24"/>
              </w:rPr>
            </w:pPr>
            <w:r w:rsidRPr="00DE1E56">
              <w:rPr>
                <w:sz w:val="24"/>
                <w:szCs w:val="24"/>
              </w:rPr>
              <w:t>Круглый год при благоприятных условиях погоды</w:t>
            </w:r>
          </w:p>
        </w:tc>
      </w:tr>
      <w:tr w:rsidR="00854D58" w:rsidRPr="00DE1E56" w:rsidTr="006B21D2">
        <w:tc>
          <w:tcPr>
            <w:tcW w:w="534" w:type="dxa"/>
          </w:tcPr>
          <w:p w:rsidR="00854D58" w:rsidRPr="00DE1E56" w:rsidRDefault="00854D58" w:rsidP="006B21D2">
            <w:pPr>
              <w:rPr>
                <w:sz w:val="24"/>
                <w:szCs w:val="24"/>
              </w:rPr>
            </w:pPr>
            <w:r w:rsidRPr="00DE1E56">
              <w:rPr>
                <w:sz w:val="24"/>
                <w:szCs w:val="24"/>
              </w:rPr>
              <w:t>2.</w:t>
            </w:r>
          </w:p>
        </w:tc>
        <w:tc>
          <w:tcPr>
            <w:tcW w:w="4394" w:type="dxa"/>
          </w:tcPr>
          <w:p w:rsidR="00854D58" w:rsidRPr="00DE1E56" w:rsidRDefault="00854D58" w:rsidP="006B21D2">
            <w:pPr>
              <w:rPr>
                <w:sz w:val="24"/>
                <w:szCs w:val="24"/>
              </w:rPr>
            </w:pPr>
            <w:r w:rsidRPr="00DE1E56">
              <w:rPr>
                <w:sz w:val="24"/>
                <w:szCs w:val="24"/>
              </w:rPr>
              <w:t>Утренняя зарядка (обширное умывание)</w:t>
            </w:r>
          </w:p>
        </w:tc>
        <w:tc>
          <w:tcPr>
            <w:tcW w:w="9858" w:type="dxa"/>
            <w:gridSpan w:val="4"/>
          </w:tcPr>
          <w:p w:rsidR="00854D58" w:rsidRPr="00DE1E56" w:rsidRDefault="00854D58" w:rsidP="006B21D2">
            <w:pPr>
              <w:rPr>
                <w:sz w:val="24"/>
                <w:szCs w:val="24"/>
              </w:rPr>
            </w:pPr>
            <w:r w:rsidRPr="00DE1E56">
              <w:rPr>
                <w:sz w:val="24"/>
                <w:szCs w:val="24"/>
              </w:rPr>
              <w:t xml:space="preserve">С мая по </w:t>
            </w:r>
            <w:r>
              <w:rPr>
                <w:sz w:val="24"/>
                <w:szCs w:val="24"/>
              </w:rPr>
              <w:t>сентябрь</w:t>
            </w:r>
            <w:r w:rsidRPr="00DE1E56">
              <w:rPr>
                <w:sz w:val="24"/>
                <w:szCs w:val="24"/>
              </w:rPr>
              <w:t xml:space="preserve"> на улице оздоровительный бег в сочетании с дыхательной гимнастикой и коррекционными упражнениями в облегченной одежде.</w:t>
            </w:r>
          </w:p>
          <w:p w:rsidR="00854D58" w:rsidRPr="00DE1E56" w:rsidRDefault="00854D58" w:rsidP="006B21D2">
            <w:pPr>
              <w:rPr>
                <w:sz w:val="24"/>
                <w:szCs w:val="24"/>
              </w:rPr>
            </w:pPr>
            <w:r w:rsidRPr="00DE1E56">
              <w:rPr>
                <w:sz w:val="24"/>
                <w:szCs w:val="24"/>
              </w:rPr>
              <w:t>С ноября по май в зале в спортивной форме, босиком.</w:t>
            </w:r>
          </w:p>
        </w:tc>
      </w:tr>
      <w:tr w:rsidR="00854D58" w:rsidRPr="00DE1E56" w:rsidTr="006B21D2">
        <w:tc>
          <w:tcPr>
            <w:tcW w:w="534" w:type="dxa"/>
          </w:tcPr>
          <w:p w:rsidR="00854D58" w:rsidRPr="00DE1E56" w:rsidRDefault="00854D58" w:rsidP="006B21D2">
            <w:pPr>
              <w:rPr>
                <w:sz w:val="24"/>
                <w:szCs w:val="24"/>
              </w:rPr>
            </w:pPr>
            <w:r>
              <w:rPr>
                <w:sz w:val="24"/>
                <w:szCs w:val="24"/>
              </w:rPr>
              <w:t>3</w:t>
            </w:r>
            <w:r w:rsidRPr="00DE1E56">
              <w:rPr>
                <w:sz w:val="24"/>
                <w:szCs w:val="24"/>
              </w:rPr>
              <w:t>.</w:t>
            </w:r>
          </w:p>
        </w:tc>
        <w:tc>
          <w:tcPr>
            <w:tcW w:w="4394" w:type="dxa"/>
          </w:tcPr>
          <w:p w:rsidR="00854D58" w:rsidRPr="00DE1E56" w:rsidRDefault="00854D58" w:rsidP="006B21D2">
            <w:pPr>
              <w:rPr>
                <w:sz w:val="24"/>
                <w:szCs w:val="24"/>
              </w:rPr>
            </w:pPr>
            <w:r w:rsidRPr="00DE1E56">
              <w:rPr>
                <w:sz w:val="24"/>
                <w:szCs w:val="24"/>
              </w:rPr>
              <w:t xml:space="preserve">Сквозное проветривание </w:t>
            </w:r>
          </w:p>
          <w:p w:rsidR="00854D58" w:rsidRPr="00DE1E56" w:rsidRDefault="00854D58" w:rsidP="006B21D2">
            <w:pPr>
              <w:rPr>
                <w:sz w:val="24"/>
                <w:szCs w:val="24"/>
              </w:rPr>
            </w:pPr>
            <w:r w:rsidRPr="00DE1E56">
              <w:rPr>
                <w:sz w:val="24"/>
                <w:szCs w:val="24"/>
              </w:rPr>
              <w:t>(в отсутствие детей)</w:t>
            </w:r>
          </w:p>
        </w:tc>
        <w:tc>
          <w:tcPr>
            <w:tcW w:w="2464" w:type="dxa"/>
          </w:tcPr>
          <w:p w:rsidR="00854D58" w:rsidRPr="00DE1E56" w:rsidRDefault="00854D58" w:rsidP="006B21D2">
            <w:pPr>
              <w:rPr>
                <w:sz w:val="24"/>
                <w:szCs w:val="24"/>
              </w:rPr>
            </w:pPr>
            <w:r w:rsidRPr="00DE1E56">
              <w:rPr>
                <w:sz w:val="24"/>
                <w:szCs w:val="24"/>
              </w:rPr>
              <w:t xml:space="preserve">Два раза </w:t>
            </w:r>
          </w:p>
          <w:p w:rsidR="00854D58" w:rsidRPr="00DE1E56" w:rsidRDefault="00854D58" w:rsidP="006B21D2">
            <w:pPr>
              <w:rPr>
                <w:sz w:val="24"/>
                <w:szCs w:val="24"/>
              </w:rPr>
            </w:pPr>
            <w:r w:rsidRPr="00DE1E56">
              <w:rPr>
                <w:sz w:val="24"/>
                <w:szCs w:val="24"/>
              </w:rPr>
              <w:t>до +14-16</w:t>
            </w:r>
          </w:p>
        </w:tc>
        <w:tc>
          <w:tcPr>
            <w:tcW w:w="7394" w:type="dxa"/>
            <w:gridSpan w:val="3"/>
          </w:tcPr>
          <w:p w:rsidR="00854D58" w:rsidRPr="00DE1E56" w:rsidRDefault="00854D58" w:rsidP="006B21D2">
            <w:pPr>
              <w:rPr>
                <w:sz w:val="24"/>
                <w:szCs w:val="24"/>
              </w:rPr>
            </w:pPr>
            <w:r w:rsidRPr="00DE1E56">
              <w:rPr>
                <w:sz w:val="24"/>
                <w:szCs w:val="24"/>
              </w:rPr>
              <w:t>Три раза в день  до +14-16</w:t>
            </w:r>
          </w:p>
        </w:tc>
      </w:tr>
      <w:tr w:rsidR="00854D58" w:rsidRPr="00DE1E56" w:rsidTr="006B21D2">
        <w:tc>
          <w:tcPr>
            <w:tcW w:w="534" w:type="dxa"/>
          </w:tcPr>
          <w:p w:rsidR="00854D58" w:rsidRPr="00DE1E56" w:rsidRDefault="00854D58" w:rsidP="006B21D2">
            <w:pPr>
              <w:rPr>
                <w:sz w:val="24"/>
                <w:szCs w:val="24"/>
              </w:rPr>
            </w:pPr>
            <w:r>
              <w:rPr>
                <w:sz w:val="24"/>
                <w:szCs w:val="24"/>
              </w:rPr>
              <w:t>4</w:t>
            </w:r>
            <w:r w:rsidRPr="00DE1E56">
              <w:rPr>
                <w:sz w:val="24"/>
                <w:szCs w:val="24"/>
              </w:rPr>
              <w:t>.</w:t>
            </w:r>
          </w:p>
        </w:tc>
        <w:tc>
          <w:tcPr>
            <w:tcW w:w="4394" w:type="dxa"/>
          </w:tcPr>
          <w:p w:rsidR="00854D58" w:rsidRPr="00DE1E56" w:rsidRDefault="00854D58" w:rsidP="006B21D2">
            <w:pPr>
              <w:rPr>
                <w:sz w:val="24"/>
                <w:szCs w:val="24"/>
              </w:rPr>
            </w:pPr>
            <w:r w:rsidRPr="00DE1E56">
              <w:rPr>
                <w:sz w:val="24"/>
                <w:szCs w:val="24"/>
              </w:rPr>
              <w:t>Одностороннее проветривание</w:t>
            </w:r>
          </w:p>
        </w:tc>
        <w:tc>
          <w:tcPr>
            <w:tcW w:w="9858" w:type="dxa"/>
            <w:gridSpan w:val="4"/>
          </w:tcPr>
          <w:p w:rsidR="00854D58" w:rsidRPr="00DE1E56" w:rsidRDefault="00854D58" w:rsidP="006B21D2">
            <w:pPr>
              <w:rPr>
                <w:sz w:val="24"/>
                <w:szCs w:val="24"/>
              </w:rPr>
            </w:pPr>
            <w:r w:rsidRPr="00DE1E56">
              <w:rPr>
                <w:sz w:val="24"/>
                <w:szCs w:val="24"/>
              </w:rPr>
              <w:t>Постоянно открыта фрамуга с подветренной стороны</w:t>
            </w:r>
          </w:p>
        </w:tc>
      </w:tr>
      <w:tr w:rsidR="00854D58" w:rsidRPr="00DE1E56" w:rsidTr="006B21D2">
        <w:tc>
          <w:tcPr>
            <w:tcW w:w="534" w:type="dxa"/>
          </w:tcPr>
          <w:p w:rsidR="00854D58" w:rsidRPr="00DE1E56" w:rsidRDefault="00854D58" w:rsidP="006B21D2">
            <w:pPr>
              <w:rPr>
                <w:sz w:val="24"/>
                <w:szCs w:val="24"/>
              </w:rPr>
            </w:pPr>
            <w:r>
              <w:rPr>
                <w:sz w:val="24"/>
                <w:szCs w:val="24"/>
              </w:rPr>
              <w:t>5</w:t>
            </w:r>
            <w:r w:rsidRPr="00DE1E56">
              <w:rPr>
                <w:sz w:val="24"/>
                <w:szCs w:val="24"/>
              </w:rPr>
              <w:t>.</w:t>
            </w:r>
          </w:p>
        </w:tc>
        <w:tc>
          <w:tcPr>
            <w:tcW w:w="4394" w:type="dxa"/>
          </w:tcPr>
          <w:p w:rsidR="00854D58" w:rsidRPr="00DE1E56" w:rsidRDefault="00854D58" w:rsidP="006B21D2">
            <w:pPr>
              <w:rPr>
                <w:sz w:val="24"/>
                <w:szCs w:val="24"/>
              </w:rPr>
            </w:pPr>
            <w:r w:rsidRPr="00DE1E56">
              <w:rPr>
                <w:sz w:val="24"/>
                <w:szCs w:val="24"/>
              </w:rPr>
              <w:t>Одежда детей в группе</w:t>
            </w:r>
          </w:p>
        </w:tc>
        <w:tc>
          <w:tcPr>
            <w:tcW w:w="9858" w:type="dxa"/>
            <w:gridSpan w:val="4"/>
          </w:tcPr>
          <w:p w:rsidR="00854D58" w:rsidRPr="00DE1E56" w:rsidRDefault="00854D58" w:rsidP="006B21D2">
            <w:pPr>
              <w:rPr>
                <w:sz w:val="24"/>
                <w:szCs w:val="24"/>
              </w:rPr>
            </w:pPr>
            <w:r w:rsidRPr="00DE1E56">
              <w:rPr>
                <w:sz w:val="24"/>
                <w:szCs w:val="24"/>
              </w:rPr>
              <w:t>Облегченная: носки (гольфы), шорты, платья или рубашки с коротким рукавом</w:t>
            </w:r>
          </w:p>
        </w:tc>
      </w:tr>
      <w:tr w:rsidR="00854D58" w:rsidRPr="00DE1E56" w:rsidTr="006B21D2">
        <w:tc>
          <w:tcPr>
            <w:tcW w:w="534" w:type="dxa"/>
          </w:tcPr>
          <w:p w:rsidR="00854D58" w:rsidRPr="00DE1E56" w:rsidRDefault="00854D58" w:rsidP="006B21D2">
            <w:pPr>
              <w:rPr>
                <w:sz w:val="24"/>
                <w:szCs w:val="24"/>
              </w:rPr>
            </w:pPr>
            <w:r>
              <w:rPr>
                <w:sz w:val="24"/>
                <w:szCs w:val="24"/>
              </w:rPr>
              <w:t>6</w:t>
            </w:r>
            <w:r w:rsidRPr="00DE1E56">
              <w:rPr>
                <w:sz w:val="24"/>
                <w:szCs w:val="24"/>
              </w:rPr>
              <w:t>.</w:t>
            </w:r>
          </w:p>
        </w:tc>
        <w:tc>
          <w:tcPr>
            <w:tcW w:w="4394" w:type="dxa"/>
          </w:tcPr>
          <w:p w:rsidR="00854D58" w:rsidRPr="00DE1E56" w:rsidRDefault="00854D58" w:rsidP="006B21D2">
            <w:pPr>
              <w:rPr>
                <w:sz w:val="24"/>
                <w:szCs w:val="24"/>
              </w:rPr>
            </w:pPr>
            <w:r w:rsidRPr="00DE1E56">
              <w:rPr>
                <w:sz w:val="24"/>
                <w:szCs w:val="24"/>
              </w:rPr>
              <w:t>Сон</w:t>
            </w:r>
          </w:p>
        </w:tc>
        <w:tc>
          <w:tcPr>
            <w:tcW w:w="9858" w:type="dxa"/>
            <w:gridSpan w:val="4"/>
          </w:tcPr>
          <w:p w:rsidR="00854D58" w:rsidRPr="00DE1E56" w:rsidRDefault="00854D58" w:rsidP="006B21D2">
            <w:pPr>
              <w:rPr>
                <w:sz w:val="24"/>
                <w:szCs w:val="24"/>
              </w:rPr>
            </w:pPr>
            <w:r w:rsidRPr="00DE1E56">
              <w:rPr>
                <w:sz w:val="24"/>
                <w:szCs w:val="24"/>
              </w:rPr>
              <w:t>В хорошо проветриваемом помещении. Аэрация воздуха</w:t>
            </w:r>
          </w:p>
        </w:tc>
      </w:tr>
      <w:tr w:rsidR="00854D58" w:rsidRPr="00DE1E56" w:rsidTr="006B21D2">
        <w:tc>
          <w:tcPr>
            <w:tcW w:w="534" w:type="dxa"/>
          </w:tcPr>
          <w:p w:rsidR="00854D58" w:rsidRPr="00DE1E56" w:rsidRDefault="00854D58" w:rsidP="006B21D2">
            <w:pPr>
              <w:rPr>
                <w:sz w:val="24"/>
                <w:szCs w:val="24"/>
              </w:rPr>
            </w:pPr>
            <w:r>
              <w:rPr>
                <w:sz w:val="24"/>
                <w:szCs w:val="24"/>
              </w:rPr>
              <w:t>7</w:t>
            </w:r>
            <w:r w:rsidRPr="00DE1E56">
              <w:rPr>
                <w:sz w:val="24"/>
                <w:szCs w:val="24"/>
              </w:rPr>
              <w:t>.</w:t>
            </w:r>
          </w:p>
        </w:tc>
        <w:tc>
          <w:tcPr>
            <w:tcW w:w="4394" w:type="dxa"/>
          </w:tcPr>
          <w:p w:rsidR="00854D58" w:rsidRPr="00DE1E56" w:rsidRDefault="00854D58" w:rsidP="006B21D2">
            <w:pPr>
              <w:rPr>
                <w:sz w:val="24"/>
                <w:szCs w:val="24"/>
              </w:rPr>
            </w:pPr>
            <w:r w:rsidRPr="00DE1E56">
              <w:rPr>
                <w:sz w:val="24"/>
                <w:szCs w:val="24"/>
              </w:rPr>
              <w:t>Гимнастика пробуждения, глубокое умывание</w:t>
            </w:r>
          </w:p>
        </w:tc>
        <w:tc>
          <w:tcPr>
            <w:tcW w:w="4928" w:type="dxa"/>
            <w:gridSpan w:val="2"/>
          </w:tcPr>
          <w:p w:rsidR="00854D58" w:rsidRPr="00DE1E56" w:rsidRDefault="00854D58" w:rsidP="006B21D2">
            <w:pPr>
              <w:rPr>
                <w:sz w:val="24"/>
                <w:szCs w:val="24"/>
              </w:rPr>
            </w:pPr>
            <w:r w:rsidRPr="00DE1E56">
              <w:rPr>
                <w:sz w:val="24"/>
                <w:szCs w:val="24"/>
              </w:rPr>
              <w:t>Ходьба по массажным дорожкам, контрастное обливание ног, дыхательная гимнастика</w:t>
            </w:r>
          </w:p>
        </w:tc>
        <w:tc>
          <w:tcPr>
            <w:tcW w:w="4930" w:type="dxa"/>
            <w:gridSpan w:val="2"/>
          </w:tcPr>
          <w:p w:rsidR="00854D58" w:rsidRPr="00DE1E56" w:rsidRDefault="00854D58" w:rsidP="006B21D2">
            <w:pPr>
              <w:rPr>
                <w:sz w:val="24"/>
                <w:szCs w:val="24"/>
              </w:rPr>
            </w:pPr>
            <w:r w:rsidRPr="00DE1E56">
              <w:rPr>
                <w:sz w:val="24"/>
                <w:szCs w:val="24"/>
              </w:rPr>
              <w:t>Без маек, оздоровительный бег босиком, дыхательная гимнастика, ходьба по массажным дорожкам</w:t>
            </w:r>
          </w:p>
        </w:tc>
      </w:tr>
      <w:tr w:rsidR="00854D58" w:rsidRPr="00DE1E56" w:rsidTr="006B21D2">
        <w:tc>
          <w:tcPr>
            <w:tcW w:w="534" w:type="dxa"/>
          </w:tcPr>
          <w:p w:rsidR="00854D58" w:rsidRPr="00DE1E56" w:rsidRDefault="00854D58" w:rsidP="006B21D2">
            <w:pPr>
              <w:rPr>
                <w:sz w:val="24"/>
                <w:szCs w:val="24"/>
              </w:rPr>
            </w:pPr>
            <w:r>
              <w:rPr>
                <w:sz w:val="24"/>
                <w:szCs w:val="24"/>
              </w:rPr>
              <w:t>8</w:t>
            </w:r>
            <w:r w:rsidRPr="00DE1E56">
              <w:rPr>
                <w:sz w:val="24"/>
                <w:szCs w:val="24"/>
              </w:rPr>
              <w:t>.</w:t>
            </w:r>
          </w:p>
        </w:tc>
        <w:tc>
          <w:tcPr>
            <w:tcW w:w="4394" w:type="dxa"/>
          </w:tcPr>
          <w:p w:rsidR="00854D58" w:rsidRPr="00DE1E56" w:rsidRDefault="00854D58" w:rsidP="006B21D2">
            <w:pPr>
              <w:rPr>
                <w:sz w:val="24"/>
                <w:szCs w:val="24"/>
              </w:rPr>
            </w:pPr>
            <w:r w:rsidRPr="00DE1E56">
              <w:rPr>
                <w:sz w:val="24"/>
                <w:szCs w:val="24"/>
              </w:rPr>
              <w:t>Оздоровительный бег</w:t>
            </w:r>
          </w:p>
        </w:tc>
        <w:tc>
          <w:tcPr>
            <w:tcW w:w="9858" w:type="dxa"/>
            <w:gridSpan w:val="4"/>
          </w:tcPr>
          <w:p w:rsidR="00854D58" w:rsidRPr="00DE1E56" w:rsidRDefault="00854D58" w:rsidP="006B21D2">
            <w:pPr>
              <w:rPr>
                <w:sz w:val="24"/>
                <w:szCs w:val="24"/>
              </w:rPr>
            </w:pPr>
            <w:r w:rsidRPr="00DE1E56">
              <w:rPr>
                <w:sz w:val="24"/>
                <w:szCs w:val="24"/>
              </w:rPr>
              <w:t>Ежедневно (старший дошкольный возраст)</w:t>
            </w:r>
          </w:p>
        </w:tc>
      </w:tr>
      <w:tr w:rsidR="00854D58" w:rsidRPr="00DE1E56" w:rsidTr="006B21D2">
        <w:tc>
          <w:tcPr>
            <w:tcW w:w="534" w:type="dxa"/>
          </w:tcPr>
          <w:p w:rsidR="00854D58" w:rsidRPr="00DE1E56" w:rsidRDefault="00854D58" w:rsidP="006B21D2">
            <w:pPr>
              <w:rPr>
                <w:sz w:val="24"/>
                <w:szCs w:val="24"/>
              </w:rPr>
            </w:pPr>
            <w:r w:rsidRPr="00DE1E56">
              <w:rPr>
                <w:sz w:val="24"/>
                <w:szCs w:val="24"/>
              </w:rPr>
              <w:t>9.</w:t>
            </w:r>
          </w:p>
        </w:tc>
        <w:tc>
          <w:tcPr>
            <w:tcW w:w="4394" w:type="dxa"/>
          </w:tcPr>
          <w:p w:rsidR="00854D58" w:rsidRPr="00DE1E56" w:rsidRDefault="00854D58" w:rsidP="006B21D2">
            <w:pPr>
              <w:rPr>
                <w:sz w:val="24"/>
                <w:szCs w:val="24"/>
              </w:rPr>
            </w:pPr>
            <w:r w:rsidRPr="00DE1E56">
              <w:rPr>
                <w:sz w:val="24"/>
                <w:szCs w:val="24"/>
              </w:rPr>
              <w:t>Физкультурные занятия:</w:t>
            </w:r>
          </w:p>
          <w:p w:rsidR="00854D58" w:rsidRPr="00DE1E56" w:rsidRDefault="00854D58" w:rsidP="006B21D2">
            <w:pPr>
              <w:rPr>
                <w:sz w:val="24"/>
                <w:szCs w:val="24"/>
              </w:rPr>
            </w:pPr>
            <w:r w:rsidRPr="00DE1E56">
              <w:rPr>
                <w:sz w:val="24"/>
                <w:szCs w:val="24"/>
              </w:rPr>
              <w:t xml:space="preserve"> •в зале (босиком в физкультурной форме);</w:t>
            </w:r>
          </w:p>
          <w:p w:rsidR="00854D58" w:rsidRPr="00DE1E56" w:rsidRDefault="00854D58" w:rsidP="006B21D2">
            <w:pPr>
              <w:rPr>
                <w:sz w:val="24"/>
                <w:szCs w:val="24"/>
              </w:rPr>
            </w:pPr>
            <w:r w:rsidRPr="00DE1E56">
              <w:rPr>
                <w:sz w:val="24"/>
                <w:szCs w:val="24"/>
              </w:rPr>
              <w:t>•на улице в облегченной одежде</w:t>
            </w:r>
          </w:p>
        </w:tc>
        <w:tc>
          <w:tcPr>
            <w:tcW w:w="9858" w:type="dxa"/>
            <w:gridSpan w:val="4"/>
          </w:tcPr>
          <w:p w:rsidR="00854D58" w:rsidRPr="00DE1E56" w:rsidRDefault="00854D58" w:rsidP="006B21D2">
            <w:pPr>
              <w:rPr>
                <w:sz w:val="24"/>
                <w:szCs w:val="24"/>
              </w:rPr>
            </w:pPr>
          </w:p>
          <w:p w:rsidR="00854D58" w:rsidRPr="00DE1E56" w:rsidRDefault="00854D58" w:rsidP="006B21D2">
            <w:pPr>
              <w:rPr>
                <w:sz w:val="24"/>
                <w:szCs w:val="24"/>
              </w:rPr>
            </w:pPr>
            <w:r w:rsidRPr="00DE1E56">
              <w:rPr>
                <w:sz w:val="24"/>
                <w:szCs w:val="24"/>
              </w:rPr>
              <w:t>• два раза в неделю</w:t>
            </w:r>
          </w:p>
          <w:p w:rsidR="00854D58" w:rsidRPr="00DE1E56" w:rsidRDefault="00854D58" w:rsidP="006B21D2">
            <w:pPr>
              <w:rPr>
                <w:sz w:val="24"/>
                <w:szCs w:val="24"/>
              </w:rPr>
            </w:pPr>
          </w:p>
          <w:p w:rsidR="00854D58" w:rsidRPr="00DE1E56" w:rsidRDefault="00854D58" w:rsidP="006B21D2">
            <w:pPr>
              <w:rPr>
                <w:sz w:val="24"/>
                <w:szCs w:val="24"/>
              </w:rPr>
            </w:pPr>
            <w:r w:rsidRPr="00DE1E56">
              <w:rPr>
                <w:sz w:val="24"/>
                <w:szCs w:val="24"/>
              </w:rPr>
              <w:t>• один раз в неделю</w:t>
            </w:r>
          </w:p>
        </w:tc>
      </w:tr>
      <w:tr w:rsidR="00854D58" w:rsidRPr="00DE1E56" w:rsidTr="006B21D2">
        <w:tc>
          <w:tcPr>
            <w:tcW w:w="534" w:type="dxa"/>
          </w:tcPr>
          <w:p w:rsidR="00854D58" w:rsidRPr="00DE1E56" w:rsidRDefault="00854D58" w:rsidP="006B21D2">
            <w:pPr>
              <w:rPr>
                <w:sz w:val="24"/>
                <w:szCs w:val="24"/>
              </w:rPr>
            </w:pPr>
            <w:r w:rsidRPr="00DE1E56">
              <w:rPr>
                <w:sz w:val="24"/>
                <w:szCs w:val="24"/>
              </w:rPr>
              <w:t>10.</w:t>
            </w:r>
          </w:p>
        </w:tc>
        <w:tc>
          <w:tcPr>
            <w:tcW w:w="4394" w:type="dxa"/>
          </w:tcPr>
          <w:p w:rsidR="00854D58" w:rsidRPr="00DE1E56" w:rsidRDefault="00854D58" w:rsidP="006B21D2">
            <w:pPr>
              <w:rPr>
                <w:sz w:val="24"/>
                <w:szCs w:val="24"/>
              </w:rPr>
            </w:pPr>
            <w:r w:rsidRPr="00DE1E56">
              <w:rPr>
                <w:sz w:val="24"/>
                <w:szCs w:val="24"/>
              </w:rPr>
              <w:t>Физкультурные занятия (плавание)</w:t>
            </w:r>
          </w:p>
        </w:tc>
        <w:tc>
          <w:tcPr>
            <w:tcW w:w="9858" w:type="dxa"/>
            <w:gridSpan w:val="4"/>
          </w:tcPr>
          <w:p w:rsidR="00854D58" w:rsidRPr="00DE1E56" w:rsidRDefault="00854D58" w:rsidP="006B21D2">
            <w:pPr>
              <w:numPr>
                <w:ilvl w:val="0"/>
                <w:numId w:val="25"/>
              </w:numPr>
              <w:ind w:left="175" w:hanging="218"/>
              <w:rPr>
                <w:sz w:val="24"/>
                <w:szCs w:val="24"/>
              </w:rPr>
            </w:pPr>
            <w:r w:rsidRPr="00DE1E56">
              <w:rPr>
                <w:sz w:val="24"/>
                <w:szCs w:val="24"/>
              </w:rPr>
              <w:t>два раза в неделю</w:t>
            </w:r>
          </w:p>
        </w:tc>
      </w:tr>
      <w:tr w:rsidR="00854D58" w:rsidRPr="00DE1E56" w:rsidTr="006B21D2">
        <w:tc>
          <w:tcPr>
            <w:tcW w:w="534" w:type="dxa"/>
          </w:tcPr>
          <w:p w:rsidR="00854D58" w:rsidRPr="00DE1E56" w:rsidRDefault="00854D58" w:rsidP="006B21D2">
            <w:pPr>
              <w:rPr>
                <w:sz w:val="24"/>
                <w:szCs w:val="24"/>
              </w:rPr>
            </w:pPr>
            <w:r w:rsidRPr="00DE1E56">
              <w:rPr>
                <w:sz w:val="24"/>
                <w:szCs w:val="24"/>
              </w:rPr>
              <w:t>11.</w:t>
            </w:r>
          </w:p>
        </w:tc>
        <w:tc>
          <w:tcPr>
            <w:tcW w:w="4394" w:type="dxa"/>
          </w:tcPr>
          <w:p w:rsidR="00854D58" w:rsidRPr="00DE1E56" w:rsidRDefault="00854D58" w:rsidP="006B21D2">
            <w:pPr>
              <w:rPr>
                <w:sz w:val="24"/>
                <w:szCs w:val="24"/>
              </w:rPr>
            </w:pPr>
            <w:r w:rsidRPr="00DE1E56">
              <w:rPr>
                <w:sz w:val="24"/>
                <w:szCs w:val="24"/>
              </w:rPr>
              <w:t xml:space="preserve">Прогулка </w:t>
            </w:r>
          </w:p>
        </w:tc>
        <w:tc>
          <w:tcPr>
            <w:tcW w:w="2464" w:type="dxa"/>
          </w:tcPr>
          <w:p w:rsidR="00854D58" w:rsidRPr="00DE1E56" w:rsidRDefault="00854D58" w:rsidP="006B21D2">
            <w:pPr>
              <w:rPr>
                <w:sz w:val="24"/>
                <w:szCs w:val="24"/>
              </w:rPr>
            </w:pPr>
            <w:r>
              <w:rPr>
                <w:sz w:val="24"/>
                <w:szCs w:val="24"/>
              </w:rPr>
              <w:t>ежедневно в соответствии с погодными условиями</w:t>
            </w:r>
          </w:p>
        </w:tc>
        <w:tc>
          <w:tcPr>
            <w:tcW w:w="7394" w:type="dxa"/>
            <w:gridSpan w:val="3"/>
          </w:tcPr>
          <w:p w:rsidR="00854D58" w:rsidRPr="00DE1E56" w:rsidRDefault="00854D58" w:rsidP="006B21D2">
            <w:pPr>
              <w:rPr>
                <w:sz w:val="24"/>
                <w:szCs w:val="24"/>
              </w:rPr>
            </w:pPr>
            <w:r>
              <w:rPr>
                <w:sz w:val="24"/>
                <w:szCs w:val="24"/>
              </w:rPr>
              <w:t>ежедневно в соответствии с погодными условиями</w:t>
            </w:r>
          </w:p>
        </w:tc>
      </w:tr>
    </w:tbl>
    <w:p w:rsidR="00854D58" w:rsidRDefault="00854D58" w:rsidP="00854D58">
      <w:pPr>
        <w:jc w:val="both"/>
        <w:rPr>
          <w:b/>
          <w:sz w:val="28"/>
          <w:szCs w:val="28"/>
        </w:rPr>
      </w:pPr>
    </w:p>
    <w:p w:rsidR="00854D58" w:rsidRPr="00BB207A" w:rsidRDefault="00854D58" w:rsidP="00854D58">
      <w:pPr>
        <w:ind w:firstLine="708"/>
        <w:jc w:val="both"/>
        <w:rPr>
          <w:b/>
          <w:sz w:val="28"/>
          <w:szCs w:val="28"/>
        </w:rPr>
      </w:pPr>
      <w:r>
        <w:rPr>
          <w:b/>
          <w:sz w:val="28"/>
          <w:szCs w:val="28"/>
        </w:rPr>
        <w:t xml:space="preserve">2.2. </w:t>
      </w:r>
      <w:r w:rsidRPr="00BB207A">
        <w:rPr>
          <w:b/>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b/>
          <w:sz w:val="28"/>
          <w:szCs w:val="28"/>
        </w:rPr>
        <w:t xml:space="preserve"> (ч</w:t>
      </w:r>
      <w:r>
        <w:rPr>
          <w:b/>
          <w:color w:val="000000"/>
          <w:spacing w:val="-12"/>
          <w:sz w:val="28"/>
          <w:szCs w:val="28"/>
        </w:rPr>
        <w:t>асть, формируемая участниками образовательных отношений)</w:t>
      </w:r>
    </w:p>
    <w:p w:rsidR="00854D58" w:rsidRPr="007360CF" w:rsidRDefault="00854D58" w:rsidP="00854D58">
      <w:pPr>
        <w:pStyle w:val="hp"/>
        <w:spacing w:before="0" w:beforeAutospacing="0" w:after="0" w:afterAutospacing="0"/>
        <w:ind w:firstLine="708"/>
        <w:jc w:val="both"/>
        <w:rPr>
          <w:sz w:val="24"/>
          <w:szCs w:val="24"/>
        </w:rPr>
      </w:pPr>
      <w:r w:rsidRPr="007360CF">
        <w:rPr>
          <w:sz w:val="24"/>
          <w:szCs w:val="24"/>
        </w:rPr>
        <w:t xml:space="preserve">В условиях действия ФГОС ДО особое внимание в Программе уделено моделированию воспитательно-образовательного процесса в Организации. </w:t>
      </w:r>
    </w:p>
    <w:p w:rsidR="00854D58" w:rsidRPr="007360CF" w:rsidRDefault="00854D58" w:rsidP="00854D58">
      <w:pPr>
        <w:pStyle w:val="hp"/>
        <w:spacing w:before="0" w:beforeAutospacing="0" w:after="0" w:afterAutospacing="0"/>
        <w:ind w:firstLine="708"/>
        <w:jc w:val="both"/>
        <w:rPr>
          <w:sz w:val="24"/>
          <w:szCs w:val="24"/>
        </w:rPr>
      </w:pPr>
      <w:bookmarkStart w:id="0" w:name="28"/>
      <w:bookmarkEnd w:id="0"/>
      <w:r w:rsidRPr="007360CF">
        <w:rPr>
          <w:sz w:val="24"/>
          <w:szCs w:val="24"/>
        </w:rPr>
        <w:t xml:space="preserve">В настоящее время педагогическим коллективом разработана модель организации воспитательно-образовательного процесса в возрастных группах в соответствии с ФГОС ДО и Программой, а также с учетом региональных особенностей. Модель воспитательно-образовательного процесса гибкая, такая, что при необходимости воспитатель может внести коррективы и в планирование, и в организацию деятельности с детьми. Реализация содержания осуществляться через организацию различных видов детской деятельности или их интеграцию с </w:t>
      </w:r>
      <w:r w:rsidRPr="00505AB8">
        <w:rPr>
          <w:b/>
          <w:sz w:val="24"/>
          <w:szCs w:val="24"/>
        </w:rPr>
        <w:t>использованием разнообразных форм и методов работы,</w:t>
      </w:r>
      <w:r w:rsidRPr="007360CF">
        <w:rPr>
          <w:sz w:val="24"/>
          <w:szCs w:val="24"/>
        </w:rPr>
        <w:t xml:space="preserve"> выбор которых осуществляется педагогами самостоятельно в зависимости от контингента детей, их уровня освоения Программы и решения конкретных образовательных задач.</w:t>
      </w:r>
      <w:bookmarkStart w:id="1" w:name="29"/>
      <w:bookmarkEnd w:id="1"/>
    </w:p>
    <w:p w:rsidR="00854D58" w:rsidRPr="007360CF" w:rsidRDefault="00854D58" w:rsidP="00854D58">
      <w:pPr>
        <w:pStyle w:val="hp"/>
        <w:spacing w:before="0" w:beforeAutospacing="0" w:after="0" w:afterAutospacing="0"/>
        <w:ind w:firstLine="708"/>
        <w:jc w:val="both"/>
        <w:rPr>
          <w:sz w:val="24"/>
          <w:szCs w:val="24"/>
        </w:rPr>
      </w:pPr>
      <w:r w:rsidRPr="007360CF">
        <w:rPr>
          <w:sz w:val="24"/>
          <w:szCs w:val="24"/>
        </w:rPr>
        <w:t>Воспитатель знает, в каких формах может быть организован тот или иной вид детской деятельности. Это делает воспитательно-образовательный процесс интересным и запоминающимся для детей. Каждый день отличается от предыдущего по характеру игровой и образовательной деятельностей, месту и форме их организации.</w:t>
      </w:r>
      <w:bookmarkStart w:id="2" w:name="11"/>
      <w:bookmarkEnd w:id="2"/>
    </w:p>
    <w:p w:rsidR="00854D58" w:rsidRPr="007360CF" w:rsidRDefault="00854D58" w:rsidP="00854D58">
      <w:pPr>
        <w:pStyle w:val="hp"/>
        <w:spacing w:before="0" w:beforeAutospacing="0" w:after="0" w:afterAutospacing="0"/>
        <w:ind w:firstLine="708"/>
        <w:jc w:val="both"/>
        <w:rPr>
          <w:sz w:val="24"/>
          <w:szCs w:val="24"/>
        </w:rPr>
      </w:pPr>
      <w:r w:rsidRPr="007360CF">
        <w:rPr>
          <w:sz w:val="24"/>
          <w:szCs w:val="24"/>
        </w:rPr>
        <w:t>В режиме дня предусмотрено время для индивидуальных контактов каждого педагога с воспитанниками на основе неформального общения.</w:t>
      </w:r>
    </w:p>
    <w:p w:rsidR="00854D58" w:rsidRPr="007360CF" w:rsidRDefault="00854D58" w:rsidP="00854D58">
      <w:pPr>
        <w:pStyle w:val="hp"/>
        <w:spacing w:before="0" w:beforeAutospacing="0" w:after="0" w:afterAutospacing="0"/>
        <w:ind w:firstLine="708"/>
        <w:jc w:val="both"/>
        <w:rPr>
          <w:sz w:val="24"/>
          <w:szCs w:val="24"/>
        </w:rPr>
      </w:pPr>
      <w:bookmarkStart w:id="3" w:name="36"/>
      <w:bookmarkEnd w:id="3"/>
      <w:r w:rsidRPr="007360CF">
        <w:rPr>
          <w:sz w:val="24"/>
          <w:szCs w:val="24"/>
        </w:rPr>
        <w:t xml:space="preserve">При конструировании оптимальной для нашей Организации модели воспитательно-образовательного процесса для детей дошкольного возраста использованы положительные стороны </w:t>
      </w:r>
      <w:r w:rsidRPr="00505AB8">
        <w:rPr>
          <w:b/>
          <w:sz w:val="24"/>
          <w:szCs w:val="24"/>
        </w:rPr>
        <w:t>комплексно-тематической и предметно-средовой моделей</w:t>
      </w:r>
      <w:r w:rsidRPr="007360CF">
        <w:rPr>
          <w:sz w:val="24"/>
          <w:szCs w:val="24"/>
        </w:rPr>
        <w:t>, в которых обозначена партнерская ненавязчивая позиция воспитателя (взрослого), разнообразие детской активности, свободный выбор предметного материала.</w:t>
      </w:r>
      <w:bookmarkStart w:id="4" w:name="38"/>
      <w:bookmarkEnd w:id="4"/>
    </w:p>
    <w:p w:rsidR="00854D58" w:rsidRPr="007360CF" w:rsidRDefault="00854D58" w:rsidP="00854D58">
      <w:pPr>
        <w:pStyle w:val="hp"/>
        <w:spacing w:before="0" w:beforeAutospacing="0" w:after="0" w:afterAutospacing="0"/>
        <w:ind w:firstLine="708"/>
        <w:jc w:val="both"/>
        <w:rPr>
          <w:sz w:val="24"/>
          <w:szCs w:val="24"/>
        </w:rPr>
      </w:pPr>
      <w:r w:rsidRPr="007360CF">
        <w:rPr>
          <w:sz w:val="24"/>
          <w:szCs w:val="24"/>
        </w:rPr>
        <w:t xml:space="preserve">Мы придерживаемся основных тезисов организации партнерской деятельности взрослого с детьми, сформулированные  Н.А. Коротковой: </w:t>
      </w:r>
      <w:bookmarkStart w:id="5" w:name="46"/>
      <w:bookmarkStart w:id="6" w:name="47"/>
      <w:bookmarkEnd w:id="5"/>
      <w:bookmarkEnd w:id="6"/>
    </w:p>
    <w:p w:rsidR="00854D58" w:rsidRPr="007360CF" w:rsidRDefault="00854D58" w:rsidP="00854D58">
      <w:pPr>
        <w:pStyle w:val="hp"/>
        <w:numPr>
          <w:ilvl w:val="0"/>
          <w:numId w:val="36"/>
        </w:numPr>
        <w:spacing w:before="0" w:beforeAutospacing="0" w:after="0" w:afterAutospacing="0"/>
        <w:jc w:val="both"/>
        <w:rPr>
          <w:sz w:val="24"/>
          <w:szCs w:val="24"/>
        </w:rPr>
      </w:pPr>
      <w:r w:rsidRPr="007360CF">
        <w:rPr>
          <w:sz w:val="24"/>
          <w:szCs w:val="24"/>
        </w:rPr>
        <w:t xml:space="preserve">включенность воспитателя в деятельность наравне с детьми; </w:t>
      </w:r>
      <w:bookmarkStart w:id="7" w:name="50"/>
      <w:bookmarkEnd w:id="7"/>
    </w:p>
    <w:p w:rsidR="00854D58" w:rsidRPr="007360CF" w:rsidRDefault="00854D58" w:rsidP="00854D58">
      <w:pPr>
        <w:pStyle w:val="hp"/>
        <w:numPr>
          <w:ilvl w:val="0"/>
          <w:numId w:val="36"/>
        </w:numPr>
        <w:spacing w:before="0" w:beforeAutospacing="0" w:after="0" w:afterAutospacing="0"/>
        <w:jc w:val="both"/>
        <w:rPr>
          <w:sz w:val="24"/>
          <w:szCs w:val="24"/>
        </w:rPr>
      </w:pPr>
      <w:r w:rsidRPr="007360CF">
        <w:rPr>
          <w:sz w:val="24"/>
          <w:szCs w:val="24"/>
        </w:rPr>
        <w:t xml:space="preserve">добровольное присоединение детей к деятельности (без психического и дисциплинарного принуждения); </w:t>
      </w:r>
      <w:bookmarkStart w:id="8" w:name="53"/>
      <w:bookmarkEnd w:id="8"/>
    </w:p>
    <w:p w:rsidR="00854D58" w:rsidRPr="007360CF" w:rsidRDefault="00854D58" w:rsidP="00854D58">
      <w:pPr>
        <w:pStyle w:val="hp"/>
        <w:numPr>
          <w:ilvl w:val="0"/>
          <w:numId w:val="36"/>
        </w:numPr>
        <w:spacing w:before="0" w:beforeAutospacing="0" w:after="0" w:afterAutospacing="0"/>
        <w:jc w:val="both"/>
        <w:rPr>
          <w:sz w:val="24"/>
          <w:szCs w:val="24"/>
        </w:rPr>
      </w:pPr>
      <w:r w:rsidRPr="007360CF">
        <w:rPr>
          <w:sz w:val="24"/>
          <w:szCs w:val="24"/>
        </w:rPr>
        <w:t xml:space="preserve">свободное общение и перемещение детей во время деятельности (при соответствии организации рабочего пространства); </w:t>
      </w:r>
      <w:bookmarkStart w:id="9" w:name="56"/>
      <w:bookmarkEnd w:id="9"/>
    </w:p>
    <w:p w:rsidR="00854D58" w:rsidRPr="007360CF" w:rsidRDefault="00854D58" w:rsidP="00854D58">
      <w:pPr>
        <w:pStyle w:val="hp"/>
        <w:numPr>
          <w:ilvl w:val="0"/>
          <w:numId w:val="36"/>
        </w:numPr>
        <w:spacing w:before="0" w:beforeAutospacing="0" w:after="0" w:afterAutospacing="0"/>
        <w:jc w:val="both"/>
        <w:rPr>
          <w:sz w:val="24"/>
          <w:szCs w:val="24"/>
        </w:rPr>
      </w:pPr>
      <w:r w:rsidRPr="007360CF">
        <w:rPr>
          <w:sz w:val="24"/>
          <w:szCs w:val="24"/>
        </w:rPr>
        <w:t xml:space="preserve">открытый временной конец образовательной деятельности (каждый работает в своем темпе). </w:t>
      </w:r>
      <w:bookmarkStart w:id="10" w:name="59"/>
      <w:bookmarkEnd w:id="10"/>
    </w:p>
    <w:p w:rsidR="00854D58" w:rsidRPr="007360CF" w:rsidRDefault="00854D58" w:rsidP="00854D58">
      <w:pPr>
        <w:pStyle w:val="hp"/>
        <w:spacing w:before="0" w:beforeAutospacing="0" w:after="0" w:afterAutospacing="0"/>
        <w:ind w:firstLine="708"/>
        <w:jc w:val="both"/>
        <w:rPr>
          <w:sz w:val="24"/>
          <w:szCs w:val="24"/>
        </w:rPr>
      </w:pPr>
      <w:r w:rsidRPr="007360CF">
        <w:rPr>
          <w:sz w:val="24"/>
          <w:szCs w:val="24"/>
        </w:rPr>
        <w:t>Ежедневно учитывается время для совместных игр взрослых с детьми, причем инициатива в этих играх должна принадлежать воспитанникам, а педагогам следует ее всячески поощрять. Также в режиме дня предусмотрено время для проведения профилактических мероприятий, релаксационных и музыкальных пауз.</w:t>
      </w:r>
    </w:p>
    <w:p w:rsidR="00854D58" w:rsidRPr="007360CF" w:rsidRDefault="00854D58" w:rsidP="00854D58">
      <w:pPr>
        <w:rPr>
          <w:b/>
          <w:sz w:val="24"/>
          <w:szCs w:val="24"/>
        </w:rPr>
      </w:pPr>
    </w:p>
    <w:p w:rsidR="00854D58" w:rsidRDefault="00854D58" w:rsidP="00854D58">
      <w:pPr>
        <w:rPr>
          <w:b/>
          <w:sz w:val="24"/>
          <w:szCs w:val="24"/>
        </w:rPr>
      </w:pPr>
    </w:p>
    <w:p w:rsidR="00854D58" w:rsidRDefault="00854D58" w:rsidP="00854D58">
      <w:pPr>
        <w:rPr>
          <w:b/>
          <w:sz w:val="28"/>
          <w:szCs w:val="28"/>
        </w:rPr>
      </w:pPr>
    </w:p>
    <w:p w:rsidR="00854D58" w:rsidRPr="0033378F" w:rsidRDefault="00854D58" w:rsidP="00854D58">
      <w:pPr>
        <w:rPr>
          <w:b/>
          <w:sz w:val="28"/>
          <w:szCs w:val="28"/>
        </w:rPr>
      </w:pPr>
    </w:p>
    <w:p w:rsidR="00854D58" w:rsidRDefault="00854D58" w:rsidP="00854D58">
      <w:pPr>
        <w:ind w:firstLine="708"/>
        <w:rPr>
          <w:b/>
          <w:sz w:val="28"/>
          <w:szCs w:val="28"/>
        </w:rPr>
      </w:pPr>
      <w:r w:rsidRPr="0033378F">
        <w:rPr>
          <w:b/>
          <w:sz w:val="28"/>
          <w:szCs w:val="28"/>
        </w:rPr>
        <w:lastRenderedPageBreak/>
        <w:t>2.3.  Особенности образовательной деятельности разных видов и культурных практик</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rPr>
        <w:t>Особенности образовательной деятельности разных видов</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rPr>
        <w:t xml:space="preserve">Согласно федеральному государственному образовательному стандарту дошкольного образования,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 и охватывать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В свою очередь содержание данных образовательных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Так, согласно Стандарту для детей дошкольного возраста (3–8 лет) – это ряд видов деятельности, таких как: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i/>
          <w:iCs/>
        </w:rPr>
        <w:t>- игровая</w:t>
      </w:r>
      <w:r w:rsidRPr="0033378F">
        <w:rPr>
          <w:rFonts w:ascii="Times New Roman" w:hAnsi="Times New Roman" w:cs="Times New Roman"/>
        </w:rPr>
        <w:t xml:space="preserve">, включая сюжетно-ролевую игру, игру с правилами и другие виды игры;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коммуникативная </w:t>
      </w:r>
      <w:r w:rsidRPr="0033378F">
        <w:rPr>
          <w:rFonts w:ascii="Times New Roman" w:hAnsi="Times New Roman" w:cs="Times New Roman"/>
        </w:rPr>
        <w:t xml:space="preserve">(общение и взаимодействие со взрослыми и сверстниками);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познавательно-исследовательская </w:t>
      </w:r>
      <w:r w:rsidRPr="0033378F">
        <w:rPr>
          <w:rFonts w:ascii="Times New Roman" w:hAnsi="Times New Roman" w:cs="Times New Roman"/>
        </w:rPr>
        <w:t xml:space="preserve">(исследования объектов окружающего мира и экспериментирования с ними);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восприятие </w:t>
      </w:r>
      <w:r w:rsidRPr="0033378F">
        <w:rPr>
          <w:rFonts w:ascii="Times New Roman" w:hAnsi="Times New Roman" w:cs="Times New Roman"/>
        </w:rPr>
        <w:t xml:space="preserve">художественной литературы и фольклора;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самообслуживание и элементарный бытовой труд </w:t>
      </w:r>
      <w:r w:rsidRPr="0033378F">
        <w:rPr>
          <w:rFonts w:ascii="Times New Roman" w:hAnsi="Times New Roman" w:cs="Times New Roman"/>
        </w:rPr>
        <w:t>(в помещении и на улице);</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i/>
        </w:rPr>
        <w:t xml:space="preserve">- конструирование </w:t>
      </w:r>
      <w:r w:rsidRPr="0033378F">
        <w:rPr>
          <w:rFonts w:ascii="Times New Roman" w:hAnsi="Times New Roman" w:cs="Times New Roman"/>
        </w:rPr>
        <w:t xml:space="preserve">из разного материала, включая конструкторы, модули, бумагу, природный и иной материал,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rPr>
        <w:t xml:space="preserve">- </w:t>
      </w:r>
      <w:r w:rsidRPr="0033378F">
        <w:rPr>
          <w:rFonts w:ascii="Times New Roman" w:hAnsi="Times New Roman" w:cs="Times New Roman"/>
          <w:b/>
          <w:i/>
        </w:rPr>
        <w:t xml:space="preserve">изобразительная </w:t>
      </w:r>
      <w:r w:rsidRPr="0033378F">
        <w:rPr>
          <w:rFonts w:ascii="Times New Roman" w:hAnsi="Times New Roman" w:cs="Times New Roman"/>
        </w:rPr>
        <w:t xml:space="preserve">(рисование, лепка, аппликация);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музыкальная </w:t>
      </w:r>
      <w:r w:rsidRPr="0033378F">
        <w:rPr>
          <w:rFonts w:ascii="Times New Roman" w:hAnsi="Times New Roman" w:cs="Times New Roman"/>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двигательная </w:t>
      </w:r>
      <w:r w:rsidRPr="0033378F">
        <w:rPr>
          <w:rFonts w:ascii="Times New Roman" w:hAnsi="Times New Roman" w:cs="Times New Roman"/>
        </w:rPr>
        <w:t xml:space="preserve">(овладение основными движениями) формы активности ребенка.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854D58" w:rsidRDefault="00854D58" w:rsidP="00854D58">
      <w:pPr>
        <w:autoSpaceDE w:val="0"/>
        <w:autoSpaceDN w:val="0"/>
        <w:adjustRightInd w:val="0"/>
        <w:ind w:firstLine="708"/>
        <w:jc w:val="both"/>
        <w:rPr>
          <w:sz w:val="24"/>
          <w:szCs w:val="24"/>
        </w:rPr>
      </w:pPr>
      <w:r w:rsidRPr="0033378F">
        <w:rPr>
          <w:sz w:val="24"/>
          <w:szCs w:val="24"/>
        </w:rPr>
        <w:t>Особенностью организации образовательной деятельности по методическим материалам,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w:t>
      </w:r>
      <w:proofErr w:type="spellStart"/>
      <w:r w:rsidRPr="0033378F">
        <w:rPr>
          <w:sz w:val="24"/>
          <w:szCs w:val="24"/>
        </w:rPr>
        <w:t>пилотный</w:t>
      </w:r>
      <w:proofErr w:type="spellEnd"/>
      <w:r w:rsidRPr="0033378F">
        <w:rPr>
          <w:sz w:val="24"/>
          <w:szCs w:val="24"/>
        </w:rPr>
        <w:t xml:space="preserve"> вариант) / Под ред. Н. Е. </w:t>
      </w:r>
      <w:proofErr w:type="spellStart"/>
      <w:r w:rsidRPr="0033378F">
        <w:rPr>
          <w:sz w:val="24"/>
          <w:szCs w:val="24"/>
        </w:rPr>
        <w:t>Вераксы</w:t>
      </w:r>
      <w:proofErr w:type="spellEnd"/>
      <w:r w:rsidRPr="0033378F">
        <w:rPr>
          <w:sz w:val="24"/>
          <w:szCs w:val="24"/>
        </w:rPr>
        <w:t xml:space="preserve">, Т. С. Комаровой, М. А. Васильевой. — М.: МОЗАИКА СИНТЕЗ, 2017. — 352 с.  (образовательная область «Художественно-эстетическое развитие»: музыкальная деятельность) является </w:t>
      </w:r>
      <w:r w:rsidRPr="0033378F">
        <w:rPr>
          <w:b/>
          <w:bCs/>
          <w:sz w:val="24"/>
          <w:szCs w:val="24"/>
        </w:rPr>
        <w:t>ситуационный подход</w:t>
      </w:r>
      <w:r w:rsidRPr="0033378F">
        <w:rPr>
          <w:sz w:val="24"/>
          <w:szCs w:val="24"/>
        </w:rPr>
        <w:t xml:space="preserve">. </w:t>
      </w:r>
    </w:p>
    <w:p w:rsidR="00854D58" w:rsidRDefault="00854D58" w:rsidP="00854D58">
      <w:pPr>
        <w:ind w:firstLine="708"/>
        <w:jc w:val="both"/>
        <w:rPr>
          <w:sz w:val="24"/>
          <w:szCs w:val="24"/>
        </w:rPr>
      </w:pPr>
      <w:r w:rsidRPr="00505AB8">
        <w:rPr>
          <w:sz w:val="24"/>
          <w:szCs w:val="24"/>
        </w:rPr>
        <w:t xml:space="preserve">Состав и структура обязательных разделов примерной программы, а также части, формируемой участниками образовательного процесса, а также объем нагрузки </w:t>
      </w:r>
      <w:r w:rsidRPr="00505AB8">
        <w:rPr>
          <w:spacing w:val="-9"/>
          <w:sz w:val="24"/>
          <w:szCs w:val="24"/>
        </w:rPr>
        <w:t>для каждой</w:t>
      </w:r>
      <w:r w:rsidRPr="00505AB8">
        <w:rPr>
          <w:sz w:val="24"/>
          <w:szCs w:val="24"/>
        </w:rPr>
        <w:t xml:space="preserve"> </w:t>
      </w:r>
      <w:r w:rsidRPr="00505AB8">
        <w:rPr>
          <w:spacing w:val="-9"/>
          <w:sz w:val="24"/>
          <w:szCs w:val="24"/>
        </w:rPr>
        <w:t xml:space="preserve">возрастной группы детей </w:t>
      </w:r>
      <w:r w:rsidRPr="00505AB8">
        <w:rPr>
          <w:sz w:val="24"/>
          <w:szCs w:val="24"/>
        </w:rPr>
        <w:t>на текущий учебный год определен у</w:t>
      </w:r>
      <w:r w:rsidRPr="00505AB8">
        <w:rPr>
          <w:rStyle w:val="docsearchterm"/>
          <w:sz w:val="24"/>
          <w:szCs w:val="24"/>
        </w:rPr>
        <w:t>чебным планом</w:t>
      </w:r>
      <w:r w:rsidRPr="00505AB8">
        <w:rPr>
          <w:sz w:val="24"/>
          <w:szCs w:val="24"/>
        </w:rPr>
        <w:t xml:space="preserve"> (приложение</w:t>
      </w:r>
      <w:r>
        <w:rPr>
          <w:sz w:val="24"/>
          <w:szCs w:val="24"/>
        </w:rPr>
        <w:t xml:space="preserve"> 1</w:t>
      </w:r>
      <w:r w:rsidRPr="00505AB8">
        <w:rPr>
          <w:sz w:val="24"/>
          <w:szCs w:val="24"/>
        </w:rPr>
        <w:t>).</w:t>
      </w:r>
      <w:r w:rsidRPr="009F0CBF">
        <w:rPr>
          <w:sz w:val="24"/>
          <w:szCs w:val="24"/>
        </w:rPr>
        <w:t xml:space="preserve"> </w:t>
      </w:r>
      <w:r>
        <w:rPr>
          <w:iCs/>
          <w:sz w:val="24"/>
          <w:szCs w:val="24"/>
        </w:rPr>
        <w:t>Календарным</w:t>
      </w:r>
      <w:r w:rsidRPr="00505AB8">
        <w:rPr>
          <w:iCs/>
          <w:sz w:val="24"/>
          <w:szCs w:val="24"/>
        </w:rPr>
        <w:t xml:space="preserve"> график</w:t>
      </w:r>
      <w:r>
        <w:rPr>
          <w:iCs/>
          <w:sz w:val="24"/>
          <w:szCs w:val="24"/>
        </w:rPr>
        <w:t>ом</w:t>
      </w:r>
      <w:r w:rsidRPr="00505AB8">
        <w:rPr>
          <w:i/>
          <w:iCs/>
          <w:sz w:val="24"/>
          <w:szCs w:val="24"/>
        </w:rPr>
        <w:t xml:space="preserve"> </w:t>
      </w:r>
      <w:r>
        <w:rPr>
          <w:sz w:val="24"/>
          <w:szCs w:val="24"/>
        </w:rPr>
        <w:t>определена</w:t>
      </w:r>
      <w:r w:rsidRPr="00505AB8">
        <w:rPr>
          <w:sz w:val="24"/>
          <w:szCs w:val="24"/>
        </w:rPr>
        <w:t xml:space="preserve"> продолжительность учебного года, сроки перерывов в организации образовательной деятельности, продолжительность недели, сроки проведения праздничных и традиционных мероприятий (приложение </w:t>
      </w:r>
      <w:r>
        <w:rPr>
          <w:sz w:val="24"/>
          <w:szCs w:val="24"/>
        </w:rPr>
        <w:t>2</w:t>
      </w:r>
      <w:r w:rsidRPr="00505AB8">
        <w:rPr>
          <w:sz w:val="24"/>
          <w:szCs w:val="24"/>
        </w:rPr>
        <w:t xml:space="preserve">). </w:t>
      </w:r>
    </w:p>
    <w:p w:rsidR="00854D58" w:rsidRPr="002508A3" w:rsidRDefault="00854D58" w:rsidP="00854D58">
      <w:pPr>
        <w:autoSpaceDE w:val="0"/>
        <w:autoSpaceDN w:val="0"/>
        <w:adjustRightInd w:val="0"/>
        <w:ind w:firstLine="708"/>
        <w:jc w:val="both"/>
        <w:rPr>
          <w:sz w:val="24"/>
          <w:szCs w:val="24"/>
        </w:rPr>
      </w:pPr>
      <w:r w:rsidRPr="0033378F">
        <w:rPr>
          <w:sz w:val="24"/>
          <w:szCs w:val="24"/>
        </w:rPr>
        <w:t xml:space="preserve">Основной единицей образовательного процесса выступает </w:t>
      </w:r>
      <w:r w:rsidRPr="0033378F">
        <w:rPr>
          <w:b/>
          <w:bCs/>
          <w:sz w:val="24"/>
          <w:szCs w:val="24"/>
        </w:rPr>
        <w:t>образовательная ситуация</w:t>
      </w:r>
      <w:r w:rsidRPr="0033378F">
        <w:rPr>
          <w:sz w:val="24"/>
          <w:szCs w:val="24"/>
        </w:rPr>
        <w:t xml:space="preserve">, т. е. такая форма совместной деятельности педагога и детей, которая планируется целенаправленно, организуется педагогом с целью решения определенных задач развития, воспитания </w:t>
      </w:r>
      <w:r w:rsidRPr="0033378F">
        <w:rPr>
          <w:sz w:val="24"/>
          <w:szCs w:val="24"/>
        </w:rPr>
        <w:lastRenderedPageBreak/>
        <w:t>и обучения. Образовательная ситуация протекает в конкретный временной перио</w:t>
      </w:r>
      <w:r>
        <w:rPr>
          <w:sz w:val="24"/>
          <w:szCs w:val="24"/>
        </w:rPr>
        <w:t xml:space="preserve">д образовательной деятельности, определенной расписанием </w:t>
      </w:r>
      <w:r w:rsidRPr="00505AB8">
        <w:rPr>
          <w:sz w:val="24"/>
          <w:szCs w:val="24"/>
        </w:rPr>
        <w:t>непрерывной образовательной деятельности</w:t>
      </w:r>
      <w:r w:rsidRPr="00B179F0">
        <w:rPr>
          <w:sz w:val="28"/>
          <w:szCs w:val="28"/>
        </w:rPr>
        <w:t xml:space="preserve"> </w:t>
      </w:r>
      <w:r w:rsidR="006B21D2">
        <w:rPr>
          <w:sz w:val="24"/>
          <w:szCs w:val="24"/>
        </w:rPr>
        <w:t>на учебный год</w:t>
      </w:r>
      <w:r>
        <w:rPr>
          <w:sz w:val="24"/>
          <w:szCs w:val="24"/>
        </w:rPr>
        <w:t xml:space="preserve">, тематическим планированием (приложение </w:t>
      </w:r>
      <w:r w:rsidR="006B21D2">
        <w:rPr>
          <w:sz w:val="24"/>
          <w:szCs w:val="24"/>
        </w:rPr>
        <w:t>3</w:t>
      </w:r>
      <w:r>
        <w:rPr>
          <w:sz w:val="24"/>
          <w:szCs w:val="24"/>
        </w:rPr>
        <w:t>)</w:t>
      </w:r>
      <w:r w:rsidRPr="00505AB8">
        <w:rPr>
          <w:sz w:val="24"/>
          <w:szCs w:val="24"/>
        </w:rPr>
        <w:t>.</w:t>
      </w:r>
    </w:p>
    <w:p w:rsidR="00854D58" w:rsidRPr="0033378F" w:rsidRDefault="00854D58" w:rsidP="00854D58">
      <w:pPr>
        <w:autoSpaceDE w:val="0"/>
        <w:autoSpaceDN w:val="0"/>
        <w:adjustRightInd w:val="0"/>
        <w:ind w:firstLine="708"/>
        <w:jc w:val="both"/>
        <w:rPr>
          <w:sz w:val="24"/>
          <w:szCs w:val="24"/>
        </w:rPr>
      </w:pPr>
      <w:r w:rsidRPr="0033378F">
        <w:rPr>
          <w:sz w:val="24"/>
          <w:szCs w:val="24"/>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rPr>
        <w:t xml:space="preserve">Преимущественно образовательные ситуации носят </w:t>
      </w:r>
      <w:r w:rsidRPr="0033378F">
        <w:rPr>
          <w:rFonts w:ascii="Times New Roman" w:hAnsi="Times New Roman" w:cs="Times New Roman"/>
          <w:b/>
          <w:bCs/>
        </w:rPr>
        <w:t xml:space="preserve">комплексный характер </w:t>
      </w:r>
      <w:r w:rsidRPr="0033378F">
        <w:rPr>
          <w:rFonts w:ascii="Times New Roman" w:hAnsi="Times New Roman" w:cs="Times New Roman"/>
        </w:rPr>
        <w:t xml:space="preserve">и включают задачи, реализуемые в разных видах деятельности на одном тематическом содержании.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rPr>
        <w:t xml:space="preserve">Образовательные ситуации могут включаться </w:t>
      </w:r>
      <w:r w:rsidRPr="0033378F">
        <w:rPr>
          <w:rFonts w:ascii="Times New Roman" w:hAnsi="Times New Roman" w:cs="Times New Roman"/>
          <w:b/>
          <w:bCs/>
        </w:rPr>
        <w:t xml:space="preserve">в образовательную деятельность в режимных моментах. </w:t>
      </w:r>
      <w:r w:rsidRPr="0033378F">
        <w:rPr>
          <w:rFonts w:ascii="Times New Roman" w:hAnsi="Times New Roman" w:cs="Times New Roman"/>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rPr>
        <w:t xml:space="preserve">Ситуационный подход дополняет принцип </w:t>
      </w:r>
      <w:r w:rsidRPr="0033378F">
        <w:rPr>
          <w:rFonts w:ascii="Times New Roman" w:hAnsi="Times New Roman" w:cs="Times New Roman"/>
          <w:b/>
          <w:bCs/>
        </w:rPr>
        <w:t>продуктивности образовательной деятельности</w:t>
      </w:r>
      <w:r w:rsidRPr="0033378F">
        <w:rPr>
          <w:rFonts w:ascii="Times New Roman" w:hAnsi="Times New Roman" w:cs="Times New Roman"/>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33378F">
        <w:rPr>
          <w:rFonts w:ascii="Times New Roman" w:hAnsi="Times New Roman" w:cs="Times New Roman"/>
        </w:rPr>
        <w:t>субъектности</w:t>
      </w:r>
      <w:proofErr w:type="spellEnd"/>
      <w:r w:rsidRPr="0033378F">
        <w:rPr>
          <w:rFonts w:ascii="Times New Roman" w:hAnsi="Times New Roman" w:cs="Times New Roman"/>
        </w:rPr>
        <w:t xml:space="preserve"> ребенка в образовательной деятельности разнообразного содержания. Этому способствуют современные </w:t>
      </w:r>
      <w:r w:rsidRPr="0033378F">
        <w:rPr>
          <w:rFonts w:ascii="Times New Roman" w:hAnsi="Times New Roman" w:cs="Times New Roman"/>
          <w:b/>
          <w:bCs/>
        </w:rPr>
        <w:t xml:space="preserve">способы организации образовательного процесса </w:t>
      </w:r>
      <w:r w:rsidRPr="0033378F">
        <w:rPr>
          <w:rFonts w:ascii="Times New Roman" w:hAnsi="Times New Roman" w:cs="Times New Roman"/>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rPr>
        <w:t xml:space="preserve">Непрерывная образовательная деятельность </w:t>
      </w:r>
      <w:r w:rsidRPr="0033378F">
        <w:rPr>
          <w:rFonts w:ascii="Times New Roman" w:hAnsi="Times New Roman" w:cs="Times New Roman"/>
        </w:rPr>
        <w:t xml:space="preserve">основана на организации педагогом видов деятельности, заданных ФГОС дошкольного образования.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rPr>
        <w:lastRenderedPageBreak/>
        <w:t xml:space="preserve">Игровая деятельность </w:t>
      </w:r>
      <w:r w:rsidRPr="0033378F">
        <w:rPr>
          <w:rFonts w:ascii="Times New Roman" w:hAnsi="Times New Roman" w:cs="Times New Roman"/>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rPr>
        <w:t xml:space="preserve">Коммуникативная деятельность </w:t>
      </w:r>
      <w:r w:rsidRPr="0033378F">
        <w:rPr>
          <w:rFonts w:ascii="Times New Roman" w:hAnsi="Times New Roman" w:cs="Times New Roman"/>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rPr>
        <w:t xml:space="preserve">Познавательно-исследовательская деятельность </w:t>
      </w:r>
      <w:r w:rsidRPr="0033378F">
        <w:rPr>
          <w:rFonts w:ascii="Times New Roman" w:hAnsi="Times New Roman" w:cs="Times New Roman"/>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rPr>
        <w:t xml:space="preserve">Восприятие художественной литературы и фольклора </w:t>
      </w:r>
      <w:r w:rsidRPr="0033378F">
        <w:rPr>
          <w:rFonts w:ascii="Times New Roman" w:hAnsi="Times New Roman" w:cs="Times New Roman"/>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rPr>
        <w:t xml:space="preserve">Конструирование и изобразительная деятельность детей </w:t>
      </w:r>
      <w:r w:rsidRPr="0033378F">
        <w:rPr>
          <w:rFonts w:ascii="Times New Roman" w:hAnsi="Times New Roman" w:cs="Times New Roman"/>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854D58" w:rsidRPr="0033378F" w:rsidRDefault="00854D58" w:rsidP="00854D58">
      <w:pPr>
        <w:ind w:firstLine="708"/>
        <w:jc w:val="both"/>
        <w:rPr>
          <w:sz w:val="24"/>
          <w:szCs w:val="24"/>
        </w:rPr>
      </w:pPr>
      <w:r w:rsidRPr="0033378F">
        <w:rPr>
          <w:b/>
          <w:bCs/>
          <w:sz w:val="24"/>
          <w:szCs w:val="24"/>
        </w:rPr>
        <w:t xml:space="preserve">Музыкальная деятельность </w:t>
      </w:r>
      <w:r w:rsidRPr="0033378F">
        <w:rPr>
          <w:sz w:val="24"/>
          <w:szCs w:val="24"/>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rPr>
        <w:t xml:space="preserve">Двигательная деятельность </w:t>
      </w:r>
      <w:r w:rsidRPr="0033378F">
        <w:rPr>
          <w:rFonts w:ascii="Times New Roman" w:hAnsi="Times New Roman" w:cs="Times New Roman"/>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33378F">
        <w:rPr>
          <w:rFonts w:ascii="Times New Roman" w:hAnsi="Times New Roman" w:cs="Times New Roman"/>
        </w:rPr>
        <w:t>СанПин</w:t>
      </w:r>
      <w:proofErr w:type="spellEnd"/>
      <w:r w:rsidRPr="0033378F">
        <w:rPr>
          <w:rFonts w:ascii="Times New Roman" w:hAnsi="Times New Roman" w:cs="Times New Roman"/>
        </w:rPr>
        <w:t xml:space="preserve">.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Образовательная деятельность, осуществляемая в ходе режимных моментов </w:t>
      </w:r>
      <w:r w:rsidRPr="0033378F">
        <w:rPr>
          <w:rFonts w:ascii="Times New Roman" w:hAnsi="Times New Roman" w:cs="Times New Roman"/>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w:t>
      </w:r>
      <w:r w:rsidRPr="0033378F">
        <w:rPr>
          <w:rFonts w:ascii="Times New Roman" w:hAnsi="Times New Roman" w:cs="Times New Roman"/>
        </w:rPr>
        <w:lastRenderedPageBreak/>
        <w:t xml:space="preserve">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Образовательная деятельность, осуществляемая в утренний отрезок времени включает: </w:t>
      </w:r>
    </w:p>
    <w:p w:rsidR="00854D58" w:rsidRPr="0033378F" w:rsidRDefault="00854D58" w:rsidP="00854D58">
      <w:pPr>
        <w:pStyle w:val="Default"/>
        <w:jc w:val="both"/>
        <w:rPr>
          <w:rFonts w:ascii="Times New Roman" w:hAnsi="Times New Roman" w:cs="Times New Roman"/>
        </w:rPr>
      </w:pPr>
      <w:r w:rsidRPr="0033378F">
        <w:rPr>
          <w:rFonts w:ascii="Times New Roman" w:hAnsi="Times New Roman" w:cs="Times New Roman"/>
        </w:rPr>
        <w:t xml:space="preserve">-  наблюдения - в уголке природы; за деятельностью взрослых (сервировка стола к завтраку); </w:t>
      </w:r>
    </w:p>
    <w:p w:rsidR="00854D58" w:rsidRPr="0033378F" w:rsidRDefault="00854D58" w:rsidP="00854D58">
      <w:pPr>
        <w:pStyle w:val="Default"/>
        <w:jc w:val="both"/>
        <w:rPr>
          <w:rFonts w:ascii="Times New Roman" w:hAnsi="Times New Roman" w:cs="Times New Roman"/>
        </w:rPr>
      </w:pPr>
      <w:r w:rsidRPr="0033378F">
        <w:rPr>
          <w:rFonts w:ascii="Times New Roman" w:hAnsi="Times New Roman" w:cs="Times New Roman"/>
        </w:rPr>
        <w:t xml:space="preserve">- индивидуальные игры и игры с небольшими подгруппами детей (дидактические, развивающие, сюжетные, музыкальные, подвижные и пр.); </w:t>
      </w:r>
    </w:p>
    <w:p w:rsidR="00854D58" w:rsidRPr="0033378F" w:rsidRDefault="00854D58" w:rsidP="00854D58">
      <w:pPr>
        <w:pStyle w:val="Default"/>
        <w:jc w:val="both"/>
        <w:rPr>
          <w:rFonts w:ascii="Times New Roman" w:hAnsi="Times New Roman" w:cs="Times New Roman"/>
        </w:rPr>
      </w:pPr>
      <w:r w:rsidRPr="0033378F">
        <w:rPr>
          <w:rFonts w:ascii="Times New Roman" w:hAnsi="Times New Roman" w:cs="Times New Roman"/>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854D58" w:rsidRPr="0033378F" w:rsidRDefault="00854D58" w:rsidP="00854D58">
      <w:pPr>
        <w:pStyle w:val="Default"/>
        <w:jc w:val="both"/>
        <w:rPr>
          <w:rFonts w:ascii="Times New Roman" w:hAnsi="Times New Roman" w:cs="Times New Roman"/>
        </w:rPr>
      </w:pPr>
      <w:r w:rsidRPr="0033378F">
        <w:rPr>
          <w:rFonts w:ascii="Times New Roman" w:hAnsi="Times New Roman" w:cs="Times New Roman"/>
        </w:rPr>
        <w:t xml:space="preserve">-  трудовые поручения (сервировка столов к завтраку, уход за комнатными растениями и пр.); </w:t>
      </w:r>
    </w:p>
    <w:p w:rsidR="00854D58" w:rsidRPr="0033378F" w:rsidRDefault="00854D58" w:rsidP="00854D58">
      <w:pPr>
        <w:pStyle w:val="Default"/>
        <w:jc w:val="both"/>
        <w:rPr>
          <w:rFonts w:ascii="Times New Roman" w:hAnsi="Times New Roman" w:cs="Times New Roman"/>
        </w:rPr>
      </w:pPr>
      <w:r w:rsidRPr="0033378F">
        <w:rPr>
          <w:rFonts w:ascii="Times New Roman" w:hAnsi="Times New Roman" w:cs="Times New Roman"/>
        </w:rPr>
        <w:t xml:space="preserve">- беседы и разговоры с детьми по их интересам; </w:t>
      </w:r>
    </w:p>
    <w:p w:rsidR="00854D58" w:rsidRPr="0033378F" w:rsidRDefault="00854D58" w:rsidP="00854D58">
      <w:pPr>
        <w:pStyle w:val="Default"/>
        <w:jc w:val="both"/>
        <w:rPr>
          <w:rFonts w:ascii="Times New Roman" w:hAnsi="Times New Roman" w:cs="Times New Roman"/>
        </w:rPr>
      </w:pPr>
      <w:r w:rsidRPr="0033378F">
        <w:rPr>
          <w:rFonts w:ascii="Times New Roman" w:hAnsi="Times New Roman" w:cs="Times New Roman"/>
        </w:rPr>
        <w:t xml:space="preserve">- рассматривание дидактических картинок, иллюстраций, просмотр видеоматериалов разнообразного содержания; </w:t>
      </w:r>
    </w:p>
    <w:p w:rsidR="00854D58" w:rsidRPr="0033378F" w:rsidRDefault="00854D58" w:rsidP="00854D58">
      <w:pPr>
        <w:pStyle w:val="Default"/>
        <w:jc w:val="both"/>
        <w:rPr>
          <w:rFonts w:ascii="Times New Roman" w:hAnsi="Times New Roman" w:cs="Times New Roman"/>
        </w:rPr>
      </w:pPr>
      <w:r w:rsidRPr="0033378F">
        <w:rPr>
          <w:rFonts w:ascii="Times New Roman" w:hAnsi="Times New Roman" w:cs="Times New Roman"/>
        </w:rPr>
        <w:t xml:space="preserve">- индивидуальную работу с детьми в соответствии с задачами разных образовательных областей; </w:t>
      </w:r>
    </w:p>
    <w:p w:rsidR="00854D58" w:rsidRPr="0033378F" w:rsidRDefault="00854D58" w:rsidP="00854D58">
      <w:pPr>
        <w:pStyle w:val="Default"/>
        <w:jc w:val="both"/>
        <w:rPr>
          <w:rFonts w:ascii="Times New Roman" w:hAnsi="Times New Roman" w:cs="Times New Roman"/>
        </w:rPr>
      </w:pPr>
      <w:r w:rsidRPr="0033378F">
        <w:rPr>
          <w:rFonts w:ascii="Times New Roman" w:hAnsi="Times New Roman" w:cs="Times New Roman"/>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854D58" w:rsidRPr="0033378F" w:rsidRDefault="00854D58" w:rsidP="00854D58">
      <w:pPr>
        <w:pStyle w:val="Default"/>
        <w:jc w:val="both"/>
        <w:rPr>
          <w:rFonts w:ascii="Times New Roman" w:hAnsi="Times New Roman" w:cs="Times New Roman"/>
        </w:rPr>
      </w:pPr>
      <w:r w:rsidRPr="0033378F">
        <w:rPr>
          <w:rFonts w:ascii="Times New Roman" w:hAnsi="Times New Roman" w:cs="Times New Roman"/>
        </w:rPr>
        <w:t xml:space="preserve">- работу по воспитанию у детей культурно-гигиенических навыков и культуры здоровья.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Образовательная деятельность, осуществляемая во время прогулки включает: </w:t>
      </w:r>
    </w:p>
    <w:p w:rsidR="00854D58" w:rsidRPr="0033378F" w:rsidRDefault="00854D58" w:rsidP="00854D58">
      <w:pPr>
        <w:pStyle w:val="Default"/>
        <w:jc w:val="both"/>
        <w:rPr>
          <w:rFonts w:ascii="Times New Roman" w:hAnsi="Times New Roman" w:cs="Times New Roman"/>
        </w:rPr>
      </w:pPr>
      <w:r w:rsidRPr="0033378F">
        <w:rPr>
          <w:rFonts w:ascii="Times New Roman" w:hAnsi="Times New Roman" w:cs="Times New Roman"/>
        </w:rPr>
        <w:t>- подвижные игры и упражнения, направленные на оптимизацию режима двигательной активности и укрепление здоровья детей;</w:t>
      </w:r>
    </w:p>
    <w:p w:rsidR="00854D58" w:rsidRPr="0033378F" w:rsidRDefault="00854D58" w:rsidP="00854D58">
      <w:pPr>
        <w:pStyle w:val="Default"/>
        <w:jc w:val="both"/>
        <w:rPr>
          <w:rFonts w:ascii="Times New Roman" w:hAnsi="Times New Roman" w:cs="Times New Roman"/>
        </w:rPr>
      </w:pPr>
      <w:r w:rsidRPr="0033378F">
        <w:rPr>
          <w:rFonts w:ascii="Times New Roman" w:hAnsi="Times New Roman" w:cs="Times New Roman"/>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854D58" w:rsidRPr="0033378F" w:rsidRDefault="00854D58" w:rsidP="00854D58">
      <w:pPr>
        <w:pStyle w:val="Default"/>
        <w:jc w:val="both"/>
        <w:rPr>
          <w:rFonts w:ascii="Times New Roman" w:hAnsi="Times New Roman" w:cs="Times New Roman"/>
        </w:rPr>
      </w:pPr>
      <w:r w:rsidRPr="0033378F">
        <w:rPr>
          <w:rFonts w:ascii="Times New Roman" w:hAnsi="Times New Roman" w:cs="Times New Roman"/>
        </w:rPr>
        <w:t xml:space="preserve">- экспериментирование с объектами неживой природы; </w:t>
      </w:r>
    </w:p>
    <w:p w:rsidR="00854D58" w:rsidRPr="0033378F" w:rsidRDefault="00854D58" w:rsidP="00854D58">
      <w:pPr>
        <w:pStyle w:val="Default"/>
        <w:jc w:val="both"/>
        <w:rPr>
          <w:rFonts w:ascii="Times New Roman" w:hAnsi="Times New Roman" w:cs="Times New Roman"/>
        </w:rPr>
      </w:pPr>
      <w:r w:rsidRPr="0033378F">
        <w:rPr>
          <w:rFonts w:ascii="Times New Roman" w:hAnsi="Times New Roman" w:cs="Times New Roman"/>
        </w:rPr>
        <w:t xml:space="preserve">- сюжетно-ролевые и конструктивные игры (с песком, со снегом, с природным материалом); </w:t>
      </w:r>
    </w:p>
    <w:p w:rsidR="00854D58" w:rsidRPr="0033378F" w:rsidRDefault="00854D58" w:rsidP="00854D58">
      <w:pPr>
        <w:pStyle w:val="Default"/>
        <w:jc w:val="both"/>
        <w:rPr>
          <w:rFonts w:ascii="Times New Roman" w:hAnsi="Times New Roman" w:cs="Times New Roman"/>
        </w:rPr>
      </w:pPr>
      <w:r w:rsidRPr="0033378F">
        <w:rPr>
          <w:rFonts w:ascii="Times New Roman" w:hAnsi="Times New Roman" w:cs="Times New Roman"/>
        </w:rPr>
        <w:t xml:space="preserve">- элементарную трудовую деятельность детей на участке детского сада; </w:t>
      </w:r>
    </w:p>
    <w:p w:rsidR="00854D58" w:rsidRPr="0033378F" w:rsidRDefault="00854D58" w:rsidP="00854D58">
      <w:pPr>
        <w:pStyle w:val="Default"/>
        <w:jc w:val="both"/>
        <w:rPr>
          <w:rFonts w:ascii="Times New Roman" w:hAnsi="Times New Roman" w:cs="Times New Roman"/>
        </w:rPr>
      </w:pPr>
      <w:r w:rsidRPr="0033378F">
        <w:rPr>
          <w:rFonts w:ascii="Times New Roman" w:hAnsi="Times New Roman" w:cs="Times New Roman"/>
        </w:rPr>
        <w:t>- свободное общение воспитателя с детьми.</w:t>
      </w:r>
    </w:p>
    <w:p w:rsidR="00854D58" w:rsidRPr="0033378F" w:rsidRDefault="00854D58" w:rsidP="00854D58">
      <w:pPr>
        <w:pStyle w:val="Default"/>
        <w:ind w:firstLine="708"/>
        <w:jc w:val="both"/>
        <w:rPr>
          <w:rFonts w:ascii="Times New Roman" w:hAnsi="Times New Roman" w:cs="Times New Roman"/>
        </w:rPr>
      </w:pPr>
    </w:p>
    <w:p w:rsidR="00854D58" w:rsidRPr="0033378F" w:rsidRDefault="00854D58" w:rsidP="00854D58">
      <w:pPr>
        <w:pStyle w:val="Default"/>
        <w:ind w:firstLine="708"/>
        <w:jc w:val="both"/>
        <w:rPr>
          <w:rFonts w:ascii="Times New Roman" w:hAnsi="Times New Roman" w:cs="Times New Roman"/>
          <w:sz w:val="28"/>
          <w:szCs w:val="28"/>
        </w:rPr>
      </w:pPr>
      <w:r w:rsidRPr="0033378F">
        <w:rPr>
          <w:rFonts w:ascii="Times New Roman" w:hAnsi="Times New Roman" w:cs="Times New Roman"/>
          <w:b/>
          <w:sz w:val="28"/>
          <w:szCs w:val="28"/>
        </w:rPr>
        <w:t>Особенности образовательной деятельности к</w:t>
      </w:r>
      <w:r w:rsidRPr="0033378F">
        <w:rPr>
          <w:rFonts w:ascii="Times New Roman" w:hAnsi="Times New Roman" w:cs="Times New Roman"/>
          <w:b/>
          <w:bCs/>
          <w:sz w:val="28"/>
          <w:szCs w:val="28"/>
        </w:rPr>
        <w:t>ультурных практик</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rPr>
        <w:t xml:space="preserve">Во второй половине дня организуются разнообразные </w:t>
      </w:r>
      <w:r w:rsidRPr="0033378F">
        <w:rPr>
          <w:rFonts w:ascii="Times New Roman" w:hAnsi="Times New Roman" w:cs="Times New Roman"/>
          <w:b/>
          <w:bCs/>
        </w:rPr>
        <w:t xml:space="preserve">культурные практики, </w:t>
      </w:r>
      <w:r w:rsidRPr="0033378F">
        <w:rPr>
          <w:rFonts w:ascii="Times New Roman" w:hAnsi="Times New Roman" w:cs="Times New Roman"/>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rPr>
        <w:t xml:space="preserve">Совместная игра </w:t>
      </w:r>
      <w:r w:rsidRPr="0033378F">
        <w:rPr>
          <w:rFonts w:ascii="Times New Roman" w:hAnsi="Times New Roman" w:cs="Times New Roman"/>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rPr>
        <w:t xml:space="preserve">Ситуации общения и накопления положительного социально-эмоционального опыта </w:t>
      </w:r>
      <w:r w:rsidRPr="0033378F">
        <w:rPr>
          <w:rFonts w:ascii="Times New Roman" w:hAnsi="Times New Roman" w:cs="Times New Roman"/>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w:t>
      </w:r>
      <w:r w:rsidRPr="0033378F">
        <w:rPr>
          <w:rFonts w:ascii="Times New Roman" w:hAnsi="Times New Roman" w:cs="Times New Roman"/>
        </w:rPr>
        <w:lastRenderedPageBreak/>
        <w:t xml:space="preserve">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rPr>
        <w:t xml:space="preserve">Творческая мастерская </w:t>
      </w:r>
      <w:r w:rsidRPr="0033378F">
        <w:rPr>
          <w:rFonts w:ascii="Times New Roman" w:hAnsi="Times New Roman" w:cs="Times New Roman"/>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rPr>
        <w:t xml:space="preserve">Музыкально-театральная и литературная гостиная (детская студия) </w:t>
      </w:r>
      <w:r w:rsidRPr="0033378F">
        <w:rPr>
          <w:rFonts w:ascii="Times New Roman" w:hAnsi="Times New Roman" w:cs="Times New Roman"/>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rPr>
        <w:t xml:space="preserve">Сенсорный и интеллектуальный тренинг </w:t>
      </w:r>
      <w:r w:rsidRPr="0033378F">
        <w:rPr>
          <w:rFonts w:ascii="Times New Roman" w:hAnsi="Times New Roman" w:cs="Times New Roman"/>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33378F">
        <w:rPr>
          <w:rFonts w:ascii="Times New Roman" w:hAnsi="Times New Roman" w:cs="Times New Roman"/>
        </w:rPr>
        <w:t>сериационные</w:t>
      </w:r>
      <w:proofErr w:type="spellEnd"/>
      <w:r w:rsidRPr="0033378F">
        <w:rPr>
          <w:rFonts w:ascii="Times New Roman" w:hAnsi="Times New Roman" w:cs="Times New Roman"/>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rPr>
        <w:t xml:space="preserve">Детский досуг </w:t>
      </w:r>
      <w:r w:rsidRPr="0033378F">
        <w:rPr>
          <w:rFonts w:ascii="Times New Roman" w:hAnsi="Times New Roman" w:cs="Times New Roman"/>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854D58" w:rsidRPr="0033378F" w:rsidRDefault="00854D58" w:rsidP="00854D58">
      <w:pPr>
        <w:pStyle w:val="Default"/>
        <w:ind w:firstLine="708"/>
        <w:jc w:val="both"/>
        <w:rPr>
          <w:rFonts w:ascii="Times New Roman" w:hAnsi="Times New Roman" w:cs="Times New Roman"/>
        </w:rPr>
      </w:pPr>
      <w:r w:rsidRPr="0033378F">
        <w:rPr>
          <w:rFonts w:ascii="Times New Roman" w:hAnsi="Times New Roman" w:cs="Times New Roman"/>
          <w:b/>
          <w:bCs/>
        </w:rPr>
        <w:t xml:space="preserve">Коллективная и индивидуальная трудовая деятельность </w:t>
      </w:r>
      <w:r w:rsidRPr="0033378F">
        <w:rPr>
          <w:rFonts w:ascii="Times New Roman" w:hAnsi="Times New Roman" w:cs="Times New Roman"/>
        </w:rPr>
        <w:t>носит общественно полезный характер и организуется как хозяйственно-бытовой труд и труд в природе.</w:t>
      </w:r>
    </w:p>
    <w:p w:rsidR="00854D58" w:rsidRPr="0033378F" w:rsidRDefault="00854D58" w:rsidP="00854D58">
      <w:pPr>
        <w:widowControl w:val="0"/>
        <w:overflowPunct w:val="0"/>
        <w:autoSpaceDE w:val="0"/>
        <w:autoSpaceDN w:val="0"/>
        <w:adjustRightInd w:val="0"/>
        <w:spacing w:line="212" w:lineRule="auto"/>
        <w:ind w:right="77" w:firstLine="708"/>
        <w:jc w:val="both"/>
        <w:rPr>
          <w:bCs/>
          <w:sz w:val="24"/>
          <w:szCs w:val="24"/>
        </w:rPr>
      </w:pPr>
      <w:r w:rsidRPr="0033378F">
        <w:rPr>
          <w:bCs/>
          <w:sz w:val="24"/>
          <w:szCs w:val="24"/>
        </w:rPr>
        <w:t>Примерное соответствие программного содержания образовательных областей основным видам деятельности детей дошкольного возраста представлено в таблице.</w:t>
      </w:r>
    </w:p>
    <w:p w:rsidR="00854D58" w:rsidRPr="0033378F" w:rsidRDefault="00854D58" w:rsidP="00854D58">
      <w:pPr>
        <w:pStyle w:val="Default"/>
        <w:jc w:val="both"/>
        <w:rPr>
          <w:rFonts w:ascii="Times New Roman" w:hAnsi="Times New Roman" w:cs="Times New Roman"/>
        </w:rPr>
      </w:pPr>
    </w:p>
    <w:p w:rsidR="00854D58" w:rsidRPr="0033378F" w:rsidRDefault="00854D58" w:rsidP="00854D58">
      <w:pPr>
        <w:widowControl w:val="0"/>
        <w:overflowPunct w:val="0"/>
        <w:autoSpaceDE w:val="0"/>
        <w:autoSpaceDN w:val="0"/>
        <w:adjustRightInd w:val="0"/>
        <w:ind w:right="-64"/>
        <w:jc w:val="right"/>
        <w:rPr>
          <w:bCs/>
          <w:sz w:val="24"/>
          <w:szCs w:val="24"/>
        </w:rPr>
      </w:pPr>
      <w:r w:rsidRPr="0033378F">
        <w:rPr>
          <w:bCs/>
          <w:sz w:val="24"/>
          <w:szCs w:val="24"/>
        </w:rPr>
        <w:t>Таблица</w:t>
      </w:r>
    </w:p>
    <w:p w:rsidR="00854D58" w:rsidRPr="0033378F" w:rsidRDefault="00854D58" w:rsidP="00854D58">
      <w:pPr>
        <w:widowControl w:val="0"/>
        <w:overflowPunct w:val="0"/>
        <w:autoSpaceDE w:val="0"/>
        <w:autoSpaceDN w:val="0"/>
        <w:adjustRightInd w:val="0"/>
        <w:spacing w:line="212" w:lineRule="auto"/>
        <w:ind w:left="4520" w:right="2580" w:hanging="1068"/>
        <w:jc w:val="center"/>
        <w:rPr>
          <w:b/>
          <w:bCs/>
          <w:sz w:val="24"/>
          <w:szCs w:val="24"/>
        </w:rPr>
      </w:pPr>
      <w:r w:rsidRPr="0033378F">
        <w:rPr>
          <w:b/>
          <w:bCs/>
          <w:sz w:val="24"/>
          <w:szCs w:val="24"/>
        </w:rPr>
        <w:t xml:space="preserve">              Примерное соответствие программного содержания образовательных областей основным видам деятельности детей дошкольного возраста</w:t>
      </w:r>
    </w:p>
    <w:tbl>
      <w:tblPr>
        <w:tblpPr w:leftFromText="180" w:rightFromText="180" w:vertAnchor="text" w:horzAnchor="page" w:tblpX="2320"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6378"/>
      </w:tblGrid>
      <w:tr w:rsidR="00854D58" w:rsidRPr="0033378F" w:rsidTr="006B21D2">
        <w:tc>
          <w:tcPr>
            <w:tcW w:w="6204" w:type="dxa"/>
          </w:tcPr>
          <w:p w:rsidR="00854D58" w:rsidRPr="0033378F" w:rsidRDefault="00854D58" w:rsidP="006B21D2">
            <w:pPr>
              <w:widowControl w:val="0"/>
              <w:overflowPunct w:val="0"/>
              <w:autoSpaceDE w:val="0"/>
              <w:autoSpaceDN w:val="0"/>
              <w:adjustRightInd w:val="0"/>
              <w:ind w:right="2580"/>
              <w:jc w:val="center"/>
              <w:rPr>
                <w:b/>
                <w:sz w:val="24"/>
                <w:szCs w:val="24"/>
              </w:rPr>
            </w:pPr>
            <w:r w:rsidRPr="0033378F">
              <w:rPr>
                <w:b/>
                <w:bCs/>
                <w:sz w:val="24"/>
                <w:szCs w:val="24"/>
              </w:rPr>
              <w:t xml:space="preserve">Основные виды деятельности </w:t>
            </w:r>
            <w:r w:rsidRPr="0033378F">
              <w:rPr>
                <w:b/>
                <w:bCs/>
                <w:sz w:val="24"/>
                <w:szCs w:val="24"/>
              </w:rPr>
              <w:lastRenderedPageBreak/>
              <w:t>детей дошкольного возраста</w:t>
            </w:r>
          </w:p>
        </w:tc>
        <w:tc>
          <w:tcPr>
            <w:tcW w:w="6378" w:type="dxa"/>
          </w:tcPr>
          <w:p w:rsidR="00854D58" w:rsidRPr="0033378F" w:rsidRDefault="00854D58" w:rsidP="006B21D2">
            <w:pPr>
              <w:pStyle w:val="af0"/>
              <w:jc w:val="center"/>
              <w:rPr>
                <w:rFonts w:ascii="Times New Roman" w:hAnsi="Times New Roman"/>
                <w:b/>
                <w:sz w:val="24"/>
                <w:szCs w:val="24"/>
              </w:rPr>
            </w:pPr>
            <w:r w:rsidRPr="0033378F">
              <w:rPr>
                <w:rFonts w:ascii="Times New Roman" w:hAnsi="Times New Roman"/>
                <w:b/>
                <w:sz w:val="24"/>
                <w:szCs w:val="24"/>
              </w:rPr>
              <w:lastRenderedPageBreak/>
              <w:t xml:space="preserve">Примерное соответствие программного содержание </w:t>
            </w:r>
            <w:r w:rsidRPr="0033378F">
              <w:rPr>
                <w:rFonts w:ascii="Times New Roman" w:hAnsi="Times New Roman"/>
                <w:b/>
                <w:sz w:val="24"/>
                <w:szCs w:val="24"/>
              </w:rPr>
              <w:lastRenderedPageBreak/>
              <w:t>образовательных областей, основным видам  деятельности детей дошкольного возраста</w:t>
            </w:r>
          </w:p>
        </w:tc>
      </w:tr>
      <w:tr w:rsidR="00854D58" w:rsidRPr="0033378F" w:rsidTr="006B21D2">
        <w:tc>
          <w:tcPr>
            <w:tcW w:w="6204" w:type="dxa"/>
          </w:tcPr>
          <w:p w:rsidR="00854D58" w:rsidRDefault="00854D58" w:rsidP="006B21D2">
            <w:pPr>
              <w:widowControl w:val="0"/>
              <w:overflowPunct w:val="0"/>
              <w:autoSpaceDE w:val="0"/>
              <w:autoSpaceDN w:val="0"/>
              <w:adjustRightInd w:val="0"/>
              <w:ind w:right="2580"/>
              <w:jc w:val="center"/>
              <w:rPr>
                <w:bCs/>
                <w:sz w:val="24"/>
                <w:szCs w:val="24"/>
              </w:rPr>
            </w:pPr>
          </w:p>
          <w:p w:rsidR="00854D58" w:rsidRPr="0033378F" w:rsidRDefault="00854D58" w:rsidP="006B21D2">
            <w:pPr>
              <w:widowControl w:val="0"/>
              <w:overflowPunct w:val="0"/>
              <w:autoSpaceDE w:val="0"/>
              <w:autoSpaceDN w:val="0"/>
              <w:adjustRightInd w:val="0"/>
              <w:ind w:right="2580"/>
              <w:jc w:val="center"/>
              <w:rPr>
                <w:bCs/>
                <w:sz w:val="24"/>
                <w:szCs w:val="24"/>
              </w:rPr>
            </w:pPr>
            <w:r>
              <w:rPr>
                <w:bCs/>
                <w:sz w:val="24"/>
                <w:szCs w:val="24"/>
              </w:rPr>
              <w:t>Д</w:t>
            </w:r>
            <w:r w:rsidRPr="0033378F">
              <w:rPr>
                <w:bCs/>
                <w:sz w:val="24"/>
                <w:szCs w:val="24"/>
              </w:rPr>
              <w:t>вигательная</w:t>
            </w:r>
          </w:p>
        </w:tc>
        <w:tc>
          <w:tcPr>
            <w:tcW w:w="6378" w:type="dxa"/>
          </w:tcPr>
          <w:p w:rsidR="00854D58" w:rsidRPr="0033378F" w:rsidRDefault="00854D58" w:rsidP="006B21D2">
            <w:pPr>
              <w:pStyle w:val="20"/>
              <w:jc w:val="center"/>
              <w:rPr>
                <w:rFonts w:ascii="Times New Roman" w:hAnsi="Times New Roman"/>
                <w:b w:val="0"/>
                <w:i w:val="0"/>
                <w:sz w:val="24"/>
                <w:szCs w:val="24"/>
              </w:rPr>
            </w:pPr>
            <w:r w:rsidRPr="0033378F">
              <w:rPr>
                <w:rFonts w:ascii="Times New Roman" w:hAnsi="Times New Roman"/>
                <w:b w:val="0"/>
                <w:i w:val="0"/>
                <w:sz w:val="24"/>
                <w:szCs w:val="24"/>
              </w:rPr>
              <w:t>«Физическое развитие»</w:t>
            </w:r>
          </w:p>
        </w:tc>
      </w:tr>
      <w:tr w:rsidR="00854D58" w:rsidRPr="0033378F" w:rsidTr="006B21D2">
        <w:tc>
          <w:tcPr>
            <w:tcW w:w="6204" w:type="dxa"/>
          </w:tcPr>
          <w:p w:rsidR="00854D58" w:rsidRPr="0033378F" w:rsidRDefault="00854D58" w:rsidP="006B21D2">
            <w:pPr>
              <w:widowControl w:val="0"/>
              <w:overflowPunct w:val="0"/>
              <w:autoSpaceDE w:val="0"/>
              <w:autoSpaceDN w:val="0"/>
              <w:adjustRightInd w:val="0"/>
              <w:ind w:right="2580"/>
              <w:jc w:val="center"/>
              <w:rPr>
                <w:sz w:val="24"/>
                <w:szCs w:val="24"/>
              </w:rPr>
            </w:pPr>
          </w:p>
          <w:p w:rsidR="00854D58" w:rsidRPr="0033378F" w:rsidRDefault="00854D58" w:rsidP="006B21D2">
            <w:pPr>
              <w:widowControl w:val="0"/>
              <w:overflowPunct w:val="0"/>
              <w:autoSpaceDE w:val="0"/>
              <w:autoSpaceDN w:val="0"/>
              <w:adjustRightInd w:val="0"/>
              <w:ind w:right="2580"/>
              <w:jc w:val="center"/>
              <w:rPr>
                <w:sz w:val="24"/>
                <w:szCs w:val="24"/>
              </w:rPr>
            </w:pPr>
            <w:r w:rsidRPr="0033378F">
              <w:rPr>
                <w:sz w:val="24"/>
                <w:szCs w:val="24"/>
              </w:rPr>
              <w:t>Игровая</w:t>
            </w:r>
          </w:p>
        </w:tc>
        <w:tc>
          <w:tcPr>
            <w:tcW w:w="6378" w:type="dxa"/>
          </w:tcPr>
          <w:p w:rsidR="00854D58" w:rsidRPr="0033378F" w:rsidRDefault="00854D58" w:rsidP="006B21D2">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«Познавательное развитие»</w:t>
            </w:r>
          </w:p>
          <w:p w:rsidR="00854D58" w:rsidRPr="0033378F" w:rsidRDefault="00854D58" w:rsidP="006B21D2">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«Физическое развитие»</w:t>
            </w:r>
          </w:p>
          <w:p w:rsidR="00854D58" w:rsidRPr="0033378F" w:rsidRDefault="00854D58" w:rsidP="006B21D2">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«Художественно-эстетическое развитие»</w:t>
            </w:r>
          </w:p>
          <w:p w:rsidR="00854D58" w:rsidRPr="0033378F" w:rsidRDefault="00854D58" w:rsidP="006B21D2">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854D58" w:rsidRPr="0033378F" w:rsidRDefault="00854D58" w:rsidP="006B21D2">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854D58" w:rsidRPr="0033378F" w:rsidTr="006B21D2">
        <w:tc>
          <w:tcPr>
            <w:tcW w:w="6204" w:type="dxa"/>
          </w:tcPr>
          <w:p w:rsidR="00854D58" w:rsidRDefault="00854D58" w:rsidP="006B21D2">
            <w:pPr>
              <w:widowControl w:val="0"/>
              <w:overflowPunct w:val="0"/>
              <w:autoSpaceDE w:val="0"/>
              <w:autoSpaceDN w:val="0"/>
              <w:adjustRightInd w:val="0"/>
              <w:ind w:right="2580"/>
              <w:jc w:val="center"/>
              <w:rPr>
                <w:sz w:val="24"/>
                <w:szCs w:val="24"/>
              </w:rPr>
            </w:pPr>
          </w:p>
          <w:p w:rsidR="00854D58" w:rsidRPr="0033378F" w:rsidRDefault="00854D58" w:rsidP="006B21D2">
            <w:pPr>
              <w:widowControl w:val="0"/>
              <w:overflowPunct w:val="0"/>
              <w:autoSpaceDE w:val="0"/>
              <w:autoSpaceDN w:val="0"/>
              <w:adjustRightInd w:val="0"/>
              <w:ind w:right="2580"/>
              <w:jc w:val="center"/>
              <w:rPr>
                <w:sz w:val="24"/>
                <w:szCs w:val="24"/>
              </w:rPr>
            </w:pPr>
            <w:r w:rsidRPr="0033378F">
              <w:rPr>
                <w:sz w:val="24"/>
                <w:szCs w:val="24"/>
              </w:rPr>
              <w:t>Продуктивная</w:t>
            </w:r>
          </w:p>
          <w:p w:rsidR="00854D58" w:rsidRPr="0033378F" w:rsidRDefault="00854D58" w:rsidP="006B21D2">
            <w:pPr>
              <w:widowControl w:val="0"/>
              <w:overflowPunct w:val="0"/>
              <w:autoSpaceDE w:val="0"/>
              <w:autoSpaceDN w:val="0"/>
              <w:adjustRightInd w:val="0"/>
              <w:ind w:right="2580"/>
              <w:jc w:val="center"/>
              <w:rPr>
                <w:sz w:val="24"/>
                <w:szCs w:val="24"/>
              </w:rPr>
            </w:pPr>
          </w:p>
        </w:tc>
        <w:tc>
          <w:tcPr>
            <w:tcW w:w="6378" w:type="dxa"/>
          </w:tcPr>
          <w:p w:rsidR="00854D58" w:rsidRPr="00670896" w:rsidRDefault="00854D58" w:rsidP="006B21D2">
            <w:pPr>
              <w:pStyle w:val="20"/>
              <w:jc w:val="center"/>
              <w:rPr>
                <w:rFonts w:ascii="Times New Roman" w:hAnsi="Times New Roman"/>
                <w:b w:val="0"/>
                <w:i w:val="0"/>
                <w:sz w:val="24"/>
                <w:szCs w:val="24"/>
              </w:rPr>
            </w:pPr>
            <w:r w:rsidRPr="0033378F">
              <w:rPr>
                <w:rFonts w:ascii="Times New Roman" w:hAnsi="Times New Roman"/>
                <w:b w:val="0"/>
                <w:i w:val="0"/>
                <w:sz w:val="24"/>
                <w:szCs w:val="24"/>
              </w:rPr>
              <w:t>«Художественно-эстетическое разви</w:t>
            </w:r>
            <w:r>
              <w:rPr>
                <w:rFonts w:ascii="Times New Roman" w:hAnsi="Times New Roman"/>
                <w:b w:val="0"/>
                <w:i w:val="0"/>
                <w:sz w:val="24"/>
                <w:szCs w:val="24"/>
              </w:rPr>
              <w:t>тие»</w:t>
            </w:r>
          </w:p>
        </w:tc>
      </w:tr>
      <w:tr w:rsidR="00854D58" w:rsidRPr="0033378F" w:rsidTr="006B21D2">
        <w:tc>
          <w:tcPr>
            <w:tcW w:w="6204" w:type="dxa"/>
          </w:tcPr>
          <w:p w:rsidR="00854D58" w:rsidRPr="0033378F" w:rsidRDefault="00854D58" w:rsidP="006B21D2">
            <w:pPr>
              <w:widowControl w:val="0"/>
              <w:overflowPunct w:val="0"/>
              <w:autoSpaceDE w:val="0"/>
              <w:autoSpaceDN w:val="0"/>
              <w:adjustRightInd w:val="0"/>
              <w:ind w:right="2580"/>
              <w:jc w:val="center"/>
              <w:rPr>
                <w:sz w:val="24"/>
                <w:szCs w:val="24"/>
              </w:rPr>
            </w:pPr>
            <w:r w:rsidRPr="0033378F">
              <w:rPr>
                <w:sz w:val="24"/>
                <w:szCs w:val="24"/>
              </w:rPr>
              <w:t>Коммуникативная</w:t>
            </w:r>
          </w:p>
          <w:p w:rsidR="00854D58" w:rsidRPr="0033378F" w:rsidRDefault="00854D58" w:rsidP="006B21D2">
            <w:pPr>
              <w:widowControl w:val="0"/>
              <w:overflowPunct w:val="0"/>
              <w:autoSpaceDE w:val="0"/>
              <w:autoSpaceDN w:val="0"/>
              <w:adjustRightInd w:val="0"/>
              <w:ind w:right="2580"/>
              <w:jc w:val="center"/>
              <w:rPr>
                <w:sz w:val="24"/>
                <w:szCs w:val="24"/>
              </w:rPr>
            </w:pPr>
          </w:p>
        </w:tc>
        <w:tc>
          <w:tcPr>
            <w:tcW w:w="6378" w:type="dxa"/>
          </w:tcPr>
          <w:p w:rsidR="00854D58" w:rsidRPr="0033378F" w:rsidRDefault="00854D58" w:rsidP="006B21D2">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854D58" w:rsidRPr="0033378F" w:rsidRDefault="00854D58" w:rsidP="006B21D2">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854D58" w:rsidRPr="0033378F" w:rsidTr="006B21D2">
        <w:tc>
          <w:tcPr>
            <w:tcW w:w="6204" w:type="dxa"/>
          </w:tcPr>
          <w:p w:rsidR="00854D58" w:rsidRPr="0033378F" w:rsidRDefault="00854D58" w:rsidP="006B21D2">
            <w:pPr>
              <w:widowControl w:val="0"/>
              <w:overflowPunct w:val="0"/>
              <w:autoSpaceDE w:val="0"/>
              <w:autoSpaceDN w:val="0"/>
              <w:adjustRightInd w:val="0"/>
              <w:ind w:right="2580"/>
              <w:jc w:val="center"/>
              <w:rPr>
                <w:sz w:val="24"/>
                <w:szCs w:val="24"/>
              </w:rPr>
            </w:pPr>
          </w:p>
          <w:p w:rsidR="00854D58" w:rsidRPr="0033378F" w:rsidRDefault="00854D58" w:rsidP="006B21D2">
            <w:pPr>
              <w:widowControl w:val="0"/>
              <w:overflowPunct w:val="0"/>
              <w:autoSpaceDE w:val="0"/>
              <w:autoSpaceDN w:val="0"/>
              <w:adjustRightInd w:val="0"/>
              <w:ind w:right="2580"/>
              <w:jc w:val="center"/>
              <w:rPr>
                <w:sz w:val="24"/>
                <w:szCs w:val="24"/>
              </w:rPr>
            </w:pPr>
            <w:r w:rsidRPr="0033378F">
              <w:rPr>
                <w:sz w:val="24"/>
                <w:szCs w:val="24"/>
              </w:rPr>
              <w:t>Трудовая</w:t>
            </w:r>
          </w:p>
        </w:tc>
        <w:tc>
          <w:tcPr>
            <w:tcW w:w="6378" w:type="dxa"/>
          </w:tcPr>
          <w:p w:rsidR="00854D58" w:rsidRPr="0033378F" w:rsidRDefault="00854D58" w:rsidP="006B21D2">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854D58" w:rsidRPr="0033378F" w:rsidRDefault="00854D58" w:rsidP="006B21D2">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854D58" w:rsidRPr="0033378F" w:rsidTr="006B21D2">
        <w:tc>
          <w:tcPr>
            <w:tcW w:w="6204" w:type="dxa"/>
          </w:tcPr>
          <w:p w:rsidR="00854D58" w:rsidRPr="0033378F" w:rsidRDefault="00854D58" w:rsidP="006B21D2">
            <w:pPr>
              <w:widowControl w:val="0"/>
              <w:overflowPunct w:val="0"/>
              <w:autoSpaceDE w:val="0"/>
              <w:autoSpaceDN w:val="0"/>
              <w:adjustRightInd w:val="0"/>
              <w:ind w:right="2580"/>
              <w:jc w:val="center"/>
              <w:rPr>
                <w:sz w:val="24"/>
                <w:szCs w:val="24"/>
              </w:rPr>
            </w:pPr>
          </w:p>
          <w:p w:rsidR="00854D58" w:rsidRPr="0033378F" w:rsidRDefault="00854D58" w:rsidP="006B21D2">
            <w:pPr>
              <w:widowControl w:val="0"/>
              <w:overflowPunct w:val="0"/>
              <w:autoSpaceDE w:val="0"/>
              <w:autoSpaceDN w:val="0"/>
              <w:adjustRightInd w:val="0"/>
              <w:ind w:right="2580"/>
              <w:jc w:val="center"/>
              <w:rPr>
                <w:sz w:val="24"/>
                <w:szCs w:val="24"/>
              </w:rPr>
            </w:pPr>
            <w:r w:rsidRPr="0033378F">
              <w:rPr>
                <w:sz w:val="24"/>
                <w:szCs w:val="24"/>
              </w:rPr>
              <w:t>Познавательно-исследовательская</w:t>
            </w:r>
          </w:p>
        </w:tc>
        <w:tc>
          <w:tcPr>
            <w:tcW w:w="6378" w:type="dxa"/>
          </w:tcPr>
          <w:p w:rsidR="00854D58" w:rsidRPr="00670896" w:rsidRDefault="00854D58" w:rsidP="006B21D2">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«Познавательное развитие»</w:t>
            </w:r>
          </w:p>
          <w:p w:rsidR="00854D58" w:rsidRPr="0033378F" w:rsidRDefault="00854D58" w:rsidP="006B21D2">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854D58" w:rsidRPr="0033378F" w:rsidRDefault="00854D58" w:rsidP="006B21D2">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854D58" w:rsidRPr="0033378F" w:rsidTr="006B21D2">
        <w:tc>
          <w:tcPr>
            <w:tcW w:w="6204" w:type="dxa"/>
          </w:tcPr>
          <w:p w:rsidR="00854D58" w:rsidRPr="0033378F" w:rsidRDefault="00854D58" w:rsidP="006B21D2">
            <w:pPr>
              <w:widowControl w:val="0"/>
              <w:overflowPunct w:val="0"/>
              <w:autoSpaceDE w:val="0"/>
              <w:autoSpaceDN w:val="0"/>
              <w:adjustRightInd w:val="0"/>
              <w:ind w:right="2580"/>
              <w:jc w:val="center"/>
              <w:rPr>
                <w:sz w:val="24"/>
                <w:szCs w:val="24"/>
              </w:rPr>
            </w:pPr>
          </w:p>
          <w:p w:rsidR="00854D58" w:rsidRPr="0033378F" w:rsidRDefault="00854D58" w:rsidP="006B21D2">
            <w:pPr>
              <w:widowControl w:val="0"/>
              <w:overflowPunct w:val="0"/>
              <w:autoSpaceDE w:val="0"/>
              <w:autoSpaceDN w:val="0"/>
              <w:adjustRightInd w:val="0"/>
              <w:ind w:right="2580"/>
              <w:jc w:val="center"/>
              <w:rPr>
                <w:sz w:val="24"/>
                <w:szCs w:val="24"/>
              </w:rPr>
            </w:pPr>
            <w:r w:rsidRPr="0033378F">
              <w:rPr>
                <w:sz w:val="24"/>
                <w:szCs w:val="24"/>
              </w:rPr>
              <w:t>Музыкально-художественная</w:t>
            </w:r>
          </w:p>
          <w:p w:rsidR="00854D58" w:rsidRPr="0033378F" w:rsidRDefault="00854D58" w:rsidP="006B21D2">
            <w:pPr>
              <w:widowControl w:val="0"/>
              <w:overflowPunct w:val="0"/>
              <w:autoSpaceDE w:val="0"/>
              <w:autoSpaceDN w:val="0"/>
              <w:adjustRightInd w:val="0"/>
              <w:ind w:right="2580"/>
              <w:jc w:val="center"/>
              <w:rPr>
                <w:sz w:val="24"/>
                <w:szCs w:val="24"/>
              </w:rPr>
            </w:pPr>
          </w:p>
        </w:tc>
        <w:tc>
          <w:tcPr>
            <w:tcW w:w="6378" w:type="dxa"/>
          </w:tcPr>
          <w:p w:rsidR="00854D58" w:rsidRPr="00670896" w:rsidRDefault="00854D58" w:rsidP="006B21D2">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«Художественно -эстетическое развитие»</w:t>
            </w:r>
          </w:p>
          <w:p w:rsidR="00854D58" w:rsidRPr="0033378F" w:rsidRDefault="00854D58" w:rsidP="006B21D2">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854D58" w:rsidRPr="0033378F" w:rsidRDefault="00854D58" w:rsidP="006B21D2">
            <w:pPr>
              <w:pStyle w:val="20"/>
              <w:spacing w:before="0" w:after="0"/>
              <w:jc w:val="center"/>
              <w:rPr>
                <w:i w:val="0"/>
                <w:sz w:val="24"/>
                <w:szCs w:val="24"/>
              </w:rPr>
            </w:pPr>
            <w:r w:rsidRPr="0033378F">
              <w:rPr>
                <w:rFonts w:ascii="Times New Roman" w:hAnsi="Times New Roman"/>
                <w:b w:val="0"/>
                <w:i w:val="0"/>
                <w:sz w:val="24"/>
                <w:szCs w:val="24"/>
              </w:rPr>
              <w:t>«Речевое развитие»</w:t>
            </w:r>
          </w:p>
        </w:tc>
      </w:tr>
    </w:tbl>
    <w:p w:rsidR="00854D58" w:rsidRPr="0033378F" w:rsidRDefault="00854D58" w:rsidP="00854D58">
      <w:pPr>
        <w:widowControl w:val="0"/>
        <w:overflowPunct w:val="0"/>
        <w:autoSpaceDE w:val="0"/>
        <w:autoSpaceDN w:val="0"/>
        <w:adjustRightInd w:val="0"/>
        <w:spacing w:line="212" w:lineRule="auto"/>
        <w:ind w:left="4520" w:right="2580" w:hanging="1068"/>
        <w:jc w:val="center"/>
        <w:rPr>
          <w:b/>
          <w:bCs/>
          <w:sz w:val="24"/>
          <w:szCs w:val="24"/>
        </w:rPr>
      </w:pPr>
    </w:p>
    <w:p w:rsidR="00854D58" w:rsidRPr="0033378F" w:rsidRDefault="00854D58" w:rsidP="00854D58">
      <w:pPr>
        <w:widowControl w:val="0"/>
        <w:overflowPunct w:val="0"/>
        <w:autoSpaceDE w:val="0"/>
        <w:autoSpaceDN w:val="0"/>
        <w:adjustRightInd w:val="0"/>
        <w:spacing w:line="212" w:lineRule="auto"/>
        <w:ind w:left="4520" w:right="2580" w:hanging="1068"/>
        <w:jc w:val="center"/>
        <w:rPr>
          <w:sz w:val="24"/>
          <w:szCs w:val="24"/>
        </w:rPr>
      </w:pPr>
    </w:p>
    <w:p w:rsidR="00854D58" w:rsidRPr="0033378F" w:rsidRDefault="00854D58" w:rsidP="00854D58">
      <w:pPr>
        <w:widowControl w:val="0"/>
        <w:autoSpaceDE w:val="0"/>
        <w:autoSpaceDN w:val="0"/>
        <w:adjustRightInd w:val="0"/>
        <w:rPr>
          <w:sz w:val="24"/>
          <w:szCs w:val="24"/>
        </w:rPr>
        <w:sectPr w:rsidR="00854D58" w:rsidRPr="0033378F" w:rsidSect="006B21D2">
          <w:footerReference w:type="even" r:id="rId31"/>
          <w:footerReference w:type="default" r:id="rId32"/>
          <w:pgSz w:w="16838" w:h="11906" w:orient="landscape"/>
          <w:pgMar w:top="1181" w:right="1140" w:bottom="681" w:left="1020" w:header="720" w:footer="720" w:gutter="0"/>
          <w:cols w:space="720" w:equalWidth="0">
            <w:col w:w="14680"/>
          </w:cols>
          <w:noEndnote/>
        </w:sectPr>
      </w:pPr>
    </w:p>
    <w:p w:rsidR="00854D58" w:rsidRPr="00670896" w:rsidRDefault="00854D58" w:rsidP="00854D58">
      <w:pPr>
        <w:ind w:firstLine="708"/>
        <w:rPr>
          <w:b/>
          <w:sz w:val="28"/>
          <w:szCs w:val="28"/>
        </w:rPr>
      </w:pPr>
      <w:r>
        <w:rPr>
          <w:b/>
          <w:sz w:val="28"/>
          <w:szCs w:val="28"/>
        </w:rPr>
        <w:lastRenderedPageBreak/>
        <w:t xml:space="preserve">2.4. </w:t>
      </w:r>
      <w:r w:rsidRPr="00670896">
        <w:rPr>
          <w:b/>
          <w:sz w:val="28"/>
          <w:szCs w:val="28"/>
        </w:rPr>
        <w:t>Способы и направления поддержки детской инициативы</w:t>
      </w:r>
    </w:p>
    <w:p w:rsidR="00854D58" w:rsidRPr="00670896" w:rsidRDefault="00854D58" w:rsidP="00854D58">
      <w:pPr>
        <w:widowControl w:val="0"/>
        <w:autoSpaceDE w:val="0"/>
        <w:autoSpaceDN w:val="0"/>
        <w:adjustRightInd w:val="0"/>
        <w:ind w:firstLine="708"/>
        <w:jc w:val="both"/>
        <w:rPr>
          <w:sz w:val="24"/>
          <w:szCs w:val="24"/>
        </w:rPr>
      </w:pPr>
      <w:r w:rsidRPr="00670896">
        <w:rPr>
          <w:sz w:val="24"/>
          <w:szCs w:val="24"/>
        </w:rPr>
        <w:t xml:space="preserve">Детская инициатива проявляется </w:t>
      </w:r>
      <w:r w:rsidRPr="00670896">
        <w:rPr>
          <w:bCs/>
          <w:sz w:val="24"/>
          <w:szCs w:val="24"/>
        </w:rPr>
        <w:t>в свободной самостоятельной деятельности детей по выбору и интересам.</w:t>
      </w:r>
      <w:r w:rsidRPr="00670896">
        <w:rPr>
          <w:sz w:val="24"/>
          <w:szCs w:val="24"/>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54D58" w:rsidRPr="00670896" w:rsidRDefault="00854D58" w:rsidP="00854D58">
      <w:pPr>
        <w:widowControl w:val="0"/>
        <w:autoSpaceDE w:val="0"/>
        <w:autoSpaceDN w:val="0"/>
        <w:adjustRightInd w:val="0"/>
        <w:jc w:val="both"/>
        <w:rPr>
          <w:sz w:val="24"/>
          <w:szCs w:val="24"/>
        </w:rPr>
      </w:pPr>
      <w:r w:rsidRPr="00670896">
        <w:rPr>
          <w:sz w:val="24"/>
          <w:szCs w:val="24"/>
        </w:rPr>
        <w:t>Все виды деятельности ребенка в детском саду могут осуществляться в форме самостоятельной инициативной деятельности:</w:t>
      </w:r>
    </w:p>
    <w:p w:rsidR="00854D58" w:rsidRPr="00670896" w:rsidRDefault="00854D58" w:rsidP="00854D58">
      <w:pPr>
        <w:widowControl w:val="0"/>
        <w:autoSpaceDE w:val="0"/>
        <w:autoSpaceDN w:val="0"/>
        <w:adjustRightInd w:val="0"/>
        <w:jc w:val="both"/>
        <w:rPr>
          <w:sz w:val="24"/>
          <w:szCs w:val="24"/>
        </w:rPr>
      </w:pPr>
      <w:r w:rsidRPr="00670896">
        <w:rPr>
          <w:sz w:val="24"/>
          <w:szCs w:val="24"/>
        </w:rPr>
        <w:t xml:space="preserve">- самостоятельные сюжетно-ролевые, режиссерские и театрализованные игры; </w:t>
      </w:r>
    </w:p>
    <w:p w:rsidR="00854D58" w:rsidRPr="00670896" w:rsidRDefault="00854D58" w:rsidP="00854D58">
      <w:pPr>
        <w:widowControl w:val="0"/>
        <w:overflowPunct w:val="0"/>
        <w:autoSpaceDE w:val="0"/>
        <w:autoSpaceDN w:val="0"/>
        <w:adjustRightInd w:val="0"/>
        <w:jc w:val="both"/>
        <w:rPr>
          <w:sz w:val="24"/>
          <w:szCs w:val="24"/>
        </w:rPr>
      </w:pPr>
      <w:r w:rsidRPr="00670896">
        <w:rPr>
          <w:sz w:val="24"/>
          <w:szCs w:val="24"/>
        </w:rPr>
        <w:t xml:space="preserve">- развивающие и логические игры; </w:t>
      </w:r>
    </w:p>
    <w:p w:rsidR="00854D58" w:rsidRPr="00670896" w:rsidRDefault="00854D58" w:rsidP="00854D58">
      <w:pPr>
        <w:widowControl w:val="0"/>
        <w:overflowPunct w:val="0"/>
        <w:autoSpaceDE w:val="0"/>
        <w:autoSpaceDN w:val="0"/>
        <w:adjustRightInd w:val="0"/>
        <w:jc w:val="both"/>
        <w:rPr>
          <w:sz w:val="24"/>
          <w:szCs w:val="24"/>
        </w:rPr>
      </w:pPr>
      <w:r w:rsidRPr="00670896">
        <w:rPr>
          <w:sz w:val="24"/>
          <w:szCs w:val="24"/>
        </w:rPr>
        <w:t xml:space="preserve">- музыкальные игры и импровизации; </w:t>
      </w:r>
    </w:p>
    <w:p w:rsidR="00854D58" w:rsidRPr="00670896" w:rsidRDefault="00854D58" w:rsidP="00854D58">
      <w:pPr>
        <w:widowControl w:val="0"/>
        <w:overflowPunct w:val="0"/>
        <w:autoSpaceDE w:val="0"/>
        <w:autoSpaceDN w:val="0"/>
        <w:adjustRightInd w:val="0"/>
        <w:jc w:val="both"/>
        <w:rPr>
          <w:sz w:val="24"/>
          <w:szCs w:val="24"/>
        </w:rPr>
      </w:pPr>
      <w:r w:rsidRPr="00670896">
        <w:rPr>
          <w:sz w:val="24"/>
          <w:szCs w:val="24"/>
        </w:rPr>
        <w:t xml:space="preserve">- речевые игры, игры с буквами, звуками и слогами; </w:t>
      </w:r>
    </w:p>
    <w:p w:rsidR="00854D58" w:rsidRPr="00670896" w:rsidRDefault="00854D58" w:rsidP="00854D58">
      <w:pPr>
        <w:widowControl w:val="0"/>
        <w:overflowPunct w:val="0"/>
        <w:autoSpaceDE w:val="0"/>
        <w:autoSpaceDN w:val="0"/>
        <w:adjustRightInd w:val="0"/>
        <w:jc w:val="both"/>
        <w:rPr>
          <w:sz w:val="24"/>
          <w:szCs w:val="24"/>
        </w:rPr>
      </w:pPr>
      <w:r w:rsidRPr="00670896">
        <w:rPr>
          <w:sz w:val="24"/>
          <w:szCs w:val="24"/>
        </w:rPr>
        <w:t xml:space="preserve">- самостоятельная деятельность в книжном уголке; </w:t>
      </w:r>
    </w:p>
    <w:p w:rsidR="00854D58" w:rsidRPr="00670896" w:rsidRDefault="00854D58" w:rsidP="00854D58">
      <w:pPr>
        <w:widowControl w:val="0"/>
        <w:overflowPunct w:val="0"/>
        <w:autoSpaceDE w:val="0"/>
        <w:autoSpaceDN w:val="0"/>
        <w:adjustRightInd w:val="0"/>
        <w:jc w:val="both"/>
        <w:rPr>
          <w:sz w:val="24"/>
          <w:szCs w:val="24"/>
        </w:rPr>
      </w:pPr>
      <w:r w:rsidRPr="00670896">
        <w:rPr>
          <w:sz w:val="24"/>
          <w:szCs w:val="24"/>
        </w:rPr>
        <w:t xml:space="preserve">- самостоятельная изобразительная и конструктивная деятельность по выбору детей; </w:t>
      </w:r>
    </w:p>
    <w:p w:rsidR="00854D58" w:rsidRPr="00670896" w:rsidRDefault="00854D58" w:rsidP="00854D58">
      <w:pPr>
        <w:widowControl w:val="0"/>
        <w:overflowPunct w:val="0"/>
        <w:autoSpaceDE w:val="0"/>
        <w:autoSpaceDN w:val="0"/>
        <w:adjustRightInd w:val="0"/>
        <w:jc w:val="both"/>
        <w:rPr>
          <w:sz w:val="24"/>
          <w:szCs w:val="24"/>
        </w:rPr>
      </w:pPr>
      <w:r w:rsidRPr="00670896">
        <w:rPr>
          <w:sz w:val="24"/>
          <w:szCs w:val="24"/>
        </w:rPr>
        <w:t xml:space="preserve"> - самостоятельные опыты и эксперименты и др. </w:t>
      </w:r>
    </w:p>
    <w:p w:rsidR="00854D58" w:rsidRPr="00670896" w:rsidRDefault="00854D58" w:rsidP="00854D58">
      <w:pPr>
        <w:widowControl w:val="0"/>
        <w:overflowPunct w:val="0"/>
        <w:autoSpaceDE w:val="0"/>
        <w:autoSpaceDN w:val="0"/>
        <w:adjustRightInd w:val="0"/>
        <w:ind w:firstLine="708"/>
        <w:jc w:val="both"/>
        <w:rPr>
          <w:sz w:val="24"/>
          <w:szCs w:val="24"/>
        </w:rPr>
      </w:pPr>
      <w:r w:rsidRPr="00670896">
        <w:rPr>
          <w:sz w:val="24"/>
          <w:szCs w:val="24"/>
        </w:rPr>
        <w:t xml:space="preserve">В развитии детской инициативы и самостоятельности воспитателю важно соблюдать ряд </w:t>
      </w:r>
      <w:r w:rsidRPr="00670896">
        <w:rPr>
          <w:i/>
          <w:iCs/>
          <w:sz w:val="24"/>
          <w:szCs w:val="24"/>
        </w:rPr>
        <w:t>общих требований:</w:t>
      </w:r>
      <w:r w:rsidRPr="00670896">
        <w:rPr>
          <w:sz w:val="24"/>
          <w:szCs w:val="24"/>
        </w:rPr>
        <w:t xml:space="preserve"> </w:t>
      </w:r>
    </w:p>
    <w:p w:rsidR="00854D58" w:rsidRPr="00670896" w:rsidRDefault="00854D58" w:rsidP="00854D58">
      <w:pPr>
        <w:widowControl w:val="0"/>
        <w:numPr>
          <w:ilvl w:val="0"/>
          <w:numId w:val="40"/>
        </w:numPr>
        <w:tabs>
          <w:tab w:val="clear" w:pos="720"/>
          <w:tab w:val="num" w:pos="147"/>
        </w:tabs>
        <w:overflowPunct w:val="0"/>
        <w:autoSpaceDE w:val="0"/>
        <w:autoSpaceDN w:val="0"/>
        <w:adjustRightInd w:val="0"/>
        <w:ind w:left="147" w:hanging="147"/>
        <w:jc w:val="both"/>
        <w:rPr>
          <w:sz w:val="24"/>
          <w:szCs w:val="24"/>
        </w:rPr>
      </w:pPr>
      <w:r w:rsidRPr="00670896">
        <w:rPr>
          <w:sz w:val="24"/>
          <w:szCs w:val="24"/>
        </w:rPr>
        <w:t xml:space="preserve">развивать активный интерес детей к окружающему миру, стремление к получению новых знаний и умений; </w:t>
      </w:r>
    </w:p>
    <w:p w:rsidR="00854D58" w:rsidRPr="00670896" w:rsidRDefault="00854D58" w:rsidP="00854D58">
      <w:pPr>
        <w:widowControl w:val="0"/>
        <w:numPr>
          <w:ilvl w:val="0"/>
          <w:numId w:val="40"/>
        </w:numPr>
        <w:tabs>
          <w:tab w:val="clear" w:pos="720"/>
          <w:tab w:val="num" w:pos="182"/>
        </w:tabs>
        <w:overflowPunct w:val="0"/>
        <w:autoSpaceDE w:val="0"/>
        <w:autoSpaceDN w:val="0"/>
        <w:adjustRightInd w:val="0"/>
        <w:ind w:left="7" w:hanging="7"/>
        <w:jc w:val="both"/>
        <w:rPr>
          <w:sz w:val="24"/>
          <w:szCs w:val="24"/>
        </w:rPr>
      </w:pPr>
      <w:r w:rsidRPr="00670896">
        <w:rPr>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w:t>
      </w:r>
    </w:p>
    <w:p w:rsidR="00854D58" w:rsidRPr="00670896" w:rsidRDefault="00854D58" w:rsidP="00854D58">
      <w:pPr>
        <w:widowControl w:val="0"/>
        <w:numPr>
          <w:ilvl w:val="0"/>
          <w:numId w:val="40"/>
        </w:numPr>
        <w:tabs>
          <w:tab w:val="clear" w:pos="720"/>
          <w:tab w:val="num" w:pos="175"/>
        </w:tabs>
        <w:overflowPunct w:val="0"/>
        <w:autoSpaceDE w:val="0"/>
        <w:autoSpaceDN w:val="0"/>
        <w:adjustRightInd w:val="0"/>
        <w:ind w:left="7" w:hanging="7"/>
        <w:jc w:val="both"/>
        <w:rPr>
          <w:sz w:val="24"/>
          <w:szCs w:val="24"/>
        </w:rPr>
      </w:pPr>
      <w:r w:rsidRPr="00670896">
        <w:rPr>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854D58" w:rsidRPr="00670896" w:rsidRDefault="00854D58" w:rsidP="00854D58">
      <w:pPr>
        <w:widowControl w:val="0"/>
        <w:numPr>
          <w:ilvl w:val="0"/>
          <w:numId w:val="40"/>
        </w:numPr>
        <w:tabs>
          <w:tab w:val="clear" w:pos="720"/>
          <w:tab w:val="num" w:pos="147"/>
        </w:tabs>
        <w:overflowPunct w:val="0"/>
        <w:autoSpaceDE w:val="0"/>
        <w:autoSpaceDN w:val="0"/>
        <w:adjustRightInd w:val="0"/>
        <w:ind w:left="147" w:hanging="147"/>
        <w:jc w:val="both"/>
        <w:rPr>
          <w:sz w:val="24"/>
          <w:szCs w:val="24"/>
        </w:rPr>
      </w:pPr>
      <w:r w:rsidRPr="00670896">
        <w:rPr>
          <w:sz w:val="24"/>
          <w:szCs w:val="24"/>
        </w:rPr>
        <w:t xml:space="preserve">тренировать волю детей, поддерживать желание преодолевать трудности, доводить начатое дело до конца; </w:t>
      </w:r>
    </w:p>
    <w:p w:rsidR="00854D58" w:rsidRPr="00670896" w:rsidRDefault="00854D58" w:rsidP="00854D58">
      <w:pPr>
        <w:widowControl w:val="0"/>
        <w:numPr>
          <w:ilvl w:val="0"/>
          <w:numId w:val="40"/>
        </w:numPr>
        <w:tabs>
          <w:tab w:val="clear" w:pos="720"/>
          <w:tab w:val="num" w:pos="228"/>
        </w:tabs>
        <w:overflowPunct w:val="0"/>
        <w:autoSpaceDE w:val="0"/>
        <w:autoSpaceDN w:val="0"/>
        <w:adjustRightInd w:val="0"/>
        <w:ind w:left="7" w:hanging="7"/>
        <w:jc w:val="both"/>
        <w:rPr>
          <w:sz w:val="24"/>
          <w:szCs w:val="24"/>
        </w:rPr>
      </w:pPr>
      <w:r w:rsidRPr="00670896">
        <w:rPr>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854D58" w:rsidRPr="00670896" w:rsidRDefault="00854D58" w:rsidP="00854D58">
      <w:pPr>
        <w:widowControl w:val="0"/>
        <w:numPr>
          <w:ilvl w:val="0"/>
          <w:numId w:val="40"/>
        </w:numPr>
        <w:tabs>
          <w:tab w:val="clear" w:pos="720"/>
          <w:tab w:val="num" w:pos="175"/>
        </w:tabs>
        <w:overflowPunct w:val="0"/>
        <w:autoSpaceDE w:val="0"/>
        <w:autoSpaceDN w:val="0"/>
        <w:adjustRightInd w:val="0"/>
        <w:ind w:left="7" w:hanging="7"/>
        <w:jc w:val="both"/>
        <w:rPr>
          <w:sz w:val="24"/>
          <w:szCs w:val="24"/>
        </w:rPr>
      </w:pPr>
      <w:r w:rsidRPr="00670896">
        <w:rPr>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854D58" w:rsidRPr="00670896" w:rsidRDefault="00854D58" w:rsidP="00854D58">
      <w:pPr>
        <w:widowControl w:val="0"/>
        <w:numPr>
          <w:ilvl w:val="0"/>
          <w:numId w:val="40"/>
        </w:numPr>
        <w:tabs>
          <w:tab w:val="clear" w:pos="720"/>
          <w:tab w:val="num" w:pos="146"/>
        </w:tabs>
        <w:overflowPunct w:val="0"/>
        <w:autoSpaceDE w:val="0"/>
        <w:autoSpaceDN w:val="0"/>
        <w:adjustRightInd w:val="0"/>
        <w:ind w:left="7" w:hanging="7"/>
        <w:jc w:val="both"/>
        <w:rPr>
          <w:sz w:val="24"/>
          <w:szCs w:val="24"/>
        </w:rPr>
      </w:pPr>
      <w:r w:rsidRPr="00670896">
        <w:rPr>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854D58" w:rsidRPr="00670896" w:rsidRDefault="00854D58" w:rsidP="00854D58">
      <w:pPr>
        <w:widowControl w:val="0"/>
        <w:autoSpaceDE w:val="0"/>
        <w:autoSpaceDN w:val="0"/>
        <w:adjustRightInd w:val="0"/>
        <w:rPr>
          <w:sz w:val="24"/>
          <w:szCs w:val="24"/>
        </w:rPr>
      </w:pPr>
    </w:p>
    <w:p w:rsidR="00854D58" w:rsidRPr="00670896" w:rsidRDefault="00854D58" w:rsidP="00854D58">
      <w:pPr>
        <w:jc w:val="right"/>
        <w:rPr>
          <w:sz w:val="24"/>
          <w:szCs w:val="24"/>
        </w:rPr>
      </w:pPr>
      <w:r w:rsidRPr="00670896">
        <w:rPr>
          <w:sz w:val="24"/>
          <w:szCs w:val="24"/>
        </w:rPr>
        <w:t>Таблица</w:t>
      </w:r>
    </w:p>
    <w:p w:rsidR="00854D58" w:rsidRPr="00670896" w:rsidRDefault="00854D58" w:rsidP="00854D58">
      <w:pPr>
        <w:widowControl w:val="0"/>
        <w:autoSpaceDE w:val="0"/>
        <w:autoSpaceDN w:val="0"/>
        <w:adjustRightInd w:val="0"/>
        <w:ind w:left="3880"/>
        <w:rPr>
          <w:b/>
          <w:bCs/>
          <w:sz w:val="24"/>
          <w:szCs w:val="24"/>
        </w:rPr>
      </w:pPr>
      <w:r w:rsidRPr="00670896">
        <w:rPr>
          <w:b/>
          <w:bCs/>
          <w:sz w:val="24"/>
          <w:szCs w:val="24"/>
        </w:rPr>
        <w:t>Способы поддержки детской инициативы в познавательном развитии</w:t>
      </w:r>
    </w:p>
    <w:p w:rsidR="00854D58" w:rsidRPr="00670896" w:rsidRDefault="00854D58" w:rsidP="00854D58">
      <w:pPr>
        <w:widowControl w:val="0"/>
        <w:autoSpaceDE w:val="0"/>
        <w:autoSpaceDN w:val="0"/>
        <w:adjustRightInd w:val="0"/>
        <w:ind w:left="3880"/>
        <w:jc w:val="center"/>
        <w:rPr>
          <w:b/>
          <w:bCs/>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7"/>
        <w:gridCol w:w="7092"/>
      </w:tblGrid>
      <w:tr w:rsidR="00854D58" w:rsidRPr="00670896" w:rsidTr="006B21D2">
        <w:tc>
          <w:tcPr>
            <w:tcW w:w="5807" w:type="dxa"/>
          </w:tcPr>
          <w:p w:rsidR="00854D58" w:rsidRPr="00670896" w:rsidRDefault="00854D58" w:rsidP="006B21D2">
            <w:pPr>
              <w:widowControl w:val="0"/>
              <w:autoSpaceDE w:val="0"/>
              <w:autoSpaceDN w:val="0"/>
              <w:adjustRightInd w:val="0"/>
              <w:spacing w:line="276" w:lineRule="auto"/>
              <w:jc w:val="center"/>
              <w:rPr>
                <w:sz w:val="24"/>
                <w:szCs w:val="24"/>
              </w:rPr>
            </w:pPr>
            <w:r w:rsidRPr="00670896">
              <w:rPr>
                <w:b/>
                <w:bCs/>
                <w:sz w:val="24"/>
                <w:szCs w:val="24"/>
              </w:rPr>
              <w:t>Организация речевого общения детей</w:t>
            </w:r>
          </w:p>
        </w:tc>
        <w:tc>
          <w:tcPr>
            <w:tcW w:w="7092" w:type="dxa"/>
          </w:tcPr>
          <w:p w:rsidR="00854D58" w:rsidRPr="00670896" w:rsidRDefault="00854D58" w:rsidP="006B21D2">
            <w:pPr>
              <w:widowControl w:val="0"/>
              <w:autoSpaceDE w:val="0"/>
              <w:autoSpaceDN w:val="0"/>
              <w:adjustRightInd w:val="0"/>
              <w:spacing w:line="276" w:lineRule="auto"/>
              <w:jc w:val="center"/>
              <w:rPr>
                <w:b/>
                <w:bCs/>
                <w:sz w:val="24"/>
                <w:szCs w:val="24"/>
              </w:rPr>
            </w:pPr>
            <w:r w:rsidRPr="00670896">
              <w:rPr>
                <w:b/>
                <w:bCs/>
                <w:sz w:val="24"/>
                <w:szCs w:val="24"/>
              </w:rPr>
              <w:t>Организация обучения детей</w:t>
            </w:r>
          </w:p>
        </w:tc>
      </w:tr>
      <w:tr w:rsidR="00854D58" w:rsidRPr="00670896" w:rsidTr="006B21D2">
        <w:tc>
          <w:tcPr>
            <w:tcW w:w="12899" w:type="dxa"/>
            <w:gridSpan w:val="2"/>
          </w:tcPr>
          <w:p w:rsidR="00854D58" w:rsidRPr="00670896" w:rsidRDefault="00854D58" w:rsidP="006B21D2">
            <w:pPr>
              <w:pStyle w:val="af0"/>
              <w:jc w:val="center"/>
              <w:rPr>
                <w:rFonts w:ascii="Times New Roman" w:hAnsi="Times New Roman"/>
                <w:sz w:val="24"/>
                <w:szCs w:val="24"/>
              </w:rPr>
            </w:pPr>
            <w:r w:rsidRPr="00670896">
              <w:rPr>
                <w:rFonts w:ascii="Times New Roman" w:hAnsi="Times New Roman"/>
                <w:sz w:val="24"/>
                <w:szCs w:val="24"/>
              </w:rPr>
              <w:t>Организация разнообразных форм взаимодействия</w:t>
            </w:r>
          </w:p>
        </w:tc>
      </w:tr>
      <w:tr w:rsidR="00854D58" w:rsidRPr="00670896" w:rsidTr="006B21D2">
        <w:trPr>
          <w:trHeight w:val="1448"/>
        </w:trPr>
        <w:tc>
          <w:tcPr>
            <w:tcW w:w="12899" w:type="dxa"/>
            <w:gridSpan w:val="2"/>
          </w:tcPr>
          <w:p w:rsidR="00854D58" w:rsidRPr="00670896" w:rsidRDefault="00854D58" w:rsidP="006B21D2">
            <w:pPr>
              <w:pStyle w:val="af0"/>
              <w:jc w:val="both"/>
              <w:rPr>
                <w:rFonts w:ascii="Times New Roman" w:hAnsi="Times New Roman"/>
                <w:sz w:val="24"/>
                <w:szCs w:val="24"/>
              </w:rPr>
            </w:pPr>
            <w:r w:rsidRPr="00670896">
              <w:rPr>
                <w:rFonts w:ascii="Times New Roman" w:hAnsi="Times New Roman"/>
                <w:sz w:val="24"/>
                <w:szCs w:val="24"/>
              </w:rPr>
              <w:lastRenderedPageBreak/>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854D58" w:rsidRPr="00670896" w:rsidRDefault="00854D58" w:rsidP="006B21D2">
            <w:pPr>
              <w:pStyle w:val="af0"/>
              <w:jc w:val="both"/>
              <w:rPr>
                <w:rFonts w:ascii="Times New Roman" w:hAnsi="Times New Roman"/>
                <w:sz w:val="24"/>
                <w:szCs w:val="24"/>
              </w:rPr>
            </w:pPr>
            <w:r w:rsidRPr="00670896">
              <w:rPr>
                <w:rFonts w:ascii="Times New Roman" w:hAnsi="Times New Roman"/>
                <w:sz w:val="24"/>
                <w:szCs w:val="24"/>
              </w:rPr>
              <w:t xml:space="preserve">Основная роль воспитателя - </w:t>
            </w:r>
            <w:r w:rsidRPr="00670896">
              <w:rPr>
                <w:rFonts w:ascii="Times New Roman" w:hAnsi="Times New Roman"/>
                <w:i/>
                <w:iCs/>
                <w:sz w:val="24"/>
                <w:szCs w:val="24"/>
              </w:rPr>
              <w:t>организация ситуаций для познания детьми отношений между предметами</w:t>
            </w:r>
            <w:r w:rsidRPr="00670896">
              <w:rPr>
                <w:rFonts w:ascii="Times New Roman" w:hAnsi="Times New Roman"/>
                <w:sz w:val="24"/>
                <w:szCs w:val="24"/>
              </w:rPr>
              <w:t>, когда ребенок сохраняет в процессе обучения чувство комфортности и уверенности в собственных силах</w:t>
            </w:r>
          </w:p>
        </w:tc>
      </w:tr>
      <w:tr w:rsidR="00854D58" w:rsidRPr="00670896" w:rsidTr="006B21D2">
        <w:tc>
          <w:tcPr>
            <w:tcW w:w="12899" w:type="dxa"/>
            <w:gridSpan w:val="2"/>
          </w:tcPr>
          <w:p w:rsidR="00854D58" w:rsidRPr="00670896" w:rsidRDefault="00854D58" w:rsidP="006B21D2">
            <w:pPr>
              <w:widowControl w:val="0"/>
              <w:overflowPunct w:val="0"/>
              <w:autoSpaceDE w:val="0"/>
              <w:autoSpaceDN w:val="0"/>
              <w:adjustRightInd w:val="0"/>
              <w:ind w:right="540"/>
              <w:jc w:val="both"/>
              <w:rPr>
                <w:sz w:val="24"/>
                <w:szCs w:val="24"/>
              </w:rPr>
            </w:pPr>
            <w:r w:rsidRPr="00670896">
              <w:rPr>
                <w:sz w:val="24"/>
                <w:szCs w:val="24"/>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sidRPr="00670896">
              <w:rPr>
                <w:i/>
                <w:iCs/>
                <w:sz w:val="24"/>
                <w:szCs w:val="24"/>
              </w:rPr>
              <w:t>формирование у детей средств и способов приобретения знаний</w:t>
            </w:r>
            <w:r w:rsidRPr="00670896">
              <w:rPr>
                <w:sz w:val="24"/>
                <w:szCs w:val="24"/>
              </w:rPr>
              <w:t xml:space="preserve"> в ходе специально организованной самостоятельной деятельности</w:t>
            </w:r>
          </w:p>
        </w:tc>
      </w:tr>
      <w:tr w:rsidR="00854D58" w:rsidRPr="00670896" w:rsidTr="006B21D2">
        <w:tc>
          <w:tcPr>
            <w:tcW w:w="12899" w:type="dxa"/>
            <w:gridSpan w:val="2"/>
          </w:tcPr>
          <w:p w:rsidR="00854D58" w:rsidRPr="00670896" w:rsidRDefault="00854D58" w:rsidP="006B21D2">
            <w:pPr>
              <w:widowControl w:val="0"/>
              <w:overflowPunct w:val="0"/>
              <w:autoSpaceDE w:val="0"/>
              <w:autoSpaceDN w:val="0"/>
              <w:adjustRightInd w:val="0"/>
              <w:jc w:val="both"/>
              <w:rPr>
                <w:sz w:val="24"/>
                <w:szCs w:val="24"/>
              </w:rPr>
            </w:pPr>
            <w:r w:rsidRPr="00670896">
              <w:rPr>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c>
      </w:tr>
    </w:tbl>
    <w:p w:rsidR="00854D58" w:rsidRDefault="00854D58" w:rsidP="00854D58">
      <w:pPr>
        <w:widowControl w:val="0"/>
        <w:autoSpaceDE w:val="0"/>
        <w:autoSpaceDN w:val="0"/>
        <w:adjustRightInd w:val="0"/>
        <w:spacing w:line="261" w:lineRule="exact"/>
        <w:rPr>
          <w:sz w:val="24"/>
          <w:szCs w:val="24"/>
        </w:rPr>
      </w:pPr>
    </w:p>
    <w:p w:rsidR="00854D58" w:rsidRDefault="00854D58" w:rsidP="00854D58">
      <w:pPr>
        <w:widowControl w:val="0"/>
        <w:autoSpaceDE w:val="0"/>
        <w:autoSpaceDN w:val="0"/>
        <w:adjustRightInd w:val="0"/>
        <w:spacing w:line="261" w:lineRule="exact"/>
        <w:rPr>
          <w:sz w:val="24"/>
          <w:szCs w:val="24"/>
        </w:rPr>
      </w:pPr>
    </w:p>
    <w:p w:rsidR="00854D58" w:rsidRPr="00670896" w:rsidRDefault="00854D58" w:rsidP="00854D58">
      <w:pPr>
        <w:widowControl w:val="0"/>
        <w:autoSpaceDE w:val="0"/>
        <w:autoSpaceDN w:val="0"/>
        <w:adjustRightInd w:val="0"/>
        <w:spacing w:line="261" w:lineRule="exact"/>
        <w:rPr>
          <w:sz w:val="24"/>
          <w:szCs w:val="24"/>
        </w:rPr>
      </w:pPr>
    </w:p>
    <w:p w:rsidR="00854D58" w:rsidRPr="00670896" w:rsidRDefault="00854D58" w:rsidP="00854D58">
      <w:pPr>
        <w:pStyle w:val="af"/>
        <w:spacing w:before="0" w:beforeAutospacing="0" w:after="0" w:afterAutospacing="0"/>
        <w:rPr>
          <w:b/>
          <w:sz w:val="24"/>
          <w:szCs w:val="24"/>
        </w:rPr>
      </w:pPr>
    </w:p>
    <w:p w:rsidR="00854D58" w:rsidRPr="008C4CAE" w:rsidRDefault="00854D58" w:rsidP="00854D58">
      <w:pPr>
        <w:pStyle w:val="af"/>
        <w:spacing w:before="0" w:beforeAutospacing="0" w:after="0" w:afterAutospacing="0"/>
        <w:ind w:firstLine="450"/>
        <w:rPr>
          <w:b/>
          <w:sz w:val="28"/>
          <w:szCs w:val="28"/>
        </w:rPr>
      </w:pPr>
      <w:r>
        <w:rPr>
          <w:b/>
          <w:sz w:val="28"/>
          <w:szCs w:val="28"/>
        </w:rPr>
        <w:t>2.5. Особенности взаимодействия педагогического коллектива с семьями воспитанников</w:t>
      </w:r>
    </w:p>
    <w:p w:rsidR="00854D58" w:rsidRPr="00670896" w:rsidRDefault="00854D58" w:rsidP="00854D58">
      <w:pPr>
        <w:pStyle w:val="hp"/>
        <w:spacing w:before="0" w:beforeAutospacing="0" w:after="0" w:afterAutospacing="0"/>
        <w:ind w:firstLine="450"/>
        <w:jc w:val="both"/>
        <w:rPr>
          <w:sz w:val="24"/>
          <w:szCs w:val="24"/>
        </w:rPr>
      </w:pPr>
      <w:r w:rsidRPr="00670896">
        <w:rPr>
          <w:sz w:val="24"/>
          <w:szCs w:val="24"/>
        </w:rPr>
        <w:t xml:space="preserve">Взаимодействие педагогов </w:t>
      </w:r>
      <w:r w:rsidRPr="00670896">
        <w:rPr>
          <w:color w:val="000000"/>
          <w:sz w:val="24"/>
          <w:szCs w:val="24"/>
        </w:rPr>
        <w:t>Организации</w:t>
      </w:r>
      <w:r w:rsidRPr="00670896">
        <w:rPr>
          <w:sz w:val="24"/>
          <w:szCs w:val="24"/>
        </w:rPr>
        <w:t xml:space="preserve">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(законными представителями) – условий воспитания в дошкольной образовательной организации. Также оно подразумевает обоюдное желание родителей (законных представителей) и педагогов поддерживать контакты друг с другом.</w:t>
      </w:r>
    </w:p>
    <w:p w:rsidR="00854D58" w:rsidRPr="00670896" w:rsidRDefault="00854D58" w:rsidP="00854D58">
      <w:pPr>
        <w:pStyle w:val="hp"/>
        <w:spacing w:before="0" w:beforeAutospacing="0" w:after="0" w:afterAutospacing="0"/>
        <w:ind w:firstLine="450"/>
        <w:jc w:val="both"/>
        <w:rPr>
          <w:sz w:val="24"/>
          <w:szCs w:val="24"/>
        </w:rPr>
      </w:pPr>
      <w:r w:rsidRPr="00670896">
        <w:rPr>
          <w:sz w:val="24"/>
          <w:szCs w:val="24"/>
        </w:rPr>
        <w:t xml:space="preserve">На современном этапе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что отражено в </w:t>
      </w:r>
      <w:hyperlink r:id="rId33" w:history="1">
        <w:r w:rsidRPr="00EF2B33">
          <w:rPr>
            <w:rStyle w:val="af3"/>
            <w:rFonts w:eastAsia="Microsoft Sans Serif"/>
            <w:color w:val="auto"/>
            <w:sz w:val="24"/>
            <w:szCs w:val="24"/>
            <w:u w:val="none"/>
          </w:rPr>
          <w:t>ст. 44</w:t>
        </w:r>
      </w:hyperlink>
      <w:r w:rsidRPr="00670896">
        <w:rPr>
          <w:sz w:val="24"/>
          <w:szCs w:val="24"/>
        </w:rPr>
        <w:t xml:space="preserve"> Федерального закона от 29.12.2012 № 273-ФЗ «Об образовании в Российской Федерации».</w:t>
      </w:r>
    </w:p>
    <w:p w:rsidR="00854D58" w:rsidRPr="00670896" w:rsidRDefault="00854D58" w:rsidP="00854D58">
      <w:pPr>
        <w:pStyle w:val="hp"/>
        <w:spacing w:before="0" w:beforeAutospacing="0" w:after="0" w:afterAutospacing="0"/>
        <w:ind w:firstLine="450"/>
        <w:jc w:val="both"/>
        <w:rPr>
          <w:sz w:val="24"/>
          <w:szCs w:val="24"/>
        </w:rPr>
      </w:pPr>
      <w:r w:rsidRPr="00670896">
        <w:rPr>
          <w:sz w:val="24"/>
          <w:szCs w:val="24"/>
        </w:rPr>
        <w:t>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Организации.</w:t>
      </w:r>
    </w:p>
    <w:p w:rsidR="00854D58" w:rsidRPr="00670896" w:rsidRDefault="00854D58" w:rsidP="00854D58">
      <w:pPr>
        <w:ind w:firstLine="450"/>
        <w:jc w:val="both"/>
        <w:rPr>
          <w:sz w:val="24"/>
          <w:szCs w:val="24"/>
        </w:rPr>
      </w:pPr>
      <w:r w:rsidRPr="00670896">
        <w:rPr>
          <w:sz w:val="24"/>
          <w:szCs w:val="24"/>
        </w:rPr>
        <w:t>Воспитатель группы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854D58" w:rsidRPr="00670896" w:rsidRDefault="00854D58" w:rsidP="00854D58">
      <w:pPr>
        <w:ind w:firstLine="709"/>
        <w:jc w:val="both"/>
        <w:rPr>
          <w:sz w:val="24"/>
          <w:szCs w:val="24"/>
        </w:rPr>
      </w:pPr>
    </w:p>
    <w:p w:rsidR="00854D58" w:rsidRPr="00670896" w:rsidRDefault="00854D58" w:rsidP="00854D58">
      <w:pPr>
        <w:keepNext/>
        <w:keepLines/>
        <w:ind w:firstLine="709"/>
        <w:jc w:val="center"/>
        <w:rPr>
          <w:b/>
          <w:bCs/>
          <w:sz w:val="24"/>
          <w:szCs w:val="24"/>
        </w:rPr>
      </w:pPr>
      <w:r w:rsidRPr="00670896">
        <w:rPr>
          <w:b/>
          <w:bCs/>
          <w:sz w:val="24"/>
          <w:szCs w:val="24"/>
        </w:rPr>
        <w:t>Взаимодействие педагога с родителями детей старшего дошкольного возраста (от 5 до 6 лет)</w:t>
      </w:r>
    </w:p>
    <w:p w:rsidR="00854D58" w:rsidRPr="00670896" w:rsidRDefault="00854D58" w:rsidP="00854D58">
      <w:pPr>
        <w:ind w:firstLine="709"/>
        <w:jc w:val="both"/>
        <w:rPr>
          <w:sz w:val="24"/>
          <w:szCs w:val="24"/>
        </w:rPr>
      </w:pPr>
      <w:r w:rsidRPr="00670896">
        <w:rPr>
          <w:sz w:val="24"/>
          <w:szCs w:val="24"/>
        </w:rPr>
        <w:t>В старшем дошкольном возрасте педагог строит свое взаимодейст</w:t>
      </w:r>
      <w:r w:rsidRPr="00670896">
        <w:rPr>
          <w:sz w:val="24"/>
          <w:szCs w:val="24"/>
        </w:rPr>
        <w:softHyphen/>
        <w:t>вие на основе укрепления сложившихся деловых и личных контактов с родителями воспитанников. Именно в этот период педагог корректиру</w:t>
      </w:r>
      <w:r w:rsidRPr="00670896">
        <w:rPr>
          <w:sz w:val="24"/>
          <w:szCs w:val="24"/>
        </w:rPr>
        <w:softHyphen/>
        <w:t xml:space="preserve">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w:t>
      </w:r>
      <w:proofErr w:type="spellStart"/>
      <w:r w:rsidRPr="00670896">
        <w:rPr>
          <w:sz w:val="24"/>
          <w:szCs w:val="24"/>
        </w:rPr>
        <w:t>досуговой</w:t>
      </w:r>
      <w:proofErr w:type="spellEnd"/>
      <w:r w:rsidRPr="00670896">
        <w:rPr>
          <w:sz w:val="24"/>
          <w:szCs w:val="24"/>
        </w:rPr>
        <w:t xml:space="preserve">, художественной. </w:t>
      </w:r>
      <w:r w:rsidRPr="00670896">
        <w:rPr>
          <w:bCs/>
          <w:sz w:val="24"/>
          <w:szCs w:val="24"/>
        </w:rPr>
        <w:t>В</w:t>
      </w:r>
      <w:r w:rsidRPr="00670896">
        <w:rPr>
          <w:sz w:val="24"/>
          <w:szCs w:val="24"/>
        </w:rPr>
        <w:t xml:space="preserve"> процессе совместной с </w:t>
      </w:r>
      <w:r w:rsidRPr="00670896">
        <w:rPr>
          <w:sz w:val="24"/>
          <w:szCs w:val="24"/>
        </w:rPr>
        <w:lastRenderedPageBreak/>
        <w:t>родителями деятельности он опирается на раз</w:t>
      </w:r>
      <w:r w:rsidRPr="00670896">
        <w:rPr>
          <w:sz w:val="24"/>
          <w:szCs w:val="24"/>
        </w:rPr>
        <w:softHyphen/>
        <w:t>вивающиеся у них способности к самоанализу, к оценке результатов развития ребенка, умения замечать, как изменение собственной воспи</w:t>
      </w:r>
      <w:r w:rsidRPr="00670896">
        <w:rPr>
          <w:sz w:val="24"/>
          <w:szCs w:val="24"/>
        </w:rPr>
        <w:softHyphen/>
        <w:t>тательной тактики приводит к росту личностных достижений ребенка.</w:t>
      </w:r>
    </w:p>
    <w:p w:rsidR="00854D58" w:rsidRPr="00670896" w:rsidRDefault="00854D58" w:rsidP="00854D58">
      <w:pPr>
        <w:ind w:firstLine="709"/>
        <w:jc w:val="both"/>
        <w:rPr>
          <w:sz w:val="24"/>
          <w:szCs w:val="24"/>
        </w:rPr>
      </w:pPr>
      <w:r w:rsidRPr="00670896">
        <w:rPr>
          <w:sz w:val="24"/>
          <w:szCs w:val="24"/>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w:t>
      </w:r>
      <w:r w:rsidRPr="00670896">
        <w:rPr>
          <w:sz w:val="24"/>
          <w:szCs w:val="24"/>
        </w:rPr>
        <w:softHyphen/>
        <w:t>дагогические проблемы, совместно намечать перспективы развития детей группы. Кроме того, период старшего дошкольного детства непосредствен</w:t>
      </w:r>
      <w:r w:rsidRPr="00670896">
        <w:rPr>
          <w:sz w:val="24"/>
          <w:szCs w:val="24"/>
        </w:rPr>
        <w:softHyphen/>
        <w:t>но связан с повышением компетентности родителей по проблеме под</w:t>
      </w:r>
      <w:r w:rsidRPr="00670896">
        <w:rPr>
          <w:sz w:val="24"/>
          <w:szCs w:val="24"/>
        </w:rPr>
        <w:softHyphen/>
        <w:t>готовки детей к школе, снижением уровня тревожности родителей перед поступлением детей в школу, определением совместных с педа</w:t>
      </w:r>
      <w:r w:rsidRPr="00670896">
        <w:rPr>
          <w:sz w:val="24"/>
          <w:szCs w:val="24"/>
        </w:rPr>
        <w:softHyphen/>
        <w:t>гогом условий для лучшей подготовки к школе каждого ребенка.</w:t>
      </w:r>
    </w:p>
    <w:p w:rsidR="00854D58" w:rsidRPr="00670896" w:rsidRDefault="00854D58" w:rsidP="00854D58">
      <w:pPr>
        <w:keepNext/>
        <w:keepLines/>
        <w:ind w:firstLine="709"/>
        <w:jc w:val="both"/>
        <w:rPr>
          <w:sz w:val="24"/>
          <w:szCs w:val="24"/>
        </w:rPr>
      </w:pPr>
      <w:r w:rsidRPr="00670896">
        <w:rPr>
          <w:b/>
          <w:bCs/>
          <w:sz w:val="24"/>
          <w:szCs w:val="24"/>
        </w:rPr>
        <w:t>Задачи взаимодействия педагога с семьями дошкольников</w:t>
      </w:r>
    </w:p>
    <w:p w:rsidR="00854D58" w:rsidRPr="00670896" w:rsidRDefault="00854D58" w:rsidP="00854D58">
      <w:pPr>
        <w:numPr>
          <w:ilvl w:val="0"/>
          <w:numId w:val="27"/>
        </w:numPr>
        <w:tabs>
          <w:tab w:val="left" w:pos="654"/>
        </w:tabs>
        <w:jc w:val="both"/>
        <w:rPr>
          <w:sz w:val="24"/>
          <w:szCs w:val="24"/>
        </w:rPr>
      </w:pPr>
      <w:r w:rsidRPr="00670896">
        <w:rPr>
          <w:sz w:val="24"/>
          <w:szCs w:val="24"/>
        </w:rPr>
        <w:t>Ориентировать родителей на изменения в личностном развитии старших дошкольников — развитии любознательности, самостоятель</w:t>
      </w:r>
      <w:r w:rsidRPr="00670896">
        <w:rPr>
          <w:sz w:val="24"/>
          <w:szCs w:val="24"/>
        </w:rPr>
        <w:softHyphen/>
        <w:t>ности, инициативы и творчества в детских видах деятельности; помочь родителям учитывать эти изменения в своей педагогической практике.</w:t>
      </w:r>
    </w:p>
    <w:p w:rsidR="00854D58" w:rsidRPr="00670896" w:rsidRDefault="00854D58" w:rsidP="00854D58">
      <w:pPr>
        <w:numPr>
          <w:ilvl w:val="0"/>
          <w:numId w:val="27"/>
        </w:numPr>
        <w:tabs>
          <w:tab w:val="left" w:pos="625"/>
        </w:tabs>
        <w:jc w:val="both"/>
        <w:rPr>
          <w:sz w:val="24"/>
          <w:szCs w:val="24"/>
        </w:rPr>
      </w:pPr>
      <w:r w:rsidRPr="00670896">
        <w:rPr>
          <w:sz w:val="24"/>
          <w:szCs w:val="24"/>
        </w:rPr>
        <w:t>Способствовать укреплению физического здоровья дошкольников в семье, обогащению совместного с детьми физкультурного досуга (за</w:t>
      </w:r>
      <w:r w:rsidRPr="00670896">
        <w:rPr>
          <w:sz w:val="24"/>
          <w:szCs w:val="24"/>
        </w:rPr>
        <w:softHyphen/>
        <w:t>нятия в бассейне, коньки, лыжи, туристические походы), развитию у детей умений безопасного поведения дома, на улице, в лесу, у водоема.</w:t>
      </w:r>
    </w:p>
    <w:p w:rsidR="00854D58" w:rsidRPr="00670896" w:rsidRDefault="00854D58" w:rsidP="00854D58">
      <w:pPr>
        <w:numPr>
          <w:ilvl w:val="0"/>
          <w:numId w:val="27"/>
        </w:numPr>
        <w:tabs>
          <w:tab w:val="left" w:pos="673"/>
        </w:tabs>
        <w:jc w:val="both"/>
        <w:rPr>
          <w:sz w:val="24"/>
          <w:szCs w:val="24"/>
        </w:rPr>
      </w:pPr>
      <w:r w:rsidRPr="00670896">
        <w:rPr>
          <w:sz w:val="24"/>
          <w:szCs w:val="24"/>
        </w:rPr>
        <w:t>Побуждать родителей к развитию гуманистической направлен</w:t>
      </w:r>
      <w:r w:rsidRPr="00670896">
        <w:rPr>
          <w:sz w:val="24"/>
          <w:szCs w:val="24"/>
        </w:rPr>
        <w:softHyphen/>
        <w:t>ности отношения детей к окружающим людям, природе, предметам рукотворного мира, поддерживать стремление детей проявлять внима</w:t>
      </w:r>
      <w:r w:rsidRPr="00670896">
        <w:rPr>
          <w:sz w:val="24"/>
          <w:szCs w:val="24"/>
        </w:rPr>
        <w:softHyphen/>
        <w:t>ние, заботу о взрослых и сверстниках.</w:t>
      </w:r>
    </w:p>
    <w:p w:rsidR="00854D58" w:rsidRPr="00670896" w:rsidRDefault="00854D58" w:rsidP="00854D58">
      <w:pPr>
        <w:numPr>
          <w:ilvl w:val="0"/>
          <w:numId w:val="27"/>
        </w:numPr>
        <w:tabs>
          <w:tab w:val="left" w:pos="668"/>
        </w:tabs>
        <w:jc w:val="both"/>
        <w:rPr>
          <w:sz w:val="24"/>
          <w:szCs w:val="24"/>
        </w:rPr>
      </w:pPr>
      <w:r w:rsidRPr="00670896">
        <w:rPr>
          <w:sz w:val="24"/>
          <w:szCs w:val="24"/>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854D58" w:rsidRPr="00670896" w:rsidRDefault="00854D58" w:rsidP="00854D58">
      <w:pPr>
        <w:numPr>
          <w:ilvl w:val="0"/>
          <w:numId w:val="27"/>
        </w:numPr>
        <w:tabs>
          <w:tab w:val="left" w:pos="658"/>
        </w:tabs>
        <w:jc w:val="both"/>
        <w:rPr>
          <w:sz w:val="24"/>
          <w:szCs w:val="24"/>
        </w:rPr>
      </w:pPr>
      <w:r w:rsidRPr="00670896">
        <w:rPr>
          <w:sz w:val="24"/>
          <w:szCs w:val="24"/>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w:t>
      </w:r>
      <w:r w:rsidRPr="00670896">
        <w:rPr>
          <w:sz w:val="24"/>
          <w:szCs w:val="24"/>
        </w:rPr>
        <w:softHyphen/>
        <w:t>роде), развитию желания трудиться, ответственности, стремления до</w:t>
      </w:r>
      <w:r w:rsidRPr="00670896">
        <w:rPr>
          <w:sz w:val="24"/>
          <w:szCs w:val="24"/>
        </w:rPr>
        <w:softHyphen/>
        <w:t>вести начатое дело до конца.</w:t>
      </w:r>
    </w:p>
    <w:p w:rsidR="00854D58" w:rsidRPr="00670896" w:rsidRDefault="00854D58" w:rsidP="00854D58">
      <w:pPr>
        <w:numPr>
          <w:ilvl w:val="0"/>
          <w:numId w:val="27"/>
        </w:numPr>
        <w:tabs>
          <w:tab w:val="left" w:pos="673"/>
        </w:tabs>
        <w:jc w:val="both"/>
        <w:rPr>
          <w:sz w:val="24"/>
          <w:szCs w:val="24"/>
        </w:rPr>
      </w:pPr>
      <w:r w:rsidRPr="00670896">
        <w:rPr>
          <w:sz w:val="24"/>
          <w:szCs w:val="24"/>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w:t>
      </w:r>
      <w:r w:rsidRPr="00670896">
        <w:rPr>
          <w:sz w:val="24"/>
          <w:szCs w:val="24"/>
        </w:rPr>
        <w:softHyphen/>
        <w:t>му искусству) и художественной литературе.</w:t>
      </w:r>
    </w:p>
    <w:p w:rsidR="00854D58" w:rsidRPr="00670896" w:rsidRDefault="00854D58" w:rsidP="00854D58">
      <w:pPr>
        <w:tabs>
          <w:tab w:val="left" w:pos="673"/>
        </w:tabs>
        <w:ind w:left="720"/>
        <w:jc w:val="both"/>
        <w:rPr>
          <w:sz w:val="24"/>
          <w:szCs w:val="24"/>
        </w:rPr>
      </w:pPr>
    </w:p>
    <w:p w:rsidR="00854D58" w:rsidRPr="00670896" w:rsidRDefault="00854D58" w:rsidP="00854D58">
      <w:pPr>
        <w:ind w:firstLine="708"/>
        <w:jc w:val="center"/>
        <w:rPr>
          <w:sz w:val="24"/>
          <w:szCs w:val="24"/>
        </w:rPr>
      </w:pPr>
      <w:r w:rsidRPr="00670896">
        <w:rPr>
          <w:b/>
          <w:bCs/>
          <w:sz w:val="24"/>
          <w:szCs w:val="24"/>
        </w:rPr>
        <w:t>Направления взаимодействия педагога с родителями</w:t>
      </w:r>
    </w:p>
    <w:p w:rsidR="00854D58" w:rsidRPr="00670896" w:rsidRDefault="00854D58" w:rsidP="00854D58">
      <w:pPr>
        <w:ind w:firstLine="708"/>
        <w:jc w:val="both"/>
        <w:rPr>
          <w:sz w:val="24"/>
          <w:szCs w:val="24"/>
        </w:rPr>
      </w:pPr>
      <w:r w:rsidRPr="00670896">
        <w:rPr>
          <w:bCs/>
          <w:sz w:val="24"/>
          <w:szCs w:val="24"/>
        </w:rPr>
        <w:t xml:space="preserve">Данные задачи реализуются через направления взаимодействия педагога с родителями </w:t>
      </w:r>
      <w:r w:rsidRPr="00670896">
        <w:rPr>
          <w:sz w:val="24"/>
          <w:szCs w:val="24"/>
        </w:rPr>
        <w:t>в соответствии с  методическими материалами, соответствующими Стандарту:</w:t>
      </w:r>
    </w:p>
    <w:p w:rsidR="00854D58" w:rsidRPr="00670896" w:rsidRDefault="00854D58" w:rsidP="00854D58">
      <w:pPr>
        <w:keepNext/>
        <w:keepLines/>
        <w:numPr>
          <w:ilvl w:val="1"/>
          <w:numId w:val="26"/>
        </w:numPr>
        <w:ind w:firstLine="709"/>
        <w:jc w:val="both"/>
        <w:rPr>
          <w:sz w:val="24"/>
          <w:szCs w:val="24"/>
        </w:rPr>
      </w:pPr>
      <w:bookmarkStart w:id="11" w:name="bookmark2"/>
      <w:r w:rsidRPr="00670896">
        <w:rPr>
          <w:bCs/>
          <w:sz w:val="24"/>
          <w:szCs w:val="24"/>
        </w:rPr>
        <w:lastRenderedPageBreak/>
        <w:t>Педагогический мониторинг</w:t>
      </w:r>
      <w:bookmarkEnd w:id="11"/>
      <w:r w:rsidRPr="00670896">
        <w:rPr>
          <w:bCs/>
          <w:sz w:val="24"/>
          <w:szCs w:val="24"/>
        </w:rPr>
        <w:t>.</w:t>
      </w:r>
    </w:p>
    <w:p w:rsidR="00854D58" w:rsidRPr="00670896" w:rsidRDefault="00854D58" w:rsidP="00854D58">
      <w:pPr>
        <w:keepNext/>
        <w:keepLines/>
        <w:numPr>
          <w:ilvl w:val="1"/>
          <w:numId w:val="26"/>
        </w:numPr>
        <w:ind w:firstLine="709"/>
        <w:jc w:val="both"/>
        <w:rPr>
          <w:sz w:val="24"/>
          <w:szCs w:val="24"/>
        </w:rPr>
      </w:pPr>
      <w:r w:rsidRPr="00670896">
        <w:rPr>
          <w:sz w:val="24"/>
          <w:szCs w:val="24"/>
        </w:rPr>
        <w:t>Педагогическая поддержка.</w:t>
      </w:r>
    </w:p>
    <w:p w:rsidR="00854D58" w:rsidRPr="00670896" w:rsidRDefault="00854D58" w:rsidP="00854D58">
      <w:pPr>
        <w:keepNext/>
        <w:keepLines/>
        <w:numPr>
          <w:ilvl w:val="1"/>
          <w:numId w:val="26"/>
        </w:numPr>
        <w:ind w:firstLine="709"/>
        <w:jc w:val="both"/>
        <w:rPr>
          <w:sz w:val="24"/>
          <w:szCs w:val="24"/>
        </w:rPr>
      </w:pPr>
      <w:r w:rsidRPr="00670896">
        <w:rPr>
          <w:sz w:val="24"/>
          <w:szCs w:val="24"/>
        </w:rPr>
        <w:t>Педагогическое образование родителей.</w:t>
      </w:r>
    </w:p>
    <w:p w:rsidR="00854D58" w:rsidRPr="00670896" w:rsidRDefault="00854D58" w:rsidP="00854D58">
      <w:pPr>
        <w:keepNext/>
        <w:keepLines/>
        <w:numPr>
          <w:ilvl w:val="1"/>
          <w:numId w:val="26"/>
        </w:numPr>
        <w:ind w:firstLine="709"/>
        <w:jc w:val="both"/>
        <w:rPr>
          <w:sz w:val="24"/>
          <w:szCs w:val="24"/>
        </w:rPr>
      </w:pPr>
      <w:r w:rsidRPr="00670896">
        <w:rPr>
          <w:sz w:val="24"/>
          <w:szCs w:val="24"/>
        </w:rPr>
        <w:t>Совместная деятельность педагогов и родителей.</w:t>
      </w:r>
    </w:p>
    <w:p w:rsidR="00854D58" w:rsidRPr="00670896" w:rsidRDefault="00854D58" w:rsidP="00854D58">
      <w:pPr>
        <w:ind w:firstLine="450"/>
        <w:jc w:val="both"/>
        <w:rPr>
          <w:sz w:val="24"/>
          <w:szCs w:val="24"/>
        </w:rPr>
      </w:pPr>
      <w:r w:rsidRPr="00670896">
        <w:rPr>
          <w:sz w:val="24"/>
          <w:szCs w:val="24"/>
        </w:rPr>
        <w:t xml:space="preserve">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процесс Организации. </w:t>
      </w:r>
    </w:p>
    <w:p w:rsidR="00854D58" w:rsidRPr="00670896" w:rsidRDefault="00854D58" w:rsidP="00854D58">
      <w:pPr>
        <w:ind w:firstLine="709"/>
        <w:jc w:val="both"/>
        <w:rPr>
          <w:sz w:val="24"/>
          <w:szCs w:val="24"/>
        </w:rPr>
      </w:pPr>
    </w:p>
    <w:p w:rsidR="00854D58" w:rsidRPr="00670896" w:rsidRDefault="00854D58" w:rsidP="00854D58">
      <w:pPr>
        <w:ind w:firstLine="450"/>
        <w:rPr>
          <w:b/>
          <w:color w:val="FF0000"/>
          <w:sz w:val="24"/>
          <w:szCs w:val="24"/>
        </w:rPr>
      </w:pPr>
      <w:r w:rsidRPr="00670896">
        <w:rPr>
          <w:b/>
          <w:bCs/>
          <w:sz w:val="24"/>
          <w:szCs w:val="24"/>
        </w:rPr>
        <w:t>Взаимосвязь в работе Организации с семьей</w:t>
      </w:r>
    </w:p>
    <w:p w:rsidR="00854D58" w:rsidRPr="00670896" w:rsidRDefault="00854D58" w:rsidP="00854D58">
      <w:pPr>
        <w:ind w:firstLine="450"/>
        <w:jc w:val="both"/>
        <w:rPr>
          <w:sz w:val="24"/>
          <w:szCs w:val="24"/>
        </w:rPr>
      </w:pPr>
      <w:r w:rsidRPr="00670896">
        <w:rPr>
          <w:b/>
          <w:bCs/>
          <w:sz w:val="24"/>
          <w:szCs w:val="24"/>
        </w:rPr>
        <w:t>Цель:</w:t>
      </w:r>
      <w:r w:rsidRPr="00670896">
        <w:rPr>
          <w:sz w:val="24"/>
          <w:szCs w:val="24"/>
        </w:rPr>
        <w:t xml:space="preserve"> это установление партнерских отношений участников образовательных отношений, активное включение родителей (законных представителей) в жизнь Организации.</w:t>
      </w:r>
    </w:p>
    <w:p w:rsidR="00854D58" w:rsidRPr="00670896" w:rsidRDefault="00854D58" w:rsidP="00854D58">
      <w:pPr>
        <w:ind w:left="450"/>
        <w:rPr>
          <w:b/>
          <w:bCs/>
          <w:sz w:val="24"/>
          <w:szCs w:val="24"/>
        </w:rPr>
      </w:pPr>
    </w:p>
    <w:p w:rsidR="00854D58" w:rsidRPr="00670896" w:rsidRDefault="00854D58" w:rsidP="00854D58">
      <w:pPr>
        <w:ind w:firstLine="450"/>
        <w:rPr>
          <w:b/>
          <w:bCs/>
          <w:sz w:val="24"/>
          <w:szCs w:val="24"/>
        </w:rPr>
      </w:pPr>
      <w:r w:rsidRPr="00670896">
        <w:rPr>
          <w:b/>
          <w:bCs/>
          <w:sz w:val="24"/>
          <w:szCs w:val="24"/>
        </w:rPr>
        <w:t>1)   Информационно-справочные  стенды</w:t>
      </w:r>
    </w:p>
    <w:p w:rsidR="00854D58" w:rsidRPr="00670896" w:rsidRDefault="00854D58" w:rsidP="00854D58">
      <w:pPr>
        <w:ind w:firstLine="450"/>
        <w:rPr>
          <w:b/>
          <w:bCs/>
          <w:sz w:val="24"/>
          <w:szCs w:val="24"/>
        </w:rPr>
      </w:pPr>
      <w:r w:rsidRPr="00670896">
        <w:rPr>
          <w:b/>
          <w:bCs/>
          <w:sz w:val="24"/>
          <w:szCs w:val="24"/>
        </w:rPr>
        <w:t xml:space="preserve">Цель: </w:t>
      </w:r>
      <w:r w:rsidRPr="00670896">
        <w:rPr>
          <w:sz w:val="24"/>
          <w:szCs w:val="24"/>
        </w:rPr>
        <w:t>повышение родительской компетентности в области развития и воспитания дошкольников через наглядно-печатную информацию.</w:t>
      </w:r>
    </w:p>
    <w:p w:rsidR="00854D58" w:rsidRPr="00670896" w:rsidRDefault="00854D58" w:rsidP="00854D58">
      <w:pPr>
        <w:rPr>
          <w:b/>
          <w:bCs/>
          <w:sz w:val="24"/>
          <w:szCs w:val="24"/>
        </w:rPr>
      </w:pPr>
    </w:p>
    <w:p w:rsidR="00854D58" w:rsidRPr="00670896" w:rsidRDefault="00854D58" w:rsidP="00854D58">
      <w:pPr>
        <w:ind w:firstLine="450"/>
        <w:rPr>
          <w:b/>
          <w:bCs/>
          <w:sz w:val="24"/>
          <w:szCs w:val="24"/>
        </w:rPr>
      </w:pPr>
      <w:r w:rsidRPr="00670896">
        <w:rPr>
          <w:b/>
          <w:bCs/>
          <w:sz w:val="24"/>
          <w:szCs w:val="24"/>
        </w:rPr>
        <w:t>2)  Родительские встречи, конференции</w:t>
      </w:r>
    </w:p>
    <w:p w:rsidR="00854D58" w:rsidRPr="00670896" w:rsidRDefault="00854D58" w:rsidP="00854D58">
      <w:pPr>
        <w:ind w:firstLine="450"/>
        <w:rPr>
          <w:b/>
          <w:bCs/>
          <w:sz w:val="24"/>
          <w:szCs w:val="24"/>
        </w:rPr>
      </w:pPr>
      <w:r w:rsidRPr="00670896">
        <w:rPr>
          <w:b/>
          <w:bCs/>
          <w:sz w:val="24"/>
          <w:szCs w:val="24"/>
        </w:rPr>
        <w:t xml:space="preserve">Цель: </w:t>
      </w:r>
      <w:r w:rsidRPr="00670896">
        <w:rPr>
          <w:sz w:val="24"/>
          <w:szCs w:val="24"/>
        </w:rPr>
        <w:t>обеспечение участия родительской общественности в организации образовательной среды.</w:t>
      </w:r>
    </w:p>
    <w:p w:rsidR="00854D58" w:rsidRPr="00670896" w:rsidRDefault="00854D58" w:rsidP="00854D58">
      <w:pPr>
        <w:rPr>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8630"/>
        <w:gridCol w:w="1842"/>
      </w:tblGrid>
      <w:tr w:rsidR="00854D58" w:rsidRPr="00670896" w:rsidTr="006B21D2">
        <w:tc>
          <w:tcPr>
            <w:tcW w:w="541" w:type="dxa"/>
          </w:tcPr>
          <w:p w:rsidR="00854D58" w:rsidRPr="00670896" w:rsidRDefault="00854D58" w:rsidP="006B21D2">
            <w:pPr>
              <w:jc w:val="center"/>
              <w:rPr>
                <w:b/>
                <w:bCs/>
                <w:sz w:val="24"/>
                <w:szCs w:val="24"/>
              </w:rPr>
            </w:pPr>
            <w:r w:rsidRPr="00670896">
              <w:rPr>
                <w:b/>
                <w:bCs/>
                <w:sz w:val="24"/>
                <w:szCs w:val="24"/>
              </w:rPr>
              <w:t>№</w:t>
            </w:r>
          </w:p>
        </w:tc>
        <w:tc>
          <w:tcPr>
            <w:tcW w:w="8630" w:type="dxa"/>
          </w:tcPr>
          <w:p w:rsidR="00854D58" w:rsidRPr="00670896" w:rsidRDefault="00854D58" w:rsidP="006B21D2">
            <w:pPr>
              <w:jc w:val="center"/>
              <w:rPr>
                <w:b/>
                <w:bCs/>
                <w:sz w:val="24"/>
                <w:szCs w:val="24"/>
              </w:rPr>
            </w:pPr>
            <w:r w:rsidRPr="00670896">
              <w:rPr>
                <w:b/>
                <w:bCs/>
                <w:sz w:val="24"/>
                <w:szCs w:val="24"/>
              </w:rPr>
              <w:t>Содержание основной деятельности</w:t>
            </w:r>
          </w:p>
        </w:tc>
        <w:tc>
          <w:tcPr>
            <w:tcW w:w="1842" w:type="dxa"/>
          </w:tcPr>
          <w:p w:rsidR="00854D58" w:rsidRPr="00670896" w:rsidRDefault="00854D58" w:rsidP="006B21D2">
            <w:pPr>
              <w:jc w:val="center"/>
              <w:rPr>
                <w:b/>
                <w:bCs/>
                <w:sz w:val="24"/>
                <w:szCs w:val="24"/>
              </w:rPr>
            </w:pPr>
            <w:r w:rsidRPr="00670896">
              <w:rPr>
                <w:b/>
                <w:bCs/>
                <w:sz w:val="24"/>
                <w:szCs w:val="24"/>
              </w:rPr>
              <w:t>Сроки проведения</w:t>
            </w:r>
          </w:p>
        </w:tc>
      </w:tr>
      <w:tr w:rsidR="00854D58" w:rsidRPr="00670896" w:rsidTr="006B21D2">
        <w:tc>
          <w:tcPr>
            <w:tcW w:w="541" w:type="dxa"/>
          </w:tcPr>
          <w:p w:rsidR="00854D58" w:rsidRPr="00670896" w:rsidRDefault="00854D58" w:rsidP="006B21D2">
            <w:pPr>
              <w:jc w:val="center"/>
              <w:rPr>
                <w:sz w:val="24"/>
                <w:szCs w:val="24"/>
              </w:rPr>
            </w:pPr>
            <w:r w:rsidRPr="00670896">
              <w:rPr>
                <w:sz w:val="24"/>
                <w:szCs w:val="24"/>
              </w:rPr>
              <w:t>1.</w:t>
            </w:r>
          </w:p>
        </w:tc>
        <w:tc>
          <w:tcPr>
            <w:tcW w:w="8630" w:type="dxa"/>
          </w:tcPr>
          <w:p w:rsidR="00854D58" w:rsidRPr="00670896" w:rsidRDefault="00854D58" w:rsidP="006B21D2">
            <w:pPr>
              <w:rPr>
                <w:sz w:val="24"/>
                <w:szCs w:val="24"/>
              </w:rPr>
            </w:pPr>
            <w:r w:rsidRPr="00670896">
              <w:rPr>
                <w:sz w:val="24"/>
                <w:szCs w:val="24"/>
              </w:rPr>
              <w:t xml:space="preserve">Родительские встречи во всех возрастных группах: «Основные направления деятельности МАДОУ г. Нижневартовска ДС №41 «Росинка» в новом учебном году» </w:t>
            </w:r>
          </w:p>
        </w:tc>
        <w:tc>
          <w:tcPr>
            <w:tcW w:w="1842" w:type="dxa"/>
          </w:tcPr>
          <w:p w:rsidR="00854D58" w:rsidRPr="00670896" w:rsidRDefault="00854D58" w:rsidP="006B21D2">
            <w:pPr>
              <w:jc w:val="center"/>
              <w:rPr>
                <w:sz w:val="24"/>
                <w:szCs w:val="24"/>
              </w:rPr>
            </w:pPr>
            <w:r w:rsidRPr="00670896">
              <w:rPr>
                <w:sz w:val="24"/>
                <w:szCs w:val="24"/>
              </w:rPr>
              <w:t>Сентябрь</w:t>
            </w:r>
          </w:p>
        </w:tc>
      </w:tr>
      <w:tr w:rsidR="00854D58" w:rsidRPr="00670896" w:rsidTr="006B21D2">
        <w:tc>
          <w:tcPr>
            <w:tcW w:w="541" w:type="dxa"/>
          </w:tcPr>
          <w:p w:rsidR="00854D58" w:rsidRPr="00670896" w:rsidRDefault="00854D58" w:rsidP="006B21D2">
            <w:pPr>
              <w:jc w:val="center"/>
              <w:rPr>
                <w:sz w:val="24"/>
                <w:szCs w:val="24"/>
              </w:rPr>
            </w:pPr>
            <w:r w:rsidRPr="00670896">
              <w:rPr>
                <w:sz w:val="24"/>
                <w:szCs w:val="24"/>
              </w:rPr>
              <w:t>2.</w:t>
            </w:r>
          </w:p>
        </w:tc>
        <w:tc>
          <w:tcPr>
            <w:tcW w:w="8630" w:type="dxa"/>
          </w:tcPr>
          <w:p w:rsidR="00854D58" w:rsidRPr="00670896" w:rsidRDefault="00854D58" w:rsidP="006B21D2">
            <w:pPr>
              <w:rPr>
                <w:sz w:val="24"/>
                <w:szCs w:val="24"/>
              </w:rPr>
            </w:pPr>
            <w:r w:rsidRPr="00670896">
              <w:rPr>
                <w:sz w:val="24"/>
                <w:szCs w:val="24"/>
              </w:rPr>
              <w:t xml:space="preserve">Заседание родительского комитета </w:t>
            </w:r>
          </w:p>
        </w:tc>
        <w:tc>
          <w:tcPr>
            <w:tcW w:w="1842" w:type="dxa"/>
          </w:tcPr>
          <w:p w:rsidR="00854D58" w:rsidRPr="00670896" w:rsidRDefault="00854D58" w:rsidP="006B21D2">
            <w:pPr>
              <w:jc w:val="center"/>
              <w:rPr>
                <w:sz w:val="24"/>
                <w:szCs w:val="24"/>
              </w:rPr>
            </w:pPr>
            <w:r w:rsidRPr="00670896">
              <w:rPr>
                <w:sz w:val="24"/>
                <w:szCs w:val="24"/>
              </w:rPr>
              <w:t>Сентябрь</w:t>
            </w:r>
          </w:p>
        </w:tc>
      </w:tr>
      <w:tr w:rsidR="00854D58" w:rsidRPr="00670896" w:rsidTr="006B21D2">
        <w:tc>
          <w:tcPr>
            <w:tcW w:w="541" w:type="dxa"/>
          </w:tcPr>
          <w:p w:rsidR="00854D58" w:rsidRPr="00670896" w:rsidRDefault="00854D58" w:rsidP="006B21D2">
            <w:pPr>
              <w:jc w:val="center"/>
              <w:rPr>
                <w:sz w:val="24"/>
                <w:szCs w:val="24"/>
              </w:rPr>
            </w:pPr>
            <w:r w:rsidRPr="00670896">
              <w:rPr>
                <w:sz w:val="24"/>
                <w:szCs w:val="24"/>
              </w:rPr>
              <w:t>3.</w:t>
            </w:r>
          </w:p>
        </w:tc>
        <w:tc>
          <w:tcPr>
            <w:tcW w:w="8630" w:type="dxa"/>
          </w:tcPr>
          <w:p w:rsidR="00854D58" w:rsidRPr="00670896" w:rsidRDefault="00854D58" w:rsidP="006B21D2">
            <w:pPr>
              <w:rPr>
                <w:sz w:val="24"/>
                <w:szCs w:val="24"/>
              </w:rPr>
            </w:pPr>
            <w:r w:rsidRPr="00670896">
              <w:rPr>
                <w:sz w:val="24"/>
                <w:szCs w:val="24"/>
              </w:rPr>
              <w:t xml:space="preserve">Заседание родительского комитета </w:t>
            </w:r>
          </w:p>
        </w:tc>
        <w:tc>
          <w:tcPr>
            <w:tcW w:w="1842" w:type="dxa"/>
          </w:tcPr>
          <w:p w:rsidR="00854D58" w:rsidRPr="00670896" w:rsidRDefault="00854D58" w:rsidP="006B21D2">
            <w:pPr>
              <w:jc w:val="center"/>
              <w:rPr>
                <w:sz w:val="24"/>
                <w:szCs w:val="24"/>
              </w:rPr>
            </w:pPr>
            <w:r w:rsidRPr="00670896">
              <w:rPr>
                <w:sz w:val="24"/>
                <w:szCs w:val="24"/>
              </w:rPr>
              <w:t>Декабрь</w:t>
            </w:r>
          </w:p>
        </w:tc>
      </w:tr>
      <w:tr w:rsidR="00854D58" w:rsidRPr="00670896" w:rsidTr="006B21D2">
        <w:tc>
          <w:tcPr>
            <w:tcW w:w="541" w:type="dxa"/>
          </w:tcPr>
          <w:p w:rsidR="00854D58" w:rsidRPr="00670896" w:rsidRDefault="00854D58" w:rsidP="006B21D2">
            <w:pPr>
              <w:jc w:val="center"/>
              <w:rPr>
                <w:sz w:val="24"/>
                <w:szCs w:val="24"/>
              </w:rPr>
            </w:pPr>
            <w:r w:rsidRPr="00670896">
              <w:rPr>
                <w:sz w:val="24"/>
                <w:szCs w:val="24"/>
              </w:rPr>
              <w:t>4.</w:t>
            </w:r>
          </w:p>
        </w:tc>
        <w:tc>
          <w:tcPr>
            <w:tcW w:w="8630" w:type="dxa"/>
          </w:tcPr>
          <w:p w:rsidR="00854D58" w:rsidRPr="00670896" w:rsidRDefault="00854D58" w:rsidP="003D73C3">
            <w:pPr>
              <w:rPr>
                <w:sz w:val="24"/>
                <w:szCs w:val="24"/>
              </w:rPr>
            </w:pPr>
            <w:r w:rsidRPr="00670896">
              <w:rPr>
                <w:sz w:val="24"/>
                <w:szCs w:val="24"/>
              </w:rPr>
              <w:t>Общее собрание для родителей старших групп с участием педагогов МБОУ «СШ № 43»</w:t>
            </w:r>
          </w:p>
        </w:tc>
        <w:tc>
          <w:tcPr>
            <w:tcW w:w="1842" w:type="dxa"/>
          </w:tcPr>
          <w:p w:rsidR="00854D58" w:rsidRPr="00670896" w:rsidRDefault="00854D58" w:rsidP="006B21D2">
            <w:pPr>
              <w:jc w:val="center"/>
              <w:rPr>
                <w:sz w:val="24"/>
                <w:szCs w:val="24"/>
              </w:rPr>
            </w:pPr>
            <w:r w:rsidRPr="00670896">
              <w:rPr>
                <w:sz w:val="24"/>
                <w:szCs w:val="24"/>
              </w:rPr>
              <w:t>Январь</w:t>
            </w:r>
          </w:p>
        </w:tc>
      </w:tr>
      <w:tr w:rsidR="00854D58" w:rsidRPr="00670896" w:rsidTr="006B21D2">
        <w:tc>
          <w:tcPr>
            <w:tcW w:w="541" w:type="dxa"/>
          </w:tcPr>
          <w:p w:rsidR="00854D58" w:rsidRPr="00670896" w:rsidRDefault="00854D58" w:rsidP="006B21D2">
            <w:pPr>
              <w:jc w:val="center"/>
              <w:rPr>
                <w:sz w:val="24"/>
                <w:szCs w:val="24"/>
              </w:rPr>
            </w:pPr>
            <w:r w:rsidRPr="00670896">
              <w:rPr>
                <w:sz w:val="24"/>
                <w:szCs w:val="24"/>
              </w:rPr>
              <w:t>5.</w:t>
            </w:r>
          </w:p>
        </w:tc>
        <w:tc>
          <w:tcPr>
            <w:tcW w:w="8630" w:type="dxa"/>
          </w:tcPr>
          <w:p w:rsidR="00854D58" w:rsidRPr="00670896" w:rsidRDefault="00854D58" w:rsidP="006B21D2">
            <w:pPr>
              <w:rPr>
                <w:sz w:val="24"/>
                <w:szCs w:val="24"/>
              </w:rPr>
            </w:pPr>
            <w:r w:rsidRPr="00670896">
              <w:rPr>
                <w:sz w:val="24"/>
                <w:szCs w:val="24"/>
              </w:rPr>
              <w:t xml:space="preserve"> Родительские встречи по теме годовой задачи </w:t>
            </w:r>
          </w:p>
        </w:tc>
        <w:tc>
          <w:tcPr>
            <w:tcW w:w="1842" w:type="dxa"/>
          </w:tcPr>
          <w:p w:rsidR="00854D58" w:rsidRPr="00670896" w:rsidRDefault="00854D58" w:rsidP="006B21D2">
            <w:pPr>
              <w:jc w:val="center"/>
              <w:rPr>
                <w:sz w:val="24"/>
                <w:szCs w:val="24"/>
              </w:rPr>
            </w:pPr>
            <w:r w:rsidRPr="00670896">
              <w:rPr>
                <w:sz w:val="24"/>
                <w:szCs w:val="24"/>
              </w:rPr>
              <w:t xml:space="preserve">Январь </w:t>
            </w:r>
          </w:p>
        </w:tc>
      </w:tr>
      <w:tr w:rsidR="00854D58" w:rsidRPr="00670896" w:rsidTr="006B21D2">
        <w:tc>
          <w:tcPr>
            <w:tcW w:w="541" w:type="dxa"/>
          </w:tcPr>
          <w:p w:rsidR="00854D58" w:rsidRPr="00670896" w:rsidRDefault="00854D58" w:rsidP="006B21D2">
            <w:pPr>
              <w:jc w:val="center"/>
              <w:rPr>
                <w:sz w:val="24"/>
                <w:szCs w:val="24"/>
              </w:rPr>
            </w:pPr>
            <w:r w:rsidRPr="00670896">
              <w:rPr>
                <w:sz w:val="24"/>
                <w:szCs w:val="24"/>
              </w:rPr>
              <w:t>6.</w:t>
            </w:r>
          </w:p>
        </w:tc>
        <w:tc>
          <w:tcPr>
            <w:tcW w:w="8630" w:type="dxa"/>
          </w:tcPr>
          <w:p w:rsidR="00854D58" w:rsidRPr="00670896" w:rsidRDefault="00854D58" w:rsidP="006B21D2">
            <w:pPr>
              <w:jc w:val="both"/>
              <w:rPr>
                <w:sz w:val="24"/>
                <w:szCs w:val="24"/>
              </w:rPr>
            </w:pPr>
            <w:r w:rsidRPr="00670896">
              <w:rPr>
                <w:sz w:val="24"/>
                <w:szCs w:val="24"/>
              </w:rPr>
              <w:t xml:space="preserve">Заседание родительского комитета: </w:t>
            </w:r>
            <w:r w:rsidRPr="00670896">
              <w:rPr>
                <w:rStyle w:val="apple-style-span"/>
                <w:sz w:val="24"/>
                <w:szCs w:val="24"/>
              </w:rPr>
              <w:t>«Подготовка и проведение выпускных вечеров. Отчет родительского комитета о работе за учебный год»</w:t>
            </w:r>
          </w:p>
        </w:tc>
        <w:tc>
          <w:tcPr>
            <w:tcW w:w="1842" w:type="dxa"/>
          </w:tcPr>
          <w:p w:rsidR="00854D58" w:rsidRPr="00670896" w:rsidRDefault="00854D58" w:rsidP="006B21D2">
            <w:pPr>
              <w:jc w:val="center"/>
              <w:rPr>
                <w:sz w:val="24"/>
                <w:szCs w:val="24"/>
              </w:rPr>
            </w:pPr>
            <w:r w:rsidRPr="00670896">
              <w:rPr>
                <w:sz w:val="24"/>
                <w:szCs w:val="24"/>
              </w:rPr>
              <w:t xml:space="preserve">Апрель </w:t>
            </w:r>
          </w:p>
        </w:tc>
      </w:tr>
      <w:tr w:rsidR="00854D58" w:rsidRPr="00670896" w:rsidTr="006B21D2">
        <w:tc>
          <w:tcPr>
            <w:tcW w:w="541" w:type="dxa"/>
          </w:tcPr>
          <w:p w:rsidR="00854D58" w:rsidRPr="00670896" w:rsidRDefault="00854D58" w:rsidP="006B21D2">
            <w:pPr>
              <w:jc w:val="center"/>
              <w:rPr>
                <w:sz w:val="24"/>
                <w:szCs w:val="24"/>
              </w:rPr>
            </w:pPr>
            <w:r w:rsidRPr="00670896">
              <w:rPr>
                <w:sz w:val="24"/>
                <w:szCs w:val="24"/>
              </w:rPr>
              <w:t>7.</w:t>
            </w:r>
          </w:p>
        </w:tc>
        <w:tc>
          <w:tcPr>
            <w:tcW w:w="8630" w:type="dxa"/>
          </w:tcPr>
          <w:p w:rsidR="00854D58" w:rsidRPr="00670896" w:rsidRDefault="00854D58" w:rsidP="006B21D2">
            <w:pPr>
              <w:tabs>
                <w:tab w:val="left" w:pos="1080"/>
              </w:tabs>
              <w:overflowPunct w:val="0"/>
              <w:autoSpaceDE w:val="0"/>
              <w:autoSpaceDN w:val="0"/>
              <w:adjustRightInd w:val="0"/>
              <w:jc w:val="both"/>
              <w:rPr>
                <w:sz w:val="24"/>
                <w:szCs w:val="24"/>
              </w:rPr>
            </w:pPr>
            <w:r w:rsidRPr="00670896">
              <w:rPr>
                <w:sz w:val="24"/>
                <w:szCs w:val="24"/>
              </w:rPr>
              <w:t>Родительские встречи во всех возрастных группах: «Итоги образовательной деятельности»</w:t>
            </w:r>
          </w:p>
          <w:p w:rsidR="00854D58" w:rsidRPr="00670896" w:rsidRDefault="00854D58" w:rsidP="006B21D2">
            <w:pPr>
              <w:jc w:val="both"/>
              <w:rPr>
                <w:sz w:val="24"/>
                <w:szCs w:val="24"/>
              </w:rPr>
            </w:pPr>
          </w:p>
        </w:tc>
        <w:tc>
          <w:tcPr>
            <w:tcW w:w="1842" w:type="dxa"/>
          </w:tcPr>
          <w:p w:rsidR="00854D58" w:rsidRPr="00670896" w:rsidRDefault="00854D58" w:rsidP="006B21D2">
            <w:pPr>
              <w:jc w:val="center"/>
              <w:rPr>
                <w:sz w:val="24"/>
                <w:szCs w:val="24"/>
              </w:rPr>
            </w:pPr>
            <w:r w:rsidRPr="00670896">
              <w:rPr>
                <w:sz w:val="24"/>
                <w:szCs w:val="24"/>
              </w:rPr>
              <w:lastRenderedPageBreak/>
              <w:t>Май</w:t>
            </w:r>
          </w:p>
        </w:tc>
      </w:tr>
    </w:tbl>
    <w:p w:rsidR="00854D58" w:rsidRDefault="00854D58" w:rsidP="00854D58">
      <w:pPr>
        <w:rPr>
          <w:b/>
          <w:bCs/>
          <w:sz w:val="24"/>
          <w:szCs w:val="24"/>
        </w:rPr>
      </w:pPr>
    </w:p>
    <w:p w:rsidR="00854D58" w:rsidRPr="00670896" w:rsidRDefault="00854D58" w:rsidP="00854D58">
      <w:pPr>
        <w:ind w:firstLine="708"/>
        <w:rPr>
          <w:b/>
          <w:bCs/>
          <w:sz w:val="24"/>
          <w:szCs w:val="24"/>
        </w:rPr>
      </w:pPr>
      <w:r w:rsidRPr="00670896">
        <w:rPr>
          <w:b/>
          <w:bCs/>
          <w:sz w:val="24"/>
          <w:szCs w:val="24"/>
        </w:rPr>
        <w:t>3)  Консультационный пункт</w:t>
      </w:r>
    </w:p>
    <w:p w:rsidR="00854D58" w:rsidRPr="00670896" w:rsidRDefault="00854D58" w:rsidP="00854D58">
      <w:pPr>
        <w:ind w:firstLine="708"/>
        <w:jc w:val="both"/>
        <w:rPr>
          <w:b/>
          <w:bCs/>
          <w:sz w:val="24"/>
          <w:szCs w:val="24"/>
        </w:rPr>
      </w:pPr>
      <w:r w:rsidRPr="00670896">
        <w:rPr>
          <w:b/>
          <w:bCs/>
          <w:sz w:val="24"/>
          <w:szCs w:val="24"/>
        </w:rPr>
        <w:t xml:space="preserve">Цель: </w:t>
      </w:r>
      <w:r w:rsidRPr="00670896">
        <w:rPr>
          <w:bCs/>
          <w:sz w:val="24"/>
          <w:szCs w:val="24"/>
        </w:rPr>
        <w:t xml:space="preserve">оказание </w:t>
      </w:r>
      <w:r w:rsidRPr="00670896">
        <w:rPr>
          <w:sz w:val="24"/>
          <w:szCs w:val="24"/>
        </w:rPr>
        <w:t>методической, психолого-педагогической, диагностической и консультативной помощи родителям (законным представителям) детей, получающих дошкольное образование в форме семейного образования с учетом методических рекомендаций организации и функционирования консультационного пункта Организации.</w:t>
      </w:r>
    </w:p>
    <w:p w:rsidR="00854D58" w:rsidRPr="00670896" w:rsidRDefault="00854D58" w:rsidP="00854D58">
      <w:pPr>
        <w:rPr>
          <w:b/>
          <w:bCs/>
          <w:sz w:val="24"/>
          <w:szCs w:val="24"/>
        </w:rPr>
      </w:pPr>
    </w:p>
    <w:p w:rsidR="00854D58" w:rsidRPr="00670896" w:rsidRDefault="00854D58" w:rsidP="00854D58">
      <w:pPr>
        <w:ind w:firstLine="708"/>
        <w:rPr>
          <w:b/>
          <w:bCs/>
          <w:color w:val="000000"/>
          <w:kern w:val="24"/>
          <w:sz w:val="24"/>
          <w:szCs w:val="24"/>
        </w:rPr>
      </w:pPr>
      <w:r w:rsidRPr="00670896">
        <w:rPr>
          <w:b/>
          <w:bCs/>
          <w:sz w:val="24"/>
          <w:szCs w:val="24"/>
        </w:rPr>
        <w:t>4)</w:t>
      </w:r>
      <w:r w:rsidRPr="00670896">
        <w:rPr>
          <w:b/>
          <w:bCs/>
          <w:color w:val="000000"/>
          <w:kern w:val="24"/>
          <w:sz w:val="24"/>
          <w:szCs w:val="24"/>
        </w:rPr>
        <w:t xml:space="preserve">  Официальный сайт Организации</w:t>
      </w:r>
    </w:p>
    <w:p w:rsidR="00854D58" w:rsidRPr="00670896" w:rsidRDefault="00854D58" w:rsidP="00854D58">
      <w:pPr>
        <w:ind w:firstLine="708"/>
        <w:rPr>
          <w:b/>
          <w:bCs/>
          <w:sz w:val="24"/>
          <w:szCs w:val="24"/>
        </w:rPr>
      </w:pPr>
      <w:r w:rsidRPr="00670896">
        <w:rPr>
          <w:b/>
          <w:bCs/>
          <w:sz w:val="24"/>
          <w:szCs w:val="24"/>
        </w:rPr>
        <w:t xml:space="preserve">Цель: </w:t>
      </w:r>
      <w:r w:rsidRPr="00670896">
        <w:rPr>
          <w:sz w:val="24"/>
          <w:szCs w:val="24"/>
        </w:rPr>
        <w:t>обеспечение прозрачности и открытости деятельности Организации.</w:t>
      </w:r>
    </w:p>
    <w:p w:rsidR="00854D58" w:rsidRPr="00670896" w:rsidRDefault="00854D58" w:rsidP="00854D58">
      <w:pPr>
        <w:ind w:left="450"/>
        <w:rPr>
          <w:b/>
          <w:bCs/>
          <w:color w:val="000000"/>
          <w:kern w:val="24"/>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8630"/>
        <w:gridCol w:w="1843"/>
      </w:tblGrid>
      <w:tr w:rsidR="00854D58" w:rsidRPr="00670896" w:rsidTr="006B21D2">
        <w:tc>
          <w:tcPr>
            <w:tcW w:w="541" w:type="dxa"/>
          </w:tcPr>
          <w:p w:rsidR="00854D58" w:rsidRPr="00670896" w:rsidRDefault="00854D58" w:rsidP="006B21D2">
            <w:pPr>
              <w:jc w:val="center"/>
              <w:rPr>
                <w:b/>
                <w:bCs/>
                <w:sz w:val="24"/>
                <w:szCs w:val="24"/>
              </w:rPr>
            </w:pPr>
            <w:r w:rsidRPr="00670896">
              <w:rPr>
                <w:b/>
                <w:bCs/>
                <w:sz w:val="24"/>
                <w:szCs w:val="24"/>
              </w:rPr>
              <w:t>№</w:t>
            </w:r>
          </w:p>
        </w:tc>
        <w:tc>
          <w:tcPr>
            <w:tcW w:w="8630" w:type="dxa"/>
          </w:tcPr>
          <w:p w:rsidR="00854D58" w:rsidRPr="00670896" w:rsidRDefault="00854D58" w:rsidP="006B21D2">
            <w:pPr>
              <w:jc w:val="center"/>
              <w:rPr>
                <w:b/>
                <w:bCs/>
                <w:sz w:val="24"/>
                <w:szCs w:val="24"/>
              </w:rPr>
            </w:pPr>
            <w:r w:rsidRPr="00670896">
              <w:rPr>
                <w:b/>
                <w:bCs/>
                <w:sz w:val="24"/>
                <w:szCs w:val="24"/>
              </w:rPr>
              <w:t>Содержание основной деятельности</w:t>
            </w:r>
          </w:p>
        </w:tc>
        <w:tc>
          <w:tcPr>
            <w:tcW w:w="1843" w:type="dxa"/>
          </w:tcPr>
          <w:p w:rsidR="00854D58" w:rsidRPr="00670896" w:rsidRDefault="00854D58" w:rsidP="006B21D2">
            <w:pPr>
              <w:jc w:val="center"/>
              <w:rPr>
                <w:b/>
                <w:bCs/>
                <w:sz w:val="24"/>
                <w:szCs w:val="24"/>
              </w:rPr>
            </w:pPr>
            <w:r w:rsidRPr="00670896">
              <w:rPr>
                <w:b/>
                <w:bCs/>
                <w:sz w:val="24"/>
                <w:szCs w:val="24"/>
              </w:rPr>
              <w:t>Сроки проведения</w:t>
            </w:r>
          </w:p>
        </w:tc>
      </w:tr>
      <w:tr w:rsidR="00854D58" w:rsidRPr="00670896" w:rsidTr="006B21D2">
        <w:tc>
          <w:tcPr>
            <w:tcW w:w="541" w:type="dxa"/>
          </w:tcPr>
          <w:p w:rsidR="00854D58" w:rsidRPr="00670896" w:rsidRDefault="00854D58" w:rsidP="006B21D2">
            <w:pPr>
              <w:jc w:val="center"/>
              <w:rPr>
                <w:sz w:val="24"/>
                <w:szCs w:val="24"/>
              </w:rPr>
            </w:pPr>
            <w:r w:rsidRPr="00670896">
              <w:rPr>
                <w:sz w:val="24"/>
                <w:szCs w:val="24"/>
              </w:rPr>
              <w:t>1.</w:t>
            </w:r>
          </w:p>
        </w:tc>
        <w:tc>
          <w:tcPr>
            <w:tcW w:w="8630" w:type="dxa"/>
          </w:tcPr>
          <w:p w:rsidR="00854D58" w:rsidRPr="00670896" w:rsidRDefault="00854D58" w:rsidP="006B21D2">
            <w:pPr>
              <w:rPr>
                <w:sz w:val="24"/>
                <w:szCs w:val="24"/>
              </w:rPr>
            </w:pPr>
            <w:r w:rsidRPr="00670896">
              <w:rPr>
                <w:sz w:val="24"/>
                <w:szCs w:val="24"/>
              </w:rPr>
              <w:t>Обновление информации об образовательной организации</w:t>
            </w:r>
          </w:p>
        </w:tc>
        <w:tc>
          <w:tcPr>
            <w:tcW w:w="1843" w:type="dxa"/>
          </w:tcPr>
          <w:p w:rsidR="00854D58" w:rsidRPr="00670896" w:rsidRDefault="00854D58" w:rsidP="006B21D2">
            <w:pPr>
              <w:jc w:val="center"/>
              <w:rPr>
                <w:sz w:val="24"/>
                <w:szCs w:val="24"/>
              </w:rPr>
            </w:pPr>
            <w:r w:rsidRPr="00670896">
              <w:rPr>
                <w:sz w:val="24"/>
                <w:szCs w:val="24"/>
              </w:rPr>
              <w:t>сентябрь</w:t>
            </w:r>
          </w:p>
        </w:tc>
      </w:tr>
      <w:tr w:rsidR="00854D58" w:rsidRPr="00670896" w:rsidTr="006B21D2">
        <w:tc>
          <w:tcPr>
            <w:tcW w:w="541" w:type="dxa"/>
          </w:tcPr>
          <w:p w:rsidR="00854D58" w:rsidRPr="00670896" w:rsidRDefault="00854D58" w:rsidP="006B21D2">
            <w:pPr>
              <w:jc w:val="center"/>
              <w:rPr>
                <w:sz w:val="24"/>
                <w:szCs w:val="24"/>
              </w:rPr>
            </w:pPr>
            <w:r w:rsidRPr="00670896">
              <w:rPr>
                <w:sz w:val="24"/>
                <w:szCs w:val="24"/>
              </w:rPr>
              <w:t>2.</w:t>
            </w:r>
          </w:p>
        </w:tc>
        <w:tc>
          <w:tcPr>
            <w:tcW w:w="8630" w:type="dxa"/>
          </w:tcPr>
          <w:p w:rsidR="00854D58" w:rsidRPr="00670896" w:rsidRDefault="00854D58" w:rsidP="006B21D2">
            <w:pPr>
              <w:rPr>
                <w:sz w:val="24"/>
                <w:szCs w:val="24"/>
              </w:rPr>
            </w:pPr>
            <w:r w:rsidRPr="00670896">
              <w:rPr>
                <w:sz w:val="24"/>
                <w:szCs w:val="24"/>
              </w:rPr>
              <w:t>Размещение информации в новостном блоке</w:t>
            </w:r>
          </w:p>
        </w:tc>
        <w:tc>
          <w:tcPr>
            <w:tcW w:w="1843" w:type="dxa"/>
          </w:tcPr>
          <w:p w:rsidR="00854D58" w:rsidRPr="00670896" w:rsidRDefault="00854D58" w:rsidP="006B21D2">
            <w:pPr>
              <w:jc w:val="center"/>
              <w:rPr>
                <w:sz w:val="24"/>
                <w:szCs w:val="24"/>
              </w:rPr>
            </w:pPr>
            <w:r w:rsidRPr="00670896">
              <w:rPr>
                <w:sz w:val="24"/>
                <w:szCs w:val="24"/>
              </w:rPr>
              <w:t>Не реже 2 раз в неделю</w:t>
            </w:r>
          </w:p>
        </w:tc>
      </w:tr>
      <w:tr w:rsidR="00854D58" w:rsidRPr="00670896" w:rsidTr="006B21D2">
        <w:tc>
          <w:tcPr>
            <w:tcW w:w="541" w:type="dxa"/>
          </w:tcPr>
          <w:p w:rsidR="00854D58" w:rsidRPr="00670896" w:rsidRDefault="00854D58" w:rsidP="006B21D2">
            <w:pPr>
              <w:jc w:val="center"/>
              <w:rPr>
                <w:sz w:val="24"/>
                <w:szCs w:val="24"/>
              </w:rPr>
            </w:pPr>
            <w:r w:rsidRPr="00670896">
              <w:rPr>
                <w:sz w:val="24"/>
                <w:szCs w:val="24"/>
              </w:rPr>
              <w:t>2.</w:t>
            </w:r>
          </w:p>
        </w:tc>
        <w:tc>
          <w:tcPr>
            <w:tcW w:w="8630" w:type="dxa"/>
          </w:tcPr>
          <w:p w:rsidR="00854D58" w:rsidRPr="00670896" w:rsidRDefault="00854D58" w:rsidP="006B21D2">
            <w:pPr>
              <w:rPr>
                <w:sz w:val="24"/>
                <w:szCs w:val="24"/>
              </w:rPr>
            </w:pPr>
            <w:r w:rsidRPr="00670896">
              <w:rPr>
                <w:sz w:val="24"/>
                <w:szCs w:val="24"/>
              </w:rPr>
              <w:t xml:space="preserve">Размещение консультационного материала в электронных </w:t>
            </w:r>
            <w:proofErr w:type="spellStart"/>
            <w:r w:rsidRPr="00670896">
              <w:rPr>
                <w:sz w:val="24"/>
                <w:szCs w:val="24"/>
              </w:rPr>
              <w:t>портфолио</w:t>
            </w:r>
            <w:proofErr w:type="spellEnd"/>
            <w:r w:rsidRPr="00670896">
              <w:rPr>
                <w:sz w:val="24"/>
                <w:szCs w:val="24"/>
              </w:rPr>
              <w:t xml:space="preserve"> педагогов</w:t>
            </w:r>
          </w:p>
        </w:tc>
        <w:tc>
          <w:tcPr>
            <w:tcW w:w="1843" w:type="dxa"/>
          </w:tcPr>
          <w:p w:rsidR="00854D58" w:rsidRPr="00670896" w:rsidRDefault="00854D58" w:rsidP="006B21D2">
            <w:pPr>
              <w:jc w:val="center"/>
              <w:rPr>
                <w:sz w:val="24"/>
                <w:szCs w:val="24"/>
              </w:rPr>
            </w:pPr>
            <w:r w:rsidRPr="00670896">
              <w:rPr>
                <w:sz w:val="24"/>
                <w:szCs w:val="24"/>
              </w:rPr>
              <w:t>ежемесячно</w:t>
            </w:r>
          </w:p>
        </w:tc>
      </w:tr>
      <w:tr w:rsidR="00854D58" w:rsidRPr="00670896" w:rsidTr="006B21D2">
        <w:tc>
          <w:tcPr>
            <w:tcW w:w="541" w:type="dxa"/>
          </w:tcPr>
          <w:p w:rsidR="00854D58" w:rsidRPr="00670896" w:rsidRDefault="00854D58" w:rsidP="006B21D2">
            <w:pPr>
              <w:jc w:val="center"/>
              <w:rPr>
                <w:sz w:val="24"/>
                <w:szCs w:val="24"/>
              </w:rPr>
            </w:pPr>
            <w:r w:rsidRPr="00670896">
              <w:rPr>
                <w:sz w:val="24"/>
                <w:szCs w:val="24"/>
              </w:rPr>
              <w:t>3.</w:t>
            </w:r>
          </w:p>
        </w:tc>
        <w:tc>
          <w:tcPr>
            <w:tcW w:w="8630" w:type="dxa"/>
          </w:tcPr>
          <w:p w:rsidR="00854D58" w:rsidRPr="00670896" w:rsidRDefault="00854D58" w:rsidP="006B21D2">
            <w:pPr>
              <w:rPr>
                <w:sz w:val="24"/>
                <w:szCs w:val="24"/>
              </w:rPr>
            </w:pPr>
            <w:r w:rsidRPr="00670896">
              <w:rPr>
                <w:sz w:val="24"/>
                <w:szCs w:val="24"/>
              </w:rPr>
              <w:t>Размещение фотоальбомов проведённых мероприятий</w:t>
            </w:r>
          </w:p>
        </w:tc>
        <w:tc>
          <w:tcPr>
            <w:tcW w:w="1843" w:type="dxa"/>
          </w:tcPr>
          <w:p w:rsidR="00854D58" w:rsidRPr="00670896" w:rsidRDefault="00854D58" w:rsidP="006B21D2">
            <w:pPr>
              <w:jc w:val="center"/>
              <w:rPr>
                <w:sz w:val="24"/>
                <w:szCs w:val="24"/>
              </w:rPr>
            </w:pPr>
            <w:r w:rsidRPr="00670896">
              <w:rPr>
                <w:sz w:val="24"/>
                <w:szCs w:val="24"/>
              </w:rPr>
              <w:t>В течение учебного года</w:t>
            </w:r>
          </w:p>
        </w:tc>
      </w:tr>
      <w:tr w:rsidR="00854D58" w:rsidRPr="00670896" w:rsidTr="006B21D2">
        <w:tc>
          <w:tcPr>
            <w:tcW w:w="541" w:type="dxa"/>
          </w:tcPr>
          <w:p w:rsidR="00854D58" w:rsidRPr="00670896" w:rsidRDefault="00854D58" w:rsidP="006B21D2">
            <w:pPr>
              <w:jc w:val="center"/>
              <w:rPr>
                <w:sz w:val="24"/>
                <w:szCs w:val="24"/>
              </w:rPr>
            </w:pPr>
            <w:r w:rsidRPr="00670896">
              <w:rPr>
                <w:sz w:val="24"/>
                <w:szCs w:val="24"/>
              </w:rPr>
              <w:t>4.</w:t>
            </w:r>
          </w:p>
        </w:tc>
        <w:tc>
          <w:tcPr>
            <w:tcW w:w="8630" w:type="dxa"/>
          </w:tcPr>
          <w:p w:rsidR="00854D58" w:rsidRPr="00670896" w:rsidRDefault="00854D58" w:rsidP="006B21D2">
            <w:pPr>
              <w:jc w:val="both"/>
              <w:rPr>
                <w:sz w:val="24"/>
                <w:szCs w:val="24"/>
              </w:rPr>
            </w:pPr>
            <w:r w:rsidRPr="00670896">
              <w:rPr>
                <w:sz w:val="24"/>
                <w:szCs w:val="24"/>
              </w:rPr>
              <w:t>Размещение отчётной документации</w:t>
            </w:r>
          </w:p>
        </w:tc>
        <w:tc>
          <w:tcPr>
            <w:tcW w:w="1843" w:type="dxa"/>
          </w:tcPr>
          <w:p w:rsidR="00854D58" w:rsidRPr="00670896" w:rsidRDefault="00854D58" w:rsidP="006B21D2">
            <w:pPr>
              <w:jc w:val="center"/>
              <w:rPr>
                <w:sz w:val="24"/>
                <w:szCs w:val="24"/>
              </w:rPr>
            </w:pPr>
            <w:r w:rsidRPr="00670896">
              <w:rPr>
                <w:sz w:val="24"/>
                <w:szCs w:val="24"/>
              </w:rPr>
              <w:t>В течение учебного года</w:t>
            </w:r>
          </w:p>
        </w:tc>
      </w:tr>
      <w:tr w:rsidR="00854D58" w:rsidRPr="00670896" w:rsidTr="006B21D2">
        <w:tc>
          <w:tcPr>
            <w:tcW w:w="541" w:type="dxa"/>
          </w:tcPr>
          <w:p w:rsidR="00854D58" w:rsidRPr="00670896" w:rsidRDefault="00854D58" w:rsidP="006B21D2">
            <w:pPr>
              <w:jc w:val="center"/>
              <w:rPr>
                <w:sz w:val="24"/>
                <w:szCs w:val="24"/>
              </w:rPr>
            </w:pPr>
            <w:r w:rsidRPr="00670896">
              <w:rPr>
                <w:sz w:val="24"/>
                <w:szCs w:val="24"/>
              </w:rPr>
              <w:t>5.</w:t>
            </w:r>
          </w:p>
        </w:tc>
        <w:tc>
          <w:tcPr>
            <w:tcW w:w="8630" w:type="dxa"/>
          </w:tcPr>
          <w:p w:rsidR="00854D58" w:rsidRPr="00670896" w:rsidRDefault="00854D58" w:rsidP="006B21D2">
            <w:pPr>
              <w:jc w:val="both"/>
              <w:rPr>
                <w:sz w:val="24"/>
                <w:szCs w:val="24"/>
              </w:rPr>
            </w:pPr>
            <w:r w:rsidRPr="00670896">
              <w:rPr>
                <w:sz w:val="24"/>
                <w:szCs w:val="24"/>
              </w:rPr>
              <w:t>Оформление странички «Для вас родители, будущих первоклассников»</w:t>
            </w:r>
          </w:p>
        </w:tc>
        <w:tc>
          <w:tcPr>
            <w:tcW w:w="1843" w:type="dxa"/>
          </w:tcPr>
          <w:p w:rsidR="00854D58" w:rsidRPr="00670896" w:rsidRDefault="00854D58" w:rsidP="006B21D2">
            <w:pPr>
              <w:jc w:val="center"/>
              <w:rPr>
                <w:sz w:val="24"/>
                <w:szCs w:val="24"/>
              </w:rPr>
            </w:pPr>
            <w:r w:rsidRPr="00670896">
              <w:rPr>
                <w:sz w:val="24"/>
                <w:szCs w:val="24"/>
              </w:rPr>
              <w:t>В течение года</w:t>
            </w:r>
          </w:p>
        </w:tc>
      </w:tr>
    </w:tbl>
    <w:p w:rsidR="00854D58" w:rsidRPr="00670896" w:rsidRDefault="00854D58" w:rsidP="00854D58">
      <w:pPr>
        <w:rPr>
          <w:b/>
          <w:bCs/>
          <w:sz w:val="24"/>
          <w:szCs w:val="24"/>
        </w:rPr>
      </w:pPr>
    </w:p>
    <w:p w:rsidR="00854D58" w:rsidRPr="00670896" w:rsidRDefault="00854D58" w:rsidP="00854D58">
      <w:pPr>
        <w:rPr>
          <w:b/>
          <w:bCs/>
          <w:sz w:val="24"/>
          <w:szCs w:val="24"/>
        </w:rPr>
      </w:pPr>
    </w:p>
    <w:p w:rsidR="00854D58" w:rsidRPr="00670896" w:rsidRDefault="00854D58" w:rsidP="00854D58">
      <w:pPr>
        <w:ind w:firstLine="708"/>
        <w:rPr>
          <w:b/>
          <w:bCs/>
          <w:color w:val="000000"/>
          <w:kern w:val="24"/>
          <w:sz w:val="24"/>
          <w:szCs w:val="24"/>
        </w:rPr>
      </w:pPr>
      <w:r w:rsidRPr="00670896">
        <w:rPr>
          <w:b/>
          <w:bCs/>
          <w:sz w:val="24"/>
          <w:szCs w:val="24"/>
        </w:rPr>
        <w:t>5)</w:t>
      </w:r>
      <w:r w:rsidRPr="00670896">
        <w:rPr>
          <w:b/>
          <w:bCs/>
          <w:color w:val="000000"/>
          <w:kern w:val="24"/>
          <w:sz w:val="24"/>
          <w:szCs w:val="24"/>
        </w:rPr>
        <w:t xml:space="preserve">  Детско-родительский клуб</w:t>
      </w:r>
    </w:p>
    <w:p w:rsidR="00854D58" w:rsidRPr="00670896" w:rsidRDefault="00854D58" w:rsidP="00854D58">
      <w:pPr>
        <w:ind w:firstLine="708"/>
        <w:rPr>
          <w:sz w:val="24"/>
          <w:szCs w:val="24"/>
        </w:rPr>
      </w:pPr>
      <w:r w:rsidRPr="00670896">
        <w:rPr>
          <w:b/>
          <w:sz w:val="24"/>
          <w:szCs w:val="24"/>
        </w:rPr>
        <w:t>Цель:</w:t>
      </w:r>
      <w:r w:rsidRPr="00670896">
        <w:rPr>
          <w:sz w:val="24"/>
          <w:szCs w:val="24"/>
        </w:rPr>
        <w:t xml:space="preserve"> вовлечение родителей в образовательный процесс Организации.</w:t>
      </w:r>
    </w:p>
    <w:p w:rsidR="00854D58" w:rsidRPr="00670896" w:rsidRDefault="00854D58" w:rsidP="00854D58">
      <w:pPr>
        <w:rPr>
          <w:b/>
          <w:bCs/>
          <w:color w:val="000000"/>
          <w:kern w:val="24"/>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8630"/>
        <w:gridCol w:w="1843"/>
      </w:tblGrid>
      <w:tr w:rsidR="00854D58" w:rsidRPr="00670896" w:rsidTr="006B21D2">
        <w:tc>
          <w:tcPr>
            <w:tcW w:w="541" w:type="dxa"/>
          </w:tcPr>
          <w:p w:rsidR="00854D58" w:rsidRPr="00670896" w:rsidRDefault="00854D58" w:rsidP="006B21D2">
            <w:pPr>
              <w:jc w:val="center"/>
              <w:rPr>
                <w:b/>
                <w:bCs/>
                <w:sz w:val="24"/>
                <w:szCs w:val="24"/>
              </w:rPr>
            </w:pPr>
            <w:r w:rsidRPr="00670896">
              <w:rPr>
                <w:b/>
                <w:bCs/>
                <w:sz w:val="24"/>
                <w:szCs w:val="24"/>
              </w:rPr>
              <w:t>№</w:t>
            </w:r>
          </w:p>
        </w:tc>
        <w:tc>
          <w:tcPr>
            <w:tcW w:w="8630" w:type="dxa"/>
          </w:tcPr>
          <w:p w:rsidR="00854D58" w:rsidRPr="00670896" w:rsidRDefault="00854D58" w:rsidP="006B21D2">
            <w:pPr>
              <w:jc w:val="center"/>
              <w:rPr>
                <w:b/>
                <w:bCs/>
                <w:sz w:val="24"/>
                <w:szCs w:val="24"/>
              </w:rPr>
            </w:pPr>
            <w:r w:rsidRPr="00670896">
              <w:rPr>
                <w:b/>
                <w:bCs/>
                <w:sz w:val="24"/>
                <w:szCs w:val="24"/>
              </w:rPr>
              <w:t>Содержание основной деятельности</w:t>
            </w:r>
          </w:p>
        </w:tc>
        <w:tc>
          <w:tcPr>
            <w:tcW w:w="1843" w:type="dxa"/>
          </w:tcPr>
          <w:p w:rsidR="00854D58" w:rsidRPr="00670896" w:rsidRDefault="00854D58" w:rsidP="006B21D2">
            <w:pPr>
              <w:jc w:val="center"/>
              <w:rPr>
                <w:b/>
                <w:bCs/>
                <w:sz w:val="24"/>
                <w:szCs w:val="24"/>
              </w:rPr>
            </w:pPr>
            <w:r w:rsidRPr="00670896">
              <w:rPr>
                <w:b/>
                <w:bCs/>
                <w:sz w:val="24"/>
                <w:szCs w:val="24"/>
              </w:rPr>
              <w:t>Сроки проведения</w:t>
            </w:r>
          </w:p>
        </w:tc>
      </w:tr>
      <w:tr w:rsidR="00854D58" w:rsidRPr="00670896" w:rsidTr="006B21D2">
        <w:tc>
          <w:tcPr>
            <w:tcW w:w="541" w:type="dxa"/>
          </w:tcPr>
          <w:p w:rsidR="00854D58" w:rsidRPr="00670896" w:rsidRDefault="00854D58" w:rsidP="006B21D2">
            <w:pPr>
              <w:jc w:val="center"/>
              <w:rPr>
                <w:sz w:val="24"/>
                <w:szCs w:val="24"/>
              </w:rPr>
            </w:pPr>
            <w:r w:rsidRPr="00670896">
              <w:rPr>
                <w:sz w:val="24"/>
                <w:szCs w:val="24"/>
              </w:rPr>
              <w:t>1.</w:t>
            </w:r>
          </w:p>
        </w:tc>
        <w:tc>
          <w:tcPr>
            <w:tcW w:w="8630" w:type="dxa"/>
          </w:tcPr>
          <w:p w:rsidR="00854D58" w:rsidRPr="00670896" w:rsidRDefault="00854D58" w:rsidP="006B21D2">
            <w:pPr>
              <w:rPr>
                <w:sz w:val="24"/>
                <w:szCs w:val="24"/>
              </w:rPr>
            </w:pPr>
            <w:r w:rsidRPr="00670896">
              <w:rPr>
                <w:sz w:val="24"/>
                <w:szCs w:val="24"/>
              </w:rPr>
              <w:t>Детско-родительский клуб «Физкультура для всех» для родителей и детей старшего дошкольного возраста</w:t>
            </w:r>
          </w:p>
        </w:tc>
        <w:tc>
          <w:tcPr>
            <w:tcW w:w="1843" w:type="dxa"/>
          </w:tcPr>
          <w:p w:rsidR="00854D58" w:rsidRPr="00670896" w:rsidRDefault="00854D58" w:rsidP="006B21D2">
            <w:pPr>
              <w:jc w:val="center"/>
              <w:rPr>
                <w:sz w:val="24"/>
                <w:szCs w:val="24"/>
              </w:rPr>
            </w:pPr>
            <w:r w:rsidRPr="00670896">
              <w:rPr>
                <w:sz w:val="24"/>
                <w:szCs w:val="24"/>
              </w:rPr>
              <w:t>В течение учебного года</w:t>
            </w:r>
          </w:p>
        </w:tc>
      </w:tr>
    </w:tbl>
    <w:p w:rsidR="00854D58" w:rsidRPr="00670896" w:rsidRDefault="00854D58" w:rsidP="00854D58">
      <w:pPr>
        <w:rPr>
          <w:b/>
          <w:color w:val="000000"/>
          <w:spacing w:val="-12"/>
          <w:sz w:val="24"/>
          <w:szCs w:val="24"/>
        </w:rPr>
      </w:pPr>
    </w:p>
    <w:p w:rsidR="00854D58" w:rsidRPr="00670896" w:rsidRDefault="00854D58" w:rsidP="00854D58">
      <w:pPr>
        <w:rPr>
          <w:b/>
          <w:color w:val="000000"/>
          <w:spacing w:val="-12"/>
          <w:sz w:val="24"/>
          <w:szCs w:val="24"/>
        </w:rPr>
      </w:pPr>
    </w:p>
    <w:p w:rsidR="00854D58" w:rsidRPr="003B7655" w:rsidRDefault="00854D58" w:rsidP="00854D58">
      <w:pPr>
        <w:rPr>
          <w:b/>
          <w:color w:val="000000"/>
          <w:spacing w:val="-12"/>
          <w:sz w:val="28"/>
          <w:szCs w:val="28"/>
        </w:rPr>
      </w:pPr>
    </w:p>
    <w:p w:rsidR="00854D58" w:rsidRPr="0036449B" w:rsidRDefault="00854D58" w:rsidP="00854D58">
      <w:pPr>
        <w:ind w:firstLine="708"/>
        <w:rPr>
          <w:b/>
          <w:color w:val="000000"/>
          <w:spacing w:val="-12"/>
          <w:sz w:val="28"/>
          <w:szCs w:val="28"/>
        </w:rPr>
      </w:pPr>
      <w:r w:rsidRPr="003B7655">
        <w:rPr>
          <w:b/>
          <w:sz w:val="28"/>
          <w:szCs w:val="28"/>
        </w:rPr>
        <w:t>2.6. Иные характеристики содержания Программы</w:t>
      </w:r>
    </w:p>
    <w:p w:rsidR="00854D58" w:rsidRPr="003B7655" w:rsidRDefault="00854D58" w:rsidP="00854D58">
      <w:pPr>
        <w:ind w:firstLine="708"/>
        <w:rPr>
          <w:sz w:val="24"/>
          <w:szCs w:val="24"/>
        </w:rPr>
      </w:pPr>
      <w:r w:rsidRPr="003B7655">
        <w:rPr>
          <w:b/>
          <w:sz w:val="24"/>
          <w:szCs w:val="24"/>
        </w:rPr>
        <w:t>Социальное партнерство</w:t>
      </w:r>
    </w:p>
    <w:p w:rsidR="00854D58" w:rsidRPr="003B7655" w:rsidRDefault="00854D58" w:rsidP="00854D58">
      <w:pPr>
        <w:ind w:firstLine="708"/>
        <w:jc w:val="both"/>
        <w:rPr>
          <w:sz w:val="24"/>
          <w:szCs w:val="24"/>
        </w:rPr>
      </w:pPr>
      <w:r w:rsidRPr="003B7655">
        <w:rPr>
          <w:sz w:val="24"/>
          <w:szCs w:val="24"/>
        </w:rPr>
        <w:t>Социальное партнерство МАДОУ г. Нижневартовска ДС №41 «Росинка» направлено на организацию и развитие образовательного, научного и культурного потенциала учреждения с образовательными организациями, юридическими лицами различных организационно-правовых форм, заинтересованных в развитии муниципальной системы образования города исходя из стратегических направлений единой образовательной политики.</w:t>
      </w:r>
    </w:p>
    <w:p w:rsidR="00854D58" w:rsidRPr="003B7655" w:rsidRDefault="00854D58" w:rsidP="00854D58">
      <w:pPr>
        <w:autoSpaceDE w:val="0"/>
        <w:autoSpaceDN w:val="0"/>
        <w:adjustRightInd w:val="0"/>
        <w:ind w:firstLine="708"/>
        <w:jc w:val="both"/>
        <w:rPr>
          <w:sz w:val="24"/>
          <w:szCs w:val="24"/>
        </w:rPr>
      </w:pPr>
      <w:r w:rsidRPr="003B7655">
        <w:rPr>
          <w:sz w:val="24"/>
          <w:szCs w:val="24"/>
        </w:rPr>
        <w:t>В МАДОУ г. Нижневартовска ДС №41 «Росинка» формируется тесное сотрудничество с образовательными, культурными, спортивными и оздоровительными  орган</w:t>
      </w:r>
      <w:r w:rsidR="00EF2B33">
        <w:rPr>
          <w:sz w:val="24"/>
          <w:szCs w:val="24"/>
        </w:rPr>
        <w:t xml:space="preserve">изациями города: МБОУ «СШ №43» </w:t>
      </w:r>
      <w:r w:rsidRPr="003B7655">
        <w:rPr>
          <w:sz w:val="24"/>
          <w:szCs w:val="24"/>
        </w:rPr>
        <w:t>(обеспечение преемственности образования); МАУ г. Нижневартовска «Центр развития образования» (организационно-методическое сопровождение кадрового потенциала), муниципальные организации дополнительного образования детей: МУДОД ЦДТ, МАУ ДО г. Нижневартовска «ЦДТ» (участие в городских мероприятиях), МБОУ ДОД  «Центр детского и юношеского технического творчества «Патриот» (деятельность с воспитанниками по патриотическому воспитанию, участие в городских мероприятиях); МАОУ ДОД г. Нижневартовска «ДШИ №3» (развитие творческого потенциала обучающихся), спортивные организации (спортивно-оздоровительный комплекс «Олимпия» (участие в городских спортивных мероприятиях</w:t>
      </w:r>
      <w:r w:rsidR="003D73C3">
        <w:rPr>
          <w:sz w:val="24"/>
          <w:szCs w:val="24"/>
        </w:rPr>
        <w:t>)</w:t>
      </w:r>
      <w:r w:rsidRPr="003B7655">
        <w:rPr>
          <w:sz w:val="24"/>
          <w:szCs w:val="24"/>
        </w:rPr>
        <w:t xml:space="preserve">); ОГИБДД  УМВД России по г. Нижневартовску (организация работы по профилактике детского дорожно-транспортного травматизма), управление по опеке и попечительству (организация работы по обеспечению защиты прав и законных интересов несовершеннолетних в случаях, установленных действующим законодательством), МБУ «Центр национальных культур» (приобщение к татарской национальной культуре), МАУ г. Нижневартовска «Городской драматический театр» (обеспечение единства взаимосвязанных воспитательных пространств – театрального и образовательного), УСО ХМАО – </w:t>
      </w:r>
      <w:proofErr w:type="spellStart"/>
      <w:r w:rsidRPr="003B7655">
        <w:rPr>
          <w:sz w:val="24"/>
          <w:szCs w:val="24"/>
        </w:rPr>
        <w:t>Югры</w:t>
      </w:r>
      <w:proofErr w:type="spellEnd"/>
      <w:r w:rsidRPr="003B7655">
        <w:rPr>
          <w:sz w:val="24"/>
          <w:szCs w:val="24"/>
        </w:rPr>
        <w:t xml:space="preserve"> «Центр социальной помощи семье и детям «</w:t>
      </w:r>
      <w:proofErr w:type="spellStart"/>
      <w:r w:rsidRPr="003B7655">
        <w:rPr>
          <w:sz w:val="24"/>
          <w:szCs w:val="24"/>
        </w:rPr>
        <w:t>Кардея</w:t>
      </w:r>
      <w:proofErr w:type="spellEnd"/>
      <w:r w:rsidRPr="003B7655">
        <w:rPr>
          <w:sz w:val="24"/>
          <w:szCs w:val="24"/>
        </w:rPr>
        <w:t>» (проведение совместных мероприятий).</w:t>
      </w:r>
    </w:p>
    <w:p w:rsidR="00854D58" w:rsidRPr="003D73C3" w:rsidRDefault="00854D58" w:rsidP="00854D58">
      <w:pPr>
        <w:pStyle w:val="af6"/>
        <w:tabs>
          <w:tab w:val="left" w:pos="5760"/>
        </w:tabs>
        <w:spacing w:after="0"/>
        <w:jc w:val="both"/>
        <w:outlineLvl w:val="1"/>
        <w:rPr>
          <w:sz w:val="24"/>
          <w:szCs w:val="24"/>
        </w:rPr>
      </w:pPr>
      <w:r w:rsidRPr="003D73C3">
        <w:rPr>
          <w:sz w:val="24"/>
          <w:szCs w:val="24"/>
        </w:rPr>
        <w:t xml:space="preserve">            Учреждением на договорной основе также достигнуто соглашение о сотрудничестве с </w:t>
      </w:r>
      <w:r w:rsidRPr="003D73C3">
        <w:rPr>
          <w:bCs/>
          <w:sz w:val="24"/>
          <w:szCs w:val="24"/>
        </w:rPr>
        <w:t>ФГБОУ ВО «</w:t>
      </w:r>
      <w:proofErr w:type="spellStart"/>
      <w:r w:rsidRPr="003D73C3">
        <w:rPr>
          <w:bCs/>
          <w:sz w:val="24"/>
          <w:szCs w:val="24"/>
        </w:rPr>
        <w:t>Нижневартовский</w:t>
      </w:r>
      <w:proofErr w:type="spellEnd"/>
      <w:r w:rsidRPr="003D73C3">
        <w:rPr>
          <w:bCs/>
          <w:sz w:val="24"/>
          <w:szCs w:val="24"/>
        </w:rPr>
        <w:t xml:space="preserve"> государственный университет» в рамках</w:t>
      </w:r>
      <w:bookmarkStart w:id="12" w:name="_Toc322959013"/>
      <w:bookmarkStart w:id="13" w:name="_Toc325549686"/>
      <w:bookmarkStart w:id="14" w:name="_Toc433359788"/>
      <w:r w:rsidRPr="003D73C3">
        <w:rPr>
          <w:kern w:val="16"/>
          <w:sz w:val="24"/>
          <w:szCs w:val="24"/>
        </w:rPr>
        <w:t xml:space="preserve"> проведения практики </w:t>
      </w:r>
      <w:bookmarkEnd w:id="12"/>
      <w:bookmarkEnd w:id="13"/>
      <w:r w:rsidR="003D73C3">
        <w:rPr>
          <w:kern w:val="16"/>
          <w:sz w:val="24"/>
          <w:szCs w:val="24"/>
        </w:rPr>
        <w:t>студентов</w:t>
      </w:r>
      <w:r w:rsidRPr="003D73C3">
        <w:rPr>
          <w:kern w:val="16"/>
          <w:sz w:val="24"/>
          <w:szCs w:val="24"/>
        </w:rPr>
        <w:t xml:space="preserve"> </w:t>
      </w:r>
      <w:bookmarkEnd w:id="14"/>
      <w:r w:rsidRPr="003D73C3">
        <w:rPr>
          <w:kern w:val="16"/>
          <w:sz w:val="24"/>
          <w:szCs w:val="24"/>
        </w:rPr>
        <w:t xml:space="preserve">базе </w:t>
      </w:r>
      <w:r w:rsidRPr="003D73C3">
        <w:rPr>
          <w:sz w:val="24"/>
          <w:szCs w:val="24"/>
        </w:rPr>
        <w:t xml:space="preserve">МАДОУ г. Нижневартовска ДС №41 «Росинка». Также дошкольное учреждение является базой для проведения учебной и производственной практики для студентов </w:t>
      </w:r>
      <w:r w:rsidRPr="003D73C3">
        <w:rPr>
          <w:bCs/>
          <w:sz w:val="24"/>
          <w:szCs w:val="24"/>
        </w:rPr>
        <w:t>БУ  «</w:t>
      </w:r>
      <w:proofErr w:type="spellStart"/>
      <w:r w:rsidRPr="003D73C3">
        <w:rPr>
          <w:bCs/>
          <w:sz w:val="24"/>
          <w:szCs w:val="24"/>
        </w:rPr>
        <w:t>Нижневартовский</w:t>
      </w:r>
      <w:proofErr w:type="spellEnd"/>
      <w:r w:rsidRPr="003D73C3">
        <w:rPr>
          <w:bCs/>
          <w:sz w:val="24"/>
          <w:szCs w:val="24"/>
        </w:rPr>
        <w:t xml:space="preserve"> социально-гуманитарный колледж». </w:t>
      </w:r>
    </w:p>
    <w:p w:rsidR="00854D58" w:rsidRPr="000C30B7" w:rsidRDefault="00854D58" w:rsidP="00854D58">
      <w:pPr>
        <w:tabs>
          <w:tab w:val="left" w:pos="600"/>
          <w:tab w:val="center" w:pos="4844"/>
        </w:tabs>
        <w:jc w:val="both"/>
        <w:rPr>
          <w:sz w:val="28"/>
          <w:szCs w:val="28"/>
        </w:rPr>
      </w:pPr>
      <w:r w:rsidRPr="0016579C">
        <w:rPr>
          <w:sz w:val="28"/>
          <w:szCs w:val="28"/>
        </w:rPr>
        <w:t xml:space="preserve">       </w:t>
      </w:r>
    </w:p>
    <w:p w:rsidR="00854D58" w:rsidRDefault="00854D58" w:rsidP="00854D58">
      <w:pPr>
        <w:rPr>
          <w:b/>
          <w:sz w:val="24"/>
          <w:szCs w:val="24"/>
        </w:rPr>
      </w:pPr>
    </w:p>
    <w:p w:rsidR="00854D58" w:rsidRDefault="00854D58" w:rsidP="00854D58">
      <w:pPr>
        <w:rPr>
          <w:b/>
          <w:sz w:val="24"/>
          <w:szCs w:val="24"/>
        </w:rPr>
      </w:pPr>
    </w:p>
    <w:p w:rsidR="00854D58" w:rsidRDefault="00854D58" w:rsidP="00854D58">
      <w:pPr>
        <w:ind w:firstLine="708"/>
        <w:rPr>
          <w:b/>
          <w:bCs/>
          <w:sz w:val="28"/>
          <w:szCs w:val="28"/>
        </w:rPr>
      </w:pPr>
      <w:r>
        <w:rPr>
          <w:b/>
          <w:bCs/>
          <w:sz w:val="28"/>
          <w:szCs w:val="28"/>
        </w:rPr>
        <w:t xml:space="preserve">2.7. </w:t>
      </w:r>
      <w:r w:rsidRPr="007C3729">
        <w:rPr>
          <w:b/>
          <w:bCs/>
          <w:sz w:val="28"/>
          <w:szCs w:val="28"/>
        </w:rPr>
        <w:t xml:space="preserve">Специфика национальных, </w:t>
      </w:r>
      <w:proofErr w:type="spellStart"/>
      <w:r w:rsidRPr="007C3729">
        <w:rPr>
          <w:b/>
          <w:bCs/>
          <w:sz w:val="28"/>
          <w:szCs w:val="28"/>
        </w:rPr>
        <w:t>социокультурных</w:t>
      </w:r>
      <w:proofErr w:type="spellEnd"/>
      <w:r w:rsidRPr="007C3729">
        <w:rPr>
          <w:b/>
          <w:bCs/>
          <w:sz w:val="28"/>
          <w:szCs w:val="28"/>
        </w:rPr>
        <w:t xml:space="preserve"> условий, в которых осуществляется образовательная деятельность</w:t>
      </w:r>
    </w:p>
    <w:p w:rsidR="00854D58" w:rsidRPr="007360CF" w:rsidRDefault="00854D58" w:rsidP="00854D58">
      <w:pPr>
        <w:ind w:firstLine="708"/>
        <w:rPr>
          <w:b/>
          <w:bCs/>
          <w:sz w:val="24"/>
          <w:szCs w:val="24"/>
        </w:rPr>
      </w:pPr>
      <w:r w:rsidRPr="007360CF">
        <w:rPr>
          <w:b/>
          <w:i/>
          <w:sz w:val="24"/>
          <w:szCs w:val="24"/>
        </w:rPr>
        <w:t>Национально-культурный состав воспитанников Организации</w:t>
      </w:r>
    </w:p>
    <w:p w:rsidR="00854D58" w:rsidRPr="007360CF" w:rsidRDefault="00854D58" w:rsidP="00854D58">
      <w:pPr>
        <w:jc w:val="both"/>
        <w:rPr>
          <w:sz w:val="24"/>
          <w:szCs w:val="24"/>
        </w:rPr>
      </w:pPr>
      <w:r w:rsidRPr="007360CF">
        <w:rPr>
          <w:sz w:val="24"/>
          <w:szCs w:val="24"/>
        </w:rPr>
        <w:tab/>
        <w:t xml:space="preserve">При организации образовательного процесса в МАДОУ г. Нижневартовска ДС №41 «Росинка»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w:t>
      </w:r>
      <w:r w:rsidRPr="007360CF">
        <w:rPr>
          <w:sz w:val="24"/>
          <w:szCs w:val="24"/>
        </w:rPr>
        <w:lastRenderedPageBreak/>
        <w:t xml:space="preserve">Достаточно  хорошо известно, что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 </w:t>
      </w:r>
      <w:proofErr w:type="spellStart"/>
      <w:r w:rsidRPr="007360CF">
        <w:rPr>
          <w:sz w:val="24"/>
          <w:szCs w:val="24"/>
        </w:rPr>
        <w:t>Богославец</w:t>
      </w:r>
      <w:proofErr w:type="spellEnd"/>
      <w:r w:rsidRPr="007360CF">
        <w:rPr>
          <w:sz w:val="24"/>
          <w:szCs w:val="24"/>
        </w:rPr>
        <w:t xml:space="preserve">, О.И. Давыдова, А.А. Майер). С молоком матери ребенок впитывает в себя мировоззрение и мировидение той этнической и </w:t>
      </w:r>
      <w:proofErr w:type="spellStart"/>
      <w:r w:rsidRPr="007360CF">
        <w:rPr>
          <w:sz w:val="24"/>
          <w:szCs w:val="24"/>
        </w:rPr>
        <w:t>социокультурной</w:t>
      </w:r>
      <w:proofErr w:type="spellEnd"/>
      <w:r w:rsidRPr="007360CF">
        <w:rPr>
          <w:sz w:val="24"/>
          <w:szCs w:val="24"/>
        </w:rPr>
        <w:t xml:space="preserve"> среды, в  которой он родился. Родной язык является предпосылкой к идентификации личности; уже в утробе матери – у ребенка формируется процесс самопознания.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w:t>
      </w:r>
    </w:p>
    <w:p w:rsidR="00854D58" w:rsidRPr="007360CF" w:rsidRDefault="00854D58" w:rsidP="00854D58">
      <w:pPr>
        <w:jc w:val="both"/>
        <w:rPr>
          <w:sz w:val="24"/>
          <w:szCs w:val="24"/>
        </w:rPr>
      </w:pPr>
      <w:r w:rsidRPr="007360CF">
        <w:rPr>
          <w:sz w:val="24"/>
          <w:szCs w:val="24"/>
        </w:rPr>
        <w:tab/>
        <w:t>Учитывая это, педагоги Организации не запрещают детям разговаривать на родном языке, очень внимательно прислушиваются ко всем пожеланиям родителей из семей другой этнической принадлежности. Воспитанники, по желанию, охотно повторяют за детьми незнакомые слова и запоминают их смысл, это развивает интеллект детей.</w:t>
      </w:r>
    </w:p>
    <w:p w:rsidR="00854D58" w:rsidRPr="007360CF" w:rsidRDefault="00854D58" w:rsidP="00854D58">
      <w:pPr>
        <w:contextualSpacing/>
        <w:jc w:val="both"/>
        <w:rPr>
          <w:sz w:val="24"/>
          <w:szCs w:val="24"/>
        </w:rPr>
      </w:pPr>
      <w:r w:rsidRPr="007360CF">
        <w:rPr>
          <w:sz w:val="24"/>
          <w:szCs w:val="24"/>
        </w:rPr>
        <w:tab/>
        <w:t>Вместе с тем, в образовательном процессе учреждения используется краеведческий материал, иллюст</w:t>
      </w:r>
      <w:r>
        <w:rPr>
          <w:sz w:val="24"/>
          <w:szCs w:val="24"/>
        </w:rPr>
        <w:t xml:space="preserve">ративная серия учебных пособий. </w:t>
      </w:r>
      <w:r w:rsidRPr="007360CF">
        <w:rPr>
          <w:sz w:val="24"/>
          <w:szCs w:val="24"/>
        </w:rPr>
        <w:t>Проводятся различные мероприятия: развлечения «Дружная семья», «Все мы разные», «Игры разных народов»; проектная деятельность (конструирование или создание макета и презентация своего города, главной  улицы); мастерская (изготовление коллажа или панно) досуги совместно с детьми и родителями по тематике изучения культуры народов Российской Федерации и воспитанию толерантности в Организации.</w:t>
      </w:r>
    </w:p>
    <w:p w:rsidR="00854D58" w:rsidRPr="007360CF" w:rsidRDefault="00854D58" w:rsidP="00854D58">
      <w:pPr>
        <w:jc w:val="both"/>
        <w:rPr>
          <w:sz w:val="24"/>
          <w:szCs w:val="24"/>
        </w:rPr>
      </w:pPr>
      <w:r w:rsidRPr="007360CF">
        <w:rPr>
          <w:sz w:val="24"/>
          <w:szCs w:val="24"/>
        </w:rPr>
        <w:tab/>
        <w:t>Благополучный микроклимат в учреждении способствует комфортному, радостному пребыванию детей в Организации, что положительно сказывается на психическое, физическое, нравственное здоровье воспитанников.</w:t>
      </w:r>
    </w:p>
    <w:p w:rsidR="00854D58" w:rsidRPr="007360CF" w:rsidRDefault="00854D58" w:rsidP="00854D58">
      <w:pPr>
        <w:jc w:val="both"/>
        <w:rPr>
          <w:b/>
          <w:i/>
          <w:sz w:val="24"/>
          <w:szCs w:val="24"/>
        </w:rPr>
      </w:pPr>
    </w:p>
    <w:p w:rsidR="00854D58" w:rsidRPr="007360CF" w:rsidRDefault="00854D58" w:rsidP="00854D58">
      <w:pPr>
        <w:ind w:firstLine="708"/>
        <w:jc w:val="both"/>
        <w:rPr>
          <w:b/>
          <w:i/>
          <w:sz w:val="24"/>
          <w:szCs w:val="24"/>
        </w:rPr>
      </w:pPr>
      <w:proofErr w:type="spellStart"/>
      <w:r w:rsidRPr="007360CF">
        <w:rPr>
          <w:b/>
          <w:i/>
          <w:sz w:val="24"/>
          <w:szCs w:val="24"/>
        </w:rPr>
        <w:t>Социокультурное</w:t>
      </w:r>
      <w:proofErr w:type="spellEnd"/>
      <w:r w:rsidRPr="007360CF">
        <w:rPr>
          <w:b/>
          <w:i/>
          <w:sz w:val="24"/>
          <w:szCs w:val="24"/>
        </w:rPr>
        <w:t xml:space="preserve"> окружение</w:t>
      </w:r>
    </w:p>
    <w:p w:rsidR="00854D58" w:rsidRPr="007360CF" w:rsidRDefault="00854D58" w:rsidP="00854D58">
      <w:pPr>
        <w:jc w:val="both"/>
        <w:rPr>
          <w:sz w:val="24"/>
          <w:szCs w:val="24"/>
        </w:rPr>
      </w:pPr>
      <w:r w:rsidRPr="007360CF">
        <w:rPr>
          <w:sz w:val="24"/>
          <w:szCs w:val="24"/>
        </w:rPr>
        <w:tab/>
        <w:t xml:space="preserve">Социокультурные особенности Ханты-Мансийского автономного округа - </w:t>
      </w:r>
      <w:proofErr w:type="spellStart"/>
      <w:r w:rsidRPr="007360CF">
        <w:rPr>
          <w:sz w:val="24"/>
          <w:szCs w:val="24"/>
        </w:rPr>
        <w:t>Югры</w:t>
      </w:r>
      <w:proofErr w:type="spellEnd"/>
      <w:r w:rsidRPr="007360CF">
        <w:rPr>
          <w:sz w:val="24"/>
          <w:szCs w:val="24"/>
        </w:rPr>
        <w:t xml:space="preserve"> также не могут не сказаться на содержании психолого-педагогической работы в Организации:</w:t>
      </w:r>
    </w:p>
    <w:p w:rsidR="00854D58" w:rsidRPr="007360CF" w:rsidRDefault="00854D58" w:rsidP="00854D58">
      <w:pPr>
        <w:pStyle w:val="af9"/>
        <w:numPr>
          <w:ilvl w:val="0"/>
          <w:numId w:val="21"/>
        </w:numPr>
        <w:jc w:val="both"/>
        <w:rPr>
          <w:sz w:val="24"/>
          <w:szCs w:val="24"/>
        </w:rPr>
      </w:pPr>
      <w:r w:rsidRPr="007360CF">
        <w:rPr>
          <w:sz w:val="24"/>
          <w:szCs w:val="24"/>
        </w:rPr>
        <w:t>ведущие отрасли экономики обуславливают  тематику ознакомления детей с трудом взрослых: нефтяников, газовиков, строителей; в округе проживают малочисленные народы Севера, воспитанников знакомят с условиями жизни, промыслами народов ханты, манси; систематически дети с родителями посещают этнографические выставки, музеи, совершают экскурсии по городу, на предприятия нефтяников, в природу.</w:t>
      </w:r>
    </w:p>
    <w:p w:rsidR="00854D58" w:rsidRPr="007360CF" w:rsidRDefault="00854D58" w:rsidP="00854D58">
      <w:pPr>
        <w:pStyle w:val="af9"/>
        <w:numPr>
          <w:ilvl w:val="0"/>
          <w:numId w:val="21"/>
        </w:numPr>
        <w:jc w:val="both"/>
        <w:rPr>
          <w:sz w:val="24"/>
          <w:szCs w:val="24"/>
        </w:rPr>
      </w:pPr>
      <w:r w:rsidRPr="007360CF">
        <w:rPr>
          <w:sz w:val="24"/>
          <w:szCs w:val="24"/>
        </w:rPr>
        <w:t>на территории детского сада создается массивная растительность: большое количество кустарников, деревьев разных пород - сосен, лиственниц, берез, рябин, калины, сирени, малины, смородины, цветников, что создает  большие возможности для полноценного развития и воспитания детей.</w:t>
      </w:r>
    </w:p>
    <w:p w:rsidR="00854D58" w:rsidRPr="007360CF" w:rsidRDefault="00854D58" w:rsidP="00854D58">
      <w:pPr>
        <w:jc w:val="both"/>
        <w:rPr>
          <w:sz w:val="24"/>
          <w:szCs w:val="24"/>
        </w:rPr>
      </w:pPr>
      <w:r w:rsidRPr="007360CF">
        <w:rPr>
          <w:sz w:val="24"/>
          <w:szCs w:val="24"/>
        </w:rPr>
        <w:t>Социокультурные мероприятия в работе с детьми позволяют адаптировать ребенка к социуму и школьному обучению.</w:t>
      </w:r>
    </w:p>
    <w:p w:rsidR="00854D58" w:rsidRPr="007360CF" w:rsidRDefault="00854D58" w:rsidP="00854D58">
      <w:pPr>
        <w:jc w:val="both"/>
        <w:rPr>
          <w:b/>
          <w:i/>
          <w:sz w:val="24"/>
          <w:szCs w:val="24"/>
        </w:rPr>
      </w:pPr>
    </w:p>
    <w:p w:rsidR="00854D58" w:rsidRPr="007360CF" w:rsidRDefault="00854D58" w:rsidP="00854D58">
      <w:pPr>
        <w:ind w:firstLine="708"/>
        <w:jc w:val="both"/>
        <w:rPr>
          <w:b/>
          <w:i/>
          <w:sz w:val="24"/>
          <w:szCs w:val="24"/>
        </w:rPr>
      </w:pPr>
      <w:r w:rsidRPr="007360CF">
        <w:rPr>
          <w:b/>
          <w:i/>
          <w:sz w:val="24"/>
          <w:szCs w:val="24"/>
        </w:rPr>
        <w:t>Климатические особенности региона</w:t>
      </w:r>
    </w:p>
    <w:p w:rsidR="00854D58" w:rsidRPr="007360CF" w:rsidRDefault="00854D58" w:rsidP="00854D58">
      <w:pPr>
        <w:jc w:val="both"/>
        <w:rPr>
          <w:sz w:val="24"/>
          <w:szCs w:val="24"/>
        </w:rPr>
      </w:pPr>
      <w:r w:rsidRPr="007360CF">
        <w:rPr>
          <w:sz w:val="24"/>
          <w:szCs w:val="24"/>
        </w:rPr>
        <w:tab/>
        <w:t>В образовательной программе дошкольного образования Организации учитываются специфические климатические особенности региона, к которому относится город Нижневартовск – Ханты-Мансийский автономный округ - Югра.</w:t>
      </w:r>
    </w:p>
    <w:p w:rsidR="00854D58" w:rsidRPr="007360CF" w:rsidRDefault="00854D58" w:rsidP="00854D58">
      <w:pPr>
        <w:jc w:val="both"/>
        <w:rPr>
          <w:sz w:val="24"/>
          <w:szCs w:val="24"/>
        </w:rPr>
      </w:pPr>
      <w:r w:rsidRPr="007360CF">
        <w:rPr>
          <w:sz w:val="24"/>
          <w:szCs w:val="24"/>
        </w:rPr>
        <w:lastRenderedPageBreak/>
        <w:tab/>
        <w:t>Дошкольный возраст в развитии ребёнка – это период когда закладывается фундамент его здоровья, физического и психического развития.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w:t>
      </w:r>
    </w:p>
    <w:p w:rsidR="00854D58" w:rsidRPr="007360CF" w:rsidRDefault="00854D58" w:rsidP="00854D58">
      <w:pPr>
        <w:jc w:val="both"/>
        <w:rPr>
          <w:sz w:val="24"/>
          <w:szCs w:val="24"/>
        </w:rPr>
      </w:pPr>
      <w:r w:rsidRPr="007360CF">
        <w:rPr>
          <w:sz w:val="24"/>
          <w:szCs w:val="24"/>
        </w:rPr>
        <w:tab/>
        <w:t>Известно, что современные дети, особенно проживающие в суровых условиях Севера, в большинстве своем испытывают двигательный дефицит, что приводит к серьезным функциональным нарушениям различных органов и систем организма.</w:t>
      </w:r>
    </w:p>
    <w:p w:rsidR="00854D58" w:rsidRPr="007360CF" w:rsidRDefault="00854D58" w:rsidP="00854D58">
      <w:pPr>
        <w:jc w:val="both"/>
        <w:rPr>
          <w:sz w:val="24"/>
          <w:szCs w:val="24"/>
        </w:rPr>
      </w:pPr>
      <w:r w:rsidRPr="007360CF">
        <w:rPr>
          <w:sz w:val="24"/>
          <w:szCs w:val="24"/>
        </w:rPr>
        <w:tab/>
        <w:t>Сохранение здоровья детей, проживающих в условиях Севера, является одной из актуальных проблем современной медицины и педагогики. Экстремальные климатические условия влияют не только на состояние здоровья, но и способствует созданию иной модели, образа жизни с собственным ритмом, привычками и особенностями. Эти особенности необходимо учитывать при организации жизни детей в детском саду.</w:t>
      </w:r>
    </w:p>
    <w:p w:rsidR="00854D58" w:rsidRPr="007360CF" w:rsidRDefault="00854D58" w:rsidP="00854D58">
      <w:pPr>
        <w:ind w:firstLine="708"/>
        <w:jc w:val="both"/>
        <w:rPr>
          <w:sz w:val="24"/>
          <w:szCs w:val="24"/>
        </w:rPr>
      </w:pPr>
      <w:r w:rsidRPr="007360CF">
        <w:rPr>
          <w:sz w:val="24"/>
          <w:szCs w:val="24"/>
        </w:rPr>
        <w:t>Прежде всего, к ним относятся: трудности двойной адаптации (к климатическим особенностям региона после отпуска и к условиям детского сада одновременно); негативное влияние природных факторов на организм ребенка; существенное снижение общей работоспособности в критические периоды года (актированные дни, низкая температура воздуха); короткий день, нехватка кислорода; длительное пребывание в закрытом помещении и непродолжительные прогулки на воздухе.</w:t>
      </w:r>
    </w:p>
    <w:p w:rsidR="00854D58" w:rsidRPr="007360CF" w:rsidRDefault="00854D58" w:rsidP="00854D58">
      <w:pPr>
        <w:jc w:val="both"/>
        <w:rPr>
          <w:sz w:val="24"/>
          <w:szCs w:val="24"/>
        </w:rPr>
      </w:pPr>
      <w:r w:rsidRPr="007360CF">
        <w:rPr>
          <w:sz w:val="24"/>
          <w:szCs w:val="24"/>
        </w:rPr>
        <w:tab/>
        <w:t>Данные проблемы решаются совместно с родителями, используя разные формы работы:</w:t>
      </w:r>
    </w:p>
    <w:p w:rsidR="00854D58" w:rsidRPr="007360CF" w:rsidRDefault="00854D58" w:rsidP="00854D58">
      <w:pPr>
        <w:tabs>
          <w:tab w:val="left" w:pos="5218"/>
        </w:tabs>
        <w:jc w:val="both"/>
        <w:rPr>
          <w:sz w:val="24"/>
          <w:szCs w:val="24"/>
        </w:rPr>
      </w:pPr>
      <w:r w:rsidRPr="007360CF">
        <w:rPr>
          <w:sz w:val="24"/>
          <w:szCs w:val="24"/>
        </w:rPr>
        <w:t>- индивидуальные беседы-консультации;</w:t>
      </w:r>
      <w:r w:rsidRPr="007360CF">
        <w:rPr>
          <w:sz w:val="24"/>
          <w:szCs w:val="24"/>
        </w:rPr>
        <w:tab/>
      </w:r>
    </w:p>
    <w:p w:rsidR="00854D58" w:rsidRPr="007360CF" w:rsidRDefault="00854D58" w:rsidP="00854D58">
      <w:pPr>
        <w:jc w:val="both"/>
        <w:rPr>
          <w:sz w:val="24"/>
          <w:szCs w:val="24"/>
        </w:rPr>
      </w:pPr>
      <w:r w:rsidRPr="007360CF">
        <w:rPr>
          <w:sz w:val="24"/>
          <w:szCs w:val="24"/>
        </w:rPr>
        <w:t>- консультации для родителей в информационных рубриках;</w:t>
      </w:r>
    </w:p>
    <w:p w:rsidR="00854D58" w:rsidRPr="007360CF" w:rsidRDefault="00854D58" w:rsidP="00854D58">
      <w:pPr>
        <w:jc w:val="both"/>
        <w:rPr>
          <w:sz w:val="24"/>
          <w:szCs w:val="24"/>
        </w:rPr>
      </w:pPr>
      <w:r w:rsidRPr="007360CF">
        <w:rPr>
          <w:sz w:val="24"/>
          <w:szCs w:val="24"/>
        </w:rPr>
        <w:t>- родительские собрания;</w:t>
      </w:r>
    </w:p>
    <w:p w:rsidR="00854D58" w:rsidRPr="007360CF" w:rsidRDefault="00854D58" w:rsidP="00854D58">
      <w:pPr>
        <w:jc w:val="both"/>
        <w:rPr>
          <w:sz w:val="24"/>
          <w:szCs w:val="24"/>
        </w:rPr>
      </w:pPr>
      <w:r w:rsidRPr="007360CF">
        <w:rPr>
          <w:sz w:val="24"/>
          <w:szCs w:val="24"/>
        </w:rPr>
        <w:t>- дни открытых дверей;</w:t>
      </w:r>
    </w:p>
    <w:p w:rsidR="00854D58" w:rsidRPr="007360CF" w:rsidRDefault="00854D58" w:rsidP="00854D58">
      <w:pPr>
        <w:jc w:val="both"/>
        <w:rPr>
          <w:sz w:val="24"/>
          <w:szCs w:val="24"/>
        </w:rPr>
      </w:pPr>
      <w:r w:rsidRPr="007360CF">
        <w:rPr>
          <w:sz w:val="24"/>
          <w:szCs w:val="24"/>
        </w:rPr>
        <w:t>- организована развивающая работа с воспитанниками в сенсорной комнате;</w:t>
      </w:r>
    </w:p>
    <w:p w:rsidR="00854D58" w:rsidRPr="007360CF" w:rsidRDefault="00854D58" w:rsidP="00854D58">
      <w:pPr>
        <w:jc w:val="both"/>
        <w:rPr>
          <w:sz w:val="24"/>
          <w:szCs w:val="24"/>
        </w:rPr>
      </w:pPr>
      <w:r w:rsidRPr="007360CF">
        <w:rPr>
          <w:sz w:val="24"/>
          <w:szCs w:val="24"/>
        </w:rPr>
        <w:t>- функционируют бассейн</w:t>
      </w:r>
      <w:r>
        <w:rPr>
          <w:sz w:val="24"/>
          <w:szCs w:val="24"/>
        </w:rPr>
        <w:t>.</w:t>
      </w:r>
    </w:p>
    <w:p w:rsidR="00854D58" w:rsidRPr="007360CF" w:rsidRDefault="00854D58" w:rsidP="00854D58">
      <w:pPr>
        <w:jc w:val="both"/>
        <w:rPr>
          <w:sz w:val="24"/>
          <w:szCs w:val="24"/>
        </w:rPr>
      </w:pPr>
      <w:r w:rsidRPr="007360CF">
        <w:rPr>
          <w:sz w:val="24"/>
          <w:szCs w:val="24"/>
        </w:rPr>
        <w:tab/>
        <w:t>При организации жизни детей в группе, кроме основных принципов построения режима учитываются особенности конкретного сезонного периода года и их влияние на: состояние, функционирование органов и систем организма ребенка; уровень общей работоспособности; возникновение естественных движений. В зависимости от погодных условий и расположенности площадки детского сада разработан график прогулок с учетом зависимости продолжительности прогулок от температурного режима.</w:t>
      </w:r>
    </w:p>
    <w:p w:rsidR="00854D58" w:rsidRPr="007360CF" w:rsidRDefault="00854D58" w:rsidP="00854D58">
      <w:pPr>
        <w:jc w:val="both"/>
        <w:rPr>
          <w:sz w:val="24"/>
          <w:szCs w:val="24"/>
        </w:rPr>
      </w:pPr>
      <w:r w:rsidRPr="007360CF">
        <w:rPr>
          <w:sz w:val="24"/>
          <w:szCs w:val="24"/>
        </w:rPr>
        <w:tab/>
        <w:t xml:space="preserve">Известно, что Север накладывает свой отпечаток и на психологическое развитие детей. На них влияют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с заморозками, нерациональное питание, малоподвижный образ жизни. У значительной части детей выявляются нарушения познавательной деятельности, существенное отставание в развитии, признаки </w:t>
      </w:r>
      <w:proofErr w:type="spellStart"/>
      <w:r w:rsidRPr="007360CF">
        <w:rPr>
          <w:sz w:val="24"/>
          <w:szCs w:val="24"/>
        </w:rPr>
        <w:t>психоэмоционального</w:t>
      </w:r>
      <w:proofErr w:type="spellEnd"/>
      <w:r w:rsidRPr="007360CF">
        <w:rPr>
          <w:sz w:val="24"/>
          <w:szCs w:val="24"/>
        </w:rPr>
        <w:t xml:space="preserve"> неблагополучия и своеобразие формирования познавательной деятельности.</w:t>
      </w:r>
    </w:p>
    <w:p w:rsidR="00854D58" w:rsidRPr="007360CF" w:rsidRDefault="00854D58" w:rsidP="00854D58">
      <w:pPr>
        <w:jc w:val="both"/>
        <w:rPr>
          <w:sz w:val="24"/>
          <w:szCs w:val="24"/>
        </w:rPr>
      </w:pPr>
      <w:r w:rsidRPr="007360CF">
        <w:rPr>
          <w:sz w:val="24"/>
          <w:szCs w:val="24"/>
        </w:rPr>
        <w:tab/>
        <w:t xml:space="preserve">Для решения данных проблем, побуждаем детей к совместной познавательно-экспериментальной деятельности не только в группе, но и во время прогулок на веранде, на участке детского сада, используя игровую мотивацию, которая подвигает детей к деятельности, пробуждая у них интерес к познанию,  используются: сюрпризные моменты, индивидуальный подход, учет интересов, особенностей, </w:t>
      </w:r>
      <w:r w:rsidRPr="007360CF">
        <w:rPr>
          <w:sz w:val="24"/>
          <w:szCs w:val="24"/>
        </w:rPr>
        <w:lastRenderedPageBreak/>
        <w:t xml:space="preserve">мнение родителей (законных представителей) воспитанников, что позволяет отслеживать </w:t>
      </w:r>
      <w:proofErr w:type="spellStart"/>
      <w:r w:rsidRPr="007360CF">
        <w:rPr>
          <w:sz w:val="24"/>
          <w:szCs w:val="24"/>
        </w:rPr>
        <w:t>психоэмоциональное</w:t>
      </w:r>
      <w:proofErr w:type="spellEnd"/>
      <w:r w:rsidRPr="007360CF">
        <w:rPr>
          <w:sz w:val="24"/>
          <w:szCs w:val="24"/>
        </w:rPr>
        <w:t xml:space="preserve"> состояние каждого ребёнка в период особых климатических условий.</w:t>
      </w:r>
    </w:p>
    <w:p w:rsidR="00854D58" w:rsidRPr="007360CF" w:rsidRDefault="00854D58" w:rsidP="00854D58">
      <w:pPr>
        <w:jc w:val="both"/>
        <w:rPr>
          <w:sz w:val="24"/>
          <w:szCs w:val="24"/>
        </w:rPr>
      </w:pPr>
      <w:r w:rsidRPr="007360CF">
        <w:rPr>
          <w:sz w:val="24"/>
          <w:szCs w:val="24"/>
        </w:rPr>
        <w:tab/>
        <w:t xml:space="preserve">В учреждении используются комплексы мероприятий, обеспечивающие полноценное развитие детей, с учетом преодоления </w:t>
      </w:r>
      <w:proofErr w:type="spellStart"/>
      <w:r w:rsidRPr="007360CF">
        <w:rPr>
          <w:sz w:val="24"/>
          <w:szCs w:val="24"/>
        </w:rPr>
        <w:t>деприваций</w:t>
      </w:r>
      <w:proofErr w:type="spellEnd"/>
      <w:r w:rsidRPr="007360CF">
        <w:rPr>
          <w:sz w:val="24"/>
          <w:szCs w:val="24"/>
        </w:rPr>
        <w:t xml:space="preserve"> во время организации образовательного процесса: используются комплексы мероприятий, обеспечивающих полноценное развитие детей: рационально организуется учебно-воспитательный процесс, учитываются возрастные и гигиенические регламенты непосредственно-образовательной деятельности (длительность, количество, нагрузка, чередование разных видов деятельности); систематически проводятся физкультминутки, релаксационные и динамические паузы; непосредственно-образовательная деятельность проводится в игровой, непринужденной обстановке, с временным  пребыванием в непосредственно-образовательной деятельности по желанию ребенка; во взаимоотношениях с детьми осуществляется личностно-ориентированный подход, исходя из интересов и способностей детей; большое внимание уделяется эмоциональному комфорту (создаются ситуации успешности); учитывается </w:t>
      </w:r>
      <w:proofErr w:type="spellStart"/>
      <w:r w:rsidRPr="007360CF">
        <w:rPr>
          <w:sz w:val="24"/>
          <w:szCs w:val="24"/>
        </w:rPr>
        <w:t>полоролевое</w:t>
      </w:r>
      <w:proofErr w:type="spellEnd"/>
      <w:r w:rsidRPr="007360CF">
        <w:rPr>
          <w:sz w:val="24"/>
          <w:szCs w:val="24"/>
        </w:rPr>
        <w:t xml:space="preserve"> воспитание детей, используются игровые нетрадиционные методы, обеспечивающие гигиену нервной системы, психологическое, физическое, нравственное здоровье.</w:t>
      </w:r>
    </w:p>
    <w:p w:rsidR="00854D58" w:rsidRPr="007360CF" w:rsidRDefault="00854D58" w:rsidP="00854D58">
      <w:pPr>
        <w:jc w:val="both"/>
        <w:rPr>
          <w:sz w:val="24"/>
          <w:szCs w:val="24"/>
        </w:rPr>
      </w:pPr>
      <w:r w:rsidRPr="007360CF">
        <w:rPr>
          <w:sz w:val="24"/>
          <w:szCs w:val="24"/>
        </w:rPr>
        <w:tab/>
        <w:t>Так как у детей на Севере контакт с окружающим миром затруднен, что мешает накоплению житейских понятий, расширению кругозора детей, им дается возможность самостоятельной организации разнообразной деятельности: знакомство с экологическими представлениями, овладение способами познавательной деятельности, проявление гуманного отношения к объектам природы, изучение краеведения, формирование представления о мире, красоте окружающей природы родного края.</w:t>
      </w:r>
    </w:p>
    <w:p w:rsidR="00854D58" w:rsidRPr="007360CF" w:rsidRDefault="00854D58" w:rsidP="00854D58">
      <w:pPr>
        <w:jc w:val="both"/>
        <w:rPr>
          <w:sz w:val="24"/>
          <w:szCs w:val="24"/>
        </w:rPr>
      </w:pPr>
      <w:r w:rsidRPr="007360CF">
        <w:rPr>
          <w:sz w:val="24"/>
          <w:szCs w:val="24"/>
        </w:rPr>
        <w:tab/>
        <w:t xml:space="preserve">Так же для преодоления сенсорной </w:t>
      </w:r>
      <w:proofErr w:type="spellStart"/>
      <w:r w:rsidRPr="007360CF">
        <w:rPr>
          <w:sz w:val="24"/>
          <w:szCs w:val="24"/>
        </w:rPr>
        <w:t>депривации</w:t>
      </w:r>
      <w:proofErr w:type="spellEnd"/>
      <w:r w:rsidRPr="007360CF">
        <w:rPr>
          <w:sz w:val="24"/>
          <w:szCs w:val="24"/>
        </w:rPr>
        <w:t xml:space="preserve"> в условиях Севера, где дети лишены возможности познавать окружающий мир с помощью тактильного восприятия, используются в работе схемы, </w:t>
      </w:r>
      <w:proofErr w:type="spellStart"/>
      <w:r w:rsidRPr="007360CF">
        <w:rPr>
          <w:sz w:val="24"/>
          <w:szCs w:val="24"/>
        </w:rPr>
        <w:t>мнемотаблицы</w:t>
      </w:r>
      <w:proofErr w:type="spellEnd"/>
      <w:r w:rsidRPr="007360CF">
        <w:rPr>
          <w:sz w:val="24"/>
          <w:szCs w:val="24"/>
        </w:rPr>
        <w:t>, иллюстрации, познавательная литература, музыкальное сопровождение. В доступной форме используются приемы экспериментирования, опыты с природным материалом: снегом, песком, почвой; наблюдения за таянием снега; замерзанием и кипением воды; знакомство с основными состояниями веществ в природе: жидким, твердым, газообразным, зависимость неживой и живой природы от климатических условий.</w:t>
      </w:r>
    </w:p>
    <w:p w:rsidR="00854D58" w:rsidRPr="007360CF" w:rsidRDefault="00854D58" w:rsidP="00854D58">
      <w:pPr>
        <w:jc w:val="both"/>
        <w:rPr>
          <w:sz w:val="24"/>
          <w:szCs w:val="24"/>
        </w:rPr>
      </w:pPr>
      <w:r w:rsidRPr="007360CF">
        <w:rPr>
          <w:sz w:val="24"/>
          <w:szCs w:val="24"/>
        </w:rPr>
        <w:tab/>
        <w:t xml:space="preserve">Из-за специфических природных условий, основной задачей </w:t>
      </w:r>
      <w:r>
        <w:rPr>
          <w:sz w:val="24"/>
          <w:szCs w:val="24"/>
        </w:rPr>
        <w:t xml:space="preserve">учреждения </w:t>
      </w:r>
      <w:r w:rsidRPr="007360CF">
        <w:rPr>
          <w:sz w:val="24"/>
          <w:szCs w:val="24"/>
        </w:rPr>
        <w:t>является «Сохранение и укрепление здоровья детей». Для этого проводятся мероприятия:</w:t>
      </w:r>
    </w:p>
    <w:p w:rsidR="00854D58" w:rsidRPr="007360CF" w:rsidRDefault="00854D58" w:rsidP="00854D58">
      <w:pPr>
        <w:jc w:val="both"/>
        <w:rPr>
          <w:sz w:val="24"/>
          <w:szCs w:val="24"/>
        </w:rPr>
      </w:pPr>
      <w:r w:rsidRPr="007360CF">
        <w:rPr>
          <w:sz w:val="24"/>
          <w:szCs w:val="24"/>
        </w:rPr>
        <w:tab/>
        <w:t>- прогулки с детьми;</w:t>
      </w:r>
    </w:p>
    <w:p w:rsidR="00854D58" w:rsidRPr="007360CF" w:rsidRDefault="00854D58" w:rsidP="00854D58">
      <w:pPr>
        <w:jc w:val="both"/>
        <w:rPr>
          <w:sz w:val="24"/>
          <w:szCs w:val="24"/>
        </w:rPr>
      </w:pPr>
      <w:r w:rsidRPr="007360CF">
        <w:rPr>
          <w:sz w:val="24"/>
          <w:szCs w:val="24"/>
        </w:rPr>
        <w:tab/>
        <w:t>- утренняя гимнастика, тропа здоровья, физкультурные минутки;</w:t>
      </w:r>
    </w:p>
    <w:p w:rsidR="00854D58" w:rsidRPr="007360CF" w:rsidRDefault="00854D58" w:rsidP="00854D58">
      <w:pPr>
        <w:jc w:val="both"/>
        <w:rPr>
          <w:sz w:val="24"/>
          <w:szCs w:val="24"/>
        </w:rPr>
      </w:pPr>
      <w:r w:rsidRPr="007360CF">
        <w:rPr>
          <w:sz w:val="24"/>
          <w:szCs w:val="24"/>
        </w:rPr>
        <w:tab/>
        <w:t>- виды гимнастики: дыхательная, сюжетная, спортивная мини тренировка, музыкально-ритмические движения, подражательные движения, подвижные игры, оздоровительный бег;</w:t>
      </w:r>
    </w:p>
    <w:p w:rsidR="00854D58" w:rsidRPr="007360CF" w:rsidRDefault="00854D58" w:rsidP="00854D58">
      <w:pPr>
        <w:jc w:val="both"/>
        <w:rPr>
          <w:sz w:val="24"/>
          <w:szCs w:val="24"/>
        </w:rPr>
      </w:pPr>
      <w:r w:rsidRPr="007360CF">
        <w:rPr>
          <w:sz w:val="24"/>
          <w:szCs w:val="24"/>
        </w:rPr>
        <w:tab/>
        <w:t>- активный отдых: физкультурные развлечения, праздники, дни здоровья, каникулы, выезды в природу совместно с родителями;</w:t>
      </w:r>
    </w:p>
    <w:p w:rsidR="00854D58" w:rsidRPr="007360CF" w:rsidRDefault="00854D58" w:rsidP="00854D58">
      <w:pPr>
        <w:jc w:val="both"/>
        <w:rPr>
          <w:sz w:val="24"/>
          <w:szCs w:val="24"/>
        </w:rPr>
      </w:pPr>
      <w:r w:rsidRPr="007360CF">
        <w:rPr>
          <w:sz w:val="24"/>
          <w:szCs w:val="24"/>
        </w:rPr>
        <w:tab/>
        <w:t>- индивидуальная работа с детьми, имеющими различного рода отклонения в состоянии здоровья;</w:t>
      </w:r>
    </w:p>
    <w:p w:rsidR="00854D58" w:rsidRPr="007360CF" w:rsidRDefault="00854D58" w:rsidP="00854D58">
      <w:pPr>
        <w:jc w:val="both"/>
        <w:rPr>
          <w:sz w:val="24"/>
          <w:szCs w:val="24"/>
        </w:rPr>
      </w:pPr>
      <w:r w:rsidRPr="007360CF">
        <w:rPr>
          <w:sz w:val="24"/>
          <w:szCs w:val="24"/>
        </w:rPr>
        <w:tab/>
        <w:t>- спортивные и подвижные игры (зимой – катание на санках, ходьба на лыжах; в теплый период года – катание на самокатах);</w:t>
      </w:r>
    </w:p>
    <w:p w:rsidR="00854D58" w:rsidRPr="007360CF" w:rsidRDefault="00854D58" w:rsidP="00854D58">
      <w:pPr>
        <w:jc w:val="both"/>
        <w:rPr>
          <w:sz w:val="24"/>
          <w:szCs w:val="24"/>
        </w:rPr>
      </w:pPr>
      <w:r w:rsidRPr="007360CF">
        <w:rPr>
          <w:sz w:val="24"/>
          <w:szCs w:val="24"/>
        </w:rPr>
        <w:tab/>
        <w:t xml:space="preserve">- создаются условия для самостоятельной двигательной деятельности детей: поделки из снега – лабиринты, дуги для </w:t>
      </w:r>
      <w:proofErr w:type="spellStart"/>
      <w:r w:rsidRPr="007360CF">
        <w:rPr>
          <w:sz w:val="24"/>
          <w:szCs w:val="24"/>
        </w:rPr>
        <w:t>подлезания</w:t>
      </w:r>
      <w:proofErr w:type="spellEnd"/>
      <w:r w:rsidRPr="007360CF">
        <w:rPr>
          <w:sz w:val="24"/>
          <w:szCs w:val="24"/>
        </w:rPr>
        <w:t xml:space="preserve">, ледовая дорожка, метание в цель, снежные корты для хоккея. </w:t>
      </w:r>
    </w:p>
    <w:p w:rsidR="00854D58" w:rsidRPr="007360CF" w:rsidRDefault="00854D58" w:rsidP="00854D58">
      <w:pPr>
        <w:jc w:val="both"/>
        <w:rPr>
          <w:sz w:val="24"/>
          <w:szCs w:val="24"/>
        </w:rPr>
      </w:pPr>
      <w:r w:rsidRPr="007360CF">
        <w:rPr>
          <w:sz w:val="24"/>
          <w:szCs w:val="24"/>
        </w:rPr>
        <w:lastRenderedPageBreak/>
        <w:tab/>
        <w:t>- создана развивающая предметно-</w:t>
      </w:r>
      <w:r>
        <w:rPr>
          <w:sz w:val="24"/>
          <w:szCs w:val="24"/>
        </w:rPr>
        <w:t xml:space="preserve">пространственная </w:t>
      </w:r>
      <w:r w:rsidRPr="007360CF">
        <w:rPr>
          <w:sz w:val="24"/>
          <w:szCs w:val="24"/>
        </w:rPr>
        <w:t xml:space="preserve">среда </w:t>
      </w:r>
      <w:r>
        <w:rPr>
          <w:sz w:val="24"/>
          <w:szCs w:val="24"/>
        </w:rPr>
        <w:t>учреждения</w:t>
      </w:r>
      <w:r w:rsidRPr="007360CF">
        <w:rPr>
          <w:sz w:val="24"/>
          <w:szCs w:val="24"/>
        </w:rPr>
        <w:t xml:space="preserve">, которая помогает максимально компенсировать неблагоприятные условия проживания детей в районах Крайнего Севера, с учетом </w:t>
      </w:r>
      <w:proofErr w:type="spellStart"/>
      <w:r w:rsidRPr="007360CF">
        <w:rPr>
          <w:sz w:val="24"/>
          <w:szCs w:val="24"/>
        </w:rPr>
        <w:t>гендерного</w:t>
      </w:r>
      <w:proofErr w:type="spellEnd"/>
      <w:r w:rsidRPr="007360CF">
        <w:rPr>
          <w:sz w:val="24"/>
          <w:szCs w:val="24"/>
        </w:rPr>
        <w:t xml:space="preserve"> воспитания.</w:t>
      </w:r>
    </w:p>
    <w:p w:rsidR="00854D58" w:rsidRPr="001D1711" w:rsidRDefault="00854D58" w:rsidP="00854D58">
      <w:pPr>
        <w:jc w:val="both"/>
        <w:rPr>
          <w:sz w:val="24"/>
          <w:szCs w:val="24"/>
        </w:rPr>
      </w:pPr>
      <w:r w:rsidRPr="007360CF">
        <w:rPr>
          <w:sz w:val="24"/>
          <w:szCs w:val="24"/>
        </w:rPr>
        <w:tab/>
        <w:t>В связи с тем, что нынешние дети – это будущее поколение страны, вопросы развития и психологического благополучия дошкольников, проживающих в северных регионах, является актуальным.</w:t>
      </w:r>
    </w:p>
    <w:p w:rsidR="00854D58" w:rsidRDefault="00854D58" w:rsidP="00854D58">
      <w:pPr>
        <w:rPr>
          <w:b/>
          <w:sz w:val="24"/>
          <w:szCs w:val="24"/>
        </w:rPr>
      </w:pPr>
    </w:p>
    <w:p w:rsidR="00854D58" w:rsidRDefault="00854D58" w:rsidP="00854D58">
      <w:pPr>
        <w:rPr>
          <w:b/>
          <w:sz w:val="24"/>
          <w:szCs w:val="24"/>
        </w:rPr>
      </w:pPr>
    </w:p>
    <w:p w:rsidR="00854D58" w:rsidRDefault="00854D58" w:rsidP="00854D58">
      <w:pPr>
        <w:rPr>
          <w:b/>
          <w:sz w:val="24"/>
          <w:szCs w:val="24"/>
        </w:rPr>
      </w:pPr>
    </w:p>
    <w:p w:rsidR="00854D58" w:rsidRDefault="00854D58" w:rsidP="00854D58">
      <w:pPr>
        <w:ind w:firstLine="360"/>
        <w:jc w:val="both"/>
        <w:rPr>
          <w:b/>
          <w:sz w:val="24"/>
          <w:szCs w:val="24"/>
        </w:rPr>
      </w:pPr>
      <w:r>
        <w:rPr>
          <w:b/>
          <w:sz w:val="28"/>
          <w:szCs w:val="28"/>
        </w:rPr>
        <w:t xml:space="preserve">2.8. </w:t>
      </w:r>
      <w:r w:rsidRPr="00BB49C9">
        <w:rPr>
          <w:b/>
          <w:sz w:val="28"/>
          <w:szCs w:val="28"/>
        </w:rPr>
        <w:t>Выбор парциальных образовательных</w:t>
      </w:r>
      <w:r w:rsidRPr="003426E7">
        <w:rPr>
          <w:sz w:val="24"/>
          <w:szCs w:val="24"/>
        </w:rPr>
        <w:t xml:space="preserve"> </w:t>
      </w:r>
      <w:r w:rsidRPr="00BB49C9">
        <w:rPr>
          <w:b/>
          <w:sz w:val="28"/>
          <w:szCs w:val="28"/>
        </w:rPr>
        <w:t>программ и форм организации работы с детьми, соответствующие потребностям и интересам детей, возможностям коллектива</w:t>
      </w:r>
    </w:p>
    <w:p w:rsidR="00854D58" w:rsidRPr="00BB207A" w:rsidRDefault="00854D58" w:rsidP="00854D58">
      <w:pPr>
        <w:ind w:firstLine="360"/>
        <w:jc w:val="both"/>
        <w:rPr>
          <w:sz w:val="24"/>
          <w:szCs w:val="24"/>
        </w:rPr>
      </w:pPr>
      <w:r w:rsidRPr="00BB207A">
        <w:rPr>
          <w:sz w:val="24"/>
          <w:szCs w:val="24"/>
        </w:rPr>
        <w:t>Объем реализации части Программы, формируемой участниками образовательного процесса – не более 40% от общего объема Программы. Часть Программы, формируемая участниками образовательного процесса, в соответствии с ФГОС ДО отражает:</w:t>
      </w:r>
    </w:p>
    <w:p w:rsidR="00854D58" w:rsidRPr="00BB207A" w:rsidRDefault="00854D58" w:rsidP="00854D58">
      <w:pPr>
        <w:ind w:firstLine="360"/>
        <w:jc w:val="both"/>
        <w:rPr>
          <w:sz w:val="24"/>
          <w:szCs w:val="24"/>
        </w:rPr>
      </w:pPr>
      <w:r w:rsidRPr="00BB207A">
        <w:rPr>
          <w:sz w:val="24"/>
          <w:szCs w:val="24"/>
        </w:rPr>
        <w:t>1) направления из числа парциальных и иных программ, созданных участниками образовательных отношений самостоятельно, которые в наибольшей степени соответствуют потребностям и интересам детей, а также возможностям педагогического коллектива;</w:t>
      </w:r>
    </w:p>
    <w:p w:rsidR="00854D58" w:rsidRPr="00BB207A" w:rsidRDefault="00854D58" w:rsidP="00854D58">
      <w:pPr>
        <w:ind w:firstLine="360"/>
        <w:jc w:val="both"/>
        <w:rPr>
          <w:sz w:val="24"/>
          <w:szCs w:val="24"/>
        </w:rPr>
      </w:pPr>
      <w:r w:rsidRPr="00BB207A">
        <w:rPr>
          <w:sz w:val="24"/>
          <w:szCs w:val="24"/>
        </w:rPr>
        <w:t xml:space="preserve">2) специфику национальных, </w:t>
      </w:r>
      <w:proofErr w:type="spellStart"/>
      <w:r w:rsidRPr="00BB207A">
        <w:rPr>
          <w:sz w:val="24"/>
          <w:szCs w:val="24"/>
        </w:rPr>
        <w:t>социокультурных</w:t>
      </w:r>
      <w:proofErr w:type="spellEnd"/>
      <w:r w:rsidRPr="00BB207A">
        <w:rPr>
          <w:sz w:val="24"/>
          <w:szCs w:val="24"/>
        </w:rPr>
        <w:t xml:space="preserve"> и иных условий, в которых осуществляется образовательная деятельность;</w:t>
      </w:r>
    </w:p>
    <w:p w:rsidR="00854D58" w:rsidRPr="00BB207A" w:rsidRDefault="00854D58" w:rsidP="00854D58">
      <w:pPr>
        <w:ind w:firstLine="360"/>
        <w:jc w:val="both"/>
        <w:rPr>
          <w:sz w:val="24"/>
          <w:szCs w:val="24"/>
        </w:rPr>
      </w:pPr>
      <w:r w:rsidRPr="00BB207A">
        <w:rPr>
          <w:sz w:val="24"/>
          <w:szCs w:val="24"/>
        </w:rPr>
        <w:t>3) особенности образовательной деятельности разных видов и культурных практик;</w:t>
      </w:r>
    </w:p>
    <w:p w:rsidR="00854D58" w:rsidRPr="00BB207A" w:rsidRDefault="00854D58" w:rsidP="00854D58">
      <w:pPr>
        <w:ind w:firstLine="360"/>
        <w:jc w:val="both"/>
        <w:rPr>
          <w:sz w:val="24"/>
          <w:szCs w:val="24"/>
        </w:rPr>
      </w:pPr>
      <w:r w:rsidRPr="00BB207A">
        <w:rPr>
          <w:sz w:val="24"/>
          <w:szCs w:val="24"/>
        </w:rPr>
        <w:t>4) способы и направления поддержки детской инициативы.</w:t>
      </w:r>
    </w:p>
    <w:p w:rsidR="00854D58" w:rsidRPr="00BB207A" w:rsidRDefault="00854D58" w:rsidP="00854D58">
      <w:pPr>
        <w:pStyle w:val="ConsPlusNormal"/>
        <w:widowControl/>
        <w:ind w:firstLine="708"/>
        <w:jc w:val="both"/>
        <w:rPr>
          <w:rFonts w:ascii="Times New Roman" w:hAnsi="Times New Roman" w:cs="Times New Roman"/>
          <w:sz w:val="24"/>
          <w:szCs w:val="24"/>
        </w:rPr>
      </w:pPr>
      <w:r w:rsidRPr="00BB207A">
        <w:rPr>
          <w:rFonts w:ascii="Times New Roman" w:hAnsi="Times New Roman" w:cs="Times New Roman"/>
          <w:sz w:val="24"/>
          <w:szCs w:val="24"/>
        </w:rPr>
        <w:t xml:space="preserve">В группах осуществляется дошкольное образование в соответствии с образовательной программой </w:t>
      </w:r>
      <w:r>
        <w:rPr>
          <w:rFonts w:ascii="Times New Roman" w:hAnsi="Times New Roman" w:cs="Times New Roman"/>
          <w:sz w:val="24"/>
          <w:szCs w:val="24"/>
        </w:rPr>
        <w:t xml:space="preserve">дошкольного образования </w:t>
      </w:r>
      <w:r w:rsidRPr="00BB207A">
        <w:rPr>
          <w:rFonts w:ascii="Times New Roman" w:hAnsi="Times New Roman" w:cs="Times New Roman"/>
          <w:sz w:val="24"/>
          <w:szCs w:val="24"/>
        </w:rPr>
        <w:t>Организации, разрабатываемой самостоятельно на основе примерных основных образовательных программ дошкольного образования.</w:t>
      </w:r>
    </w:p>
    <w:p w:rsidR="00854D58" w:rsidRPr="00BB207A" w:rsidRDefault="00854D58" w:rsidP="00854D58">
      <w:pPr>
        <w:autoSpaceDE w:val="0"/>
        <w:autoSpaceDN w:val="0"/>
        <w:adjustRightInd w:val="0"/>
        <w:ind w:firstLine="708"/>
        <w:jc w:val="both"/>
        <w:rPr>
          <w:sz w:val="24"/>
          <w:szCs w:val="24"/>
        </w:rPr>
      </w:pPr>
      <w:r w:rsidRPr="00BB207A">
        <w:rPr>
          <w:sz w:val="24"/>
          <w:szCs w:val="24"/>
        </w:rPr>
        <w:t>Воспитательно-образовательный процесс в дошкольном учреждении выстроен на основе выбора примерной основной образовательной программой дошкольного образования,</w:t>
      </w:r>
      <w:r w:rsidRPr="00BB207A">
        <w:rPr>
          <w:bCs/>
          <w:sz w:val="24"/>
          <w:szCs w:val="24"/>
        </w:rPr>
        <w:t xml:space="preserve"> одобренной </w:t>
      </w:r>
      <w:r w:rsidRPr="00BB207A">
        <w:rPr>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парциальных программ, педагогических технологий, представляющих федеральный, региональный и локальный компоненты образования; «От рождения до школы». Примерная общеобразовательная программа дошкольного образования (</w:t>
      </w:r>
      <w:proofErr w:type="spellStart"/>
      <w:r w:rsidRPr="00BB207A">
        <w:rPr>
          <w:sz w:val="24"/>
          <w:szCs w:val="24"/>
        </w:rPr>
        <w:t>пилотный</w:t>
      </w:r>
      <w:proofErr w:type="spellEnd"/>
      <w:r w:rsidRPr="00BB207A">
        <w:rPr>
          <w:sz w:val="24"/>
          <w:szCs w:val="24"/>
        </w:rPr>
        <w:t xml:space="preserve"> вариант) / Под ред. Н. Е. </w:t>
      </w:r>
      <w:proofErr w:type="spellStart"/>
      <w:r w:rsidRPr="00BB207A">
        <w:rPr>
          <w:sz w:val="24"/>
          <w:szCs w:val="24"/>
        </w:rPr>
        <w:t>Вераксы</w:t>
      </w:r>
      <w:proofErr w:type="spellEnd"/>
      <w:r w:rsidRPr="00BB207A">
        <w:rPr>
          <w:sz w:val="24"/>
          <w:szCs w:val="24"/>
        </w:rPr>
        <w:t>, Т. С. Комаровой, М. А. Васильевой. — М.: МОЗАИКА СИНТЕЗ, 2017. — 352 с. (образовательная область «Художественно-эстетическое развитие»: музыкальная деятельность), парциальных программ, педагогических технологий, представляющих федеральный, региональный и локальный компоненты образования.</w:t>
      </w:r>
    </w:p>
    <w:p w:rsidR="00854D58" w:rsidRPr="00BB207A" w:rsidRDefault="00854D58" w:rsidP="00854D58">
      <w:pPr>
        <w:autoSpaceDE w:val="0"/>
        <w:autoSpaceDN w:val="0"/>
        <w:adjustRightInd w:val="0"/>
        <w:ind w:firstLine="708"/>
        <w:jc w:val="both"/>
        <w:rPr>
          <w:sz w:val="24"/>
          <w:szCs w:val="24"/>
        </w:rPr>
      </w:pPr>
      <w:r w:rsidRPr="00BB207A">
        <w:rPr>
          <w:sz w:val="24"/>
          <w:szCs w:val="24"/>
        </w:rPr>
        <w:t>Кроме того включены в образовательную программу дошкольного образования авторские образовательные практики, отражающие специфику деятельности Организации и особенности образовательной системы учреждения.</w:t>
      </w:r>
    </w:p>
    <w:p w:rsidR="00854D58" w:rsidRDefault="00854D58" w:rsidP="00854D58">
      <w:pPr>
        <w:ind w:firstLine="708"/>
        <w:jc w:val="both"/>
        <w:rPr>
          <w:sz w:val="24"/>
          <w:szCs w:val="24"/>
        </w:rPr>
      </w:pPr>
      <w:r w:rsidRPr="00BB207A">
        <w:rPr>
          <w:sz w:val="24"/>
          <w:szCs w:val="24"/>
        </w:rPr>
        <w:lastRenderedPageBreak/>
        <w:t xml:space="preserve">Выбор </w:t>
      </w:r>
      <w:r w:rsidRPr="00BB207A">
        <w:rPr>
          <w:bCs/>
          <w:sz w:val="24"/>
          <w:szCs w:val="24"/>
        </w:rPr>
        <w:t>и комплексирование</w:t>
      </w:r>
      <w:r w:rsidRPr="00BB207A">
        <w:rPr>
          <w:sz w:val="24"/>
          <w:szCs w:val="24"/>
        </w:rPr>
        <w:t xml:space="preserve"> программ сделаны на основе анализа и учёта специфики Организации, подготовленности кадров, отдельно взятых педагогов, создания условий и методического обеспечения для их реализации, а также на основании выбора приоритетного направления деятельности (миссии Организации).</w:t>
      </w:r>
    </w:p>
    <w:p w:rsidR="00854D58" w:rsidRPr="00BB207A" w:rsidRDefault="00854D58" w:rsidP="00854D58">
      <w:pPr>
        <w:jc w:val="right"/>
        <w:rPr>
          <w:b/>
          <w:sz w:val="24"/>
          <w:szCs w:val="24"/>
        </w:rPr>
      </w:pPr>
    </w:p>
    <w:p w:rsidR="00854D58" w:rsidRPr="00BB207A" w:rsidRDefault="00854D58" w:rsidP="00854D58">
      <w:pPr>
        <w:pStyle w:val="Default"/>
        <w:jc w:val="center"/>
        <w:rPr>
          <w:rFonts w:ascii="Times New Roman" w:hAnsi="Times New Roman" w:cs="Times New Roman"/>
          <w:b/>
        </w:rPr>
      </w:pPr>
      <w:r w:rsidRPr="00BB207A">
        <w:rPr>
          <w:rFonts w:ascii="Times New Roman" w:hAnsi="Times New Roman" w:cs="Times New Roman"/>
          <w:b/>
          <w:bCs/>
          <w:i/>
          <w:iCs/>
        </w:rPr>
        <w:t>Вариативная часть по образовательной области «Социально-коммуникативное развитие»</w:t>
      </w:r>
    </w:p>
    <w:p w:rsidR="00854D58" w:rsidRPr="00BB207A" w:rsidRDefault="00854D58" w:rsidP="00854D58">
      <w:pPr>
        <w:jc w:val="center"/>
        <w:rPr>
          <w:b/>
          <w:sz w:val="24"/>
          <w:szCs w:val="24"/>
        </w:rPr>
      </w:pPr>
      <w:r w:rsidRPr="00BB207A">
        <w:rPr>
          <w:b/>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854D58" w:rsidRDefault="00854D58" w:rsidP="00854D58">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1"/>
        <w:gridCol w:w="3765"/>
        <w:gridCol w:w="3687"/>
        <w:gridCol w:w="3542"/>
      </w:tblGrid>
      <w:tr w:rsidR="00854D58" w:rsidRPr="00BB207A" w:rsidTr="006B21D2">
        <w:tc>
          <w:tcPr>
            <w:tcW w:w="3431" w:type="dxa"/>
          </w:tcPr>
          <w:p w:rsidR="00854D58" w:rsidRPr="00BB207A" w:rsidRDefault="00854D58" w:rsidP="006B21D2">
            <w:pPr>
              <w:jc w:val="center"/>
              <w:rPr>
                <w:b/>
                <w:sz w:val="24"/>
                <w:szCs w:val="24"/>
              </w:rPr>
            </w:pPr>
            <w:r w:rsidRPr="00BB207A">
              <w:rPr>
                <w:b/>
                <w:sz w:val="24"/>
                <w:szCs w:val="24"/>
              </w:rPr>
              <w:t>Направления</w:t>
            </w:r>
          </w:p>
        </w:tc>
        <w:tc>
          <w:tcPr>
            <w:tcW w:w="3765" w:type="dxa"/>
          </w:tcPr>
          <w:p w:rsidR="00854D58" w:rsidRPr="00BB207A" w:rsidRDefault="00854D58" w:rsidP="006B21D2">
            <w:pPr>
              <w:jc w:val="center"/>
              <w:rPr>
                <w:b/>
                <w:sz w:val="24"/>
                <w:szCs w:val="24"/>
              </w:rPr>
            </w:pPr>
            <w:r w:rsidRPr="00BB207A">
              <w:rPr>
                <w:b/>
                <w:sz w:val="24"/>
                <w:szCs w:val="24"/>
              </w:rPr>
              <w:t>Наименование программы, технологии</w:t>
            </w:r>
          </w:p>
        </w:tc>
        <w:tc>
          <w:tcPr>
            <w:tcW w:w="3687" w:type="dxa"/>
          </w:tcPr>
          <w:p w:rsidR="00854D58" w:rsidRPr="00BB207A" w:rsidRDefault="00854D58" w:rsidP="006B21D2">
            <w:pPr>
              <w:jc w:val="center"/>
              <w:rPr>
                <w:b/>
                <w:sz w:val="24"/>
                <w:szCs w:val="24"/>
              </w:rPr>
            </w:pPr>
            <w:r w:rsidRPr="00BB207A">
              <w:rPr>
                <w:b/>
                <w:sz w:val="24"/>
                <w:szCs w:val="24"/>
              </w:rPr>
              <w:t>Возрастная категория</w:t>
            </w:r>
          </w:p>
          <w:p w:rsidR="00854D58" w:rsidRPr="00BB207A" w:rsidRDefault="00854D58" w:rsidP="006B21D2">
            <w:pPr>
              <w:jc w:val="center"/>
              <w:rPr>
                <w:b/>
                <w:sz w:val="24"/>
                <w:szCs w:val="24"/>
              </w:rPr>
            </w:pPr>
          </w:p>
        </w:tc>
        <w:tc>
          <w:tcPr>
            <w:tcW w:w="3542" w:type="dxa"/>
          </w:tcPr>
          <w:p w:rsidR="00854D58" w:rsidRPr="00BB207A" w:rsidRDefault="00854D58" w:rsidP="006B21D2">
            <w:pPr>
              <w:jc w:val="center"/>
              <w:rPr>
                <w:b/>
                <w:sz w:val="24"/>
                <w:szCs w:val="24"/>
              </w:rPr>
            </w:pPr>
            <w:r w:rsidRPr="00BB207A">
              <w:rPr>
                <w:b/>
                <w:sz w:val="24"/>
                <w:szCs w:val="24"/>
              </w:rPr>
              <w:t>Кол-во часов в неделю/в год</w:t>
            </w:r>
          </w:p>
        </w:tc>
      </w:tr>
      <w:tr w:rsidR="00854D58" w:rsidRPr="00BB207A" w:rsidTr="006B21D2">
        <w:tc>
          <w:tcPr>
            <w:tcW w:w="3431" w:type="dxa"/>
            <w:shd w:val="clear" w:color="auto" w:fill="auto"/>
          </w:tcPr>
          <w:p w:rsidR="00854D58" w:rsidRPr="00BB207A" w:rsidRDefault="00854D58" w:rsidP="006B21D2">
            <w:pPr>
              <w:pStyle w:val="Default"/>
              <w:rPr>
                <w:rFonts w:ascii="Times New Roman" w:hAnsi="Times New Roman" w:cs="Times New Roman"/>
              </w:rPr>
            </w:pPr>
            <w:r w:rsidRPr="007061F8">
              <w:rPr>
                <w:rFonts w:ascii="Times New Roman" w:hAnsi="Times New Roman" w:cs="Times New Roman"/>
                <w:color w:val="auto"/>
                <w:shd w:val="clear" w:color="auto" w:fill="FCFEF3"/>
              </w:rPr>
              <w:t>Духовно-нравственное воспитание</w:t>
            </w:r>
          </w:p>
        </w:tc>
        <w:tc>
          <w:tcPr>
            <w:tcW w:w="3765" w:type="dxa"/>
            <w:shd w:val="clear" w:color="auto" w:fill="auto"/>
          </w:tcPr>
          <w:p w:rsidR="00854D58" w:rsidRPr="00BB207A" w:rsidRDefault="00854D58" w:rsidP="006B21D2">
            <w:pPr>
              <w:pStyle w:val="Default"/>
              <w:rPr>
                <w:rFonts w:ascii="Times New Roman" w:hAnsi="Times New Roman" w:cs="Times New Roman"/>
                <w:color w:val="auto"/>
              </w:rPr>
            </w:pPr>
            <w:r w:rsidRPr="00BB207A">
              <w:rPr>
                <w:rFonts w:ascii="Times New Roman" w:hAnsi="Times New Roman" w:cs="Times New Roman"/>
                <w:color w:val="auto"/>
                <w:shd w:val="clear" w:color="auto" w:fill="FCFEF3"/>
              </w:rPr>
              <w:t>Программа духовно-нравственного воспитания</w:t>
            </w:r>
            <w:r w:rsidRPr="00BB207A">
              <w:rPr>
                <w:rStyle w:val="apple-converted-space"/>
                <w:color w:val="auto"/>
                <w:shd w:val="clear" w:color="auto" w:fill="FCFEF3"/>
              </w:rPr>
              <w:t> </w:t>
            </w:r>
            <w:r w:rsidRPr="00E8297C">
              <w:rPr>
                <w:rStyle w:val="afff9"/>
                <w:rFonts w:ascii="Times New Roman" w:hAnsi="Times New Roman" w:cs="Times New Roman"/>
                <w:bCs/>
                <w:i w:val="0"/>
                <w:color w:val="auto"/>
                <w:shd w:val="clear" w:color="auto" w:fill="FCFEF3"/>
              </w:rPr>
              <w:t>«Социокультурные истоки»</w:t>
            </w:r>
          </w:p>
        </w:tc>
        <w:tc>
          <w:tcPr>
            <w:tcW w:w="3687" w:type="dxa"/>
          </w:tcPr>
          <w:p w:rsidR="00854D58" w:rsidRPr="00BB207A" w:rsidRDefault="00854D58" w:rsidP="006B21D2">
            <w:pPr>
              <w:rPr>
                <w:sz w:val="24"/>
                <w:szCs w:val="24"/>
              </w:rPr>
            </w:pPr>
            <w:r w:rsidRPr="00BB207A">
              <w:rPr>
                <w:sz w:val="24"/>
                <w:szCs w:val="24"/>
              </w:rPr>
              <w:t>Дети дошкольного возраста от 3 лет</w:t>
            </w:r>
            <w:r>
              <w:rPr>
                <w:sz w:val="24"/>
                <w:szCs w:val="24"/>
              </w:rPr>
              <w:t xml:space="preserve"> до конца</w:t>
            </w:r>
            <w:r w:rsidR="007A0658">
              <w:rPr>
                <w:sz w:val="24"/>
                <w:szCs w:val="24"/>
              </w:rPr>
              <w:t xml:space="preserve"> </w:t>
            </w:r>
            <w:r>
              <w:rPr>
                <w:sz w:val="24"/>
                <w:szCs w:val="24"/>
              </w:rPr>
              <w:t>образовательных отношений</w:t>
            </w:r>
          </w:p>
        </w:tc>
        <w:tc>
          <w:tcPr>
            <w:tcW w:w="3542" w:type="dxa"/>
          </w:tcPr>
          <w:p w:rsidR="00854D58" w:rsidRPr="00BB207A" w:rsidRDefault="00854D58" w:rsidP="003D73C3">
            <w:pPr>
              <w:widowControl w:val="0"/>
              <w:autoSpaceDE w:val="0"/>
              <w:autoSpaceDN w:val="0"/>
              <w:adjustRightInd w:val="0"/>
              <w:jc w:val="center"/>
              <w:rPr>
                <w:sz w:val="24"/>
                <w:szCs w:val="24"/>
              </w:rPr>
            </w:pPr>
            <w:r w:rsidRPr="00BB207A">
              <w:rPr>
                <w:sz w:val="24"/>
                <w:szCs w:val="24"/>
              </w:rPr>
              <w:t>1/36 –старшем дошкольном возрасте</w:t>
            </w:r>
          </w:p>
        </w:tc>
      </w:tr>
    </w:tbl>
    <w:p w:rsidR="00854D58" w:rsidRDefault="00854D58" w:rsidP="00854D58">
      <w:pPr>
        <w:rPr>
          <w:sz w:val="28"/>
          <w:szCs w:val="28"/>
        </w:rPr>
      </w:pPr>
    </w:p>
    <w:p w:rsidR="00854D58" w:rsidRPr="00BB207A" w:rsidRDefault="00854D58" w:rsidP="00854D58">
      <w:pPr>
        <w:numPr>
          <w:ilvl w:val="0"/>
          <w:numId w:val="38"/>
        </w:numPr>
        <w:spacing w:line="276" w:lineRule="auto"/>
        <w:jc w:val="both"/>
        <w:rPr>
          <w:sz w:val="24"/>
          <w:szCs w:val="24"/>
        </w:rPr>
      </w:pPr>
      <w:r w:rsidRPr="00BB207A">
        <w:rPr>
          <w:sz w:val="24"/>
          <w:szCs w:val="24"/>
        </w:rPr>
        <w:t>Программа духовно-нравственного воспитания «Социокультурные истоки»</w:t>
      </w:r>
      <w:r w:rsidRPr="00BB207A">
        <w:rPr>
          <w:rStyle w:val="afff9"/>
          <w:bCs/>
          <w:i w:val="0"/>
          <w:sz w:val="24"/>
          <w:szCs w:val="24"/>
          <w:shd w:val="clear" w:color="auto" w:fill="FCFEF3"/>
        </w:rPr>
        <w:t xml:space="preserve"> </w:t>
      </w:r>
      <w:r w:rsidRPr="00BB207A">
        <w:rPr>
          <w:sz w:val="24"/>
          <w:szCs w:val="24"/>
          <w:shd w:val="clear" w:color="auto" w:fill="FCFEF3"/>
        </w:rPr>
        <w:t>(</w:t>
      </w:r>
      <w:r w:rsidRPr="00BB207A">
        <w:rPr>
          <w:iCs/>
          <w:sz w:val="24"/>
          <w:szCs w:val="24"/>
        </w:rPr>
        <w:t xml:space="preserve">авторы – профессор И.А. Кузьмин и профессор А. В. Камкин существенно наполняет образовательные области новым </w:t>
      </w:r>
      <w:proofErr w:type="spellStart"/>
      <w:r w:rsidRPr="00BB207A">
        <w:rPr>
          <w:iCs/>
          <w:sz w:val="24"/>
          <w:szCs w:val="24"/>
        </w:rPr>
        <w:t>социокультурным</w:t>
      </w:r>
      <w:proofErr w:type="spellEnd"/>
      <w:r w:rsidRPr="00BB207A">
        <w:rPr>
          <w:iCs/>
          <w:sz w:val="24"/>
          <w:szCs w:val="24"/>
        </w:rPr>
        <w:t xml:space="preserve"> и духовно-нравственным содержанием. Программа позволяет сформировать у детей целостное представление о ближайшей </w:t>
      </w:r>
      <w:proofErr w:type="spellStart"/>
      <w:r w:rsidRPr="00BB207A">
        <w:rPr>
          <w:iCs/>
          <w:sz w:val="24"/>
          <w:szCs w:val="24"/>
        </w:rPr>
        <w:t>социокультурной</w:t>
      </w:r>
      <w:proofErr w:type="spellEnd"/>
      <w:r w:rsidRPr="00BB207A">
        <w:rPr>
          <w:iCs/>
          <w:sz w:val="24"/>
          <w:szCs w:val="24"/>
        </w:rPr>
        <w:t xml:space="preserve"> среде, в которой они живут и развиваются; подвести их к пониманию существования внутреннего мира человека и взаимосвязи прошлого, настоящего и будущего; стимулирует мотивацию к самосовершенствованию формирующейся личности ребенка. Программа позволяет комплексно, системно, интегративно, опираясь на отечественные традиции, в тесном сотрудничестве с семьей решать задачи духовно-нравственного развития дошкольников. Программа рассчитана на 4 года развития детей с 3 до 7 лет. Педагогическая деятельность с детьми и их родителями в программе выстроена на основе системы активных форм обучения.</w:t>
      </w:r>
    </w:p>
    <w:p w:rsidR="00854D58" w:rsidRPr="00BB207A" w:rsidRDefault="00854D58" w:rsidP="00854D58">
      <w:pPr>
        <w:pStyle w:val="Default"/>
        <w:rPr>
          <w:rFonts w:ascii="Times New Roman" w:hAnsi="Times New Roman" w:cs="Times New Roman"/>
          <w:b/>
          <w:bCs/>
          <w:i/>
          <w:iCs/>
          <w:color w:val="auto"/>
        </w:rPr>
      </w:pPr>
    </w:p>
    <w:p w:rsidR="00854D58" w:rsidRPr="00BB207A" w:rsidRDefault="00854D58" w:rsidP="00854D58">
      <w:pPr>
        <w:ind w:left="1068"/>
        <w:rPr>
          <w:b/>
          <w:sz w:val="24"/>
          <w:szCs w:val="24"/>
        </w:rPr>
      </w:pPr>
    </w:p>
    <w:p w:rsidR="00854D58" w:rsidRPr="00BB207A" w:rsidRDefault="00854D58" w:rsidP="00854D58">
      <w:pPr>
        <w:pStyle w:val="Default"/>
        <w:rPr>
          <w:rFonts w:ascii="Times New Roman" w:hAnsi="Times New Roman" w:cs="Times New Roman"/>
          <w:b/>
          <w:bCs/>
          <w:i/>
          <w:iCs/>
          <w:color w:val="FF0000"/>
        </w:rPr>
      </w:pPr>
    </w:p>
    <w:p w:rsidR="00854D58" w:rsidRPr="00BB207A" w:rsidRDefault="00854D58" w:rsidP="00854D58">
      <w:pPr>
        <w:pStyle w:val="Default"/>
        <w:jc w:val="center"/>
        <w:rPr>
          <w:rFonts w:ascii="Times New Roman" w:hAnsi="Times New Roman" w:cs="Times New Roman"/>
          <w:b/>
          <w:color w:val="auto"/>
        </w:rPr>
      </w:pPr>
      <w:r w:rsidRPr="00BB207A">
        <w:rPr>
          <w:rFonts w:ascii="Times New Roman" w:hAnsi="Times New Roman" w:cs="Times New Roman"/>
          <w:b/>
          <w:bCs/>
          <w:i/>
          <w:iCs/>
          <w:color w:val="auto"/>
        </w:rPr>
        <w:t>Вариативная часть по образоват</w:t>
      </w:r>
      <w:r w:rsidR="007061F8">
        <w:rPr>
          <w:rFonts w:ascii="Times New Roman" w:hAnsi="Times New Roman" w:cs="Times New Roman"/>
          <w:b/>
          <w:bCs/>
          <w:i/>
          <w:iCs/>
          <w:color w:val="auto"/>
        </w:rPr>
        <w:t xml:space="preserve">ельной области «Познавательное </w:t>
      </w:r>
      <w:r w:rsidRPr="00BB207A">
        <w:rPr>
          <w:rFonts w:ascii="Times New Roman" w:hAnsi="Times New Roman" w:cs="Times New Roman"/>
          <w:b/>
          <w:bCs/>
          <w:i/>
          <w:iCs/>
          <w:color w:val="auto"/>
        </w:rPr>
        <w:t>развитие»</w:t>
      </w:r>
    </w:p>
    <w:p w:rsidR="00854D58" w:rsidRPr="00BB207A" w:rsidRDefault="00854D58" w:rsidP="00854D58">
      <w:pPr>
        <w:jc w:val="center"/>
        <w:rPr>
          <w:b/>
          <w:sz w:val="24"/>
          <w:szCs w:val="24"/>
        </w:rPr>
      </w:pPr>
      <w:r w:rsidRPr="00BB207A">
        <w:rPr>
          <w:b/>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854D58" w:rsidRPr="00BB207A" w:rsidRDefault="00854D58" w:rsidP="00854D58">
      <w:pPr>
        <w:pStyle w:val="Default"/>
        <w:jc w:val="center"/>
        <w:rPr>
          <w:rFonts w:ascii="Times New Roman" w:hAnsi="Times New Roman" w:cs="Times New Roman"/>
          <w:b/>
          <w:bCs/>
          <w:i/>
          <w:iCs/>
          <w:color w:val="auto"/>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7"/>
        <w:gridCol w:w="3906"/>
        <w:gridCol w:w="3825"/>
        <w:gridCol w:w="3695"/>
      </w:tblGrid>
      <w:tr w:rsidR="00854D58" w:rsidRPr="00BB207A" w:rsidTr="006B21D2">
        <w:tc>
          <w:tcPr>
            <w:tcW w:w="3317" w:type="dxa"/>
          </w:tcPr>
          <w:p w:rsidR="00854D58" w:rsidRPr="00BB207A" w:rsidRDefault="00854D58" w:rsidP="006B21D2">
            <w:pPr>
              <w:jc w:val="center"/>
              <w:rPr>
                <w:b/>
                <w:sz w:val="24"/>
                <w:szCs w:val="24"/>
              </w:rPr>
            </w:pPr>
            <w:r w:rsidRPr="00BB207A">
              <w:rPr>
                <w:b/>
                <w:sz w:val="24"/>
                <w:szCs w:val="24"/>
              </w:rPr>
              <w:t>Направления</w:t>
            </w:r>
          </w:p>
          <w:p w:rsidR="00854D58" w:rsidRPr="00BB207A" w:rsidRDefault="00854D58" w:rsidP="006B21D2">
            <w:pPr>
              <w:jc w:val="center"/>
              <w:rPr>
                <w:b/>
                <w:sz w:val="24"/>
                <w:szCs w:val="24"/>
              </w:rPr>
            </w:pPr>
          </w:p>
        </w:tc>
        <w:tc>
          <w:tcPr>
            <w:tcW w:w="3906" w:type="dxa"/>
          </w:tcPr>
          <w:p w:rsidR="00854D58" w:rsidRPr="00BB207A" w:rsidRDefault="00854D58" w:rsidP="006B21D2">
            <w:pPr>
              <w:jc w:val="center"/>
              <w:rPr>
                <w:b/>
                <w:sz w:val="24"/>
                <w:szCs w:val="24"/>
              </w:rPr>
            </w:pPr>
            <w:r w:rsidRPr="00BB207A">
              <w:rPr>
                <w:b/>
                <w:sz w:val="24"/>
                <w:szCs w:val="24"/>
              </w:rPr>
              <w:lastRenderedPageBreak/>
              <w:t xml:space="preserve">Наименование программы, </w:t>
            </w:r>
            <w:r w:rsidRPr="00BB207A">
              <w:rPr>
                <w:b/>
                <w:sz w:val="24"/>
                <w:szCs w:val="24"/>
              </w:rPr>
              <w:lastRenderedPageBreak/>
              <w:t>технологии</w:t>
            </w:r>
          </w:p>
        </w:tc>
        <w:tc>
          <w:tcPr>
            <w:tcW w:w="3825" w:type="dxa"/>
          </w:tcPr>
          <w:p w:rsidR="00854D58" w:rsidRPr="00BB207A" w:rsidRDefault="00854D58" w:rsidP="006B21D2">
            <w:pPr>
              <w:jc w:val="center"/>
              <w:rPr>
                <w:b/>
                <w:sz w:val="24"/>
                <w:szCs w:val="24"/>
              </w:rPr>
            </w:pPr>
            <w:r w:rsidRPr="00BB207A">
              <w:rPr>
                <w:b/>
                <w:sz w:val="24"/>
                <w:szCs w:val="24"/>
              </w:rPr>
              <w:lastRenderedPageBreak/>
              <w:t>Возрастная категория</w:t>
            </w:r>
          </w:p>
        </w:tc>
        <w:tc>
          <w:tcPr>
            <w:tcW w:w="3695" w:type="dxa"/>
          </w:tcPr>
          <w:p w:rsidR="00854D58" w:rsidRPr="00BB207A" w:rsidRDefault="00854D58" w:rsidP="006B21D2">
            <w:pPr>
              <w:jc w:val="center"/>
              <w:rPr>
                <w:b/>
                <w:sz w:val="24"/>
                <w:szCs w:val="24"/>
              </w:rPr>
            </w:pPr>
            <w:r w:rsidRPr="00BB207A">
              <w:rPr>
                <w:b/>
                <w:sz w:val="24"/>
                <w:szCs w:val="24"/>
              </w:rPr>
              <w:t>Кол-во часов в неделю/в год</w:t>
            </w:r>
          </w:p>
        </w:tc>
      </w:tr>
      <w:tr w:rsidR="00854D58" w:rsidRPr="00BB207A" w:rsidTr="006B21D2">
        <w:tc>
          <w:tcPr>
            <w:tcW w:w="3317" w:type="dxa"/>
          </w:tcPr>
          <w:p w:rsidR="00854D58" w:rsidRPr="00BB207A" w:rsidRDefault="00854D58" w:rsidP="006B21D2">
            <w:pPr>
              <w:rPr>
                <w:sz w:val="24"/>
                <w:szCs w:val="24"/>
              </w:rPr>
            </w:pPr>
            <w:r w:rsidRPr="00BB207A">
              <w:rPr>
                <w:color w:val="000000"/>
                <w:sz w:val="24"/>
                <w:szCs w:val="24"/>
                <w:shd w:val="clear" w:color="auto" w:fill="FFFFFF"/>
              </w:rPr>
              <w:lastRenderedPageBreak/>
              <w:t>Формирование экологической культуры</w:t>
            </w:r>
          </w:p>
        </w:tc>
        <w:tc>
          <w:tcPr>
            <w:tcW w:w="3906" w:type="dxa"/>
          </w:tcPr>
          <w:p w:rsidR="00854D58" w:rsidRPr="00BB207A" w:rsidRDefault="00854D58" w:rsidP="006B21D2">
            <w:pPr>
              <w:pStyle w:val="aa"/>
              <w:ind w:left="0"/>
            </w:pPr>
            <w:r w:rsidRPr="00BB207A">
              <w:t>Программа «Экология для малышей», автор Е.В. Гончарова</w:t>
            </w:r>
          </w:p>
          <w:p w:rsidR="00854D58" w:rsidRPr="00BB207A" w:rsidRDefault="00854D58" w:rsidP="006B21D2">
            <w:pPr>
              <w:rPr>
                <w:sz w:val="24"/>
                <w:szCs w:val="24"/>
              </w:rPr>
            </w:pPr>
          </w:p>
        </w:tc>
        <w:tc>
          <w:tcPr>
            <w:tcW w:w="3825" w:type="dxa"/>
          </w:tcPr>
          <w:p w:rsidR="00854D58" w:rsidRPr="00BB207A" w:rsidRDefault="00854D58" w:rsidP="00EF2B33">
            <w:pPr>
              <w:rPr>
                <w:color w:val="FF0000"/>
                <w:sz w:val="24"/>
                <w:szCs w:val="24"/>
              </w:rPr>
            </w:pPr>
            <w:r w:rsidRPr="00BB207A">
              <w:rPr>
                <w:sz w:val="24"/>
                <w:szCs w:val="24"/>
              </w:rPr>
              <w:t>Дети младшего, среднего, старшего дошкольного возраста от  3 лет</w:t>
            </w:r>
            <w:r>
              <w:rPr>
                <w:sz w:val="24"/>
                <w:szCs w:val="24"/>
              </w:rPr>
              <w:t xml:space="preserve"> до </w:t>
            </w:r>
            <w:r w:rsidR="00EF2B33">
              <w:rPr>
                <w:sz w:val="24"/>
                <w:szCs w:val="24"/>
              </w:rPr>
              <w:t>окончания</w:t>
            </w:r>
            <w:r>
              <w:rPr>
                <w:sz w:val="24"/>
                <w:szCs w:val="24"/>
              </w:rPr>
              <w:t xml:space="preserve"> образовательных отношений</w:t>
            </w:r>
          </w:p>
        </w:tc>
        <w:tc>
          <w:tcPr>
            <w:tcW w:w="3695" w:type="dxa"/>
          </w:tcPr>
          <w:p w:rsidR="00854D58" w:rsidRPr="00BB207A" w:rsidRDefault="00854D58" w:rsidP="006B21D2">
            <w:pPr>
              <w:rPr>
                <w:sz w:val="24"/>
                <w:szCs w:val="24"/>
              </w:rPr>
            </w:pPr>
            <w:r w:rsidRPr="00BB207A">
              <w:rPr>
                <w:sz w:val="24"/>
                <w:szCs w:val="24"/>
              </w:rPr>
              <w:t>5-6 лет- 0,5/18, 25 мин</w:t>
            </w:r>
          </w:p>
          <w:p w:rsidR="00854D58" w:rsidRPr="00BB207A" w:rsidRDefault="00854D58" w:rsidP="006B21D2">
            <w:pPr>
              <w:pStyle w:val="Default"/>
              <w:rPr>
                <w:rFonts w:ascii="Times New Roman" w:hAnsi="Times New Roman" w:cs="Times New Roman"/>
              </w:rPr>
            </w:pPr>
          </w:p>
        </w:tc>
      </w:tr>
    </w:tbl>
    <w:p w:rsidR="00854D58" w:rsidRPr="00BB207A" w:rsidRDefault="00854D58" w:rsidP="00854D58">
      <w:pPr>
        <w:rPr>
          <w:sz w:val="24"/>
          <w:szCs w:val="24"/>
        </w:rPr>
      </w:pPr>
    </w:p>
    <w:p w:rsidR="00854D58" w:rsidRPr="00F9488B" w:rsidRDefault="00854D58" w:rsidP="00854D58">
      <w:pPr>
        <w:pStyle w:val="Default"/>
        <w:numPr>
          <w:ilvl w:val="0"/>
          <w:numId w:val="38"/>
        </w:numPr>
        <w:jc w:val="both"/>
        <w:rPr>
          <w:rFonts w:ascii="Times New Roman" w:hAnsi="Times New Roman" w:cs="Times New Roman"/>
          <w:b/>
        </w:rPr>
      </w:pPr>
      <w:r w:rsidRPr="00BB207A">
        <w:rPr>
          <w:rStyle w:val="apple-converted-space"/>
          <w:rFonts w:ascii="Tahoma" w:hAnsi="Tahoma" w:cs="Tahoma"/>
          <w:shd w:val="clear" w:color="auto" w:fill="FFFFFF"/>
        </w:rPr>
        <w:t> </w:t>
      </w:r>
      <w:r w:rsidRPr="00BB207A">
        <w:rPr>
          <w:rFonts w:ascii="Times New Roman" w:hAnsi="Times New Roman" w:cs="Times New Roman"/>
        </w:rPr>
        <w:t>Региональная программа экологического образования содержит следующие разделы: «Где мы живем», «Многообразие растительного и животного мира ХМАО», «Сезонные изменения в природе ХМАО», «Природа и человек в условиях ХМАО», «Человек и его здоровье». Цель: формирование экологической культуры</w:t>
      </w:r>
      <w:r>
        <w:rPr>
          <w:rFonts w:ascii="Times New Roman" w:hAnsi="Times New Roman" w:cs="Times New Roman"/>
        </w:rPr>
        <w:t>.</w:t>
      </w:r>
    </w:p>
    <w:p w:rsidR="00854D58" w:rsidRDefault="00854D58" w:rsidP="00854D58">
      <w:pPr>
        <w:pStyle w:val="Default"/>
        <w:jc w:val="both"/>
        <w:rPr>
          <w:rFonts w:ascii="Times New Roman" w:hAnsi="Times New Roman" w:cs="Times New Roman"/>
          <w:b/>
        </w:rPr>
      </w:pPr>
    </w:p>
    <w:p w:rsidR="00854D58" w:rsidRPr="00BB207A" w:rsidRDefault="00854D58" w:rsidP="00854D58">
      <w:pPr>
        <w:pStyle w:val="Default"/>
        <w:jc w:val="both"/>
        <w:rPr>
          <w:rFonts w:ascii="Times New Roman" w:hAnsi="Times New Roman" w:cs="Times New Roman"/>
          <w:b/>
        </w:rPr>
      </w:pPr>
    </w:p>
    <w:p w:rsidR="00854D58" w:rsidRPr="00BB207A" w:rsidRDefault="00854D58" w:rsidP="00854D58">
      <w:pPr>
        <w:pStyle w:val="Default"/>
        <w:ind w:left="885"/>
        <w:jc w:val="center"/>
        <w:rPr>
          <w:rFonts w:ascii="Times New Roman" w:hAnsi="Times New Roman" w:cs="Times New Roman"/>
          <w:b/>
        </w:rPr>
      </w:pPr>
      <w:r w:rsidRPr="00BB207A">
        <w:rPr>
          <w:rFonts w:ascii="Times New Roman" w:hAnsi="Times New Roman" w:cs="Times New Roman"/>
        </w:rPr>
        <w:t>«</w:t>
      </w:r>
      <w:r w:rsidRPr="00BB207A">
        <w:rPr>
          <w:rFonts w:ascii="Times New Roman" w:hAnsi="Times New Roman" w:cs="Times New Roman"/>
          <w:b/>
          <w:bCs/>
          <w:i/>
          <w:iCs/>
        </w:rPr>
        <w:t>Вариативная часть по образовательной области «Физическое развитие»</w:t>
      </w:r>
    </w:p>
    <w:p w:rsidR="00854D58" w:rsidRPr="00BB207A" w:rsidRDefault="00854D58" w:rsidP="00854D58">
      <w:pPr>
        <w:jc w:val="center"/>
        <w:rPr>
          <w:b/>
          <w:sz w:val="24"/>
          <w:szCs w:val="24"/>
        </w:rPr>
      </w:pPr>
      <w:r w:rsidRPr="00BB207A">
        <w:rPr>
          <w:b/>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854D58" w:rsidRPr="00BB207A" w:rsidRDefault="00854D58" w:rsidP="00854D58">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5"/>
        <w:gridCol w:w="4103"/>
        <w:gridCol w:w="3548"/>
        <w:gridCol w:w="3227"/>
      </w:tblGrid>
      <w:tr w:rsidR="00854D58" w:rsidRPr="00BB207A" w:rsidTr="00E8297C">
        <w:tc>
          <w:tcPr>
            <w:tcW w:w="3625" w:type="dxa"/>
          </w:tcPr>
          <w:p w:rsidR="00854D58" w:rsidRPr="00BB207A" w:rsidRDefault="00854D58" w:rsidP="006B21D2">
            <w:pPr>
              <w:jc w:val="center"/>
              <w:rPr>
                <w:b/>
                <w:sz w:val="24"/>
                <w:szCs w:val="24"/>
              </w:rPr>
            </w:pPr>
            <w:r w:rsidRPr="00BB207A">
              <w:rPr>
                <w:b/>
                <w:sz w:val="24"/>
                <w:szCs w:val="24"/>
              </w:rPr>
              <w:t>Направления</w:t>
            </w:r>
          </w:p>
          <w:p w:rsidR="00854D58" w:rsidRPr="00BB207A" w:rsidRDefault="00854D58" w:rsidP="006B21D2">
            <w:pPr>
              <w:jc w:val="center"/>
              <w:rPr>
                <w:b/>
                <w:sz w:val="24"/>
                <w:szCs w:val="24"/>
              </w:rPr>
            </w:pPr>
          </w:p>
        </w:tc>
        <w:tc>
          <w:tcPr>
            <w:tcW w:w="4103" w:type="dxa"/>
          </w:tcPr>
          <w:p w:rsidR="00854D58" w:rsidRPr="00BB207A" w:rsidRDefault="00854D58" w:rsidP="006B21D2">
            <w:pPr>
              <w:jc w:val="center"/>
              <w:rPr>
                <w:b/>
                <w:sz w:val="24"/>
                <w:szCs w:val="24"/>
              </w:rPr>
            </w:pPr>
            <w:r w:rsidRPr="00BB207A">
              <w:rPr>
                <w:b/>
                <w:sz w:val="24"/>
                <w:szCs w:val="24"/>
              </w:rPr>
              <w:t>Наименование программы, технологии</w:t>
            </w:r>
          </w:p>
        </w:tc>
        <w:tc>
          <w:tcPr>
            <w:tcW w:w="3548" w:type="dxa"/>
          </w:tcPr>
          <w:p w:rsidR="00854D58" w:rsidRPr="00BB207A" w:rsidRDefault="00854D58" w:rsidP="006B21D2">
            <w:pPr>
              <w:jc w:val="center"/>
              <w:rPr>
                <w:b/>
                <w:sz w:val="24"/>
                <w:szCs w:val="24"/>
              </w:rPr>
            </w:pPr>
            <w:r w:rsidRPr="00BB207A">
              <w:rPr>
                <w:b/>
                <w:sz w:val="24"/>
                <w:szCs w:val="24"/>
              </w:rPr>
              <w:t>Возрастная категория</w:t>
            </w:r>
          </w:p>
        </w:tc>
        <w:tc>
          <w:tcPr>
            <w:tcW w:w="3227" w:type="dxa"/>
          </w:tcPr>
          <w:p w:rsidR="00854D58" w:rsidRPr="00BB207A" w:rsidRDefault="00854D58" w:rsidP="006B21D2">
            <w:pPr>
              <w:jc w:val="center"/>
              <w:rPr>
                <w:b/>
                <w:sz w:val="24"/>
                <w:szCs w:val="24"/>
              </w:rPr>
            </w:pPr>
            <w:r w:rsidRPr="00BB207A">
              <w:rPr>
                <w:b/>
                <w:sz w:val="24"/>
                <w:szCs w:val="24"/>
              </w:rPr>
              <w:t>Кол-во часов в неделю/в год</w:t>
            </w:r>
          </w:p>
        </w:tc>
      </w:tr>
      <w:tr w:rsidR="00854D58" w:rsidRPr="00BB207A" w:rsidTr="00E8297C">
        <w:tc>
          <w:tcPr>
            <w:tcW w:w="3625" w:type="dxa"/>
          </w:tcPr>
          <w:p w:rsidR="00854D58" w:rsidRPr="00BB207A" w:rsidRDefault="00854D58" w:rsidP="006B21D2">
            <w:pPr>
              <w:jc w:val="center"/>
              <w:rPr>
                <w:b/>
                <w:sz w:val="24"/>
                <w:szCs w:val="24"/>
              </w:rPr>
            </w:pPr>
            <w:r w:rsidRPr="00BB207A">
              <w:rPr>
                <w:sz w:val="24"/>
                <w:szCs w:val="24"/>
              </w:rPr>
              <w:t>«Плавание»</w:t>
            </w:r>
          </w:p>
        </w:tc>
        <w:tc>
          <w:tcPr>
            <w:tcW w:w="4103" w:type="dxa"/>
          </w:tcPr>
          <w:p w:rsidR="00854D58" w:rsidRPr="00BB207A" w:rsidRDefault="00854D58" w:rsidP="006B21D2">
            <w:pPr>
              <w:jc w:val="both"/>
              <w:rPr>
                <w:sz w:val="24"/>
                <w:szCs w:val="24"/>
              </w:rPr>
            </w:pPr>
            <w:r w:rsidRPr="00BB207A">
              <w:rPr>
                <w:sz w:val="24"/>
                <w:szCs w:val="24"/>
              </w:rPr>
              <w:t>Технология «Обучение</w:t>
            </w:r>
            <w:r w:rsidR="007A0658">
              <w:rPr>
                <w:sz w:val="24"/>
                <w:szCs w:val="24"/>
              </w:rPr>
              <w:t xml:space="preserve"> плаванию», автор Осокина Т.И.</w:t>
            </w:r>
          </w:p>
          <w:p w:rsidR="00854D58" w:rsidRPr="00BB207A" w:rsidRDefault="00854D58" w:rsidP="006B21D2">
            <w:pPr>
              <w:jc w:val="center"/>
              <w:rPr>
                <w:b/>
                <w:sz w:val="24"/>
                <w:szCs w:val="24"/>
              </w:rPr>
            </w:pPr>
          </w:p>
        </w:tc>
        <w:tc>
          <w:tcPr>
            <w:tcW w:w="3548" w:type="dxa"/>
          </w:tcPr>
          <w:p w:rsidR="00854D58" w:rsidRPr="00BB207A" w:rsidRDefault="00854D58" w:rsidP="006B21D2">
            <w:pPr>
              <w:jc w:val="center"/>
              <w:rPr>
                <w:b/>
                <w:sz w:val="24"/>
                <w:szCs w:val="24"/>
              </w:rPr>
            </w:pPr>
            <w:r w:rsidRPr="00BB207A">
              <w:rPr>
                <w:sz w:val="24"/>
                <w:szCs w:val="24"/>
              </w:rPr>
              <w:t>Дети</w:t>
            </w:r>
            <w:r>
              <w:rPr>
                <w:sz w:val="24"/>
                <w:szCs w:val="24"/>
              </w:rPr>
              <w:t xml:space="preserve"> дошкольного возраста от  3 </w:t>
            </w:r>
            <w:r w:rsidRPr="00BB207A">
              <w:rPr>
                <w:sz w:val="24"/>
                <w:szCs w:val="24"/>
              </w:rPr>
              <w:t>лет</w:t>
            </w:r>
            <w:r>
              <w:rPr>
                <w:sz w:val="24"/>
                <w:szCs w:val="24"/>
              </w:rPr>
              <w:t xml:space="preserve"> до конца образовательных отношений</w:t>
            </w:r>
          </w:p>
        </w:tc>
        <w:tc>
          <w:tcPr>
            <w:tcW w:w="3227" w:type="dxa"/>
          </w:tcPr>
          <w:p w:rsidR="00854D58" w:rsidRPr="00BB207A" w:rsidRDefault="00854D58" w:rsidP="006B21D2">
            <w:pPr>
              <w:rPr>
                <w:sz w:val="24"/>
                <w:szCs w:val="24"/>
              </w:rPr>
            </w:pPr>
            <w:r w:rsidRPr="00BB207A">
              <w:rPr>
                <w:sz w:val="24"/>
                <w:szCs w:val="24"/>
              </w:rPr>
              <w:t>5-6 лет- 2/72, 50 мин</w:t>
            </w:r>
          </w:p>
          <w:p w:rsidR="00854D58" w:rsidRPr="00BB207A" w:rsidRDefault="00854D58" w:rsidP="006B21D2">
            <w:pPr>
              <w:rPr>
                <w:sz w:val="24"/>
                <w:szCs w:val="24"/>
              </w:rPr>
            </w:pPr>
          </w:p>
        </w:tc>
      </w:tr>
    </w:tbl>
    <w:p w:rsidR="00854D58" w:rsidRPr="00BB207A" w:rsidRDefault="00854D58" w:rsidP="00854D58">
      <w:pPr>
        <w:jc w:val="both"/>
        <w:rPr>
          <w:b/>
          <w:sz w:val="24"/>
          <w:szCs w:val="24"/>
        </w:rPr>
      </w:pPr>
    </w:p>
    <w:p w:rsidR="00854D58" w:rsidRPr="00BB207A" w:rsidRDefault="00854D58" w:rsidP="00854D58">
      <w:pPr>
        <w:numPr>
          <w:ilvl w:val="0"/>
          <w:numId w:val="39"/>
        </w:numPr>
        <w:jc w:val="both"/>
        <w:rPr>
          <w:b/>
          <w:sz w:val="24"/>
          <w:szCs w:val="24"/>
        </w:rPr>
      </w:pPr>
      <w:r w:rsidRPr="00BB207A">
        <w:rPr>
          <w:sz w:val="24"/>
          <w:szCs w:val="24"/>
        </w:rPr>
        <w:t>В рамках реализации технологии «Обучение плаванию в детском саду» (автор Т.И. Осокина) воспитанников обучают плаванию определенными способами (кроль на груди, кроль на спине, брасс), проходит общее оздоровление детского организма. Цель программы: всестороннее физическое развитие ребенка, формирование его личности. Данная программ</w:t>
      </w:r>
      <w:r w:rsidR="00E8297C">
        <w:rPr>
          <w:sz w:val="24"/>
          <w:szCs w:val="24"/>
        </w:rPr>
        <w:t>а реализуетс</w:t>
      </w:r>
      <w:r w:rsidR="00EF2B33">
        <w:rPr>
          <w:sz w:val="24"/>
          <w:szCs w:val="24"/>
        </w:rPr>
        <w:t>я в непрерывн</w:t>
      </w:r>
      <w:r w:rsidR="00E8297C">
        <w:rPr>
          <w:sz w:val="24"/>
          <w:szCs w:val="24"/>
        </w:rPr>
        <w:t xml:space="preserve">ой </w:t>
      </w:r>
      <w:r w:rsidRPr="00BB207A">
        <w:rPr>
          <w:sz w:val="24"/>
          <w:szCs w:val="24"/>
        </w:rPr>
        <w:t>образовательной деятельности.</w:t>
      </w:r>
    </w:p>
    <w:p w:rsidR="00854D58" w:rsidRPr="00BB207A" w:rsidRDefault="00854D58" w:rsidP="00854D58">
      <w:pPr>
        <w:pStyle w:val="af"/>
        <w:spacing w:before="0" w:beforeAutospacing="0" w:after="0" w:afterAutospacing="0"/>
        <w:jc w:val="center"/>
        <w:rPr>
          <w:b/>
          <w:sz w:val="24"/>
          <w:szCs w:val="24"/>
        </w:rPr>
      </w:pPr>
    </w:p>
    <w:p w:rsidR="00854D58" w:rsidRDefault="00854D58" w:rsidP="00854D58">
      <w:pPr>
        <w:rPr>
          <w:b/>
          <w:sz w:val="24"/>
          <w:szCs w:val="24"/>
        </w:rPr>
      </w:pPr>
    </w:p>
    <w:p w:rsidR="00854D58" w:rsidRDefault="00854D58" w:rsidP="00854D58">
      <w:pPr>
        <w:rPr>
          <w:b/>
          <w:sz w:val="24"/>
          <w:szCs w:val="24"/>
        </w:rPr>
      </w:pPr>
    </w:p>
    <w:p w:rsidR="00854D58" w:rsidRPr="00BB49C9" w:rsidRDefault="00854D58" w:rsidP="00854D58">
      <w:pPr>
        <w:pStyle w:val="body"/>
        <w:spacing w:before="0" w:beforeAutospacing="0" w:after="0" w:afterAutospacing="0"/>
        <w:ind w:firstLine="708"/>
        <w:rPr>
          <w:b/>
          <w:sz w:val="28"/>
          <w:szCs w:val="28"/>
        </w:rPr>
      </w:pPr>
      <w:r>
        <w:rPr>
          <w:b/>
          <w:sz w:val="28"/>
          <w:szCs w:val="28"/>
        </w:rPr>
        <w:t xml:space="preserve">2.9. </w:t>
      </w:r>
      <w:r w:rsidRPr="00BB49C9">
        <w:rPr>
          <w:b/>
          <w:sz w:val="28"/>
          <w:szCs w:val="28"/>
        </w:rPr>
        <w:t xml:space="preserve">Сложившиеся традиции. </w:t>
      </w:r>
    </w:p>
    <w:p w:rsidR="00854D58" w:rsidRPr="00BB49C9" w:rsidRDefault="00854D58" w:rsidP="00854D58">
      <w:pPr>
        <w:pStyle w:val="body"/>
        <w:spacing w:before="0" w:beforeAutospacing="0" w:after="0" w:afterAutospacing="0"/>
        <w:ind w:firstLine="708"/>
        <w:rPr>
          <w:b/>
          <w:sz w:val="24"/>
          <w:szCs w:val="24"/>
        </w:rPr>
      </w:pPr>
      <w:r w:rsidRPr="00BB49C9">
        <w:rPr>
          <w:b/>
          <w:sz w:val="24"/>
          <w:szCs w:val="24"/>
        </w:rPr>
        <w:t>Региональный компонент.</w:t>
      </w:r>
    </w:p>
    <w:p w:rsidR="00854D58" w:rsidRPr="00BB49C9" w:rsidRDefault="00854D58" w:rsidP="00854D58">
      <w:pPr>
        <w:jc w:val="both"/>
        <w:rPr>
          <w:sz w:val="24"/>
          <w:szCs w:val="24"/>
        </w:rPr>
      </w:pPr>
      <w:r w:rsidRPr="00BB49C9">
        <w:rPr>
          <w:color w:val="000000"/>
          <w:sz w:val="24"/>
          <w:szCs w:val="24"/>
        </w:rPr>
        <w:t xml:space="preserve">    </w:t>
      </w:r>
      <w:r w:rsidRPr="00BB49C9">
        <w:rPr>
          <w:color w:val="000000"/>
          <w:sz w:val="24"/>
          <w:szCs w:val="24"/>
        </w:rPr>
        <w:tab/>
      </w:r>
      <w:r w:rsidRPr="00BB49C9">
        <w:rPr>
          <w:sz w:val="24"/>
          <w:szCs w:val="24"/>
        </w:rPr>
        <w:t>Содержание данной главы обращено на то, что связано с особенностями Организации, с ее уникальностью по отношению к другим Организациям города.</w:t>
      </w:r>
    </w:p>
    <w:p w:rsidR="00854D58" w:rsidRPr="006B21D2" w:rsidRDefault="00854D58" w:rsidP="00854D58">
      <w:pPr>
        <w:pStyle w:val="af6"/>
        <w:spacing w:after="0"/>
        <w:ind w:firstLine="708"/>
        <w:jc w:val="both"/>
        <w:rPr>
          <w:sz w:val="24"/>
          <w:szCs w:val="24"/>
        </w:rPr>
      </w:pPr>
      <w:r w:rsidRPr="006B21D2">
        <w:rPr>
          <w:b/>
          <w:bCs/>
          <w:sz w:val="24"/>
          <w:szCs w:val="24"/>
        </w:rPr>
        <w:lastRenderedPageBreak/>
        <w:t xml:space="preserve">Миссия </w:t>
      </w:r>
      <w:r w:rsidRPr="006B21D2">
        <w:rPr>
          <w:sz w:val="24"/>
          <w:szCs w:val="24"/>
        </w:rPr>
        <w:t>МАДОУ г. Нижневартовска ДС №41 «Росинка» – максимально полное удовлетворение запросов и потребностей социальных заказчиков дошкольного учреждения, ориентированных на целостное развитие ребенка, формирование его компетентностей, развитие индивидуальных способностей как основы успешности обучения</w:t>
      </w:r>
      <w:r w:rsidRPr="006B21D2">
        <w:rPr>
          <w:i/>
          <w:sz w:val="24"/>
          <w:szCs w:val="24"/>
        </w:rPr>
        <w:t xml:space="preserve"> </w:t>
      </w:r>
      <w:r w:rsidRPr="006B21D2">
        <w:rPr>
          <w:sz w:val="24"/>
          <w:szCs w:val="24"/>
        </w:rPr>
        <w:t>в школе с учетом приоритетного направления работы дошкольной образовательной организации - патриотическое воспитание дошкольников.</w:t>
      </w:r>
    </w:p>
    <w:p w:rsidR="00854D58" w:rsidRPr="00BB49C9" w:rsidRDefault="00854D58" w:rsidP="00854D58">
      <w:pPr>
        <w:ind w:firstLine="708"/>
        <w:jc w:val="both"/>
        <w:rPr>
          <w:sz w:val="24"/>
          <w:szCs w:val="24"/>
        </w:rPr>
      </w:pPr>
      <w:r w:rsidRPr="00BB49C9">
        <w:rPr>
          <w:sz w:val="24"/>
          <w:szCs w:val="24"/>
        </w:rPr>
        <w:t xml:space="preserve">Одним из основных положений, рассматриваемых в ФГОС ДО, является - «…приобщение детей к </w:t>
      </w:r>
      <w:proofErr w:type="spellStart"/>
      <w:r w:rsidRPr="00BB49C9">
        <w:rPr>
          <w:sz w:val="24"/>
          <w:szCs w:val="24"/>
        </w:rPr>
        <w:t>социокультурным</w:t>
      </w:r>
      <w:proofErr w:type="spellEnd"/>
      <w:r w:rsidRPr="00BB49C9">
        <w:rPr>
          <w:sz w:val="24"/>
          <w:szCs w:val="24"/>
        </w:rPr>
        <w:t xml:space="preserve"> нормам, традициям семьи, общества, государства …». В проекте «Национальной доктрины образования  Российской </w:t>
      </w:r>
      <w:r w:rsidRPr="00BB49C9">
        <w:rPr>
          <w:spacing w:val="-6"/>
          <w:sz w:val="24"/>
          <w:szCs w:val="24"/>
        </w:rPr>
        <w:t>Федерации» подчеркивается, что «система образования призвана обес</w:t>
      </w:r>
      <w:r w:rsidRPr="00BB49C9">
        <w:rPr>
          <w:spacing w:val="-6"/>
          <w:sz w:val="24"/>
          <w:szCs w:val="24"/>
        </w:rPr>
        <w:softHyphen/>
      </w:r>
      <w:r w:rsidRPr="00BB49C9">
        <w:rPr>
          <w:spacing w:val="-4"/>
          <w:sz w:val="24"/>
          <w:szCs w:val="24"/>
        </w:rPr>
        <w:t xml:space="preserve">печить воспитание патриотов России». </w:t>
      </w:r>
      <w:r w:rsidRPr="00BB49C9">
        <w:rPr>
          <w:sz w:val="24"/>
          <w:szCs w:val="24"/>
        </w:rPr>
        <w:t>Однако прежде чем стать патриотом России, надо, уважать и любить свою семью, знать свой город, тради</w:t>
      </w:r>
      <w:r w:rsidRPr="00BB49C9">
        <w:rPr>
          <w:sz w:val="24"/>
          <w:szCs w:val="24"/>
        </w:rPr>
        <w:softHyphen/>
        <w:t xml:space="preserve">ции  своего края. </w:t>
      </w:r>
    </w:p>
    <w:p w:rsidR="00854D58" w:rsidRPr="00BB49C9" w:rsidRDefault="00854D58" w:rsidP="00854D58">
      <w:pPr>
        <w:ind w:firstLine="708"/>
        <w:jc w:val="both"/>
        <w:rPr>
          <w:sz w:val="24"/>
          <w:szCs w:val="24"/>
        </w:rPr>
      </w:pPr>
      <w:r w:rsidRPr="00BB49C9">
        <w:rPr>
          <w:sz w:val="24"/>
          <w:szCs w:val="24"/>
        </w:rPr>
        <w:t xml:space="preserve">Нашу Организацию посещают дети разных национальностей, поэтому воспитание чувства любви и привязанности к своей культуре и своему народу, к своей Земле, а также ценностного отношения к представителям иных </w:t>
      </w:r>
      <w:proofErr w:type="spellStart"/>
      <w:r w:rsidRPr="00BB49C9">
        <w:rPr>
          <w:sz w:val="24"/>
          <w:szCs w:val="24"/>
        </w:rPr>
        <w:t>социокультурных</w:t>
      </w:r>
      <w:proofErr w:type="spellEnd"/>
      <w:r w:rsidRPr="00BB49C9">
        <w:rPr>
          <w:sz w:val="24"/>
          <w:szCs w:val="24"/>
        </w:rPr>
        <w:t xml:space="preserve"> групп, сохранение культурной самобытности каждого народа, входящего в состав России, является одним из значимых направлений развития образования дошкольников. </w:t>
      </w:r>
    </w:p>
    <w:p w:rsidR="00854D58" w:rsidRPr="00BB49C9" w:rsidRDefault="00854D58" w:rsidP="00854D58">
      <w:pPr>
        <w:ind w:firstLine="708"/>
        <w:jc w:val="both"/>
        <w:rPr>
          <w:sz w:val="24"/>
          <w:szCs w:val="24"/>
        </w:rPr>
      </w:pPr>
      <w:r w:rsidRPr="00BB49C9">
        <w:rPr>
          <w:sz w:val="24"/>
          <w:szCs w:val="24"/>
        </w:rPr>
        <w:t xml:space="preserve">Анализ обширности контингента воспитанников Организации по национальному составу обосновывает необходимость </w:t>
      </w:r>
      <w:r w:rsidRPr="00BB49C9">
        <w:rPr>
          <w:color w:val="000000"/>
          <w:sz w:val="24"/>
          <w:szCs w:val="24"/>
        </w:rPr>
        <w:t xml:space="preserve">разработки и реализации </w:t>
      </w:r>
      <w:r w:rsidRPr="00BB49C9">
        <w:rPr>
          <w:b/>
          <w:i/>
          <w:sz w:val="24"/>
          <w:szCs w:val="24"/>
        </w:rPr>
        <w:t xml:space="preserve">модели патриотического воспитания в условиях образовательной среды дошкольной организации с опорой на современные практики </w:t>
      </w:r>
      <w:r w:rsidRPr="00BB49C9">
        <w:rPr>
          <w:color w:val="333333"/>
          <w:sz w:val="24"/>
          <w:szCs w:val="24"/>
        </w:rPr>
        <w:t>с учетом контингента воспитанников, особенностей дошкольного учреждения, имеющихся традиций, кадрового потенциала.</w:t>
      </w:r>
    </w:p>
    <w:p w:rsidR="00854D58" w:rsidRPr="00BB49C9" w:rsidRDefault="00854D58" w:rsidP="00854D58">
      <w:pPr>
        <w:keepNext/>
        <w:keepLines/>
        <w:widowControl w:val="0"/>
        <w:autoSpaceDE w:val="0"/>
        <w:autoSpaceDN w:val="0"/>
        <w:adjustRightInd w:val="0"/>
        <w:ind w:firstLine="708"/>
        <w:jc w:val="both"/>
        <w:rPr>
          <w:color w:val="000000"/>
          <w:sz w:val="24"/>
          <w:szCs w:val="24"/>
        </w:rPr>
      </w:pPr>
      <w:r w:rsidRPr="00BB49C9">
        <w:rPr>
          <w:b/>
          <w:bCs/>
          <w:i/>
          <w:color w:val="000000"/>
          <w:sz w:val="24"/>
          <w:szCs w:val="24"/>
        </w:rPr>
        <w:t xml:space="preserve">Целью </w:t>
      </w:r>
      <w:r w:rsidRPr="00BB49C9">
        <w:rPr>
          <w:color w:val="000000"/>
          <w:sz w:val="24"/>
          <w:szCs w:val="24"/>
        </w:rPr>
        <w:t xml:space="preserve">реализации </w:t>
      </w:r>
      <w:r w:rsidRPr="00BB49C9">
        <w:rPr>
          <w:sz w:val="24"/>
          <w:szCs w:val="24"/>
        </w:rPr>
        <w:t xml:space="preserve">модели </w:t>
      </w:r>
      <w:r w:rsidRPr="00BB49C9">
        <w:rPr>
          <w:bCs/>
          <w:color w:val="000000"/>
          <w:sz w:val="24"/>
          <w:szCs w:val="24"/>
        </w:rPr>
        <w:t>является</w:t>
      </w:r>
      <w:r w:rsidRPr="00BB49C9">
        <w:rPr>
          <w:b/>
          <w:bCs/>
          <w:i/>
          <w:color w:val="000000"/>
          <w:sz w:val="24"/>
          <w:szCs w:val="24"/>
        </w:rPr>
        <w:t xml:space="preserve"> </w:t>
      </w:r>
      <w:r w:rsidRPr="00BB49C9">
        <w:rPr>
          <w:bCs/>
          <w:i/>
          <w:color w:val="000000"/>
          <w:sz w:val="24"/>
          <w:szCs w:val="24"/>
        </w:rPr>
        <w:t>-</w:t>
      </w:r>
      <w:r w:rsidRPr="00BB49C9">
        <w:rPr>
          <w:color w:val="000000"/>
          <w:sz w:val="24"/>
          <w:szCs w:val="24"/>
        </w:rPr>
        <w:t xml:space="preserve"> формирование основ патриотизма у детей дошкольного возраста. </w:t>
      </w:r>
    </w:p>
    <w:p w:rsidR="00854D58" w:rsidRPr="00BB49C9" w:rsidRDefault="00854D58" w:rsidP="00854D58">
      <w:pPr>
        <w:ind w:firstLine="708"/>
        <w:jc w:val="both"/>
        <w:rPr>
          <w:bCs/>
          <w:color w:val="000000"/>
          <w:sz w:val="24"/>
          <w:szCs w:val="24"/>
        </w:rPr>
      </w:pPr>
      <w:r w:rsidRPr="00BB49C9">
        <w:rPr>
          <w:b/>
          <w:bCs/>
          <w:i/>
          <w:color w:val="000000"/>
          <w:sz w:val="24"/>
          <w:szCs w:val="24"/>
        </w:rPr>
        <w:t>Задачи</w:t>
      </w:r>
      <w:r w:rsidRPr="00BB49C9">
        <w:rPr>
          <w:bCs/>
          <w:color w:val="000000"/>
          <w:sz w:val="24"/>
          <w:szCs w:val="24"/>
        </w:rPr>
        <w:t>:</w:t>
      </w:r>
    </w:p>
    <w:p w:rsidR="00854D58" w:rsidRPr="00BB49C9" w:rsidRDefault="00854D58" w:rsidP="00854D58">
      <w:pPr>
        <w:keepNext/>
        <w:keepLines/>
        <w:widowControl w:val="0"/>
        <w:numPr>
          <w:ilvl w:val="0"/>
          <w:numId w:val="32"/>
        </w:numPr>
        <w:tabs>
          <w:tab w:val="num" w:pos="0"/>
        </w:tabs>
        <w:autoSpaceDE w:val="0"/>
        <w:autoSpaceDN w:val="0"/>
        <w:adjustRightInd w:val="0"/>
        <w:jc w:val="both"/>
        <w:rPr>
          <w:bCs/>
          <w:color w:val="000000"/>
          <w:sz w:val="24"/>
          <w:szCs w:val="24"/>
        </w:rPr>
      </w:pPr>
      <w:r w:rsidRPr="00BB49C9">
        <w:rPr>
          <w:bCs/>
          <w:color w:val="000000"/>
          <w:sz w:val="24"/>
          <w:szCs w:val="24"/>
        </w:rPr>
        <w:t>Обеспечить положительную динамику формирования у дошкольников основ патриотизма</w:t>
      </w:r>
      <w:r w:rsidRPr="00BB49C9">
        <w:rPr>
          <w:color w:val="000000"/>
          <w:sz w:val="24"/>
          <w:szCs w:val="24"/>
        </w:rPr>
        <w:t>.</w:t>
      </w:r>
    </w:p>
    <w:p w:rsidR="00854D58" w:rsidRPr="00BB49C9" w:rsidRDefault="00854D58" w:rsidP="00854D58">
      <w:pPr>
        <w:keepNext/>
        <w:keepLines/>
        <w:widowControl w:val="0"/>
        <w:numPr>
          <w:ilvl w:val="0"/>
          <w:numId w:val="32"/>
        </w:numPr>
        <w:tabs>
          <w:tab w:val="num" w:pos="0"/>
        </w:tabs>
        <w:autoSpaceDE w:val="0"/>
        <w:autoSpaceDN w:val="0"/>
        <w:adjustRightInd w:val="0"/>
        <w:jc w:val="both"/>
        <w:rPr>
          <w:bCs/>
          <w:color w:val="000000"/>
          <w:sz w:val="24"/>
          <w:szCs w:val="24"/>
        </w:rPr>
      </w:pPr>
      <w:r w:rsidRPr="00BB49C9">
        <w:rPr>
          <w:bCs/>
          <w:color w:val="000000"/>
          <w:sz w:val="24"/>
          <w:szCs w:val="24"/>
        </w:rPr>
        <w:t xml:space="preserve">Создать оптимальные условия для повышения качества образования в вопросах формирования основ патриотизма: </w:t>
      </w:r>
    </w:p>
    <w:p w:rsidR="00854D58" w:rsidRPr="00BB49C9" w:rsidRDefault="00854D58" w:rsidP="00854D58">
      <w:pPr>
        <w:keepNext/>
        <w:keepLines/>
        <w:widowControl w:val="0"/>
        <w:autoSpaceDE w:val="0"/>
        <w:autoSpaceDN w:val="0"/>
        <w:adjustRightInd w:val="0"/>
        <w:jc w:val="both"/>
        <w:rPr>
          <w:bCs/>
          <w:color w:val="000000"/>
          <w:sz w:val="24"/>
          <w:szCs w:val="24"/>
        </w:rPr>
      </w:pPr>
      <w:r w:rsidRPr="00BB49C9">
        <w:rPr>
          <w:bCs/>
          <w:color w:val="000000"/>
          <w:sz w:val="24"/>
          <w:szCs w:val="24"/>
        </w:rPr>
        <w:t>- разработать технологию формирования основ патриотизма у детей дошкольного возраста на основе метода проектов;</w:t>
      </w:r>
    </w:p>
    <w:p w:rsidR="00854D58" w:rsidRPr="00BB49C9" w:rsidRDefault="00854D58" w:rsidP="00854D58">
      <w:pPr>
        <w:keepNext/>
        <w:keepLines/>
        <w:widowControl w:val="0"/>
        <w:autoSpaceDE w:val="0"/>
        <w:autoSpaceDN w:val="0"/>
        <w:adjustRightInd w:val="0"/>
        <w:jc w:val="both"/>
        <w:rPr>
          <w:bCs/>
          <w:color w:val="000000"/>
          <w:sz w:val="24"/>
          <w:szCs w:val="24"/>
        </w:rPr>
      </w:pPr>
      <w:r w:rsidRPr="00BB49C9">
        <w:rPr>
          <w:bCs/>
          <w:color w:val="000000"/>
          <w:sz w:val="24"/>
          <w:szCs w:val="24"/>
        </w:rPr>
        <w:t xml:space="preserve">- создать образовательную среду, способствующую формированию основ патриотизма в соответствии с требованиями </w:t>
      </w:r>
      <w:r w:rsidRPr="00BB49C9">
        <w:rPr>
          <w:sz w:val="24"/>
          <w:szCs w:val="24"/>
        </w:rPr>
        <w:t>Федерального государственного образовательного стандарта дошкольного образования.</w:t>
      </w:r>
    </w:p>
    <w:p w:rsidR="00854D58" w:rsidRPr="00BB49C9" w:rsidRDefault="00854D58" w:rsidP="00854D58">
      <w:pPr>
        <w:keepNext/>
        <w:keepLines/>
        <w:widowControl w:val="0"/>
        <w:numPr>
          <w:ilvl w:val="0"/>
          <w:numId w:val="32"/>
        </w:numPr>
        <w:tabs>
          <w:tab w:val="num" w:pos="0"/>
        </w:tabs>
        <w:autoSpaceDE w:val="0"/>
        <w:autoSpaceDN w:val="0"/>
        <w:adjustRightInd w:val="0"/>
        <w:jc w:val="both"/>
        <w:rPr>
          <w:bCs/>
          <w:color w:val="000000"/>
          <w:sz w:val="24"/>
          <w:szCs w:val="24"/>
        </w:rPr>
      </w:pPr>
      <w:r w:rsidRPr="00BB49C9">
        <w:rPr>
          <w:bCs/>
          <w:color w:val="000000"/>
          <w:sz w:val="24"/>
          <w:szCs w:val="24"/>
        </w:rPr>
        <w:t xml:space="preserve">Совершенствовать систему оценки качества образования по определению уровня </w:t>
      </w:r>
      <w:proofErr w:type="spellStart"/>
      <w:r w:rsidRPr="00BB49C9">
        <w:rPr>
          <w:bCs/>
          <w:color w:val="000000"/>
          <w:sz w:val="24"/>
          <w:szCs w:val="24"/>
        </w:rPr>
        <w:t>сформированности</w:t>
      </w:r>
      <w:proofErr w:type="spellEnd"/>
      <w:r w:rsidRPr="00BB49C9">
        <w:rPr>
          <w:bCs/>
          <w:color w:val="000000"/>
          <w:sz w:val="24"/>
          <w:szCs w:val="24"/>
        </w:rPr>
        <w:t xml:space="preserve"> основ патриотизма у детей дошкольного возраста.</w:t>
      </w:r>
    </w:p>
    <w:p w:rsidR="00854D58" w:rsidRPr="00BB49C9" w:rsidRDefault="00854D58" w:rsidP="00854D58">
      <w:pPr>
        <w:keepNext/>
        <w:keepLines/>
        <w:widowControl w:val="0"/>
        <w:numPr>
          <w:ilvl w:val="0"/>
          <w:numId w:val="32"/>
        </w:numPr>
        <w:tabs>
          <w:tab w:val="num" w:pos="0"/>
        </w:tabs>
        <w:autoSpaceDE w:val="0"/>
        <w:autoSpaceDN w:val="0"/>
        <w:adjustRightInd w:val="0"/>
        <w:jc w:val="both"/>
        <w:rPr>
          <w:bCs/>
          <w:color w:val="000000"/>
          <w:sz w:val="24"/>
          <w:szCs w:val="24"/>
        </w:rPr>
      </w:pPr>
      <w:r w:rsidRPr="00BB49C9">
        <w:rPr>
          <w:bCs/>
          <w:color w:val="000000"/>
          <w:sz w:val="24"/>
          <w:szCs w:val="24"/>
        </w:rPr>
        <w:t>Осуществлять мероприятия по повышению уровня профессиональной компетентности педагогов и родителей по вопросам формирования основ патриотизма детей дошкольного возраста.</w:t>
      </w:r>
    </w:p>
    <w:p w:rsidR="00854D58" w:rsidRPr="00BB49C9" w:rsidRDefault="00854D58" w:rsidP="00854D58">
      <w:pPr>
        <w:keepNext/>
        <w:keepLines/>
        <w:widowControl w:val="0"/>
        <w:autoSpaceDE w:val="0"/>
        <w:autoSpaceDN w:val="0"/>
        <w:adjustRightInd w:val="0"/>
        <w:ind w:firstLine="708"/>
        <w:jc w:val="both"/>
        <w:rPr>
          <w:bCs/>
          <w:color w:val="000000"/>
          <w:sz w:val="24"/>
          <w:szCs w:val="24"/>
        </w:rPr>
      </w:pPr>
      <w:r w:rsidRPr="00BB49C9">
        <w:rPr>
          <w:b/>
          <w:sz w:val="24"/>
          <w:szCs w:val="24"/>
        </w:rPr>
        <w:t>Основу модели патриотического воспитания</w:t>
      </w:r>
      <w:r w:rsidRPr="00BB49C9">
        <w:rPr>
          <w:b/>
          <w:i/>
          <w:sz w:val="24"/>
          <w:szCs w:val="24"/>
        </w:rPr>
        <w:t xml:space="preserve"> </w:t>
      </w:r>
      <w:r w:rsidRPr="00BB49C9">
        <w:rPr>
          <w:b/>
          <w:sz w:val="24"/>
          <w:szCs w:val="24"/>
        </w:rPr>
        <w:t>в условиях образовательной среды дошкольной организации с опорой на современные практики</w:t>
      </w:r>
      <w:r w:rsidRPr="00BB49C9">
        <w:rPr>
          <w:color w:val="333333"/>
          <w:sz w:val="24"/>
          <w:szCs w:val="24"/>
        </w:rPr>
        <w:t xml:space="preserve"> </w:t>
      </w:r>
      <w:r w:rsidRPr="00BB49C9">
        <w:rPr>
          <w:sz w:val="24"/>
          <w:szCs w:val="24"/>
        </w:rPr>
        <w:t>составляют:</w:t>
      </w:r>
      <w:r w:rsidRPr="00BB49C9">
        <w:rPr>
          <w:color w:val="333333"/>
          <w:sz w:val="24"/>
          <w:szCs w:val="24"/>
        </w:rPr>
        <w:t xml:space="preserve"> </w:t>
      </w:r>
    </w:p>
    <w:p w:rsidR="00854D58" w:rsidRPr="00BB49C9" w:rsidRDefault="00854D58" w:rsidP="00854D58">
      <w:pPr>
        <w:ind w:firstLine="708"/>
        <w:jc w:val="both"/>
        <w:rPr>
          <w:sz w:val="24"/>
          <w:szCs w:val="24"/>
        </w:rPr>
      </w:pPr>
      <w:r w:rsidRPr="00BB49C9">
        <w:rPr>
          <w:color w:val="333333"/>
          <w:sz w:val="24"/>
          <w:szCs w:val="24"/>
        </w:rPr>
        <w:t xml:space="preserve">1) </w:t>
      </w:r>
      <w:r w:rsidRPr="00BB49C9">
        <w:rPr>
          <w:sz w:val="24"/>
          <w:szCs w:val="24"/>
        </w:rPr>
        <w:t>актуальные практики патриотического воспитания – это организация деятельности мини-музеев патриотической направленности, являющиеся центром воспитательной работы по патриотическому воспитанию в МАДОУ г. Нижневартовска ДС №41 «Росинка»:</w:t>
      </w:r>
    </w:p>
    <w:p w:rsidR="00854D58" w:rsidRPr="00BB49C9" w:rsidRDefault="00854D58" w:rsidP="00854D58">
      <w:pPr>
        <w:jc w:val="both"/>
        <w:rPr>
          <w:sz w:val="24"/>
          <w:szCs w:val="24"/>
        </w:rPr>
      </w:pPr>
      <w:r w:rsidRPr="00BB49C9">
        <w:rPr>
          <w:sz w:val="24"/>
          <w:szCs w:val="24"/>
        </w:rPr>
        <w:lastRenderedPageBreak/>
        <w:t xml:space="preserve">- мини-музей «Русская изба», </w:t>
      </w:r>
    </w:p>
    <w:p w:rsidR="00854D58" w:rsidRPr="00BB49C9" w:rsidRDefault="00854D58" w:rsidP="00854D58">
      <w:pPr>
        <w:jc w:val="both"/>
        <w:rPr>
          <w:sz w:val="24"/>
          <w:szCs w:val="24"/>
        </w:rPr>
      </w:pPr>
      <w:r w:rsidRPr="00BB49C9">
        <w:rPr>
          <w:sz w:val="24"/>
          <w:szCs w:val="24"/>
        </w:rPr>
        <w:t xml:space="preserve">- мини-музей «Русь мастеровая», </w:t>
      </w:r>
    </w:p>
    <w:p w:rsidR="00854D58" w:rsidRPr="00BB49C9" w:rsidRDefault="00854D58" w:rsidP="00854D58">
      <w:pPr>
        <w:jc w:val="both"/>
        <w:rPr>
          <w:sz w:val="24"/>
          <w:szCs w:val="24"/>
        </w:rPr>
      </w:pPr>
      <w:r w:rsidRPr="00BB49C9">
        <w:rPr>
          <w:sz w:val="24"/>
          <w:szCs w:val="24"/>
        </w:rPr>
        <w:t>- мини-музей «Мой край – Югра»,</w:t>
      </w:r>
    </w:p>
    <w:p w:rsidR="00854D58" w:rsidRPr="00BB49C9" w:rsidRDefault="00854D58" w:rsidP="00854D58">
      <w:pPr>
        <w:jc w:val="both"/>
        <w:rPr>
          <w:sz w:val="24"/>
          <w:szCs w:val="24"/>
        </w:rPr>
      </w:pPr>
      <w:r w:rsidRPr="00BB49C9">
        <w:rPr>
          <w:sz w:val="24"/>
          <w:szCs w:val="24"/>
        </w:rPr>
        <w:t>- мини-музей «</w:t>
      </w:r>
      <w:proofErr w:type="spellStart"/>
      <w:r w:rsidRPr="00BB49C9">
        <w:rPr>
          <w:sz w:val="24"/>
          <w:szCs w:val="24"/>
        </w:rPr>
        <w:t>Дуслык</w:t>
      </w:r>
      <w:proofErr w:type="spellEnd"/>
      <w:r w:rsidRPr="00BB49C9">
        <w:rPr>
          <w:sz w:val="24"/>
          <w:szCs w:val="24"/>
        </w:rPr>
        <w:t>»,</w:t>
      </w:r>
    </w:p>
    <w:p w:rsidR="00854D58" w:rsidRPr="00BB49C9" w:rsidRDefault="00854D58" w:rsidP="00854D58">
      <w:pPr>
        <w:jc w:val="both"/>
        <w:rPr>
          <w:sz w:val="24"/>
          <w:szCs w:val="24"/>
        </w:rPr>
      </w:pPr>
      <w:r w:rsidRPr="00BB49C9">
        <w:rPr>
          <w:sz w:val="24"/>
          <w:szCs w:val="24"/>
        </w:rPr>
        <w:t xml:space="preserve">- мини-музей «Войска России». </w:t>
      </w:r>
    </w:p>
    <w:p w:rsidR="00854D58" w:rsidRPr="00BB49C9" w:rsidRDefault="00854D58" w:rsidP="00854D58">
      <w:pPr>
        <w:ind w:firstLine="708"/>
        <w:jc w:val="both"/>
        <w:rPr>
          <w:sz w:val="24"/>
          <w:szCs w:val="24"/>
        </w:rPr>
      </w:pPr>
      <w:r w:rsidRPr="00BB49C9">
        <w:rPr>
          <w:sz w:val="24"/>
          <w:szCs w:val="24"/>
        </w:rPr>
        <w:t xml:space="preserve">2) второй специфический ресурс – </w:t>
      </w:r>
      <w:r w:rsidRPr="00BB49C9">
        <w:rPr>
          <w:bCs/>
          <w:sz w:val="24"/>
          <w:szCs w:val="24"/>
        </w:rPr>
        <w:t xml:space="preserve">это система работы по формированию основ </w:t>
      </w:r>
      <w:r w:rsidRPr="00BB49C9">
        <w:rPr>
          <w:bCs/>
          <w:color w:val="000000"/>
          <w:sz w:val="24"/>
          <w:szCs w:val="24"/>
        </w:rPr>
        <w:t xml:space="preserve">патриотизма у детей дошкольного возраста по </w:t>
      </w:r>
      <w:r w:rsidRPr="00BB49C9">
        <w:rPr>
          <w:bCs/>
          <w:color w:val="000000"/>
          <w:sz w:val="24"/>
          <w:szCs w:val="24"/>
          <w:u w:val="single"/>
        </w:rPr>
        <w:t>5-ти</w:t>
      </w:r>
      <w:r w:rsidRPr="00BB49C9">
        <w:rPr>
          <w:sz w:val="24"/>
          <w:szCs w:val="24"/>
          <w:u w:val="single"/>
        </w:rPr>
        <w:t xml:space="preserve"> блокам:</w:t>
      </w:r>
      <w:r w:rsidRPr="00BB49C9">
        <w:rPr>
          <w:sz w:val="24"/>
          <w:szCs w:val="24"/>
        </w:rPr>
        <w:t xml:space="preserve"> </w:t>
      </w:r>
    </w:p>
    <w:p w:rsidR="00854D58" w:rsidRPr="00BB49C9" w:rsidRDefault="00854D58" w:rsidP="00854D58">
      <w:pPr>
        <w:pStyle w:val="af9"/>
        <w:numPr>
          <w:ilvl w:val="0"/>
          <w:numId w:val="33"/>
        </w:numPr>
        <w:jc w:val="both"/>
        <w:rPr>
          <w:sz w:val="24"/>
          <w:szCs w:val="24"/>
        </w:rPr>
      </w:pPr>
      <w:r w:rsidRPr="00BB49C9">
        <w:rPr>
          <w:sz w:val="24"/>
          <w:szCs w:val="24"/>
        </w:rPr>
        <w:t>«</w:t>
      </w:r>
      <w:r w:rsidRPr="00BB49C9">
        <w:rPr>
          <w:bCs/>
          <w:iCs/>
          <w:sz w:val="24"/>
          <w:szCs w:val="24"/>
        </w:rPr>
        <w:t xml:space="preserve">Я и моя семья»,  </w:t>
      </w:r>
    </w:p>
    <w:p w:rsidR="00854D58" w:rsidRPr="00BB49C9" w:rsidRDefault="00854D58" w:rsidP="00854D58">
      <w:pPr>
        <w:pStyle w:val="af9"/>
        <w:numPr>
          <w:ilvl w:val="0"/>
          <w:numId w:val="33"/>
        </w:numPr>
        <w:jc w:val="both"/>
        <w:rPr>
          <w:sz w:val="24"/>
          <w:szCs w:val="24"/>
        </w:rPr>
      </w:pPr>
      <w:r w:rsidRPr="00BB49C9">
        <w:rPr>
          <w:sz w:val="24"/>
          <w:szCs w:val="24"/>
        </w:rPr>
        <w:t>«</w:t>
      </w:r>
      <w:r w:rsidRPr="00BB49C9">
        <w:rPr>
          <w:bCs/>
          <w:iCs/>
          <w:sz w:val="24"/>
          <w:szCs w:val="24"/>
        </w:rPr>
        <w:t xml:space="preserve">Мой детский сад», </w:t>
      </w:r>
    </w:p>
    <w:p w:rsidR="00854D58" w:rsidRPr="00BB49C9" w:rsidRDefault="00854D58" w:rsidP="00854D58">
      <w:pPr>
        <w:pStyle w:val="af9"/>
        <w:numPr>
          <w:ilvl w:val="0"/>
          <w:numId w:val="33"/>
        </w:numPr>
        <w:jc w:val="both"/>
        <w:rPr>
          <w:sz w:val="24"/>
          <w:szCs w:val="24"/>
        </w:rPr>
      </w:pPr>
      <w:r w:rsidRPr="00BB49C9">
        <w:rPr>
          <w:bCs/>
          <w:iCs/>
          <w:sz w:val="24"/>
          <w:szCs w:val="24"/>
        </w:rPr>
        <w:t xml:space="preserve"> «Любимый город»</w:t>
      </w:r>
      <w:r w:rsidRPr="00BB49C9">
        <w:rPr>
          <w:sz w:val="24"/>
          <w:szCs w:val="24"/>
        </w:rPr>
        <w:t>,</w:t>
      </w:r>
    </w:p>
    <w:p w:rsidR="00854D58" w:rsidRPr="00BB49C9" w:rsidRDefault="00854D58" w:rsidP="00854D58">
      <w:pPr>
        <w:pStyle w:val="af9"/>
        <w:numPr>
          <w:ilvl w:val="0"/>
          <w:numId w:val="33"/>
        </w:numPr>
        <w:jc w:val="both"/>
        <w:rPr>
          <w:sz w:val="24"/>
          <w:szCs w:val="24"/>
        </w:rPr>
      </w:pPr>
      <w:r w:rsidRPr="00BB49C9">
        <w:rPr>
          <w:bCs/>
          <w:iCs/>
          <w:sz w:val="24"/>
          <w:szCs w:val="24"/>
        </w:rPr>
        <w:t>«Наш край»,</w:t>
      </w:r>
      <w:r w:rsidRPr="00BB49C9">
        <w:rPr>
          <w:sz w:val="24"/>
          <w:szCs w:val="24"/>
        </w:rPr>
        <w:t xml:space="preserve"> </w:t>
      </w:r>
    </w:p>
    <w:p w:rsidR="00854D58" w:rsidRPr="00BB49C9" w:rsidRDefault="00854D58" w:rsidP="00854D58">
      <w:pPr>
        <w:pStyle w:val="af9"/>
        <w:numPr>
          <w:ilvl w:val="0"/>
          <w:numId w:val="33"/>
        </w:numPr>
        <w:jc w:val="both"/>
        <w:rPr>
          <w:sz w:val="24"/>
          <w:szCs w:val="24"/>
        </w:rPr>
      </w:pPr>
      <w:r w:rsidRPr="00BB49C9">
        <w:rPr>
          <w:bCs/>
          <w:iCs/>
          <w:sz w:val="24"/>
          <w:szCs w:val="24"/>
        </w:rPr>
        <w:t>«Россия – наш общий дом»</w:t>
      </w:r>
      <w:r w:rsidRPr="00BB49C9">
        <w:rPr>
          <w:sz w:val="24"/>
          <w:szCs w:val="24"/>
        </w:rPr>
        <w:t>.</w:t>
      </w:r>
    </w:p>
    <w:p w:rsidR="00854D58" w:rsidRPr="00BB49C9" w:rsidRDefault="00854D58" w:rsidP="00854D58">
      <w:pPr>
        <w:pStyle w:val="af9"/>
        <w:jc w:val="both"/>
        <w:rPr>
          <w:sz w:val="24"/>
          <w:szCs w:val="24"/>
        </w:rPr>
      </w:pPr>
    </w:p>
    <w:p w:rsidR="00854D58" w:rsidRPr="00BB49C9" w:rsidRDefault="00854D58" w:rsidP="00854D58">
      <w:pPr>
        <w:ind w:firstLine="708"/>
        <w:jc w:val="both"/>
        <w:rPr>
          <w:bCs/>
          <w:color w:val="000000"/>
          <w:sz w:val="24"/>
          <w:szCs w:val="24"/>
        </w:rPr>
      </w:pPr>
      <w:r w:rsidRPr="00BB49C9">
        <w:rPr>
          <w:b/>
          <w:sz w:val="24"/>
          <w:szCs w:val="24"/>
        </w:rPr>
        <w:t>Региональный компонент</w:t>
      </w:r>
    </w:p>
    <w:p w:rsidR="00854D58" w:rsidRPr="00BB49C9" w:rsidRDefault="00854D58" w:rsidP="00854D58">
      <w:pPr>
        <w:ind w:firstLine="708"/>
        <w:jc w:val="both"/>
        <w:rPr>
          <w:bCs/>
          <w:color w:val="000000"/>
          <w:sz w:val="24"/>
          <w:szCs w:val="24"/>
        </w:rPr>
      </w:pPr>
      <w:r w:rsidRPr="00BB49C9">
        <w:rPr>
          <w:sz w:val="24"/>
          <w:szCs w:val="24"/>
        </w:rPr>
        <w:t xml:space="preserve">Анализ раздела «Ребенок входит в мир социальных отношений» методических материалов, соответствующих Стандарту позволяет сделать вывод о разработанности тем по ознакомлению детей с семьей, детским садом, родной страной, однако, в разделах не достаточно отражено содержание, касающееся специфики содержания образования по ознакомлению с родным краем. Поэтому, в соответствии с установленными требованиями к содержанию Программы, часть, формируемая участниками образовательных отношений, была дополнена </w:t>
      </w:r>
      <w:r w:rsidRPr="00BB49C9">
        <w:rPr>
          <w:bCs/>
          <w:sz w:val="24"/>
          <w:szCs w:val="24"/>
        </w:rPr>
        <w:t xml:space="preserve">системой работы по формированию основ </w:t>
      </w:r>
      <w:r w:rsidRPr="00BB49C9">
        <w:rPr>
          <w:bCs/>
          <w:color w:val="000000"/>
          <w:sz w:val="24"/>
          <w:szCs w:val="24"/>
        </w:rPr>
        <w:t xml:space="preserve">патриотизма у детей дошкольного возраста на основе метода проектов. </w:t>
      </w:r>
    </w:p>
    <w:p w:rsidR="00854D58" w:rsidRPr="00BB49C9" w:rsidRDefault="00854D58" w:rsidP="00854D58">
      <w:pPr>
        <w:ind w:firstLine="708"/>
        <w:jc w:val="both"/>
        <w:rPr>
          <w:b/>
          <w:bCs/>
          <w:iCs/>
          <w:sz w:val="24"/>
          <w:szCs w:val="24"/>
        </w:rPr>
      </w:pPr>
      <w:r w:rsidRPr="00BB49C9">
        <w:rPr>
          <w:b/>
          <w:bCs/>
          <w:iCs/>
          <w:sz w:val="24"/>
          <w:szCs w:val="24"/>
        </w:rPr>
        <w:t>Блок «Наш край».</w:t>
      </w:r>
    </w:p>
    <w:p w:rsidR="00854D58" w:rsidRPr="00BB49C9" w:rsidRDefault="00854D58" w:rsidP="00854D58">
      <w:pPr>
        <w:jc w:val="both"/>
        <w:rPr>
          <w:sz w:val="24"/>
          <w:szCs w:val="24"/>
        </w:rPr>
      </w:pPr>
      <w:r w:rsidRPr="00BB49C9">
        <w:rPr>
          <w:sz w:val="24"/>
          <w:szCs w:val="24"/>
        </w:rPr>
        <w:t xml:space="preserve">        </w:t>
      </w:r>
      <w:r w:rsidRPr="00BB49C9">
        <w:rPr>
          <w:sz w:val="24"/>
          <w:szCs w:val="24"/>
        </w:rPr>
        <w:tab/>
        <w:t xml:space="preserve">Продолжением работы является знакомство детей с нашим краем, с гимном, флагом и гербом Ханты-Мансийского автономного округа - </w:t>
      </w:r>
      <w:proofErr w:type="spellStart"/>
      <w:r w:rsidRPr="00BB49C9">
        <w:rPr>
          <w:sz w:val="24"/>
          <w:szCs w:val="24"/>
        </w:rPr>
        <w:t>Югры</w:t>
      </w:r>
      <w:proofErr w:type="spellEnd"/>
      <w:r w:rsidRPr="00BB49C9">
        <w:rPr>
          <w:sz w:val="24"/>
          <w:szCs w:val="24"/>
        </w:rPr>
        <w:t xml:space="preserve">. Дети знакомятся с особенностями природы края, реками, озёрами, лесами, флорой и фауной, с его богатствами. </w:t>
      </w:r>
    </w:p>
    <w:p w:rsidR="00854D58" w:rsidRPr="00BB49C9" w:rsidRDefault="00854D58" w:rsidP="00854D58">
      <w:pPr>
        <w:ind w:firstLine="708"/>
        <w:jc w:val="both"/>
        <w:rPr>
          <w:bCs/>
          <w:iCs/>
          <w:sz w:val="24"/>
          <w:szCs w:val="24"/>
        </w:rPr>
      </w:pPr>
      <w:r w:rsidRPr="00BB49C9">
        <w:rPr>
          <w:b/>
          <w:bCs/>
          <w:iCs/>
          <w:sz w:val="24"/>
          <w:szCs w:val="24"/>
        </w:rPr>
        <w:t>Цель:</w:t>
      </w:r>
      <w:r w:rsidRPr="00BB49C9">
        <w:rPr>
          <w:bCs/>
          <w:iCs/>
          <w:sz w:val="24"/>
          <w:szCs w:val="24"/>
        </w:rPr>
        <w:t xml:space="preserve"> формирование представлений у дошкольников о Ханты-Мансийском автономном округе – </w:t>
      </w:r>
      <w:proofErr w:type="spellStart"/>
      <w:r w:rsidRPr="00BB49C9">
        <w:rPr>
          <w:bCs/>
          <w:iCs/>
          <w:sz w:val="24"/>
          <w:szCs w:val="24"/>
        </w:rPr>
        <w:t>Югре</w:t>
      </w:r>
      <w:proofErr w:type="spellEnd"/>
      <w:r w:rsidRPr="00BB49C9">
        <w:rPr>
          <w:bCs/>
          <w:iCs/>
          <w:sz w:val="24"/>
          <w:szCs w:val="24"/>
        </w:rPr>
        <w:t xml:space="preserve"> как о своей малой родине. Воспитание у детей любви к родному краю.</w:t>
      </w:r>
    </w:p>
    <w:p w:rsidR="00854D58" w:rsidRPr="00BB49C9" w:rsidRDefault="00854D58" w:rsidP="00854D58">
      <w:pPr>
        <w:tabs>
          <w:tab w:val="left" w:pos="668"/>
          <w:tab w:val="left" w:pos="993"/>
        </w:tabs>
        <w:jc w:val="both"/>
        <w:rPr>
          <w:sz w:val="24"/>
          <w:szCs w:val="24"/>
        </w:rPr>
      </w:pPr>
      <w:r w:rsidRPr="00BB49C9">
        <w:rPr>
          <w:b/>
          <w:bCs/>
          <w:sz w:val="24"/>
          <w:szCs w:val="24"/>
        </w:rPr>
        <w:tab/>
        <w:t xml:space="preserve">Задачи: </w:t>
      </w:r>
    </w:p>
    <w:p w:rsidR="00854D58" w:rsidRPr="00BB49C9" w:rsidRDefault="00854D58" w:rsidP="00854D58">
      <w:pPr>
        <w:pStyle w:val="13"/>
        <w:widowControl w:val="0"/>
        <w:numPr>
          <w:ilvl w:val="0"/>
          <w:numId w:val="41"/>
        </w:numPr>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sidRPr="00BB49C9">
        <w:rPr>
          <w:rFonts w:ascii="Times New Roman" w:hAnsi="Times New Roman"/>
          <w:spacing w:val="-3"/>
          <w:sz w:val="24"/>
          <w:szCs w:val="24"/>
        </w:rPr>
        <w:t xml:space="preserve">Формировать представление о своем крае  (понятие «нефтяной край», </w:t>
      </w:r>
      <w:r w:rsidRPr="00BB49C9">
        <w:rPr>
          <w:rFonts w:ascii="Times New Roman" w:hAnsi="Times New Roman"/>
          <w:sz w:val="24"/>
          <w:szCs w:val="24"/>
        </w:rPr>
        <w:t xml:space="preserve">«ХМАО»), о главных городах Тюменской области (Ханты-Мансийск, Тюмень, Сургут, Нижневартовск). </w:t>
      </w:r>
    </w:p>
    <w:p w:rsidR="00854D58" w:rsidRPr="00BB49C9" w:rsidRDefault="00854D58" w:rsidP="00854D58">
      <w:pPr>
        <w:pStyle w:val="13"/>
        <w:widowControl w:val="0"/>
        <w:numPr>
          <w:ilvl w:val="0"/>
          <w:numId w:val="41"/>
        </w:numPr>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sidRPr="00BB49C9">
        <w:rPr>
          <w:rFonts w:ascii="Times New Roman" w:hAnsi="Times New Roman"/>
          <w:sz w:val="24"/>
          <w:szCs w:val="24"/>
        </w:rPr>
        <w:t>Развивать у дошкольников способность чувствовать красоту природы, архитекту</w:t>
      </w:r>
      <w:r w:rsidRPr="00BB49C9">
        <w:rPr>
          <w:rFonts w:ascii="Times New Roman" w:hAnsi="Times New Roman"/>
          <w:sz w:val="24"/>
          <w:szCs w:val="24"/>
        </w:rPr>
        <w:softHyphen/>
        <w:t xml:space="preserve">ры своей малой родины и эмоционально откликаться на нее; интерес к Ханты – Мансийскому автономному округу - </w:t>
      </w:r>
      <w:proofErr w:type="spellStart"/>
      <w:r w:rsidRPr="00BB49C9">
        <w:rPr>
          <w:rFonts w:ascii="Times New Roman" w:hAnsi="Times New Roman"/>
          <w:sz w:val="24"/>
          <w:szCs w:val="24"/>
        </w:rPr>
        <w:t>Югре</w:t>
      </w:r>
      <w:proofErr w:type="spellEnd"/>
      <w:r w:rsidRPr="00BB49C9">
        <w:rPr>
          <w:rFonts w:ascii="Times New Roman" w:hAnsi="Times New Roman"/>
          <w:sz w:val="24"/>
          <w:szCs w:val="24"/>
        </w:rPr>
        <w:t>, его достопримечательностям, событиям прошлого и настоящего.</w:t>
      </w:r>
    </w:p>
    <w:p w:rsidR="00854D58" w:rsidRPr="00BB49C9" w:rsidRDefault="00854D58" w:rsidP="00854D58">
      <w:pPr>
        <w:pStyle w:val="13"/>
        <w:numPr>
          <w:ilvl w:val="0"/>
          <w:numId w:val="41"/>
        </w:numPr>
        <w:tabs>
          <w:tab w:val="left" w:pos="668"/>
          <w:tab w:val="left" w:pos="993"/>
        </w:tabs>
        <w:spacing w:after="0" w:line="240" w:lineRule="auto"/>
        <w:jc w:val="both"/>
        <w:rPr>
          <w:rFonts w:ascii="Times New Roman" w:hAnsi="Times New Roman"/>
          <w:sz w:val="24"/>
          <w:szCs w:val="24"/>
        </w:rPr>
      </w:pPr>
      <w:r w:rsidRPr="00BB49C9">
        <w:rPr>
          <w:rFonts w:ascii="Times New Roman" w:hAnsi="Times New Roman"/>
          <w:sz w:val="24"/>
          <w:szCs w:val="24"/>
        </w:rPr>
        <w:t>Содействовать становлению желания принимать участие в тра</w:t>
      </w:r>
      <w:r w:rsidRPr="00BB49C9">
        <w:rPr>
          <w:rFonts w:ascii="Times New Roman" w:hAnsi="Times New Roman"/>
          <w:sz w:val="24"/>
          <w:szCs w:val="24"/>
        </w:rPr>
        <w:softHyphen/>
        <w:t xml:space="preserve">дициях Ханты – Мансийского  автономного округа – </w:t>
      </w:r>
      <w:proofErr w:type="spellStart"/>
      <w:r w:rsidRPr="00BB49C9">
        <w:rPr>
          <w:rFonts w:ascii="Times New Roman" w:hAnsi="Times New Roman"/>
          <w:sz w:val="24"/>
          <w:szCs w:val="24"/>
        </w:rPr>
        <w:t>Югре</w:t>
      </w:r>
      <w:proofErr w:type="spellEnd"/>
      <w:r w:rsidRPr="00BB49C9">
        <w:rPr>
          <w:rFonts w:ascii="Times New Roman" w:hAnsi="Times New Roman"/>
          <w:sz w:val="24"/>
          <w:szCs w:val="24"/>
        </w:rPr>
        <w:t>,  окружных социальных акциях.</w:t>
      </w:r>
    </w:p>
    <w:p w:rsidR="00854D58" w:rsidRPr="00BB49C9" w:rsidRDefault="00854D58" w:rsidP="00854D58">
      <w:pPr>
        <w:pStyle w:val="13"/>
        <w:numPr>
          <w:ilvl w:val="0"/>
          <w:numId w:val="41"/>
        </w:numPr>
        <w:tabs>
          <w:tab w:val="left" w:pos="706"/>
          <w:tab w:val="left" w:pos="993"/>
        </w:tabs>
        <w:spacing w:after="0" w:line="240" w:lineRule="auto"/>
        <w:jc w:val="both"/>
        <w:rPr>
          <w:rFonts w:ascii="Times New Roman" w:hAnsi="Times New Roman"/>
          <w:sz w:val="24"/>
          <w:szCs w:val="24"/>
        </w:rPr>
      </w:pPr>
      <w:r w:rsidRPr="00BB49C9">
        <w:rPr>
          <w:rFonts w:ascii="Times New Roman" w:hAnsi="Times New Roman"/>
          <w:sz w:val="24"/>
          <w:szCs w:val="24"/>
        </w:rPr>
        <w:lastRenderedPageBreak/>
        <w:t xml:space="preserve">Воспитывать чувство гордости, бережное отношение к природе, окружающему миру Ханты – Мансийского автономного округа – </w:t>
      </w:r>
      <w:proofErr w:type="spellStart"/>
      <w:r w:rsidRPr="00BB49C9">
        <w:rPr>
          <w:rFonts w:ascii="Times New Roman" w:hAnsi="Times New Roman"/>
          <w:sz w:val="24"/>
          <w:szCs w:val="24"/>
        </w:rPr>
        <w:t>Югре</w:t>
      </w:r>
      <w:proofErr w:type="spellEnd"/>
      <w:r w:rsidRPr="00BB49C9">
        <w:rPr>
          <w:rFonts w:ascii="Times New Roman" w:hAnsi="Times New Roman"/>
          <w:sz w:val="24"/>
          <w:szCs w:val="24"/>
        </w:rPr>
        <w:t>.</w:t>
      </w:r>
    </w:p>
    <w:p w:rsidR="00854D58" w:rsidRPr="00BB49C9" w:rsidRDefault="00854D58" w:rsidP="00854D58">
      <w:pPr>
        <w:pStyle w:val="13"/>
        <w:tabs>
          <w:tab w:val="left" w:pos="706"/>
          <w:tab w:val="left" w:pos="993"/>
        </w:tabs>
        <w:spacing w:after="0" w:line="240" w:lineRule="auto"/>
        <w:jc w:val="both"/>
        <w:rPr>
          <w:rFonts w:ascii="Times New Roman" w:hAnsi="Times New Roman"/>
          <w:sz w:val="24"/>
          <w:szCs w:val="24"/>
        </w:rPr>
      </w:pPr>
      <w:r w:rsidRPr="00BB49C9">
        <w:rPr>
          <w:rFonts w:ascii="Times New Roman" w:hAnsi="Times New Roman"/>
          <w:sz w:val="24"/>
          <w:szCs w:val="24"/>
        </w:rPr>
        <w:t>Особенностью системы работы является интеграция содержания в разные образовательные области Программы.</w:t>
      </w:r>
    </w:p>
    <w:p w:rsidR="00854D58" w:rsidRPr="00BB49C9" w:rsidRDefault="00854D58" w:rsidP="00854D58">
      <w:pPr>
        <w:tabs>
          <w:tab w:val="left" w:pos="360"/>
        </w:tabs>
        <w:ind w:right="-114"/>
        <w:jc w:val="both"/>
        <w:rPr>
          <w:b/>
          <w:sz w:val="24"/>
          <w:szCs w:val="24"/>
        </w:rPr>
      </w:pPr>
      <w:r w:rsidRPr="00BB49C9">
        <w:rPr>
          <w:sz w:val="24"/>
          <w:szCs w:val="24"/>
        </w:rPr>
        <w:tab/>
      </w:r>
      <w:r w:rsidRPr="00BB49C9">
        <w:rPr>
          <w:sz w:val="24"/>
          <w:szCs w:val="24"/>
        </w:rPr>
        <w:tab/>
      </w:r>
      <w:r w:rsidRPr="00BB49C9">
        <w:rPr>
          <w:b/>
          <w:sz w:val="24"/>
          <w:szCs w:val="24"/>
        </w:rPr>
        <w:t>Региональный компонент</w:t>
      </w:r>
      <w:r w:rsidRPr="00BB49C9">
        <w:rPr>
          <w:sz w:val="24"/>
          <w:szCs w:val="24"/>
        </w:rPr>
        <w:t xml:space="preserve"> интегрирован в образовательные области и реализуется в совместной деятельности во всех возрастных группах.</w:t>
      </w:r>
      <w:r w:rsidRPr="00BB49C9">
        <w:rPr>
          <w:b/>
          <w:sz w:val="24"/>
          <w:szCs w:val="24"/>
        </w:rPr>
        <w:t xml:space="preserve"> </w:t>
      </w:r>
      <w:r w:rsidRPr="00BB49C9">
        <w:rPr>
          <w:sz w:val="24"/>
          <w:szCs w:val="24"/>
        </w:rPr>
        <w:t xml:space="preserve">Построение образовательной среды на </w:t>
      </w:r>
      <w:r w:rsidRPr="00BB49C9">
        <w:rPr>
          <w:b/>
          <w:sz w:val="24"/>
          <w:szCs w:val="24"/>
        </w:rPr>
        <w:t>региональном материале</w:t>
      </w:r>
      <w:r w:rsidRPr="00BB49C9">
        <w:rPr>
          <w:sz w:val="24"/>
          <w:szCs w:val="24"/>
        </w:rPr>
        <w:t xml:space="preserve"> </w:t>
      </w:r>
      <w:proofErr w:type="spellStart"/>
      <w:r w:rsidRPr="00BB49C9">
        <w:rPr>
          <w:sz w:val="24"/>
          <w:szCs w:val="24"/>
        </w:rPr>
        <w:t>способствет</w:t>
      </w:r>
      <w:proofErr w:type="spellEnd"/>
      <w:r w:rsidRPr="00BB49C9">
        <w:rPr>
          <w:sz w:val="24"/>
          <w:szCs w:val="24"/>
        </w:rPr>
        <w:t>:</w:t>
      </w:r>
    </w:p>
    <w:p w:rsidR="00854D58" w:rsidRPr="00BB49C9" w:rsidRDefault="00854D58" w:rsidP="00854D58">
      <w:pPr>
        <w:numPr>
          <w:ilvl w:val="0"/>
          <w:numId w:val="29"/>
        </w:numPr>
        <w:jc w:val="both"/>
        <w:rPr>
          <w:sz w:val="24"/>
          <w:szCs w:val="24"/>
        </w:rPr>
      </w:pPr>
      <w:r w:rsidRPr="00BB49C9">
        <w:rPr>
          <w:sz w:val="24"/>
          <w:szCs w:val="24"/>
        </w:rPr>
        <w:t>формированию любви, интереса к прошлому и настоящему родного края;</w:t>
      </w:r>
    </w:p>
    <w:p w:rsidR="00854D58" w:rsidRPr="00BB49C9" w:rsidRDefault="00854D58" w:rsidP="00854D58">
      <w:pPr>
        <w:numPr>
          <w:ilvl w:val="0"/>
          <w:numId w:val="29"/>
        </w:numPr>
        <w:jc w:val="both"/>
        <w:rPr>
          <w:sz w:val="24"/>
          <w:szCs w:val="24"/>
        </w:rPr>
      </w:pPr>
      <w:r w:rsidRPr="00BB49C9">
        <w:rPr>
          <w:sz w:val="24"/>
          <w:szCs w:val="24"/>
        </w:rPr>
        <w:t>формированию умения ориентироваться в ближайшем природном и культурном окружении родного края  и отражать это в своей деятельности;</w:t>
      </w:r>
    </w:p>
    <w:p w:rsidR="00854D58" w:rsidRPr="00BB49C9" w:rsidRDefault="00854D58" w:rsidP="00854D58">
      <w:pPr>
        <w:numPr>
          <w:ilvl w:val="0"/>
          <w:numId w:val="29"/>
        </w:numPr>
        <w:jc w:val="both"/>
        <w:rPr>
          <w:sz w:val="24"/>
          <w:szCs w:val="24"/>
        </w:rPr>
      </w:pPr>
      <w:r w:rsidRPr="00BB49C9">
        <w:rPr>
          <w:sz w:val="24"/>
          <w:szCs w:val="24"/>
        </w:rPr>
        <w:t>развитию эмоционально – ценностного отношения к природе родного края;</w:t>
      </w:r>
    </w:p>
    <w:p w:rsidR="00854D58" w:rsidRPr="00BB49C9" w:rsidRDefault="00854D58" w:rsidP="00854D58">
      <w:pPr>
        <w:numPr>
          <w:ilvl w:val="0"/>
          <w:numId w:val="29"/>
        </w:numPr>
        <w:jc w:val="both"/>
        <w:rPr>
          <w:sz w:val="24"/>
          <w:szCs w:val="24"/>
        </w:rPr>
      </w:pPr>
      <w:r w:rsidRPr="00BB49C9">
        <w:rPr>
          <w:sz w:val="24"/>
          <w:szCs w:val="24"/>
        </w:rPr>
        <w:t>воспитанию чувства гордости за своих земляков, ответственности за все, что происходит в родном крае, сопричастности к этому.</w:t>
      </w:r>
    </w:p>
    <w:p w:rsidR="00854D58" w:rsidRPr="00BB49C9" w:rsidRDefault="00854D58" w:rsidP="00854D58">
      <w:pPr>
        <w:jc w:val="both"/>
        <w:rPr>
          <w:sz w:val="24"/>
          <w:szCs w:val="24"/>
        </w:rPr>
      </w:pPr>
      <w:r w:rsidRPr="00BB49C9">
        <w:rPr>
          <w:b/>
          <w:i/>
          <w:sz w:val="24"/>
          <w:szCs w:val="24"/>
        </w:rPr>
        <w:tab/>
      </w:r>
      <w:r w:rsidRPr="00BB49C9">
        <w:rPr>
          <w:sz w:val="24"/>
          <w:szCs w:val="24"/>
        </w:rPr>
        <w:t xml:space="preserve">В систему работы легли идеи автора, доктора педагогических наук, профессора кафедры </w:t>
      </w:r>
      <w:proofErr w:type="spellStart"/>
      <w:r w:rsidRPr="00BB49C9">
        <w:rPr>
          <w:sz w:val="24"/>
          <w:szCs w:val="24"/>
        </w:rPr>
        <w:t>МДиНО</w:t>
      </w:r>
      <w:proofErr w:type="spellEnd"/>
      <w:r w:rsidRPr="00BB49C9">
        <w:rPr>
          <w:sz w:val="24"/>
          <w:szCs w:val="24"/>
        </w:rPr>
        <w:t xml:space="preserve"> НГГУ Е.В. Гончаровой.</w:t>
      </w:r>
    </w:p>
    <w:p w:rsidR="00854D58" w:rsidRPr="00BB49C9" w:rsidRDefault="00854D58" w:rsidP="00854D58">
      <w:pPr>
        <w:ind w:firstLine="708"/>
        <w:jc w:val="both"/>
        <w:rPr>
          <w:b/>
          <w:sz w:val="24"/>
          <w:szCs w:val="24"/>
        </w:rPr>
      </w:pPr>
      <w:r w:rsidRPr="00BB49C9">
        <w:rPr>
          <w:sz w:val="24"/>
          <w:szCs w:val="24"/>
        </w:rPr>
        <w:t xml:space="preserve">Идея заключается в следующем: воспитание  </w:t>
      </w:r>
      <w:proofErr w:type="spellStart"/>
      <w:r w:rsidRPr="00BB49C9">
        <w:rPr>
          <w:sz w:val="24"/>
          <w:szCs w:val="24"/>
        </w:rPr>
        <w:t>экогуманистического</w:t>
      </w:r>
      <w:proofErr w:type="spellEnd"/>
      <w:r w:rsidRPr="00BB49C9">
        <w:rPr>
          <w:sz w:val="24"/>
          <w:szCs w:val="24"/>
        </w:rPr>
        <w:t xml:space="preserve">  отношения к природе, человеку, обществу, с учетом уникальности социально-экономических процессов в ХМАО</w:t>
      </w:r>
      <w:r w:rsidRPr="00BB49C9">
        <w:rPr>
          <w:b/>
          <w:sz w:val="24"/>
          <w:szCs w:val="24"/>
        </w:rPr>
        <w:t xml:space="preserve"> </w:t>
      </w:r>
      <w:r w:rsidRPr="00BB49C9">
        <w:rPr>
          <w:sz w:val="24"/>
          <w:szCs w:val="24"/>
        </w:rPr>
        <w:t>(«Экология для малышей», Методические рекомендации для педагогических работников дошкольных образовательных</w:t>
      </w:r>
      <w:r w:rsidRPr="00BB49C9">
        <w:rPr>
          <w:i/>
          <w:sz w:val="24"/>
          <w:szCs w:val="24"/>
        </w:rPr>
        <w:t xml:space="preserve"> </w:t>
      </w:r>
      <w:r w:rsidRPr="00BB49C9">
        <w:rPr>
          <w:sz w:val="24"/>
          <w:szCs w:val="24"/>
        </w:rPr>
        <w:t>учреждений/ под общ. ред. Г.Н. Гребенюк. Тюмень: Изд-во ИПОС СО РАН).</w:t>
      </w:r>
    </w:p>
    <w:p w:rsidR="00854D58" w:rsidRPr="00BB49C9" w:rsidRDefault="00854D58" w:rsidP="00854D58">
      <w:pPr>
        <w:jc w:val="both"/>
        <w:rPr>
          <w:sz w:val="24"/>
          <w:szCs w:val="24"/>
        </w:rPr>
      </w:pPr>
      <w:r w:rsidRPr="00BB49C9">
        <w:rPr>
          <w:sz w:val="24"/>
          <w:szCs w:val="24"/>
        </w:rPr>
        <w:t xml:space="preserve">        Образовательный процесс, осуществляемый с дошкольниками </w:t>
      </w:r>
      <w:r w:rsidRPr="00BB49C9">
        <w:rPr>
          <w:b/>
          <w:sz w:val="24"/>
          <w:szCs w:val="24"/>
        </w:rPr>
        <w:t>на региональном компоненте</w:t>
      </w:r>
      <w:r w:rsidRPr="00BB49C9">
        <w:rPr>
          <w:sz w:val="24"/>
          <w:szCs w:val="24"/>
        </w:rPr>
        <w:t>, учитывает следующее:</w:t>
      </w:r>
    </w:p>
    <w:p w:rsidR="00854D58" w:rsidRPr="00BB49C9" w:rsidRDefault="00854D58" w:rsidP="00854D58">
      <w:pPr>
        <w:numPr>
          <w:ilvl w:val="0"/>
          <w:numId w:val="30"/>
        </w:numPr>
        <w:jc w:val="both"/>
        <w:rPr>
          <w:sz w:val="24"/>
          <w:szCs w:val="24"/>
        </w:rPr>
      </w:pPr>
      <w:r w:rsidRPr="00BB49C9">
        <w:rPr>
          <w:sz w:val="24"/>
          <w:szCs w:val="24"/>
        </w:rPr>
        <w:t>ознакомление детей с родным городом, родным краем естественно «входит» в целостный образовательный процесс, выстраиваемый на основе определения доминирующих целей базовой программы, решаемых на фоне краеведческого, регионального материала;</w:t>
      </w:r>
    </w:p>
    <w:p w:rsidR="00854D58" w:rsidRPr="00BB49C9" w:rsidRDefault="00854D58" w:rsidP="00854D58">
      <w:pPr>
        <w:pStyle w:val="25"/>
        <w:numPr>
          <w:ilvl w:val="0"/>
          <w:numId w:val="30"/>
        </w:numPr>
        <w:spacing w:after="0" w:line="240" w:lineRule="auto"/>
        <w:jc w:val="both"/>
      </w:pPr>
      <w:r w:rsidRPr="00BB49C9">
        <w:t>введение регионального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p>
    <w:p w:rsidR="00854D58" w:rsidRPr="00BB49C9" w:rsidRDefault="00854D58" w:rsidP="00854D58">
      <w:pPr>
        <w:numPr>
          <w:ilvl w:val="0"/>
          <w:numId w:val="30"/>
        </w:numPr>
        <w:jc w:val="both"/>
        <w:rPr>
          <w:sz w:val="24"/>
          <w:szCs w:val="24"/>
        </w:rPr>
      </w:pPr>
      <w:r w:rsidRPr="00BB49C9">
        <w:rPr>
          <w:sz w:val="24"/>
          <w:szCs w:val="24"/>
        </w:rPr>
        <w:t>формирование личного отношения к фактам, событиям, явлениям в жизни города, края;</w:t>
      </w:r>
    </w:p>
    <w:p w:rsidR="00854D58" w:rsidRPr="00BB49C9" w:rsidRDefault="00854D58" w:rsidP="00854D58">
      <w:pPr>
        <w:numPr>
          <w:ilvl w:val="0"/>
          <w:numId w:val="30"/>
        </w:numPr>
        <w:jc w:val="both"/>
        <w:rPr>
          <w:sz w:val="24"/>
          <w:szCs w:val="24"/>
        </w:rPr>
      </w:pPr>
      <w:r w:rsidRPr="00BB49C9">
        <w:rPr>
          <w:sz w:val="24"/>
          <w:szCs w:val="24"/>
        </w:rPr>
        <w:t xml:space="preserve">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854D58" w:rsidRPr="00BB49C9" w:rsidRDefault="00854D58" w:rsidP="00854D58">
      <w:pPr>
        <w:pStyle w:val="25"/>
        <w:numPr>
          <w:ilvl w:val="0"/>
          <w:numId w:val="30"/>
        </w:numPr>
        <w:spacing w:after="0" w:line="240" w:lineRule="auto"/>
        <w:jc w:val="both"/>
      </w:pPr>
      <w:r w:rsidRPr="00BB49C9">
        <w:t>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854D58" w:rsidRPr="00BB49C9" w:rsidRDefault="00854D58" w:rsidP="00854D58">
      <w:pPr>
        <w:numPr>
          <w:ilvl w:val="0"/>
          <w:numId w:val="30"/>
        </w:numPr>
        <w:jc w:val="both"/>
        <w:rPr>
          <w:sz w:val="24"/>
          <w:szCs w:val="24"/>
        </w:rPr>
      </w:pPr>
      <w:r w:rsidRPr="00BB49C9">
        <w:rPr>
          <w:sz w:val="24"/>
          <w:szCs w:val="24"/>
        </w:rPr>
        <w:t>создание такой развивающей среды в группе и учреждении в целом,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хантыйского быта).</w:t>
      </w:r>
    </w:p>
    <w:p w:rsidR="00854D58" w:rsidRPr="00BB49C9" w:rsidRDefault="00854D58" w:rsidP="00854D58">
      <w:pPr>
        <w:jc w:val="both"/>
        <w:rPr>
          <w:sz w:val="24"/>
          <w:szCs w:val="24"/>
        </w:rPr>
      </w:pPr>
      <w:r w:rsidRPr="00BB49C9">
        <w:rPr>
          <w:sz w:val="24"/>
          <w:szCs w:val="24"/>
        </w:rPr>
        <w:t xml:space="preserve">  </w:t>
      </w:r>
      <w:r w:rsidRPr="00BB49C9">
        <w:rPr>
          <w:sz w:val="24"/>
          <w:szCs w:val="24"/>
        </w:rPr>
        <w:tab/>
      </w:r>
      <w:r w:rsidRPr="00BB49C9">
        <w:rPr>
          <w:b/>
          <w:sz w:val="24"/>
          <w:szCs w:val="24"/>
        </w:rPr>
        <w:t>Региональный компонент</w:t>
      </w:r>
      <w:r w:rsidRPr="00BB49C9">
        <w:rPr>
          <w:sz w:val="24"/>
          <w:szCs w:val="24"/>
        </w:rPr>
        <w:t xml:space="preserve">  характеризуется целостностью на всех уровнях.</w:t>
      </w:r>
    </w:p>
    <w:p w:rsidR="00854D58" w:rsidRPr="00BB49C9" w:rsidRDefault="00854D58" w:rsidP="00854D58">
      <w:pPr>
        <w:jc w:val="both"/>
        <w:rPr>
          <w:sz w:val="24"/>
          <w:szCs w:val="24"/>
        </w:rPr>
      </w:pPr>
      <w:r w:rsidRPr="00BB49C9">
        <w:rPr>
          <w:sz w:val="24"/>
          <w:szCs w:val="24"/>
        </w:rPr>
        <w:lastRenderedPageBreak/>
        <w:t xml:space="preserve">      </w:t>
      </w:r>
      <w:r w:rsidRPr="00BB49C9">
        <w:rPr>
          <w:sz w:val="24"/>
          <w:szCs w:val="24"/>
        </w:rPr>
        <w:tab/>
        <w:t>Воспитательно-образовательная деятельность педагога включает отбор краеведческого, регионального материала, учитывая основные положения:</w:t>
      </w:r>
    </w:p>
    <w:p w:rsidR="00854D58" w:rsidRPr="00BB49C9" w:rsidRDefault="00854D58" w:rsidP="00854D58">
      <w:pPr>
        <w:numPr>
          <w:ilvl w:val="0"/>
          <w:numId w:val="31"/>
        </w:numPr>
        <w:jc w:val="both"/>
        <w:rPr>
          <w:sz w:val="24"/>
          <w:szCs w:val="24"/>
        </w:rPr>
      </w:pPr>
      <w:r w:rsidRPr="00BB49C9">
        <w:rPr>
          <w:sz w:val="24"/>
          <w:szCs w:val="24"/>
        </w:rPr>
        <w:t>возрастные особенности и интересы детей;</w:t>
      </w:r>
    </w:p>
    <w:p w:rsidR="00854D58" w:rsidRPr="00BB49C9" w:rsidRDefault="00854D58" w:rsidP="00854D58">
      <w:pPr>
        <w:numPr>
          <w:ilvl w:val="0"/>
          <w:numId w:val="31"/>
        </w:numPr>
        <w:jc w:val="both"/>
        <w:rPr>
          <w:sz w:val="24"/>
          <w:szCs w:val="24"/>
        </w:rPr>
      </w:pPr>
      <w:r w:rsidRPr="00BB49C9">
        <w:rPr>
          <w:sz w:val="24"/>
          <w:szCs w:val="24"/>
        </w:rPr>
        <w:t>обогащение предметно-пространственной развивающей образовательной среды материалами о  Нижневартовске, о родном крае (дидактические игры, пособия, предметы искусства, продукты детского творчества);</w:t>
      </w:r>
    </w:p>
    <w:p w:rsidR="00854D58" w:rsidRPr="00BB49C9" w:rsidRDefault="00854D58" w:rsidP="00854D58">
      <w:pPr>
        <w:numPr>
          <w:ilvl w:val="0"/>
          <w:numId w:val="31"/>
        </w:numPr>
        <w:jc w:val="both"/>
        <w:rPr>
          <w:sz w:val="24"/>
          <w:szCs w:val="24"/>
        </w:rPr>
      </w:pPr>
      <w:r w:rsidRPr="00BB49C9">
        <w:rPr>
          <w:sz w:val="24"/>
          <w:szCs w:val="24"/>
        </w:rPr>
        <w:t>создание условий для самостоятельной и совместной с взрослыми работы с краеведческим, региональным материалом (предоставление детям возможности проявить свое творчество);</w:t>
      </w:r>
    </w:p>
    <w:p w:rsidR="00854D58" w:rsidRPr="00BB49C9" w:rsidRDefault="00854D58" w:rsidP="00854D58">
      <w:pPr>
        <w:numPr>
          <w:ilvl w:val="0"/>
          <w:numId w:val="31"/>
        </w:numPr>
        <w:jc w:val="both"/>
        <w:rPr>
          <w:sz w:val="24"/>
          <w:szCs w:val="24"/>
        </w:rPr>
      </w:pPr>
      <w:r w:rsidRPr="00BB49C9">
        <w:rPr>
          <w:sz w:val="24"/>
          <w:szCs w:val="24"/>
        </w:rPr>
        <w:t>обеспечение эмоционального благополучия ребенка.</w:t>
      </w:r>
    </w:p>
    <w:p w:rsidR="00854D58" w:rsidRPr="00BB49C9" w:rsidRDefault="00854D58" w:rsidP="00854D58">
      <w:pPr>
        <w:ind w:firstLine="435"/>
        <w:jc w:val="both"/>
        <w:rPr>
          <w:sz w:val="24"/>
          <w:szCs w:val="24"/>
        </w:rPr>
      </w:pPr>
      <w:r w:rsidRPr="00BB49C9">
        <w:rPr>
          <w:sz w:val="24"/>
          <w:szCs w:val="24"/>
        </w:rPr>
        <w:t>Вместе с тем, нам представляется правомерным убеждение многих педагогов в том, что в воспитании и обучении дошкольников на региональном компоненте, необходимо учитывать следующее:</w:t>
      </w:r>
    </w:p>
    <w:p w:rsidR="00854D58" w:rsidRPr="00BB49C9" w:rsidRDefault="00854D58" w:rsidP="00854D58">
      <w:pPr>
        <w:numPr>
          <w:ilvl w:val="0"/>
          <w:numId w:val="28"/>
        </w:numPr>
        <w:jc w:val="both"/>
        <w:rPr>
          <w:sz w:val="24"/>
          <w:szCs w:val="24"/>
        </w:rPr>
      </w:pPr>
      <w:r w:rsidRPr="00BB49C9">
        <w:rPr>
          <w:sz w:val="24"/>
          <w:szCs w:val="24"/>
        </w:rPr>
        <w:t>ознакомление детей с родным городом должно естественно «входить» в целостный образовательный процесс, выстраиваемый на основе определения доминирующих целей примерных программ, решаемых на фоне краеведческого, регионального материала;</w:t>
      </w:r>
    </w:p>
    <w:p w:rsidR="00854D58" w:rsidRPr="00BB49C9" w:rsidRDefault="00854D58" w:rsidP="00854D58">
      <w:pPr>
        <w:pStyle w:val="25"/>
        <w:numPr>
          <w:ilvl w:val="0"/>
          <w:numId w:val="28"/>
        </w:numPr>
        <w:spacing w:after="0" w:line="240" w:lineRule="auto"/>
        <w:jc w:val="both"/>
      </w:pPr>
      <w:r w:rsidRPr="00BB49C9">
        <w:t>введение регионального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p>
    <w:p w:rsidR="00854D58" w:rsidRPr="00BB49C9" w:rsidRDefault="00854D58" w:rsidP="00854D58">
      <w:pPr>
        <w:numPr>
          <w:ilvl w:val="0"/>
          <w:numId w:val="28"/>
        </w:numPr>
        <w:jc w:val="both"/>
        <w:rPr>
          <w:sz w:val="24"/>
          <w:szCs w:val="24"/>
        </w:rPr>
      </w:pPr>
      <w:r w:rsidRPr="00BB49C9">
        <w:rPr>
          <w:sz w:val="24"/>
          <w:szCs w:val="24"/>
        </w:rPr>
        <w:t xml:space="preserve">формирование личного отношения к фактам, событиям, явлениям в жизни города, создание условий для активного приобщения детей к социальной действительности, повышения личностной значимости для них того, что происходит вокруг, закладывает предпосылки развития способности ребенка вставать в «предметное отношение к собственной жизнедеятельности» (В.И. </w:t>
      </w:r>
      <w:proofErr w:type="spellStart"/>
      <w:r w:rsidRPr="00BB49C9">
        <w:rPr>
          <w:sz w:val="24"/>
          <w:szCs w:val="24"/>
        </w:rPr>
        <w:t>Слободчиков</w:t>
      </w:r>
      <w:proofErr w:type="spellEnd"/>
      <w:r w:rsidRPr="00BB49C9">
        <w:rPr>
          <w:sz w:val="24"/>
          <w:szCs w:val="24"/>
        </w:rPr>
        <w:t xml:space="preserve">) и является необходимым условием развития его субъективности;  </w:t>
      </w:r>
    </w:p>
    <w:p w:rsidR="00854D58" w:rsidRPr="00BB49C9" w:rsidRDefault="00854D58" w:rsidP="00854D58">
      <w:pPr>
        <w:pStyle w:val="25"/>
        <w:numPr>
          <w:ilvl w:val="0"/>
          <w:numId w:val="28"/>
        </w:numPr>
        <w:spacing w:after="0" w:line="240" w:lineRule="auto"/>
        <w:jc w:val="both"/>
      </w:pPr>
      <w:r w:rsidRPr="00BB49C9">
        <w:t>осуществление деятельного подхода в приобщении детей к истории, культуре, природе родного города, т.е. выбор детьми самими той деятельности, в которой, они хотели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 проведение экскурсий, деятельность по благоустройству города, охране природы);</w:t>
      </w:r>
    </w:p>
    <w:p w:rsidR="00854D58" w:rsidRPr="00BB49C9" w:rsidRDefault="00854D58" w:rsidP="00854D58">
      <w:pPr>
        <w:numPr>
          <w:ilvl w:val="0"/>
          <w:numId w:val="28"/>
        </w:numPr>
        <w:jc w:val="both"/>
        <w:rPr>
          <w:sz w:val="24"/>
          <w:szCs w:val="24"/>
        </w:rPr>
      </w:pPr>
      <w:r w:rsidRPr="00BB49C9">
        <w:rPr>
          <w:sz w:val="24"/>
          <w:szCs w:val="24"/>
        </w:rPr>
        <w:t>привлечение детей к участию в городских праздниках («</w:t>
      </w:r>
      <w:proofErr w:type="spellStart"/>
      <w:r w:rsidRPr="00BB49C9">
        <w:rPr>
          <w:sz w:val="24"/>
          <w:szCs w:val="24"/>
        </w:rPr>
        <w:t>Самотлорские</w:t>
      </w:r>
      <w:proofErr w:type="spellEnd"/>
      <w:r w:rsidRPr="00BB49C9">
        <w:rPr>
          <w:sz w:val="24"/>
          <w:szCs w:val="24"/>
        </w:rPr>
        <w:t xml:space="preserve"> ночи», «День рождение города») с тем, чтобы они имели возможность окунуться в атмосферу общей радости и веселья;</w:t>
      </w:r>
    </w:p>
    <w:p w:rsidR="00854D58" w:rsidRPr="00EF2B33" w:rsidRDefault="00854D58" w:rsidP="00854D58">
      <w:pPr>
        <w:pStyle w:val="af6"/>
        <w:numPr>
          <w:ilvl w:val="0"/>
          <w:numId w:val="28"/>
        </w:numPr>
        <w:spacing w:after="0"/>
        <w:jc w:val="both"/>
        <w:rPr>
          <w:sz w:val="24"/>
          <w:szCs w:val="24"/>
        </w:rPr>
      </w:pPr>
      <w:r w:rsidRPr="00EF2B33">
        <w:rPr>
          <w:sz w:val="24"/>
          <w:szCs w:val="24"/>
        </w:rPr>
        <w:t>осознанный отбор методов ознакомления с родным городом, прежде всего повышающих их познавательную и эмоциональную активность;</w:t>
      </w:r>
    </w:p>
    <w:p w:rsidR="00854D58" w:rsidRPr="00EF2B33" w:rsidRDefault="00854D58" w:rsidP="00854D58">
      <w:pPr>
        <w:pStyle w:val="af6"/>
        <w:numPr>
          <w:ilvl w:val="0"/>
          <w:numId w:val="28"/>
        </w:numPr>
        <w:spacing w:after="0"/>
        <w:jc w:val="both"/>
        <w:rPr>
          <w:sz w:val="24"/>
          <w:szCs w:val="24"/>
        </w:rPr>
      </w:pPr>
      <w:r w:rsidRPr="00EF2B33">
        <w:rPr>
          <w:sz w:val="24"/>
          <w:szCs w:val="24"/>
        </w:rPr>
        <w:t xml:space="preserve">создание такой предметно-пространственной развивающей образовательной среды в группе и МАДОУ, которая способствовала бы развитию личности ребенка на основе народной культуры, с опорой на краеведческий, региональный материал (мини-музей «Русская изба», мини-музей «Русь мастеровая», мини-музей «Мой край – </w:t>
      </w:r>
      <w:proofErr w:type="spellStart"/>
      <w:r w:rsidRPr="00EF2B33">
        <w:rPr>
          <w:sz w:val="24"/>
          <w:szCs w:val="24"/>
        </w:rPr>
        <w:t>Югра</w:t>
      </w:r>
      <w:proofErr w:type="spellEnd"/>
      <w:r w:rsidRPr="00EF2B33">
        <w:rPr>
          <w:sz w:val="24"/>
          <w:szCs w:val="24"/>
        </w:rPr>
        <w:t>», мини-музей «</w:t>
      </w:r>
      <w:proofErr w:type="spellStart"/>
      <w:r w:rsidRPr="00EF2B33">
        <w:rPr>
          <w:sz w:val="24"/>
          <w:szCs w:val="24"/>
        </w:rPr>
        <w:t>Дуслык</w:t>
      </w:r>
      <w:proofErr w:type="spellEnd"/>
      <w:r w:rsidRPr="00EF2B33">
        <w:rPr>
          <w:sz w:val="24"/>
          <w:szCs w:val="24"/>
        </w:rPr>
        <w:t>», мини-музей «Войска России»), позволила бы удовлетворить потребность в познании окружающего мира, преобразовании его по законам добра и красоты;</w:t>
      </w:r>
    </w:p>
    <w:p w:rsidR="00854D58" w:rsidRPr="00BB49C9" w:rsidRDefault="00854D58" w:rsidP="00854D58">
      <w:pPr>
        <w:numPr>
          <w:ilvl w:val="0"/>
          <w:numId w:val="28"/>
        </w:numPr>
        <w:jc w:val="both"/>
        <w:rPr>
          <w:sz w:val="24"/>
          <w:szCs w:val="24"/>
        </w:rPr>
      </w:pPr>
      <w:r w:rsidRPr="00BB49C9">
        <w:rPr>
          <w:sz w:val="24"/>
          <w:szCs w:val="24"/>
        </w:rPr>
        <w:lastRenderedPageBreak/>
        <w:t>организация работы с родителями под девизом: их знания и любовь к Нижневартовску должны передаваться детям.</w:t>
      </w:r>
    </w:p>
    <w:p w:rsidR="00854D58" w:rsidRPr="00BB49C9" w:rsidRDefault="00854D58" w:rsidP="00854D58">
      <w:pPr>
        <w:autoSpaceDE w:val="0"/>
        <w:autoSpaceDN w:val="0"/>
        <w:adjustRightInd w:val="0"/>
        <w:ind w:firstLine="360"/>
        <w:jc w:val="both"/>
        <w:rPr>
          <w:sz w:val="24"/>
          <w:szCs w:val="24"/>
        </w:rPr>
      </w:pPr>
      <w:r w:rsidRPr="00BB49C9">
        <w:rPr>
          <w:sz w:val="24"/>
          <w:szCs w:val="24"/>
        </w:rPr>
        <w:t>Таким образом, работа проводится в трех направлениях:</w:t>
      </w:r>
    </w:p>
    <w:p w:rsidR="00854D58" w:rsidRPr="00BB49C9" w:rsidRDefault="00854D58" w:rsidP="00854D58">
      <w:pPr>
        <w:pStyle w:val="af9"/>
        <w:numPr>
          <w:ilvl w:val="0"/>
          <w:numId w:val="35"/>
        </w:numPr>
        <w:jc w:val="both"/>
        <w:rPr>
          <w:sz w:val="24"/>
          <w:szCs w:val="24"/>
        </w:rPr>
      </w:pPr>
      <w:r w:rsidRPr="00BB49C9">
        <w:rPr>
          <w:sz w:val="24"/>
          <w:szCs w:val="24"/>
        </w:rPr>
        <w:t xml:space="preserve">работа с детьми осуществляется в </w:t>
      </w:r>
      <w:r w:rsidRPr="00BB49C9">
        <w:rPr>
          <w:bCs/>
          <w:iCs/>
          <w:sz w:val="24"/>
          <w:szCs w:val="24"/>
        </w:rPr>
        <w:t xml:space="preserve">совместной деятельности воспитателя и детей. </w:t>
      </w:r>
      <w:r w:rsidRPr="00BB49C9">
        <w:rPr>
          <w:bCs/>
          <w:iCs/>
          <w:color w:val="000000"/>
          <w:sz w:val="24"/>
          <w:szCs w:val="24"/>
        </w:rPr>
        <w:t>Разработанное содержание логично интегрируется в различные виды детской деятельности;</w:t>
      </w:r>
    </w:p>
    <w:p w:rsidR="00854D58" w:rsidRPr="00BB49C9" w:rsidRDefault="00854D58" w:rsidP="00854D58">
      <w:pPr>
        <w:pStyle w:val="af9"/>
        <w:numPr>
          <w:ilvl w:val="0"/>
          <w:numId w:val="35"/>
        </w:numPr>
        <w:jc w:val="both"/>
        <w:rPr>
          <w:sz w:val="24"/>
          <w:szCs w:val="24"/>
        </w:rPr>
      </w:pPr>
      <w:r w:rsidRPr="00BB49C9">
        <w:rPr>
          <w:sz w:val="24"/>
          <w:szCs w:val="24"/>
        </w:rPr>
        <w:t>успех реализации обеспечивается построением системы работы с педагогами;</w:t>
      </w:r>
    </w:p>
    <w:p w:rsidR="00854D58" w:rsidRPr="00BB49C9" w:rsidRDefault="00854D58" w:rsidP="00854D58">
      <w:pPr>
        <w:pStyle w:val="af9"/>
        <w:numPr>
          <w:ilvl w:val="0"/>
          <w:numId w:val="35"/>
        </w:numPr>
        <w:jc w:val="both"/>
        <w:rPr>
          <w:sz w:val="24"/>
          <w:szCs w:val="24"/>
        </w:rPr>
      </w:pPr>
      <w:r w:rsidRPr="00BB49C9">
        <w:rPr>
          <w:sz w:val="24"/>
          <w:szCs w:val="24"/>
        </w:rPr>
        <w:t>задачи по формированию</w:t>
      </w:r>
      <w:r w:rsidRPr="00BB49C9">
        <w:rPr>
          <w:bCs/>
          <w:color w:val="000000"/>
          <w:sz w:val="24"/>
          <w:szCs w:val="24"/>
        </w:rPr>
        <w:t xml:space="preserve"> основ патриотизма </w:t>
      </w:r>
      <w:r w:rsidRPr="00BB49C9">
        <w:rPr>
          <w:sz w:val="24"/>
          <w:szCs w:val="24"/>
        </w:rPr>
        <w:t xml:space="preserve">у детей в полной мере невозможно решить без взаимодействия с родителями. </w:t>
      </w:r>
    </w:p>
    <w:p w:rsidR="00854D58" w:rsidRPr="00BB49C9" w:rsidRDefault="00854D58" w:rsidP="00854D58">
      <w:pPr>
        <w:pStyle w:val="25"/>
        <w:spacing w:after="0" w:line="240" w:lineRule="auto"/>
        <w:ind w:firstLine="708"/>
        <w:jc w:val="both"/>
      </w:pPr>
      <w:r w:rsidRPr="00BB49C9">
        <w:t xml:space="preserve">Работа ориентирована на вступивший в силу Федеральный государственный образовательный стандарт дошкольного образования, в части умения ребенка работать в материальной и информационной среде. Данная </w:t>
      </w:r>
      <w:proofErr w:type="spellStart"/>
      <w:r w:rsidRPr="00BB49C9">
        <w:t>сиситема</w:t>
      </w:r>
      <w:proofErr w:type="spellEnd"/>
      <w:r w:rsidRPr="00BB49C9">
        <w:t xml:space="preserve"> работы, реализуя принцип развивающего образования, предполагает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Pr="00BB49C9">
        <w:rPr>
          <w:bCs/>
          <w:color w:val="000000"/>
        </w:rPr>
        <w:t>.</w:t>
      </w:r>
    </w:p>
    <w:p w:rsidR="00854D58" w:rsidRPr="00BB49C9" w:rsidRDefault="00854D58" w:rsidP="00854D58">
      <w:pPr>
        <w:ind w:firstLine="708"/>
        <w:jc w:val="both"/>
        <w:rPr>
          <w:sz w:val="24"/>
          <w:szCs w:val="24"/>
        </w:rPr>
      </w:pPr>
      <w:r w:rsidRPr="00BB49C9">
        <w:rPr>
          <w:sz w:val="24"/>
          <w:szCs w:val="24"/>
        </w:rPr>
        <w:t xml:space="preserve">Мы считаем, что работу по патриотическому воспитанию необходимо начинать с младшего дошкольного возраста, когда сведения усваиваются самым экономным способом – путем запечатления в деятельности. В дальнейшем, это станет фундаментом будущих понятий, представлений, которые будут дополняться, усложняться и развиваться. </w:t>
      </w:r>
    </w:p>
    <w:p w:rsidR="00854D58" w:rsidRPr="00BB49C9" w:rsidRDefault="00854D58" w:rsidP="00854D58">
      <w:pPr>
        <w:ind w:firstLine="708"/>
        <w:jc w:val="both"/>
        <w:rPr>
          <w:sz w:val="24"/>
          <w:szCs w:val="24"/>
        </w:rPr>
      </w:pPr>
      <w:r w:rsidRPr="00BB49C9">
        <w:rPr>
          <w:sz w:val="24"/>
          <w:szCs w:val="24"/>
        </w:rPr>
        <w:t>Патриотизм является одним из нравственных качеств личности, которое формируется уже в дошкольном возрасте, и, как любое нравственное качество, оно включает следующие компоненты:</w:t>
      </w:r>
    </w:p>
    <w:p w:rsidR="00854D58" w:rsidRPr="00BB49C9" w:rsidRDefault="00854D58" w:rsidP="00854D58">
      <w:pPr>
        <w:numPr>
          <w:ilvl w:val="0"/>
          <w:numId w:val="34"/>
        </w:numPr>
        <w:tabs>
          <w:tab w:val="num" w:pos="0"/>
        </w:tabs>
        <w:ind w:left="360"/>
        <w:jc w:val="both"/>
        <w:rPr>
          <w:sz w:val="24"/>
          <w:szCs w:val="24"/>
        </w:rPr>
      </w:pPr>
      <w:r w:rsidRPr="00BB49C9">
        <w:rPr>
          <w:sz w:val="24"/>
          <w:szCs w:val="24"/>
        </w:rPr>
        <w:t>содержательный компонент - овладение детьми доступным их возрасту объемом представлений и понятий об окружающем мире;</w:t>
      </w:r>
    </w:p>
    <w:p w:rsidR="00854D58" w:rsidRPr="00BB49C9" w:rsidRDefault="00854D58" w:rsidP="00854D58">
      <w:pPr>
        <w:numPr>
          <w:ilvl w:val="0"/>
          <w:numId w:val="34"/>
        </w:numPr>
        <w:tabs>
          <w:tab w:val="num" w:pos="0"/>
        </w:tabs>
        <w:ind w:left="360"/>
        <w:jc w:val="both"/>
        <w:rPr>
          <w:sz w:val="24"/>
          <w:szCs w:val="24"/>
        </w:rPr>
      </w:pPr>
      <w:r w:rsidRPr="00BB49C9">
        <w:rPr>
          <w:sz w:val="24"/>
          <w:szCs w:val="24"/>
        </w:rPr>
        <w:t>эмоционально-побудительный - переживание личностью положительного эмоционального отношения к усваиваемым знаниям, окружающему миру, проявление интереса к этим сведениям, потребности расширить свой кругозор, стремления участвовать в общественно полезном труде;</w:t>
      </w:r>
    </w:p>
    <w:p w:rsidR="00854D58" w:rsidRPr="00BB49C9" w:rsidRDefault="00854D58" w:rsidP="00854D58">
      <w:pPr>
        <w:numPr>
          <w:ilvl w:val="0"/>
          <w:numId w:val="34"/>
        </w:numPr>
        <w:tabs>
          <w:tab w:val="num" w:pos="0"/>
        </w:tabs>
        <w:ind w:left="360"/>
        <w:jc w:val="both"/>
        <w:rPr>
          <w:sz w:val="24"/>
          <w:szCs w:val="24"/>
        </w:rPr>
      </w:pPr>
      <w:r w:rsidRPr="00BB49C9">
        <w:rPr>
          <w:sz w:val="24"/>
          <w:szCs w:val="24"/>
        </w:rPr>
        <w:t>деятельный компонент - реализация эмоционально прочувствованных и осознанных знаний в деятельности, наличие комплекса нравственно-волевых качеств, развитие которых обеспечивает действенное отношение к окружающему.</w:t>
      </w:r>
    </w:p>
    <w:p w:rsidR="00854D58" w:rsidRPr="00BB49C9" w:rsidRDefault="00854D58" w:rsidP="00854D58">
      <w:pPr>
        <w:ind w:firstLine="360"/>
        <w:jc w:val="both"/>
        <w:rPr>
          <w:sz w:val="24"/>
          <w:szCs w:val="24"/>
        </w:rPr>
      </w:pPr>
      <w:r w:rsidRPr="00BB49C9">
        <w:rPr>
          <w:sz w:val="24"/>
          <w:szCs w:val="24"/>
        </w:rPr>
        <w:t>Деятельность, осуществляемая в результате реализации модели, направлена на формирование каждого компонента в совокупности.</w:t>
      </w:r>
    </w:p>
    <w:p w:rsidR="00854D58" w:rsidRDefault="00854D58" w:rsidP="00854D58">
      <w:pPr>
        <w:ind w:firstLine="360"/>
        <w:jc w:val="both"/>
        <w:rPr>
          <w:sz w:val="28"/>
          <w:szCs w:val="28"/>
        </w:rPr>
      </w:pPr>
    </w:p>
    <w:p w:rsidR="00854D58" w:rsidRDefault="00854D58" w:rsidP="00854D58">
      <w:pPr>
        <w:rPr>
          <w:b/>
          <w:sz w:val="24"/>
          <w:szCs w:val="24"/>
        </w:rPr>
      </w:pPr>
    </w:p>
    <w:p w:rsidR="00854D58" w:rsidRDefault="00854D58" w:rsidP="00854D58">
      <w:pPr>
        <w:rPr>
          <w:b/>
          <w:sz w:val="24"/>
          <w:szCs w:val="24"/>
        </w:rPr>
      </w:pPr>
    </w:p>
    <w:p w:rsidR="00854D58" w:rsidRDefault="00854D58" w:rsidP="00854D58">
      <w:pPr>
        <w:ind w:firstLine="360"/>
        <w:rPr>
          <w:b/>
          <w:sz w:val="28"/>
          <w:szCs w:val="28"/>
        </w:rPr>
      </w:pPr>
      <w:r w:rsidRPr="00BB49C9">
        <w:rPr>
          <w:b/>
          <w:sz w:val="28"/>
          <w:szCs w:val="28"/>
        </w:rPr>
        <w:t>2.10. Содержание коррекционной работы</w:t>
      </w:r>
    </w:p>
    <w:p w:rsidR="00854D58" w:rsidRDefault="00854D58" w:rsidP="00854D58">
      <w:pPr>
        <w:ind w:firstLine="360"/>
        <w:rPr>
          <w:sz w:val="24"/>
          <w:szCs w:val="24"/>
        </w:rPr>
      </w:pPr>
      <w:r>
        <w:rPr>
          <w:sz w:val="24"/>
          <w:szCs w:val="24"/>
        </w:rPr>
        <w:t>Коррекционная работа Организации и /или инклюзивное образование в учреждении направлено на:</w:t>
      </w:r>
    </w:p>
    <w:p w:rsidR="00854D58" w:rsidRDefault="00854D58" w:rsidP="00854D58">
      <w:pPr>
        <w:ind w:firstLine="360"/>
        <w:rPr>
          <w:sz w:val="24"/>
          <w:szCs w:val="24"/>
        </w:rPr>
      </w:pPr>
      <w:r>
        <w:rPr>
          <w:sz w:val="24"/>
          <w:szCs w:val="24"/>
        </w:rPr>
        <w:t xml:space="preserve">1) </w:t>
      </w:r>
      <w:r w:rsidRPr="004E1DDD">
        <w:rPr>
          <w:sz w:val="24"/>
          <w:szCs w:val="24"/>
        </w:rP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r>
        <w:rPr>
          <w:sz w:val="24"/>
          <w:szCs w:val="24"/>
        </w:rPr>
        <w:t xml:space="preserve"> </w:t>
      </w:r>
    </w:p>
    <w:p w:rsidR="00854D58" w:rsidRDefault="00854D58" w:rsidP="00854D58">
      <w:pPr>
        <w:ind w:firstLine="360"/>
        <w:jc w:val="both"/>
        <w:rPr>
          <w:sz w:val="24"/>
          <w:szCs w:val="24"/>
        </w:rPr>
      </w:pPr>
      <w:r>
        <w:rPr>
          <w:sz w:val="24"/>
          <w:szCs w:val="24"/>
        </w:rPr>
        <w:t xml:space="preserve">2) </w:t>
      </w:r>
      <w:r w:rsidRPr="004E1DDD">
        <w:rPr>
          <w:sz w:val="24"/>
          <w:szCs w:val="24"/>
        </w:rPr>
        <w:t>освоение детьми</w:t>
      </w:r>
      <w:r>
        <w:rPr>
          <w:sz w:val="24"/>
          <w:szCs w:val="24"/>
        </w:rPr>
        <w:t xml:space="preserve"> </w:t>
      </w:r>
      <w:r w:rsidRPr="004E1DDD">
        <w:rPr>
          <w:sz w:val="24"/>
          <w:szCs w:val="24"/>
        </w:rPr>
        <w:t>с ограниченными возможностями здоровья</w:t>
      </w:r>
      <w:r>
        <w:rPr>
          <w:sz w:val="24"/>
          <w:szCs w:val="24"/>
        </w:rPr>
        <w:t xml:space="preserve">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54D58" w:rsidRPr="002508A3" w:rsidRDefault="00854D58" w:rsidP="00854D58">
      <w:pPr>
        <w:ind w:firstLine="360"/>
        <w:jc w:val="both"/>
        <w:rPr>
          <w:sz w:val="24"/>
          <w:szCs w:val="24"/>
        </w:rPr>
      </w:pPr>
      <w:r>
        <w:rPr>
          <w:sz w:val="24"/>
          <w:szCs w:val="24"/>
        </w:rPr>
        <w:lastRenderedPageBreak/>
        <w:t xml:space="preserve">Коррекционная работа и /или инклюзивное образование </w:t>
      </w:r>
      <w:r w:rsidRPr="004E1DDD">
        <w:rPr>
          <w:sz w:val="24"/>
          <w:szCs w:val="24"/>
        </w:rPr>
        <w:t>детей с ограниченными возможностями здоровья</w:t>
      </w:r>
      <w:r>
        <w:rPr>
          <w:sz w:val="24"/>
          <w:szCs w:val="24"/>
        </w:rPr>
        <w:t xml:space="preserve">, осваивающих Программу в группе компенсирующей направленности, учитывает особенности развития и специфические образовательные потребности категории </w:t>
      </w:r>
      <w:r w:rsidR="004054DE">
        <w:rPr>
          <w:sz w:val="24"/>
          <w:szCs w:val="24"/>
        </w:rPr>
        <w:t>детей.</w:t>
      </w:r>
    </w:p>
    <w:p w:rsidR="00854D58" w:rsidRDefault="00854D58" w:rsidP="00854D58">
      <w:pPr>
        <w:ind w:firstLine="360"/>
        <w:jc w:val="both"/>
        <w:rPr>
          <w:sz w:val="24"/>
          <w:szCs w:val="24"/>
        </w:rPr>
      </w:pPr>
      <w:r w:rsidRPr="002508A3">
        <w:rPr>
          <w:sz w:val="24"/>
          <w:szCs w:val="24"/>
        </w:rPr>
        <w:t>Работа с детьми-инвалидами, осваивающим Программу, подразумевает создание условий, учитывающих индивидуальную программ</w:t>
      </w:r>
      <w:r w:rsidR="004054DE">
        <w:rPr>
          <w:sz w:val="24"/>
          <w:szCs w:val="24"/>
        </w:rPr>
        <w:t>у реабилитации ребенка-инвалида.</w:t>
      </w:r>
    </w:p>
    <w:p w:rsidR="00854D58" w:rsidRDefault="00854D58" w:rsidP="00854D58">
      <w:pPr>
        <w:ind w:firstLine="360"/>
        <w:jc w:val="both"/>
        <w:rPr>
          <w:sz w:val="24"/>
          <w:szCs w:val="24"/>
        </w:rPr>
      </w:pPr>
    </w:p>
    <w:p w:rsidR="00854D58" w:rsidRDefault="00854D58" w:rsidP="00854D58">
      <w:pPr>
        <w:ind w:firstLine="360"/>
        <w:jc w:val="both"/>
        <w:rPr>
          <w:sz w:val="24"/>
          <w:szCs w:val="24"/>
        </w:rPr>
      </w:pPr>
    </w:p>
    <w:p w:rsidR="00854D58" w:rsidRDefault="00854D58" w:rsidP="00854D58">
      <w:pPr>
        <w:jc w:val="both"/>
        <w:rPr>
          <w:sz w:val="24"/>
          <w:szCs w:val="24"/>
        </w:rPr>
      </w:pPr>
    </w:p>
    <w:p w:rsidR="00854D58" w:rsidRDefault="00854D58" w:rsidP="00854D58">
      <w:pPr>
        <w:jc w:val="both"/>
        <w:rPr>
          <w:sz w:val="24"/>
          <w:szCs w:val="24"/>
        </w:rPr>
      </w:pPr>
    </w:p>
    <w:p w:rsidR="00854D58" w:rsidRPr="00640E46" w:rsidRDefault="00854D58" w:rsidP="00854D58">
      <w:pPr>
        <w:ind w:firstLine="360"/>
        <w:jc w:val="both"/>
        <w:rPr>
          <w:sz w:val="28"/>
          <w:szCs w:val="28"/>
        </w:rPr>
      </w:pPr>
      <w:r w:rsidRPr="00640E46">
        <w:rPr>
          <w:b/>
          <w:sz w:val="28"/>
          <w:szCs w:val="28"/>
        </w:rPr>
        <w:t xml:space="preserve">РАЗДЕЛ </w:t>
      </w:r>
      <w:r w:rsidRPr="00640E46">
        <w:rPr>
          <w:b/>
          <w:sz w:val="28"/>
          <w:szCs w:val="28"/>
          <w:lang w:val="en-US"/>
        </w:rPr>
        <w:t>III</w:t>
      </w:r>
      <w:r>
        <w:rPr>
          <w:sz w:val="28"/>
          <w:szCs w:val="28"/>
        </w:rPr>
        <w:t xml:space="preserve">. </w:t>
      </w:r>
      <w:r w:rsidRPr="0022711F">
        <w:rPr>
          <w:b/>
          <w:sz w:val="28"/>
          <w:szCs w:val="28"/>
        </w:rPr>
        <w:t>ОРГАНИЗАЦИОННЫЙ РАЗДЕЛ</w:t>
      </w:r>
    </w:p>
    <w:p w:rsidR="00854D58" w:rsidRPr="00871C4D" w:rsidRDefault="00854D58" w:rsidP="00854D58">
      <w:pPr>
        <w:pStyle w:val="BODY0"/>
        <w:spacing w:line="240" w:lineRule="auto"/>
        <w:ind w:firstLine="360"/>
        <w:rPr>
          <w:rFonts w:ascii="Times New Roman" w:hAnsi="Times New Roman" w:cs="Times New Roman"/>
          <w:b/>
          <w:sz w:val="28"/>
          <w:szCs w:val="28"/>
        </w:rPr>
      </w:pPr>
      <w:r w:rsidRPr="00871C4D">
        <w:rPr>
          <w:rFonts w:ascii="Times New Roman" w:eastAsia="Times New Roman" w:hAnsi="Times New Roman" w:cs="Times New Roman"/>
          <w:b/>
          <w:color w:val="auto"/>
          <w:sz w:val="28"/>
          <w:szCs w:val="28"/>
          <w:lang w:eastAsia="ru-RU"/>
        </w:rPr>
        <w:t>3.1.</w:t>
      </w:r>
      <w:r w:rsidRPr="00871C4D">
        <w:rPr>
          <w:rFonts w:ascii="Times New Roman" w:hAnsi="Times New Roman" w:cs="Times New Roman"/>
          <w:b/>
          <w:sz w:val="28"/>
          <w:szCs w:val="28"/>
        </w:rPr>
        <w:t>Материально - техническое обеспечение Программы</w:t>
      </w:r>
    </w:p>
    <w:p w:rsidR="00854D58" w:rsidRPr="00871C4D" w:rsidRDefault="00854D58" w:rsidP="00854D58">
      <w:pPr>
        <w:ind w:firstLine="360"/>
        <w:jc w:val="both"/>
        <w:rPr>
          <w:sz w:val="24"/>
          <w:szCs w:val="24"/>
        </w:rPr>
      </w:pPr>
      <w:r w:rsidRPr="00871C4D">
        <w:rPr>
          <w:sz w:val="24"/>
          <w:szCs w:val="24"/>
        </w:rPr>
        <w:t>Муниципальное автономного дошкольного образовательного учреждения города Нижневартовска детский сад №41 «Росинка» 19 февраля 2013 года реорганизовано путем присоединения к нему муниципального бюджетного дошкольного образовательного учреждения детского сада комбинированного вида №81 «Белоснежка».</w:t>
      </w:r>
    </w:p>
    <w:p w:rsidR="00854D58" w:rsidRPr="00871C4D" w:rsidRDefault="00854D58" w:rsidP="00854D58">
      <w:pPr>
        <w:ind w:firstLine="360"/>
        <w:jc w:val="both"/>
        <w:rPr>
          <w:sz w:val="24"/>
          <w:szCs w:val="24"/>
        </w:rPr>
      </w:pPr>
      <w:r w:rsidRPr="00871C4D">
        <w:rPr>
          <w:sz w:val="24"/>
          <w:szCs w:val="24"/>
        </w:rPr>
        <w:t>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(здания, оборудование, а также другое необходимое имущество потребительского, социального, культурного и иного назначения).</w:t>
      </w:r>
    </w:p>
    <w:p w:rsidR="00854D58" w:rsidRPr="00871C4D" w:rsidRDefault="00854D58" w:rsidP="00854D58">
      <w:pPr>
        <w:ind w:firstLine="360"/>
        <w:jc w:val="both"/>
        <w:rPr>
          <w:sz w:val="24"/>
          <w:szCs w:val="24"/>
        </w:rPr>
      </w:pPr>
      <w:r w:rsidRPr="00871C4D">
        <w:rPr>
          <w:sz w:val="24"/>
          <w:szCs w:val="24"/>
        </w:rPr>
        <w:t xml:space="preserve">МАДОУ г. Нижневартовска ДС №41 «Росинка»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Учреждение несет ответственность </w:t>
      </w:r>
      <w:r w:rsidRPr="00871C4D">
        <w:rPr>
          <w:bCs/>
          <w:sz w:val="24"/>
          <w:szCs w:val="24"/>
        </w:rPr>
        <w:t>перед собственником</w:t>
      </w:r>
      <w:r w:rsidRPr="00871C4D">
        <w:rPr>
          <w:b/>
          <w:bCs/>
          <w:sz w:val="24"/>
          <w:szCs w:val="24"/>
        </w:rPr>
        <w:t xml:space="preserve"> </w:t>
      </w:r>
      <w:r w:rsidRPr="00871C4D">
        <w:rPr>
          <w:sz w:val="24"/>
          <w:szCs w:val="24"/>
        </w:rPr>
        <w:t>за сохранность и эффективное использование закрепленного за ним имущества.</w:t>
      </w:r>
    </w:p>
    <w:p w:rsidR="00854D58" w:rsidRPr="00871C4D" w:rsidRDefault="00854D58" w:rsidP="00854D58">
      <w:pPr>
        <w:shd w:val="clear" w:color="auto" w:fill="FFFFFF"/>
        <w:ind w:firstLine="360"/>
        <w:jc w:val="both"/>
        <w:rPr>
          <w:sz w:val="24"/>
          <w:szCs w:val="24"/>
        </w:rPr>
      </w:pPr>
      <w:r w:rsidRPr="00871C4D">
        <w:rPr>
          <w:sz w:val="24"/>
          <w:szCs w:val="24"/>
        </w:rPr>
        <w:t xml:space="preserve">Материально-технические условия реализации образовательной программы дошкольного образования в учреждении отвечают следующим требованиям: </w:t>
      </w:r>
    </w:p>
    <w:p w:rsidR="00854D58" w:rsidRPr="00871C4D" w:rsidRDefault="00854D58" w:rsidP="00854D58">
      <w:pPr>
        <w:pStyle w:val="af9"/>
        <w:numPr>
          <w:ilvl w:val="0"/>
          <w:numId w:val="48"/>
        </w:numPr>
        <w:shd w:val="clear" w:color="auto" w:fill="FFFFFF"/>
        <w:jc w:val="both"/>
        <w:rPr>
          <w:b/>
          <w:sz w:val="24"/>
          <w:szCs w:val="24"/>
        </w:rPr>
      </w:pPr>
      <w:bookmarkStart w:id="15" w:name="2197"/>
      <w:bookmarkStart w:id="16" w:name="3067"/>
      <w:bookmarkEnd w:id="15"/>
      <w:bookmarkEnd w:id="16"/>
      <w:r w:rsidRPr="00871C4D">
        <w:rPr>
          <w:b/>
          <w:sz w:val="24"/>
          <w:szCs w:val="24"/>
        </w:rPr>
        <w:t>требования, определяемые в соответствии с санитарно-эпидемиологическими правилами и нормативами.</w:t>
      </w:r>
    </w:p>
    <w:p w:rsidR="00854D58" w:rsidRPr="00871C4D" w:rsidRDefault="00854D58" w:rsidP="00854D58">
      <w:pPr>
        <w:ind w:firstLine="360"/>
        <w:jc w:val="both"/>
        <w:rPr>
          <w:sz w:val="24"/>
          <w:szCs w:val="24"/>
        </w:rPr>
      </w:pPr>
      <w:r w:rsidRPr="00871C4D">
        <w:rPr>
          <w:sz w:val="24"/>
          <w:szCs w:val="24"/>
        </w:rPr>
        <w:t xml:space="preserve">Материально-технические условия реализации Программы в учреждении соответствуют санитарно-эпидемиологическим правилам и нормативам </w:t>
      </w:r>
      <w:proofErr w:type="spellStart"/>
      <w:r w:rsidRPr="00871C4D">
        <w:rPr>
          <w:sz w:val="24"/>
          <w:szCs w:val="24"/>
        </w:rPr>
        <w:t>СанПиН</w:t>
      </w:r>
      <w:proofErr w:type="spellEnd"/>
      <w:r w:rsidRPr="00871C4D">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обеспечение которых направлено на охрану здоровья детей при осуществлении деятельности по воспитанию, обучению, развитию и оздоровлению, уходу и присмотру в учреждении. Функционирование учреждения по реализации Программы осуществляется на основании наличия заключения, подтверждающего его соответствие санитарному законодательству и настоящим санитарным правилам, выданного органом, уполномоченным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w:t>
      </w:r>
    </w:p>
    <w:p w:rsidR="00854D58" w:rsidRPr="00871C4D" w:rsidRDefault="00854D58" w:rsidP="00854D58">
      <w:pPr>
        <w:pStyle w:val="af"/>
        <w:spacing w:before="0" w:beforeAutospacing="0" w:after="0" w:afterAutospacing="0"/>
        <w:ind w:firstLine="360"/>
        <w:jc w:val="both"/>
        <w:textAlignment w:val="baseline"/>
        <w:rPr>
          <w:color w:val="000000"/>
          <w:sz w:val="24"/>
          <w:szCs w:val="24"/>
        </w:rPr>
      </w:pPr>
      <w:r w:rsidRPr="00871C4D">
        <w:rPr>
          <w:rStyle w:val="aff8"/>
          <w:b w:val="0"/>
          <w:color w:val="000000"/>
          <w:sz w:val="24"/>
          <w:szCs w:val="24"/>
          <w:bdr w:val="none" w:sz="0" w:space="0" w:color="auto" w:frame="1"/>
        </w:rPr>
        <w:t xml:space="preserve">В </w:t>
      </w:r>
      <w:r w:rsidRPr="00871C4D">
        <w:rPr>
          <w:sz w:val="24"/>
          <w:szCs w:val="24"/>
        </w:rPr>
        <w:t>учреждении</w:t>
      </w:r>
      <w:r w:rsidRPr="00871C4D">
        <w:rPr>
          <w:color w:val="000000"/>
          <w:sz w:val="24"/>
          <w:szCs w:val="24"/>
        </w:rPr>
        <w:t xml:space="preserve"> всеми работниками выполняются требования санитарных правил; созданы необходимые условия для соблюдения санитарных правил; прием на работу лиц осуществляется при наличии допуска по состоянию здоровья, прошедших профессиональную </w:t>
      </w:r>
      <w:r w:rsidRPr="00871C4D">
        <w:rPr>
          <w:color w:val="000000"/>
          <w:sz w:val="24"/>
          <w:szCs w:val="24"/>
        </w:rPr>
        <w:lastRenderedPageBreak/>
        <w:t xml:space="preserve">гигиеническую подготовку и аттестацию; имеются в наличии медицинские книжки на каждого работника; осуществляется своевременное прохождение работниками </w:t>
      </w:r>
      <w:r w:rsidRPr="00871C4D">
        <w:rPr>
          <w:sz w:val="24"/>
          <w:szCs w:val="24"/>
        </w:rPr>
        <w:t>учреждения</w:t>
      </w:r>
      <w:r w:rsidRPr="00871C4D">
        <w:rPr>
          <w:color w:val="000000"/>
          <w:sz w:val="24"/>
          <w:szCs w:val="24"/>
        </w:rPr>
        <w:t xml:space="preserve"> периодических медицинских обследований, гигиенического воспитания и обучения; организуются мероприятия по дезинфекции, дезинсекции и дератизации; обеспечивается исправная работа технологического, холодильного и другого оборудования </w:t>
      </w:r>
      <w:r w:rsidRPr="00871C4D">
        <w:rPr>
          <w:sz w:val="24"/>
          <w:szCs w:val="24"/>
        </w:rPr>
        <w:t>учреждения</w:t>
      </w:r>
      <w:r w:rsidRPr="00871C4D">
        <w:rPr>
          <w:color w:val="000000"/>
          <w:sz w:val="24"/>
          <w:szCs w:val="24"/>
        </w:rPr>
        <w:t>.</w:t>
      </w:r>
    </w:p>
    <w:p w:rsidR="00854D58" w:rsidRPr="00871C4D" w:rsidRDefault="00854D58" w:rsidP="00854D58">
      <w:pPr>
        <w:pStyle w:val="af"/>
        <w:spacing w:before="0" w:beforeAutospacing="0" w:after="0" w:afterAutospacing="0"/>
        <w:ind w:firstLine="360"/>
        <w:jc w:val="both"/>
        <w:textAlignment w:val="baseline"/>
        <w:rPr>
          <w:color w:val="000000"/>
          <w:sz w:val="24"/>
          <w:szCs w:val="24"/>
        </w:rPr>
      </w:pPr>
      <w:r w:rsidRPr="00871C4D">
        <w:rPr>
          <w:color w:val="000000"/>
          <w:sz w:val="24"/>
          <w:szCs w:val="24"/>
        </w:rPr>
        <w:t xml:space="preserve">Медицинский персонал </w:t>
      </w:r>
      <w:r w:rsidRPr="00871C4D">
        <w:rPr>
          <w:sz w:val="24"/>
          <w:szCs w:val="24"/>
        </w:rPr>
        <w:t>учреждения</w:t>
      </w:r>
      <w:r w:rsidRPr="00871C4D">
        <w:rPr>
          <w:color w:val="000000"/>
          <w:sz w:val="24"/>
          <w:szCs w:val="24"/>
        </w:rPr>
        <w:t xml:space="preserve"> осуществляет повседневный контроль за соблюдением требований санитарных правил.</w:t>
      </w:r>
    </w:p>
    <w:p w:rsidR="00854D58" w:rsidRPr="00871C4D" w:rsidRDefault="00854D58" w:rsidP="00854D58">
      <w:pPr>
        <w:pStyle w:val="af"/>
        <w:shd w:val="clear" w:color="auto" w:fill="FFFFFF"/>
        <w:spacing w:before="0" w:beforeAutospacing="0" w:after="0" w:afterAutospacing="0"/>
        <w:ind w:firstLine="360"/>
        <w:jc w:val="both"/>
        <w:rPr>
          <w:sz w:val="24"/>
          <w:szCs w:val="24"/>
        </w:rPr>
      </w:pPr>
      <w:r w:rsidRPr="00871C4D">
        <w:rPr>
          <w:sz w:val="24"/>
          <w:szCs w:val="24"/>
        </w:rPr>
        <w:t>Обеспечивается выполнение санитарно-эпидемиологических требований:</w:t>
      </w:r>
    </w:p>
    <w:p w:rsidR="00854D58" w:rsidRPr="00871C4D" w:rsidRDefault="00854D58" w:rsidP="00854D58">
      <w:pPr>
        <w:numPr>
          <w:ilvl w:val="0"/>
          <w:numId w:val="44"/>
        </w:numPr>
        <w:ind w:left="0" w:firstLine="426"/>
        <w:jc w:val="both"/>
        <w:rPr>
          <w:sz w:val="24"/>
          <w:szCs w:val="24"/>
        </w:rPr>
      </w:pPr>
      <w:r w:rsidRPr="00871C4D">
        <w:rPr>
          <w:sz w:val="24"/>
          <w:szCs w:val="24"/>
          <w:u w:val="single"/>
        </w:rPr>
        <w:t xml:space="preserve">к условиям размещения дошкольных образовательных организаций: </w:t>
      </w:r>
      <w:r w:rsidRPr="00871C4D">
        <w:rPr>
          <w:sz w:val="24"/>
          <w:szCs w:val="24"/>
        </w:rPr>
        <w:t xml:space="preserve">здание (ул. Северная, дом 9 а) учреждения </w:t>
      </w:r>
      <w:r w:rsidRPr="00871C4D">
        <w:rPr>
          <w:rStyle w:val="aff8"/>
          <w:b w:val="0"/>
          <w:sz w:val="24"/>
          <w:szCs w:val="24"/>
        </w:rPr>
        <w:t>построено в соответствии с новыми нормами проектирования,</w:t>
      </w:r>
      <w:r w:rsidRPr="00871C4D">
        <w:rPr>
          <w:rStyle w:val="aff8"/>
          <w:sz w:val="24"/>
          <w:szCs w:val="24"/>
        </w:rPr>
        <w:t xml:space="preserve"> </w:t>
      </w:r>
      <w:r w:rsidRPr="00871C4D">
        <w:rPr>
          <w:sz w:val="24"/>
          <w:szCs w:val="24"/>
        </w:rPr>
        <w:t>расположено в отдельно стоящем трехэтажном  здании общей площадью 6677,8</w:t>
      </w:r>
      <w:r w:rsidRPr="00871C4D">
        <w:rPr>
          <w:rStyle w:val="aff8"/>
          <w:sz w:val="24"/>
          <w:szCs w:val="24"/>
        </w:rPr>
        <w:t xml:space="preserve"> </w:t>
      </w:r>
      <w:r w:rsidRPr="00871C4D">
        <w:rPr>
          <w:rStyle w:val="aff8"/>
          <w:b w:val="0"/>
          <w:sz w:val="24"/>
          <w:szCs w:val="24"/>
        </w:rPr>
        <w:t>кв.м.</w:t>
      </w:r>
      <w:r w:rsidRPr="00871C4D">
        <w:rPr>
          <w:rStyle w:val="aff8"/>
          <w:sz w:val="24"/>
          <w:szCs w:val="24"/>
        </w:rPr>
        <w:t xml:space="preserve"> </w:t>
      </w:r>
      <w:r w:rsidRPr="00871C4D">
        <w:rPr>
          <w:sz w:val="24"/>
          <w:szCs w:val="24"/>
        </w:rPr>
        <w:t>Сдано в эксплуатацию 30.10.2008г. О</w:t>
      </w:r>
      <w:r w:rsidRPr="00871C4D">
        <w:rPr>
          <w:bCs/>
          <w:sz w:val="24"/>
          <w:szCs w:val="24"/>
        </w:rPr>
        <w:t>бщая площадь территории – 10275 кв.м</w:t>
      </w:r>
      <w:r w:rsidRPr="00871C4D">
        <w:rPr>
          <w:sz w:val="24"/>
          <w:szCs w:val="24"/>
        </w:rPr>
        <w:t xml:space="preserve">. Здание учреждения размещено на внутриквартальной территории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Защищено от проезжей части жилыми домами. На территории учреждения имеются зеленые насаждения, что обеспечивает экологическую благоприятность. </w:t>
      </w:r>
    </w:p>
    <w:p w:rsidR="00854D58" w:rsidRPr="00871C4D" w:rsidRDefault="00854D58" w:rsidP="00854D58">
      <w:pPr>
        <w:ind w:firstLine="426"/>
        <w:jc w:val="both"/>
        <w:rPr>
          <w:sz w:val="24"/>
          <w:szCs w:val="24"/>
        </w:rPr>
      </w:pPr>
      <w:r w:rsidRPr="00871C4D">
        <w:rPr>
          <w:sz w:val="24"/>
          <w:szCs w:val="24"/>
        </w:rPr>
        <w:t>Здание учреждения (ул. Дзержинского, дом 8)</w:t>
      </w:r>
      <w:r w:rsidRPr="00871C4D">
        <w:rPr>
          <w:b/>
          <w:sz w:val="24"/>
          <w:szCs w:val="24"/>
        </w:rPr>
        <w:t xml:space="preserve">  </w:t>
      </w:r>
      <w:r w:rsidRPr="00871C4D">
        <w:rPr>
          <w:rStyle w:val="aff8"/>
          <w:b w:val="0"/>
          <w:sz w:val="24"/>
          <w:szCs w:val="24"/>
        </w:rPr>
        <w:t xml:space="preserve">построено в соответствии с новыми нормами проектирования, </w:t>
      </w:r>
      <w:r w:rsidRPr="00871C4D">
        <w:rPr>
          <w:sz w:val="24"/>
          <w:szCs w:val="24"/>
        </w:rPr>
        <w:t xml:space="preserve">расположено в отдельно стоящем двухэтажном  здании общей площадью </w:t>
      </w:r>
      <w:r w:rsidRPr="00871C4D">
        <w:rPr>
          <w:rStyle w:val="aff8"/>
          <w:b w:val="0"/>
          <w:sz w:val="24"/>
          <w:szCs w:val="24"/>
        </w:rPr>
        <w:t>2122,7 кв.м.</w:t>
      </w:r>
      <w:r w:rsidRPr="00871C4D">
        <w:rPr>
          <w:rStyle w:val="aff8"/>
          <w:sz w:val="24"/>
          <w:szCs w:val="24"/>
        </w:rPr>
        <w:t xml:space="preserve"> </w:t>
      </w:r>
      <w:r w:rsidRPr="00871C4D">
        <w:rPr>
          <w:sz w:val="24"/>
          <w:szCs w:val="24"/>
        </w:rPr>
        <w:t xml:space="preserve">Сдано в эксплуатацию в 1989 году. На территории образовательного учреждения имеются зеленые насаждения, обеспечивающие экологическую благоприятность;          </w:t>
      </w:r>
    </w:p>
    <w:p w:rsidR="00854D58" w:rsidRPr="00871C4D" w:rsidRDefault="00854D58" w:rsidP="00854D58">
      <w:pPr>
        <w:pStyle w:val="af"/>
        <w:numPr>
          <w:ilvl w:val="0"/>
          <w:numId w:val="44"/>
        </w:numPr>
        <w:shd w:val="clear" w:color="auto" w:fill="FFFFFF"/>
        <w:spacing w:before="0" w:beforeAutospacing="0" w:after="0" w:afterAutospacing="0"/>
        <w:ind w:left="0" w:firstLine="709"/>
        <w:jc w:val="both"/>
        <w:rPr>
          <w:sz w:val="24"/>
          <w:szCs w:val="24"/>
          <w:u w:val="single"/>
        </w:rPr>
      </w:pPr>
      <w:r w:rsidRPr="00871C4D">
        <w:rPr>
          <w:sz w:val="24"/>
          <w:szCs w:val="24"/>
          <w:u w:val="single"/>
        </w:rPr>
        <w:t>к оборудованию и содержанию территории:</w:t>
      </w:r>
      <w:r w:rsidRPr="00871C4D">
        <w:rPr>
          <w:sz w:val="24"/>
          <w:szCs w:val="24"/>
        </w:rPr>
        <w:t xml:space="preserve"> территория учреждения </w:t>
      </w:r>
      <w:r w:rsidRPr="00871C4D">
        <w:rPr>
          <w:b/>
          <w:i/>
          <w:sz w:val="24"/>
          <w:szCs w:val="24"/>
        </w:rPr>
        <w:t>по улице Северная, дом 9а</w:t>
      </w:r>
      <w:r w:rsidRPr="00871C4D">
        <w:rPr>
          <w:sz w:val="24"/>
          <w:szCs w:val="24"/>
        </w:rPr>
        <w:t>, по периметру ограждена забором и полосой зеленых насаждений. На территории вредных и опасных для жизни воспитанников и сотрудников насаждений не имеется.</w:t>
      </w:r>
      <w:r w:rsidRPr="00871C4D">
        <w:rPr>
          <w:b/>
          <w:color w:val="000000"/>
          <w:sz w:val="24"/>
          <w:szCs w:val="24"/>
        </w:rPr>
        <w:t xml:space="preserve"> </w:t>
      </w:r>
      <w:r w:rsidRPr="00871C4D">
        <w:rPr>
          <w:sz w:val="24"/>
          <w:szCs w:val="24"/>
        </w:rPr>
        <w:t>Территория дошкольной организации имеет наружное электрическое освещение. Уровень искусственной освещенности участка не менее 10 лк на уровне земли.</w:t>
      </w:r>
    </w:p>
    <w:p w:rsidR="00854D58" w:rsidRPr="00871C4D" w:rsidRDefault="00854D58" w:rsidP="00854D58">
      <w:pPr>
        <w:ind w:firstLine="708"/>
        <w:jc w:val="both"/>
        <w:rPr>
          <w:sz w:val="24"/>
          <w:szCs w:val="24"/>
        </w:rPr>
      </w:pPr>
      <w:r w:rsidRPr="00871C4D">
        <w:rPr>
          <w:sz w:val="24"/>
          <w:szCs w:val="24"/>
        </w:rPr>
        <w:t>Зона игровой территории включает в себя:</w:t>
      </w:r>
    </w:p>
    <w:p w:rsidR="00854D58" w:rsidRPr="00871C4D" w:rsidRDefault="00854D58" w:rsidP="00854D58">
      <w:pPr>
        <w:jc w:val="both"/>
        <w:rPr>
          <w:sz w:val="24"/>
          <w:szCs w:val="24"/>
        </w:rPr>
      </w:pPr>
      <w:r w:rsidRPr="00871C4D">
        <w:rPr>
          <w:sz w:val="24"/>
          <w:szCs w:val="24"/>
        </w:rPr>
        <w:t>13 групповых площадок - индивидуальные для каждой группы. Покрытие - дерн с травой, грунт, безвредные для здоровья детей: площадь – 1414,4м</w:t>
      </w:r>
      <w:r w:rsidRPr="00871C4D">
        <w:rPr>
          <w:sz w:val="24"/>
          <w:szCs w:val="24"/>
          <w:vertAlign w:val="superscript"/>
        </w:rPr>
        <w:t>2</w:t>
      </w:r>
      <w:r w:rsidRPr="00871C4D">
        <w:rPr>
          <w:sz w:val="24"/>
          <w:szCs w:val="24"/>
        </w:rPr>
        <w:t xml:space="preserve">. Для защиты детей от солнца и осадков на территории каждой групповой площадки установлен прогулочная веранда:  фундамент – монолитная железобетонная плита, стены – каркас – деревянные  столбы, крыша – металлический </w:t>
      </w:r>
      <w:proofErr w:type="spellStart"/>
      <w:r w:rsidRPr="00871C4D">
        <w:rPr>
          <w:sz w:val="24"/>
          <w:szCs w:val="24"/>
        </w:rPr>
        <w:t>профлист</w:t>
      </w:r>
      <w:proofErr w:type="spellEnd"/>
      <w:r w:rsidRPr="00871C4D">
        <w:rPr>
          <w:sz w:val="24"/>
          <w:szCs w:val="24"/>
        </w:rPr>
        <w:t xml:space="preserve">, полы – деревянные, площадью </w:t>
      </w:r>
      <w:smartTag w:uri="urn:schemas-microsoft-com:office:smarttags" w:element="metricconverter">
        <w:smartTagPr>
          <w:attr w:name="ProductID" w:val="20 м2"/>
        </w:smartTagPr>
        <w:r w:rsidRPr="00871C4D">
          <w:rPr>
            <w:sz w:val="24"/>
            <w:szCs w:val="24"/>
          </w:rPr>
          <w:t>20 м</w:t>
        </w:r>
        <w:r w:rsidRPr="00871C4D">
          <w:rPr>
            <w:sz w:val="24"/>
            <w:szCs w:val="24"/>
            <w:vertAlign w:val="superscript"/>
          </w:rPr>
          <w:t>2</w:t>
        </w:r>
      </w:smartTag>
      <w:r w:rsidRPr="00871C4D">
        <w:rPr>
          <w:sz w:val="24"/>
          <w:szCs w:val="24"/>
        </w:rPr>
        <w:t xml:space="preserve">, высота – </w:t>
      </w:r>
      <w:smartTag w:uri="urn:schemas-microsoft-com:office:smarttags" w:element="metricconverter">
        <w:smartTagPr>
          <w:attr w:name="ProductID" w:val="2,5 м"/>
        </w:smartTagPr>
        <w:r w:rsidRPr="00871C4D">
          <w:rPr>
            <w:sz w:val="24"/>
            <w:szCs w:val="24"/>
          </w:rPr>
          <w:t>2,5 м</w:t>
        </w:r>
      </w:smartTag>
      <w:r w:rsidRPr="00871C4D">
        <w:rPr>
          <w:sz w:val="24"/>
          <w:szCs w:val="24"/>
        </w:rPr>
        <w:t>). Все групповые  площадки оснащены игровым оборудованием (МАФ):</w:t>
      </w:r>
    </w:p>
    <w:p w:rsidR="00854D58" w:rsidRPr="00871C4D" w:rsidRDefault="00854D58" w:rsidP="00854D58">
      <w:pPr>
        <w:numPr>
          <w:ilvl w:val="0"/>
          <w:numId w:val="47"/>
        </w:numPr>
        <w:jc w:val="both"/>
        <w:rPr>
          <w:sz w:val="24"/>
          <w:szCs w:val="24"/>
        </w:rPr>
      </w:pPr>
      <w:r w:rsidRPr="00871C4D">
        <w:rPr>
          <w:sz w:val="24"/>
          <w:szCs w:val="24"/>
        </w:rPr>
        <w:t>Игровой комплекс МГ4 «Сити» - 1шт.</w:t>
      </w:r>
    </w:p>
    <w:p w:rsidR="00854D58" w:rsidRPr="00871C4D" w:rsidRDefault="00854D58" w:rsidP="00854D58">
      <w:pPr>
        <w:numPr>
          <w:ilvl w:val="0"/>
          <w:numId w:val="47"/>
        </w:numPr>
        <w:jc w:val="both"/>
        <w:rPr>
          <w:sz w:val="24"/>
          <w:szCs w:val="24"/>
        </w:rPr>
      </w:pPr>
      <w:r w:rsidRPr="00871C4D">
        <w:rPr>
          <w:sz w:val="24"/>
          <w:szCs w:val="24"/>
        </w:rPr>
        <w:t>Игровой комплекс Г301 «Сити» - 1шт.</w:t>
      </w:r>
    </w:p>
    <w:p w:rsidR="00854D58" w:rsidRPr="00871C4D" w:rsidRDefault="00854D58" w:rsidP="00854D58">
      <w:pPr>
        <w:numPr>
          <w:ilvl w:val="0"/>
          <w:numId w:val="47"/>
        </w:numPr>
        <w:jc w:val="both"/>
        <w:rPr>
          <w:sz w:val="24"/>
          <w:szCs w:val="24"/>
        </w:rPr>
      </w:pPr>
      <w:r w:rsidRPr="00871C4D">
        <w:rPr>
          <w:sz w:val="24"/>
          <w:szCs w:val="24"/>
        </w:rPr>
        <w:t>Игровой комплекс МГ35 «Сити» - 2шт.</w:t>
      </w:r>
    </w:p>
    <w:p w:rsidR="00854D58" w:rsidRPr="00871C4D" w:rsidRDefault="00854D58" w:rsidP="00854D58">
      <w:pPr>
        <w:numPr>
          <w:ilvl w:val="0"/>
          <w:numId w:val="47"/>
        </w:numPr>
        <w:jc w:val="both"/>
        <w:rPr>
          <w:sz w:val="24"/>
          <w:szCs w:val="24"/>
        </w:rPr>
      </w:pPr>
      <w:r w:rsidRPr="00871C4D">
        <w:rPr>
          <w:sz w:val="24"/>
          <w:szCs w:val="24"/>
        </w:rPr>
        <w:t>Игровой комплекс МГМ 317 «Паровозик» - 1шт.</w:t>
      </w:r>
    </w:p>
    <w:p w:rsidR="00854D58" w:rsidRPr="00871C4D" w:rsidRDefault="00854D58" w:rsidP="00854D58">
      <w:pPr>
        <w:numPr>
          <w:ilvl w:val="0"/>
          <w:numId w:val="47"/>
        </w:numPr>
        <w:jc w:val="both"/>
        <w:rPr>
          <w:sz w:val="24"/>
          <w:szCs w:val="24"/>
        </w:rPr>
      </w:pPr>
      <w:r w:rsidRPr="00871C4D">
        <w:rPr>
          <w:sz w:val="24"/>
          <w:szCs w:val="24"/>
        </w:rPr>
        <w:t>Игровой комплекс Г40 «Сити» - 1шт.</w:t>
      </w:r>
    </w:p>
    <w:p w:rsidR="00854D58" w:rsidRPr="00871C4D" w:rsidRDefault="00854D58" w:rsidP="00854D58">
      <w:pPr>
        <w:numPr>
          <w:ilvl w:val="0"/>
          <w:numId w:val="47"/>
        </w:numPr>
        <w:jc w:val="both"/>
        <w:rPr>
          <w:sz w:val="24"/>
          <w:szCs w:val="24"/>
        </w:rPr>
      </w:pPr>
      <w:r w:rsidRPr="00871C4D">
        <w:rPr>
          <w:sz w:val="24"/>
          <w:szCs w:val="24"/>
        </w:rPr>
        <w:t>Игровой комплекс МГ34 «Сити» - 1шт.</w:t>
      </w:r>
    </w:p>
    <w:p w:rsidR="00854D58" w:rsidRPr="00871C4D" w:rsidRDefault="00854D58" w:rsidP="00854D58">
      <w:pPr>
        <w:numPr>
          <w:ilvl w:val="0"/>
          <w:numId w:val="47"/>
        </w:numPr>
        <w:jc w:val="both"/>
        <w:rPr>
          <w:sz w:val="24"/>
          <w:szCs w:val="24"/>
        </w:rPr>
      </w:pPr>
      <w:r w:rsidRPr="00871C4D">
        <w:rPr>
          <w:sz w:val="24"/>
          <w:szCs w:val="24"/>
        </w:rPr>
        <w:t>Песочница ПЕ 50 – 2шт.</w:t>
      </w:r>
    </w:p>
    <w:p w:rsidR="00854D58" w:rsidRPr="00871C4D" w:rsidRDefault="00854D58" w:rsidP="00854D58">
      <w:pPr>
        <w:numPr>
          <w:ilvl w:val="0"/>
          <w:numId w:val="47"/>
        </w:numPr>
        <w:jc w:val="both"/>
        <w:rPr>
          <w:sz w:val="24"/>
          <w:szCs w:val="24"/>
        </w:rPr>
      </w:pPr>
      <w:r w:rsidRPr="00871C4D">
        <w:rPr>
          <w:sz w:val="24"/>
          <w:szCs w:val="24"/>
        </w:rPr>
        <w:lastRenderedPageBreak/>
        <w:t>Зонтик З-14 – 1шт.</w:t>
      </w:r>
    </w:p>
    <w:p w:rsidR="00854D58" w:rsidRPr="00871C4D" w:rsidRDefault="00854D58" w:rsidP="00854D58">
      <w:pPr>
        <w:numPr>
          <w:ilvl w:val="0"/>
          <w:numId w:val="47"/>
        </w:numPr>
        <w:jc w:val="both"/>
        <w:rPr>
          <w:sz w:val="24"/>
          <w:szCs w:val="24"/>
        </w:rPr>
      </w:pPr>
      <w:r w:rsidRPr="00871C4D">
        <w:rPr>
          <w:sz w:val="24"/>
          <w:szCs w:val="24"/>
        </w:rPr>
        <w:t>Песочница ПЕ 51 – 4шт.</w:t>
      </w:r>
    </w:p>
    <w:p w:rsidR="00854D58" w:rsidRPr="00871C4D" w:rsidRDefault="00854D58" w:rsidP="00854D58">
      <w:pPr>
        <w:ind w:left="360"/>
        <w:jc w:val="both"/>
        <w:rPr>
          <w:sz w:val="24"/>
          <w:szCs w:val="24"/>
        </w:rPr>
      </w:pPr>
      <w:r w:rsidRPr="00871C4D">
        <w:rPr>
          <w:sz w:val="24"/>
          <w:szCs w:val="24"/>
        </w:rPr>
        <w:t>10. Песочница ПЕ 59 – 2шт.</w:t>
      </w:r>
    </w:p>
    <w:p w:rsidR="00854D58" w:rsidRPr="00871C4D" w:rsidRDefault="00854D58" w:rsidP="00854D58">
      <w:pPr>
        <w:ind w:left="360"/>
        <w:jc w:val="both"/>
        <w:rPr>
          <w:sz w:val="24"/>
          <w:szCs w:val="24"/>
        </w:rPr>
      </w:pPr>
      <w:r w:rsidRPr="00871C4D">
        <w:rPr>
          <w:sz w:val="24"/>
          <w:szCs w:val="24"/>
        </w:rPr>
        <w:t>11. Игровой комплекс Г 303 «Сити» - 2шт.</w:t>
      </w:r>
    </w:p>
    <w:p w:rsidR="00854D58" w:rsidRPr="00871C4D" w:rsidRDefault="00854D58" w:rsidP="00854D58">
      <w:pPr>
        <w:ind w:left="360"/>
        <w:jc w:val="both"/>
        <w:rPr>
          <w:sz w:val="24"/>
          <w:szCs w:val="24"/>
        </w:rPr>
      </w:pPr>
      <w:r w:rsidRPr="00871C4D">
        <w:rPr>
          <w:sz w:val="24"/>
          <w:szCs w:val="24"/>
        </w:rPr>
        <w:t>12. Качалка – балансир – 13шт.</w:t>
      </w:r>
    </w:p>
    <w:p w:rsidR="00854D58" w:rsidRPr="00871C4D" w:rsidRDefault="00854D58" w:rsidP="00854D58">
      <w:pPr>
        <w:ind w:left="360"/>
        <w:jc w:val="both"/>
        <w:rPr>
          <w:sz w:val="24"/>
          <w:szCs w:val="24"/>
        </w:rPr>
      </w:pPr>
      <w:r w:rsidRPr="00871C4D">
        <w:rPr>
          <w:sz w:val="24"/>
          <w:szCs w:val="24"/>
        </w:rPr>
        <w:t>13. Качалка на пружине – 12шт.</w:t>
      </w:r>
    </w:p>
    <w:p w:rsidR="00854D58" w:rsidRPr="00871C4D" w:rsidRDefault="00854D58" w:rsidP="00854D58">
      <w:pPr>
        <w:ind w:left="360"/>
        <w:jc w:val="both"/>
        <w:rPr>
          <w:sz w:val="24"/>
          <w:szCs w:val="24"/>
        </w:rPr>
      </w:pPr>
      <w:r w:rsidRPr="00871C4D">
        <w:rPr>
          <w:sz w:val="24"/>
          <w:szCs w:val="24"/>
        </w:rPr>
        <w:t>14. Карусель К5 – 5шт.</w:t>
      </w:r>
    </w:p>
    <w:p w:rsidR="00854D58" w:rsidRPr="00871C4D" w:rsidRDefault="00854D58" w:rsidP="00854D58">
      <w:pPr>
        <w:ind w:firstLine="360"/>
        <w:jc w:val="both"/>
        <w:rPr>
          <w:sz w:val="24"/>
          <w:szCs w:val="24"/>
        </w:rPr>
      </w:pPr>
      <w:r w:rsidRPr="00871C4D">
        <w:rPr>
          <w:sz w:val="24"/>
          <w:szCs w:val="24"/>
        </w:rPr>
        <w:t>Спортивная площадка – покрытие песчаное: длина – 14,75м, ширина – 14,0м, площадь – 195,9м</w:t>
      </w:r>
      <w:r w:rsidRPr="00871C4D">
        <w:rPr>
          <w:sz w:val="24"/>
          <w:szCs w:val="24"/>
          <w:vertAlign w:val="superscript"/>
        </w:rPr>
        <w:t>2</w:t>
      </w:r>
      <w:r w:rsidRPr="00871C4D">
        <w:rPr>
          <w:sz w:val="24"/>
          <w:szCs w:val="24"/>
        </w:rPr>
        <w:t>; на спортивной площадке расположено игровое оборудование:</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17"/>
      </w:tblGrid>
      <w:tr w:rsidR="00854D58" w:rsidRPr="00871C4D" w:rsidTr="006B21D2">
        <w:trPr>
          <w:trHeight w:val="793"/>
        </w:trPr>
        <w:tc>
          <w:tcPr>
            <w:tcW w:w="14317" w:type="dxa"/>
            <w:tcBorders>
              <w:top w:val="nil"/>
              <w:left w:val="nil"/>
              <w:bottom w:val="nil"/>
              <w:right w:val="nil"/>
            </w:tcBorders>
            <w:hideMark/>
          </w:tcPr>
          <w:p w:rsidR="00854D58" w:rsidRPr="00871C4D" w:rsidRDefault="00854D58" w:rsidP="006B21D2">
            <w:pPr>
              <w:jc w:val="both"/>
              <w:rPr>
                <w:sz w:val="24"/>
                <w:szCs w:val="24"/>
              </w:rPr>
            </w:pPr>
            <w:r w:rsidRPr="00871C4D">
              <w:rPr>
                <w:sz w:val="24"/>
                <w:szCs w:val="24"/>
              </w:rPr>
              <w:t>1. Спортивный комплекс Т58 – 2шт.</w:t>
            </w:r>
          </w:p>
          <w:p w:rsidR="00854D58" w:rsidRPr="00871C4D" w:rsidRDefault="00854D58" w:rsidP="006B21D2">
            <w:pPr>
              <w:jc w:val="both"/>
              <w:rPr>
                <w:sz w:val="24"/>
                <w:szCs w:val="24"/>
              </w:rPr>
            </w:pPr>
            <w:r w:rsidRPr="00871C4D">
              <w:rPr>
                <w:sz w:val="24"/>
                <w:szCs w:val="24"/>
              </w:rPr>
              <w:t>2. Спортивный снаряд Т72 – 1шт.</w:t>
            </w:r>
          </w:p>
          <w:p w:rsidR="00854D58" w:rsidRPr="00871C4D" w:rsidRDefault="00854D58" w:rsidP="006B21D2">
            <w:pPr>
              <w:jc w:val="both"/>
              <w:rPr>
                <w:sz w:val="24"/>
                <w:szCs w:val="24"/>
              </w:rPr>
            </w:pPr>
            <w:r w:rsidRPr="00871C4D">
              <w:rPr>
                <w:sz w:val="24"/>
                <w:szCs w:val="24"/>
              </w:rPr>
              <w:t>3. Спортивный снаряд Т68 – 1шт.</w:t>
            </w:r>
          </w:p>
          <w:p w:rsidR="00854D58" w:rsidRDefault="00854D58" w:rsidP="006B21D2">
            <w:pPr>
              <w:jc w:val="both"/>
              <w:rPr>
                <w:sz w:val="24"/>
                <w:szCs w:val="24"/>
              </w:rPr>
            </w:pPr>
            <w:r w:rsidRPr="00871C4D">
              <w:rPr>
                <w:sz w:val="24"/>
                <w:szCs w:val="24"/>
              </w:rPr>
              <w:t>4. Бревно гимнастическое ИМ5-1шт.</w:t>
            </w:r>
          </w:p>
          <w:p w:rsidR="00854D58" w:rsidRPr="00871C4D" w:rsidRDefault="00854D58" w:rsidP="006B21D2">
            <w:pPr>
              <w:jc w:val="both"/>
              <w:rPr>
                <w:sz w:val="24"/>
                <w:szCs w:val="24"/>
              </w:rPr>
            </w:pPr>
            <w:r>
              <w:rPr>
                <w:sz w:val="24"/>
                <w:szCs w:val="24"/>
              </w:rPr>
              <w:t xml:space="preserve">     </w:t>
            </w:r>
            <w:r w:rsidRPr="00871C4D">
              <w:rPr>
                <w:sz w:val="24"/>
                <w:szCs w:val="24"/>
              </w:rPr>
              <w:t xml:space="preserve">Территория учреждения </w:t>
            </w:r>
            <w:r w:rsidRPr="00871C4D">
              <w:rPr>
                <w:b/>
                <w:i/>
                <w:sz w:val="24"/>
                <w:szCs w:val="24"/>
              </w:rPr>
              <w:t>по улице Дзержинского, дом 8</w:t>
            </w:r>
            <w:r w:rsidRPr="00871C4D">
              <w:rPr>
                <w:i/>
                <w:sz w:val="24"/>
                <w:szCs w:val="24"/>
              </w:rPr>
              <w:t xml:space="preserve"> </w:t>
            </w:r>
            <w:r w:rsidRPr="00871C4D">
              <w:rPr>
                <w:sz w:val="24"/>
                <w:szCs w:val="24"/>
              </w:rPr>
              <w:t xml:space="preserve">по периметру ограждена – металлической сеткой, железобетонные плиты; высота ограждения металлической сетки </w:t>
            </w:r>
            <w:smartTag w:uri="urn:schemas-microsoft-com:office:smarttags" w:element="metricconverter">
              <w:smartTagPr>
                <w:attr w:name="ProductID" w:val="1,60 м"/>
              </w:smartTagPr>
              <w:r w:rsidRPr="00871C4D">
                <w:rPr>
                  <w:sz w:val="24"/>
                  <w:szCs w:val="24"/>
                </w:rPr>
                <w:t>1,60 м</w:t>
              </w:r>
            </w:smartTag>
            <w:r w:rsidRPr="00871C4D">
              <w:rPr>
                <w:sz w:val="24"/>
                <w:szCs w:val="24"/>
              </w:rPr>
              <w:t xml:space="preserve">., общей протяженностью – 212,5м.; высота железобетонных плит – </w:t>
            </w:r>
            <w:smartTag w:uri="urn:schemas-microsoft-com:office:smarttags" w:element="metricconverter">
              <w:smartTagPr>
                <w:attr w:name="ProductID" w:val="2,60 м"/>
              </w:smartTagPr>
              <w:r w:rsidRPr="00871C4D">
                <w:rPr>
                  <w:sz w:val="24"/>
                  <w:szCs w:val="24"/>
                </w:rPr>
                <w:t>2,60 м</w:t>
              </w:r>
            </w:smartTag>
            <w:r w:rsidRPr="00871C4D">
              <w:rPr>
                <w:sz w:val="24"/>
                <w:szCs w:val="24"/>
              </w:rPr>
              <w:t>., общей протяженностью – 107,15м. Освещение участка осуществляется фонарями на отдельно стоящих опорах.</w:t>
            </w:r>
          </w:p>
          <w:p w:rsidR="00854D58" w:rsidRPr="00871C4D" w:rsidRDefault="00854D58" w:rsidP="006B21D2">
            <w:pPr>
              <w:jc w:val="both"/>
              <w:rPr>
                <w:sz w:val="24"/>
                <w:szCs w:val="24"/>
              </w:rPr>
            </w:pPr>
            <w:r>
              <w:rPr>
                <w:sz w:val="24"/>
                <w:szCs w:val="24"/>
              </w:rPr>
              <w:t xml:space="preserve">      </w:t>
            </w:r>
            <w:r w:rsidRPr="00871C4D">
              <w:rPr>
                <w:sz w:val="24"/>
                <w:szCs w:val="24"/>
              </w:rPr>
              <w:t>Зона игровой территории включает в себя: групповые площадки (9 шт. – индивидуальные для каждой группы) с песочницами; спортивная площадка оснащена физкультурным оборудованием, деревьями и цветниками.</w:t>
            </w:r>
          </w:p>
          <w:p w:rsidR="00854D58" w:rsidRPr="00871C4D" w:rsidRDefault="00854D58" w:rsidP="006B21D2">
            <w:pPr>
              <w:jc w:val="both"/>
              <w:rPr>
                <w:sz w:val="24"/>
                <w:szCs w:val="24"/>
              </w:rPr>
            </w:pPr>
            <w:r>
              <w:rPr>
                <w:sz w:val="24"/>
                <w:szCs w:val="24"/>
              </w:rPr>
              <w:t xml:space="preserve">       </w:t>
            </w:r>
            <w:r w:rsidRPr="00871C4D">
              <w:rPr>
                <w:sz w:val="24"/>
                <w:szCs w:val="24"/>
              </w:rPr>
              <w:t xml:space="preserve">Покрытие площадок – утрамбованный грунт. Покрытие спортивной площадки травяное для подвижных игр, остальные зоны – твердое грунтовое. </w:t>
            </w:r>
          </w:p>
          <w:p w:rsidR="00854D58" w:rsidRPr="00871C4D" w:rsidRDefault="00854D58" w:rsidP="006B21D2">
            <w:pPr>
              <w:jc w:val="both"/>
              <w:rPr>
                <w:sz w:val="24"/>
                <w:szCs w:val="24"/>
              </w:rPr>
            </w:pPr>
            <w:r w:rsidRPr="00871C4D">
              <w:rPr>
                <w:sz w:val="24"/>
                <w:szCs w:val="24"/>
              </w:rPr>
              <w:t>На территории МАДОУ находится следующие детские игровые и спортивные сооружения:</w:t>
            </w:r>
          </w:p>
          <w:p w:rsidR="00854D58" w:rsidRPr="00871C4D" w:rsidRDefault="00854D58" w:rsidP="006B21D2">
            <w:pPr>
              <w:jc w:val="both"/>
              <w:rPr>
                <w:sz w:val="24"/>
                <w:szCs w:val="24"/>
              </w:rPr>
            </w:pPr>
            <w:r w:rsidRPr="00871C4D">
              <w:rPr>
                <w:sz w:val="24"/>
                <w:szCs w:val="24"/>
              </w:rPr>
              <w:t>1. Гимнастическая стенка – 1 шт.;</w:t>
            </w:r>
          </w:p>
          <w:p w:rsidR="00854D58" w:rsidRPr="00871C4D" w:rsidRDefault="00854D58" w:rsidP="006B21D2">
            <w:pPr>
              <w:jc w:val="both"/>
              <w:rPr>
                <w:sz w:val="24"/>
                <w:szCs w:val="24"/>
              </w:rPr>
            </w:pPr>
            <w:r w:rsidRPr="00871C4D">
              <w:rPr>
                <w:sz w:val="24"/>
                <w:szCs w:val="24"/>
              </w:rPr>
              <w:t>2. Лестница-стремянка – 1 шт.;</w:t>
            </w:r>
          </w:p>
          <w:p w:rsidR="00854D58" w:rsidRPr="00871C4D" w:rsidRDefault="00854D58" w:rsidP="006B21D2">
            <w:pPr>
              <w:jc w:val="both"/>
              <w:rPr>
                <w:sz w:val="24"/>
                <w:szCs w:val="24"/>
              </w:rPr>
            </w:pPr>
            <w:r w:rsidRPr="00871C4D">
              <w:rPr>
                <w:sz w:val="24"/>
                <w:szCs w:val="24"/>
              </w:rPr>
              <w:t>3. Стойки для волейбольной сетки – 2 шт.;</w:t>
            </w:r>
          </w:p>
          <w:p w:rsidR="00854D58" w:rsidRPr="00871C4D" w:rsidRDefault="00854D58" w:rsidP="006B21D2">
            <w:pPr>
              <w:jc w:val="both"/>
              <w:rPr>
                <w:sz w:val="24"/>
                <w:szCs w:val="24"/>
              </w:rPr>
            </w:pPr>
            <w:r w:rsidRPr="00871C4D">
              <w:rPr>
                <w:sz w:val="24"/>
                <w:szCs w:val="24"/>
              </w:rPr>
              <w:t>4. Стойки для баскетбольных щитов – 1 шт.;</w:t>
            </w:r>
          </w:p>
          <w:p w:rsidR="00854D58" w:rsidRPr="00871C4D" w:rsidRDefault="00854D58" w:rsidP="006B21D2">
            <w:pPr>
              <w:jc w:val="both"/>
              <w:rPr>
                <w:sz w:val="24"/>
                <w:szCs w:val="24"/>
              </w:rPr>
            </w:pPr>
            <w:r w:rsidRPr="00871C4D">
              <w:rPr>
                <w:sz w:val="24"/>
                <w:szCs w:val="24"/>
              </w:rPr>
              <w:t>5. Футбольные ворота – 2 шт.;</w:t>
            </w:r>
          </w:p>
          <w:p w:rsidR="00854D58" w:rsidRPr="00871C4D" w:rsidRDefault="00854D58" w:rsidP="006B21D2">
            <w:pPr>
              <w:jc w:val="both"/>
              <w:rPr>
                <w:sz w:val="24"/>
                <w:szCs w:val="24"/>
              </w:rPr>
            </w:pPr>
            <w:r w:rsidRPr="00871C4D">
              <w:rPr>
                <w:sz w:val="24"/>
                <w:szCs w:val="24"/>
              </w:rPr>
              <w:t>6. Беседка «Домик» - 2 шт.;</w:t>
            </w:r>
          </w:p>
          <w:p w:rsidR="00854D58" w:rsidRPr="00871C4D" w:rsidRDefault="00854D58" w:rsidP="006B21D2">
            <w:pPr>
              <w:jc w:val="both"/>
              <w:rPr>
                <w:sz w:val="24"/>
                <w:szCs w:val="24"/>
              </w:rPr>
            </w:pPr>
            <w:r w:rsidRPr="00871C4D">
              <w:rPr>
                <w:sz w:val="24"/>
                <w:szCs w:val="24"/>
              </w:rPr>
              <w:t>7. Машина «Самосвал» с горкой – 2 шт.;</w:t>
            </w:r>
          </w:p>
          <w:p w:rsidR="00854D58" w:rsidRPr="00871C4D" w:rsidRDefault="00854D58" w:rsidP="006B21D2">
            <w:pPr>
              <w:jc w:val="both"/>
              <w:rPr>
                <w:sz w:val="24"/>
                <w:szCs w:val="24"/>
              </w:rPr>
            </w:pPr>
            <w:r w:rsidRPr="00871C4D">
              <w:rPr>
                <w:sz w:val="24"/>
                <w:szCs w:val="24"/>
              </w:rPr>
              <w:t>8. Мишень «Осьминог» - 5 шт.;</w:t>
            </w:r>
          </w:p>
          <w:p w:rsidR="00854D58" w:rsidRPr="00871C4D" w:rsidRDefault="00854D58" w:rsidP="006B21D2">
            <w:pPr>
              <w:jc w:val="both"/>
              <w:rPr>
                <w:sz w:val="24"/>
                <w:szCs w:val="24"/>
              </w:rPr>
            </w:pPr>
            <w:r w:rsidRPr="00871C4D">
              <w:rPr>
                <w:sz w:val="24"/>
                <w:szCs w:val="24"/>
              </w:rPr>
              <w:t>9. Стол с двумя скамейками – 4 шт.;</w:t>
            </w:r>
          </w:p>
          <w:p w:rsidR="00854D58" w:rsidRPr="00871C4D" w:rsidRDefault="00854D58" w:rsidP="006B21D2">
            <w:pPr>
              <w:jc w:val="both"/>
              <w:rPr>
                <w:sz w:val="24"/>
                <w:szCs w:val="24"/>
              </w:rPr>
            </w:pPr>
            <w:r w:rsidRPr="00871C4D">
              <w:rPr>
                <w:sz w:val="24"/>
                <w:szCs w:val="24"/>
              </w:rPr>
              <w:t>10. Спортивный комплекс «Бревно для удержания равновесия» - 3 шт.;</w:t>
            </w:r>
          </w:p>
          <w:p w:rsidR="00854D58" w:rsidRPr="00871C4D" w:rsidRDefault="00854D58" w:rsidP="006B21D2">
            <w:pPr>
              <w:jc w:val="both"/>
              <w:rPr>
                <w:sz w:val="24"/>
                <w:szCs w:val="24"/>
              </w:rPr>
            </w:pPr>
            <w:r w:rsidRPr="00871C4D">
              <w:rPr>
                <w:sz w:val="24"/>
                <w:szCs w:val="24"/>
              </w:rPr>
              <w:t>11. Деревянный автомобиль – 1 шт.;</w:t>
            </w:r>
          </w:p>
          <w:p w:rsidR="00854D58" w:rsidRPr="00871C4D" w:rsidRDefault="00854D58" w:rsidP="006B21D2">
            <w:pPr>
              <w:jc w:val="both"/>
              <w:rPr>
                <w:sz w:val="24"/>
                <w:szCs w:val="24"/>
              </w:rPr>
            </w:pPr>
            <w:r w:rsidRPr="00871C4D">
              <w:rPr>
                <w:sz w:val="24"/>
                <w:szCs w:val="24"/>
              </w:rPr>
              <w:lastRenderedPageBreak/>
              <w:t>12. Металлодеревянные веранды – 2 шт.;</w:t>
            </w:r>
          </w:p>
          <w:p w:rsidR="00854D58" w:rsidRPr="00871C4D" w:rsidRDefault="00854D58" w:rsidP="006B21D2">
            <w:pPr>
              <w:jc w:val="both"/>
              <w:rPr>
                <w:sz w:val="24"/>
                <w:szCs w:val="24"/>
              </w:rPr>
            </w:pPr>
            <w:r w:rsidRPr="00871C4D">
              <w:rPr>
                <w:sz w:val="24"/>
                <w:szCs w:val="24"/>
              </w:rPr>
              <w:t>13. Деревянные веранды с шиферным крышами – 5 шт.;</w:t>
            </w:r>
          </w:p>
          <w:p w:rsidR="00854D58" w:rsidRPr="00871C4D" w:rsidRDefault="00854D58" w:rsidP="006B21D2">
            <w:pPr>
              <w:jc w:val="both"/>
              <w:rPr>
                <w:sz w:val="24"/>
                <w:szCs w:val="24"/>
              </w:rPr>
            </w:pPr>
            <w:r w:rsidRPr="00871C4D">
              <w:rPr>
                <w:sz w:val="24"/>
                <w:szCs w:val="24"/>
              </w:rPr>
              <w:t>14. Баскетбольная площадка;</w:t>
            </w:r>
          </w:p>
          <w:p w:rsidR="00854D58" w:rsidRPr="00871C4D" w:rsidRDefault="00854D58" w:rsidP="006B21D2">
            <w:pPr>
              <w:jc w:val="both"/>
              <w:rPr>
                <w:sz w:val="24"/>
                <w:szCs w:val="24"/>
              </w:rPr>
            </w:pPr>
            <w:r w:rsidRPr="00871C4D">
              <w:rPr>
                <w:sz w:val="24"/>
                <w:szCs w:val="24"/>
              </w:rPr>
              <w:t>15. Волейбольная площадка;</w:t>
            </w:r>
          </w:p>
          <w:p w:rsidR="00854D58" w:rsidRPr="00871C4D" w:rsidRDefault="00854D58" w:rsidP="006B21D2">
            <w:pPr>
              <w:jc w:val="both"/>
              <w:rPr>
                <w:sz w:val="24"/>
                <w:szCs w:val="24"/>
              </w:rPr>
            </w:pPr>
            <w:r w:rsidRPr="00871C4D">
              <w:rPr>
                <w:sz w:val="24"/>
                <w:szCs w:val="24"/>
              </w:rPr>
              <w:t>16. Футбольное поле.</w:t>
            </w:r>
          </w:p>
          <w:p w:rsidR="00854D58" w:rsidRPr="00871C4D" w:rsidRDefault="00854D58" w:rsidP="006B21D2">
            <w:pPr>
              <w:jc w:val="both"/>
              <w:rPr>
                <w:sz w:val="24"/>
                <w:szCs w:val="24"/>
              </w:rPr>
            </w:pPr>
            <w:r w:rsidRPr="00871C4D">
              <w:rPr>
                <w:sz w:val="24"/>
                <w:szCs w:val="24"/>
              </w:rPr>
              <w:t xml:space="preserve">       Ежегодно, весной, на игровых площадках проводится полная смена песка. Вновь завозимый песок соответствует гигиеническим нормативам по </w:t>
            </w:r>
            <w:proofErr w:type="spellStart"/>
            <w:r w:rsidRPr="00871C4D">
              <w:rPr>
                <w:sz w:val="24"/>
                <w:szCs w:val="24"/>
              </w:rPr>
              <w:t>паразитологическим</w:t>
            </w:r>
            <w:proofErr w:type="spellEnd"/>
            <w:r w:rsidRPr="00871C4D">
              <w:rPr>
                <w:sz w:val="24"/>
                <w:szCs w:val="24"/>
              </w:rPr>
              <w:t xml:space="preserve">, микробиологическим, санитарно-химическим, радиологическим показателям. Песочницы в отсутствии детей закрываются во избежание загрязнения песка защитными приспособлениями - полимерными пленками. </w:t>
            </w:r>
          </w:p>
        </w:tc>
      </w:tr>
    </w:tbl>
    <w:p w:rsidR="00854D58" w:rsidRPr="00871C4D" w:rsidRDefault="00854D58" w:rsidP="00854D58">
      <w:pPr>
        <w:ind w:right="-1" w:firstLine="426"/>
        <w:jc w:val="both"/>
        <w:rPr>
          <w:sz w:val="24"/>
          <w:szCs w:val="24"/>
        </w:rPr>
      </w:pPr>
      <w:r w:rsidRPr="00871C4D">
        <w:rPr>
          <w:sz w:val="24"/>
          <w:szCs w:val="24"/>
        </w:rPr>
        <w:lastRenderedPageBreak/>
        <w:t xml:space="preserve">Уборка территории проводится ежедневно: утром за 1 - 2 часа до прихода детей и по мере загрязнения территории. Въезды и входы на территорию учреждения, проезды, дорожки к контейнерной площадке для сбора мусора покрыты твердым покрытием – асфальтом; </w:t>
      </w:r>
    </w:p>
    <w:p w:rsidR="00854D58" w:rsidRPr="00871C4D" w:rsidRDefault="00854D58" w:rsidP="00854D58">
      <w:pPr>
        <w:pStyle w:val="af"/>
        <w:numPr>
          <w:ilvl w:val="0"/>
          <w:numId w:val="44"/>
        </w:numPr>
        <w:shd w:val="clear" w:color="auto" w:fill="FFFFFF"/>
        <w:spacing w:before="0" w:beforeAutospacing="0" w:after="0" w:afterAutospacing="0"/>
        <w:ind w:left="0" w:right="-1" w:firstLine="426"/>
        <w:jc w:val="both"/>
        <w:rPr>
          <w:sz w:val="24"/>
          <w:szCs w:val="24"/>
        </w:rPr>
      </w:pPr>
      <w:r w:rsidRPr="00871C4D">
        <w:rPr>
          <w:sz w:val="24"/>
          <w:szCs w:val="24"/>
          <w:u w:val="single"/>
        </w:rPr>
        <w:t>к помещениям, их оборудованию и содержанию:</w:t>
      </w:r>
      <w:r w:rsidRPr="00871C4D">
        <w:rPr>
          <w:sz w:val="24"/>
          <w:szCs w:val="24"/>
        </w:rPr>
        <w:t xml:space="preserve"> для осуществления образовательной деятельности в учреждении имеются специально оборудованные кабинеты и помещения </w:t>
      </w:r>
      <w:r w:rsidRPr="00871C4D">
        <w:rPr>
          <w:color w:val="000000"/>
          <w:sz w:val="24"/>
          <w:szCs w:val="24"/>
        </w:rPr>
        <w:t>в обоих зданиях:</w:t>
      </w:r>
    </w:p>
    <w:p w:rsidR="00854D58" w:rsidRPr="00871C4D" w:rsidRDefault="00854D58" w:rsidP="00854D58">
      <w:pPr>
        <w:ind w:right="-1"/>
        <w:jc w:val="both"/>
        <w:rPr>
          <w:sz w:val="24"/>
          <w:szCs w:val="24"/>
        </w:rPr>
      </w:pPr>
      <w:r w:rsidRPr="00871C4D">
        <w:rPr>
          <w:sz w:val="24"/>
          <w:szCs w:val="24"/>
        </w:rPr>
        <w:t xml:space="preserve">- 22 групповые ячейки – изолированные помещения, принадлежащие каждой детской группе. В состав групповой ячейки входят: дополнительное помещение для выносного материала, раздевальная (для приема детей и хранения верхней одежды, а также предусмотрены условия для сушки верхней одежды и обуви (шкафы), групповая (для проведения игр, образовательной деятельности и приема пищи), спальня, буфетная (для подготовки готовых блюд к раздаче и мытья столовой посуды), туалетная (совмещенная с умывальной);  </w:t>
      </w:r>
    </w:p>
    <w:p w:rsidR="00854D58" w:rsidRPr="00871C4D" w:rsidRDefault="00854D58" w:rsidP="00854D58">
      <w:pPr>
        <w:ind w:right="-1"/>
        <w:jc w:val="both"/>
        <w:rPr>
          <w:sz w:val="24"/>
          <w:szCs w:val="24"/>
        </w:rPr>
      </w:pPr>
      <w:r w:rsidRPr="00871C4D">
        <w:rPr>
          <w:sz w:val="24"/>
          <w:szCs w:val="24"/>
        </w:rPr>
        <w:t>- эстетически оформленные специально оборудованные помещения для образовательной и игровой деятельностей (не считая групповые помещения): кабинеты для работы профильных специалистов и зоны различных видов деятельности основного и дополнительного образования, предназначенные для поочередного использования всеми или несколькими детскими группами:</w:t>
      </w:r>
    </w:p>
    <w:p w:rsidR="00854D58" w:rsidRPr="00871C4D" w:rsidRDefault="00854D58" w:rsidP="00854D58">
      <w:pPr>
        <w:ind w:firstLine="426"/>
        <w:rPr>
          <w:sz w:val="24"/>
          <w:szCs w:val="24"/>
        </w:rPr>
      </w:pPr>
      <w:r w:rsidRPr="00871C4D">
        <w:rPr>
          <w:sz w:val="24"/>
          <w:szCs w:val="24"/>
        </w:rPr>
        <w:t>- музыкальные, спортивный залы;</w:t>
      </w:r>
    </w:p>
    <w:p w:rsidR="00854D58" w:rsidRPr="00871C4D" w:rsidRDefault="00854D58" w:rsidP="00854D58">
      <w:pPr>
        <w:ind w:firstLine="426"/>
        <w:rPr>
          <w:sz w:val="24"/>
          <w:szCs w:val="24"/>
        </w:rPr>
      </w:pPr>
      <w:r w:rsidRPr="00871C4D">
        <w:rPr>
          <w:sz w:val="24"/>
          <w:szCs w:val="24"/>
        </w:rPr>
        <w:t>- кабинеты педагога-психолога;</w:t>
      </w:r>
    </w:p>
    <w:p w:rsidR="00854D58" w:rsidRPr="00871C4D" w:rsidRDefault="00854D58" w:rsidP="00854D58">
      <w:pPr>
        <w:ind w:firstLine="426"/>
        <w:rPr>
          <w:sz w:val="24"/>
          <w:szCs w:val="24"/>
        </w:rPr>
      </w:pPr>
      <w:r w:rsidRPr="00871C4D">
        <w:rPr>
          <w:sz w:val="24"/>
          <w:szCs w:val="24"/>
        </w:rPr>
        <w:t>- кабинеты музыкального руководителя;</w:t>
      </w:r>
    </w:p>
    <w:p w:rsidR="00854D58" w:rsidRPr="00871C4D" w:rsidRDefault="00854D58" w:rsidP="00854D58">
      <w:pPr>
        <w:ind w:firstLine="426"/>
        <w:rPr>
          <w:sz w:val="24"/>
          <w:szCs w:val="24"/>
        </w:rPr>
      </w:pPr>
      <w:r w:rsidRPr="00871C4D">
        <w:rPr>
          <w:sz w:val="24"/>
          <w:szCs w:val="24"/>
        </w:rPr>
        <w:t>- кабинеты физкультурного руководителя;</w:t>
      </w:r>
    </w:p>
    <w:p w:rsidR="00854D58" w:rsidRPr="00871C4D" w:rsidRDefault="00854D58" w:rsidP="00854D58">
      <w:pPr>
        <w:ind w:firstLine="426"/>
        <w:rPr>
          <w:sz w:val="24"/>
          <w:szCs w:val="24"/>
        </w:rPr>
      </w:pPr>
      <w:r w:rsidRPr="00871C4D">
        <w:rPr>
          <w:sz w:val="24"/>
          <w:szCs w:val="24"/>
        </w:rPr>
        <w:t>- кабинеты физкультурного руководителя (плавание);</w:t>
      </w:r>
    </w:p>
    <w:p w:rsidR="00854D58" w:rsidRPr="00871C4D" w:rsidRDefault="00854D58" w:rsidP="00854D58">
      <w:pPr>
        <w:ind w:firstLine="426"/>
        <w:rPr>
          <w:sz w:val="24"/>
          <w:szCs w:val="24"/>
        </w:rPr>
      </w:pPr>
      <w:r w:rsidRPr="00871C4D">
        <w:rPr>
          <w:sz w:val="24"/>
          <w:szCs w:val="24"/>
        </w:rPr>
        <w:t>- плавательные бассейны;</w:t>
      </w:r>
    </w:p>
    <w:p w:rsidR="00854D58" w:rsidRPr="00871C4D" w:rsidRDefault="00854D58" w:rsidP="00854D58">
      <w:pPr>
        <w:ind w:firstLine="426"/>
        <w:rPr>
          <w:sz w:val="24"/>
          <w:szCs w:val="24"/>
        </w:rPr>
      </w:pPr>
      <w:r w:rsidRPr="00871C4D">
        <w:rPr>
          <w:sz w:val="24"/>
          <w:szCs w:val="24"/>
        </w:rPr>
        <w:t>- сенсорная комната;</w:t>
      </w:r>
    </w:p>
    <w:p w:rsidR="00854D58" w:rsidRPr="00871C4D" w:rsidRDefault="00854D58" w:rsidP="00854D58">
      <w:pPr>
        <w:ind w:firstLine="426"/>
        <w:rPr>
          <w:sz w:val="24"/>
          <w:szCs w:val="24"/>
        </w:rPr>
      </w:pPr>
      <w:r w:rsidRPr="00871C4D">
        <w:rPr>
          <w:sz w:val="24"/>
          <w:szCs w:val="24"/>
        </w:rPr>
        <w:t>- кабинеты ОБЖ;</w:t>
      </w:r>
    </w:p>
    <w:p w:rsidR="00854D58" w:rsidRPr="00871C4D" w:rsidRDefault="00854D58" w:rsidP="00854D58">
      <w:pPr>
        <w:ind w:firstLine="426"/>
        <w:rPr>
          <w:sz w:val="24"/>
          <w:szCs w:val="24"/>
        </w:rPr>
      </w:pPr>
      <w:r w:rsidRPr="00871C4D">
        <w:rPr>
          <w:sz w:val="24"/>
          <w:szCs w:val="24"/>
        </w:rPr>
        <w:t>- зал по правилам дорожного движения;</w:t>
      </w:r>
    </w:p>
    <w:p w:rsidR="00854D58" w:rsidRPr="00871C4D" w:rsidRDefault="00854D58" w:rsidP="00854D58">
      <w:pPr>
        <w:ind w:firstLine="426"/>
        <w:rPr>
          <w:sz w:val="24"/>
          <w:szCs w:val="24"/>
        </w:rPr>
      </w:pPr>
      <w:r w:rsidRPr="00871C4D">
        <w:rPr>
          <w:sz w:val="24"/>
          <w:szCs w:val="24"/>
        </w:rPr>
        <w:t>- мини-музеи;</w:t>
      </w:r>
    </w:p>
    <w:p w:rsidR="00854D58" w:rsidRPr="00871C4D" w:rsidRDefault="00854D58" w:rsidP="00854D58">
      <w:pPr>
        <w:ind w:firstLine="426"/>
        <w:rPr>
          <w:sz w:val="24"/>
          <w:szCs w:val="24"/>
        </w:rPr>
      </w:pPr>
      <w:r w:rsidRPr="00871C4D">
        <w:rPr>
          <w:sz w:val="24"/>
          <w:szCs w:val="24"/>
        </w:rPr>
        <w:t>- интеллектуальные лаборатории (зона экспериментирования);</w:t>
      </w:r>
    </w:p>
    <w:p w:rsidR="00854D58" w:rsidRPr="00871C4D" w:rsidRDefault="00854D58" w:rsidP="00854D58">
      <w:pPr>
        <w:ind w:right="-1" w:firstLine="426"/>
        <w:jc w:val="both"/>
        <w:rPr>
          <w:sz w:val="24"/>
          <w:szCs w:val="24"/>
        </w:rPr>
      </w:pPr>
      <w:r w:rsidRPr="00871C4D">
        <w:rPr>
          <w:sz w:val="24"/>
          <w:szCs w:val="24"/>
        </w:rPr>
        <w:t>- рекреация для работы с детьми по пожарной безопасности, по профилактике детского дорожно-транспортного травматизма;</w:t>
      </w:r>
    </w:p>
    <w:p w:rsidR="00854D58" w:rsidRPr="00871C4D" w:rsidRDefault="00854D58" w:rsidP="00854D58">
      <w:pPr>
        <w:ind w:firstLine="426"/>
        <w:rPr>
          <w:sz w:val="24"/>
          <w:szCs w:val="24"/>
        </w:rPr>
      </w:pPr>
      <w:r w:rsidRPr="00871C4D">
        <w:rPr>
          <w:sz w:val="24"/>
          <w:szCs w:val="24"/>
        </w:rPr>
        <w:lastRenderedPageBreak/>
        <w:t>- рекреации для игровой деятельности;</w:t>
      </w:r>
    </w:p>
    <w:p w:rsidR="00854D58" w:rsidRDefault="00854D58" w:rsidP="00854D58">
      <w:pPr>
        <w:ind w:firstLine="426"/>
        <w:jc w:val="both"/>
        <w:rPr>
          <w:sz w:val="24"/>
          <w:szCs w:val="24"/>
        </w:rPr>
      </w:pPr>
      <w:r w:rsidRPr="00871C4D">
        <w:rPr>
          <w:sz w:val="24"/>
          <w:szCs w:val="24"/>
        </w:rPr>
        <w:t xml:space="preserve">- сопутствующие помещения: помещения медицинского назначения для обслуживания детей размещено на первом этаже дошкольной организации единым блоком: процедурный кабинет, прививочный кабинет, изолятор, кабинет медработника, </w:t>
      </w:r>
      <w:proofErr w:type="spellStart"/>
      <w:r w:rsidRPr="00871C4D">
        <w:rPr>
          <w:sz w:val="24"/>
          <w:szCs w:val="24"/>
        </w:rPr>
        <w:t>физио</w:t>
      </w:r>
      <w:proofErr w:type="spellEnd"/>
      <w:r w:rsidRPr="00871C4D">
        <w:rPr>
          <w:sz w:val="24"/>
          <w:szCs w:val="24"/>
        </w:rPr>
        <w:t xml:space="preserve"> кабинет.</w:t>
      </w:r>
    </w:p>
    <w:p w:rsidR="00854D58" w:rsidRPr="00871C4D" w:rsidRDefault="00854D58" w:rsidP="00854D58">
      <w:pPr>
        <w:ind w:firstLine="426"/>
        <w:jc w:val="both"/>
        <w:rPr>
          <w:sz w:val="24"/>
          <w:szCs w:val="24"/>
        </w:rPr>
      </w:pPr>
      <w:r w:rsidRPr="00871C4D">
        <w:rPr>
          <w:sz w:val="24"/>
          <w:szCs w:val="24"/>
        </w:rPr>
        <w:t>Оборудование основных помещений соответствует росту и возрасту детей, учитываются гигиенические и педагогические требования. Функциональные размеры приобретаемой и используемой детской (дошкольной) мебели для сидения и столов (обеденных и учебных) соответствуют обязательным требованиям, установленным техническими регламентами.</w:t>
      </w:r>
    </w:p>
    <w:p w:rsidR="00854D58" w:rsidRPr="00871C4D" w:rsidRDefault="00854D58" w:rsidP="00854D58">
      <w:pPr>
        <w:ind w:right="-1" w:firstLine="426"/>
        <w:jc w:val="both"/>
        <w:rPr>
          <w:sz w:val="24"/>
          <w:szCs w:val="24"/>
        </w:rPr>
      </w:pPr>
      <w:r w:rsidRPr="00871C4D">
        <w:rPr>
          <w:sz w:val="24"/>
          <w:szCs w:val="24"/>
        </w:rPr>
        <w:t>Стулья в комплекте со столом одной группы, которые в обязательном порядке промаркированы. Подбор мебели для детей осуществлен в соответствии с учетом антропометрических показателей.</w:t>
      </w:r>
    </w:p>
    <w:p w:rsidR="00854D58" w:rsidRPr="00871C4D" w:rsidRDefault="00854D58" w:rsidP="00854D58">
      <w:pPr>
        <w:ind w:right="-1" w:firstLine="426"/>
        <w:jc w:val="both"/>
        <w:rPr>
          <w:sz w:val="24"/>
          <w:szCs w:val="24"/>
        </w:rPr>
      </w:pPr>
      <w:r w:rsidRPr="00871C4D">
        <w:rPr>
          <w:sz w:val="24"/>
          <w:szCs w:val="24"/>
        </w:rPr>
        <w:t>Все помещения учреждения убирают влажным способом с применением моющих средств не менее 2 раз в день при открытых фрамугах или окнах с обязательной уборкой мест скопления пыли (полы у плинтусов и под мебелью, подоконники, радиаторы и т.п.) и часто загрязняющихся поверхностей (ручки дверей, шкафов, выключатели, жесткую мебель и др.).</w:t>
      </w:r>
    </w:p>
    <w:p w:rsidR="00854D58" w:rsidRPr="00871C4D" w:rsidRDefault="00854D58" w:rsidP="00854D58">
      <w:pPr>
        <w:ind w:right="-1" w:firstLine="426"/>
        <w:jc w:val="both"/>
        <w:rPr>
          <w:sz w:val="24"/>
          <w:szCs w:val="24"/>
        </w:rPr>
      </w:pPr>
      <w:r w:rsidRPr="00871C4D">
        <w:rPr>
          <w:sz w:val="24"/>
          <w:szCs w:val="24"/>
        </w:rPr>
        <w:t>Влажную уборку в спальнях проводят после дневного сна, в групповых – после каждого приема пищи.</w:t>
      </w:r>
    </w:p>
    <w:p w:rsidR="00854D58" w:rsidRPr="00871C4D" w:rsidRDefault="00854D58" w:rsidP="00854D58">
      <w:pPr>
        <w:ind w:right="-1" w:firstLine="426"/>
        <w:jc w:val="both"/>
        <w:rPr>
          <w:sz w:val="24"/>
          <w:szCs w:val="24"/>
        </w:rPr>
      </w:pPr>
      <w:r w:rsidRPr="00871C4D">
        <w:rPr>
          <w:sz w:val="24"/>
          <w:szCs w:val="24"/>
        </w:rPr>
        <w:t>Столы в групповых помещениях промывают горячей водой с мылом до и после каждого приема пищи специальной ветошью, которую простирывают, просушивают и хранят в сухом виде в специальной промаркированной посуде с крышкой. Стулья, а также подкладочные клеенки, клеенчатые нагрудники после использования моют горячей водой с мылом; нагрудники из ткани – стирают.</w:t>
      </w:r>
    </w:p>
    <w:p w:rsidR="00854D58" w:rsidRPr="00871C4D" w:rsidRDefault="00854D58" w:rsidP="00854D58">
      <w:pPr>
        <w:ind w:right="-1" w:firstLine="426"/>
        <w:jc w:val="both"/>
        <w:rPr>
          <w:sz w:val="24"/>
          <w:szCs w:val="24"/>
        </w:rPr>
      </w:pPr>
      <w:r w:rsidRPr="00871C4D">
        <w:rPr>
          <w:sz w:val="24"/>
          <w:szCs w:val="24"/>
        </w:rPr>
        <w:t>Ковры ежедневно пылесосят и чистят влажной щеткой. Один раз в год их подвергают сухой химической чистке.</w:t>
      </w:r>
    </w:p>
    <w:p w:rsidR="00854D58" w:rsidRPr="00871C4D" w:rsidRDefault="00854D58" w:rsidP="00854D58">
      <w:pPr>
        <w:ind w:right="-1" w:firstLine="426"/>
        <w:jc w:val="both"/>
        <w:rPr>
          <w:sz w:val="24"/>
          <w:szCs w:val="24"/>
        </w:rPr>
      </w:pPr>
      <w:r w:rsidRPr="00871C4D">
        <w:rPr>
          <w:sz w:val="24"/>
          <w:szCs w:val="24"/>
        </w:rPr>
        <w:t>Санитарно-техническое оборудование ежедневно обеззараживают независимо от эпидемиологической ситуации. Сиденья на унитазах, ручки сливных бачков и ручки дверей моют теплой водой с мылом или иным моющим средством, безвредным для здоровья детей, ежедневно. Горшки моют после каждого использования при помощи ершей или щеток и моющих средств. Ванны, раковины, унитазы чистят дважды в день ершами или щетками с использованием моющих и дезинфицирующих средств.</w:t>
      </w:r>
    </w:p>
    <w:p w:rsidR="00854D58" w:rsidRPr="00871C4D" w:rsidRDefault="00854D58" w:rsidP="00854D58">
      <w:pPr>
        <w:ind w:right="-1" w:firstLine="426"/>
        <w:jc w:val="both"/>
        <w:rPr>
          <w:sz w:val="24"/>
          <w:szCs w:val="24"/>
        </w:rPr>
      </w:pPr>
      <w:r w:rsidRPr="00871C4D">
        <w:rPr>
          <w:sz w:val="24"/>
          <w:szCs w:val="24"/>
        </w:rPr>
        <w:t>Генеральную уборку всех помещений и оборудования проводят один раз в месяц с применением моющих и дезинфицирующих средств. Окна снаружи и изнутри моют по мере загрязнения, но не реже 2 раз в год (весной и осенью).</w:t>
      </w:r>
    </w:p>
    <w:p w:rsidR="00854D58" w:rsidRPr="00871C4D" w:rsidRDefault="00854D58" w:rsidP="00854D58">
      <w:pPr>
        <w:ind w:right="-1" w:firstLine="426"/>
        <w:jc w:val="both"/>
        <w:rPr>
          <w:sz w:val="24"/>
          <w:szCs w:val="24"/>
        </w:rPr>
      </w:pPr>
      <w:r w:rsidRPr="00871C4D">
        <w:rPr>
          <w:sz w:val="24"/>
          <w:szCs w:val="24"/>
        </w:rPr>
        <w:t>При неблагоприятной эпидемиологической ситуации в учреждении, в целях предупреждения распространения инфекции, проводят дополнительные мероприятия в соответствии с требованиями санитарных правил.</w:t>
      </w:r>
    </w:p>
    <w:p w:rsidR="00854D58" w:rsidRPr="00871C4D" w:rsidRDefault="00854D58" w:rsidP="00854D58">
      <w:pPr>
        <w:ind w:right="-1" w:firstLine="426"/>
        <w:jc w:val="both"/>
        <w:rPr>
          <w:sz w:val="24"/>
          <w:szCs w:val="24"/>
        </w:rPr>
      </w:pPr>
      <w:r w:rsidRPr="00871C4D">
        <w:rPr>
          <w:sz w:val="24"/>
          <w:szCs w:val="24"/>
        </w:rPr>
        <w:t>Уборочный инвентарь для туалета промаркирован ярким цветом и хранится в туалетной комнате в специальном шкафу. Весь уборочный инвентарь после использования промывается горячей водой с моющими средствами и просушивается. Дезинфицирующие растворы и моющие средства хранятся в местах, не доступных для детей. Очистка шахт вытяжной вентиляции проводится по мере загрязнения.</w:t>
      </w:r>
    </w:p>
    <w:p w:rsidR="00854D58" w:rsidRPr="00871C4D" w:rsidRDefault="00854D58" w:rsidP="00854D58">
      <w:pPr>
        <w:ind w:right="-1" w:firstLine="426"/>
        <w:jc w:val="both"/>
        <w:rPr>
          <w:sz w:val="24"/>
          <w:szCs w:val="24"/>
        </w:rPr>
      </w:pPr>
      <w:r w:rsidRPr="00871C4D">
        <w:rPr>
          <w:sz w:val="24"/>
          <w:szCs w:val="24"/>
        </w:rPr>
        <w:t>Смену постельного белья, полотенец проводят по мере загрязнения, но не реже одного раза в неделю. Все белье маркируют;</w:t>
      </w:r>
    </w:p>
    <w:p w:rsidR="00854D58" w:rsidRPr="00871C4D" w:rsidRDefault="00854D58" w:rsidP="00854D58">
      <w:pPr>
        <w:pStyle w:val="af"/>
        <w:numPr>
          <w:ilvl w:val="0"/>
          <w:numId w:val="45"/>
        </w:numPr>
        <w:shd w:val="clear" w:color="auto" w:fill="FFFFFF"/>
        <w:spacing w:before="0" w:beforeAutospacing="0" w:after="0" w:afterAutospacing="0" w:line="320" w:lineRule="atLeast"/>
        <w:ind w:left="0" w:right="-1" w:firstLine="709"/>
        <w:jc w:val="both"/>
        <w:rPr>
          <w:sz w:val="24"/>
          <w:szCs w:val="24"/>
        </w:rPr>
      </w:pPr>
      <w:r w:rsidRPr="00871C4D">
        <w:rPr>
          <w:sz w:val="24"/>
          <w:szCs w:val="24"/>
          <w:u w:val="single"/>
        </w:rPr>
        <w:t>к естественному и искусственному освещению помещений:</w:t>
      </w:r>
      <w:r w:rsidRPr="00871C4D">
        <w:rPr>
          <w:sz w:val="24"/>
          <w:szCs w:val="24"/>
        </w:rPr>
        <w:t xml:space="preserve"> уровни естественного и искусственного освещения в учреждении соответствуют требованиям к естественному, искусственному и совмещенному освещению жилых и общественных зданий. Источники искусственного освещения обеспечивают достаточное равномерное освещение всех помещений. Чистка оконных стекол </w:t>
      </w:r>
      <w:r w:rsidRPr="00871C4D">
        <w:rPr>
          <w:sz w:val="24"/>
          <w:szCs w:val="24"/>
        </w:rPr>
        <w:lastRenderedPageBreak/>
        <w:t>проводится по мере их загрязнения, но не реже 2 раз в год, осветительной арматуры и светильников - не реже 2 раз в год и по мере загрязнения;</w:t>
      </w:r>
    </w:p>
    <w:p w:rsidR="00854D58" w:rsidRPr="00871C4D" w:rsidRDefault="00854D58" w:rsidP="00854D58">
      <w:pPr>
        <w:pStyle w:val="af"/>
        <w:numPr>
          <w:ilvl w:val="0"/>
          <w:numId w:val="45"/>
        </w:numPr>
        <w:shd w:val="clear" w:color="auto" w:fill="FFFFFF"/>
        <w:spacing w:before="0" w:beforeAutospacing="0" w:after="0" w:afterAutospacing="0" w:line="320" w:lineRule="atLeast"/>
        <w:ind w:left="0" w:right="-1" w:firstLine="709"/>
        <w:jc w:val="both"/>
        <w:rPr>
          <w:sz w:val="24"/>
          <w:szCs w:val="24"/>
        </w:rPr>
      </w:pPr>
      <w:r w:rsidRPr="00871C4D">
        <w:rPr>
          <w:sz w:val="24"/>
          <w:szCs w:val="24"/>
          <w:u w:val="single"/>
        </w:rPr>
        <w:t>к отоплению и вентиляции:</w:t>
      </w:r>
      <w:r w:rsidRPr="00871C4D">
        <w:rPr>
          <w:sz w:val="24"/>
          <w:szCs w:val="24"/>
        </w:rPr>
        <w:t xml:space="preserve"> здание Северная, дом 9 а и здание Дзержинского, дом 8   оборудовано системами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Для поддержания оптимальных параметров температурного режима отопительные приборы оборудованы регулируемыми кранами. Средняя температура поверхности нагревательных приборов не превышает 80 С.</w:t>
      </w:r>
    </w:p>
    <w:p w:rsidR="00854D58" w:rsidRPr="00871C4D" w:rsidRDefault="00854D58" w:rsidP="00854D58">
      <w:pPr>
        <w:ind w:right="-1" w:firstLine="708"/>
        <w:jc w:val="both"/>
        <w:rPr>
          <w:sz w:val="24"/>
          <w:szCs w:val="24"/>
        </w:rPr>
      </w:pPr>
      <w:r w:rsidRPr="00871C4D">
        <w:rPr>
          <w:sz w:val="24"/>
          <w:szCs w:val="24"/>
        </w:rPr>
        <w:t xml:space="preserve">Во избежание ожогов и травм у детей отопительные приборы ограждены съемными решетками из термостойкого материала, разрешенного к применению в установленном порядке. В зимний период температура пола в групповых помещениях, расположенных на первых этажах здания составляет не менее 22 С. Относительная влажность воздуха в помещениях с пребыванием детей в пределах 40-60%, в производственных помещениях пищеблока и </w:t>
      </w:r>
      <w:proofErr w:type="spellStart"/>
      <w:r w:rsidRPr="00871C4D">
        <w:rPr>
          <w:sz w:val="24"/>
          <w:szCs w:val="24"/>
        </w:rPr>
        <w:t>постирочной</w:t>
      </w:r>
      <w:proofErr w:type="spellEnd"/>
      <w:r w:rsidRPr="00871C4D">
        <w:rPr>
          <w:sz w:val="24"/>
          <w:szCs w:val="24"/>
        </w:rPr>
        <w:t xml:space="preserve"> - не более 70%.</w:t>
      </w:r>
    </w:p>
    <w:p w:rsidR="00854D58" w:rsidRPr="00871C4D" w:rsidRDefault="00854D58" w:rsidP="00854D58">
      <w:pPr>
        <w:ind w:right="-1" w:firstLine="708"/>
        <w:jc w:val="both"/>
        <w:rPr>
          <w:sz w:val="24"/>
          <w:szCs w:val="24"/>
        </w:rPr>
      </w:pPr>
      <w:r w:rsidRPr="00871C4D">
        <w:rPr>
          <w:sz w:val="24"/>
          <w:szCs w:val="24"/>
        </w:rPr>
        <w:t>Все помещения ежедневно и неоднократно проветриваются в отсутствие детей. Сквозное проветривание проводят не менее 10 минут через каждые 1,5 часа. Проветривание через туалетные комнаты не допускается. В присутствии детей допускается широкая односторонняя аэрация всех помещений в теплое время года. 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минут до их прихода с прогулки или занятий. При проветривании допускается кратковременное снижение температуры воздуха в помещении, но не более чем на 2-4 С. В помещениях спален сквозное проветривание проводится до укладывания детей спать. В холодное время года форточки закрывают за 10 минут до отхода ко сну детей. В теплое время года сон организуют при открытых окнах (избегая сквозняка). Контроль за температурой воздуха во всех основных помещениях пребывания детей осуществляют с помощью бытового термометра, прикрепленного на внутренней стене, на высоте (0,8-1,0 метра);</w:t>
      </w:r>
    </w:p>
    <w:p w:rsidR="00854D58" w:rsidRPr="00871C4D" w:rsidRDefault="00854D58" w:rsidP="00854D58">
      <w:pPr>
        <w:numPr>
          <w:ilvl w:val="0"/>
          <w:numId w:val="46"/>
        </w:numPr>
        <w:ind w:left="0" w:right="-1" w:firstLine="360"/>
        <w:jc w:val="both"/>
        <w:rPr>
          <w:sz w:val="24"/>
          <w:szCs w:val="24"/>
          <w:u w:val="single"/>
        </w:rPr>
      </w:pPr>
      <w:r w:rsidRPr="00871C4D">
        <w:rPr>
          <w:sz w:val="24"/>
          <w:szCs w:val="24"/>
          <w:u w:val="single"/>
        </w:rPr>
        <w:t>к водоснабжению и канализации:</w:t>
      </w:r>
      <w:r w:rsidRPr="00871C4D">
        <w:rPr>
          <w:sz w:val="24"/>
          <w:szCs w:val="24"/>
        </w:rPr>
        <w:t xml:space="preserve"> технический уровень систем водоснабжения, канализации соответствуют санитарно-гигиеническим нормам и правилам. Здание Северная, дом 9 а и здание Дзержинского, дом 8 оборудовано системами холодного и горячего водоснабжения, канализацией; обеспечено водой, отвечающей требованиям к питьевой воде. Водоснабжение и канализация централизованные. Подводкой горячей и холодной воды обеспечены помещения пищеблока, буфетных, туалетов для детей и персонала, </w:t>
      </w:r>
      <w:proofErr w:type="spellStart"/>
      <w:r w:rsidRPr="00871C4D">
        <w:rPr>
          <w:sz w:val="24"/>
          <w:szCs w:val="24"/>
        </w:rPr>
        <w:t>постирочных</w:t>
      </w:r>
      <w:proofErr w:type="spellEnd"/>
      <w:r w:rsidRPr="00871C4D">
        <w:rPr>
          <w:sz w:val="24"/>
          <w:szCs w:val="24"/>
        </w:rPr>
        <w:t>, бассейна, медицинского назначения. Умывальники, моечные ванны, душевые установки и водоразборные краны для хозяйственных нужд обеспечены смесителями.</w:t>
      </w:r>
    </w:p>
    <w:p w:rsidR="00854D58" w:rsidRPr="00871C4D" w:rsidRDefault="00854D58" w:rsidP="00854D58">
      <w:pPr>
        <w:ind w:right="-1" w:firstLine="708"/>
        <w:jc w:val="both"/>
        <w:rPr>
          <w:sz w:val="24"/>
          <w:szCs w:val="24"/>
        </w:rPr>
      </w:pPr>
      <w:r w:rsidRPr="00871C4D">
        <w:rPr>
          <w:sz w:val="24"/>
          <w:szCs w:val="24"/>
        </w:rPr>
        <w:t>В помещениях пищеблока, буфетных, медицинского назначения, туалетных установлены резервные источники горячего водоснабжения с обеспечением жесткой разводки к местам пользования, которые эксплуатируются в отсутствие централизованного горячего водоснабжения в период профилактических работ в котельных и на инженерных сетях централизованного горячего водоснабжения;</w:t>
      </w:r>
    </w:p>
    <w:p w:rsidR="00854D58" w:rsidRPr="00871C4D" w:rsidRDefault="00854D58" w:rsidP="00854D58">
      <w:pPr>
        <w:numPr>
          <w:ilvl w:val="0"/>
          <w:numId w:val="46"/>
        </w:numPr>
        <w:ind w:left="0" w:right="-1" w:firstLine="709"/>
        <w:jc w:val="both"/>
        <w:rPr>
          <w:sz w:val="24"/>
          <w:szCs w:val="24"/>
        </w:rPr>
      </w:pPr>
      <w:r w:rsidRPr="00871C4D">
        <w:rPr>
          <w:sz w:val="24"/>
          <w:szCs w:val="24"/>
          <w:u w:val="single"/>
        </w:rPr>
        <w:t>к организации питания:</w:t>
      </w:r>
      <w:r w:rsidRPr="00871C4D">
        <w:rPr>
          <w:sz w:val="24"/>
          <w:szCs w:val="24"/>
        </w:rPr>
        <w:t xml:space="preserve"> одним из условий, обеспечивающих здоровье воспитанников, является организация качественного питания. Порядок обеспечения учреждения продуктами питания осуществляется путем заключения договоров на основании проведенной внутренней котировки. Организация питания в учреждении осуществляется согласно «цикличному 10-дневному меню», разработанному </w:t>
      </w:r>
      <w:r w:rsidRPr="00871C4D">
        <w:rPr>
          <w:sz w:val="24"/>
          <w:szCs w:val="24"/>
        </w:rPr>
        <w:lastRenderedPageBreak/>
        <w:t>ГУНИИ терапии СОРАМН г. Новосибирска для детей северного региона. В 10-дневном меню представлены рационы «зима-весна», «весна-лето», «лето-осень», «осень-зима». Формирование рационов осуществляется с учетом пищевой ценности продуктов, блюд и кулинарных изделий и её соответствия возрастным физиологическим потребностям детей в пищевых веществах и энергии. Таким образом, уровень организации питания отвечает современным требованиям санитарных правил и норм, способствует сохранению и укреплению здоровья воспитанников;</w:t>
      </w:r>
    </w:p>
    <w:p w:rsidR="00854D58" w:rsidRPr="00871C4D" w:rsidRDefault="00854D58" w:rsidP="00854D58">
      <w:pPr>
        <w:numPr>
          <w:ilvl w:val="0"/>
          <w:numId w:val="46"/>
        </w:numPr>
        <w:ind w:left="0" w:right="-1" w:firstLine="709"/>
        <w:jc w:val="both"/>
        <w:rPr>
          <w:sz w:val="24"/>
          <w:szCs w:val="24"/>
        </w:rPr>
      </w:pPr>
      <w:r w:rsidRPr="00871C4D">
        <w:rPr>
          <w:sz w:val="24"/>
          <w:szCs w:val="24"/>
          <w:u w:val="single"/>
        </w:rPr>
        <w:t>к приему детей в дошкольные образовательные организации:</w:t>
      </w:r>
      <w:r w:rsidRPr="00871C4D">
        <w:rPr>
          <w:sz w:val="24"/>
          <w:szCs w:val="24"/>
        </w:rPr>
        <w:t xml:space="preserve"> прием детей, впервые поступающих в учреждение, осуществляется на основании медицинского заключения. 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 на заболевание в учреждение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 </w:t>
      </w:r>
    </w:p>
    <w:p w:rsidR="00854D58" w:rsidRPr="00871C4D" w:rsidRDefault="00854D58" w:rsidP="00854D58">
      <w:pPr>
        <w:ind w:right="-1" w:firstLine="600"/>
        <w:jc w:val="both"/>
        <w:rPr>
          <w:sz w:val="24"/>
          <w:szCs w:val="24"/>
        </w:rPr>
      </w:pPr>
      <w:r w:rsidRPr="00871C4D">
        <w:rPr>
          <w:sz w:val="24"/>
          <w:szCs w:val="24"/>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854D58" w:rsidRPr="00871C4D" w:rsidRDefault="00854D58" w:rsidP="00854D58">
      <w:pPr>
        <w:pStyle w:val="af"/>
        <w:numPr>
          <w:ilvl w:val="0"/>
          <w:numId w:val="46"/>
        </w:numPr>
        <w:shd w:val="clear" w:color="auto" w:fill="FFFFFF"/>
        <w:spacing w:before="0" w:beforeAutospacing="0" w:after="0" w:afterAutospacing="0"/>
        <w:ind w:left="0" w:right="-1" w:firstLine="709"/>
        <w:jc w:val="both"/>
        <w:rPr>
          <w:sz w:val="24"/>
          <w:szCs w:val="24"/>
          <w:u w:val="single"/>
        </w:rPr>
      </w:pPr>
      <w:r w:rsidRPr="00871C4D">
        <w:rPr>
          <w:sz w:val="24"/>
          <w:szCs w:val="24"/>
          <w:u w:val="single"/>
        </w:rPr>
        <w:t>к организации режима дня:</w:t>
      </w:r>
      <w:r w:rsidRPr="00871C4D">
        <w:rPr>
          <w:sz w:val="24"/>
          <w:szCs w:val="24"/>
        </w:rPr>
        <w:t xml:space="preserve"> режим дня в учреждении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 Продолжительность ежедневных прогулок составляет 3-4 часа. В зависимости от климатических условий продолжительность прогулки определяется учреждением. При температуре воздуха ниже минус 15 С и скорости ветра более 7 м/с продолжительность прогулки сокращается.</w:t>
      </w:r>
    </w:p>
    <w:p w:rsidR="00854D58" w:rsidRPr="00871C4D" w:rsidRDefault="00854D58" w:rsidP="00854D58">
      <w:pPr>
        <w:pStyle w:val="af"/>
        <w:shd w:val="clear" w:color="auto" w:fill="FFFFFF"/>
        <w:spacing w:before="0" w:beforeAutospacing="0" w:after="0" w:afterAutospacing="0"/>
        <w:ind w:right="-1" w:firstLine="600"/>
        <w:jc w:val="both"/>
        <w:rPr>
          <w:sz w:val="24"/>
          <w:szCs w:val="24"/>
        </w:rPr>
      </w:pPr>
      <w:r w:rsidRPr="00871C4D">
        <w:rPr>
          <w:sz w:val="24"/>
          <w:szCs w:val="24"/>
        </w:rPr>
        <w:t xml:space="preserve">Прогулка организуется 2 раза в день: в первую половину дня и во вторую половину дня. Продолжительность дневного сна для детей дошкольного возраста 2 - 2,5 часа. Для детей от 1,5 до 3 лет дневной сон организуют однократно продолжительностью не менее 3 часов. </w:t>
      </w:r>
    </w:p>
    <w:p w:rsidR="00854D58" w:rsidRPr="00871C4D" w:rsidRDefault="00854D58" w:rsidP="00854D58">
      <w:pPr>
        <w:pStyle w:val="af"/>
        <w:shd w:val="clear" w:color="auto" w:fill="FFFFFF"/>
        <w:spacing w:before="0" w:beforeAutospacing="0" w:after="0" w:afterAutospacing="0"/>
        <w:ind w:right="-1" w:firstLine="600"/>
        <w:jc w:val="both"/>
        <w:rPr>
          <w:sz w:val="24"/>
          <w:szCs w:val="24"/>
        </w:rPr>
      </w:pPr>
      <w:r w:rsidRPr="00871C4D">
        <w:rPr>
          <w:sz w:val="24"/>
          <w:szCs w:val="24"/>
        </w:rPr>
        <w:t>На самостоятельную деятельность детей 3-7 лет (игры, подготовка к образовательной деятельности, личная гигиена) в режиме дня отведено не менее 3-4 часов;</w:t>
      </w:r>
    </w:p>
    <w:p w:rsidR="00854D58" w:rsidRPr="00871C4D" w:rsidRDefault="00854D58" w:rsidP="00854D58">
      <w:pPr>
        <w:pStyle w:val="af9"/>
        <w:numPr>
          <w:ilvl w:val="0"/>
          <w:numId w:val="46"/>
        </w:numPr>
        <w:ind w:left="0" w:right="-1" w:firstLine="709"/>
        <w:contextualSpacing w:val="0"/>
        <w:jc w:val="both"/>
        <w:rPr>
          <w:sz w:val="24"/>
          <w:szCs w:val="24"/>
        </w:rPr>
      </w:pPr>
      <w:r w:rsidRPr="00871C4D">
        <w:rPr>
          <w:sz w:val="24"/>
          <w:szCs w:val="24"/>
          <w:u w:val="single"/>
        </w:rPr>
        <w:t xml:space="preserve">к организации физического воспитания: </w:t>
      </w:r>
      <w:r w:rsidRPr="00871C4D">
        <w:rPr>
          <w:sz w:val="24"/>
          <w:szCs w:val="24"/>
        </w:rPr>
        <w:t>физическое воспитание детей в учреждении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следует осуществлять с учетом здоровья, возраста детей и времени года. Используются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Для реализации двигательной деятельности детей используются оборудование и инвентарь физкультурного зала, физкультурной зоны группы и спортивных площадок в соответствии с возрастом и ростом ребенка и спортивных площадок в соответствии с возрастом и ростом ребенка.</w:t>
      </w:r>
    </w:p>
    <w:p w:rsidR="00854D58" w:rsidRPr="00871C4D" w:rsidRDefault="00854D58" w:rsidP="00854D58">
      <w:pPr>
        <w:pStyle w:val="af"/>
        <w:shd w:val="clear" w:color="auto" w:fill="FFFFFF"/>
        <w:spacing w:before="0" w:beforeAutospacing="0" w:after="0" w:afterAutospacing="0"/>
        <w:ind w:right="-1" w:firstLine="567"/>
        <w:jc w:val="both"/>
        <w:rPr>
          <w:sz w:val="24"/>
          <w:szCs w:val="24"/>
        </w:rPr>
      </w:pPr>
      <w:r w:rsidRPr="00871C4D">
        <w:rPr>
          <w:sz w:val="24"/>
          <w:szCs w:val="24"/>
        </w:rPr>
        <w:lastRenderedPageBreak/>
        <w:t>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w:t>
      </w:r>
    </w:p>
    <w:p w:rsidR="00854D58" w:rsidRPr="00871C4D" w:rsidRDefault="00854D58" w:rsidP="00854D58">
      <w:pPr>
        <w:pStyle w:val="af"/>
        <w:shd w:val="clear" w:color="auto" w:fill="FFFFFF"/>
        <w:spacing w:before="0" w:beforeAutospacing="0" w:after="0" w:afterAutospacing="0"/>
        <w:ind w:right="-1" w:firstLine="567"/>
        <w:jc w:val="both"/>
        <w:rPr>
          <w:sz w:val="24"/>
          <w:szCs w:val="24"/>
        </w:rPr>
      </w:pPr>
      <w:r w:rsidRPr="00871C4D">
        <w:rPr>
          <w:sz w:val="24"/>
          <w:szCs w:val="24"/>
        </w:rPr>
        <w:t>При организации плавания детей используются бассейны, отвечающие санитарно-эпидемиологическим требованиям к плавательным бассейнам. Работа по физическому развитию в учреждении проводится с учетом здоровья детей при постоянном контроле со стороны медицинских работников;</w:t>
      </w:r>
    </w:p>
    <w:p w:rsidR="00854D58" w:rsidRPr="002508A3" w:rsidRDefault="00854D58" w:rsidP="00854D58">
      <w:pPr>
        <w:pStyle w:val="af"/>
        <w:numPr>
          <w:ilvl w:val="0"/>
          <w:numId w:val="46"/>
        </w:numPr>
        <w:shd w:val="clear" w:color="auto" w:fill="FFFFFF"/>
        <w:spacing w:before="0" w:beforeAutospacing="0" w:after="0" w:afterAutospacing="0"/>
        <w:ind w:left="0" w:right="-1" w:firstLine="360"/>
        <w:jc w:val="both"/>
        <w:rPr>
          <w:sz w:val="24"/>
          <w:szCs w:val="24"/>
          <w:u w:val="single"/>
        </w:rPr>
      </w:pPr>
      <w:r w:rsidRPr="00871C4D">
        <w:rPr>
          <w:sz w:val="24"/>
          <w:szCs w:val="24"/>
        </w:rPr>
        <w:t xml:space="preserve"> </w:t>
      </w:r>
      <w:r w:rsidRPr="00871C4D">
        <w:rPr>
          <w:sz w:val="24"/>
          <w:szCs w:val="24"/>
          <w:u w:val="single"/>
        </w:rPr>
        <w:t xml:space="preserve">личной гигиене персонала: </w:t>
      </w:r>
      <w:r w:rsidRPr="00871C4D">
        <w:rPr>
          <w:sz w:val="24"/>
          <w:szCs w:val="24"/>
        </w:rPr>
        <w:t>педагогические работники учреждения проходят периодические бесплатные медицинские обследования, которые проводятся за счет средств учредителя. Каждый работник учреждения имеет личную медицинскую книжку, куда вносятся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w:t>
      </w:r>
      <w:bookmarkStart w:id="17" w:name="2198"/>
      <w:bookmarkStart w:id="18" w:name="3068"/>
      <w:bookmarkEnd w:id="17"/>
      <w:bookmarkEnd w:id="18"/>
    </w:p>
    <w:p w:rsidR="00854D58" w:rsidRPr="007072AD" w:rsidRDefault="00854D58" w:rsidP="00854D58">
      <w:pPr>
        <w:pStyle w:val="af9"/>
        <w:numPr>
          <w:ilvl w:val="0"/>
          <w:numId w:val="48"/>
        </w:numPr>
        <w:shd w:val="clear" w:color="auto" w:fill="FFFFFF"/>
        <w:jc w:val="both"/>
        <w:rPr>
          <w:b/>
          <w:sz w:val="24"/>
          <w:szCs w:val="24"/>
        </w:rPr>
      </w:pPr>
      <w:r w:rsidRPr="007072AD">
        <w:rPr>
          <w:b/>
          <w:sz w:val="24"/>
          <w:szCs w:val="24"/>
        </w:rPr>
        <w:t>требования, определяемые в соответствии с правилами пожарной безопасности.</w:t>
      </w:r>
    </w:p>
    <w:p w:rsidR="00854D58" w:rsidRPr="00871C4D" w:rsidRDefault="00854D58" w:rsidP="00854D58">
      <w:pPr>
        <w:ind w:right="-1" w:firstLine="708"/>
        <w:jc w:val="both"/>
        <w:rPr>
          <w:sz w:val="24"/>
          <w:szCs w:val="24"/>
        </w:rPr>
      </w:pPr>
      <w:r w:rsidRPr="00871C4D">
        <w:rPr>
          <w:sz w:val="24"/>
          <w:szCs w:val="24"/>
        </w:rPr>
        <w:t>Комплексная безопасность и материально-техническая обеспеченность образовательного процесса являются одними из главных условий, обеспечивающих высокий уровень качества образования. Создание комфортных и безопасных условий участников образовательного процесса относится к числу приоритетных.</w:t>
      </w:r>
    </w:p>
    <w:p w:rsidR="00854D58" w:rsidRPr="00871C4D" w:rsidRDefault="00854D58" w:rsidP="00854D58">
      <w:pPr>
        <w:ind w:right="-1" w:firstLine="708"/>
        <w:jc w:val="both"/>
        <w:rPr>
          <w:b/>
          <w:bCs/>
          <w:color w:val="000000"/>
          <w:sz w:val="24"/>
          <w:szCs w:val="24"/>
        </w:rPr>
      </w:pPr>
      <w:r w:rsidRPr="00871C4D">
        <w:rPr>
          <w:sz w:val="24"/>
          <w:szCs w:val="24"/>
        </w:rPr>
        <w:t xml:space="preserve">В зданиях (ул. Северная, дом 9 а, ул. Дзержинского, дом 8) </w:t>
      </w:r>
      <w:r w:rsidRPr="00871C4D">
        <w:rPr>
          <w:rStyle w:val="aff8"/>
          <w:b w:val="0"/>
          <w:sz w:val="24"/>
          <w:szCs w:val="24"/>
        </w:rPr>
        <w:t xml:space="preserve">проектом предусмотрены внутренние сети охранно-пожарной сигнализации, кнопка тревожной сигнализации, система </w:t>
      </w:r>
      <w:proofErr w:type="spellStart"/>
      <w:r w:rsidRPr="00871C4D">
        <w:rPr>
          <w:rStyle w:val="aff8"/>
          <w:b w:val="0"/>
          <w:sz w:val="24"/>
          <w:szCs w:val="24"/>
        </w:rPr>
        <w:t>дымоудаления</w:t>
      </w:r>
      <w:proofErr w:type="spellEnd"/>
      <w:r w:rsidRPr="00871C4D">
        <w:rPr>
          <w:b/>
          <w:sz w:val="24"/>
          <w:szCs w:val="24"/>
        </w:rPr>
        <w:t xml:space="preserve"> </w:t>
      </w:r>
      <w:r w:rsidRPr="00871C4D">
        <w:rPr>
          <w:sz w:val="24"/>
          <w:szCs w:val="24"/>
        </w:rPr>
        <w:t>(Северная 9а)</w:t>
      </w:r>
      <w:r w:rsidRPr="00871C4D">
        <w:rPr>
          <w:rStyle w:val="aff8"/>
          <w:sz w:val="24"/>
          <w:szCs w:val="24"/>
        </w:rPr>
        <w:t>,</w:t>
      </w:r>
      <w:r w:rsidRPr="00871C4D">
        <w:rPr>
          <w:rStyle w:val="aff8"/>
          <w:b w:val="0"/>
          <w:sz w:val="24"/>
          <w:szCs w:val="24"/>
        </w:rPr>
        <w:t xml:space="preserve"> телефонизация, система контроля доступа для обеспечения безопасности деятельности Организации и воспитанников детского сада. На территории детского сада </w:t>
      </w:r>
      <w:r w:rsidRPr="00871C4D">
        <w:rPr>
          <w:sz w:val="24"/>
          <w:szCs w:val="24"/>
        </w:rPr>
        <w:t>(ул. Северная, дом 9а)</w:t>
      </w:r>
      <w:r w:rsidRPr="00871C4D">
        <w:rPr>
          <w:b/>
          <w:sz w:val="24"/>
          <w:szCs w:val="24"/>
        </w:rPr>
        <w:t xml:space="preserve"> </w:t>
      </w:r>
      <w:r w:rsidRPr="00871C4D">
        <w:rPr>
          <w:rStyle w:val="aff8"/>
          <w:b w:val="0"/>
          <w:sz w:val="24"/>
          <w:szCs w:val="24"/>
        </w:rPr>
        <w:t>и в здании дополнительно установлены камеры видеонаблюдения,</w:t>
      </w:r>
      <w:r w:rsidRPr="00871C4D">
        <w:rPr>
          <w:b/>
          <w:sz w:val="24"/>
          <w:szCs w:val="24"/>
        </w:rPr>
        <w:t xml:space="preserve"> </w:t>
      </w:r>
      <w:r w:rsidRPr="00871C4D">
        <w:rPr>
          <w:sz w:val="24"/>
          <w:szCs w:val="24"/>
        </w:rPr>
        <w:t>в здание по ул. Дзержинского, дом 8 – также установлены камеры,</w:t>
      </w:r>
      <w:r w:rsidRPr="00871C4D">
        <w:rPr>
          <w:rStyle w:val="aff8"/>
          <w:b w:val="0"/>
          <w:sz w:val="24"/>
          <w:szCs w:val="24"/>
        </w:rPr>
        <w:t xml:space="preserve"> которые позволяют, записывать, воспроизводить и просматривать при необходимости информацию в режиме реального времени. Дистанционное управление производится с компьютера, работник имеет возможность управлять всеми этими системами с рабочего места.</w:t>
      </w:r>
    </w:p>
    <w:p w:rsidR="00854D58" w:rsidRPr="00871C4D" w:rsidRDefault="00854D58" w:rsidP="00854D58">
      <w:pPr>
        <w:ind w:right="-1" w:firstLine="708"/>
        <w:jc w:val="both"/>
        <w:rPr>
          <w:sz w:val="24"/>
          <w:szCs w:val="24"/>
        </w:rPr>
      </w:pPr>
      <w:r w:rsidRPr="00871C4D">
        <w:rPr>
          <w:sz w:val="24"/>
          <w:szCs w:val="24"/>
        </w:rPr>
        <w:t xml:space="preserve">Организация оснащена системой ПАК «Стрелец Мониторинг», системой оповещения о пожаре, укомплектована средствами пожаротушения, установлены противопожарные двери. Имеются средства индивидуальной защиты для каждого сотрудника и воспитанника. </w:t>
      </w:r>
    </w:p>
    <w:p w:rsidR="00854D58" w:rsidRPr="00871C4D" w:rsidRDefault="00854D58" w:rsidP="00854D58">
      <w:pPr>
        <w:ind w:firstLine="708"/>
        <w:jc w:val="both"/>
        <w:rPr>
          <w:color w:val="FF0000"/>
          <w:sz w:val="24"/>
          <w:szCs w:val="24"/>
        </w:rPr>
      </w:pPr>
      <w:r w:rsidRPr="00871C4D">
        <w:rPr>
          <w:bCs/>
          <w:iCs/>
          <w:sz w:val="24"/>
          <w:szCs w:val="24"/>
        </w:rPr>
        <w:t xml:space="preserve">Эвакуационные выходы содержатся в соответствии с требованиями пожарной безопасности. </w:t>
      </w:r>
      <w:r w:rsidRPr="00871C4D">
        <w:rPr>
          <w:sz w:val="24"/>
          <w:szCs w:val="24"/>
        </w:rPr>
        <w:t>Организована работа по  профилактике пожарной безопасности.</w:t>
      </w:r>
      <w:r w:rsidRPr="00871C4D">
        <w:rPr>
          <w:color w:val="FF0000"/>
          <w:sz w:val="24"/>
          <w:szCs w:val="24"/>
        </w:rPr>
        <w:t xml:space="preserve"> </w:t>
      </w:r>
      <w:r w:rsidRPr="00871C4D">
        <w:rPr>
          <w:sz w:val="24"/>
          <w:szCs w:val="24"/>
        </w:rPr>
        <w:t>С целью отработки практических действий в случае возникновения чрезвычайных ситуаций с сотрудниками и воспитанниками Организации регулярно проводятся инструктажи, практические занятия, учебные тренировки – эвакуации.</w:t>
      </w:r>
    </w:p>
    <w:p w:rsidR="00854D58" w:rsidRPr="00871C4D" w:rsidRDefault="00854D58" w:rsidP="00854D58">
      <w:pPr>
        <w:ind w:right="-1" w:firstLine="708"/>
        <w:jc w:val="both"/>
        <w:rPr>
          <w:sz w:val="24"/>
          <w:szCs w:val="24"/>
        </w:rPr>
      </w:pPr>
      <w:r w:rsidRPr="00871C4D">
        <w:rPr>
          <w:sz w:val="24"/>
          <w:szCs w:val="24"/>
        </w:rPr>
        <w:t>В каждой группе имеются «Уголки безопасности», оснащенные дидактическими и развивающими играми, наглядным материалом и игровым оборудованием. Оснащена рекреация для работы с детьми по пожарной безопасности.</w:t>
      </w:r>
    </w:p>
    <w:p w:rsidR="00854D58" w:rsidRPr="00871C4D" w:rsidRDefault="00854D58" w:rsidP="00854D58">
      <w:pPr>
        <w:ind w:right="-1" w:firstLine="708"/>
        <w:jc w:val="both"/>
        <w:rPr>
          <w:sz w:val="24"/>
          <w:szCs w:val="24"/>
        </w:rPr>
      </w:pPr>
      <w:r w:rsidRPr="00871C4D">
        <w:rPr>
          <w:sz w:val="24"/>
          <w:szCs w:val="24"/>
        </w:rPr>
        <w:t>В Организации систематически проводятся месячники по предупреждению пожарной безопасности.</w:t>
      </w:r>
    </w:p>
    <w:p w:rsidR="00854D58" w:rsidRPr="00871C4D" w:rsidRDefault="00854D58" w:rsidP="00854D58">
      <w:pPr>
        <w:ind w:right="-1" w:firstLine="708"/>
        <w:jc w:val="both"/>
        <w:rPr>
          <w:sz w:val="24"/>
          <w:szCs w:val="24"/>
        </w:rPr>
      </w:pPr>
      <w:r w:rsidRPr="00871C4D">
        <w:rPr>
          <w:sz w:val="24"/>
          <w:szCs w:val="24"/>
        </w:rPr>
        <w:t xml:space="preserve">Для снижения количества детского травматизма, коллектив Организации активизирует деятельность по формированию ценностного отношения к своему здоровью и собственной безопасности участников образовательного процесса с использованием </w:t>
      </w:r>
      <w:r w:rsidRPr="00871C4D">
        <w:rPr>
          <w:sz w:val="24"/>
          <w:szCs w:val="24"/>
        </w:rPr>
        <w:lastRenderedPageBreak/>
        <w:t>совместных форм работы с родителями (законными представителями) воспитанников и представителями органов внутренних дел, пожарной службы, управления гражданской обороны и чрезвычайных ситуаций.</w:t>
      </w:r>
    </w:p>
    <w:p w:rsidR="00854D58" w:rsidRPr="00871C4D" w:rsidRDefault="00854D58" w:rsidP="00854D58">
      <w:pPr>
        <w:ind w:right="-1" w:firstLine="708"/>
        <w:jc w:val="both"/>
        <w:rPr>
          <w:b/>
          <w:sz w:val="24"/>
          <w:szCs w:val="24"/>
        </w:rPr>
      </w:pPr>
      <w:r w:rsidRPr="00871C4D">
        <w:rPr>
          <w:bCs/>
          <w:sz w:val="24"/>
          <w:szCs w:val="24"/>
        </w:rPr>
        <w:t xml:space="preserve">Ежегодно осуществляется обучение работников </w:t>
      </w:r>
      <w:r w:rsidRPr="00871C4D">
        <w:rPr>
          <w:sz w:val="24"/>
          <w:szCs w:val="24"/>
        </w:rPr>
        <w:t>учреждения</w:t>
      </w:r>
      <w:r w:rsidRPr="00871C4D">
        <w:rPr>
          <w:bCs/>
          <w:sz w:val="24"/>
          <w:szCs w:val="24"/>
        </w:rPr>
        <w:t xml:space="preserve"> по пожарной безопасности. </w:t>
      </w:r>
    </w:p>
    <w:p w:rsidR="00854D58" w:rsidRPr="00871C4D" w:rsidRDefault="00854D58" w:rsidP="00854D58">
      <w:pPr>
        <w:ind w:firstLine="708"/>
        <w:jc w:val="both"/>
        <w:rPr>
          <w:sz w:val="24"/>
          <w:szCs w:val="24"/>
        </w:rPr>
      </w:pPr>
      <w:r w:rsidRPr="00871C4D">
        <w:rPr>
          <w:sz w:val="24"/>
          <w:szCs w:val="24"/>
        </w:rPr>
        <w:t xml:space="preserve">Таким образом, можно отметить, что в учреждении создана система работы и обеспечивается безопасность жизнедеятельности обучающихся и сотрудников в полном объеме. </w:t>
      </w:r>
    </w:p>
    <w:p w:rsidR="00854D58" w:rsidRPr="00871C4D" w:rsidRDefault="00854D58" w:rsidP="00854D58">
      <w:pPr>
        <w:numPr>
          <w:ilvl w:val="0"/>
          <w:numId w:val="48"/>
        </w:numPr>
        <w:shd w:val="clear" w:color="auto" w:fill="FFFFFF"/>
        <w:jc w:val="both"/>
        <w:rPr>
          <w:b/>
          <w:sz w:val="24"/>
          <w:szCs w:val="24"/>
        </w:rPr>
      </w:pPr>
      <w:bookmarkStart w:id="19" w:name="2199"/>
      <w:bookmarkStart w:id="20" w:name="3069"/>
      <w:bookmarkEnd w:id="19"/>
      <w:bookmarkEnd w:id="20"/>
      <w:r w:rsidRPr="00871C4D">
        <w:rPr>
          <w:b/>
          <w:sz w:val="24"/>
          <w:szCs w:val="24"/>
        </w:rPr>
        <w:t>требования к средствам обучения и воспитания в соответствии с возрастом и индивидуальными особенностями развития детей.</w:t>
      </w:r>
    </w:p>
    <w:p w:rsidR="00854D58" w:rsidRPr="00871C4D" w:rsidRDefault="00854D58" w:rsidP="00854D58">
      <w:pPr>
        <w:pStyle w:val="hp"/>
        <w:spacing w:before="0" w:beforeAutospacing="0" w:after="0" w:afterAutospacing="0"/>
        <w:ind w:firstLine="708"/>
        <w:jc w:val="both"/>
        <w:rPr>
          <w:sz w:val="24"/>
          <w:szCs w:val="24"/>
        </w:rPr>
      </w:pPr>
      <w:r w:rsidRPr="00871C4D">
        <w:rPr>
          <w:sz w:val="24"/>
          <w:szCs w:val="24"/>
        </w:rPr>
        <w:t xml:space="preserve">Ресурсное обеспечение образовательной деятельности производится с учетом санитарно-эпидемиологических правил и нормативов </w:t>
      </w:r>
      <w:proofErr w:type="spellStart"/>
      <w:r w:rsidRPr="00871C4D">
        <w:rPr>
          <w:sz w:val="24"/>
          <w:szCs w:val="24"/>
        </w:rPr>
        <w:t>СанПиН</w:t>
      </w:r>
      <w:proofErr w:type="spellEnd"/>
      <w:r w:rsidRPr="00871C4D">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854D58" w:rsidRPr="00871C4D" w:rsidRDefault="00854D58" w:rsidP="00854D58">
      <w:pPr>
        <w:numPr>
          <w:ilvl w:val="0"/>
          <w:numId w:val="48"/>
        </w:numPr>
        <w:jc w:val="both"/>
        <w:rPr>
          <w:b/>
          <w:sz w:val="24"/>
          <w:szCs w:val="24"/>
        </w:rPr>
      </w:pPr>
      <w:r w:rsidRPr="00871C4D">
        <w:rPr>
          <w:b/>
          <w:sz w:val="24"/>
          <w:szCs w:val="24"/>
        </w:rPr>
        <w:t>оснащенность помещений развивающей предметно-пространственной средой.</w:t>
      </w:r>
    </w:p>
    <w:p w:rsidR="00854D58" w:rsidRPr="00871C4D" w:rsidRDefault="00854D58" w:rsidP="00854D58">
      <w:pPr>
        <w:pStyle w:val="ConsPlusNormal"/>
        <w:ind w:firstLine="708"/>
        <w:jc w:val="both"/>
        <w:rPr>
          <w:rFonts w:ascii="Times New Roman" w:hAnsi="Times New Roman" w:cs="Times New Roman"/>
          <w:sz w:val="24"/>
          <w:szCs w:val="24"/>
        </w:rPr>
      </w:pPr>
      <w:r w:rsidRPr="00871C4D">
        <w:rPr>
          <w:rFonts w:ascii="Times New Roman" w:hAnsi="Times New Roman" w:cs="Times New Roman"/>
          <w:sz w:val="24"/>
          <w:szCs w:val="24"/>
        </w:rPr>
        <w:t>Развивающая предметно-пространственная среда - это специфические для Программы учреждения (группы) образовательное оборудование, материалы, мебель, инвентарь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в сочетании с определенными принципами разделения пространства учреждения (группы).</w:t>
      </w:r>
    </w:p>
    <w:p w:rsidR="00854D58" w:rsidRPr="00871C4D" w:rsidRDefault="00854D58" w:rsidP="00854D58">
      <w:pPr>
        <w:shd w:val="clear" w:color="auto" w:fill="FFFFFF"/>
        <w:ind w:firstLine="708"/>
        <w:jc w:val="both"/>
        <w:rPr>
          <w:sz w:val="24"/>
          <w:szCs w:val="24"/>
        </w:rPr>
      </w:pPr>
      <w:bookmarkStart w:id="21" w:name="94"/>
      <w:bookmarkEnd w:id="21"/>
      <w:r w:rsidRPr="00871C4D">
        <w:rPr>
          <w:sz w:val="24"/>
          <w:szCs w:val="24"/>
        </w:rPr>
        <w:t>В рамках деятельности оснащения предметно-пространственной развивающей среды, обеспечивающей выполнение требований ФГОС ДО к условиям реализации П</w:t>
      </w:r>
      <w:r w:rsidRPr="00871C4D">
        <w:rPr>
          <w:rStyle w:val="docsearchterm"/>
          <w:sz w:val="24"/>
          <w:szCs w:val="24"/>
        </w:rPr>
        <w:t>рограммы</w:t>
      </w:r>
      <w:r w:rsidRPr="00871C4D">
        <w:rPr>
          <w:sz w:val="24"/>
          <w:szCs w:val="24"/>
        </w:rPr>
        <w:t xml:space="preserve"> в учреждении реализованы</w:t>
      </w:r>
      <w:bookmarkStart w:id="22" w:name="4618"/>
      <w:bookmarkStart w:id="23" w:name="4628"/>
      <w:bookmarkEnd w:id="22"/>
      <w:bookmarkEnd w:id="23"/>
      <w:r w:rsidRPr="00871C4D">
        <w:rPr>
          <w:sz w:val="24"/>
          <w:szCs w:val="24"/>
        </w:rPr>
        <w:t xml:space="preserve"> задачи:</w:t>
      </w:r>
      <w:bookmarkStart w:id="24" w:name="4649"/>
      <w:bookmarkStart w:id="25" w:name="4650"/>
      <w:bookmarkEnd w:id="24"/>
      <w:bookmarkEnd w:id="25"/>
    </w:p>
    <w:p w:rsidR="00854D58" w:rsidRPr="00871C4D" w:rsidRDefault="00854D58" w:rsidP="00854D58">
      <w:pPr>
        <w:shd w:val="clear" w:color="auto" w:fill="FFFFFF"/>
        <w:ind w:firstLine="708"/>
        <w:jc w:val="both"/>
        <w:rPr>
          <w:sz w:val="24"/>
          <w:szCs w:val="24"/>
        </w:rPr>
      </w:pPr>
      <w:r w:rsidRPr="00871C4D">
        <w:rPr>
          <w:sz w:val="24"/>
          <w:szCs w:val="24"/>
        </w:rPr>
        <w:t>- по проведению анализа возрастного состава детей, их индивидуальных особенностей, составление психологической характеристики группы (возраст, состав – количество мальчиков и девочек, индивидуальные особенности, в частности – подвижность, темперамент, склонности, интересы, особенности воспитания в семье);</w:t>
      </w:r>
      <w:bookmarkStart w:id="26" w:name="4651"/>
      <w:bookmarkEnd w:id="26"/>
    </w:p>
    <w:p w:rsidR="00854D58" w:rsidRPr="00871C4D" w:rsidRDefault="00854D58" w:rsidP="00854D58">
      <w:pPr>
        <w:shd w:val="clear" w:color="auto" w:fill="FFFFFF"/>
        <w:ind w:firstLine="708"/>
        <w:jc w:val="both"/>
        <w:rPr>
          <w:sz w:val="24"/>
          <w:szCs w:val="24"/>
        </w:rPr>
      </w:pPr>
      <w:r w:rsidRPr="00871C4D">
        <w:rPr>
          <w:sz w:val="24"/>
          <w:szCs w:val="24"/>
        </w:rPr>
        <w:t>- по изучению особенностей групповых помещений, выявлены особенности центрирования в соответствии с возрастом воспитанников;</w:t>
      </w:r>
      <w:bookmarkStart w:id="27" w:name="4652"/>
      <w:bookmarkEnd w:id="27"/>
    </w:p>
    <w:p w:rsidR="00854D58" w:rsidRPr="00871C4D" w:rsidRDefault="00854D58" w:rsidP="00854D58">
      <w:pPr>
        <w:shd w:val="clear" w:color="auto" w:fill="FFFFFF"/>
        <w:ind w:firstLine="708"/>
        <w:jc w:val="both"/>
        <w:rPr>
          <w:sz w:val="24"/>
          <w:szCs w:val="24"/>
        </w:rPr>
      </w:pPr>
      <w:r w:rsidRPr="00871C4D">
        <w:rPr>
          <w:sz w:val="24"/>
          <w:szCs w:val="24"/>
        </w:rPr>
        <w:t>- по систематизации методических рекомендаций по построению предметно-пространственной развивающей среды группы согласно возрастным особенностям и реализуемой Программы и задач, определенных в Программе, в части, формируемой участниками образовательного процесса;</w:t>
      </w:r>
      <w:bookmarkStart w:id="28" w:name="4653"/>
      <w:bookmarkEnd w:id="28"/>
    </w:p>
    <w:p w:rsidR="00854D58" w:rsidRPr="00871C4D" w:rsidRDefault="00854D58" w:rsidP="00854D58">
      <w:pPr>
        <w:shd w:val="clear" w:color="auto" w:fill="FFFFFF"/>
        <w:ind w:firstLine="708"/>
        <w:jc w:val="both"/>
        <w:rPr>
          <w:sz w:val="24"/>
          <w:szCs w:val="24"/>
        </w:rPr>
      </w:pPr>
      <w:r w:rsidRPr="00871C4D">
        <w:rPr>
          <w:sz w:val="24"/>
          <w:szCs w:val="24"/>
        </w:rPr>
        <w:t>- по составлению перечня необходимого оборудования в игровых центрах;</w:t>
      </w:r>
      <w:bookmarkStart w:id="29" w:name="4654"/>
      <w:bookmarkEnd w:id="29"/>
    </w:p>
    <w:p w:rsidR="00854D58" w:rsidRPr="00871C4D" w:rsidRDefault="00854D58" w:rsidP="00854D58">
      <w:pPr>
        <w:shd w:val="clear" w:color="auto" w:fill="FFFFFF"/>
        <w:ind w:firstLine="708"/>
        <w:jc w:val="both"/>
        <w:rPr>
          <w:sz w:val="24"/>
          <w:szCs w:val="24"/>
        </w:rPr>
      </w:pPr>
      <w:r w:rsidRPr="00871C4D">
        <w:rPr>
          <w:sz w:val="24"/>
          <w:szCs w:val="24"/>
        </w:rPr>
        <w:t>- по разработке рабочего проекта организации группового пространства, отвечающего современным критериям функционального комфорта и обеспечения ребенку права выбора видов деятельности.</w:t>
      </w:r>
      <w:bookmarkStart w:id="30" w:name="4655"/>
      <w:bookmarkEnd w:id="30"/>
    </w:p>
    <w:p w:rsidR="00854D58" w:rsidRPr="00871C4D" w:rsidRDefault="00854D58" w:rsidP="00854D58">
      <w:pPr>
        <w:numPr>
          <w:ilvl w:val="0"/>
          <w:numId w:val="48"/>
        </w:numPr>
        <w:shd w:val="clear" w:color="auto" w:fill="FFFFFF"/>
        <w:jc w:val="both"/>
        <w:rPr>
          <w:b/>
          <w:sz w:val="24"/>
          <w:szCs w:val="24"/>
        </w:rPr>
      </w:pPr>
      <w:bookmarkStart w:id="31" w:name="2201"/>
      <w:bookmarkStart w:id="32" w:name="3071"/>
      <w:bookmarkEnd w:id="31"/>
      <w:bookmarkEnd w:id="32"/>
      <w:r w:rsidRPr="00871C4D">
        <w:rPr>
          <w:b/>
          <w:sz w:val="24"/>
          <w:szCs w:val="24"/>
        </w:rPr>
        <w:t>требования к материально-техническому обеспечению программы (оборудование, оснащение (предметы), учебно-методический комплект).</w:t>
      </w:r>
    </w:p>
    <w:p w:rsidR="00854D58" w:rsidRPr="00871C4D" w:rsidRDefault="00854D58" w:rsidP="00854D58">
      <w:pPr>
        <w:ind w:firstLine="708"/>
        <w:jc w:val="both"/>
        <w:rPr>
          <w:sz w:val="24"/>
          <w:szCs w:val="24"/>
        </w:rPr>
      </w:pPr>
      <w:r w:rsidRPr="00871C4D">
        <w:rPr>
          <w:sz w:val="24"/>
          <w:szCs w:val="24"/>
        </w:rPr>
        <w:t>Материально-технические условия реализации Программы в учреждении обеспечивают возможность выполнения требований ФГОС ДО к условиям реализации Программы.</w:t>
      </w:r>
      <w:r w:rsidRPr="00871C4D">
        <w:rPr>
          <w:b/>
          <w:sz w:val="24"/>
          <w:szCs w:val="24"/>
        </w:rPr>
        <w:t xml:space="preserve"> </w:t>
      </w:r>
    </w:p>
    <w:p w:rsidR="00854D58" w:rsidRPr="00871C4D" w:rsidRDefault="00854D58" w:rsidP="00854D58">
      <w:pPr>
        <w:ind w:firstLine="850"/>
        <w:jc w:val="both"/>
        <w:rPr>
          <w:color w:val="000000"/>
          <w:sz w:val="24"/>
          <w:szCs w:val="24"/>
        </w:rPr>
      </w:pPr>
      <w:r w:rsidRPr="00871C4D">
        <w:rPr>
          <w:color w:val="000000"/>
          <w:sz w:val="24"/>
          <w:szCs w:val="24"/>
        </w:rPr>
        <w:lastRenderedPageBreak/>
        <w:t xml:space="preserve">Маленького ребенка окружают различные предметы, имитирующие мир взрослых, или специально придуманные для развития ребенка. Он активно манипулирует этими предметами, стремится узнать, как они устроены, для чего предназначены, пытается установить взаимосвязь между предметами и явлениями действительности. Ребенок интересуется тем, как работают различные машины и механизмы, как устроен человек, как объясняются те или иные явления природы. При этом он живет в мире ролевых игр, каждую минуту исполняя ту или иную роль, и в игре познает правила жизни в коллективе и закономерности окружающего его мира. </w:t>
      </w:r>
    </w:p>
    <w:p w:rsidR="00854D58" w:rsidRPr="00871C4D" w:rsidRDefault="00854D58" w:rsidP="00854D58">
      <w:pPr>
        <w:ind w:firstLine="850"/>
        <w:jc w:val="both"/>
        <w:rPr>
          <w:rStyle w:val="aff8"/>
          <w:b w:val="0"/>
          <w:bCs w:val="0"/>
          <w:sz w:val="24"/>
          <w:szCs w:val="24"/>
        </w:rPr>
      </w:pPr>
      <w:r w:rsidRPr="00871C4D">
        <w:rPr>
          <w:color w:val="000000"/>
          <w:sz w:val="24"/>
          <w:szCs w:val="24"/>
        </w:rPr>
        <w:t xml:space="preserve">Активность детей </w:t>
      </w:r>
      <w:r w:rsidRPr="00871C4D">
        <w:rPr>
          <w:sz w:val="24"/>
          <w:szCs w:val="24"/>
        </w:rPr>
        <w:t>учреждения</w:t>
      </w:r>
      <w:r w:rsidRPr="00871C4D">
        <w:rPr>
          <w:color w:val="000000"/>
          <w:sz w:val="24"/>
          <w:szCs w:val="24"/>
        </w:rPr>
        <w:t xml:space="preserve"> реализуется в центрах, оснащенных наборами мебели и игрового оборудования состоящего из столов, игровых мебельных уголков и игровых наборов, сделанных из экологически чистых материалов. Наборы мебели насыщают игровое и образовательное пространство детского сада всеми необходимыми материалами для </w:t>
      </w:r>
      <w:r w:rsidRPr="00871C4D">
        <w:rPr>
          <w:sz w:val="24"/>
          <w:szCs w:val="24"/>
        </w:rPr>
        <w:t>интеллектуального, эстетического, психического и физического развития ребенка. </w:t>
      </w:r>
    </w:p>
    <w:p w:rsidR="00854D58" w:rsidRPr="007072AD" w:rsidRDefault="00854D58" w:rsidP="00854D58">
      <w:pPr>
        <w:ind w:firstLine="850"/>
        <w:jc w:val="both"/>
        <w:rPr>
          <w:sz w:val="24"/>
          <w:szCs w:val="24"/>
        </w:rPr>
      </w:pPr>
      <w:r w:rsidRPr="007072AD">
        <w:rPr>
          <w:rStyle w:val="aff8"/>
          <w:b w:val="0"/>
          <w:iCs/>
          <w:sz w:val="24"/>
          <w:szCs w:val="24"/>
        </w:rPr>
        <w:t>Оборудование для образовательного процесса, развития психических процессов и творческих способностей дошкольников</w:t>
      </w:r>
      <w:r w:rsidRPr="007072AD">
        <w:rPr>
          <w:rStyle w:val="apple-converted-space"/>
          <w:rFonts w:eastAsia="Trebuchet MS"/>
          <w:bCs/>
          <w:i/>
          <w:iCs/>
          <w:color w:val="006600"/>
          <w:sz w:val="24"/>
          <w:szCs w:val="24"/>
        </w:rPr>
        <w:t> </w:t>
      </w:r>
      <w:r w:rsidRPr="007072AD">
        <w:rPr>
          <w:color w:val="000000"/>
          <w:sz w:val="24"/>
          <w:szCs w:val="24"/>
          <w:shd w:val="clear" w:color="auto" w:fill="FFFFFF"/>
        </w:rPr>
        <w:t xml:space="preserve">способствует развитию интеллектуальных и творческих способностей детей, помогают детям лучше усваивать и закреплять знания, приобретенные в образовательной деятельности, пробуждают у них интерес к изучаемым областям. </w:t>
      </w:r>
    </w:p>
    <w:p w:rsidR="00854D58" w:rsidRPr="007072AD" w:rsidRDefault="00854D58" w:rsidP="00854D58">
      <w:pPr>
        <w:ind w:firstLine="850"/>
        <w:jc w:val="both"/>
        <w:rPr>
          <w:sz w:val="24"/>
          <w:szCs w:val="24"/>
        </w:rPr>
      </w:pPr>
      <w:r w:rsidRPr="007072AD">
        <w:rPr>
          <w:color w:val="000000"/>
          <w:sz w:val="24"/>
          <w:szCs w:val="24"/>
          <w:shd w:val="clear" w:color="auto" w:fill="FFFFFF"/>
        </w:rPr>
        <w:t xml:space="preserve">Дети лучше всего научаются в процессе деятельности, удовлетворяющей присущую ребенку любознательность, для этого имеется </w:t>
      </w:r>
      <w:r w:rsidRPr="007072AD">
        <w:rPr>
          <w:rStyle w:val="aff8"/>
          <w:b w:val="0"/>
          <w:iCs/>
          <w:sz w:val="24"/>
          <w:szCs w:val="24"/>
        </w:rPr>
        <w:t xml:space="preserve">оборудование для конструирования и моделирования. </w:t>
      </w:r>
      <w:r w:rsidRPr="007072AD">
        <w:rPr>
          <w:color w:val="000000"/>
          <w:sz w:val="24"/>
          <w:szCs w:val="24"/>
          <w:shd w:val="clear" w:color="auto" w:fill="FFFFFF"/>
        </w:rPr>
        <w:t>Наиболее эффективны игры-исследования, творческого моделирования и конструирования. Охотно используются мягкие модули, имеющие разнообразный вид и форму; мягкие сухие  бассейны, которые наполняются пластиковыми шариками. Травма безопасны, покрыты тканью ПВХ.</w:t>
      </w:r>
      <w:bookmarkStart w:id="33" w:name="61"/>
      <w:bookmarkEnd w:id="33"/>
      <w:r w:rsidRPr="007072AD">
        <w:rPr>
          <w:sz w:val="24"/>
          <w:szCs w:val="24"/>
        </w:rPr>
        <w:t xml:space="preserve"> </w:t>
      </w:r>
    </w:p>
    <w:p w:rsidR="00854D58" w:rsidRPr="007072AD" w:rsidRDefault="00854D58" w:rsidP="00854D58">
      <w:pPr>
        <w:ind w:firstLine="850"/>
        <w:jc w:val="both"/>
        <w:rPr>
          <w:sz w:val="24"/>
          <w:szCs w:val="24"/>
        </w:rPr>
      </w:pPr>
      <w:r w:rsidRPr="007072AD">
        <w:rPr>
          <w:sz w:val="24"/>
          <w:szCs w:val="24"/>
        </w:rPr>
        <w:t>Учреждение в достаточном количестве укомплектовано учебно-методическим комплектом.</w:t>
      </w:r>
    </w:p>
    <w:p w:rsidR="00854D58" w:rsidRDefault="00854D58" w:rsidP="00854D58">
      <w:pPr>
        <w:ind w:firstLine="360"/>
        <w:jc w:val="both"/>
        <w:rPr>
          <w:sz w:val="24"/>
          <w:szCs w:val="24"/>
        </w:rPr>
      </w:pPr>
    </w:p>
    <w:p w:rsidR="00854D58" w:rsidRDefault="00854D58" w:rsidP="00854D58">
      <w:pPr>
        <w:ind w:firstLine="360"/>
        <w:jc w:val="both"/>
        <w:rPr>
          <w:sz w:val="24"/>
          <w:szCs w:val="24"/>
        </w:rPr>
      </w:pPr>
    </w:p>
    <w:p w:rsidR="00854D58" w:rsidRDefault="00854D58" w:rsidP="00854D58">
      <w:pPr>
        <w:ind w:firstLine="360"/>
        <w:jc w:val="both"/>
        <w:rPr>
          <w:sz w:val="24"/>
          <w:szCs w:val="24"/>
        </w:rPr>
      </w:pPr>
    </w:p>
    <w:p w:rsidR="00854D58" w:rsidRDefault="00854D58" w:rsidP="00854D58">
      <w:pPr>
        <w:ind w:firstLine="708"/>
        <w:jc w:val="both"/>
        <w:rPr>
          <w:b/>
          <w:sz w:val="28"/>
          <w:szCs w:val="28"/>
        </w:rPr>
      </w:pPr>
      <w:r w:rsidRPr="00871C4D">
        <w:rPr>
          <w:b/>
          <w:sz w:val="28"/>
          <w:szCs w:val="28"/>
        </w:rPr>
        <w:t>3.2. Обеспечение методическими материалами и средствами обучения и воспитания</w:t>
      </w:r>
    </w:p>
    <w:p w:rsidR="00854D58" w:rsidRPr="00871C4D" w:rsidRDefault="00854D58" w:rsidP="00854D58">
      <w:pPr>
        <w:autoSpaceDE w:val="0"/>
        <w:autoSpaceDN w:val="0"/>
        <w:adjustRightInd w:val="0"/>
        <w:ind w:firstLine="708"/>
        <w:jc w:val="both"/>
        <w:rPr>
          <w:sz w:val="24"/>
          <w:szCs w:val="24"/>
        </w:rPr>
      </w:pPr>
      <w:r w:rsidRPr="00871C4D">
        <w:rPr>
          <w:rFonts w:eastAsia="Calibri"/>
          <w:sz w:val="24"/>
          <w:szCs w:val="24"/>
        </w:rPr>
        <w:t>МАДОУ г. Нижневартовска ДС №41 «Росинка» обеспечено образовательными пособиями. Имеется фонд методической литературы, методические комплекты к к</w:t>
      </w:r>
      <w:r w:rsidRPr="00871C4D">
        <w:rPr>
          <w:sz w:val="24"/>
          <w:szCs w:val="24"/>
        </w:rPr>
        <w:t xml:space="preserve">омплексной образовательной программе дошкольного образования «Детство», разработанной в соответствии с ФГОС. Автор: Бабаева Т.И.. Год издания: 2016; примерной общеобразовательной программе дошкольного образования «От рождения до школы» под ред. Н. Е. </w:t>
      </w:r>
      <w:proofErr w:type="spellStart"/>
      <w:r w:rsidRPr="00871C4D">
        <w:rPr>
          <w:sz w:val="24"/>
          <w:szCs w:val="24"/>
        </w:rPr>
        <w:t>Вераксы</w:t>
      </w:r>
      <w:proofErr w:type="spellEnd"/>
      <w:r w:rsidRPr="00871C4D">
        <w:rPr>
          <w:sz w:val="24"/>
          <w:szCs w:val="24"/>
        </w:rPr>
        <w:t>, Т. С. Комаровой, М. А. Васильевой. — М.: МОЗАИКА СИНТЕЗ, 2017 (образовательная область «Художественно-эстетическое разви</w:t>
      </w:r>
      <w:r>
        <w:rPr>
          <w:sz w:val="24"/>
          <w:szCs w:val="24"/>
        </w:rPr>
        <w:t>тие»: музыкальная деятельность).</w:t>
      </w:r>
    </w:p>
    <w:p w:rsidR="00854D58" w:rsidRPr="003E0831" w:rsidRDefault="00854D58" w:rsidP="00854D58">
      <w:pPr>
        <w:autoSpaceDE w:val="0"/>
        <w:autoSpaceDN w:val="0"/>
        <w:adjustRightInd w:val="0"/>
        <w:ind w:firstLine="708"/>
        <w:jc w:val="both"/>
        <w:rPr>
          <w:sz w:val="24"/>
          <w:szCs w:val="24"/>
        </w:rPr>
      </w:pPr>
      <w:r w:rsidRPr="00871C4D">
        <w:rPr>
          <w:b/>
          <w:sz w:val="24"/>
          <w:szCs w:val="24"/>
        </w:rPr>
        <w:t xml:space="preserve"> </w:t>
      </w:r>
      <w:r w:rsidRPr="00871C4D">
        <w:rPr>
          <w:rFonts w:eastAsia="Calibri"/>
          <w:sz w:val="24"/>
          <w:szCs w:val="24"/>
        </w:rPr>
        <w:t xml:space="preserve">Данное оснащение </w:t>
      </w:r>
      <w:r w:rsidRPr="00871C4D">
        <w:rPr>
          <w:sz w:val="24"/>
          <w:szCs w:val="24"/>
        </w:rPr>
        <w:t xml:space="preserve">воспитательно-образовательного процесса соответствуют достаточному уровню методического оснащения, </w:t>
      </w:r>
      <w:r w:rsidRPr="00871C4D">
        <w:rPr>
          <w:rFonts w:eastAsia="Calibri"/>
          <w:sz w:val="24"/>
          <w:szCs w:val="24"/>
        </w:rPr>
        <w:t>размещено как в методическом кабинете, так и в мини-кабинетах педагогов в группах</w:t>
      </w:r>
      <w:r>
        <w:rPr>
          <w:rFonts w:eastAsia="Calibri"/>
          <w:sz w:val="24"/>
          <w:szCs w:val="24"/>
        </w:rPr>
        <w:t xml:space="preserve">. Перечень методического обеспечения представлен </w:t>
      </w:r>
      <w:r w:rsidRPr="003E0831">
        <w:rPr>
          <w:rFonts w:eastAsia="Calibri"/>
          <w:sz w:val="24"/>
          <w:szCs w:val="24"/>
        </w:rPr>
        <w:t xml:space="preserve">в приложении. </w:t>
      </w:r>
      <w:r w:rsidRPr="003E0831">
        <w:rPr>
          <w:sz w:val="24"/>
          <w:szCs w:val="24"/>
        </w:rPr>
        <w:t>Программы, педагогические технологии, методическое обеспечение, используемые педагогами распределены по соответствующим разделам примерных программ.</w:t>
      </w:r>
    </w:p>
    <w:p w:rsidR="00854D58" w:rsidRPr="00871C4D" w:rsidRDefault="00854D58" w:rsidP="00854D58">
      <w:pPr>
        <w:ind w:firstLine="708"/>
        <w:jc w:val="both"/>
        <w:rPr>
          <w:sz w:val="24"/>
          <w:szCs w:val="24"/>
        </w:rPr>
      </w:pPr>
      <w:r w:rsidRPr="003E0831">
        <w:rPr>
          <w:sz w:val="24"/>
          <w:szCs w:val="24"/>
        </w:rPr>
        <w:t xml:space="preserve">В учреждении используются игрушки, безвредные для здоровья детей и отвечающие гигиеническим требованиям к товарам детского ассортимента, которые подвергаются влажной обработке и дезинфекции. </w:t>
      </w:r>
      <w:proofErr w:type="spellStart"/>
      <w:r w:rsidRPr="003E0831">
        <w:rPr>
          <w:sz w:val="24"/>
          <w:szCs w:val="24"/>
        </w:rPr>
        <w:t>Мягконабивные</w:t>
      </w:r>
      <w:proofErr w:type="spellEnd"/>
      <w:r w:rsidRPr="003E0831">
        <w:rPr>
          <w:sz w:val="24"/>
          <w:szCs w:val="24"/>
        </w:rPr>
        <w:t xml:space="preserve"> и </w:t>
      </w:r>
      <w:proofErr w:type="spellStart"/>
      <w:r w:rsidRPr="003E0831">
        <w:rPr>
          <w:sz w:val="24"/>
          <w:szCs w:val="24"/>
        </w:rPr>
        <w:t>пенолатексные</w:t>
      </w:r>
      <w:proofErr w:type="spellEnd"/>
      <w:r w:rsidRPr="003E0831">
        <w:rPr>
          <w:sz w:val="24"/>
          <w:szCs w:val="24"/>
        </w:rPr>
        <w:t xml:space="preserve"> ворсованные </w:t>
      </w:r>
      <w:r w:rsidRPr="003E0831">
        <w:rPr>
          <w:sz w:val="24"/>
          <w:szCs w:val="24"/>
        </w:rPr>
        <w:lastRenderedPageBreak/>
        <w:t xml:space="preserve">игрушки для детей дошкольного возраста используются только в качестве дидактических пособий. Группы учреждения укомплектованы игрушками в </w:t>
      </w:r>
      <w:proofErr w:type="spellStart"/>
      <w:r w:rsidRPr="003E0831">
        <w:rPr>
          <w:sz w:val="24"/>
          <w:szCs w:val="24"/>
        </w:rPr>
        <w:t>соответствиии</w:t>
      </w:r>
      <w:proofErr w:type="spellEnd"/>
      <w:r w:rsidRPr="003E0831">
        <w:rPr>
          <w:sz w:val="24"/>
          <w:szCs w:val="24"/>
        </w:rPr>
        <w:t xml:space="preserve"> с методическими рекомендациями к развивающей предметно-пространственной среде согласно ФГОС ДО. Перечень игрового оборудования представлен в паспорте гру</w:t>
      </w:r>
      <w:r w:rsidR="00B6687B">
        <w:rPr>
          <w:sz w:val="24"/>
          <w:szCs w:val="24"/>
        </w:rPr>
        <w:t>ппы</w:t>
      </w:r>
      <w:r w:rsidRPr="003E0831">
        <w:rPr>
          <w:sz w:val="24"/>
          <w:szCs w:val="24"/>
        </w:rPr>
        <w:t>.</w:t>
      </w:r>
    </w:p>
    <w:p w:rsidR="00854D58" w:rsidRPr="00871C4D" w:rsidRDefault="00854D58" w:rsidP="00854D58">
      <w:pPr>
        <w:ind w:firstLine="708"/>
        <w:jc w:val="both"/>
        <w:rPr>
          <w:sz w:val="24"/>
          <w:szCs w:val="24"/>
        </w:rPr>
      </w:pPr>
      <w:r w:rsidRPr="00871C4D">
        <w:rPr>
          <w:sz w:val="24"/>
          <w:szCs w:val="24"/>
        </w:rPr>
        <w:t>При подборе игрушек для детей учитываются требования к игрушкам для детей дошкольного возраста. Игрушки для детей дошкольного возраста соответствуют техническому регламенту о безопасности продукции, предназначенной для детей.</w:t>
      </w:r>
    </w:p>
    <w:p w:rsidR="00854D58" w:rsidRPr="00871C4D" w:rsidRDefault="00854D58" w:rsidP="00854D58">
      <w:pPr>
        <w:ind w:firstLine="708"/>
        <w:jc w:val="both"/>
        <w:rPr>
          <w:sz w:val="24"/>
          <w:szCs w:val="24"/>
        </w:rPr>
      </w:pPr>
      <w:r w:rsidRPr="00871C4D">
        <w:rPr>
          <w:sz w:val="24"/>
          <w:szCs w:val="24"/>
        </w:rPr>
        <w:t>Педагогическую ценность представляют игрушки, обладающие следующими качествами:</w:t>
      </w:r>
    </w:p>
    <w:p w:rsidR="00854D58" w:rsidRPr="00871C4D" w:rsidRDefault="00854D58" w:rsidP="00854D58">
      <w:pPr>
        <w:jc w:val="both"/>
        <w:rPr>
          <w:sz w:val="24"/>
          <w:szCs w:val="24"/>
        </w:rPr>
      </w:pPr>
      <w:r w:rsidRPr="00871C4D">
        <w:rPr>
          <w:sz w:val="24"/>
          <w:szCs w:val="24"/>
        </w:rPr>
        <w:t xml:space="preserve">- </w:t>
      </w:r>
      <w:proofErr w:type="spellStart"/>
      <w:r w:rsidRPr="00871C4D">
        <w:rPr>
          <w:sz w:val="24"/>
          <w:szCs w:val="24"/>
        </w:rPr>
        <w:t>полифункциональностью</w:t>
      </w:r>
      <w:proofErr w:type="spellEnd"/>
      <w:r w:rsidRPr="00871C4D">
        <w:rPr>
          <w:sz w:val="24"/>
          <w:szCs w:val="24"/>
        </w:rPr>
        <w:t>.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854D58" w:rsidRPr="00871C4D" w:rsidRDefault="00854D58" w:rsidP="00854D58">
      <w:pPr>
        <w:jc w:val="both"/>
        <w:rPr>
          <w:sz w:val="24"/>
          <w:szCs w:val="24"/>
        </w:rPr>
      </w:pPr>
      <w:r w:rsidRPr="00871C4D">
        <w:rPr>
          <w:sz w:val="24"/>
          <w:szCs w:val="24"/>
        </w:rPr>
        <w:t>- 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w:t>
      </w:r>
    </w:p>
    <w:p w:rsidR="00854D58" w:rsidRPr="00871C4D" w:rsidRDefault="00854D58" w:rsidP="00854D58">
      <w:pPr>
        <w:jc w:val="both"/>
        <w:rPr>
          <w:sz w:val="24"/>
          <w:szCs w:val="24"/>
        </w:rPr>
      </w:pPr>
      <w:r w:rsidRPr="00871C4D">
        <w:rPr>
          <w:sz w:val="24"/>
          <w:szCs w:val="24"/>
        </w:rPr>
        <w:t xml:space="preserve">- дидактическими свойствами. Такого рода игрушки несут в себе способы обучения ребенка конструированию, ознакомлению с цветом и формой (палочки </w:t>
      </w:r>
      <w:proofErr w:type="spellStart"/>
      <w:r w:rsidRPr="00871C4D">
        <w:rPr>
          <w:sz w:val="24"/>
          <w:szCs w:val="24"/>
        </w:rPr>
        <w:t>Кюизенера</w:t>
      </w:r>
      <w:proofErr w:type="spellEnd"/>
      <w:r w:rsidRPr="00871C4D">
        <w:rPr>
          <w:sz w:val="24"/>
          <w:szCs w:val="24"/>
        </w:rPr>
        <w:t xml:space="preserve">, блоки </w:t>
      </w:r>
      <w:proofErr w:type="spellStart"/>
      <w:r w:rsidRPr="00871C4D">
        <w:rPr>
          <w:sz w:val="24"/>
          <w:szCs w:val="24"/>
        </w:rPr>
        <w:t>Дьенеша</w:t>
      </w:r>
      <w:proofErr w:type="spellEnd"/>
      <w:r w:rsidRPr="00871C4D">
        <w:rPr>
          <w:sz w:val="24"/>
          <w:szCs w:val="24"/>
        </w:rPr>
        <w:t>), могут содержать механизмы программированного контроля (некоторые электрифицированные и электронные игры и игрушки);</w:t>
      </w:r>
    </w:p>
    <w:p w:rsidR="00854D58" w:rsidRPr="00871C4D" w:rsidRDefault="00854D58" w:rsidP="00854D58">
      <w:pPr>
        <w:jc w:val="both"/>
        <w:rPr>
          <w:sz w:val="24"/>
          <w:szCs w:val="24"/>
        </w:rPr>
      </w:pPr>
      <w:r w:rsidRPr="00871C4D">
        <w:rPr>
          <w:sz w:val="24"/>
          <w:szCs w:val="24"/>
        </w:rPr>
        <w:t>- принадлежностью к изделиям художественных промыслов (матрешки, глиняные дымковские игрушки, деревянные ложки и т.д.). Такие игрушки расположены в уголках изобразительного творчества,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bookmarkStart w:id="34" w:name="21"/>
      <w:bookmarkEnd w:id="34"/>
    </w:p>
    <w:p w:rsidR="00854D58" w:rsidRPr="00871C4D" w:rsidRDefault="00854D58" w:rsidP="00854D58">
      <w:pPr>
        <w:ind w:firstLine="708"/>
        <w:jc w:val="both"/>
        <w:rPr>
          <w:sz w:val="24"/>
          <w:szCs w:val="24"/>
        </w:rPr>
      </w:pPr>
      <w:r w:rsidRPr="00871C4D">
        <w:rPr>
          <w:sz w:val="24"/>
          <w:szCs w:val="24"/>
        </w:rPr>
        <w:t xml:space="preserve">Используемые в учреждении технические средства, соответствуют </w:t>
      </w:r>
      <w:r w:rsidRPr="00871C4D">
        <w:rPr>
          <w:sz w:val="24"/>
          <w:szCs w:val="24"/>
          <w:u w:val="single"/>
        </w:rPr>
        <w:t>требованиям к техническим средствам</w:t>
      </w:r>
      <w:r w:rsidRPr="00871C4D">
        <w:rPr>
          <w:sz w:val="24"/>
          <w:szCs w:val="24"/>
        </w:rPr>
        <w:t xml:space="preserve"> обучения в сфере дошкольного образования и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p>
    <w:p w:rsidR="00854D58" w:rsidRPr="00871C4D" w:rsidRDefault="00854D58" w:rsidP="00854D58">
      <w:pPr>
        <w:ind w:firstLine="708"/>
        <w:jc w:val="both"/>
        <w:rPr>
          <w:sz w:val="24"/>
          <w:szCs w:val="24"/>
        </w:rPr>
      </w:pPr>
      <w:r w:rsidRPr="00871C4D">
        <w:rPr>
          <w:sz w:val="24"/>
          <w:szCs w:val="24"/>
        </w:rPr>
        <w:t xml:space="preserve">В учреждении в наличии имеются следующие технические средства: телевизор, </w:t>
      </w:r>
      <w:r w:rsidRPr="00871C4D">
        <w:rPr>
          <w:sz w:val="24"/>
          <w:szCs w:val="24"/>
          <w:lang w:val="en-US"/>
        </w:rPr>
        <w:t>DVD</w:t>
      </w:r>
      <w:r w:rsidRPr="00871C4D">
        <w:rPr>
          <w:sz w:val="24"/>
          <w:szCs w:val="24"/>
        </w:rPr>
        <w:t xml:space="preserve"> плеер,  компьютеры,  принтеры, копировальная техника, магнитофоны, музыкальные центры, </w:t>
      </w:r>
      <w:proofErr w:type="spellStart"/>
      <w:r w:rsidRPr="00871C4D">
        <w:rPr>
          <w:sz w:val="24"/>
          <w:szCs w:val="24"/>
        </w:rPr>
        <w:t>мультимедийные</w:t>
      </w:r>
      <w:proofErr w:type="spellEnd"/>
      <w:r w:rsidRPr="00871C4D">
        <w:rPr>
          <w:sz w:val="24"/>
          <w:szCs w:val="24"/>
        </w:rPr>
        <w:t xml:space="preserve"> системы, видеокамеры, цифровой фотоаппарат, двух антенная вокальная радиосистема, интерактивные доски, </w:t>
      </w:r>
      <w:proofErr w:type="spellStart"/>
      <w:r w:rsidRPr="00871C4D">
        <w:rPr>
          <w:sz w:val="24"/>
          <w:szCs w:val="24"/>
        </w:rPr>
        <w:t>д</w:t>
      </w:r>
      <w:r w:rsidRPr="00871C4D">
        <w:rPr>
          <w:iCs/>
          <w:sz w:val="24"/>
          <w:szCs w:val="24"/>
        </w:rPr>
        <w:t>окумент-камеры</w:t>
      </w:r>
      <w:proofErr w:type="spellEnd"/>
      <w:r w:rsidRPr="00871C4D">
        <w:rPr>
          <w:sz w:val="24"/>
          <w:szCs w:val="24"/>
        </w:rPr>
        <w:t xml:space="preserve">, интерактивное развивающее пособие </w:t>
      </w:r>
      <w:proofErr w:type="spellStart"/>
      <w:r w:rsidRPr="00871C4D">
        <w:rPr>
          <w:sz w:val="24"/>
          <w:szCs w:val="24"/>
          <w:lang w:val="en-US"/>
        </w:rPr>
        <w:t>UTSKids</w:t>
      </w:r>
      <w:proofErr w:type="spellEnd"/>
      <w:r w:rsidRPr="00871C4D">
        <w:rPr>
          <w:sz w:val="24"/>
          <w:szCs w:val="24"/>
        </w:rPr>
        <w:t xml:space="preserve"> (и</w:t>
      </w:r>
      <w:r w:rsidRPr="00871C4D">
        <w:rPr>
          <w:iCs/>
          <w:sz w:val="24"/>
          <w:szCs w:val="24"/>
        </w:rPr>
        <w:t xml:space="preserve">нтерактивный стол), </w:t>
      </w:r>
      <w:r w:rsidRPr="00871C4D">
        <w:rPr>
          <w:sz w:val="24"/>
          <w:szCs w:val="24"/>
        </w:rPr>
        <w:t xml:space="preserve">позволяющий группе детей одновременно проводить игровые сеансы на одной поверхности, интерактивное развивающее пособие </w:t>
      </w:r>
      <w:proofErr w:type="spellStart"/>
      <w:r w:rsidRPr="00871C4D">
        <w:rPr>
          <w:sz w:val="24"/>
          <w:szCs w:val="24"/>
          <w:lang w:val="en-US"/>
        </w:rPr>
        <w:t>lsandbox</w:t>
      </w:r>
      <w:proofErr w:type="spellEnd"/>
      <w:r w:rsidRPr="00871C4D">
        <w:rPr>
          <w:sz w:val="24"/>
          <w:szCs w:val="24"/>
        </w:rPr>
        <w:t xml:space="preserve"> </w:t>
      </w:r>
      <w:proofErr w:type="spellStart"/>
      <w:r w:rsidRPr="00871C4D">
        <w:rPr>
          <w:sz w:val="24"/>
          <w:szCs w:val="24"/>
          <w:lang w:val="en-US"/>
        </w:rPr>
        <w:t>standart</w:t>
      </w:r>
      <w:proofErr w:type="spellEnd"/>
      <w:r w:rsidRPr="00871C4D">
        <w:rPr>
          <w:sz w:val="24"/>
          <w:szCs w:val="24"/>
        </w:rPr>
        <w:t xml:space="preserve"> (интерактивная песочница), интерактивный пол, интерактивный учебно-развивающий комплекс, ламинаторы, </w:t>
      </w:r>
      <w:proofErr w:type="spellStart"/>
      <w:r w:rsidRPr="00871C4D">
        <w:rPr>
          <w:sz w:val="24"/>
          <w:szCs w:val="24"/>
        </w:rPr>
        <w:t>брошюраторы</w:t>
      </w:r>
      <w:proofErr w:type="spellEnd"/>
      <w:r w:rsidRPr="00871C4D">
        <w:rPr>
          <w:sz w:val="24"/>
          <w:szCs w:val="24"/>
        </w:rPr>
        <w:t>, технические средства находятся в исправном состоянии.</w:t>
      </w:r>
    </w:p>
    <w:p w:rsidR="00854D58" w:rsidRPr="00871C4D" w:rsidRDefault="00854D58" w:rsidP="00854D58">
      <w:pPr>
        <w:ind w:firstLine="708"/>
        <w:jc w:val="both"/>
        <w:rPr>
          <w:sz w:val="24"/>
          <w:szCs w:val="24"/>
        </w:rPr>
      </w:pPr>
      <w:r w:rsidRPr="00871C4D">
        <w:rPr>
          <w:sz w:val="24"/>
          <w:szCs w:val="24"/>
        </w:rPr>
        <w:t xml:space="preserve">В каждой групповой ячейке имеются магнитофоны, используемые в образовательной деятельности и в ходе режимных моментов. При укладывании детей воспитатели воспроизводят аудиозаписи колыбельных песен, что способствует более благоприятной обстановке. В групповых ячейках имеется интерактивные доски, используемые педагогами во время образовательного процесса и родительских встречах. В музыкальном и спортивном залах осуществление педагогического процесса сопровождается использованием музыкальных центров. Кроме всего, педагоги с детьми посещают залы, оснащенные информационно-коммуникационным оборудованием </w:t>
      </w:r>
      <w:r w:rsidRPr="00871C4D">
        <w:rPr>
          <w:sz w:val="24"/>
          <w:szCs w:val="24"/>
        </w:rPr>
        <w:lastRenderedPageBreak/>
        <w:t>(</w:t>
      </w:r>
      <w:proofErr w:type="spellStart"/>
      <w:r w:rsidRPr="00871C4D">
        <w:rPr>
          <w:sz w:val="24"/>
          <w:szCs w:val="24"/>
        </w:rPr>
        <w:t>мультимедийная</w:t>
      </w:r>
      <w:proofErr w:type="spellEnd"/>
      <w:r w:rsidRPr="00871C4D">
        <w:rPr>
          <w:sz w:val="24"/>
          <w:szCs w:val="24"/>
        </w:rPr>
        <w:t xml:space="preserve"> система). Форма согласования времени посещения залов в соответствии с декадами, месячниками, комплексно-тематическим планированием – это графики посещения группами тематических мероприятий. </w:t>
      </w:r>
    </w:p>
    <w:p w:rsidR="00854D58" w:rsidRPr="00871C4D" w:rsidRDefault="00854D58" w:rsidP="00854D58">
      <w:pPr>
        <w:ind w:firstLine="708"/>
        <w:jc w:val="both"/>
        <w:rPr>
          <w:sz w:val="24"/>
          <w:szCs w:val="24"/>
        </w:rPr>
      </w:pPr>
      <w:r w:rsidRPr="00871C4D">
        <w:rPr>
          <w:sz w:val="24"/>
          <w:szCs w:val="24"/>
        </w:rPr>
        <w:t>Воспитатели используют видеокамеры, цифровые фотоаппараты с целью запечатления образовательного процесса и режимных моментов для дальнейшего транслирования и обеспечения открытости педагогического процесса для родителей (законных представителей) на родительских собраниях, а также трансляции по телевизору в холле 1-го этажа в ежедневном режиме и на сайте учреждения с предварительного согласия родителей.</w:t>
      </w:r>
    </w:p>
    <w:p w:rsidR="00854D58" w:rsidRPr="00871C4D" w:rsidRDefault="00854D58" w:rsidP="00854D58">
      <w:pPr>
        <w:ind w:firstLine="708"/>
        <w:jc w:val="both"/>
        <w:rPr>
          <w:sz w:val="24"/>
          <w:szCs w:val="24"/>
        </w:rPr>
      </w:pPr>
      <w:r w:rsidRPr="00871C4D">
        <w:rPr>
          <w:sz w:val="24"/>
          <w:szCs w:val="24"/>
        </w:rPr>
        <w:t>Информационное обеспечение образовательного процесса позволяет в электронной форме:</w:t>
      </w:r>
    </w:p>
    <w:p w:rsidR="00854D58" w:rsidRPr="00871C4D" w:rsidRDefault="00854D58" w:rsidP="00854D58">
      <w:pPr>
        <w:jc w:val="both"/>
        <w:rPr>
          <w:sz w:val="24"/>
          <w:szCs w:val="24"/>
        </w:rPr>
      </w:pPr>
      <w:r w:rsidRPr="00871C4D">
        <w:rPr>
          <w:sz w:val="24"/>
          <w:szCs w:val="24"/>
        </w:rPr>
        <w:t>- управлять образовательным процессом;</w:t>
      </w:r>
    </w:p>
    <w:p w:rsidR="00854D58" w:rsidRPr="00871C4D" w:rsidRDefault="00854D58" w:rsidP="00854D58">
      <w:pPr>
        <w:jc w:val="both"/>
        <w:rPr>
          <w:sz w:val="24"/>
          <w:szCs w:val="24"/>
        </w:rPr>
      </w:pPr>
      <w:r w:rsidRPr="00871C4D">
        <w:rPr>
          <w:sz w:val="24"/>
          <w:szCs w:val="24"/>
        </w:rPr>
        <w:t>- создавать и редактировать электронные таблицы, тексты и презентации;</w:t>
      </w:r>
    </w:p>
    <w:p w:rsidR="00854D58" w:rsidRPr="00871C4D" w:rsidRDefault="00854D58" w:rsidP="00854D58">
      <w:pPr>
        <w:jc w:val="both"/>
        <w:rPr>
          <w:sz w:val="24"/>
          <w:szCs w:val="24"/>
        </w:rPr>
      </w:pPr>
      <w:r w:rsidRPr="00871C4D">
        <w:rPr>
          <w:sz w:val="24"/>
          <w:szCs w:val="24"/>
        </w:rPr>
        <w:t>- формировать и отрабатывать навыки клавиатурного письма;</w:t>
      </w:r>
    </w:p>
    <w:p w:rsidR="00854D58" w:rsidRPr="00871C4D" w:rsidRDefault="00854D58" w:rsidP="00854D58">
      <w:pPr>
        <w:jc w:val="both"/>
        <w:rPr>
          <w:sz w:val="24"/>
          <w:szCs w:val="24"/>
        </w:rPr>
      </w:pPr>
      <w:r w:rsidRPr="00871C4D">
        <w:rPr>
          <w:sz w:val="24"/>
          <w:szCs w:val="24"/>
        </w:rPr>
        <w:t>- использовать интерактивные дидактические материалы, образовательные ресурсы;</w:t>
      </w:r>
    </w:p>
    <w:p w:rsidR="00854D58" w:rsidRPr="00871C4D" w:rsidRDefault="00854D58" w:rsidP="00854D58">
      <w:pPr>
        <w:jc w:val="both"/>
        <w:rPr>
          <w:sz w:val="24"/>
          <w:szCs w:val="24"/>
        </w:rPr>
      </w:pPr>
      <w:r w:rsidRPr="00871C4D">
        <w:rPr>
          <w:sz w:val="24"/>
          <w:szCs w:val="24"/>
        </w:rPr>
        <w:t>- проводить мониторинг и фиксировать ход воспитательно-образовательного процесса и результаты освоения образовательной программы дошкольного образования;</w:t>
      </w:r>
    </w:p>
    <w:p w:rsidR="00854D58" w:rsidRPr="00871C4D" w:rsidRDefault="00854D58" w:rsidP="00854D58">
      <w:pPr>
        <w:jc w:val="both"/>
        <w:rPr>
          <w:sz w:val="24"/>
          <w:szCs w:val="24"/>
        </w:rPr>
      </w:pPr>
      <w:r w:rsidRPr="00871C4D">
        <w:rPr>
          <w:sz w:val="24"/>
          <w:szCs w:val="24"/>
        </w:rPr>
        <w:t>- осуществлять взаимодействие между участниками образовательного процесса, в том числе дистанционное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854D58" w:rsidRPr="00871C4D" w:rsidRDefault="00854D58" w:rsidP="00854D58">
      <w:pPr>
        <w:jc w:val="both"/>
        <w:rPr>
          <w:sz w:val="24"/>
          <w:szCs w:val="24"/>
        </w:rPr>
      </w:pPr>
      <w:r w:rsidRPr="00871C4D">
        <w:rPr>
          <w:sz w:val="24"/>
          <w:szCs w:val="24"/>
        </w:rPr>
        <w:t>- осуществлять взаимодействие учреждения с органами, осуществляющими управление в сфере образования, с другими образовательными организациями.</w:t>
      </w:r>
    </w:p>
    <w:p w:rsidR="00854D58" w:rsidRPr="00871C4D" w:rsidRDefault="00854D58" w:rsidP="00854D58">
      <w:pPr>
        <w:ind w:firstLine="708"/>
        <w:jc w:val="both"/>
        <w:rPr>
          <w:sz w:val="24"/>
          <w:szCs w:val="24"/>
        </w:rPr>
      </w:pPr>
      <w:r w:rsidRPr="00871C4D">
        <w:rPr>
          <w:sz w:val="24"/>
          <w:szCs w:val="24"/>
        </w:rPr>
        <w:t>В учреждении создана инновационная среда для поступательного и качественного  развития  учреждения. Имеется точки доступа в Интернет.</w:t>
      </w:r>
    </w:p>
    <w:p w:rsidR="00854D58" w:rsidRPr="00871C4D" w:rsidRDefault="00854D58" w:rsidP="00854D58">
      <w:pPr>
        <w:ind w:firstLine="708"/>
        <w:jc w:val="both"/>
        <w:rPr>
          <w:sz w:val="24"/>
          <w:szCs w:val="24"/>
        </w:rPr>
      </w:pPr>
      <w:r w:rsidRPr="00871C4D">
        <w:rPr>
          <w:sz w:val="24"/>
          <w:szCs w:val="24"/>
        </w:rPr>
        <w:t>Информационное обеспечение образовательного процесса подразумевает наличие в учреждении квалифицированных кадров.</w:t>
      </w:r>
    </w:p>
    <w:p w:rsidR="00854D58" w:rsidRDefault="00854D58" w:rsidP="00854D58">
      <w:pPr>
        <w:ind w:firstLine="360"/>
        <w:jc w:val="both"/>
        <w:rPr>
          <w:b/>
          <w:sz w:val="28"/>
          <w:szCs w:val="28"/>
        </w:rPr>
      </w:pPr>
    </w:p>
    <w:p w:rsidR="00854D58" w:rsidRDefault="00854D58" w:rsidP="00854D58">
      <w:pPr>
        <w:ind w:firstLine="360"/>
        <w:jc w:val="both"/>
        <w:rPr>
          <w:b/>
          <w:sz w:val="28"/>
          <w:szCs w:val="28"/>
        </w:rPr>
      </w:pPr>
    </w:p>
    <w:p w:rsidR="00854D58" w:rsidRDefault="00854D58" w:rsidP="00854D58">
      <w:pPr>
        <w:jc w:val="both"/>
        <w:rPr>
          <w:b/>
          <w:sz w:val="28"/>
          <w:szCs w:val="28"/>
        </w:rPr>
      </w:pPr>
    </w:p>
    <w:p w:rsidR="00854D58" w:rsidRPr="006C57B6" w:rsidRDefault="00854D58" w:rsidP="00854D58">
      <w:pPr>
        <w:ind w:firstLine="360"/>
        <w:jc w:val="both"/>
        <w:rPr>
          <w:b/>
          <w:sz w:val="28"/>
          <w:szCs w:val="28"/>
        </w:rPr>
      </w:pPr>
      <w:r>
        <w:rPr>
          <w:b/>
          <w:sz w:val="28"/>
          <w:szCs w:val="28"/>
        </w:rPr>
        <w:t>3.3</w:t>
      </w:r>
      <w:r w:rsidRPr="006C57B6">
        <w:rPr>
          <w:b/>
          <w:sz w:val="28"/>
          <w:szCs w:val="28"/>
        </w:rPr>
        <w:t xml:space="preserve">. </w:t>
      </w:r>
      <w:r w:rsidRPr="006C57B6">
        <w:rPr>
          <w:b/>
          <w:color w:val="000000"/>
          <w:spacing w:val="-12"/>
          <w:sz w:val="28"/>
          <w:szCs w:val="28"/>
        </w:rPr>
        <w:t>Описание режима дня</w:t>
      </w:r>
    </w:p>
    <w:p w:rsidR="00854D58" w:rsidRPr="006C57B6" w:rsidRDefault="00854D58" w:rsidP="00854D58">
      <w:pPr>
        <w:pStyle w:val="af"/>
        <w:spacing w:before="0" w:beforeAutospacing="0" w:after="0" w:afterAutospacing="0"/>
        <w:ind w:firstLine="360"/>
        <w:jc w:val="both"/>
        <w:rPr>
          <w:sz w:val="24"/>
          <w:szCs w:val="24"/>
        </w:rPr>
      </w:pPr>
      <w:r w:rsidRPr="006C57B6">
        <w:rPr>
          <w:sz w:val="24"/>
          <w:szCs w:val="24"/>
        </w:rPr>
        <w:t xml:space="preserve">Режим дня в Организации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МАДОУ соответствует возрастным психофизиологическим особенностям детей и способствует их гармоничному развитию. </w:t>
      </w:r>
    </w:p>
    <w:p w:rsidR="00854D58" w:rsidRPr="006C57B6" w:rsidRDefault="00854D58" w:rsidP="00854D58">
      <w:pPr>
        <w:pStyle w:val="af"/>
        <w:spacing w:before="0" w:beforeAutospacing="0" w:after="0" w:afterAutospacing="0"/>
        <w:ind w:firstLine="360"/>
        <w:jc w:val="both"/>
        <w:rPr>
          <w:sz w:val="24"/>
          <w:szCs w:val="24"/>
        </w:rPr>
      </w:pPr>
      <w:r w:rsidRPr="006C57B6">
        <w:rPr>
          <w:sz w:val="24"/>
          <w:szCs w:val="24"/>
        </w:rPr>
        <w:t>Режим организации жизнедеятельности детского сада определен:</w:t>
      </w:r>
    </w:p>
    <w:p w:rsidR="00854D58" w:rsidRPr="006C57B6" w:rsidRDefault="00854D58" w:rsidP="00854D58">
      <w:pPr>
        <w:pStyle w:val="af"/>
        <w:numPr>
          <w:ilvl w:val="0"/>
          <w:numId w:val="49"/>
        </w:numPr>
        <w:spacing w:before="0" w:beforeAutospacing="0" w:after="0" w:afterAutospacing="0"/>
        <w:jc w:val="both"/>
        <w:rPr>
          <w:sz w:val="24"/>
          <w:szCs w:val="24"/>
        </w:rPr>
      </w:pPr>
      <w:r w:rsidRPr="006C57B6">
        <w:rPr>
          <w:sz w:val="24"/>
          <w:szCs w:val="24"/>
        </w:rPr>
        <w:t>с учетом социального заказа родителей (режим работы МАДОУ</w:t>
      </w:r>
      <w:r w:rsidRPr="006C57B6">
        <w:rPr>
          <w:b/>
          <w:sz w:val="24"/>
          <w:szCs w:val="24"/>
        </w:rPr>
        <w:t>:</w:t>
      </w:r>
      <w:r w:rsidRPr="006C57B6">
        <w:rPr>
          <w:sz w:val="24"/>
          <w:szCs w:val="24"/>
        </w:rPr>
        <w:t xml:space="preserve"> 12-часовое пребывание детей при пятидневной рабочей неделе) и нормативно-правовых требований к организации режима деятельности МАДОУ (</w:t>
      </w:r>
      <w:proofErr w:type="spellStart"/>
      <w:r w:rsidR="00903398">
        <w:fldChar w:fldCharType="begin"/>
      </w:r>
      <w:r w:rsidR="00F87E02">
        <w:instrText>HYPERLINK "javascript:void(0)"</w:instrText>
      </w:r>
      <w:r w:rsidR="00903398">
        <w:fldChar w:fldCharType="separate"/>
      </w:r>
      <w:r w:rsidRPr="006C57B6">
        <w:rPr>
          <w:rStyle w:val="af3"/>
          <w:rFonts w:eastAsia="Microsoft Sans Serif"/>
          <w:sz w:val="24"/>
          <w:szCs w:val="24"/>
        </w:rPr>
        <w:t>СанПиН</w:t>
      </w:r>
      <w:proofErr w:type="spellEnd"/>
      <w:r w:rsidRPr="006C57B6">
        <w:rPr>
          <w:rStyle w:val="af3"/>
          <w:rFonts w:eastAsia="Microsoft Sans Serif"/>
          <w:sz w:val="24"/>
          <w:szCs w:val="24"/>
        </w:rPr>
        <w:t xml:space="preserve"> 2.4.1.3049-13</w:t>
      </w:r>
      <w:r w:rsidR="00903398">
        <w:fldChar w:fldCharType="end"/>
      </w:r>
      <w:r w:rsidRPr="006C57B6">
        <w:rPr>
          <w:sz w:val="24"/>
          <w:szCs w:val="24"/>
        </w:rPr>
        <w:t xml:space="preserve"> "Санитарно-эпидемиологические требования к устройству, содержанию и организации режима работы в дошкольных организациях");</w:t>
      </w:r>
    </w:p>
    <w:p w:rsidR="00854D58" w:rsidRPr="006C57B6" w:rsidRDefault="00854D58" w:rsidP="00854D58">
      <w:pPr>
        <w:pStyle w:val="af"/>
        <w:numPr>
          <w:ilvl w:val="0"/>
          <w:numId w:val="49"/>
        </w:numPr>
        <w:spacing w:before="0" w:beforeAutospacing="0" w:after="0" w:afterAutospacing="0"/>
        <w:jc w:val="both"/>
        <w:rPr>
          <w:sz w:val="24"/>
          <w:szCs w:val="24"/>
        </w:rPr>
      </w:pPr>
      <w:r w:rsidRPr="006C57B6">
        <w:rPr>
          <w:sz w:val="24"/>
          <w:szCs w:val="24"/>
        </w:rPr>
        <w:lastRenderedPageBreak/>
        <w:t>в соответствии с функциональными возможностями детей разного возраста;</w:t>
      </w:r>
    </w:p>
    <w:p w:rsidR="00854D58" w:rsidRPr="006C57B6" w:rsidRDefault="00854D58" w:rsidP="00854D58">
      <w:pPr>
        <w:pStyle w:val="af"/>
        <w:numPr>
          <w:ilvl w:val="0"/>
          <w:numId w:val="49"/>
        </w:numPr>
        <w:spacing w:before="0" w:beforeAutospacing="0" w:after="0" w:afterAutospacing="0"/>
        <w:jc w:val="both"/>
        <w:rPr>
          <w:sz w:val="24"/>
          <w:szCs w:val="24"/>
        </w:rPr>
      </w:pPr>
      <w:r w:rsidRPr="006C57B6">
        <w:rPr>
          <w:sz w:val="24"/>
          <w:szCs w:val="24"/>
        </w:rPr>
        <w:t>на основе соблюдения баланса между разными видами активности детей;</w:t>
      </w:r>
    </w:p>
    <w:p w:rsidR="00854D58" w:rsidRPr="006C57B6" w:rsidRDefault="00854D58" w:rsidP="00854D58">
      <w:pPr>
        <w:pStyle w:val="af"/>
        <w:numPr>
          <w:ilvl w:val="0"/>
          <w:numId w:val="49"/>
        </w:numPr>
        <w:spacing w:before="0" w:beforeAutospacing="0" w:after="0" w:afterAutospacing="0"/>
        <w:jc w:val="both"/>
        <w:rPr>
          <w:sz w:val="24"/>
          <w:szCs w:val="24"/>
        </w:rPr>
      </w:pPr>
      <w:r w:rsidRPr="006C57B6">
        <w:rPr>
          <w:sz w:val="24"/>
          <w:szCs w:val="24"/>
        </w:rPr>
        <w:t>в соответствии с особенностями организации гибкого режима пребывания детей в детском саду.</w:t>
      </w:r>
    </w:p>
    <w:p w:rsidR="00854D58" w:rsidRPr="006C57B6" w:rsidRDefault="00854D58" w:rsidP="00854D58">
      <w:pPr>
        <w:pStyle w:val="af"/>
        <w:spacing w:before="0" w:beforeAutospacing="0" w:after="0" w:afterAutospacing="0"/>
        <w:ind w:firstLine="360"/>
        <w:jc w:val="both"/>
        <w:rPr>
          <w:sz w:val="24"/>
          <w:szCs w:val="24"/>
        </w:rPr>
      </w:pPr>
      <w:r w:rsidRPr="006C57B6">
        <w:rPr>
          <w:sz w:val="24"/>
          <w:szCs w:val="24"/>
        </w:rPr>
        <w:t>Максимальная продолжительность непрерывного бодрствования детей 3 - 7 лет составляет 5,5-6 часов, до 3 лет - в соответствии с медицинскими рекомендациями.</w:t>
      </w:r>
    </w:p>
    <w:p w:rsidR="00854D58" w:rsidRPr="006C57B6" w:rsidRDefault="00854D58" w:rsidP="00854D58">
      <w:pPr>
        <w:pStyle w:val="af"/>
        <w:spacing w:before="0" w:beforeAutospacing="0" w:after="0" w:afterAutospacing="0"/>
        <w:ind w:firstLine="360"/>
        <w:jc w:val="both"/>
        <w:rPr>
          <w:sz w:val="24"/>
          <w:szCs w:val="24"/>
        </w:rPr>
      </w:pPr>
      <w:r w:rsidRPr="006C57B6">
        <w:rPr>
          <w:sz w:val="24"/>
          <w:szCs w:val="24"/>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градусов и скорости ветра более 7 м/с продолжительность прогулки рекомендуется сокращать.</w:t>
      </w:r>
    </w:p>
    <w:p w:rsidR="00854D58" w:rsidRPr="006C57B6" w:rsidRDefault="00854D58" w:rsidP="00854D58">
      <w:pPr>
        <w:pStyle w:val="af"/>
        <w:spacing w:before="0" w:beforeAutospacing="0" w:after="0" w:afterAutospacing="0"/>
        <w:ind w:firstLine="360"/>
        <w:jc w:val="both"/>
        <w:rPr>
          <w:sz w:val="24"/>
          <w:szCs w:val="24"/>
        </w:rPr>
      </w:pPr>
      <w:r w:rsidRPr="006C57B6">
        <w:rPr>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854D58" w:rsidRPr="006C57B6" w:rsidRDefault="00854D58" w:rsidP="00854D58">
      <w:pPr>
        <w:pStyle w:val="af"/>
        <w:spacing w:before="0" w:beforeAutospacing="0" w:after="0" w:afterAutospacing="0"/>
        <w:ind w:firstLine="360"/>
        <w:jc w:val="both"/>
        <w:rPr>
          <w:sz w:val="24"/>
          <w:szCs w:val="24"/>
        </w:rPr>
      </w:pPr>
      <w:r w:rsidRPr="006C57B6">
        <w:rPr>
          <w:sz w:val="24"/>
          <w:szCs w:val="24"/>
        </w:rPr>
        <w:t xml:space="preserve">Большое значение имеет дневной сон в режиме дня в Организации, который является одним из важнейших факторов гармоничного развития ребенка и важным режимным моментом. Большинство детей дошкольного возраста основную часть своей жизни проводят в детском саду, где воспитательно-образовательный процесс насыщен разнообразными формами образовательной деятельности, дающими как физическую, так и </w:t>
      </w:r>
      <w:proofErr w:type="spellStart"/>
      <w:r w:rsidRPr="006C57B6">
        <w:rPr>
          <w:sz w:val="24"/>
          <w:szCs w:val="24"/>
        </w:rPr>
        <w:t>психоэмоциональную</w:t>
      </w:r>
      <w:proofErr w:type="spellEnd"/>
      <w:r w:rsidRPr="006C57B6">
        <w:rPr>
          <w:sz w:val="24"/>
          <w:szCs w:val="24"/>
        </w:rPr>
        <w:t xml:space="preserve"> нагрузку. Дневной сон способствует восстановлению физиологического равновесия детского организма, помогает провести остаток дня в хорошем расположении духа.</w:t>
      </w:r>
      <w:bookmarkStart w:id="35" w:name="6"/>
      <w:bookmarkEnd w:id="35"/>
    </w:p>
    <w:p w:rsidR="00854D58" w:rsidRPr="006C57B6" w:rsidRDefault="00854D58" w:rsidP="00854D58">
      <w:pPr>
        <w:pStyle w:val="af"/>
        <w:spacing w:before="0" w:beforeAutospacing="0" w:after="0" w:afterAutospacing="0"/>
        <w:ind w:firstLine="360"/>
        <w:jc w:val="both"/>
        <w:rPr>
          <w:sz w:val="24"/>
          <w:szCs w:val="24"/>
        </w:rPr>
      </w:pPr>
      <w:r w:rsidRPr="006C57B6">
        <w:rPr>
          <w:sz w:val="24"/>
          <w:szCs w:val="24"/>
        </w:rPr>
        <w:t>Учитывая то, что переход в состояние покоя требует определенного времени, важно создание соответствующих для этого условий: отсутствие посторонних звуков (шума, громких голосов, иногда даже шепота на фоне тишины), благоприятная эмоциональная атмосфера. Кроме того, педагоги используют разные средства: спокойную музыку, предметы для тактильного успокаивающего воздействия, тексты психологических установок, комплексы дыхательных и физических упражнений, декоративные элементы. Данные средства могут варьироваться в зависимости от возраста и особенностей детей.</w:t>
      </w:r>
      <w:bookmarkStart w:id="36" w:name="7"/>
      <w:bookmarkEnd w:id="36"/>
    </w:p>
    <w:p w:rsidR="00854D58" w:rsidRPr="006C57B6" w:rsidRDefault="00854D58" w:rsidP="00854D58">
      <w:pPr>
        <w:pStyle w:val="af"/>
        <w:spacing w:before="0" w:beforeAutospacing="0" w:after="0" w:afterAutospacing="0"/>
        <w:ind w:firstLine="360"/>
        <w:jc w:val="both"/>
        <w:rPr>
          <w:sz w:val="24"/>
          <w:szCs w:val="24"/>
        </w:rPr>
      </w:pPr>
      <w:r w:rsidRPr="006C57B6">
        <w:rPr>
          <w:sz w:val="24"/>
          <w:szCs w:val="24"/>
        </w:rPr>
        <w:t xml:space="preserve">В соответствии с п. 11.7 санитарно-эпидемиологических правил и нормативов </w:t>
      </w:r>
      <w:hyperlink r:id="rId34" w:history="1">
        <w:proofErr w:type="spellStart"/>
        <w:r w:rsidRPr="000C59A3">
          <w:rPr>
            <w:rStyle w:val="af3"/>
            <w:rFonts w:eastAsia="Microsoft Sans Serif"/>
            <w:sz w:val="24"/>
            <w:szCs w:val="24"/>
          </w:rPr>
          <w:t>СанПиН</w:t>
        </w:r>
        <w:proofErr w:type="spellEnd"/>
        <w:r w:rsidRPr="000C59A3">
          <w:rPr>
            <w:rStyle w:val="af3"/>
            <w:rFonts w:eastAsia="Microsoft Sans Serif"/>
            <w:sz w:val="24"/>
            <w:szCs w:val="24"/>
          </w:rPr>
          <w:t xml:space="preserve"> 2.4.1.3049-13</w:t>
        </w:r>
      </w:hyperlink>
      <w:r w:rsidRPr="006C57B6">
        <w:rPr>
          <w:sz w:val="24"/>
          <w:szCs w:val="24"/>
        </w:rPr>
        <w:t xml:space="preserve"> общая продолжительность суточного сна для детей дошкольного возраста составляет 12–12,5 ч, из которых 2,0–2,5 ч отводится на дневной сон. Для детей от 1,5 до 3 лет дневной сон организуют однократно продолжительностью не менее 3 ч.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854D58" w:rsidRPr="006C57B6" w:rsidRDefault="00854D58" w:rsidP="00854D58">
      <w:pPr>
        <w:pStyle w:val="af"/>
        <w:spacing w:before="0" w:beforeAutospacing="0" w:after="0" w:afterAutospacing="0"/>
        <w:ind w:firstLine="360"/>
        <w:jc w:val="both"/>
        <w:rPr>
          <w:sz w:val="24"/>
          <w:szCs w:val="24"/>
        </w:rPr>
      </w:pPr>
      <w:r w:rsidRPr="006C57B6">
        <w:rPr>
          <w:sz w:val="24"/>
          <w:szCs w:val="24"/>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854D58" w:rsidRPr="006C57B6" w:rsidRDefault="00854D58" w:rsidP="00854D58">
      <w:pPr>
        <w:pStyle w:val="af"/>
        <w:spacing w:before="0" w:beforeAutospacing="0" w:after="0" w:afterAutospacing="0"/>
        <w:ind w:firstLine="360"/>
        <w:jc w:val="both"/>
        <w:rPr>
          <w:sz w:val="24"/>
          <w:szCs w:val="24"/>
        </w:rPr>
      </w:pPr>
      <w:r w:rsidRPr="006C57B6">
        <w:rPr>
          <w:sz w:val="24"/>
          <w:szCs w:val="24"/>
        </w:rPr>
        <w:t>Для детей раннего возраста от 1,5 до 3 лет длительность непрерывной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854D58" w:rsidRPr="006C57B6" w:rsidRDefault="00854D58" w:rsidP="00854D58">
      <w:pPr>
        <w:pStyle w:val="610"/>
        <w:shd w:val="clear" w:color="auto" w:fill="auto"/>
        <w:spacing w:line="240" w:lineRule="auto"/>
        <w:ind w:firstLine="360"/>
        <w:jc w:val="both"/>
        <w:rPr>
          <w:rFonts w:ascii="Times New Roman" w:hAnsi="Times New Roman" w:cs="Times New Roman"/>
          <w:sz w:val="24"/>
          <w:szCs w:val="24"/>
        </w:rPr>
      </w:pPr>
      <w:r w:rsidRPr="006C57B6">
        <w:rPr>
          <w:rFonts w:ascii="Times New Roman" w:hAnsi="Times New Roman" w:cs="Times New Roman"/>
          <w:sz w:val="24"/>
          <w:szCs w:val="24"/>
        </w:rPr>
        <w:t xml:space="preserve">Режим в группах МАДОУ максимально приближен к индивидуальным особенностям ребёнка.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 </w:t>
      </w:r>
      <w:r w:rsidRPr="006C57B6">
        <w:rPr>
          <w:rFonts w:ascii="Times New Roman" w:hAnsi="Times New Roman" w:cs="Times New Roman"/>
          <w:sz w:val="24"/>
          <w:szCs w:val="24"/>
        </w:rPr>
        <w:lastRenderedPageBreak/>
        <w:t>Продуманная организация питания, сна, содержательной деятель</w:t>
      </w:r>
      <w:r w:rsidRPr="006C57B6">
        <w:rPr>
          <w:rFonts w:ascii="Times New Roman" w:hAnsi="Times New Roman" w:cs="Times New Roman"/>
          <w:sz w:val="24"/>
          <w:szCs w:val="24"/>
        </w:rPr>
        <w:softHyphen/>
        <w:t>ности каждого ребенка обеспечивает его хорошее самочувствие и ак</w:t>
      </w:r>
      <w:r w:rsidRPr="006C57B6">
        <w:rPr>
          <w:rFonts w:ascii="Times New Roman" w:hAnsi="Times New Roman" w:cs="Times New Roman"/>
          <w:sz w:val="24"/>
          <w:szCs w:val="24"/>
        </w:rPr>
        <w:softHyphen/>
        <w:t>тивность, предупреждает утомляемость и перевозбуждение.</w:t>
      </w:r>
    </w:p>
    <w:p w:rsidR="00854D58" w:rsidRPr="006C57B6" w:rsidRDefault="00854D58" w:rsidP="00854D58">
      <w:pPr>
        <w:ind w:firstLine="360"/>
        <w:jc w:val="both"/>
        <w:rPr>
          <w:sz w:val="24"/>
          <w:szCs w:val="24"/>
        </w:rPr>
      </w:pPr>
      <w:r w:rsidRPr="006C57B6">
        <w:rPr>
          <w:sz w:val="24"/>
          <w:szCs w:val="24"/>
        </w:rPr>
        <w:t>Режим дня является основой организации образовательного процесса в учреждении в зависимости от времени пребывания ребенка в группе. Он составляется  на холодный и теплый период времени года.  В рамках режима каждой возрастной группы составлены графики питания, прогулок, сетка  непрерывной образовательной  деятельности.</w:t>
      </w:r>
    </w:p>
    <w:p w:rsidR="00854D58" w:rsidRPr="006C57B6" w:rsidRDefault="00854D58" w:rsidP="00854D58">
      <w:pPr>
        <w:ind w:firstLine="360"/>
        <w:jc w:val="both"/>
        <w:rPr>
          <w:sz w:val="24"/>
          <w:szCs w:val="24"/>
        </w:rPr>
      </w:pPr>
      <w:r w:rsidRPr="006C57B6">
        <w:rPr>
          <w:sz w:val="24"/>
          <w:szCs w:val="24"/>
        </w:rPr>
        <w:t>Рациональный режим в группах является гибким. Возможны изменения в отдельных режимных процессах, например проведение непрерывной образовательной деятельности в фиксированное время в зависимости от конкретных условий, программных задач, самочувствия детей.</w:t>
      </w:r>
    </w:p>
    <w:p w:rsidR="00854D58" w:rsidRPr="00F9488B" w:rsidRDefault="00854D58" w:rsidP="00854D58">
      <w:pPr>
        <w:ind w:firstLine="360"/>
        <w:jc w:val="both"/>
        <w:rPr>
          <w:rStyle w:val="6140pt"/>
          <w:spacing w:val="0"/>
          <w:sz w:val="24"/>
          <w:szCs w:val="24"/>
        </w:rPr>
      </w:pPr>
      <w:r w:rsidRPr="006C57B6">
        <w:rPr>
          <w:sz w:val="24"/>
          <w:szCs w:val="24"/>
        </w:rPr>
        <w:t>Контроль выполнения режимов дня осуществляется медицинскими работниками, административно-управленческим аппаратом, педагогами, родителями.</w:t>
      </w:r>
    </w:p>
    <w:p w:rsidR="00854D58" w:rsidRPr="006C57B6" w:rsidRDefault="00854D58" w:rsidP="00854D58">
      <w:pPr>
        <w:pStyle w:val="6140"/>
        <w:keepNext/>
        <w:keepLines/>
        <w:shd w:val="clear" w:color="auto" w:fill="auto"/>
        <w:spacing w:before="0" w:line="240" w:lineRule="auto"/>
        <w:jc w:val="center"/>
        <w:outlineLvl w:val="9"/>
        <w:rPr>
          <w:rStyle w:val="6140pt"/>
          <w:b/>
          <w:sz w:val="24"/>
          <w:szCs w:val="24"/>
        </w:rPr>
      </w:pPr>
    </w:p>
    <w:p w:rsidR="00854D58" w:rsidRPr="006C57B6" w:rsidRDefault="00854D58" w:rsidP="00854D58">
      <w:pPr>
        <w:pStyle w:val="6140"/>
        <w:keepNext/>
        <w:keepLines/>
        <w:shd w:val="clear" w:color="auto" w:fill="auto"/>
        <w:spacing w:before="0" w:line="240" w:lineRule="auto"/>
        <w:ind w:left="709"/>
        <w:jc w:val="center"/>
        <w:outlineLvl w:val="9"/>
        <w:rPr>
          <w:rFonts w:ascii="Times New Roman" w:hAnsi="Times New Roman" w:cs="Times New Roman"/>
          <w:b/>
          <w:spacing w:val="-10"/>
          <w:sz w:val="24"/>
          <w:szCs w:val="24"/>
        </w:rPr>
      </w:pPr>
      <w:r w:rsidRPr="006B21D2">
        <w:rPr>
          <w:rStyle w:val="6140pt"/>
          <w:rFonts w:ascii="Times New Roman" w:hAnsi="Times New Roman" w:cs="Times New Roman"/>
          <w:b/>
          <w:sz w:val="24"/>
          <w:szCs w:val="24"/>
        </w:rPr>
        <w:t>Режим дня в детском саду для детей старшего</w:t>
      </w:r>
      <w:r w:rsidRPr="006C57B6">
        <w:rPr>
          <w:rStyle w:val="6140pt"/>
          <w:b/>
          <w:sz w:val="24"/>
          <w:szCs w:val="24"/>
        </w:rPr>
        <w:t xml:space="preserve"> </w:t>
      </w:r>
      <w:r w:rsidRPr="006C57B6">
        <w:rPr>
          <w:rFonts w:ascii="Times New Roman" w:hAnsi="Times New Roman" w:cs="Times New Roman"/>
          <w:b/>
          <w:sz w:val="24"/>
          <w:szCs w:val="24"/>
        </w:rPr>
        <w:t>дошкольного возраста (от 5 до 6 лет).</w:t>
      </w:r>
    </w:p>
    <w:p w:rsidR="00854D58" w:rsidRPr="006C57B6" w:rsidRDefault="00854D58" w:rsidP="00854D58">
      <w:pPr>
        <w:jc w:val="center"/>
        <w:rPr>
          <w:b/>
          <w:sz w:val="24"/>
          <w:szCs w:val="24"/>
        </w:rPr>
      </w:pPr>
      <w:r w:rsidRPr="006C57B6">
        <w:rPr>
          <w:b/>
          <w:sz w:val="24"/>
          <w:szCs w:val="24"/>
        </w:rPr>
        <w:t>Холодный период года (сентябрь – май)</w:t>
      </w:r>
    </w:p>
    <w:p w:rsidR="00854D58" w:rsidRPr="006C57B6" w:rsidRDefault="00854D58" w:rsidP="00854D58">
      <w:pPr>
        <w:jc w:val="center"/>
        <w:rPr>
          <w:b/>
          <w:sz w:val="24"/>
          <w:szCs w:val="24"/>
        </w:rPr>
      </w:pPr>
    </w:p>
    <w:tbl>
      <w:tblPr>
        <w:tblW w:w="10438" w:type="dxa"/>
        <w:jc w:val="center"/>
        <w:tblInd w:w="2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6"/>
        <w:gridCol w:w="8772"/>
      </w:tblGrid>
      <w:tr w:rsidR="00854D58" w:rsidRPr="006C57B6" w:rsidTr="006B21D2">
        <w:trPr>
          <w:jc w:val="center"/>
        </w:trPr>
        <w:tc>
          <w:tcPr>
            <w:tcW w:w="1666" w:type="dxa"/>
          </w:tcPr>
          <w:p w:rsidR="00854D58" w:rsidRPr="006C57B6" w:rsidRDefault="00854D58" w:rsidP="006B21D2">
            <w:pPr>
              <w:jc w:val="center"/>
              <w:rPr>
                <w:b/>
                <w:sz w:val="24"/>
                <w:szCs w:val="24"/>
              </w:rPr>
            </w:pPr>
            <w:r w:rsidRPr="006C57B6">
              <w:rPr>
                <w:b/>
                <w:sz w:val="24"/>
                <w:szCs w:val="24"/>
              </w:rPr>
              <w:t xml:space="preserve">Время </w:t>
            </w:r>
          </w:p>
        </w:tc>
        <w:tc>
          <w:tcPr>
            <w:tcW w:w="8772" w:type="dxa"/>
          </w:tcPr>
          <w:p w:rsidR="00854D58" w:rsidRPr="006C57B6" w:rsidRDefault="00854D58" w:rsidP="006B21D2">
            <w:pPr>
              <w:jc w:val="center"/>
              <w:rPr>
                <w:b/>
                <w:sz w:val="24"/>
                <w:szCs w:val="24"/>
              </w:rPr>
            </w:pPr>
            <w:r w:rsidRPr="006C57B6">
              <w:rPr>
                <w:b/>
                <w:sz w:val="24"/>
                <w:szCs w:val="24"/>
              </w:rPr>
              <w:t>Режимные моменты</w:t>
            </w:r>
          </w:p>
        </w:tc>
      </w:tr>
      <w:tr w:rsidR="00854D58" w:rsidRPr="006C57B6" w:rsidTr="006B21D2">
        <w:trPr>
          <w:jc w:val="center"/>
        </w:trPr>
        <w:tc>
          <w:tcPr>
            <w:tcW w:w="1666" w:type="dxa"/>
          </w:tcPr>
          <w:p w:rsidR="00854D58" w:rsidRPr="006C57B6" w:rsidRDefault="00854D58" w:rsidP="006B21D2">
            <w:pPr>
              <w:jc w:val="center"/>
              <w:rPr>
                <w:sz w:val="24"/>
                <w:szCs w:val="24"/>
              </w:rPr>
            </w:pPr>
            <w:r w:rsidRPr="006C57B6">
              <w:rPr>
                <w:sz w:val="24"/>
                <w:szCs w:val="24"/>
              </w:rPr>
              <w:t>7.00 – 8.10</w:t>
            </w:r>
          </w:p>
        </w:tc>
        <w:tc>
          <w:tcPr>
            <w:tcW w:w="8772" w:type="dxa"/>
          </w:tcPr>
          <w:p w:rsidR="00854D58" w:rsidRPr="006C57B6" w:rsidRDefault="00854D58" w:rsidP="006B21D2">
            <w:pPr>
              <w:jc w:val="both"/>
              <w:rPr>
                <w:sz w:val="24"/>
                <w:szCs w:val="24"/>
              </w:rPr>
            </w:pPr>
            <w:r w:rsidRPr="006C57B6">
              <w:rPr>
                <w:sz w:val="24"/>
                <w:szCs w:val="24"/>
              </w:rPr>
              <w:t>Утренний прием, игры, общение. Профилактические мероприятия. Взаимодействие с родителями.</w:t>
            </w:r>
          </w:p>
        </w:tc>
      </w:tr>
      <w:tr w:rsidR="00854D58" w:rsidRPr="006C57B6" w:rsidTr="006B21D2">
        <w:trPr>
          <w:jc w:val="center"/>
        </w:trPr>
        <w:tc>
          <w:tcPr>
            <w:tcW w:w="1666" w:type="dxa"/>
          </w:tcPr>
          <w:p w:rsidR="00854D58" w:rsidRPr="006C57B6" w:rsidRDefault="00854D58" w:rsidP="006B21D2">
            <w:pPr>
              <w:jc w:val="center"/>
              <w:rPr>
                <w:sz w:val="24"/>
                <w:szCs w:val="24"/>
              </w:rPr>
            </w:pPr>
            <w:r w:rsidRPr="006C57B6">
              <w:rPr>
                <w:sz w:val="24"/>
                <w:szCs w:val="24"/>
              </w:rPr>
              <w:t>8.10  – 8.20</w:t>
            </w:r>
          </w:p>
        </w:tc>
        <w:tc>
          <w:tcPr>
            <w:tcW w:w="8772" w:type="dxa"/>
          </w:tcPr>
          <w:p w:rsidR="00854D58" w:rsidRPr="006C57B6" w:rsidRDefault="00854D58" w:rsidP="006B21D2">
            <w:pPr>
              <w:jc w:val="both"/>
              <w:rPr>
                <w:sz w:val="24"/>
                <w:szCs w:val="24"/>
              </w:rPr>
            </w:pPr>
            <w:r w:rsidRPr="006C57B6">
              <w:rPr>
                <w:sz w:val="24"/>
                <w:szCs w:val="24"/>
              </w:rPr>
              <w:t>Утренняя гимнастика</w:t>
            </w:r>
          </w:p>
        </w:tc>
      </w:tr>
      <w:tr w:rsidR="00854D58" w:rsidRPr="006C57B6" w:rsidTr="006B21D2">
        <w:trPr>
          <w:jc w:val="center"/>
        </w:trPr>
        <w:tc>
          <w:tcPr>
            <w:tcW w:w="1666" w:type="dxa"/>
          </w:tcPr>
          <w:p w:rsidR="00854D58" w:rsidRPr="006C57B6" w:rsidRDefault="00854D58" w:rsidP="006B21D2">
            <w:pPr>
              <w:jc w:val="center"/>
              <w:rPr>
                <w:sz w:val="24"/>
                <w:szCs w:val="24"/>
              </w:rPr>
            </w:pPr>
            <w:r w:rsidRPr="006C57B6">
              <w:rPr>
                <w:sz w:val="24"/>
                <w:szCs w:val="24"/>
              </w:rPr>
              <w:t>8.20  – 8.40</w:t>
            </w:r>
          </w:p>
        </w:tc>
        <w:tc>
          <w:tcPr>
            <w:tcW w:w="8772" w:type="dxa"/>
          </w:tcPr>
          <w:p w:rsidR="00854D58" w:rsidRPr="006C57B6" w:rsidRDefault="00854D58" w:rsidP="006B21D2">
            <w:pPr>
              <w:jc w:val="both"/>
              <w:rPr>
                <w:sz w:val="24"/>
                <w:szCs w:val="24"/>
              </w:rPr>
            </w:pPr>
            <w:r w:rsidRPr="006C57B6">
              <w:rPr>
                <w:sz w:val="24"/>
                <w:szCs w:val="24"/>
              </w:rPr>
              <w:t>Подготовка к завтраку. Завтрак</w:t>
            </w:r>
          </w:p>
        </w:tc>
      </w:tr>
      <w:tr w:rsidR="00854D58" w:rsidRPr="006C57B6" w:rsidTr="006B21D2">
        <w:trPr>
          <w:jc w:val="center"/>
        </w:trPr>
        <w:tc>
          <w:tcPr>
            <w:tcW w:w="1666" w:type="dxa"/>
          </w:tcPr>
          <w:p w:rsidR="00854D58" w:rsidRPr="006C57B6" w:rsidRDefault="00854D58" w:rsidP="006B21D2">
            <w:pPr>
              <w:jc w:val="center"/>
              <w:rPr>
                <w:sz w:val="24"/>
                <w:szCs w:val="24"/>
              </w:rPr>
            </w:pPr>
            <w:r w:rsidRPr="006C57B6">
              <w:rPr>
                <w:sz w:val="24"/>
                <w:szCs w:val="24"/>
              </w:rPr>
              <w:t>8.40 – 9.00</w:t>
            </w:r>
          </w:p>
        </w:tc>
        <w:tc>
          <w:tcPr>
            <w:tcW w:w="8772" w:type="dxa"/>
          </w:tcPr>
          <w:p w:rsidR="00854D58" w:rsidRPr="006C57B6" w:rsidRDefault="00854D58" w:rsidP="006B21D2">
            <w:pPr>
              <w:jc w:val="both"/>
              <w:rPr>
                <w:sz w:val="24"/>
                <w:szCs w:val="24"/>
              </w:rPr>
            </w:pPr>
            <w:r w:rsidRPr="006C57B6">
              <w:rPr>
                <w:sz w:val="24"/>
                <w:szCs w:val="24"/>
              </w:rPr>
              <w:t>Игры и свободное общение детей</w:t>
            </w:r>
          </w:p>
        </w:tc>
      </w:tr>
      <w:tr w:rsidR="00854D58" w:rsidRPr="006C57B6" w:rsidTr="006B21D2">
        <w:trPr>
          <w:jc w:val="center"/>
        </w:trPr>
        <w:tc>
          <w:tcPr>
            <w:tcW w:w="1666" w:type="dxa"/>
          </w:tcPr>
          <w:p w:rsidR="00854D58" w:rsidRPr="006C57B6" w:rsidRDefault="00854D58" w:rsidP="006B21D2">
            <w:pPr>
              <w:jc w:val="center"/>
              <w:rPr>
                <w:sz w:val="24"/>
                <w:szCs w:val="24"/>
              </w:rPr>
            </w:pPr>
            <w:r w:rsidRPr="006C57B6">
              <w:rPr>
                <w:sz w:val="24"/>
                <w:szCs w:val="24"/>
              </w:rPr>
              <w:t>9.00 – 10.00</w:t>
            </w:r>
          </w:p>
          <w:p w:rsidR="00854D58" w:rsidRPr="006C57B6" w:rsidRDefault="00854D58" w:rsidP="006B21D2">
            <w:pPr>
              <w:jc w:val="center"/>
              <w:rPr>
                <w:sz w:val="24"/>
                <w:szCs w:val="24"/>
              </w:rPr>
            </w:pPr>
          </w:p>
        </w:tc>
        <w:tc>
          <w:tcPr>
            <w:tcW w:w="8772" w:type="dxa"/>
          </w:tcPr>
          <w:p w:rsidR="00854D58" w:rsidRPr="006C57B6" w:rsidRDefault="00854D58" w:rsidP="006B21D2">
            <w:pPr>
              <w:jc w:val="both"/>
              <w:rPr>
                <w:sz w:val="24"/>
                <w:szCs w:val="24"/>
              </w:rPr>
            </w:pPr>
            <w:r w:rsidRPr="006C57B6">
              <w:rPr>
                <w:sz w:val="24"/>
                <w:szCs w:val="24"/>
              </w:rPr>
              <w:t>Образовательные ситуации (общая длительность, включая перерыв). Релаксационные и музыкальные паузы.</w:t>
            </w:r>
          </w:p>
        </w:tc>
      </w:tr>
      <w:tr w:rsidR="00854D58" w:rsidRPr="006C57B6" w:rsidTr="006B21D2">
        <w:trPr>
          <w:jc w:val="center"/>
        </w:trPr>
        <w:tc>
          <w:tcPr>
            <w:tcW w:w="1666" w:type="dxa"/>
          </w:tcPr>
          <w:p w:rsidR="00854D58" w:rsidRPr="006C57B6" w:rsidRDefault="00854D58" w:rsidP="006B21D2">
            <w:pPr>
              <w:jc w:val="center"/>
              <w:rPr>
                <w:sz w:val="24"/>
                <w:szCs w:val="24"/>
              </w:rPr>
            </w:pPr>
            <w:r w:rsidRPr="006C57B6">
              <w:rPr>
                <w:sz w:val="24"/>
                <w:szCs w:val="24"/>
              </w:rPr>
              <w:t>10.00 – 10.05</w:t>
            </w:r>
          </w:p>
        </w:tc>
        <w:tc>
          <w:tcPr>
            <w:tcW w:w="8772" w:type="dxa"/>
          </w:tcPr>
          <w:p w:rsidR="00854D58" w:rsidRPr="006C57B6" w:rsidRDefault="00854D58" w:rsidP="006B21D2">
            <w:pPr>
              <w:jc w:val="both"/>
              <w:rPr>
                <w:sz w:val="24"/>
                <w:szCs w:val="24"/>
              </w:rPr>
            </w:pPr>
            <w:r w:rsidRPr="006C57B6">
              <w:rPr>
                <w:rStyle w:val="100"/>
                <w:rFonts w:eastAsia="Calibri"/>
                <w:sz w:val="24"/>
                <w:szCs w:val="24"/>
              </w:rPr>
              <w:t>Общение и деятельность по интересам</w:t>
            </w:r>
          </w:p>
        </w:tc>
      </w:tr>
      <w:tr w:rsidR="00854D58" w:rsidRPr="006C57B6" w:rsidTr="006B21D2">
        <w:trPr>
          <w:jc w:val="center"/>
        </w:trPr>
        <w:tc>
          <w:tcPr>
            <w:tcW w:w="1666" w:type="dxa"/>
          </w:tcPr>
          <w:p w:rsidR="00854D58" w:rsidRPr="006C57B6" w:rsidRDefault="00854D58" w:rsidP="006B21D2">
            <w:pPr>
              <w:jc w:val="center"/>
              <w:rPr>
                <w:sz w:val="24"/>
                <w:szCs w:val="24"/>
              </w:rPr>
            </w:pPr>
            <w:r w:rsidRPr="006C57B6">
              <w:rPr>
                <w:sz w:val="24"/>
                <w:szCs w:val="24"/>
              </w:rPr>
              <w:t>10.05 – 10.15</w:t>
            </w:r>
          </w:p>
        </w:tc>
        <w:tc>
          <w:tcPr>
            <w:tcW w:w="8772" w:type="dxa"/>
          </w:tcPr>
          <w:p w:rsidR="00854D58" w:rsidRPr="006C57B6" w:rsidRDefault="00854D58" w:rsidP="006B21D2">
            <w:pPr>
              <w:jc w:val="both"/>
              <w:rPr>
                <w:sz w:val="24"/>
                <w:szCs w:val="24"/>
              </w:rPr>
            </w:pPr>
            <w:r w:rsidRPr="006C57B6">
              <w:rPr>
                <w:sz w:val="24"/>
                <w:szCs w:val="24"/>
              </w:rPr>
              <w:t>Второй завтрак</w:t>
            </w:r>
          </w:p>
        </w:tc>
      </w:tr>
      <w:tr w:rsidR="00854D58" w:rsidRPr="006C57B6" w:rsidTr="006B21D2">
        <w:trPr>
          <w:jc w:val="center"/>
        </w:trPr>
        <w:tc>
          <w:tcPr>
            <w:tcW w:w="1666" w:type="dxa"/>
          </w:tcPr>
          <w:p w:rsidR="00854D58" w:rsidRPr="006C57B6" w:rsidRDefault="00854D58" w:rsidP="006B21D2">
            <w:pPr>
              <w:jc w:val="center"/>
              <w:rPr>
                <w:sz w:val="24"/>
                <w:szCs w:val="24"/>
              </w:rPr>
            </w:pPr>
            <w:r w:rsidRPr="006C57B6">
              <w:rPr>
                <w:sz w:val="24"/>
                <w:szCs w:val="24"/>
              </w:rPr>
              <w:t>10.15 – 10.25</w:t>
            </w:r>
          </w:p>
        </w:tc>
        <w:tc>
          <w:tcPr>
            <w:tcW w:w="8772" w:type="dxa"/>
          </w:tcPr>
          <w:p w:rsidR="00854D58" w:rsidRPr="006C57B6" w:rsidRDefault="00854D58" w:rsidP="006B21D2">
            <w:pPr>
              <w:jc w:val="both"/>
              <w:rPr>
                <w:sz w:val="24"/>
                <w:szCs w:val="24"/>
              </w:rPr>
            </w:pPr>
            <w:r w:rsidRPr="006C57B6">
              <w:rPr>
                <w:sz w:val="24"/>
                <w:szCs w:val="24"/>
              </w:rPr>
              <w:t>Совместная деятельность взрослого и ребенка.</w:t>
            </w:r>
            <w:r w:rsidRPr="006C57B6">
              <w:rPr>
                <w:rStyle w:val="261"/>
                <w:rFonts w:eastAsia="Calibri"/>
                <w:sz w:val="24"/>
                <w:szCs w:val="24"/>
              </w:rPr>
              <w:t xml:space="preserve"> Игры, инсценировки с игрушками</w:t>
            </w:r>
          </w:p>
        </w:tc>
      </w:tr>
      <w:tr w:rsidR="00854D58" w:rsidRPr="006C57B6" w:rsidTr="006B21D2">
        <w:trPr>
          <w:jc w:val="center"/>
        </w:trPr>
        <w:tc>
          <w:tcPr>
            <w:tcW w:w="1666" w:type="dxa"/>
          </w:tcPr>
          <w:p w:rsidR="00854D58" w:rsidRPr="006C57B6" w:rsidRDefault="00854D58" w:rsidP="006B21D2">
            <w:pPr>
              <w:jc w:val="center"/>
              <w:rPr>
                <w:sz w:val="24"/>
                <w:szCs w:val="24"/>
              </w:rPr>
            </w:pPr>
            <w:r w:rsidRPr="006C57B6">
              <w:rPr>
                <w:sz w:val="24"/>
                <w:szCs w:val="24"/>
              </w:rPr>
              <w:t>10.25 –12.20</w:t>
            </w:r>
          </w:p>
        </w:tc>
        <w:tc>
          <w:tcPr>
            <w:tcW w:w="8772" w:type="dxa"/>
          </w:tcPr>
          <w:p w:rsidR="00854D58" w:rsidRPr="006C57B6" w:rsidRDefault="00854D58" w:rsidP="006B21D2">
            <w:pPr>
              <w:jc w:val="both"/>
              <w:rPr>
                <w:sz w:val="24"/>
                <w:szCs w:val="24"/>
                <w:highlight w:val="yellow"/>
              </w:rPr>
            </w:pPr>
            <w:r w:rsidRPr="006C57B6">
              <w:rPr>
                <w:sz w:val="24"/>
                <w:szCs w:val="24"/>
              </w:rPr>
              <w:t>Подготовка к прогулке. Прогулка (наблюдения, игры, труд, экспериментирова</w:t>
            </w:r>
            <w:r w:rsidRPr="006C57B6">
              <w:rPr>
                <w:sz w:val="24"/>
                <w:szCs w:val="24"/>
              </w:rPr>
              <w:softHyphen/>
              <w:t>ние, общение по интересам), возвращение с прогулки</w:t>
            </w:r>
          </w:p>
        </w:tc>
      </w:tr>
      <w:tr w:rsidR="00854D58" w:rsidRPr="006C57B6" w:rsidTr="006B21D2">
        <w:trPr>
          <w:jc w:val="center"/>
        </w:trPr>
        <w:tc>
          <w:tcPr>
            <w:tcW w:w="1666" w:type="dxa"/>
          </w:tcPr>
          <w:p w:rsidR="00854D58" w:rsidRPr="006C57B6" w:rsidRDefault="00854D58" w:rsidP="006B21D2">
            <w:pPr>
              <w:jc w:val="center"/>
              <w:rPr>
                <w:sz w:val="24"/>
                <w:szCs w:val="24"/>
              </w:rPr>
            </w:pPr>
            <w:r w:rsidRPr="006C57B6">
              <w:rPr>
                <w:sz w:val="24"/>
                <w:szCs w:val="24"/>
              </w:rPr>
              <w:t>12.20 – 12.50</w:t>
            </w:r>
          </w:p>
        </w:tc>
        <w:tc>
          <w:tcPr>
            <w:tcW w:w="8772" w:type="dxa"/>
          </w:tcPr>
          <w:p w:rsidR="00854D58" w:rsidRPr="006C57B6" w:rsidRDefault="00854D58" w:rsidP="006B21D2">
            <w:pPr>
              <w:jc w:val="both"/>
              <w:rPr>
                <w:sz w:val="24"/>
                <w:szCs w:val="24"/>
              </w:rPr>
            </w:pPr>
            <w:r w:rsidRPr="006C57B6">
              <w:rPr>
                <w:sz w:val="24"/>
                <w:szCs w:val="24"/>
              </w:rPr>
              <w:t>Подготовка к обеду. Обед</w:t>
            </w:r>
          </w:p>
        </w:tc>
      </w:tr>
      <w:tr w:rsidR="00854D58" w:rsidRPr="006C57B6" w:rsidTr="006B21D2">
        <w:trPr>
          <w:jc w:val="center"/>
        </w:trPr>
        <w:tc>
          <w:tcPr>
            <w:tcW w:w="1666" w:type="dxa"/>
          </w:tcPr>
          <w:p w:rsidR="00854D58" w:rsidRPr="006C57B6" w:rsidRDefault="00854D58" w:rsidP="006B21D2">
            <w:pPr>
              <w:jc w:val="center"/>
              <w:rPr>
                <w:sz w:val="24"/>
                <w:szCs w:val="24"/>
              </w:rPr>
            </w:pPr>
            <w:r w:rsidRPr="006C57B6">
              <w:rPr>
                <w:sz w:val="24"/>
                <w:szCs w:val="24"/>
              </w:rPr>
              <w:t>12.50 – 13.00</w:t>
            </w:r>
          </w:p>
        </w:tc>
        <w:tc>
          <w:tcPr>
            <w:tcW w:w="8772" w:type="dxa"/>
          </w:tcPr>
          <w:p w:rsidR="00854D58" w:rsidRPr="006C57B6" w:rsidRDefault="00854D58" w:rsidP="006B21D2">
            <w:pPr>
              <w:jc w:val="both"/>
              <w:rPr>
                <w:sz w:val="24"/>
                <w:szCs w:val="24"/>
              </w:rPr>
            </w:pPr>
            <w:proofErr w:type="spellStart"/>
            <w:r w:rsidRPr="006C57B6">
              <w:rPr>
                <w:sz w:val="24"/>
                <w:szCs w:val="24"/>
              </w:rPr>
              <w:t>Релаксирующая</w:t>
            </w:r>
            <w:proofErr w:type="spellEnd"/>
            <w:r w:rsidRPr="006C57B6">
              <w:rPr>
                <w:sz w:val="24"/>
                <w:szCs w:val="24"/>
              </w:rPr>
              <w:t xml:space="preserve"> гимнастика перед сном</w:t>
            </w:r>
          </w:p>
        </w:tc>
      </w:tr>
      <w:tr w:rsidR="00854D58" w:rsidRPr="006C57B6" w:rsidTr="006B21D2">
        <w:trPr>
          <w:jc w:val="center"/>
        </w:trPr>
        <w:tc>
          <w:tcPr>
            <w:tcW w:w="1666" w:type="dxa"/>
          </w:tcPr>
          <w:p w:rsidR="00854D58" w:rsidRPr="006C57B6" w:rsidRDefault="00854D58" w:rsidP="006B21D2">
            <w:pPr>
              <w:jc w:val="center"/>
              <w:rPr>
                <w:sz w:val="24"/>
                <w:szCs w:val="24"/>
              </w:rPr>
            </w:pPr>
            <w:r w:rsidRPr="006C57B6">
              <w:rPr>
                <w:sz w:val="24"/>
                <w:szCs w:val="24"/>
              </w:rPr>
              <w:t>13.00 – 15.00</w:t>
            </w:r>
          </w:p>
        </w:tc>
        <w:tc>
          <w:tcPr>
            <w:tcW w:w="8772" w:type="dxa"/>
          </w:tcPr>
          <w:p w:rsidR="00854D58" w:rsidRPr="006C57B6" w:rsidRDefault="00854D58" w:rsidP="006B21D2">
            <w:pPr>
              <w:jc w:val="both"/>
              <w:rPr>
                <w:sz w:val="24"/>
                <w:szCs w:val="24"/>
              </w:rPr>
            </w:pPr>
            <w:r w:rsidRPr="006C57B6">
              <w:rPr>
                <w:sz w:val="24"/>
                <w:szCs w:val="24"/>
              </w:rPr>
              <w:t>Дневной сон</w:t>
            </w:r>
          </w:p>
        </w:tc>
      </w:tr>
      <w:tr w:rsidR="00854D58" w:rsidRPr="006C57B6" w:rsidTr="006B21D2">
        <w:trPr>
          <w:jc w:val="center"/>
        </w:trPr>
        <w:tc>
          <w:tcPr>
            <w:tcW w:w="1666" w:type="dxa"/>
          </w:tcPr>
          <w:p w:rsidR="00854D58" w:rsidRPr="006C57B6" w:rsidRDefault="00854D58" w:rsidP="006B21D2">
            <w:pPr>
              <w:jc w:val="center"/>
              <w:rPr>
                <w:sz w:val="24"/>
                <w:szCs w:val="24"/>
              </w:rPr>
            </w:pPr>
            <w:r w:rsidRPr="006C57B6">
              <w:rPr>
                <w:sz w:val="24"/>
                <w:szCs w:val="24"/>
              </w:rPr>
              <w:t>15.00 – 15.15</w:t>
            </w:r>
          </w:p>
        </w:tc>
        <w:tc>
          <w:tcPr>
            <w:tcW w:w="8772" w:type="dxa"/>
          </w:tcPr>
          <w:p w:rsidR="00854D58" w:rsidRPr="006C57B6" w:rsidRDefault="00854D58" w:rsidP="006B21D2">
            <w:pPr>
              <w:jc w:val="both"/>
              <w:rPr>
                <w:sz w:val="24"/>
                <w:szCs w:val="24"/>
              </w:rPr>
            </w:pPr>
            <w:r w:rsidRPr="006C57B6">
              <w:rPr>
                <w:sz w:val="24"/>
                <w:szCs w:val="24"/>
              </w:rPr>
              <w:t xml:space="preserve">Постепенный подъем, воздушные и водные процедуры </w:t>
            </w:r>
            <w:r w:rsidRPr="006C57B6">
              <w:rPr>
                <w:rStyle w:val="261"/>
                <w:rFonts w:eastAsia="Calibri"/>
                <w:sz w:val="24"/>
                <w:szCs w:val="24"/>
              </w:rPr>
              <w:t>(</w:t>
            </w:r>
            <w:r w:rsidRPr="006C57B6">
              <w:rPr>
                <w:sz w:val="24"/>
                <w:szCs w:val="24"/>
              </w:rPr>
              <w:t>закаливающие мероприятия). Профилактические мероприятия</w:t>
            </w:r>
          </w:p>
        </w:tc>
      </w:tr>
      <w:tr w:rsidR="00854D58" w:rsidRPr="006C57B6" w:rsidTr="006B21D2">
        <w:trPr>
          <w:jc w:val="center"/>
        </w:trPr>
        <w:tc>
          <w:tcPr>
            <w:tcW w:w="1666" w:type="dxa"/>
          </w:tcPr>
          <w:p w:rsidR="00854D58" w:rsidRPr="006C57B6" w:rsidRDefault="00854D58" w:rsidP="006B21D2">
            <w:pPr>
              <w:jc w:val="center"/>
              <w:rPr>
                <w:sz w:val="24"/>
                <w:szCs w:val="24"/>
              </w:rPr>
            </w:pPr>
            <w:r w:rsidRPr="006C57B6">
              <w:rPr>
                <w:sz w:val="24"/>
                <w:szCs w:val="24"/>
              </w:rPr>
              <w:lastRenderedPageBreak/>
              <w:t>15.15 – 15.30</w:t>
            </w:r>
          </w:p>
        </w:tc>
        <w:tc>
          <w:tcPr>
            <w:tcW w:w="8772" w:type="dxa"/>
          </w:tcPr>
          <w:p w:rsidR="00854D58" w:rsidRPr="006C57B6" w:rsidRDefault="00854D58" w:rsidP="006B21D2">
            <w:pPr>
              <w:jc w:val="both"/>
              <w:rPr>
                <w:sz w:val="24"/>
                <w:szCs w:val="24"/>
              </w:rPr>
            </w:pPr>
            <w:r w:rsidRPr="006C57B6">
              <w:rPr>
                <w:sz w:val="24"/>
                <w:szCs w:val="24"/>
              </w:rPr>
              <w:t>Подготовка к полднику. Полдник</w:t>
            </w:r>
          </w:p>
        </w:tc>
      </w:tr>
      <w:tr w:rsidR="00854D58" w:rsidRPr="006C57B6" w:rsidTr="006B21D2">
        <w:trPr>
          <w:jc w:val="center"/>
        </w:trPr>
        <w:tc>
          <w:tcPr>
            <w:tcW w:w="1666" w:type="dxa"/>
          </w:tcPr>
          <w:p w:rsidR="00854D58" w:rsidRPr="006C57B6" w:rsidRDefault="00854D58" w:rsidP="006B21D2">
            <w:pPr>
              <w:jc w:val="center"/>
              <w:rPr>
                <w:sz w:val="24"/>
                <w:szCs w:val="24"/>
              </w:rPr>
            </w:pPr>
            <w:r w:rsidRPr="006C57B6">
              <w:rPr>
                <w:sz w:val="24"/>
                <w:szCs w:val="24"/>
              </w:rPr>
              <w:t>15.30 - 16.10</w:t>
            </w:r>
          </w:p>
          <w:p w:rsidR="00854D58" w:rsidRPr="006C57B6" w:rsidRDefault="00854D58" w:rsidP="006B21D2">
            <w:pPr>
              <w:jc w:val="center"/>
              <w:rPr>
                <w:sz w:val="24"/>
                <w:szCs w:val="24"/>
              </w:rPr>
            </w:pPr>
          </w:p>
        </w:tc>
        <w:tc>
          <w:tcPr>
            <w:tcW w:w="8772" w:type="dxa"/>
          </w:tcPr>
          <w:p w:rsidR="00854D58" w:rsidRPr="006C57B6" w:rsidRDefault="00854D58" w:rsidP="006B21D2">
            <w:pPr>
              <w:jc w:val="both"/>
              <w:rPr>
                <w:sz w:val="24"/>
                <w:szCs w:val="24"/>
              </w:rPr>
            </w:pPr>
            <w:r w:rsidRPr="006C57B6">
              <w:rPr>
                <w:sz w:val="24"/>
                <w:szCs w:val="24"/>
              </w:rPr>
              <w:t xml:space="preserve">Совместная деятельность взрослого и ребенка. Игры, досуги, кружки </w:t>
            </w:r>
          </w:p>
        </w:tc>
      </w:tr>
      <w:tr w:rsidR="00854D58" w:rsidRPr="006C57B6" w:rsidTr="006B21D2">
        <w:trPr>
          <w:jc w:val="center"/>
        </w:trPr>
        <w:tc>
          <w:tcPr>
            <w:tcW w:w="1666" w:type="dxa"/>
          </w:tcPr>
          <w:p w:rsidR="00854D58" w:rsidRPr="006C57B6" w:rsidRDefault="00854D58" w:rsidP="006B21D2">
            <w:pPr>
              <w:jc w:val="center"/>
              <w:rPr>
                <w:sz w:val="24"/>
                <w:szCs w:val="24"/>
              </w:rPr>
            </w:pPr>
            <w:r w:rsidRPr="006C57B6">
              <w:rPr>
                <w:sz w:val="24"/>
                <w:szCs w:val="24"/>
              </w:rPr>
              <w:t>16.10 – 17.15</w:t>
            </w:r>
          </w:p>
          <w:p w:rsidR="00854D58" w:rsidRPr="006C57B6" w:rsidRDefault="00854D58" w:rsidP="006B21D2">
            <w:pPr>
              <w:jc w:val="center"/>
              <w:rPr>
                <w:sz w:val="24"/>
                <w:szCs w:val="24"/>
              </w:rPr>
            </w:pPr>
          </w:p>
        </w:tc>
        <w:tc>
          <w:tcPr>
            <w:tcW w:w="8772" w:type="dxa"/>
          </w:tcPr>
          <w:p w:rsidR="00854D58" w:rsidRPr="006C57B6" w:rsidRDefault="00854D58" w:rsidP="006B21D2">
            <w:pPr>
              <w:jc w:val="both"/>
              <w:rPr>
                <w:sz w:val="24"/>
                <w:szCs w:val="24"/>
              </w:rPr>
            </w:pPr>
            <w:r w:rsidRPr="006C57B6">
              <w:rPr>
                <w:sz w:val="24"/>
                <w:szCs w:val="24"/>
              </w:rPr>
              <w:t>Подготовка к прогулке, прогулка</w:t>
            </w:r>
          </w:p>
        </w:tc>
      </w:tr>
      <w:tr w:rsidR="00854D58" w:rsidRPr="006C57B6" w:rsidTr="006B21D2">
        <w:trPr>
          <w:jc w:val="center"/>
        </w:trPr>
        <w:tc>
          <w:tcPr>
            <w:tcW w:w="1666" w:type="dxa"/>
          </w:tcPr>
          <w:p w:rsidR="00854D58" w:rsidRPr="006C57B6" w:rsidRDefault="00854D58" w:rsidP="006B21D2">
            <w:pPr>
              <w:jc w:val="center"/>
              <w:rPr>
                <w:sz w:val="24"/>
                <w:szCs w:val="24"/>
              </w:rPr>
            </w:pPr>
            <w:r w:rsidRPr="006C57B6">
              <w:rPr>
                <w:sz w:val="24"/>
                <w:szCs w:val="24"/>
              </w:rPr>
              <w:t>17.15 – 17.35</w:t>
            </w:r>
          </w:p>
        </w:tc>
        <w:tc>
          <w:tcPr>
            <w:tcW w:w="8772" w:type="dxa"/>
          </w:tcPr>
          <w:p w:rsidR="00854D58" w:rsidRPr="006C57B6" w:rsidRDefault="00854D58" w:rsidP="006B21D2">
            <w:pPr>
              <w:jc w:val="both"/>
              <w:rPr>
                <w:sz w:val="24"/>
                <w:szCs w:val="24"/>
              </w:rPr>
            </w:pPr>
            <w:r w:rsidRPr="006C57B6">
              <w:rPr>
                <w:sz w:val="24"/>
                <w:szCs w:val="24"/>
              </w:rPr>
              <w:t>Подготовка к ужину. Ужин</w:t>
            </w:r>
          </w:p>
        </w:tc>
      </w:tr>
      <w:tr w:rsidR="00854D58" w:rsidRPr="006C57B6" w:rsidTr="006B21D2">
        <w:trPr>
          <w:jc w:val="center"/>
        </w:trPr>
        <w:tc>
          <w:tcPr>
            <w:tcW w:w="1666" w:type="dxa"/>
          </w:tcPr>
          <w:p w:rsidR="00854D58" w:rsidRPr="006C57B6" w:rsidRDefault="00854D58" w:rsidP="006B21D2">
            <w:pPr>
              <w:jc w:val="center"/>
              <w:rPr>
                <w:sz w:val="24"/>
                <w:szCs w:val="24"/>
              </w:rPr>
            </w:pPr>
            <w:r w:rsidRPr="006C57B6">
              <w:rPr>
                <w:sz w:val="24"/>
                <w:szCs w:val="24"/>
              </w:rPr>
              <w:t>17.35 – 18.00</w:t>
            </w:r>
          </w:p>
        </w:tc>
        <w:tc>
          <w:tcPr>
            <w:tcW w:w="8772" w:type="dxa"/>
          </w:tcPr>
          <w:p w:rsidR="00854D58" w:rsidRPr="006C57B6" w:rsidRDefault="00854D58" w:rsidP="006B21D2">
            <w:pPr>
              <w:jc w:val="both"/>
              <w:rPr>
                <w:sz w:val="24"/>
                <w:szCs w:val="24"/>
              </w:rPr>
            </w:pPr>
            <w:r w:rsidRPr="006C57B6">
              <w:rPr>
                <w:sz w:val="24"/>
                <w:szCs w:val="24"/>
              </w:rPr>
              <w:t>Самостоятельная деятельность и общение по интересам и выбору детей</w:t>
            </w:r>
          </w:p>
        </w:tc>
      </w:tr>
      <w:tr w:rsidR="00854D58" w:rsidRPr="006C57B6" w:rsidTr="006B21D2">
        <w:trPr>
          <w:jc w:val="center"/>
        </w:trPr>
        <w:tc>
          <w:tcPr>
            <w:tcW w:w="1666" w:type="dxa"/>
          </w:tcPr>
          <w:p w:rsidR="00854D58" w:rsidRPr="006C57B6" w:rsidRDefault="00854D58" w:rsidP="006B21D2">
            <w:pPr>
              <w:jc w:val="center"/>
              <w:rPr>
                <w:sz w:val="24"/>
                <w:szCs w:val="24"/>
              </w:rPr>
            </w:pPr>
            <w:r w:rsidRPr="006C57B6">
              <w:rPr>
                <w:sz w:val="24"/>
                <w:szCs w:val="24"/>
              </w:rPr>
              <w:t>18.00 – 19.00</w:t>
            </w:r>
          </w:p>
        </w:tc>
        <w:tc>
          <w:tcPr>
            <w:tcW w:w="8772" w:type="dxa"/>
          </w:tcPr>
          <w:p w:rsidR="00854D58" w:rsidRPr="006C57B6" w:rsidRDefault="00854D58" w:rsidP="006B21D2">
            <w:pPr>
              <w:jc w:val="both"/>
              <w:rPr>
                <w:sz w:val="24"/>
                <w:szCs w:val="24"/>
              </w:rPr>
            </w:pPr>
            <w:r w:rsidRPr="006C57B6">
              <w:rPr>
                <w:sz w:val="24"/>
                <w:szCs w:val="24"/>
              </w:rPr>
              <w:t>Подготовка к прогулке, прогулка. Взаимодействие с родителями. Уход домой.</w:t>
            </w:r>
          </w:p>
        </w:tc>
      </w:tr>
    </w:tbl>
    <w:p w:rsidR="00854D58" w:rsidRPr="006C57B6" w:rsidRDefault="00854D58" w:rsidP="00EF2B33">
      <w:pPr>
        <w:pStyle w:val="6140"/>
        <w:keepNext/>
        <w:keepLines/>
        <w:shd w:val="clear" w:color="auto" w:fill="auto"/>
        <w:spacing w:before="0" w:line="240" w:lineRule="auto"/>
        <w:jc w:val="center"/>
        <w:outlineLvl w:val="9"/>
        <w:rPr>
          <w:rFonts w:ascii="Times New Roman" w:hAnsi="Times New Roman" w:cs="Times New Roman"/>
          <w:b/>
          <w:spacing w:val="-10"/>
          <w:sz w:val="24"/>
          <w:szCs w:val="24"/>
        </w:rPr>
      </w:pPr>
      <w:r w:rsidRPr="006D4BBD">
        <w:rPr>
          <w:rStyle w:val="6140pt"/>
          <w:rFonts w:ascii="Times New Roman" w:hAnsi="Times New Roman" w:cs="Times New Roman"/>
          <w:b/>
          <w:sz w:val="24"/>
          <w:szCs w:val="24"/>
        </w:rPr>
        <w:t>Режим дня в детском саду для детей старшего</w:t>
      </w:r>
      <w:r w:rsidRPr="006C57B6">
        <w:rPr>
          <w:rStyle w:val="6140pt"/>
          <w:b/>
          <w:sz w:val="24"/>
          <w:szCs w:val="24"/>
        </w:rPr>
        <w:t xml:space="preserve"> </w:t>
      </w:r>
      <w:r w:rsidRPr="006C57B6">
        <w:rPr>
          <w:rFonts w:ascii="Times New Roman" w:hAnsi="Times New Roman" w:cs="Times New Roman"/>
          <w:b/>
          <w:sz w:val="24"/>
          <w:szCs w:val="24"/>
        </w:rPr>
        <w:t>дошкольного возраста (от 5 до 6 лет).</w:t>
      </w:r>
    </w:p>
    <w:p w:rsidR="00854D58" w:rsidRPr="006C57B6" w:rsidRDefault="00854D58" w:rsidP="00854D58">
      <w:pPr>
        <w:jc w:val="center"/>
        <w:rPr>
          <w:b/>
          <w:sz w:val="24"/>
          <w:szCs w:val="24"/>
        </w:rPr>
      </w:pPr>
      <w:r w:rsidRPr="006C57B6">
        <w:rPr>
          <w:b/>
          <w:sz w:val="24"/>
          <w:szCs w:val="24"/>
        </w:rPr>
        <w:t>Теплый период года (июнь - август)</w:t>
      </w:r>
    </w:p>
    <w:p w:rsidR="00854D58" w:rsidRPr="006C57B6" w:rsidRDefault="00854D58" w:rsidP="00854D58">
      <w:pPr>
        <w:jc w:val="center"/>
        <w:rPr>
          <w:b/>
          <w:sz w:val="24"/>
          <w:szCs w:val="24"/>
        </w:rPr>
      </w:pP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8310"/>
      </w:tblGrid>
      <w:tr w:rsidR="00854D58" w:rsidRPr="006C57B6" w:rsidTr="006B21D2">
        <w:trPr>
          <w:jc w:val="center"/>
        </w:trPr>
        <w:tc>
          <w:tcPr>
            <w:tcW w:w="2180" w:type="dxa"/>
          </w:tcPr>
          <w:p w:rsidR="00854D58" w:rsidRPr="006C57B6" w:rsidRDefault="00854D58" w:rsidP="006B21D2">
            <w:pPr>
              <w:jc w:val="center"/>
              <w:rPr>
                <w:b/>
                <w:sz w:val="24"/>
                <w:szCs w:val="24"/>
              </w:rPr>
            </w:pPr>
            <w:r w:rsidRPr="006C57B6">
              <w:rPr>
                <w:b/>
                <w:sz w:val="24"/>
                <w:szCs w:val="24"/>
              </w:rPr>
              <w:t xml:space="preserve">Время </w:t>
            </w:r>
          </w:p>
        </w:tc>
        <w:tc>
          <w:tcPr>
            <w:tcW w:w="8310" w:type="dxa"/>
          </w:tcPr>
          <w:p w:rsidR="00854D58" w:rsidRPr="006C57B6" w:rsidRDefault="00854D58" w:rsidP="006B21D2">
            <w:pPr>
              <w:jc w:val="center"/>
              <w:rPr>
                <w:b/>
                <w:sz w:val="24"/>
                <w:szCs w:val="24"/>
              </w:rPr>
            </w:pPr>
            <w:r w:rsidRPr="006C57B6">
              <w:rPr>
                <w:b/>
                <w:sz w:val="24"/>
                <w:szCs w:val="24"/>
              </w:rPr>
              <w:t>Режимные моменты</w:t>
            </w:r>
          </w:p>
        </w:tc>
      </w:tr>
      <w:tr w:rsidR="00854D58" w:rsidRPr="006C57B6" w:rsidTr="006B21D2">
        <w:trPr>
          <w:jc w:val="center"/>
        </w:trPr>
        <w:tc>
          <w:tcPr>
            <w:tcW w:w="2180" w:type="dxa"/>
          </w:tcPr>
          <w:p w:rsidR="00854D58" w:rsidRPr="006C57B6" w:rsidRDefault="00854D58" w:rsidP="006B21D2">
            <w:pPr>
              <w:rPr>
                <w:sz w:val="24"/>
                <w:szCs w:val="24"/>
              </w:rPr>
            </w:pPr>
            <w:r w:rsidRPr="006C57B6">
              <w:rPr>
                <w:sz w:val="24"/>
                <w:szCs w:val="24"/>
              </w:rPr>
              <w:t>7.00 - 8.20</w:t>
            </w:r>
          </w:p>
          <w:p w:rsidR="00854D58" w:rsidRPr="006C57B6" w:rsidRDefault="00854D58" w:rsidP="006B21D2">
            <w:pPr>
              <w:ind w:right="43"/>
              <w:rPr>
                <w:sz w:val="24"/>
                <w:szCs w:val="24"/>
              </w:rPr>
            </w:pPr>
          </w:p>
        </w:tc>
        <w:tc>
          <w:tcPr>
            <w:tcW w:w="8310" w:type="dxa"/>
          </w:tcPr>
          <w:p w:rsidR="00854D58" w:rsidRPr="006C57B6" w:rsidRDefault="00854D58" w:rsidP="006B21D2">
            <w:pPr>
              <w:rPr>
                <w:sz w:val="24"/>
                <w:szCs w:val="24"/>
              </w:rPr>
            </w:pPr>
            <w:r w:rsidRPr="006C57B6">
              <w:rPr>
                <w:sz w:val="24"/>
                <w:szCs w:val="24"/>
              </w:rPr>
              <w:t xml:space="preserve">Утренний прием, игры, утренняя гимнастика, </w:t>
            </w:r>
          </w:p>
          <w:p w:rsidR="00854D58" w:rsidRPr="006C57B6" w:rsidRDefault="00854D58" w:rsidP="006B21D2">
            <w:pPr>
              <w:rPr>
                <w:sz w:val="24"/>
                <w:szCs w:val="24"/>
              </w:rPr>
            </w:pPr>
            <w:r w:rsidRPr="006C57B6">
              <w:rPr>
                <w:sz w:val="24"/>
                <w:szCs w:val="24"/>
              </w:rPr>
              <w:t xml:space="preserve">индивидуальное общение воспитателя с детьми, </w:t>
            </w:r>
          </w:p>
          <w:p w:rsidR="00854D58" w:rsidRPr="006C57B6" w:rsidRDefault="00854D58" w:rsidP="006B21D2">
            <w:pPr>
              <w:rPr>
                <w:sz w:val="24"/>
                <w:szCs w:val="24"/>
              </w:rPr>
            </w:pPr>
            <w:r w:rsidRPr="006C57B6">
              <w:rPr>
                <w:sz w:val="24"/>
                <w:szCs w:val="24"/>
              </w:rPr>
              <w:t>самостоятельная деятельность</w:t>
            </w:r>
          </w:p>
        </w:tc>
      </w:tr>
      <w:tr w:rsidR="00854D58" w:rsidRPr="006C57B6" w:rsidTr="006B21D2">
        <w:trPr>
          <w:jc w:val="center"/>
        </w:trPr>
        <w:tc>
          <w:tcPr>
            <w:tcW w:w="2180" w:type="dxa"/>
          </w:tcPr>
          <w:p w:rsidR="00854D58" w:rsidRPr="006C57B6" w:rsidRDefault="00854D58" w:rsidP="006B21D2">
            <w:pPr>
              <w:rPr>
                <w:sz w:val="24"/>
                <w:szCs w:val="24"/>
              </w:rPr>
            </w:pPr>
            <w:r w:rsidRPr="006C57B6">
              <w:rPr>
                <w:sz w:val="24"/>
                <w:szCs w:val="24"/>
              </w:rPr>
              <w:t>8.20 - 8.50</w:t>
            </w:r>
          </w:p>
        </w:tc>
        <w:tc>
          <w:tcPr>
            <w:tcW w:w="8310" w:type="dxa"/>
          </w:tcPr>
          <w:p w:rsidR="00854D58" w:rsidRPr="006C57B6" w:rsidRDefault="00854D58" w:rsidP="006B21D2">
            <w:pPr>
              <w:rPr>
                <w:sz w:val="24"/>
                <w:szCs w:val="24"/>
              </w:rPr>
            </w:pPr>
            <w:r w:rsidRPr="006C57B6">
              <w:rPr>
                <w:sz w:val="24"/>
                <w:szCs w:val="24"/>
              </w:rPr>
              <w:t>Завтрак</w:t>
            </w:r>
          </w:p>
        </w:tc>
      </w:tr>
      <w:tr w:rsidR="00854D58" w:rsidRPr="006C57B6" w:rsidTr="006B21D2">
        <w:trPr>
          <w:jc w:val="center"/>
        </w:trPr>
        <w:tc>
          <w:tcPr>
            <w:tcW w:w="2180" w:type="dxa"/>
          </w:tcPr>
          <w:p w:rsidR="00854D58" w:rsidRPr="006C57B6" w:rsidRDefault="00854D58" w:rsidP="006B21D2">
            <w:pPr>
              <w:rPr>
                <w:sz w:val="24"/>
                <w:szCs w:val="24"/>
              </w:rPr>
            </w:pPr>
            <w:r w:rsidRPr="006C57B6">
              <w:rPr>
                <w:sz w:val="24"/>
                <w:szCs w:val="24"/>
              </w:rPr>
              <w:t>8.50 - 9.25</w:t>
            </w:r>
          </w:p>
        </w:tc>
        <w:tc>
          <w:tcPr>
            <w:tcW w:w="8310" w:type="dxa"/>
          </w:tcPr>
          <w:p w:rsidR="00854D58" w:rsidRPr="006C57B6" w:rsidRDefault="00854D58" w:rsidP="006B21D2">
            <w:pPr>
              <w:rPr>
                <w:sz w:val="24"/>
                <w:szCs w:val="24"/>
              </w:rPr>
            </w:pPr>
            <w:r w:rsidRPr="006C57B6">
              <w:rPr>
                <w:sz w:val="24"/>
                <w:szCs w:val="24"/>
              </w:rPr>
              <w:t>Самостоятельные игры, подготовка к образовательной деятельности</w:t>
            </w:r>
          </w:p>
        </w:tc>
      </w:tr>
      <w:tr w:rsidR="00854D58" w:rsidRPr="006C57B6" w:rsidTr="006B21D2">
        <w:trPr>
          <w:jc w:val="center"/>
        </w:trPr>
        <w:tc>
          <w:tcPr>
            <w:tcW w:w="2180" w:type="dxa"/>
          </w:tcPr>
          <w:p w:rsidR="00854D58" w:rsidRPr="006C57B6" w:rsidRDefault="00854D58" w:rsidP="006B21D2">
            <w:pPr>
              <w:rPr>
                <w:sz w:val="24"/>
                <w:szCs w:val="24"/>
              </w:rPr>
            </w:pPr>
            <w:r w:rsidRPr="006C57B6">
              <w:rPr>
                <w:sz w:val="24"/>
                <w:szCs w:val="24"/>
              </w:rPr>
              <w:t>9.25 - 12.10 (в промежутке в 10.00 – второй завтрак)</w:t>
            </w:r>
          </w:p>
        </w:tc>
        <w:tc>
          <w:tcPr>
            <w:tcW w:w="8310" w:type="dxa"/>
          </w:tcPr>
          <w:p w:rsidR="00854D58" w:rsidRPr="006C57B6" w:rsidRDefault="00854D58" w:rsidP="006B21D2">
            <w:pPr>
              <w:rPr>
                <w:sz w:val="24"/>
                <w:szCs w:val="24"/>
              </w:rPr>
            </w:pPr>
            <w:r w:rsidRPr="006C57B6">
              <w:rPr>
                <w:sz w:val="24"/>
                <w:szCs w:val="24"/>
              </w:rPr>
              <w:t>Подготовка к прогулке, прогулка</w:t>
            </w:r>
          </w:p>
        </w:tc>
      </w:tr>
      <w:tr w:rsidR="00854D58" w:rsidRPr="006C57B6" w:rsidTr="006B21D2">
        <w:trPr>
          <w:jc w:val="center"/>
        </w:trPr>
        <w:tc>
          <w:tcPr>
            <w:tcW w:w="2180" w:type="dxa"/>
          </w:tcPr>
          <w:p w:rsidR="00854D58" w:rsidRPr="006C57B6" w:rsidRDefault="00854D58" w:rsidP="006B21D2">
            <w:pPr>
              <w:rPr>
                <w:sz w:val="24"/>
                <w:szCs w:val="24"/>
              </w:rPr>
            </w:pPr>
            <w:r w:rsidRPr="006C57B6">
              <w:rPr>
                <w:sz w:val="24"/>
                <w:szCs w:val="24"/>
              </w:rPr>
              <w:t>12.10 - 12.50</w:t>
            </w:r>
          </w:p>
        </w:tc>
        <w:tc>
          <w:tcPr>
            <w:tcW w:w="8310" w:type="dxa"/>
          </w:tcPr>
          <w:p w:rsidR="00854D58" w:rsidRPr="006C57B6" w:rsidRDefault="00854D58" w:rsidP="006B21D2">
            <w:pPr>
              <w:rPr>
                <w:sz w:val="24"/>
                <w:szCs w:val="24"/>
              </w:rPr>
            </w:pPr>
            <w:r w:rsidRPr="006C57B6">
              <w:rPr>
                <w:sz w:val="24"/>
                <w:szCs w:val="24"/>
              </w:rPr>
              <w:t>Подготовка к обеду, обед</w:t>
            </w:r>
          </w:p>
        </w:tc>
      </w:tr>
      <w:tr w:rsidR="00854D58" w:rsidRPr="006C57B6" w:rsidTr="006B21D2">
        <w:trPr>
          <w:jc w:val="center"/>
        </w:trPr>
        <w:tc>
          <w:tcPr>
            <w:tcW w:w="2180" w:type="dxa"/>
          </w:tcPr>
          <w:p w:rsidR="00854D58" w:rsidRPr="006C57B6" w:rsidRDefault="00854D58" w:rsidP="006B21D2">
            <w:pPr>
              <w:rPr>
                <w:sz w:val="24"/>
                <w:szCs w:val="24"/>
              </w:rPr>
            </w:pPr>
            <w:r w:rsidRPr="006C57B6">
              <w:rPr>
                <w:sz w:val="24"/>
                <w:szCs w:val="24"/>
              </w:rPr>
              <w:t>12.40 - 13.00</w:t>
            </w:r>
          </w:p>
          <w:p w:rsidR="00854D58" w:rsidRPr="006C57B6" w:rsidRDefault="00854D58" w:rsidP="006B21D2">
            <w:pPr>
              <w:rPr>
                <w:sz w:val="24"/>
                <w:szCs w:val="24"/>
              </w:rPr>
            </w:pPr>
          </w:p>
        </w:tc>
        <w:tc>
          <w:tcPr>
            <w:tcW w:w="8310" w:type="dxa"/>
          </w:tcPr>
          <w:p w:rsidR="00854D58" w:rsidRPr="006C57B6" w:rsidRDefault="00854D58" w:rsidP="006B21D2">
            <w:pPr>
              <w:rPr>
                <w:sz w:val="24"/>
                <w:szCs w:val="24"/>
              </w:rPr>
            </w:pPr>
            <w:r w:rsidRPr="006C57B6">
              <w:rPr>
                <w:sz w:val="24"/>
                <w:szCs w:val="24"/>
              </w:rPr>
              <w:t xml:space="preserve">Закаливающие мероприятия, </w:t>
            </w:r>
            <w:proofErr w:type="spellStart"/>
            <w:r w:rsidRPr="006C57B6">
              <w:rPr>
                <w:sz w:val="24"/>
                <w:szCs w:val="24"/>
              </w:rPr>
              <w:t>релаксирующая</w:t>
            </w:r>
            <w:proofErr w:type="spellEnd"/>
            <w:r w:rsidRPr="006C57B6">
              <w:rPr>
                <w:sz w:val="24"/>
                <w:szCs w:val="24"/>
              </w:rPr>
              <w:t xml:space="preserve"> гимнастика </w:t>
            </w:r>
          </w:p>
          <w:p w:rsidR="00854D58" w:rsidRPr="006C57B6" w:rsidRDefault="00854D58" w:rsidP="006B21D2">
            <w:pPr>
              <w:rPr>
                <w:sz w:val="24"/>
                <w:szCs w:val="24"/>
              </w:rPr>
            </w:pPr>
            <w:r w:rsidRPr="006C57B6">
              <w:rPr>
                <w:sz w:val="24"/>
                <w:szCs w:val="24"/>
              </w:rPr>
              <w:t>перед сном</w:t>
            </w:r>
          </w:p>
        </w:tc>
      </w:tr>
      <w:tr w:rsidR="00854D58" w:rsidRPr="006C57B6" w:rsidTr="006B21D2">
        <w:trPr>
          <w:jc w:val="center"/>
        </w:trPr>
        <w:tc>
          <w:tcPr>
            <w:tcW w:w="2180" w:type="dxa"/>
          </w:tcPr>
          <w:p w:rsidR="00854D58" w:rsidRPr="006C57B6" w:rsidRDefault="00854D58" w:rsidP="006B21D2">
            <w:pPr>
              <w:rPr>
                <w:sz w:val="24"/>
                <w:szCs w:val="24"/>
              </w:rPr>
            </w:pPr>
            <w:r w:rsidRPr="006C57B6">
              <w:rPr>
                <w:sz w:val="24"/>
                <w:szCs w:val="24"/>
              </w:rPr>
              <w:t>13.00 - 15.00</w:t>
            </w:r>
          </w:p>
        </w:tc>
        <w:tc>
          <w:tcPr>
            <w:tcW w:w="8310" w:type="dxa"/>
          </w:tcPr>
          <w:p w:rsidR="00854D58" w:rsidRPr="006C57B6" w:rsidRDefault="00854D58" w:rsidP="006B21D2">
            <w:pPr>
              <w:rPr>
                <w:sz w:val="24"/>
                <w:szCs w:val="24"/>
              </w:rPr>
            </w:pPr>
            <w:r w:rsidRPr="006C57B6">
              <w:rPr>
                <w:sz w:val="24"/>
                <w:szCs w:val="24"/>
              </w:rPr>
              <w:t>Подготовка ко сну, сон</w:t>
            </w:r>
          </w:p>
        </w:tc>
      </w:tr>
      <w:tr w:rsidR="00854D58" w:rsidRPr="006C57B6" w:rsidTr="006B21D2">
        <w:trPr>
          <w:jc w:val="center"/>
        </w:trPr>
        <w:tc>
          <w:tcPr>
            <w:tcW w:w="2180" w:type="dxa"/>
          </w:tcPr>
          <w:p w:rsidR="00854D58" w:rsidRPr="006C57B6" w:rsidRDefault="00854D58" w:rsidP="006B21D2">
            <w:pPr>
              <w:rPr>
                <w:sz w:val="24"/>
                <w:szCs w:val="24"/>
              </w:rPr>
            </w:pPr>
            <w:r w:rsidRPr="006C57B6">
              <w:rPr>
                <w:sz w:val="24"/>
                <w:szCs w:val="24"/>
              </w:rPr>
              <w:t>15.00 - 15.30</w:t>
            </w:r>
          </w:p>
          <w:p w:rsidR="00854D58" w:rsidRPr="006C57B6" w:rsidRDefault="00854D58" w:rsidP="006B21D2">
            <w:pPr>
              <w:rPr>
                <w:sz w:val="24"/>
                <w:szCs w:val="24"/>
              </w:rPr>
            </w:pPr>
          </w:p>
        </w:tc>
        <w:tc>
          <w:tcPr>
            <w:tcW w:w="8310" w:type="dxa"/>
          </w:tcPr>
          <w:p w:rsidR="00854D58" w:rsidRPr="006C57B6" w:rsidRDefault="00854D58" w:rsidP="006B21D2">
            <w:pPr>
              <w:rPr>
                <w:sz w:val="24"/>
                <w:szCs w:val="24"/>
              </w:rPr>
            </w:pPr>
            <w:r w:rsidRPr="006C57B6">
              <w:rPr>
                <w:sz w:val="24"/>
                <w:szCs w:val="24"/>
              </w:rPr>
              <w:t xml:space="preserve">Постепенный подъем, пробуждающая гимнастика после сна, </w:t>
            </w:r>
          </w:p>
          <w:p w:rsidR="00854D58" w:rsidRPr="006C57B6" w:rsidRDefault="00854D58" w:rsidP="006B21D2">
            <w:pPr>
              <w:rPr>
                <w:sz w:val="24"/>
                <w:szCs w:val="24"/>
              </w:rPr>
            </w:pPr>
            <w:r w:rsidRPr="006C57B6">
              <w:rPr>
                <w:sz w:val="24"/>
                <w:szCs w:val="24"/>
              </w:rPr>
              <w:t>воздушные, водные процедуры</w:t>
            </w:r>
          </w:p>
        </w:tc>
      </w:tr>
      <w:tr w:rsidR="00854D58" w:rsidRPr="006C57B6" w:rsidTr="006B21D2">
        <w:trPr>
          <w:jc w:val="center"/>
        </w:trPr>
        <w:tc>
          <w:tcPr>
            <w:tcW w:w="2180" w:type="dxa"/>
          </w:tcPr>
          <w:p w:rsidR="00854D58" w:rsidRPr="006C57B6" w:rsidRDefault="00854D58" w:rsidP="006B21D2">
            <w:pPr>
              <w:rPr>
                <w:sz w:val="24"/>
                <w:szCs w:val="24"/>
              </w:rPr>
            </w:pPr>
            <w:r w:rsidRPr="006C57B6">
              <w:rPr>
                <w:sz w:val="24"/>
                <w:szCs w:val="24"/>
              </w:rPr>
              <w:t>15.30 - 16.00</w:t>
            </w:r>
          </w:p>
        </w:tc>
        <w:tc>
          <w:tcPr>
            <w:tcW w:w="8310" w:type="dxa"/>
          </w:tcPr>
          <w:p w:rsidR="00854D58" w:rsidRPr="006C57B6" w:rsidRDefault="00854D58" w:rsidP="006B21D2">
            <w:pPr>
              <w:rPr>
                <w:sz w:val="24"/>
                <w:szCs w:val="24"/>
              </w:rPr>
            </w:pPr>
            <w:r w:rsidRPr="006C57B6">
              <w:rPr>
                <w:sz w:val="24"/>
                <w:szCs w:val="24"/>
              </w:rPr>
              <w:t>Подготовка к полднику, полдник</w:t>
            </w:r>
          </w:p>
        </w:tc>
      </w:tr>
      <w:tr w:rsidR="00854D58" w:rsidRPr="006C57B6" w:rsidTr="006B21D2">
        <w:trPr>
          <w:jc w:val="center"/>
        </w:trPr>
        <w:tc>
          <w:tcPr>
            <w:tcW w:w="2180" w:type="dxa"/>
          </w:tcPr>
          <w:p w:rsidR="00854D58" w:rsidRPr="006C57B6" w:rsidRDefault="006D4BBD" w:rsidP="006B21D2">
            <w:pPr>
              <w:rPr>
                <w:sz w:val="24"/>
                <w:szCs w:val="24"/>
              </w:rPr>
            </w:pPr>
            <w:r>
              <w:rPr>
                <w:sz w:val="24"/>
                <w:szCs w:val="24"/>
              </w:rPr>
              <w:t>16.00 - 17.15</w:t>
            </w:r>
          </w:p>
          <w:p w:rsidR="00854D58" w:rsidRPr="006C57B6" w:rsidRDefault="00854D58" w:rsidP="006B21D2">
            <w:pPr>
              <w:rPr>
                <w:sz w:val="24"/>
                <w:szCs w:val="24"/>
              </w:rPr>
            </w:pPr>
          </w:p>
        </w:tc>
        <w:tc>
          <w:tcPr>
            <w:tcW w:w="8310" w:type="dxa"/>
          </w:tcPr>
          <w:p w:rsidR="00854D58" w:rsidRPr="006C57B6" w:rsidRDefault="00854D58" w:rsidP="006B21D2">
            <w:pPr>
              <w:rPr>
                <w:sz w:val="24"/>
                <w:szCs w:val="24"/>
              </w:rPr>
            </w:pPr>
            <w:r w:rsidRPr="006C57B6">
              <w:rPr>
                <w:sz w:val="24"/>
                <w:szCs w:val="24"/>
              </w:rPr>
              <w:t>Игры, досуги, общение по интересам, выбор самостоятельной деятельности в центрах активности</w:t>
            </w:r>
          </w:p>
        </w:tc>
      </w:tr>
      <w:tr w:rsidR="006D4BBD" w:rsidRPr="006C57B6" w:rsidTr="006B21D2">
        <w:trPr>
          <w:jc w:val="center"/>
        </w:trPr>
        <w:tc>
          <w:tcPr>
            <w:tcW w:w="2180" w:type="dxa"/>
          </w:tcPr>
          <w:p w:rsidR="006D4BBD" w:rsidRPr="006C57B6" w:rsidRDefault="006D4BBD" w:rsidP="006B21D2">
            <w:pPr>
              <w:rPr>
                <w:sz w:val="24"/>
                <w:szCs w:val="24"/>
              </w:rPr>
            </w:pPr>
            <w:r>
              <w:rPr>
                <w:sz w:val="24"/>
                <w:szCs w:val="24"/>
              </w:rPr>
              <w:t xml:space="preserve">17.15 – 17.35 </w:t>
            </w:r>
          </w:p>
        </w:tc>
        <w:tc>
          <w:tcPr>
            <w:tcW w:w="8310" w:type="dxa"/>
          </w:tcPr>
          <w:p w:rsidR="006D4BBD" w:rsidRPr="006C57B6" w:rsidRDefault="006D4BBD" w:rsidP="006B21D2">
            <w:pPr>
              <w:rPr>
                <w:sz w:val="24"/>
                <w:szCs w:val="24"/>
              </w:rPr>
            </w:pPr>
            <w:r w:rsidRPr="007F3B88">
              <w:rPr>
                <w:sz w:val="24"/>
                <w:szCs w:val="24"/>
              </w:rPr>
              <w:t>Подготовка к ужину. Ужин</w:t>
            </w:r>
          </w:p>
        </w:tc>
      </w:tr>
      <w:tr w:rsidR="00854D58" w:rsidRPr="006C57B6" w:rsidTr="006B21D2">
        <w:trPr>
          <w:jc w:val="center"/>
        </w:trPr>
        <w:tc>
          <w:tcPr>
            <w:tcW w:w="2180" w:type="dxa"/>
          </w:tcPr>
          <w:p w:rsidR="00854D58" w:rsidRPr="006C57B6" w:rsidRDefault="006D4BBD" w:rsidP="006B21D2">
            <w:pPr>
              <w:rPr>
                <w:sz w:val="24"/>
                <w:szCs w:val="24"/>
              </w:rPr>
            </w:pPr>
            <w:r>
              <w:rPr>
                <w:sz w:val="24"/>
                <w:szCs w:val="24"/>
              </w:rPr>
              <w:t>17.35 - 19.0</w:t>
            </w:r>
            <w:r w:rsidR="00854D58" w:rsidRPr="006C57B6">
              <w:rPr>
                <w:sz w:val="24"/>
                <w:szCs w:val="24"/>
              </w:rPr>
              <w:t>0</w:t>
            </w:r>
          </w:p>
        </w:tc>
        <w:tc>
          <w:tcPr>
            <w:tcW w:w="8310" w:type="dxa"/>
          </w:tcPr>
          <w:p w:rsidR="00854D58" w:rsidRPr="006C57B6" w:rsidRDefault="00854D58" w:rsidP="006B21D2">
            <w:pPr>
              <w:rPr>
                <w:sz w:val="24"/>
                <w:szCs w:val="24"/>
              </w:rPr>
            </w:pPr>
            <w:r w:rsidRPr="006C57B6">
              <w:rPr>
                <w:sz w:val="24"/>
                <w:szCs w:val="24"/>
              </w:rPr>
              <w:t>Подготовка к прогулке, прогулка</w:t>
            </w:r>
            <w:r w:rsidR="006D4BBD">
              <w:rPr>
                <w:sz w:val="24"/>
                <w:szCs w:val="24"/>
              </w:rPr>
              <w:t xml:space="preserve">. </w:t>
            </w:r>
            <w:r w:rsidR="006D4BBD" w:rsidRPr="006C57B6">
              <w:rPr>
                <w:sz w:val="24"/>
                <w:szCs w:val="24"/>
              </w:rPr>
              <w:t>Уход домой</w:t>
            </w:r>
          </w:p>
        </w:tc>
      </w:tr>
    </w:tbl>
    <w:p w:rsidR="00994E0A" w:rsidRDefault="00994E0A" w:rsidP="00EF2B33">
      <w:pPr>
        <w:pStyle w:val="610"/>
        <w:shd w:val="clear" w:color="auto" w:fill="auto"/>
        <w:spacing w:line="240" w:lineRule="auto"/>
        <w:ind w:firstLine="680"/>
        <w:jc w:val="both"/>
        <w:rPr>
          <w:rFonts w:ascii="Times New Roman" w:hAnsi="Times New Roman" w:cs="Times New Roman"/>
          <w:sz w:val="24"/>
          <w:szCs w:val="24"/>
        </w:rPr>
      </w:pPr>
    </w:p>
    <w:p w:rsidR="00994E0A" w:rsidRDefault="00994E0A" w:rsidP="00EF2B33">
      <w:pPr>
        <w:pStyle w:val="610"/>
        <w:shd w:val="clear" w:color="auto" w:fill="auto"/>
        <w:spacing w:line="240" w:lineRule="auto"/>
        <w:ind w:firstLine="680"/>
        <w:jc w:val="both"/>
        <w:rPr>
          <w:rFonts w:ascii="Times New Roman" w:hAnsi="Times New Roman" w:cs="Times New Roman"/>
          <w:sz w:val="24"/>
          <w:szCs w:val="24"/>
        </w:rPr>
      </w:pPr>
    </w:p>
    <w:p w:rsidR="00994E0A" w:rsidRDefault="00994E0A" w:rsidP="00EF2B33">
      <w:pPr>
        <w:pStyle w:val="610"/>
        <w:shd w:val="clear" w:color="auto" w:fill="auto"/>
        <w:spacing w:line="240" w:lineRule="auto"/>
        <w:ind w:firstLine="680"/>
        <w:jc w:val="both"/>
        <w:rPr>
          <w:rFonts w:ascii="Times New Roman" w:hAnsi="Times New Roman" w:cs="Times New Roman"/>
          <w:sz w:val="24"/>
          <w:szCs w:val="24"/>
        </w:rPr>
      </w:pPr>
    </w:p>
    <w:p w:rsidR="00994E0A" w:rsidRDefault="00994E0A" w:rsidP="00EF2B33">
      <w:pPr>
        <w:pStyle w:val="610"/>
        <w:shd w:val="clear" w:color="auto" w:fill="auto"/>
        <w:spacing w:line="240" w:lineRule="auto"/>
        <w:ind w:firstLine="680"/>
        <w:jc w:val="both"/>
        <w:rPr>
          <w:rFonts w:ascii="Times New Roman" w:hAnsi="Times New Roman" w:cs="Times New Roman"/>
          <w:sz w:val="24"/>
          <w:szCs w:val="24"/>
        </w:rPr>
      </w:pPr>
    </w:p>
    <w:p w:rsidR="00994E0A" w:rsidRDefault="00994E0A" w:rsidP="00EF2B33">
      <w:pPr>
        <w:pStyle w:val="610"/>
        <w:shd w:val="clear" w:color="auto" w:fill="auto"/>
        <w:spacing w:line="240" w:lineRule="auto"/>
        <w:ind w:firstLine="680"/>
        <w:jc w:val="both"/>
        <w:rPr>
          <w:rFonts w:ascii="Times New Roman" w:hAnsi="Times New Roman" w:cs="Times New Roman"/>
          <w:sz w:val="24"/>
          <w:szCs w:val="24"/>
        </w:rPr>
      </w:pPr>
    </w:p>
    <w:p w:rsidR="00994E0A" w:rsidRDefault="00994E0A" w:rsidP="00EF2B33">
      <w:pPr>
        <w:pStyle w:val="610"/>
        <w:shd w:val="clear" w:color="auto" w:fill="auto"/>
        <w:spacing w:line="240" w:lineRule="auto"/>
        <w:ind w:firstLine="680"/>
        <w:jc w:val="both"/>
        <w:rPr>
          <w:rFonts w:ascii="Times New Roman" w:hAnsi="Times New Roman" w:cs="Times New Roman"/>
          <w:sz w:val="24"/>
          <w:szCs w:val="24"/>
        </w:rPr>
      </w:pPr>
    </w:p>
    <w:p w:rsidR="00994E0A" w:rsidRDefault="00994E0A" w:rsidP="00EF2B33">
      <w:pPr>
        <w:pStyle w:val="610"/>
        <w:shd w:val="clear" w:color="auto" w:fill="auto"/>
        <w:spacing w:line="240" w:lineRule="auto"/>
        <w:ind w:firstLine="680"/>
        <w:jc w:val="both"/>
        <w:rPr>
          <w:rFonts w:ascii="Times New Roman" w:hAnsi="Times New Roman" w:cs="Times New Roman"/>
          <w:sz w:val="24"/>
          <w:szCs w:val="24"/>
        </w:rPr>
      </w:pPr>
    </w:p>
    <w:p w:rsidR="00854D58" w:rsidRPr="006C57B6" w:rsidRDefault="00854D58" w:rsidP="00EF2B33">
      <w:pPr>
        <w:pStyle w:val="610"/>
        <w:shd w:val="clear" w:color="auto" w:fill="auto"/>
        <w:spacing w:line="240" w:lineRule="auto"/>
        <w:ind w:firstLine="680"/>
        <w:jc w:val="both"/>
        <w:rPr>
          <w:rFonts w:ascii="Times New Roman" w:hAnsi="Times New Roman" w:cs="Times New Roman"/>
          <w:sz w:val="24"/>
          <w:szCs w:val="24"/>
        </w:rPr>
      </w:pPr>
      <w:r w:rsidRPr="006C57B6">
        <w:rPr>
          <w:rFonts w:ascii="Times New Roman" w:hAnsi="Times New Roman" w:cs="Times New Roman"/>
          <w:sz w:val="24"/>
          <w:szCs w:val="24"/>
        </w:rPr>
        <w:t>Режим строится в строгом соответствии с санитарно-гигиениче</w:t>
      </w:r>
      <w:r w:rsidRPr="006C57B6">
        <w:rPr>
          <w:rFonts w:ascii="Times New Roman" w:hAnsi="Times New Roman" w:cs="Times New Roman"/>
          <w:sz w:val="24"/>
          <w:szCs w:val="24"/>
        </w:rPr>
        <w:softHyphen/>
        <w:t>скими требованиями. Он предусматривает разнообразную совместную развивающую деятельность и общение дошкольников с педагогом, а также самостоятельную деятельность по интересам и выбору детей.</w:t>
      </w:r>
    </w:p>
    <w:p w:rsidR="00854D58" w:rsidRPr="00007467" w:rsidRDefault="00854D58" w:rsidP="00854D58">
      <w:pPr>
        <w:pStyle w:val="610"/>
        <w:shd w:val="clear" w:color="auto" w:fill="auto"/>
        <w:spacing w:line="240" w:lineRule="auto"/>
        <w:ind w:firstLine="680"/>
        <w:jc w:val="both"/>
        <w:rPr>
          <w:rStyle w:val="6140pt"/>
          <w:rFonts w:eastAsiaTheme="minorHAnsi"/>
          <w:spacing w:val="0"/>
          <w:sz w:val="24"/>
          <w:szCs w:val="24"/>
        </w:rPr>
      </w:pPr>
      <w:r w:rsidRPr="006C57B6">
        <w:rPr>
          <w:rFonts w:ascii="Times New Roman" w:hAnsi="Times New Roman" w:cs="Times New Roman"/>
          <w:sz w:val="24"/>
          <w:szCs w:val="24"/>
        </w:rPr>
        <w:t>Круглогодично, один раз в неделю, следует организовывать непо</w:t>
      </w:r>
      <w:r w:rsidRPr="006C57B6">
        <w:rPr>
          <w:rFonts w:ascii="Times New Roman" w:hAnsi="Times New Roman" w:cs="Times New Roman"/>
          <w:sz w:val="24"/>
          <w:szCs w:val="24"/>
        </w:rPr>
        <w:softHyphen/>
        <w:t>средственно образовательную деятельность по физическому развитию детей на открытом воздухе. В теплое время года, при благоприятных метеорологических условиях, деятельность по физическому развитию максимально организуется на открытом воздухе.</w:t>
      </w:r>
    </w:p>
    <w:p w:rsidR="00EF2B33" w:rsidRDefault="00EF2B33" w:rsidP="00E11E52">
      <w:pPr>
        <w:ind w:firstLine="708"/>
        <w:jc w:val="both"/>
        <w:rPr>
          <w:sz w:val="24"/>
          <w:szCs w:val="24"/>
        </w:rPr>
      </w:pPr>
    </w:p>
    <w:p w:rsidR="00EF2B33" w:rsidRDefault="00EF2B33" w:rsidP="00E11E52">
      <w:pPr>
        <w:ind w:firstLine="708"/>
        <w:jc w:val="both"/>
        <w:rPr>
          <w:sz w:val="24"/>
          <w:szCs w:val="24"/>
        </w:rPr>
      </w:pPr>
    </w:p>
    <w:p w:rsidR="00E11E52" w:rsidRPr="006C57B6" w:rsidRDefault="00854D58" w:rsidP="00994E0A">
      <w:pPr>
        <w:jc w:val="both"/>
        <w:rPr>
          <w:sz w:val="24"/>
          <w:szCs w:val="24"/>
        </w:rPr>
      </w:pPr>
      <w:r w:rsidRPr="006C57B6">
        <w:rPr>
          <w:sz w:val="24"/>
          <w:szCs w:val="24"/>
        </w:rPr>
        <w:t xml:space="preserve">Необходимо следить за тем, чтобы дети не </w:t>
      </w:r>
      <w:proofErr w:type="spellStart"/>
      <w:r w:rsidRPr="006C57B6">
        <w:rPr>
          <w:sz w:val="24"/>
          <w:szCs w:val="24"/>
        </w:rPr>
        <w:t>перевозбужда</w:t>
      </w:r>
      <w:r w:rsidRPr="006C57B6">
        <w:rPr>
          <w:sz w:val="24"/>
          <w:szCs w:val="24"/>
        </w:rPr>
        <w:softHyphen/>
        <w:t>лись</w:t>
      </w:r>
      <w:proofErr w:type="spellEnd"/>
      <w:r w:rsidRPr="006C57B6">
        <w:rPr>
          <w:sz w:val="24"/>
          <w:szCs w:val="24"/>
        </w:rPr>
        <w:t>, дозировать нагрузку, избегать однообразия и монотонности дет</w:t>
      </w:r>
      <w:r w:rsidRPr="006C57B6">
        <w:rPr>
          <w:sz w:val="24"/>
          <w:szCs w:val="24"/>
        </w:rPr>
        <w:softHyphen/>
        <w:t>ской деятельности.</w:t>
      </w:r>
    </w:p>
    <w:p w:rsidR="00854D58" w:rsidRPr="006C57B6" w:rsidRDefault="00854D58" w:rsidP="00854D58">
      <w:pPr>
        <w:ind w:firstLine="709"/>
        <w:jc w:val="both"/>
        <w:rPr>
          <w:sz w:val="24"/>
          <w:szCs w:val="24"/>
        </w:rPr>
      </w:pPr>
      <w:r w:rsidRPr="006C57B6">
        <w:rPr>
          <w:b/>
          <w:bCs/>
          <w:i/>
          <w:iCs/>
          <w:sz w:val="24"/>
          <w:szCs w:val="24"/>
        </w:rPr>
        <w:t>Следует рационально организовать двигательный режим</w:t>
      </w:r>
      <w:r w:rsidRPr="006C57B6">
        <w:rPr>
          <w:sz w:val="24"/>
          <w:szCs w:val="24"/>
        </w:rPr>
        <w:t>: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старшей и подготовительной группах прово</w:t>
      </w:r>
      <w:r w:rsidRPr="006C57B6">
        <w:rPr>
          <w:sz w:val="24"/>
          <w:szCs w:val="24"/>
        </w:rPr>
        <w:softHyphen/>
        <w:t>дятся физкультурные развлечения — активная форма двигательного досуга детей. Дошкольники с удовольствием участвуют в физкультур</w:t>
      </w:r>
      <w:r w:rsidRPr="006C57B6">
        <w:rPr>
          <w:sz w:val="24"/>
          <w:szCs w:val="24"/>
        </w:rPr>
        <w:softHyphen/>
        <w:t>ных праздниках (2—3 раза в год).</w:t>
      </w:r>
    </w:p>
    <w:p w:rsidR="00854D58" w:rsidRPr="006C57B6" w:rsidRDefault="00854D58" w:rsidP="00854D58">
      <w:pPr>
        <w:ind w:firstLine="708"/>
        <w:jc w:val="both"/>
        <w:rPr>
          <w:sz w:val="24"/>
          <w:szCs w:val="24"/>
        </w:rPr>
      </w:pPr>
      <w:r w:rsidRPr="006C57B6">
        <w:rPr>
          <w:sz w:val="24"/>
          <w:szCs w:val="24"/>
        </w:rPr>
        <w:t>Воздушный и тепловой режимы, освещенность групповой комнаты должны соответствовать принятым гигиеническим нормам.</w:t>
      </w:r>
    </w:p>
    <w:p w:rsidR="00854D58" w:rsidRPr="00D35BF5" w:rsidRDefault="00854D58" w:rsidP="00854D58">
      <w:pPr>
        <w:rPr>
          <w:b/>
          <w:highlight w:val="yellow"/>
        </w:rPr>
      </w:pPr>
    </w:p>
    <w:p w:rsidR="00854D58" w:rsidRDefault="00854D58" w:rsidP="00854D58">
      <w:pPr>
        <w:ind w:firstLine="360"/>
        <w:jc w:val="both"/>
        <w:rPr>
          <w:b/>
          <w:sz w:val="28"/>
          <w:szCs w:val="28"/>
        </w:rPr>
      </w:pPr>
    </w:p>
    <w:p w:rsidR="00994E0A" w:rsidRDefault="00994E0A" w:rsidP="00854D58">
      <w:pPr>
        <w:ind w:firstLine="360"/>
        <w:jc w:val="both"/>
        <w:rPr>
          <w:b/>
          <w:sz w:val="28"/>
          <w:szCs w:val="28"/>
        </w:rPr>
      </w:pPr>
    </w:p>
    <w:p w:rsidR="00994E0A" w:rsidRDefault="00994E0A" w:rsidP="00994E0A">
      <w:pPr>
        <w:jc w:val="both"/>
        <w:rPr>
          <w:b/>
          <w:sz w:val="28"/>
          <w:szCs w:val="28"/>
        </w:rPr>
      </w:pPr>
    </w:p>
    <w:p w:rsidR="00854D58" w:rsidRPr="00953795" w:rsidRDefault="00854D58" w:rsidP="00854D58">
      <w:pPr>
        <w:tabs>
          <w:tab w:val="left" w:pos="9909"/>
        </w:tabs>
        <w:rPr>
          <w:b/>
        </w:rPr>
      </w:pPr>
      <w:r>
        <w:rPr>
          <w:b/>
          <w:sz w:val="28"/>
          <w:szCs w:val="28"/>
        </w:rPr>
        <w:t xml:space="preserve">           3.4. </w:t>
      </w:r>
      <w:r w:rsidRPr="00A323F5">
        <w:rPr>
          <w:b/>
          <w:sz w:val="28"/>
          <w:szCs w:val="28"/>
        </w:rPr>
        <w:t>Особенности традиционных событий, праздников, мероприятий</w:t>
      </w:r>
    </w:p>
    <w:p w:rsidR="00854D58" w:rsidRPr="00093D24" w:rsidRDefault="00854D58" w:rsidP="00854D58">
      <w:pPr>
        <w:tabs>
          <w:tab w:val="left" w:pos="10770"/>
        </w:tabs>
        <w:contextualSpacing/>
        <w:rPr>
          <w:b/>
          <w:sz w:val="24"/>
          <w:szCs w:val="24"/>
        </w:rPr>
      </w:pPr>
      <w:r>
        <w:rPr>
          <w:b/>
          <w:sz w:val="28"/>
          <w:szCs w:val="28"/>
        </w:rPr>
        <w:t xml:space="preserve">           </w:t>
      </w:r>
      <w:r w:rsidRPr="00093D24">
        <w:rPr>
          <w:b/>
          <w:sz w:val="24"/>
          <w:szCs w:val="24"/>
        </w:rPr>
        <w:t>Реализация комплексно-тематического принципа построения образовательного процесса</w:t>
      </w:r>
    </w:p>
    <w:p w:rsidR="00854D58" w:rsidRPr="00093D24" w:rsidRDefault="00854D58" w:rsidP="00854D58">
      <w:pPr>
        <w:ind w:firstLine="708"/>
        <w:contextualSpacing/>
        <w:jc w:val="both"/>
        <w:rPr>
          <w:sz w:val="24"/>
          <w:szCs w:val="24"/>
        </w:rPr>
      </w:pPr>
      <w:r w:rsidRPr="00093D24">
        <w:rPr>
          <w:sz w:val="24"/>
          <w:szCs w:val="24"/>
        </w:rPr>
        <w:t>Организационной основой реализации комплексно-тематического принципа построения Программы является примерный календарь праздников, событий, мероприятий, тематика которых ориентирована на все направления развития и образования ребенка дошкольного возраста и посвящена различным сторонам человеческого бытия.</w:t>
      </w:r>
    </w:p>
    <w:p w:rsidR="00854D58" w:rsidRPr="00093D24" w:rsidRDefault="00854D58" w:rsidP="00854D58">
      <w:pPr>
        <w:contextualSpacing/>
        <w:jc w:val="both"/>
        <w:rPr>
          <w:sz w:val="24"/>
          <w:szCs w:val="24"/>
          <w:highlight w:val="yellow"/>
        </w:rPr>
      </w:pPr>
    </w:p>
    <w:p w:rsidR="00994E0A" w:rsidRPr="00093D24" w:rsidRDefault="00854D58" w:rsidP="00994E0A">
      <w:pPr>
        <w:jc w:val="center"/>
        <w:rPr>
          <w:b/>
          <w:sz w:val="24"/>
          <w:szCs w:val="24"/>
        </w:rPr>
      </w:pPr>
      <w:r w:rsidRPr="00093D24">
        <w:rPr>
          <w:b/>
          <w:sz w:val="24"/>
          <w:szCs w:val="24"/>
        </w:rPr>
        <w:lastRenderedPageBreak/>
        <w:t>Реализация комплексно-тематического принципа построения образовательного процесса в группе ОРН детей  старшего дошко</w:t>
      </w:r>
      <w:r w:rsidR="00994E0A">
        <w:rPr>
          <w:b/>
          <w:sz w:val="24"/>
          <w:szCs w:val="24"/>
        </w:rPr>
        <w:t>льного возраста (от 5 до 6 лет)</w:t>
      </w:r>
    </w:p>
    <w:tbl>
      <w:tblPr>
        <w:tblpPr w:leftFromText="180" w:rightFromText="180" w:vertAnchor="page" w:horzAnchor="margin" w:tblpX="433" w:tblpY="2740"/>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6663"/>
        <w:gridCol w:w="4253"/>
      </w:tblGrid>
      <w:tr w:rsidR="00994E0A" w:rsidRPr="00093D24" w:rsidTr="00994E0A">
        <w:tc>
          <w:tcPr>
            <w:tcW w:w="534" w:type="dxa"/>
          </w:tcPr>
          <w:p w:rsidR="00994E0A" w:rsidRPr="00093D24" w:rsidRDefault="00994E0A" w:rsidP="00994E0A">
            <w:pPr>
              <w:jc w:val="center"/>
              <w:rPr>
                <w:b/>
                <w:sz w:val="24"/>
                <w:szCs w:val="24"/>
              </w:rPr>
            </w:pPr>
            <w:r w:rsidRPr="00093D24">
              <w:rPr>
                <w:b/>
                <w:sz w:val="24"/>
                <w:szCs w:val="24"/>
              </w:rPr>
              <w:t>№</w:t>
            </w:r>
          </w:p>
        </w:tc>
        <w:tc>
          <w:tcPr>
            <w:tcW w:w="2976" w:type="dxa"/>
          </w:tcPr>
          <w:p w:rsidR="00994E0A" w:rsidRPr="00093D24" w:rsidRDefault="00994E0A" w:rsidP="00994E0A">
            <w:pPr>
              <w:jc w:val="center"/>
              <w:rPr>
                <w:b/>
                <w:sz w:val="24"/>
                <w:szCs w:val="24"/>
              </w:rPr>
            </w:pPr>
            <w:r w:rsidRPr="00093D24">
              <w:rPr>
                <w:b/>
                <w:sz w:val="24"/>
                <w:szCs w:val="24"/>
              </w:rPr>
              <w:t>Тема</w:t>
            </w:r>
          </w:p>
        </w:tc>
        <w:tc>
          <w:tcPr>
            <w:tcW w:w="6663" w:type="dxa"/>
          </w:tcPr>
          <w:p w:rsidR="00994E0A" w:rsidRPr="00093D24" w:rsidRDefault="00994E0A" w:rsidP="00994E0A">
            <w:pPr>
              <w:jc w:val="center"/>
              <w:rPr>
                <w:b/>
                <w:sz w:val="24"/>
                <w:szCs w:val="24"/>
              </w:rPr>
            </w:pPr>
            <w:r w:rsidRPr="00093D24">
              <w:rPr>
                <w:b/>
                <w:sz w:val="24"/>
                <w:szCs w:val="24"/>
              </w:rPr>
              <w:t>Краткое содержание</w:t>
            </w:r>
          </w:p>
        </w:tc>
        <w:tc>
          <w:tcPr>
            <w:tcW w:w="4253" w:type="dxa"/>
          </w:tcPr>
          <w:p w:rsidR="00994E0A" w:rsidRPr="00093D24" w:rsidRDefault="00994E0A" w:rsidP="00994E0A">
            <w:pPr>
              <w:jc w:val="center"/>
              <w:rPr>
                <w:b/>
                <w:sz w:val="24"/>
                <w:szCs w:val="24"/>
              </w:rPr>
            </w:pPr>
            <w:r w:rsidRPr="00093D24">
              <w:rPr>
                <w:b/>
                <w:sz w:val="24"/>
                <w:szCs w:val="24"/>
              </w:rPr>
              <w:t>Итоговое мероприятие</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1</w:t>
            </w:r>
          </w:p>
        </w:tc>
        <w:tc>
          <w:tcPr>
            <w:tcW w:w="2976" w:type="dxa"/>
          </w:tcPr>
          <w:p w:rsidR="00994E0A" w:rsidRPr="00093D24" w:rsidRDefault="00994E0A" w:rsidP="00994E0A">
            <w:pPr>
              <w:jc w:val="center"/>
              <w:rPr>
                <w:b/>
                <w:sz w:val="24"/>
                <w:szCs w:val="24"/>
              </w:rPr>
            </w:pPr>
            <w:r w:rsidRPr="00093D24">
              <w:rPr>
                <w:b/>
                <w:sz w:val="24"/>
                <w:szCs w:val="24"/>
              </w:rPr>
              <w:t>День Знаний</w:t>
            </w:r>
          </w:p>
        </w:tc>
        <w:tc>
          <w:tcPr>
            <w:tcW w:w="6663" w:type="dxa"/>
          </w:tcPr>
          <w:p w:rsidR="00994E0A" w:rsidRPr="00093D24" w:rsidRDefault="00994E0A" w:rsidP="00994E0A">
            <w:pPr>
              <w:jc w:val="both"/>
              <w:rPr>
                <w:b/>
                <w:sz w:val="24"/>
                <w:szCs w:val="24"/>
              </w:rPr>
            </w:pPr>
            <w:r w:rsidRPr="00093D24">
              <w:rPr>
                <w:sz w:val="24"/>
                <w:szCs w:val="24"/>
              </w:rPr>
              <w:t>Формирование первичных представлений и положительного отношения к процессу обучения в школе (предметам, урокам, оценкам, школьным принадлежностям, распорядку дня школьника, новой роли ученика и т. д.), труду учителя.</w:t>
            </w:r>
          </w:p>
          <w:p w:rsidR="00994E0A" w:rsidRPr="00093D24" w:rsidRDefault="00994E0A" w:rsidP="00994E0A">
            <w:pPr>
              <w:jc w:val="both"/>
              <w:rPr>
                <w:b/>
                <w:sz w:val="24"/>
                <w:szCs w:val="24"/>
              </w:rPr>
            </w:pPr>
          </w:p>
        </w:tc>
        <w:tc>
          <w:tcPr>
            <w:tcW w:w="4253" w:type="dxa"/>
          </w:tcPr>
          <w:p w:rsidR="00994E0A" w:rsidRPr="00093D24" w:rsidRDefault="00994E0A" w:rsidP="00994E0A">
            <w:pPr>
              <w:jc w:val="both"/>
              <w:rPr>
                <w:sz w:val="24"/>
                <w:szCs w:val="24"/>
              </w:rPr>
            </w:pPr>
            <w:r w:rsidRPr="00093D24">
              <w:rPr>
                <w:sz w:val="24"/>
                <w:szCs w:val="24"/>
              </w:rPr>
              <w:t>Сюжетно-ролевая игра «Школа».</w:t>
            </w:r>
          </w:p>
          <w:p w:rsidR="00994E0A" w:rsidRPr="00093D24" w:rsidRDefault="00994E0A" w:rsidP="00994E0A">
            <w:pPr>
              <w:jc w:val="both"/>
              <w:rPr>
                <w:b/>
                <w:sz w:val="24"/>
                <w:szCs w:val="24"/>
              </w:rPr>
            </w:pPr>
            <w:r w:rsidRPr="00093D24">
              <w:rPr>
                <w:sz w:val="24"/>
                <w:szCs w:val="24"/>
              </w:rPr>
              <w:t>Развлечение «День знаний»</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2</w:t>
            </w:r>
          </w:p>
        </w:tc>
        <w:tc>
          <w:tcPr>
            <w:tcW w:w="2976" w:type="dxa"/>
          </w:tcPr>
          <w:p w:rsidR="00994E0A" w:rsidRPr="00093D24" w:rsidRDefault="00994E0A" w:rsidP="00994E0A">
            <w:pPr>
              <w:jc w:val="center"/>
              <w:rPr>
                <w:b/>
                <w:sz w:val="24"/>
                <w:szCs w:val="24"/>
              </w:rPr>
            </w:pPr>
            <w:r w:rsidRPr="00093D24">
              <w:rPr>
                <w:b/>
                <w:sz w:val="24"/>
                <w:szCs w:val="24"/>
              </w:rPr>
              <w:t>Городской транспорт</w:t>
            </w:r>
          </w:p>
        </w:tc>
        <w:tc>
          <w:tcPr>
            <w:tcW w:w="6663" w:type="dxa"/>
          </w:tcPr>
          <w:p w:rsidR="00994E0A" w:rsidRPr="00093D24" w:rsidRDefault="00994E0A" w:rsidP="00994E0A">
            <w:pPr>
              <w:jc w:val="both"/>
              <w:rPr>
                <w:sz w:val="24"/>
                <w:szCs w:val="24"/>
              </w:rPr>
            </w:pPr>
            <w:r w:rsidRPr="00093D24">
              <w:rPr>
                <w:sz w:val="24"/>
                <w:szCs w:val="24"/>
              </w:rPr>
              <w:t xml:space="preserve">Закрепление представлений о городском транспорте, видах транспорта, его назначении. Правила поведения в транспорте.   </w:t>
            </w:r>
          </w:p>
        </w:tc>
        <w:tc>
          <w:tcPr>
            <w:tcW w:w="4253" w:type="dxa"/>
          </w:tcPr>
          <w:p w:rsidR="00994E0A" w:rsidRPr="00093D24" w:rsidRDefault="00994E0A" w:rsidP="00994E0A">
            <w:pPr>
              <w:jc w:val="both"/>
              <w:rPr>
                <w:sz w:val="24"/>
                <w:szCs w:val="24"/>
              </w:rPr>
            </w:pPr>
            <w:r w:rsidRPr="00093D24">
              <w:rPr>
                <w:sz w:val="24"/>
                <w:szCs w:val="24"/>
              </w:rPr>
              <w:t>Изготовление коллажа «Городской транспорт».</w:t>
            </w:r>
          </w:p>
          <w:p w:rsidR="00994E0A" w:rsidRPr="00093D24" w:rsidRDefault="00994E0A" w:rsidP="00994E0A">
            <w:pPr>
              <w:jc w:val="both"/>
              <w:rPr>
                <w:sz w:val="24"/>
                <w:szCs w:val="24"/>
              </w:rPr>
            </w:pPr>
            <w:r w:rsidRPr="00093D24">
              <w:rPr>
                <w:sz w:val="24"/>
                <w:szCs w:val="24"/>
              </w:rPr>
              <w:t>Сюжетно-ролевая игра «Путешествие на автобусе»</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3</w:t>
            </w:r>
          </w:p>
        </w:tc>
        <w:tc>
          <w:tcPr>
            <w:tcW w:w="2976" w:type="dxa"/>
          </w:tcPr>
          <w:p w:rsidR="00994E0A" w:rsidRPr="00093D24" w:rsidRDefault="00994E0A" w:rsidP="00994E0A">
            <w:pPr>
              <w:jc w:val="center"/>
              <w:rPr>
                <w:b/>
                <w:sz w:val="24"/>
                <w:szCs w:val="24"/>
              </w:rPr>
            </w:pPr>
            <w:r w:rsidRPr="00093D24">
              <w:rPr>
                <w:b/>
                <w:sz w:val="24"/>
                <w:szCs w:val="24"/>
              </w:rPr>
              <w:t>Дары осени</w:t>
            </w:r>
          </w:p>
        </w:tc>
        <w:tc>
          <w:tcPr>
            <w:tcW w:w="6663" w:type="dxa"/>
          </w:tcPr>
          <w:p w:rsidR="00994E0A" w:rsidRPr="00093D24" w:rsidRDefault="00994E0A" w:rsidP="00994E0A">
            <w:pPr>
              <w:jc w:val="both"/>
              <w:rPr>
                <w:b/>
                <w:sz w:val="24"/>
                <w:szCs w:val="24"/>
              </w:rPr>
            </w:pPr>
            <w:r w:rsidRPr="00093D24">
              <w:rPr>
                <w:sz w:val="24"/>
                <w:szCs w:val="24"/>
              </w:rPr>
              <w:t>Расширять представления детей о времени сбора урожая, о некоторых овощах, ягодах, грибах. Знакомить с сельскохозяйственными профессиями.</w:t>
            </w:r>
          </w:p>
        </w:tc>
        <w:tc>
          <w:tcPr>
            <w:tcW w:w="4253" w:type="dxa"/>
          </w:tcPr>
          <w:p w:rsidR="00994E0A" w:rsidRPr="00093D24" w:rsidRDefault="00994E0A" w:rsidP="00994E0A">
            <w:pPr>
              <w:jc w:val="both"/>
              <w:rPr>
                <w:sz w:val="24"/>
                <w:szCs w:val="24"/>
              </w:rPr>
            </w:pPr>
            <w:r w:rsidRPr="00093D24">
              <w:rPr>
                <w:sz w:val="24"/>
                <w:szCs w:val="24"/>
              </w:rPr>
              <w:t>Совместное развлечение с родителями ярмарка «Дары осени»</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4</w:t>
            </w:r>
          </w:p>
        </w:tc>
        <w:tc>
          <w:tcPr>
            <w:tcW w:w="2976" w:type="dxa"/>
          </w:tcPr>
          <w:p w:rsidR="00994E0A" w:rsidRPr="00093D24" w:rsidRDefault="00994E0A" w:rsidP="00994E0A">
            <w:pPr>
              <w:jc w:val="center"/>
              <w:rPr>
                <w:b/>
                <w:sz w:val="24"/>
                <w:szCs w:val="24"/>
              </w:rPr>
            </w:pPr>
            <w:r w:rsidRPr="00093D24">
              <w:rPr>
                <w:b/>
                <w:sz w:val="24"/>
                <w:szCs w:val="24"/>
              </w:rPr>
              <w:t>День дошкольного работника</w:t>
            </w:r>
          </w:p>
        </w:tc>
        <w:tc>
          <w:tcPr>
            <w:tcW w:w="6663" w:type="dxa"/>
          </w:tcPr>
          <w:p w:rsidR="00994E0A" w:rsidRPr="00093D24" w:rsidRDefault="00994E0A" w:rsidP="00994E0A">
            <w:pPr>
              <w:jc w:val="both"/>
              <w:rPr>
                <w:sz w:val="24"/>
                <w:szCs w:val="24"/>
              </w:rPr>
            </w:pPr>
            <w:r w:rsidRPr="00093D24">
              <w:rPr>
                <w:sz w:val="24"/>
                <w:szCs w:val="24"/>
              </w:rPr>
              <w:t>Закрепление представлений о профессиях людей, работающих в детском саду: повар, швея, прачка, воспитатель, плотник, сторож и др.</w:t>
            </w:r>
          </w:p>
        </w:tc>
        <w:tc>
          <w:tcPr>
            <w:tcW w:w="4253" w:type="dxa"/>
          </w:tcPr>
          <w:p w:rsidR="00994E0A" w:rsidRPr="00093D24" w:rsidRDefault="00994E0A" w:rsidP="00994E0A">
            <w:pPr>
              <w:jc w:val="both"/>
              <w:rPr>
                <w:sz w:val="24"/>
                <w:szCs w:val="24"/>
              </w:rPr>
            </w:pPr>
            <w:r w:rsidRPr="00093D24">
              <w:rPr>
                <w:sz w:val="24"/>
                <w:szCs w:val="24"/>
              </w:rPr>
              <w:t>Изготовление поздравительных открыток для сотрудников детского сада.</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5</w:t>
            </w:r>
          </w:p>
        </w:tc>
        <w:tc>
          <w:tcPr>
            <w:tcW w:w="2976" w:type="dxa"/>
          </w:tcPr>
          <w:p w:rsidR="00994E0A" w:rsidRPr="00093D24" w:rsidRDefault="00994E0A" w:rsidP="00994E0A">
            <w:pPr>
              <w:jc w:val="center"/>
              <w:rPr>
                <w:b/>
                <w:sz w:val="24"/>
                <w:szCs w:val="24"/>
              </w:rPr>
            </w:pPr>
            <w:r w:rsidRPr="00093D24">
              <w:rPr>
                <w:b/>
                <w:sz w:val="24"/>
                <w:szCs w:val="24"/>
              </w:rPr>
              <w:t>День пожилого человека</w:t>
            </w:r>
          </w:p>
        </w:tc>
        <w:tc>
          <w:tcPr>
            <w:tcW w:w="6663" w:type="dxa"/>
          </w:tcPr>
          <w:p w:rsidR="00994E0A" w:rsidRPr="00093D24" w:rsidRDefault="00994E0A" w:rsidP="00994E0A">
            <w:pPr>
              <w:jc w:val="both"/>
              <w:rPr>
                <w:b/>
                <w:sz w:val="24"/>
                <w:szCs w:val="24"/>
              </w:rPr>
            </w:pPr>
            <w:r w:rsidRPr="00093D24">
              <w:rPr>
                <w:sz w:val="24"/>
                <w:szCs w:val="24"/>
              </w:rPr>
              <w:t>Мини-проект «Старикам везде у нас почет». Знакомство детей с элементами формами проявления заботливого отношения к пожилым людям, выражения внимания к ним. Чтение произведений детской литературы о пожилых людях.</w:t>
            </w:r>
          </w:p>
        </w:tc>
        <w:tc>
          <w:tcPr>
            <w:tcW w:w="4253" w:type="dxa"/>
          </w:tcPr>
          <w:p w:rsidR="00994E0A" w:rsidRPr="00093D24" w:rsidRDefault="00994E0A" w:rsidP="00994E0A">
            <w:pPr>
              <w:jc w:val="both"/>
              <w:rPr>
                <w:b/>
                <w:sz w:val="24"/>
                <w:szCs w:val="24"/>
              </w:rPr>
            </w:pPr>
            <w:r w:rsidRPr="00093D24">
              <w:rPr>
                <w:sz w:val="24"/>
                <w:szCs w:val="24"/>
              </w:rPr>
              <w:t>Социальная акция «Подарки для пожилых людей»</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6</w:t>
            </w:r>
          </w:p>
        </w:tc>
        <w:tc>
          <w:tcPr>
            <w:tcW w:w="2976" w:type="dxa"/>
          </w:tcPr>
          <w:p w:rsidR="00994E0A" w:rsidRPr="00093D24" w:rsidRDefault="00994E0A" w:rsidP="00994E0A">
            <w:pPr>
              <w:jc w:val="center"/>
              <w:rPr>
                <w:b/>
                <w:sz w:val="24"/>
                <w:szCs w:val="24"/>
              </w:rPr>
            </w:pPr>
            <w:r w:rsidRPr="00093D24">
              <w:rPr>
                <w:b/>
                <w:sz w:val="24"/>
                <w:szCs w:val="24"/>
              </w:rPr>
              <w:t xml:space="preserve">В мире животных </w:t>
            </w:r>
          </w:p>
        </w:tc>
        <w:tc>
          <w:tcPr>
            <w:tcW w:w="6663" w:type="dxa"/>
          </w:tcPr>
          <w:p w:rsidR="00994E0A" w:rsidRPr="00093D24" w:rsidRDefault="00994E0A" w:rsidP="00994E0A">
            <w:pPr>
              <w:jc w:val="both"/>
              <w:rPr>
                <w:sz w:val="24"/>
                <w:szCs w:val="24"/>
              </w:rPr>
            </w:pPr>
            <w:r w:rsidRPr="00093D24">
              <w:rPr>
                <w:sz w:val="24"/>
                <w:szCs w:val="24"/>
              </w:rPr>
              <w:t>Знакомить детей с животными разных стран, их особенностями, особенностями питания. Закрепить представление о домашних любимцах.</w:t>
            </w:r>
          </w:p>
        </w:tc>
        <w:tc>
          <w:tcPr>
            <w:tcW w:w="4253" w:type="dxa"/>
          </w:tcPr>
          <w:p w:rsidR="00994E0A" w:rsidRPr="00093D24" w:rsidRDefault="00994E0A" w:rsidP="00994E0A">
            <w:pPr>
              <w:jc w:val="both"/>
              <w:rPr>
                <w:sz w:val="24"/>
                <w:szCs w:val="24"/>
              </w:rPr>
            </w:pPr>
            <w:r w:rsidRPr="00093D24">
              <w:rPr>
                <w:sz w:val="24"/>
                <w:szCs w:val="24"/>
              </w:rPr>
              <w:t>Создание альбома «Мое любимое животное», «Мой домашний питомец»</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7</w:t>
            </w:r>
          </w:p>
        </w:tc>
        <w:tc>
          <w:tcPr>
            <w:tcW w:w="2976" w:type="dxa"/>
          </w:tcPr>
          <w:p w:rsidR="00994E0A" w:rsidRPr="00093D24" w:rsidRDefault="00994E0A" w:rsidP="00994E0A">
            <w:pPr>
              <w:jc w:val="center"/>
              <w:rPr>
                <w:b/>
                <w:sz w:val="24"/>
                <w:szCs w:val="24"/>
              </w:rPr>
            </w:pPr>
            <w:r w:rsidRPr="00093D24">
              <w:rPr>
                <w:b/>
                <w:sz w:val="24"/>
                <w:szCs w:val="24"/>
              </w:rPr>
              <w:t>День врача</w:t>
            </w:r>
          </w:p>
        </w:tc>
        <w:tc>
          <w:tcPr>
            <w:tcW w:w="6663" w:type="dxa"/>
          </w:tcPr>
          <w:p w:rsidR="00994E0A" w:rsidRPr="00093D24" w:rsidRDefault="00994E0A" w:rsidP="00994E0A">
            <w:pPr>
              <w:jc w:val="both"/>
              <w:rPr>
                <w:sz w:val="24"/>
                <w:szCs w:val="24"/>
              </w:rPr>
            </w:pPr>
            <w:r w:rsidRPr="00093D24">
              <w:rPr>
                <w:sz w:val="24"/>
                <w:szCs w:val="24"/>
              </w:rPr>
              <w:t xml:space="preserve">Закрепление представлений о профессии врача, о разных специальностях медицинских работников (стоматолог, хирург, </w:t>
            </w:r>
            <w:proofErr w:type="spellStart"/>
            <w:r w:rsidRPr="00093D24">
              <w:rPr>
                <w:sz w:val="24"/>
                <w:szCs w:val="24"/>
              </w:rPr>
              <w:t>лор</w:t>
            </w:r>
            <w:proofErr w:type="spellEnd"/>
            <w:r w:rsidRPr="00093D24">
              <w:rPr>
                <w:sz w:val="24"/>
                <w:szCs w:val="24"/>
              </w:rPr>
              <w:t>, офтальмолог).</w:t>
            </w:r>
          </w:p>
        </w:tc>
        <w:tc>
          <w:tcPr>
            <w:tcW w:w="4253" w:type="dxa"/>
          </w:tcPr>
          <w:p w:rsidR="00994E0A" w:rsidRPr="00093D24" w:rsidRDefault="00994E0A" w:rsidP="00994E0A">
            <w:pPr>
              <w:jc w:val="both"/>
              <w:rPr>
                <w:sz w:val="24"/>
                <w:szCs w:val="24"/>
              </w:rPr>
            </w:pPr>
            <w:r w:rsidRPr="00093D24">
              <w:rPr>
                <w:sz w:val="24"/>
                <w:szCs w:val="24"/>
              </w:rPr>
              <w:t>Выставка иллюстраций о медицинских работниках, сюжетно-ролевая игра «Больница»</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8</w:t>
            </w:r>
          </w:p>
        </w:tc>
        <w:tc>
          <w:tcPr>
            <w:tcW w:w="2976" w:type="dxa"/>
          </w:tcPr>
          <w:p w:rsidR="00994E0A" w:rsidRPr="00093D24" w:rsidRDefault="00994E0A" w:rsidP="00994E0A">
            <w:pPr>
              <w:jc w:val="center"/>
              <w:rPr>
                <w:b/>
                <w:sz w:val="24"/>
                <w:szCs w:val="24"/>
              </w:rPr>
            </w:pPr>
            <w:r w:rsidRPr="00093D24">
              <w:rPr>
                <w:b/>
                <w:sz w:val="24"/>
                <w:szCs w:val="24"/>
              </w:rPr>
              <w:t>День мультфильмов</w:t>
            </w:r>
          </w:p>
        </w:tc>
        <w:tc>
          <w:tcPr>
            <w:tcW w:w="6663" w:type="dxa"/>
          </w:tcPr>
          <w:p w:rsidR="00994E0A" w:rsidRPr="00093D24" w:rsidRDefault="00994E0A" w:rsidP="00994E0A">
            <w:pPr>
              <w:jc w:val="both"/>
              <w:rPr>
                <w:sz w:val="24"/>
                <w:szCs w:val="24"/>
              </w:rPr>
            </w:pPr>
            <w:r w:rsidRPr="00093D24">
              <w:rPr>
                <w:sz w:val="24"/>
                <w:szCs w:val="24"/>
              </w:rPr>
              <w:t xml:space="preserve">Познакомить с понятием мультипликация, способами создания мультфильмов, их видами. Учить описывать любимого героя мультфильмов., развивать связную речь. Формировать умение оценивать поступки героев </w:t>
            </w:r>
            <w:r w:rsidRPr="00093D24">
              <w:rPr>
                <w:sz w:val="24"/>
                <w:szCs w:val="24"/>
              </w:rPr>
              <w:lastRenderedPageBreak/>
              <w:t>мультфильмов, аргументировать свой ответ.</w:t>
            </w:r>
          </w:p>
        </w:tc>
        <w:tc>
          <w:tcPr>
            <w:tcW w:w="4253" w:type="dxa"/>
          </w:tcPr>
          <w:p w:rsidR="00994E0A" w:rsidRPr="00093D24" w:rsidRDefault="00994E0A" w:rsidP="00994E0A">
            <w:pPr>
              <w:jc w:val="both"/>
              <w:rPr>
                <w:sz w:val="24"/>
                <w:szCs w:val="24"/>
              </w:rPr>
            </w:pPr>
            <w:r w:rsidRPr="00093D24">
              <w:rPr>
                <w:sz w:val="24"/>
                <w:szCs w:val="24"/>
              </w:rPr>
              <w:lastRenderedPageBreak/>
              <w:t>Просмотр детских мультфильмов. Выставка рисунков «Мой любимый герой мультфильма»</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lastRenderedPageBreak/>
              <w:t>9</w:t>
            </w:r>
          </w:p>
        </w:tc>
        <w:tc>
          <w:tcPr>
            <w:tcW w:w="2976" w:type="dxa"/>
          </w:tcPr>
          <w:p w:rsidR="00994E0A" w:rsidRPr="00093D24" w:rsidRDefault="00994E0A" w:rsidP="00994E0A">
            <w:pPr>
              <w:jc w:val="center"/>
              <w:rPr>
                <w:b/>
                <w:sz w:val="24"/>
                <w:szCs w:val="24"/>
              </w:rPr>
            </w:pPr>
            <w:r w:rsidRPr="00093D24">
              <w:rPr>
                <w:b/>
                <w:sz w:val="24"/>
                <w:szCs w:val="24"/>
              </w:rPr>
              <w:t>День друзей</w:t>
            </w:r>
          </w:p>
        </w:tc>
        <w:tc>
          <w:tcPr>
            <w:tcW w:w="6663" w:type="dxa"/>
          </w:tcPr>
          <w:p w:rsidR="00994E0A" w:rsidRPr="00093D24" w:rsidRDefault="00994E0A" w:rsidP="00994E0A">
            <w:pPr>
              <w:jc w:val="both"/>
              <w:rPr>
                <w:b/>
                <w:sz w:val="24"/>
                <w:szCs w:val="24"/>
              </w:rPr>
            </w:pPr>
            <w:r w:rsidRPr="00093D24">
              <w:rPr>
                <w:sz w:val="24"/>
                <w:szCs w:val="24"/>
              </w:rPr>
              <w:t>Знакомство с творчеством детских писателей, в произведениях которых отражена тема дружбы. Отражение темы «дружба» в изобразительном искусстве и музыкальных произведениях.</w:t>
            </w:r>
          </w:p>
        </w:tc>
        <w:tc>
          <w:tcPr>
            <w:tcW w:w="4253" w:type="dxa"/>
          </w:tcPr>
          <w:p w:rsidR="00994E0A" w:rsidRPr="00093D24" w:rsidRDefault="00994E0A" w:rsidP="00994E0A">
            <w:pPr>
              <w:jc w:val="both"/>
              <w:rPr>
                <w:b/>
                <w:sz w:val="24"/>
                <w:szCs w:val="24"/>
              </w:rPr>
            </w:pPr>
            <w:r w:rsidRPr="00093D24">
              <w:rPr>
                <w:sz w:val="24"/>
                <w:szCs w:val="24"/>
              </w:rPr>
              <w:t xml:space="preserve">Проведение литературной викторины. Изготовление подарка для друга. Заполнение странички индивидуального </w:t>
            </w:r>
            <w:proofErr w:type="spellStart"/>
            <w:r w:rsidRPr="00093D24">
              <w:rPr>
                <w:sz w:val="24"/>
                <w:szCs w:val="24"/>
              </w:rPr>
              <w:t>портфолио</w:t>
            </w:r>
            <w:proofErr w:type="spellEnd"/>
            <w:r w:rsidRPr="00093D24">
              <w:rPr>
                <w:sz w:val="24"/>
                <w:szCs w:val="24"/>
              </w:rPr>
              <w:t xml:space="preserve"> «Мой друг»</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10</w:t>
            </w:r>
          </w:p>
        </w:tc>
        <w:tc>
          <w:tcPr>
            <w:tcW w:w="2976" w:type="dxa"/>
          </w:tcPr>
          <w:p w:rsidR="00994E0A" w:rsidRPr="00093D24" w:rsidRDefault="00994E0A" w:rsidP="00994E0A">
            <w:pPr>
              <w:jc w:val="center"/>
              <w:rPr>
                <w:b/>
                <w:sz w:val="24"/>
                <w:szCs w:val="24"/>
              </w:rPr>
            </w:pPr>
            <w:r w:rsidRPr="00093D24">
              <w:rPr>
                <w:b/>
                <w:sz w:val="24"/>
                <w:szCs w:val="24"/>
              </w:rPr>
              <w:t>День народного единства</w:t>
            </w:r>
          </w:p>
        </w:tc>
        <w:tc>
          <w:tcPr>
            <w:tcW w:w="6663" w:type="dxa"/>
          </w:tcPr>
          <w:p w:rsidR="00994E0A" w:rsidRPr="00093D24" w:rsidRDefault="00994E0A" w:rsidP="00994E0A">
            <w:pPr>
              <w:jc w:val="both"/>
              <w:rPr>
                <w:sz w:val="24"/>
                <w:szCs w:val="24"/>
              </w:rPr>
            </w:pPr>
            <w:r w:rsidRPr="00093D24">
              <w:rPr>
                <w:sz w:val="24"/>
                <w:szCs w:val="24"/>
              </w:rPr>
              <w:t>Воспитание толерантности по отношению к людям разных национальностей. Подготовка сценария карнавала, разучивание игр, подготовка элементов костюмов, сценок для драматизации</w:t>
            </w:r>
          </w:p>
          <w:p w:rsidR="00994E0A" w:rsidRPr="00093D24" w:rsidRDefault="00994E0A" w:rsidP="00994E0A">
            <w:pPr>
              <w:jc w:val="both"/>
              <w:rPr>
                <w:b/>
                <w:sz w:val="24"/>
                <w:szCs w:val="24"/>
              </w:rPr>
            </w:pPr>
            <w:r w:rsidRPr="00093D24">
              <w:rPr>
                <w:sz w:val="24"/>
                <w:szCs w:val="24"/>
              </w:rPr>
              <w:t>Воспитание интереса к жизни людей разных национальностей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w:t>
            </w:r>
          </w:p>
        </w:tc>
        <w:tc>
          <w:tcPr>
            <w:tcW w:w="4253" w:type="dxa"/>
          </w:tcPr>
          <w:p w:rsidR="00994E0A" w:rsidRPr="00093D24" w:rsidRDefault="00994E0A" w:rsidP="00994E0A">
            <w:pPr>
              <w:jc w:val="both"/>
              <w:rPr>
                <w:sz w:val="24"/>
                <w:szCs w:val="24"/>
              </w:rPr>
            </w:pPr>
            <w:r w:rsidRPr="00093D24">
              <w:rPr>
                <w:sz w:val="24"/>
                <w:szCs w:val="24"/>
              </w:rPr>
              <w:t>Карнавал «Праздник дружбы».</w:t>
            </w:r>
          </w:p>
          <w:p w:rsidR="00994E0A" w:rsidRPr="00093D24" w:rsidRDefault="00994E0A" w:rsidP="00994E0A">
            <w:pPr>
              <w:jc w:val="both"/>
              <w:rPr>
                <w:b/>
                <w:sz w:val="24"/>
                <w:szCs w:val="24"/>
              </w:rPr>
            </w:pPr>
            <w:r w:rsidRPr="00093D24">
              <w:rPr>
                <w:sz w:val="24"/>
                <w:szCs w:val="24"/>
              </w:rPr>
              <w:t>Создание и презентация журнала «Страна в которой мы жив</w:t>
            </w:r>
            <w:r w:rsidRPr="00093D24">
              <w:rPr>
                <w:rFonts w:ascii="Cambria Math" w:hAnsi="Cambria Math" w:cs="Cambria Math"/>
                <w:sz w:val="24"/>
                <w:szCs w:val="24"/>
              </w:rPr>
              <w:t>ѐ</w:t>
            </w:r>
            <w:r w:rsidRPr="00093D24">
              <w:rPr>
                <w:sz w:val="24"/>
                <w:szCs w:val="24"/>
              </w:rPr>
              <w:t>м» с детскими рассказами «Пожелания стране»</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11</w:t>
            </w:r>
          </w:p>
        </w:tc>
        <w:tc>
          <w:tcPr>
            <w:tcW w:w="2976" w:type="dxa"/>
          </w:tcPr>
          <w:p w:rsidR="00994E0A" w:rsidRPr="00093D24" w:rsidRDefault="00994E0A" w:rsidP="00994E0A">
            <w:pPr>
              <w:jc w:val="center"/>
              <w:rPr>
                <w:b/>
                <w:sz w:val="24"/>
                <w:szCs w:val="24"/>
              </w:rPr>
            </w:pPr>
            <w:r w:rsidRPr="00093D24">
              <w:rPr>
                <w:b/>
                <w:sz w:val="24"/>
                <w:szCs w:val="24"/>
              </w:rPr>
              <w:t>Культура и традиции России</w:t>
            </w:r>
          </w:p>
        </w:tc>
        <w:tc>
          <w:tcPr>
            <w:tcW w:w="6663" w:type="dxa"/>
          </w:tcPr>
          <w:p w:rsidR="00994E0A" w:rsidRPr="00093D24" w:rsidRDefault="00994E0A" w:rsidP="00994E0A">
            <w:pPr>
              <w:jc w:val="both"/>
              <w:rPr>
                <w:b/>
                <w:sz w:val="24"/>
                <w:szCs w:val="24"/>
              </w:rPr>
            </w:pPr>
            <w:r w:rsidRPr="00093D24">
              <w:rPr>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Формировать первичные ценностные представления о России как многонациональной, но единой стране. Воспитание уважения к людям разных национальностей.</w:t>
            </w:r>
          </w:p>
        </w:tc>
        <w:tc>
          <w:tcPr>
            <w:tcW w:w="4253" w:type="dxa"/>
          </w:tcPr>
          <w:p w:rsidR="00994E0A" w:rsidRPr="00093D24" w:rsidRDefault="00994E0A" w:rsidP="00994E0A">
            <w:pPr>
              <w:jc w:val="both"/>
              <w:rPr>
                <w:sz w:val="24"/>
                <w:szCs w:val="24"/>
              </w:rPr>
            </w:pPr>
            <w:r w:rsidRPr="00093D24">
              <w:rPr>
                <w:sz w:val="24"/>
                <w:szCs w:val="24"/>
              </w:rPr>
              <w:t>Экскурсии в музеи русского быта «Изба», «Русь мастеровая». Создание патриотического уголка в группе.</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12</w:t>
            </w:r>
          </w:p>
        </w:tc>
        <w:tc>
          <w:tcPr>
            <w:tcW w:w="2976" w:type="dxa"/>
          </w:tcPr>
          <w:p w:rsidR="00994E0A" w:rsidRPr="00093D24" w:rsidRDefault="00994E0A" w:rsidP="00994E0A">
            <w:pPr>
              <w:jc w:val="center"/>
              <w:rPr>
                <w:b/>
                <w:sz w:val="24"/>
                <w:szCs w:val="24"/>
              </w:rPr>
            </w:pPr>
            <w:r w:rsidRPr="00093D24">
              <w:rPr>
                <w:b/>
                <w:sz w:val="24"/>
                <w:szCs w:val="24"/>
              </w:rPr>
              <w:t>Всемирный день приветствий</w:t>
            </w:r>
          </w:p>
        </w:tc>
        <w:tc>
          <w:tcPr>
            <w:tcW w:w="6663" w:type="dxa"/>
          </w:tcPr>
          <w:p w:rsidR="00994E0A" w:rsidRPr="00093D24" w:rsidRDefault="00994E0A" w:rsidP="00994E0A">
            <w:pPr>
              <w:jc w:val="both"/>
              <w:rPr>
                <w:sz w:val="24"/>
                <w:szCs w:val="24"/>
              </w:rPr>
            </w:pPr>
            <w:r w:rsidRPr="00093D24">
              <w:rPr>
                <w:sz w:val="24"/>
                <w:szCs w:val="24"/>
              </w:rPr>
              <w:t>Формировать представления о вежливости, дать понятие «вежливый человек».  Познакомить с формами приветствий в разных странах.</w:t>
            </w:r>
          </w:p>
        </w:tc>
        <w:tc>
          <w:tcPr>
            <w:tcW w:w="4253" w:type="dxa"/>
          </w:tcPr>
          <w:p w:rsidR="00994E0A" w:rsidRPr="00093D24" w:rsidRDefault="00994E0A" w:rsidP="00994E0A">
            <w:pPr>
              <w:jc w:val="both"/>
              <w:rPr>
                <w:sz w:val="24"/>
                <w:szCs w:val="24"/>
              </w:rPr>
            </w:pPr>
            <w:r w:rsidRPr="00093D24">
              <w:rPr>
                <w:sz w:val="24"/>
                <w:szCs w:val="24"/>
              </w:rPr>
              <w:t>Развлечение «Мы дружные ребята»</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13</w:t>
            </w:r>
          </w:p>
        </w:tc>
        <w:tc>
          <w:tcPr>
            <w:tcW w:w="2976" w:type="dxa"/>
          </w:tcPr>
          <w:p w:rsidR="00994E0A" w:rsidRPr="00093D24" w:rsidRDefault="00994E0A" w:rsidP="00994E0A">
            <w:pPr>
              <w:jc w:val="center"/>
              <w:rPr>
                <w:b/>
                <w:sz w:val="24"/>
                <w:szCs w:val="24"/>
              </w:rPr>
            </w:pPr>
            <w:r w:rsidRPr="00093D24">
              <w:rPr>
                <w:b/>
                <w:sz w:val="24"/>
                <w:szCs w:val="24"/>
              </w:rPr>
              <w:t>День матери</w:t>
            </w:r>
          </w:p>
        </w:tc>
        <w:tc>
          <w:tcPr>
            <w:tcW w:w="6663" w:type="dxa"/>
          </w:tcPr>
          <w:p w:rsidR="00994E0A" w:rsidRPr="00093D24" w:rsidRDefault="00994E0A" w:rsidP="00994E0A">
            <w:pPr>
              <w:jc w:val="both"/>
              <w:rPr>
                <w:b/>
                <w:sz w:val="24"/>
                <w:szCs w:val="24"/>
              </w:rPr>
            </w:pPr>
            <w:r w:rsidRPr="00093D24">
              <w:rPr>
                <w:sz w:val="24"/>
                <w:szCs w:val="24"/>
              </w:rPr>
              <w:t>Воспитание желания проявлять заботливое отношение к маме  при помощи ласковых слов. Формировать первичные ценностные представления о семье, семейных традициях, обязанностях</w:t>
            </w:r>
          </w:p>
        </w:tc>
        <w:tc>
          <w:tcPr>
            <w:tcW w:w="4253" w:type="dxa"/>
          </w:tcPr>
          <w:p w:rsidR="00994E0A" w:rsidRPr="00093D24" w:rsidRDefault="00994E0A" w:rsidP="00994E0A">
            <w:pPr>
              <w:jc w:val="both"/>
              <w:rPr>
                <w:b/>
                <w:sz w:val="24"/>
                <w:szCs w:val="24"/>
              </w:rPr>
            </w:pPr>
            <w:r w:rsidRPr="00093D24">
              <w:rPr>
                <w:sz w:val="24"/>
                <w:szCs w:val="24"/>
              </w:rPr>
              <w:t>Оформление выставки рисунков к дню матери</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14</w:t>
            </w:r>
          </w:p>
        </w:tc>
        <w:tc>
          <w:tcPr>
            <w:tcW w:w="2976" w:type="dxa"/>
          </w:tcPr>
          <w:p w:rsidR="00994E0A" w:rsidRPr="00093D24" w:rsidRDefault="00994E0A" w:rsidP="00994E0A">
            <w:pPr>
              <w:jc w:val="center"/>
              <w:rPr>
                <w:b/>
                <w:sz w:val="24"/>
                <w:szCs w:val="24"/>
              </w:rPr>
            </w:pPr>
            <w:r w:rsidRPr="00093D24">
              <w:rPr>
                <w:b/>
                <w:sz w:val="24"/>
                <w:szCs w:val="24"/>
              </w:rPr>
              <w:t>Здравствуй,  зимушка-</w:t>
            </w:r>
            <w:r w:rsidRPr="00093D24">
              <w:rPr>
                <w:b/>
                <w:sz w:val="24"/>
                <w:szCs w:val="24"/>
              </w:rPr>
              <w:lastRenderedPageBreak/>
              <w:t>зима</w:t>
            </w:r>
          </w:p>
        </w:tc>
        <w:tc>
          <w:tcPr>
            <w:tcW w:w="6663" w:type="dxa"/>
          </w:tcPr>
          <w:p w:rsidR="00994E0A" w:rsidRPr="00093D24" w:rsidRDefault="00994E0A" w:rsidP="00994E0A">
            <w:pPr>
              <w:jc w:val="both"/>
              <w:rPr>
                <w:b/>
                <w:sz w:val="24"/>
                <w:szCs w:val="24"/>
              </w:rPr>
            </w:pPr>
            <w:r w:rsidRPr="00093D24">
              <w:rPr>
                <w:b/>
                <w:sz w:val="24"/>
                <w:szCs w:val="24"/>
              </w:rPr>
              <w:lastRenderedPageBreak/>
              <w:t xml:space="preserve"> </w:t>
            </w:r>
            <w:r w:rsidRPr="00093D24">
              <w:rPr>
                <w:sz w:val="24"/>
                <w:szCs w:val="24"/>
              </w:rPr>
              <w:t xml:space="preserve">Продолжать знакомить детей с зимой как: временем года, с </w:t>
            </w:r>
            <w:r w:rsidRPr="00093D24">
              <w:rPr>
                <w:sz w:val="24"/>
                <w:szCs w:val="24"/>
              </w:rPr>
              <w:lastRenderedPageBreak/>
              <w:t>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994E0A" w:rsidRPr="00093D24" w:rsidRDefault="00994E0A" w:rsidP="00994E0A">
            <w:pPr>
              <w:jc w:val="both"/>
              <w:rPr>
                <w:b/>
                <w:sz w:val="24"/>
                <w:szCs w:val="24"/>
              </w:rPr>
            </w:pPr>
          </w:p>
        </w:tc>
        <w:tc>
          <w:tcPr>
            <w:tcW w:w="4253" w:type="dxa"/>
          </w:tcPr>
          <w:p w:rsidR="00994E0A" w:rsidRPr="00093D24" w:rsidRDefault="00994E0A" w:rsidP="00994E0A">
            <w:pPr>
              <w:jc w:val="both"/>
              <w:rPr>
                <w:b/>
                <w:sz w:val="24"/>
                <w:szCs w:val="24"/>
              </w:rPr>
            </w:pPr>
            <w:r w:rsidRPr="00093D24">
              <w:rPr>
                <w:sz w:val="24"/>
                <w:szCs w:val="24"/>
              </w:rPr>
              <w:lastRenderedPageBreak/>
              <w:t xml:space="preserve">Создание и презентация картотеки </w:t>
            </w:r>
            <w:r w:rsidRPr="00093D24">
              <w:rPr>
                <w:sz w:val="24"/>
                <w:szCs w:val="24"/>
              </w:rPr>
              <w:lastRenderedPageBreak/>
              <w:t>опытов и экспериментов. Заполнение экологического дневника.</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lastRenderedPageBreak/>
              <w:t>15</w:t>
            </w:r>
          </w:p>
        </w:tc>
        <w:tc>
          <w:tcPr>
            <w:tcW w:w="2976" w:type="dxa"/>
          </w:tcPr>
          <w:p w:rsidR="00994E0A" w:rsidRPr="00093D24" w:rsidRDefault="00994E0A" w:rsidP="00994E0A">
            <w:pPr>
              <w:jc w:val="center"/>
              <w:rPr>
                <w:b/>
                <w:sz w:val="24"/>
                <w:szCs w:val="24"/>
              </w:rPr>
            </w:pPr>
            <w:r w:rsidRPr="00093D24">
              <w:rPr>
                <w:b/>
                <w:sz w:val="24"/>
                <w:szCs w:val="24"/>
              </w:rPr>
              <w:t>Мой край - Югра</w:t>
            </w:r>
          </w:p>
        </w:tc>
        <w:tc>
          <w:tcPr>
            <w:tcW w:w="6663" w:type="dxa"/>
          </w:tcPr>
          <w:p w:rsidR="00994E0A" w:rsidRPr="00093D24" w:rsidRDefault="00994E0A" w:rsidP="00994E0A">
            <w:pPr>
              <w:jc w:val="both"/>
              <w:rPr>
                <w:b/>
                <w:sz w:val="24"/>
                <w:szCs w:val="24"/>
              </w:rPr>
            </w:pPr>
            <w:r w:rsidRPr="00093D24">
              <w:rPr>
                <w:sz w:val="24"/>
                <w:szCs w:val="24"/>
              </w:rPr>
              <w:t xml:space="preserve"> Познакомить детей с особенностями природы Крайнего Севера; с животным и растительным миром, природными богатствами </w:t>
            </w:r>
            <w:proofErr w:type="spellStart"/>
            <w:r w:rsidRPr="00093D24">
              <w:rPr>
                <w:sz w:val="24"/>
                <w:szCs w:val="24"/>
              </w:rPr>
              <w:t>ХМАО-Югры</w:t>
            </w:r>
            <w:proofErr w:type="spellEnd"/>
            <w:r w:rsidRPr="00093D24">
              <w:rPr>
                <w:sz w:val="24"/>
                <w:szCs w:val="24"/>
              </w:rPr>
              <w:t>.</w:t>
            </w:r>
          </w:p>
          <w:p w:rsidR="00994E0A" w:rsidRPr="00093D24" w:rsidRDefault="00994E0A" w:rsidP="00994E0A">
            <w:pPr>
              <w:jc w:val="both"/>
              <w:rPr>
                <w:b/>
                <w:sz w:val="24"/>
                <w:szCs w:val="24"/>
              </w:rPr>
            </w:pPr>
          </w:p>
        </w:tc>
        <w:tc>
          <w:tcPr>
            <w:tcW w:w="4253" w:type="dxa"/>
          </w:tcPr>
          <w:p w:rsidR="00994E0A" w:rsidRPr="00093D24" w:rsidRDefault="00994E0A" w:rsidP="00994E0A">
            <w:pPr>
              <w:jc w:val="both"/>
              <w:rPr>
                <w:sz w:val="24"/>
                <w:szCs w:val="24"/>
              </w:rPr>
            </w:pPr>
            <w:r w:rsidRPr="00093D24">
              <w:rPr>
                <w:sz w:val="24"/>
                <w:szCs w:val="24"/>
              </w:rPr>
              <w:t xml:space="preserve">Создание коллажа, альбомов «Животный мир </w:t>
            </w:r>
            <w:proofErr w:type="spellStart"/>
            <w:r w:rsidRPr="00093D24">
              <w:rPr>
                <w:sz w:val="24"/>
                <w:szCs w:val="24"/>
              </w:rPr>
              <w:t>Югры</w:t>
            </w:r>
            <w:proofErr w:type="spellEnd"/>
            <w:r w:rsidRPr="00093D24">
              <w:rPr>
                <w:sz w:val="24"/>
                <w:szCs w:val="24"/>
              </w:rPr>
              <w:t>»</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16</w:t>
            </w:r>
          </w:p>
        </w:tc>
        <w:tc>
          <w:tcPr>
            <w:tcW w:w="2976" w:type="dxa"/>
          </w:tcPr>
          <w:p w:rsidR="00994E0A" w:rsidRPr="00093D24" w:rsidRDefault="00994E0A" w:rsidP="00994E0A">
            <w:pPr>
              <w:jc w:val="center"/>
              <w:rPr>
                <w:b/>
                <w:sz w:val="24"/>
                <w:szCs w:val="24"/>
              </w:rPr>
            </w:pPr>
            <w:r w:rsidRPr="00093D24">
              <w:rPr>
                <w:b/>
                <w:sz w:val="24"/>
                <w:szCs w:val="24"/>
              </w:rPr>
              <w:t>Жизнь народов Севера</w:t>
            </w:r>
          </w:p>
        </w:tc>
        <w:tc>
          <w:tcPr>
            <w:tcW w:w="6663" w:type="dxa"/>
          </w:tcPr>
          <w:p w:rsidR="00994E0A" w:rsidRPr="00093D24" w:rsidRDefault="00994E0A" w:rsidP="00994E0A">
            <w:pPr>
              <w:jc w:val="both"/>
              <w:rPr>
                <w:b/>
                <w:sz w:val="24"/>
                <w:szCs w:val="24"/>
              </w:rPr>
            </w:pPr>
            <w:r w:rsidRPr="00093D24">
              <w:rPr>
                <w:sz w:val="24"/>
                <w:szCs w:val="24"/>
              </w:rPr>
              <w:t xml:space="preserve">Дать детям представление о национальной культуре, одежде </w:t>
            </w:r>
            <w:proofErr w:type="spellStart"/>
            <w:r w:rsidRPr="00093D24">
              <w:rPr>
                <w:sz w:val="24"/>
                <w:szCs w:val="24"/>
              </w:rPr>
              <w:t>хантов</w:t>
            </w:r>
            <w:proofErr w:type="spellEnd"/>
            <w:r w:rsidRPr="00093D24">
              <w:rPr>
                <w:sz w:val="24"/>
                <w:szCs w:val="24"/>
              </w:rPr>
              <w:t xml:space="preserve">, изделиям народного промысла, показать что потребность в удобной и теплой одежде вызвана окружающей природой, суровыми климатическими условиями. Научить детей отличать мужскую и женскую одежду </w:t>
            </w:r>
            <w:proofErr w:type="spellStart"/>
            <w:r w:rsidRPr="00093D24">
              <w:rPr>
                <w:sz w:val="24"/>
                <w:szCs w:val="24"/>
              </w:rPr>
              <w:t>хантов</w:t>
            </w:r>
            <w:proofErr w:type="spellEnd"/>
            <w:r w:rsidRPr="00093D24">
              <w:rPr>
                <w:sz w:val="24"/>
                <w:szCs w:val="24"/>
              </w:rPr>
              <w:t>. Воспитывать интерес к национальной культуре, сказкам народов ханты и манси.</w:t>
            </w:r>
          </w:p>
        </w:tc>
        <w:tc>
          <w:tcPr>
            <w:tcW w:w="4253" w:type="dxa"/>
          </w:tcPr>
          <w:p w:rsidR="00994E0A" w:rsidRPr="00093D24" w:rsidRDefault="00994E0A" w:rsidP="00994E0A">
            <w:pPr>
              <w:jc w:val="both"/>
              <w:rPr>
                <w:sz w:val="24"/>
                <w:szCs w:val="24"/>
              </w:rPr>
            </w:pPr>
            <w:r w:rsidRPr="00093D24">
              <w:rPr>
                <w:sz w:val="24"/>
                <w:szCs w:val="24"/>
              </w:rPr>
              <w:t>Изготовление поделок  «Хантыйские узоры». Выставка рисунков.</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17</w:t>
            </w:r>
          </w:p>
        </w:tc>
        <w:tc>
          <w:tcPr>
            <w:tcW w:w="2976" w:type="dxa"/>
          </w:tcPr>
          <w:p w:rsidR="00994E0A" w:rsidRPr="00093D24" w:rsidRDefault="00994E0A" w:rsidP="00994E0A">
            <w:pPr>
              <w:jc w:val="center"/>
              <w:rPr>
                <w:b/>
                <w:sz w:val="24"/>
                <w:szCs w:val="24"/>
              </w:rPr>
            </w:pPr>
            <w:r w:rsidRPr="00093D24">
              <w:rPr>
                <w:b/>
                <w:sz w:val="24"/>
                <w:szCs w:val="24"/>
              </w:rPr>
              <w:t>Новогодние игры</w:t>
            </w:r>
          </w:p>
        </w:tc>
        <w:tc>
          <w:tcPr>
            <w:tcW w:w="6663" w:type="dxa"/>
          </w:tcPr>
          <w:p w:rsidR="00994E0A" w:rsidRPr="00093D24" w:rsidRDefault="00994E0A" w:rsidP="00994E0A">
            <w:pPr>
              <w:jc w:val="both"/>
              <w:rPr>
                <w:b/>
                <w:sz w:val="24"/>
                <w:szCs w:val="24"/>
              </w:rPr>
            </w:pPr>
            <w:r w:rsidRPr="00093D24">
              <w:rPr>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4253" w:type="dxa"/>
          </w:tcPr>
          <w:p w:rsidR="00994E0A" w:rsidRPr="00093D24" w:rsidRDefault="00994E0A" w:rsidP="00994E0A">
            <w:pPr>
              <w:jc w:val="both"/>
              <w:rPr>
                <w:sz w:val="24"/>
                <w:szCs w:val="24"/>
              </w:rPr>
            </w:pPr>
            <w:r w:rsidRPr="00093D24">
              <w:rPr>
                <w:sz w:val="24"/>
                <w:szCs w:val="24"/>
              </w:rPr>
              <w:t>Разучивание стихотворений, песен, танцев  к Новогоднему празднику.</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18</w:t>
            </w:r>
          </w:p>
        </w:tc>
        <w:tc>
          <w:tcPr>
            <w:tcW w:w="2976" w:type="dxa"/>
          </w:tcPr>
          <w:p w:rsidR="00994E0A" w:rsidRPr="00093D24" w:rsidRDefault="00994E0A" w:rsidP="00994E0A">
            <w:pPr>
              <w:jc w:val="center"/>
              <w:rPr>
                <w:b/>
                <w:sz w:val="24"/>
                <w:szCs w:val="24"/>
              </w:rPr>
            </w:pPr>
            <w:r w:rsidRPr="00093D24">
              <w:rPr>
                <w:b/>
                <w:sz w:val="24"/>
                <w:szCs w:val="24"/>
              </w:rPr>
              <w:t>Мастерская Деда Мороза</w:t>
            </w:r>
          </w:p>
        </w:tc>
        <w:tc>
          <w:tcPr>
            <w:tcW w:w="6663" w:type="dxa"/>
          </w:tcPr>
          <w:p w:rsidR="00994E0A" w:rsidRPr="00093D24" w:rsidRDefault="00994E0A" w:rsidP="00994E0A">
            <w:pPr>
              <w:jc w:val="both"/>
              <w:rPr>
                <w:b/>
                <w:sz w:val="24"/>
                <w:szCs w:val="24"/>
              </w:rPr>
            </w:pPr>
            <w:r w:rsidRPr="00093D24">
              <w:rPr>
                <w:sz w:val="24"/>
                <w:szCs w:val="24"/>
              </w:rPr>
              <w:t>Выполнение заданий от Деда Мороза по украшению группы. Изготовление новогодних игрушек и поделок.</w:t>
            </w:r>
          </w:p>
        </w:tc>
        <w:tc>
          <w:tcPr>
            <w:tcW w:w="4253" w:type="dxa"/>
          </w:tcPr>
          <w:p w:rsidR="00994E0A" w:rsidRPr="00093D24" w:rsidRDefault="00994E0A" w:rsidP="00994E0A">
            <w:pPr>
              <w:jc w:val="both"/>
              <w:rPr>
                <w:b/>
                <w:sz w:val="24"/>
                <w:szCs w:val="24"/>
              </w:rPr>
            </w:pPr>
            <w:r w:rsidRPr="00093D24">
              <w:rPr>
                <w:sz w:val="24"/>
                <w:szCs w:val="24"/>
              </w:rPr>
              <w:t xml:space="preserve">«Украшаем группу сами» (коллективно творческий проект). Конкурс украшений. Заполнение визитной карточки группы (фотографии детских поделок, новогодний дизайн группы, фотографии деятельности детей) Выставка Новогодних игрушек </w:t>
            </w:r>
            <w:r w:rsidRPr="00093D24">
              <w:rPr>
                <w:sz w:val="24"/>
                <w:szCs w:val="24"/>
              </w:rPr>
              <w:lastRenderedPageBreak/>
              <w:t>(старинные и современные игрушки) – совместно с родителями</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lastRenderedPageBreak/>
              <w:t>19</w:t>
            </w:r>
          </w:p>
        </w:tc>
        <w:tc>
          <w:tcPr>
            <w:tcW w:w="2976" w:type="dxa"/>
          </w:tcPr>
          <w:p w:rsidR="00994E0A" w:rsidRPr="00093D24" w:rsidRDefault="00994E0A" w:rsidP="00994E0A">
            <w:pPr>
              <w:jc w:val="center"/>
              <w:rPr>
                <w:b/>
                <w:sz w:val="24"/>
                <w:szCs w:val="24"/>
              </w:rPr>
            </w:pPr>
            <w:r w:rsidRPr="00093D24">
              <w:rPr>
                <w:b/>
                <w:sz w:val="24"/>
                <w:szCs w:val="24"/>
              </w:rPr>
              <w:t>Волшебные сказки Рождества</w:t>
            </w:r>
          </w:p>
        </w:tc>
        <w:tc>
          <w:tcPr>
            <w:tcW w:w="6663" w:type="dxa"/>
          </w:tcPr>
          <w:p w:rsidR="00994E0A" w:rsidRPr="00093D24" w:rsidRDefault="00994E0A" w:rsidP="00994E0A">
            <w:pPr>
              <w:jc w:val="both"/>
              <w:rPr>
                <w:b/>
                <w:sz w:val="24"/>
                <w:szCs w:val="24"/>
              </w:rPr>
            </w:pPr>
            <w:r w:rsidRPr="00093D24">
              <w:rPr>
                <w:sz w:val="24"/>
                <w:szCs w:val="24"/>
              </w:rPr>
              <w:t>Знакомство с творчеством детских писателей, в произведениях которых отражена тема дружбы. Отражение темы «дружба» в изобразительном искусстве и музыкальных произведениях для детей</w:t>
            </w:r>
          </w:p>
        </w:tc>
        <w:tc>
          <w:tcPr>
            <w:tcW w:w="4253" w:type="dxa"/>
          </w:tcPr>
          <w:p w:rsidR="00994E0A" w:rsidRPr="00093D24" w:rsidRDefault="00994E0A" w:rsidP="00994E0A">
            <w:pPr>
              <w:jc w:val="both"/>
              <w:rPr>
                <w:b/>
                <w:sz w:val="24"/>
                <w:szCs w:val="24"/>
              </w:rPr>
            </w:pPr>
            <w:r w:rsidRPr="00093D24">
              <w:rPr>
                <w:sz w:val="24"/>
                <w:szCs w:val="24"/>
              </w:rPr>
              <w:t>Детское книгоиздательство «Книга детского творчества о волшебстве и новогодних чудесах» (сказки, рисунки)</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20</w:t>
            </w:r>
          </w:p>
        </w:tc>
        <w:tc>
          <w:tcPr>
            <w:tcW w:w="2976" w:type="dxa"/>
          </w:tcPr>
          <w:p w:rsidR="00994E0A" w:rsidRPr="00093D24" w:rsidRDefault="00994E0A" w:rsidP="00994E0A">
            <w:pPr>
              <w:jc w:val="center"/>
              <w:rPr>
                <w:b/>
                <w:sz w:val="24"/>
                <w:szCs w:val="24"/>
              </w:rPr>
            </w:pPr>
            <w:r w:rsidRPr="00093D24">
              <w:rPr>
                <w:b/>
                <w:sz w:val="24"/>
                <w:szCs w:val="24"/>
              </w:rPr>
              <w:t>Дружат дети всей планеты</w:t>
            </w:r>
          </w:p>
        </w:tc>
        <w:tc>
          <w:tcPr>
            <w:tcW w:w="6663" w:type="dxa"/>
          </w:tcPr>
          <w:p w:rsidR="00994E0A" w:rsidRPr="00093D24" w:rsidRDefault="00994E0A" w:rsidP="00994E0A">
            <w:pPr>
              <w:jc w:val="both"/>
              <w:rPr>
                <w:b/>
                <w:sz w:val="24"/>
                <w:szCs w:val="24"/>
              </w:rPr>
            </w:pPr>
            <w:r w:rsidRPr="00093D24">
              <w:rPr>
                <w:sz w:val="24"/>
                <w:szCs w:val="24"/>
              </w:rPr>
              <w:t>Воспитание интереса к жизни людей разных национальностей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w:t>
            </w:r>
          </w:p>
        </w:tc>
        <w:tc>
          <w:tcPr>
            <w:tcW w:w="4253" w:type="dxa"/>
          </w:tcPr>
          <w:p w:rsidR="00994E0A" w:rsidRPr="00093D24" w:rsidRDefault="00994E0A" w:rsidP="00994E0A">
            <w:pPr>
              <w:jc w:val="both"/>
              <w:rPr>
                <w:b/>
                <w:sz w:val="24"/>
                <w:szCs w:val="24"/>
              </w:rPr>
            </w:pPr>
            <w:r w:rsidRPr="00093D24">
              <w:rPr>
                <w:sz w:val="24"/>
                <w:szCs w:val="24"/>
              </w:rPr>
              <w:t>Создание и презентация журнала «Страна в которой мы жив</w:t>
            </w:r>
            <w:r w:rsidRPr="00093D24">
              <w:rPr>
                <w:rFonts w:ascii="Cambria Math" w:hAnsi="Cambria Math" w:cs="Cambria Math"/>
                <w:sz w:val="24"/>
                <w:szCs w:val="24"/>
              </w:rPr>
              <w:t>ѐ</w:t>
            </w:r>
            <w:r w:rsidRPr="00093D24">
              <w:rPr>
                <w:sz w:val="24"/>
                <w:szCs w:val="24"/>
              </w:rPr>
              <w:t>м» с детскими рассказами «Пожелания стране»</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21</w:t>
            </w:r>
          </w:p>
        </w:tc>
        <w:tc>
          <w:tcPr>
            <w:tcW w:w="2976" w:type="dxa"/>
          </w:tcPr>
          <w:p w:rsidR="00994E0A" w:rsidRPr="00093D24" w:rsidRDefault="00994E0A" w:rsidP="00994E0A">
            <w:pPr>
              <w:jc w:val="center"/>
              <w:rPr>
                <w:b/>
                <w:sz w:val="24"/>
                <w:szCs w:val="24"/>
              </w:rPr>
            </w:pPr>
            <w:r w:rsidRPr="00093D24">
              <w:rPr>
                <w:b/>
                <w:sz w:val="24"/>
                <w:szCs w:val="24"/>
              </w:rPr>
              <w:t>День доброты</w:t>
            </w:r>
          </w:p>
        </w:tc>
        <w:tc>
          <w:tcPr>
            <w:tcW w:w="6663" w:type="dxa"/>
          </w:tcPr>
          <w:p w:rsidR="00994E0A" w:rsidRPr="00093D24" w:rsidRDefault="00994E0A" w:rsidP="00994E0A">
            <w:pPr>
              <w:jc w:val="both"/>
              <w:rPr>
                <w:b/>
                <w:sz w:val="24"/>
                <w:szCs w:val="24"/>
              </w:rPr>
            </w:pPr>
            <w:r w:rsidRPr="00093D24">
              <w:rPr>
                <w:sz w:val="24"/>
                <w:szCs w:val="24"/>
              </w:rPr>
              <w:t>Развитие умений выражать доброжелательные отношения к сверстнику в ситуациях «Добрые положения», готовности к общению и сотрудничеству, желание помогать другим. Чтение сказок, стихотворений о доброте.</w:t>
            </w:r>
          </w:p>
        </w:tc>
        <w:tc>
          <w:tcPr>
            <w:tcW w:w="4253" w:type="dxa"/>
          </w:tcPr>
          <w:p w:rsidR="00994E0A" w:rsidRPr="00093D24" w:rsidRDefault="00994E0A" w:rsidP="00994E0A">
            <w:pPr>
              <w:jc w:val="both"/>
              <w:rPr>
                <w:sz w:val="24"/>
                <w:szCs w:val="24"/>
              </w:rPr>
            </w:pPr>
            <w:r w:rsidRPr="00093D24">
              <w:rPr>
                <w:sz w:val="24"/>
                <w:szCs w:val="24"/>
              </w:rPr>
              <w:t xml:space="preserve">Изготовление поделок, игрушек для малышей. </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22</w:t>
            </w:r>
          </w:p>
        </w:tc>
        <w:tc>
          <w:tcPr>
            <w:tcW w:w="2976" w:type="dxa"/>
          </w:tcPr>
          <w:p w:rsidR="00994E0A" w:rsidRPr="00093D24" w:rsidRDefault="00994E0A" w:rsidP="00994E0A">
            <w:pPr>
              <w:jc w:val="center"/>
              <w:rPr>
                <w:b/>
                <w:sz w:val="24"/>
                <w:szCs w:val="24"/>
              </w:rPr>
            </w:pPr>
            <w:r w:rsidRPr="00093D24">
              <w:rPr>
                <w:b/>
                <w:sz w:val="24"/>
                <w:szCs w:val="24"/>
              </w:rPr>
              <w:t>Все профессии важны</w:t>
            </w:r>
          </w:p>
        </w:tc>
        <w:tc>
          <w:tcPr>
            <w:tcW w:w="6663" w:type="dxa"/>
          </w:tcPr>
          <w:p w:rsidR="00994E0A" w:rsidRPr="00093D24" w:rsidRDefault="00994E0A" w:rsidP="00994E0A">
            <w:pPr>
              <w:jc w:val="both"/>
              <w:rPr>
                <w:b/>
                <w:sz w:val="24"/>
                <w:szCs w:val="24"/>
              </w:rPr>
            </w:pPr>
            <w:r w:rsidRPr="00093D24">
              <w:rPr>
                <w:sz w:val="24"/>
                <w:szCs w:val="24"/>
              </w:rPr>
              <w:t>Знакомство с  профессиями, установление связи между ними.</w:t>
            </w:r>
          </w:p>
        </w:tc>
        <w:tc>
          <w:tcPr>
            <w:tcW w:w="4253" w:type="dxa"/>
          </w:tcPr>
          <w:p w:rsidR="00994E0A" w:rsidRPr="00093D24" w:rsidRDefault="00994E0A" w:rsidP="00994E0A">
            <w:pPr>
              <w:jc w:val="both"/>
              <w:rPr>
                <w:b/>
                <w:sz w:val="24"/>
                <w:szCs w:val="24"/>
              </w:rPr>
            </w:pPr>
            <w:r w:rsidRPr="00093D24">
              <w:rPr>
                <w:sz w:val="24"/>
                <w:szCs w:val="24"/>
              </w:rPr>
              <w:t xml:space="preserve">Создание альбома «Профессии наших родителей» </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23</w:t>
            </w:r>
          </w:p>
        </w:tc>
        <w:tc>
          <w:tcPr>
            <w:tcW w:w="2976" w:type="dxa"/>
          </w:tcPr>
          <w:p w:rsidR="00994E0A" w:rsidRPr="00093D24" w:rsidRDefault="00994E0A" w:rsidP="00994E0A">
            <w:pPr>
              <w:jc w:val="center"/>
              <w:rPr>
                <w:b/>
                <w:sz w:val="24"/>
                <w:szCs w:val="24"/>
              </w:rPr>
            </w:pPr>
            <w:r w:rsidRPr="00093D24">
              <w:rPr>
                <w:b/>
                <w:sz w:val="24"/>
                <w:szCs w:val="24"/>
              </w:rPr>
              <w:t>День Защитника Отечества</w:t>
            </w:r>
          </w:p>
        </w:tc>
        <w:tc>
          <w:tcPr>
            <w:tcW w:w="6663" w:type="dxa"/>
          </w:tcPr>
          <w:p w:rsidR="00994E0A" w:rsidRPr="00093D24" w:rsidRDefault="00994E0A" w:rsidP="00994E0A">
            <w:pPr>
              <w:jc w:val="both"/>
              <w:rPr>
                <w:b/>
                <w:sz w:val="24"/>
                <w:szCs w:val="24"/>
              </w:rPr>
            </w:pPr>
            <w:r w:rsidRPr="00093D24">
              <w:rPr>
                <w:sz w:val="24"/>
                <w:szCs w:val="24"/>
              </w:rPr>
              <w:t>Знакомство детей с былинами и современными защитниками Родины, их качествами, внешним обликом. Интервьюирование пап и дедушек о защите Родины. Подготовка сценария спортивного праздника.</w:t>
            </w:r>
          </w:p>
        </w:tc>
        <w:tc>
          <w:tcPr>
            <w:tcW w:w="4253" w:type="dxa"/>
          </w:tcPr>
          <w:p w:rsidR="00994E0A" w:rsidRPr="00093D24" w:rsidRDefault="00994E0A" w:rsidP="00994E0A">
            <w:pPr>
              <w:jc w:val="both"/>
              <w:rPr>
                <w:b/>
                <w:sz w:val="24"/>
                <w:szCs w:val="24"/>
              </w:rPr>
            </w:pPr>
            <w:r w:rsidRPr="00093D24">
              <w:rPr>
                <w:sz w:val="24"/>
                <w:szCs w:val="24"/>
              </w:rPr>
              <w:t>Создание на основе интервью газеты «Защитники Отечества» Спортивный праздник (для детей и пап, старших братьев)</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24</w:t>
            </w:r>
          </w:p>
        </w:tc>
        <w:tc>
          <w:tcPr>
            <w:tcW w:w="2976" w:type="dxa"/>
          </w:tcPr>
          <w:p w:rsidR="00994E0A" w:rsidRPr="00093D24" w:rsidRDefault="00994E0A" w:rsidP="00994E0A">
            <w:pPr>
              <w:jc w:val="center"/>
              <w:rPr>
                <w:b/>
                <w:sz w:val="24"/>
                <w:szCs w:val="24"/>
              </w:rPr>
            </w:pPr>
            <w:r w:rsidRPr="00093D24">
              <w:rPr>
                <w:b/>
                <w:sz w:val="24"/>
                <w:szCs w:val="24"/>
              </w:rPr>
              <w:t>Народные традиции</w:t>
            </w:r>
          </w:p>
        </w:tc>
        <w:tc>
          <w:tcPr>
            <w:tcW w:w="6663" w:type="dxa"/>
          </w:tcPr>
          <w:p w:rsidR="00994E0A" w:rsidRPr="00093D24" w:rsidRDefault="00994E0A" w:rsidP="00994E0A">
            <w:pPr>
              <w:jc w:val="both"/>
              <w:rPr>
                <w:b/>
                <w:sz w:val="24"/>
                <w:szCs w:val="24"/>
              </w:rPr>
            </w:pPr>
            <w:r w:rsidRPr="00093D24">
              <w:rPr>
                <w:sz w:val="24"/>
                <w:szCs w:val="24"/>
              </w:rPr>
              <w:t>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w:t>
            </w:r>
          </w:p>
        </w:tc>
        <w:tc>
          <w:tcPr>
            <w:tcW w:w="4253" w:type="dxa"/>
          </w:tcPr>
          <w:p w:rsidR="00994E0A" w:rsidRPr="00093D24" w:rsidRDefault="00994E0A" w:rsidP="00994E0A">
            <w:pPr>
              <w:jc w:val="both"/>
              <w:rPr>
                <w:b/>
                <w:sz w:val="24"/>
                <w:szCs w:val="24"/>
              </w:rPr>
            </w:pPr>
            <w:r w:rsidRPr="00093D24">
              <w:rPr>
                <w:sz w:val="24"/>
                <w:szCs w:val="24"/>
              </w:rPr>
              <w:t>Создание в группе временной выставки «Игрушки старинные и современные» (совместно с родителями) и путеводителя по выставке.</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25</w:t>
            </w:r>
          </w:p>
        </w:tc>
        <w:tc>
          <w:tcPr>
            <w:tcW w:w="2976" w:type="dxa"/>
          </w:tcPr>
          <w:p w:rsidR="00994E0A" w:rsidRPr="00093D24" w:rsidRDefault="00994E0A" w:rsidP="00994E0A">
            <w:pPr>
              <w:jc w:val="center"/>
              <w:rPr>
                <w:b/>
                <w:sz w:val="24"/>
                <w:szCs w:val="24"/>
              </w:rPr>
            </w:pPr>
            <w:r w:rsidRPr="00093D24">
              <w:rPr>
                <w:b/>
                <w:sz w:val="24"/>
                <w:szCs w:val="24"/>
              </w:rPr>
              <w:t>Женский день 8-е марта</w:t>
            </w:r>
          </w:p>
        </w:tc>
        <w:tc>
          <w:tcPr>
            <w:tcW w:w="6663" w:type="dxa"/>
          </w:tcPr>
          <w:p w:rsidR="00994E0A" w:rsidRPr="00093D24" w:rsidRDefault="00994E0A" w:rsidP="00994E0A">
            <w:pPr>
              <w:jc w:val="both"/>
              <w:rPr>
                <w:b/>
                <w:sz w:val="24"/>
                <w:szCs w:val="24"/>
              </w:rPr>
            </w:pPr>
            <w:r w:rsidRPr="00093D24">
              <w:rPr>
                <w:sz w:val="24"/>
                <w:szCs w:val="24"/>
              </w:rPr>
              <w:t>Знакомство с женскими образами в разных видах искусства. Рассматривание фотопортретов мама. Составление рассказов о мамах и оформление пожеланий.</w:t>
            </w:r>
          </w:p>
        </w:tc>
        <w:tc>
          <w:tcPr>
            <w:tcW w:w="4253" w:type="dxa"/>
          </w:tcPr>
          <w:p w:rsidR="00994E0A" w:rsidRPr="00093D24" w:rsidRDefault="00994E0A" w:rsidP="00994E0A">
            <w:pPr>
              <w:jc w:val="both"/>
              <w:rPr>
                <w:b/>
                <w:sz w:val="24"/>
                <w:szCs w:val="24"/>
              </w:rPr>
            </w:pPr>
            <w:r w:rsidRPr="00093D24">
              <w:rPr>
                <w:sz w:val="24"/>
                <w:szCs w:val="24"/>
              </w:rPr>
              <w:t>Подготовка фотовыставки мам с пожеланиями и рассказами детей. «Модное дефиле» (выбор шляпок, аксессуаров для девочек и для мам)</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26</w:t>
            </w:r>
          </w:p>
        </w:tc>
        <w:tc>
          <w:tcPr>
            <w:tcW w:w="2976" w:type="dxa"/>
          </w:tcPr>
          <w:p w:rsidR="00994E0A" w:rsidRPr="00093D24" w:rsidRDefault="00994E0A" w:rsidP="00994E0A">
            <w:pPr>
              <w:jc w:val="center"/>
              <w:rPr>
                <w:b/>
                <w:sz w:val="24"/>
                <w:szCs w:val="24"/>
              </w:rPr>
            </w:pPr>
            <w:r w:rsidRPr="00093D24">
              <w:rPr>
                <w:b/>
                <w:sz w:val="24"/>
                <w:szCs w:val="24"/>
              </w:rPr>
              <w:t>День родного города</w:t>
            </w:r>
          </w:p>
        </w:tc>
        <w:tc>
          <w:tcPr>
            <w:tcW w:w="6663" w:type="dxa"/>
          </w:tcPr>
          <w:p w:rsidR="00994E0A" w:rsidRPr="00093D24" w:rsidRDefault="00994E0A" w:rsidP="00994E0A">
            <w:pPr>
              <w:jc w:val="both"/>
              <w:rPr>
                <w:b/>
                <w:sz w:val="24"/>
                <w:szCs w:val="24"/>
              </w:rPr>
            </w:pPr>
            <w:r w:rsidRPr="00093D24">
              <w:rPr>
                <w:sz w:val="24"/>
                <w:szCs w:val="24"/>
              </w:rPr>
              <w:t xml:space="preserve">Знакомство с символическим смыслом некоторых символов и </w:t>
            </w:r>
            <w:r w:rsidRPr="00093D24">
              <w:rPr>
                <w:sz w:val="24"/>
                <w:szCs w:val="24"/>
              </w:rPr>
              <w:lastRenderedPageBreak/>
              <w:t>памятников города. Развитие умения откликаться на проявления красоты в различных архитектурных объектов. Знакомство с назначением разных общественных учреждений города (поликлиника, магазин, школа, кинотеатр, кафе и др.)</w:t>
            </w:r>
          </w:p>
        </w:tc>
        <w:tc>
          <w:tcPr>
            <w:tcW w:w="4253" w:type="dxa"/>
          </w:tcPr>
          <w:p w:rsidR="00994E0A" w:rsidRPr="00093D24" w:rsidRDefault="00994E0A" w:rsidP="00994E0A">
            <w:pPr>
              <w:jc w:val="both"/>
              <w:rPr>
                <w:b/>
                <w:sz w:val="24"/>
                <w:szCs w:val="24"/>
              </w:rPr>
            </w:pPr>
            <w:r w:rsidRPr="00093D24">
              <w:rPr>
                <w:sz w:val="24"/>
                <w:szCs w:val="24"/>
              </w:rPr>
              <w:lastRenderedPageBreak/>
              <w:t xml:space="preserve">Коллективное панно – коллаж с </w:t>
            </w:r>
            <w:r w:rsidRPr="00093D24">
              <w:rPr>
                <w:sz w:val="24"/>
                <w:szCs w:val="24"/>
              </w:rPr>
              <w:lastRenderedPageBreak/>
              <w:t>символами города. Презентация фото выставки с рассказами детей о любимых местах города (совместно с родителями).</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lastRenderedPageBreak/>
              <w:t>27</w:t>
            </w:r>
          </w:p>
        </w:tc>
        <w:tc>
          <w:tcPr>
            <w:tcW w:w="2976" w:type="dxa"/>
          </w:tcPr>
          <w:p w:rsidR="00994E0A" w:rsidRPr="00093D24" w:rsidRDefault="00994E0A" w:rsidP="00994E0A">
            <w:pPr>
              <w:jc w:val="center"/>
              <w:rPr>
                <w:b/>
                <w:sz w:val="24"/>
                <w:szCs w:val="24"/>
              </w:rPr>
            </w:pPr>
            <w:r w:rsidRPr="00093D24">
              <w:rPr>
                <w:b/>
                <w:sz w:val="24"/>
                <w:szCs w:val="24"/>
              </w:rPr>
              <w:t>Да здравствует вода</w:t>
            </w:r>
          </w:p>
        </w:tc>
        <w:tc>
          <w:tcPr>
            <w:tcW w:w="6663" w:type="dxa"/>
          </w:tcPr>
          <w:p w:rsidR="00994E0A" w:rsidRPr="00093D24" w:rsidRDefault="00994E0A" w:rsidP="00994E0A">
            <w:pPr>
              <w:jc w:val="both"/>
              <w:rPr>
                <w:sz w:val="24"/>
                <w:szCs w:val="24"/>
              </w:rPr>
            </w:pPr>
            <w:r w:rsidRPr="00093D24">
              <w:rPr>
                <w:sz w:val="24"/>
                <w:szCs w:val="24"/>
              </w:rPr>
              <w:t xml:space="preserve">Формировать представления о пользе воды для природы, для человека. Воспитывать умение бережного и экономичного обращения с водой. </w:t>
            </w:r>
          </w:p>
        </w:tc>
        <w:tc>
          <w:tcPr>
            <w:tcW w:w="4253" w:type="dxa"/>
          </w:tcPr>
          <w:p w:rsidR="00994E0A" w:rsidRPr="00093D24" w:rsidRDefault="00994E0A" w:rsidP="00994E0A">
            <w:pPr>
              <w:jc w:val="both"/>
              <w:rPr>
                <w:sz w:val="24"/>
                <w:szCs w:val="24"/>
              </w:rPr>
            </w:pPr>
            <w:r w:rsidRPr="00093D24">
              <w:rPr>
                <w:sz w:val="24"/>
                <w:szCs w:val="24"/>
              </w:rPr>
              <w:t>Опыты и эксперименты с водой. Изготовление  экологических знаков, листовок на тему  «Берегите воду».</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28</w:t>
            </w:r>
          </w:p>
        </w:tc>
        <w:tc>
          <w:tcPr>
            <w:tcW w:w="2976" w:type="dxa"/>
          </w:tcPr>
          <w:p w:rsidR="00994E0A" w:rsidRPr="00093D24" w:rsidRDefault="00994E0A" w:rsidP="00994E0A">
            <w:pPr>
              <w:jc w:val="center"/>
              <w:rPr>
                <w:b/>
                <w:sz w:val="24"/>
                <w:szCs w:val="24"/>
              </w:rPr>
            </w:pPr>
            <w:r w:rsidRPr="00093D24">
              <w:rPr>
                <w:b/>
                <w:sz w:val="24"/>
                <w:szCs w:val="24"/>
              </w:rPr>
              <w:t>Международный день театра</w:t>
            </w:r>
          </w:p>
        </w:tc>
        <w:tc>
          <w:tcPr>
            <w:tcW w:w="6663" w:type="dxa"/>
          </w:tcPr>
          <w:p w:rsidR="00994E0A" w:rsidRPr="00093D24" w:rsidRDefault="00994E0A" w:rsidP="00994E0A">
            <w:pPr>
              <w:jc w:val="both"/>
              <w:rPr>
                <w:b/>
                <w:sz w:val="24"/>
                <w:szCs w:val="24"/>
              </w:rPr>
            </w:pPr>
            <w:r w:rsidRPr="00093D24">
              <w:rPr>
                <w:sz w:val="24"/>
                <w:szCs w:val="24"/>
              </w:rPr>
              <w:t>Формировать представление о театре, театральных профессиях. Развивать память, выдержку. Воспитывать умение соблюдать этикет в общественных местах. Рассказать о театрах нашего города.</w:t>
            </w:r>
          </w:p>
        </w:tc>
        <w:tc>
          <w:tcPr>
            <w:tcW w:w="4253" w:type="dxa"/>
          </w:tcPr>
          <w:p w:rsidR="00994E0A" w:rsidRPr="00093D24" w:rsidRDefault="00994E0A" w:rsidP="00994E0A">
            <w:pPr>
              <w:jc w:val="both"/>
              <w:rPr>
                <w:sz w:val="24"/>
                <w:szCs w:val="24"/>
              </w:rPr>
            </w:pPr>
            <w:r w:rsidRPr="00093D24">
              <w:rPr>
                <w:sz w:val="24"/>
                <w:szCs w:val="24"/>
              </w:rPr>
              <w:t>Сюжетно-ролевая игра «Едем в театр», драматизация знакомых сказок.</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29</w:t>
            </w:r>
          </w:p>
        </w:tc>
        <w:tc>
          <w:tcPr>
            <w:tcW w:w="2976" w:type="dxa"/>
          </w:tcPr>
          <w:p w:rsidR="00994E0A" w:rsidRPr="00093D24" w:rsidRDefault="00994E0A" w:rsidP="00994E0A">
            <w:pPr>
              <w:jc w:val="center"/>
              <w:rPr>
                <w:b/>
                <w:sz w:val="24"/>
                <w:szCs w:val="24"/>
              </w:rPr>
            </w:pPr>
            <w:r w:rsidRPr="00093D24">
              <w:rPr>
                <w:b/>
                <w:sz w:val="24"/>
                <w:szCs w:val="24"/>
              </w:rPr>
              <w:t>День птиц</w:t>
            </w:r>
          </w:p>
        </w:tc>
        <w:tc>
          <w:tcPr>
            <w:tcW w:w="6663" w:type="dxa"/>
          </w:tcPr>
          <w:p w:rsidR="00994E0A" w:rsidRPr="00093D24" w:rsidRDefault="00994E0A" w:rsidP="00994E0A">
            <w:pPr>
              <w:jc w:val="both"/>
              <w:rPr>
                <w:b/>
                <w:sz w:val="24"/>
                <w:szCs w:val="24"/>
              </w:rPr>
            </w:pPr>
            <w:r w:rsidRPr="00093D24">
              <w:rPr>
                <w:sz w:val="24"/>
                <w:szCs w:val="24"/>
              </w:rPr>
              <w:t>Учить дифференцировать представителей различных групп птиц; закрепить обобщающие понятия «перелётные» - «зимующие»; уточнить знания учащихся о многообразии птиц и их значении для природы; корректировать внимание, память, логическое мышление, речь на основе чтения стихов, считалок, сценок; воспитывать любовь к природе, доброе, заботливое отношение к птицам.</w:t>
            </w:r>
          </w:p>
        </w:tc>
        <w:tc>
          <w:tcPr>
            <w:tcW w:w="4253" w:type="dxa"/>
          </w:tcPr>
          <w:p w:rsidR="00994E0A" w:rsidRPr="00093D24" w:rsidRDefault="00994E0A" w:rsidP="00994E0A">
            <w:pPr>
              <w:jc w:val="both"/>
              <w:rPr>
                <w:sz w:val="24"/>
                <w:szCs w:val="24"/>
              </w:rPr>
            </w:pPr>
            <w:r w:rsidRPr="00093D24">
              <w:rPr>
                <w:sz w:val="24"/>
                <w:szCs w:val="24"/>
              </w:rPr>
              <w:t>Проведение экологической акции «Здравствуйте птицы»</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30</w:t>
            </w:r>
          </w:p>
        </w:tc>
        <w:tc>
          <w:tcPr>
            <w:tcW w:w="2976" w:type="dxa"/>
          </w:tcPr>
          <w:p w:rsidR="00994E0A" w:rsidRPr="00093D24" w:rsidRDefault="00994E0A" w:rsidP="00994E0A">
            <w:pPr>
              <w:jc w:val="center"/>
              <w:rPr>
                <w:b/>
                <w:sz w:val="24"/>
                <w:szCs w:val="24"/>
              </w:rPr>
            </w:pPr>
            <w:r w:rsidRPr="00093D24">
              <w:rPr>
                <w:b/>
                <w:sz w:val="24"/>
                <w:szCs w:val="24"/>
              </w:rPr>
              <w:t>Весна идет - весне дорогу</w:t>
            </w:r>
          </w:p>
        </w:tc>
        <w:tc>
          <w:tcPr>
            <w:tcW w:w="6663" w:type="dxa"/>
          </w:tcPr>
          <w:p w:rsidR="00994E0A" w:rsidRPr="00093D24" w:rsidRDefault="00994E0A" w:rsidP="00994E0A">
            <w:pPr>
              <w:jc w:val="both"/>
              <w:rPr>
                <w:b/>
                <w:sz w:val="24"/>
                <w:szCs w:val="24"/>
              </w:rPr>
            </w:pPr>
            <w:r w:rsidRPr="00093D24">
              <w:rPr>
                <w:sz w:val="24"/>
                <w:szCs w:val="24"/>
              </w:rPr>
              <w:t>Выявление детьми качеств и свойств воды. Песка, почвы, камней. Определение зависимости их состояния от воздействия температуры, влажности, сезона.</w:t>
            </w:r>
          </w:p>
        </w:tc>
        <w:tc>
          <w:tcPr>
            <w:tcW w:w="4253" w:type="dxa"/>
          </w:tcPr>
          <w:p w:rsidR="00994E0A" w:rsidRPr="00093D24" w:rsidRDefault="00994E0A" w:rsidP="00994E0A">
            <w:pPr>
              <w:jc w:val="both"/>
              <w:rPr>
                <w:b/>
                <w:sz w:val="24"/>
                <w:szCs w:val="24"/>
              </w:rPr>
            </w:pPr>
            <w:r w:rsidRPr="00093D24">
              <w:rPr>
                <w:sz w:val="24"/>
                <w:szCs w:val="24"/>
              </w:rPr>
              <w:t>Создание и презентация картотеки наблюдений, опытов, экспериментов</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31</w:t>
            </w:r>
          </w:p>
        </w:tc>
        <w:tc>
          <w:tcPr>
            <w:tcW w:w="2976" w:type="dxa"/>
          </w:tcPr>
          <w:p w:rsidR="00994E0A" w:rsidRPr="00093D24" w:rsidRDefault="00994E0A" w:rsidP="00994E0A">
            <w:pPr>
              <w:jc w:val="center"/>
              <w:rPr>
                <w:b/>
                <w:sz w:val="24"/>
                <w:szCs w:val="24"/>
              </w:rPr>
            </w:pPr>
            <w:r w:rsidRPr="00093D24">
              <w:rPr>
                <w:b/>
                <w:sz w:val="24"/>
                <w:szCs w:val="24"/>
              </w:rPr>
              <w:t>Всемирный день космонавтики</w:t>
            </w:r>
          </w:p>
        </w:tc>
        <w:tc>
          <w:tcPr>
            <w:tcW w:w="6663" w:type="dxa"/>
          </w:tcPr>
          <w:p w:rsidR="00994E0A" w:rsidRPr="00093D24" w:rsidRDefault="00994E0A" w:rsidP="00994E0A">
            <w:pPr>
              <w:jc w:val="both"/>
              <w:rPr>
                <w:b/>
                <w:sz w:val="24"/>
                <w:szCs w:val="24"/>
              </w:rPr>
            </w:pPr>
            <w:r w:rsidRPr="00093D24">
              <w:rPr>
                <w:sz w:val="24"/>
                <w:szCs w:val="24"/>
              </w:rPr>
              <w:t>Знакомство с именами людей, которые первыми полетели в космос.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Знакомство с названиями планет, с ролью солнца в жизнью планет и жизни Земли, местом Земли среди планет Солнечной системы.</w:t>
            </w:r>
          </w:p>
        </w:tc>
        <w:tc>
          <w:tcPr>
            <w:tcW w:w="4253" w:type="dxa"/>
          </w:tcPr>
          <w:p w:rsidR="00994E0A" w:rsidRPr="00093D24" w:rsidRDefault="00994E0A" w:rsidP="00994E0A">
            <w:pPr>
              <w:jc w:val="both"/>
              <w:rPr>
                <w:b/>
                <w:sz w:val="24"/>
                <w:szCs w:val="24"/>
              </w:rPr>
            </w:pPr>
            <w:r w:rsidRPr="00093D24">
              <w:rPr>
                <w:sz w:val="24"/>
                <w:szCs w:val="24"/>
              </w:rPr>
              <w:t>Сюжетно-ролевые игры «Школа космонавтов», «На ракете – в космос». Коллаж «Если очень захотеть, то можно в космос полететь» (как стать космонавтом). Изготовления макета солнечной системы.</w:t>
            </w:r>
          </w:p>
        </w:tc>
      </w:tr>
      <w:tr w:rsidR="00994E0A" w:rsidRPr="00093D24" w:rsidTr="00994E0A">
        <w:tc>
          <w:tcPr>
            <w:tcW w:w="534" w:type="dxa"/>
          </w:tcPr>
          <w:p w:rsidR="00994E0A" w:rsidRPr="00093D24" w:rsidRDefault="00994E0A" w:rsidP="00994E0A">
            <w:pPr>
              <w:rPr>
                <w:sz w:val="24"/>
                <w:szCs w:val="24"/>
              </w:rPr>
            </w:pPr>
            <w:r w:rsidRPr="00093D24">
              <w:rPr>
                <w:sz w:val="24"/>
                <w:szCs w:val="24"/>
              </w:rPr>
              <w:t>32</w:t>
            </w:r>
          </w:p>
        </w:tc>
        <w:tc>
          <w:tcPr>
            <w:tcW w:w="2976" w:type="dxa"/>
          </w:tcPr>
          <w:p w:rsidR="00994E0A" w:rsidRPr="00093D24" w:rsidRDefault="00994E0A" w:rsidP="00994E0A">
            <w:pPr>
              <w:jc w:val="center"/>
              <w:rPr>
                <w:b/>
                <w:sz w:val="24"/>
                <w:szCs w:val="24"/>
              </w:rPr>
            </w:pPr>
            <w:r w:rsidRPr="00093D24">
              <w:rPr>
                <w:b/>
                <w:sz w:val="24"/>
                <w:szCs w:val="24"/>
              </w:rPr>
              <w:t>День Земли</w:t>
            </w:r>
          </w:p>
        </w:tc>
        <w:tc>
          <w:tcPr>
            <w:tcW w:w="6663" w:type="dxa"/>
          </w:tcPr>
          <w:p w:rsidR="00994E0A" w:rsidRPr="00093D24" w:rsidRDefault="00994E0A" w:rsidP="00994E0A">
            <w:pPr>
              <w:jc w:val="both"/>
              <w:rPr>
                <w:b/>
                <w:sz w:val="24"/>
                <w:szCs w:val="24"/>
              </w:rPr>
            </w:pPr>
            <w:r w:rsidRPr="00093D24">
              <w:rPr>
                <w:sz w:val="24"/>
                <w:szCs w:val="24"/>
              </w:rPr>
              <w:t>Закрепить представления о планете Земля, познакомить с глобусом, условными обозначениями суши, воды. Развивать у дошкольников интерес к природе. Желание активно познавать и действовать с природными объектами с уч</w:t>
            </w:r>
            <w:r w:rsidRPr="00093D24">
              <w:rPr>
                <w:rFonts w:ascii="Cambria Math" w:hAnsi="Cambria Math" w:cs="Cambria Math"/>
                <w:sz w:val="24"/>
                <w:szCs w:val="24"/>
              </w:rPr>
              <w:t>ѐ</w:t>
            </w:r>
            <w:r w:rsidRPr="00093D24">
              <w:rPr>
                <w:sz w:val="24"/>
                <w:szCs w:val="24"/>
              </w:rPr>
              <w:t xml:space="preserve">том </w:t>
            </w:r>
            <w:r w:rsidRPr="00093D24">
              <w:rPr>
                <w:sz w:val="24"/>
                <w:szCs w:val="24"/>
              </w:rPr>
              <w:lastRenderedPageBreak/>
              <w:t xml:space="preserve">избирательности и предпочтений детей. </w:t>
            </w:r>
          </w:p>
        </w:tc>
        <w:tc>
          <w:tcPr>
            <w:tcW w:w="4253" w:type="dxa"/>
          </w:tcPr>
          <w:p w:rsidR="00994E0A" w:rsidRPr="00093D24" w:rsidRDefault="00994E0A" w:rsidP="00994E0A">
            <w:pPr>
              <w:jc w:val="both"/>
              <w:rPr>
                <w:sz w:val="24"/>
                <w:szCs w:val="24"/>
              </w:rPr>
            </w:pPr>
            <w:r w:rsidRPr="00093D24">
              <w:rPr>
                <w:sz w:val="24"/>
                <w:szCs w:val="24"/>
              </w:rPr>
              <w:lastRenderedPageBreak/>
              <w:t>Поздравительная открытка ко Дню Земли.</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lastRenderedPageBreak/>
              <w:t>33</w:t>
            </w:r>
          </w:p>
        </w:tc>
        <w:tc>
          <w:tcPr>
            <w:tcW w:w="2976" w:type="dxa"/>
          </w:tcPr>
          <w:p w:rsidR="00994E0A" w:rsidRPr="00093D24" w:rsidRDefault="00994E0A" w:rsidP="00994E0A">
            <w:pPr>
              <w:jc w:val="center"/>
              <w:rPr>
                <w:b/>
                <w:sz w:val="24"/>
                <w:szCs w:val="24"/>
              </w:rPr>
            </w:pPr>
            <w:r w:rsidRPr="00093D24">
              <w:rPr>
                <w:b/>
                <w:sz w:val="24"/>
                <w:szCs w:val="24"/>
              </w:rPr>
              <w:t>«Спичка невелика»</w:t>
            </w:r>
          </w:p>
        </w:tc>
        <w:tc>
          <w:tcPr>
            <w:tcW w:w="6663" w:type="dxa"/>
          </w:tcPr>
          <w:p w:rsidR="00994E0A" w:rsidRPr="00093D24" w:rsidRDefault="00994E0A" w:rsidP="00994E0A">
            <w:pPr>
              <w:jc w:val="both"/>
              <w:rPr>
                <w:b/>
                <w:sz w:val="24"/>
                <w:szCs w:val="24"/>
              </w:rPr>
            </w:pPr>
            <w:r w:rsidRPr="00093D24">
              <w:rPr>
                <w:sz w:val="24"/>
                <w:szCs w:val="24"/>
              </w:rPr>
              <w:t>Формировать чувство повышенной опасности при обращении с огн</w:t>
            </w:r>
            <w:r w:rsidRPr="00093D24">
              <w:rPr>
                <w:rFonts w:ascii="Cambria Math" w:hAnsi="Cambria Math" w:cs="Cambria Math"/>
                <w:sz w:val="24"/>
                <w:szCs w:val="24"/>
              </w:rPr>
              <w:t>ѐ</w:t>
            </w:r>
            <w:r w:rsidRPr="00093D24">
              <w:rPr>
                <w:sz w:val="24"/>
                <w:szCs w:val="24"/>
              </w:rPr>
              <w:t>м: рассказывать о пожарной части, с историей создания пожарной службы, показать е</w:t>
            </w:r>
            <w:r w:rsidRPr="00093D24">
              <w:rPr>
                <w:rFonts w:ascii="Cambria Math" w:hAnsi="Cambria Math" w:cs="Cambria Math"/>
                <w:sz w:val="24"/>
                <w:szCs w:val="24"/>
              </w:rPr>
              <w:t>ѐ</w:t>
            </w:r>
            <w:r w:rsidRPr="00093D24">
              <w:rPr>
                <w:sz w:val="24"/>
                <w:szCs w:val="24"/>
              </w:rPr>
              <w:t xml:space="preserve"> значение для людей</w:t>
            </w:r>
          </w:p>
        </w:tc>
        <w:tc>
          <w:tcPr>
            <w:tcW w:w="4253" w:type="dxa"/>
          </w:tcPr>
          <w:p w:rsidR="00994E0A" w:rsidRPr="00093D24" w:rsidRDefault="00994E0A" w:rsidP="00994E0A">
            <w:pPr>
              <w:jc w:val="both"/>
              <w:rPr>
                <w:b/>
                <w:sz w:val="24"/>
                <w:szCs w:val="24"/>
              </w:rPr>
            </w:pPr>
            <w:r w:rsidRPr="00093D24">
              <w:rPr>
                <w:sz w:val="24"/>
                <w:szCs w:val="24"/>
              </w:rPr>
              <w:t>Сюжетно-ролевая игра «Пожарные». Создание макета «Пожарная часть» Участие в социальной акции «Береги лес от пожара»</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34</w:t>
            </w:r>
          </w:p>
        </w:tc>
        <w:tc>
          <w:tcPr>
            <w:tcW w:w="2976" w:type="dxa"/>
          </w:tcPr>
          <w:p w:rsidR="00994E0A" w:rsidRPr="00093D24" w:rsidRDefault="00994E0A" w:rsidP="00994E0A">
            <w:pPr>
              <w:jc w:val="center"/>
              <w:rPr>
                <w:b/>
                <w:sz w:val="24"/>
                <w:szCs w:val="24"/>
              </w:rPr>
            </w:pPr>
            <w:r w:rsidRPr="00093D24">
              <w:rPr>
                <w:b/>
                <w:sz w:val="24"/>
                <w:szCs w:val="24"/>
              </w:rPr>
              <w:t>День Победы</w:t>
            </w:r>
          </w:p>
        </w:tc>
        <w:tc>
          <w:tcPr>
            <w:tcW w:w="6663" w:type="dxa"/>
          </w:tcPr>
          <w:p w:rsidR="00994E0A" w:rsidRPr="00093D24" w:rsidRDefault="00994E0A" w:rsidP="00994E0A">
            <w:pPr>
              <w:jc w:val="both"/>
              <w:rPr>
                <w:b/>
                <w:sz w:val="24"/>
                <w:szCs w:val="24"/>
              </w:rPr>
            </w:pPr>
            <w:r w:rsidRPr="00093D24">
              <w:rPr>
                <w:sz w:val="24"/>
                <w:szCs w:val="24"/>
              </w:rPr>
              <w:t>Знакомство с традициями празднования Дня Победы в России, с памятниками, посвящ</w:t>
            </w:r>
            <w:r w:rsidRPr="00093D24">
              <w:rPr>
                <w:rFonts w:ascii="Cambria Math" w:hAnsi="Cambria Math" w:cs="Cambria Math"/>
                <w:sz w:val="24"/>
                <w:szCs w:val="24"/>
              </w:rPr>
              <w:t>ѐ</w:t>
            </w:r>
            <w:r w:rsidRPr="00093D24">
              <w:rPr>
                <w:sz w:val="24"/>
                <w:szCs w:val="24"/>
              </w:rPr>
              <w:t>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tc>
        <w:tc>
          <w:tcPr>
            <w:tcW w:w="4253" w:type="dxa"/>
          </w:tcPr>
          <w:p w:rsidR="00994E0A" w:rsidRPr="00093D24" w:rsidRDefault="00994E0A" w:rsidP="00994E0A">
            <w:pPr>
              <w:jc w:val="both"/>
              <w:rPr>
                <w:b/>
                <w:sz w:val="24"/>
                <w:szCs w:val="24"/>
              </w:rPr>
            </w:pPr>
            <w:r w:rsidRPr="00093D24">
              <w:rPr>
                <w:sz w:val="24"/>
                <w:szCs w:val="24"/>
              </w:rPr>
              <w:t>Создание группового альбома «Имена Победы», составленного из семейных страниц об участниках войны рассказывание по странице альбома. Участие в социальной акции «Бессмертный полк» (совместно с родителями)</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35</w:t>
            </w:r>
          </w:p>
        </w:tc>
        <w:tc>
          <w:tcPr>
            <w:tcW w:w="2976" w:type="dxa"/>
          </w:tcPr>
          <w:p w:rsidR="00994E0A" w:rsidRPr="00093D24" w:rsidRDefault="00994E0A" w:rsidP="00994E0A">
            <w:pPr>
              <w:jc w:val="center"/>
              <w:rPr>
                <w:b/>
                <w:sz w:val="24"/>
                <w:szCs w:val="24"/>
              </w:rPr>
            </w:pPr>
            <w:r w:rsidRPr="00093D24">
              <w:rPr>
                <w:b/>
                <w:sz w:val="24"/>
                <w:szCs w:val="24"/>
              </w:rPr>
              <w:t>День книги сказки Пушкина</w:t>
            </w:r>
          </w:p>
        </w:tc>
        <w:tc>
          <w:tcPr>
            <w:tcW w:w="6663" w:type="dxa"/>
          </w:tcPr>
          <w:p w:rsidR="00994E0A" w:rsidRPr="00093D24" w:rsidRDefault="00994E0A" w:rsidP="00994E0A">
            <w:pPr>
              <w:jc w:val="both"/>
              <w:rPr>
                <w:b/>
                <w:sz w:val="24"/>
                <w:szCs w:val="24"/>
              </w:rPr>
            </w:pPr>
            <w:r w:rsidRPr="00093D24">
              <w:rPr>
                <w:sz w:val="24"/>
                <w:szCs w:val="24"/>
              </w:rPr>
              <w:t>Развитие интереса к постановке спектакля по сказкам Пушкина, развитие творческих способностей детей в процессе подготовки сценария. Создания элементов костюмов и декораций Знакомство со сказками А.С. Пушкина с жизнью и бытом людей в прошлом (дома, средства передвижения, костюмы, занятия людей)</w:t>
            </w:r>
          </w:p>
        </w:tc>
        <w:tc>
          <w:tcPr>
            <w:tcW w:w="4253" w:type="dxa"/>
          </w:tcPr>
          <w:p w:rsidR="00994E0A" w:rsidRPr="00093D24" w:rsidRDefault="00994E0A" w:rsidP="00994E0A">
            <w:pPr>
              <w:jc w:val="both"/>
              <w:rPr>
                <w:b/>
                <w:sz w:val="24"/>
                <w:szCs w:val="24"/>
              </w:rPr>
            </w:pPr>
            <w:r w:rsidRPr="00093D24">
              <w:rPr>
                <w:sz w:val="24"/>
                <w:szCs w:val="24"/>
              </w:rPr>
              <w:t>Пушкинский праздник – театрализованное представление по сказкам Пушкина</w:t>
            </w:r>
          </w:p>
        </w:tc>
      </w:tr>
      <w:tr w:rsidR="00994E0A" w:rsidRPr="00093D24" w:rsidTr="00994E0A">
        <w:tc>
          <w:tcPr>
            <w:tcW w:w="534" w:type="dxa"/>
          </w:tcPr>
          <w:p w:rsidR="00994E0A" w:rsidRPr="00093D24" w:rsidRDefault="00994E0A" w:rsidP="00994E0A">
            <w:pPr>
              <w:jc w:val="center"/>
              <w:rPr>
                <w:sz w:val="24"/>
                <w:szCs w:val="24"/>
              </w:rPr>
            </w:pPr>
            <w:r w:rsidRPr="00093D24">
              <w:rPr>
                <w:sz w:val="24"/>
                <w:szCs w:val="24"/>
              </w:rPr>
              <w:t>36</w:t>
            </w:r>
          </w:p>
        </w:tc>
        <w:tc>
          <w:tcPr>
            <w:tcW w:w="2976" w:type="dxa"/>
          </w:tcPr>
          <w:p w:rsidR="00994E0A" w:rsidRPr="00093D24" w:rsidRDefault="00994E0A" w:rsidP="00994E0A">
            <w:pPr>
              <w:jc w:val="center"/>
              <w:rPr>
                <w:b/>
                <w:sz w:val="24"/>
                <w:szCs w:val="24"/>
              </w:rPr>
            </w:pPr>
            <w:r w:rsidRPr="00093D24">
              <w:rPr>
                <w:b/>
                <w:sz w:val="24"/>
                <w:szCs w:val="24"/>
              </w:rPr>
              <w:t>Да здравствует лето</w:t>
            </w:r>
          </w:p>
        </w:tc>
        <w:tc>
          <w:tcPr>
            <w:tcW w:w="6663" w:type="dxa"/>
          </w:tcPr>
          <w:p w:rsidR="00994E0A" w:rsidRPr="00093D24" w:rsidRDefault="00994E0A" w:rsidP="00994E0A">
            <w:pPr>
              <w:jc w:val="both"/>
              <w:rPr>
                <w:sz w:val="24"/>
                <w:szCs w:val="24"/>
              </w:rPr>
            </w:pPr>
            <w:r w:rsidRPr="00093D24">
              <w:rPr>
                <w:sz w:val="24"/>
                <w:szCs w:val="24"/>
              </w:rPr>
              <w:t>Систематизировать знания детей о характерных признаках лета (погода, изменения в жизни растений и животных, птиц, сезонные виды труда, их взаимосвязь). Развивать логическое мышление, память, внимание.  Закреплять правила безопасности в летний период.</w:t>
            </w:r>
          </w:p>
        </w:tc>
        <w:tc>
          <w:tcPr>
            <w:tcW w:w="4253" w:type="dxa"/>
          </w:tcPr>
          <w:p w:rsidR="00994E0A" w:rsidRPr="00093D24" w:rsidRDefault="00994E0A" w:rsidP="00994E0A">
            <w:pPr>
              <w:jc w:val="both"/>
              <w:rPr>
                <w:sz w:val="24"/>
                <w:szCs w:val="24"/>
              </w:rPr>
            </w:pPr>
            <w:r w:rsidRPr="00093D24">
              <w:rPr>
                <w:sz w:val="24"/>
                <w:szCs w:val="24"/>
              </w:rPr>
              <w:t>Выставка рисунков «Да здравствует лето»</w:t>
            </w:r>
          </w:p>
        </w:tc>
      </w:tr>
      <w:tr w:rsidR="00994E0A" w:rsidRPr="00093D24" w:rsidTr="00994E0A">
        <w:tc>
          <w:tcPr>
            <w:tcW w:w="534" w:type="dxa"/>
          </w:tcPr>
          <w:p w:rsidR="00994E0A" w:rsidRPr="00093D24" w:rsidRDefault="00994E0A" w:rsidP="00994E0A">
            <w:pPr>
              <w:jc w:val="center"/>
              <w:rPr>
                <w:sz w:val="24"/>
                <w:szCs w:val="24"/>
              </w:rPr>
            </w:pPr>
          </w:p>
        </w:tc>
        <w:tc>
          <w:tcPr>
            <w:tcW w:w="13892" w:type="dxa"/>
            <w:gridSpan w:val="3"/>
          </w:tcPr>
          <w:p w:rsidR="00994E0A" w:rsidRPr="00093D24" w:rsidRDefault="00994E0A" w:rsidP="00994E0A">
            <w:pPr>
              <w:jc w:val="both"/>
              <w:rPr>
                <w:sz w:val="24"/>
                <w:szCs w:val="24"/>
              </w:rPr>
            </w:pPr>
            <w:r w:rsidRPr="00332F37">
              <w:rPr>
                <w:sz w:val="24"/>
                <w:szCs w:val="24"/>
              </w:rPr>
              <w:t>Проводятся обучающие ситуации и занятия эстетической и оздоровительной направленности</w:t>
            </w:r>
          </w:p>
        </w:tc>
      </w:tr>
    </w:tbl>
    <w:p w:rsidR="00994E0A" w:rsidRDefault="00994E0A" w:rsidP="00994E0A">
      <w:pPr>
        <w:jc w:val="center"/>
        <w:rPr>
          <w:sz w:val="28"/>
          <w:szCs w:val="28"/>
        </w:rPr>
      </w:pPr>
    </w:p>
    <w:p w:rsidR="00994E0A" w:rsidRDefault="00994E0A" w:rsidP="00994E0A">
      <w:pPr>
        <w:ind w:firstLine="708"/>
        <w:jc w:val="both"/>
        <w:rPr>
          <w:sz w:val="24"/>
          <w:szCs w:val="24"/>
        </w:rPr>
      </w:pPr>
    </w:p>
    <w:p w:rsidR="00854D58" w:rsidRPr="00093D24" w:rsidRDefault="00854D58" w:rsidP="00994E0A">
      <w:pPr>
        <w:rPr>
          <w:sz w:val="24"/>
          <w:szCs w:val="24"/>
        </w:rPr>
      </w:pPr>
    </w:p>
    <w:p w:rsidR="00854D58" w:rsidRPr="008B7622" w:rsidRDefault="00854D58" w:rsidP="00854D58">
      <w:pPr>
        <w:pStyle w:val="body"/>
        <w:spacing w:after="0" w:afterAutospacing="0"/>
        <w:ind w:firstLine="708"/>
        <w:rPr>
          <w:b/>
          <w:sz w:val="28"/>
          <w:szCs w:val="28"/>
        </w:rPr>
      </w:pPr>
      <w:r>
        <w:rPr>
          <w:b/>
          <w:sz w:val="28"/>
          <w:szCs w:val="28"/>
        </w:rPr>
        <w:t>3.5. Особенности организации развивающей предметно-пространственной среды</w:t>
      </w:r>
    </w:p>
    <w:p w:rsidR="00854D58" w:rsidRPr="00BB62A2" w:rsidRDefault="00854D58" w:rsidP="00854D58">
      <w:pPr>
        <w:shd w:val="clear" w:color="auto" w:fill="FFFFFF"/>
        <w:autoSpaceDE w:val="0"/>
        <w:autoSpaceDN w:val="0"/>
        <w:adjustRightInd w:val="0"/>
        <w:ind w:left="284" w:firstLine="348"/>
        <w:jc w:val="both"/>
        <w:rPr>
          <w:sz w:val="24"/>
          <w:szCs w:val="24"/>
        </w:rPr>
      </w:pPr>
      <w:bookmarkStart w:id="37" w:name="331"/>
      <w:bookmarkStart w:id="38" w:name="3021"/>
      <w:bookmarkEnd w:id="37"/>
      <w:bookmarkEnd w:id="38"/>
      <w:r w:rsidRPr="00BB62A2">
        <w:rPr>
          <w:color w:val="000000"/>
          <w:sz w:val="24"/>
          <w:szCs w:val="24"/>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 Известно, что именно этот фактор может или тормозить развитие ребенка (враждебная в эмоциональном и физичес</w:t>
      </w:r>
      <w:r w:rsidRPr="00BB62A2">
        <w:rPr>
          <w:color w:val="000000"/>
          <w:sz w:val="24"/>
          <w:szCs w:val="24"/>
        </w:rPr>
        <w:softHyphen/>
        <w:t xml:space="preserve">ком планах), или стимулировать его развитие </w:t>
      </w:r>
      <w:r w:rsidRPr="00BB62A2">
        <w:rPr>
          <w:color w:val="000000"/>
          <w:sz w:val="24"/>
          <w:szCs w:val="24"/>
        </w:rPr>
        <w:lastRenderedPageBreak/>
        <w:t>(благоприят</w:t>
      </w:r>
      <w:r w:rsidRPr="00BB62A2">
        <w:rPr>
          <w:color w:val="000000"/>
          <w:sz w:val="24"/>
          <w:szCs w:val="24"/>
        </w:rPr>
        <w:softHyphen/>
        <w:t>ная, развивающая среда). Все это необходимо учитывать при создании обстановки в Организации и при формировании программ обучения и воспитания детей.</w:t>
      </w:r>
    </w:p>
    <w:p w:rsidR="00854D58" w:rsidRPr="00BB62A2" w:rsidRDefault="00854D58" w:rsidP="00854D58">
      <w:pPr>
        <w:shd w:val="clear" w:color="auto" w:fill="FFFFFF"/>
        <w:autoSpaceDE w:val="0"/>
        <w:autoSpaceDN w:val="0"/>
        <w:adjustRightInd w:val="0"/>
        <w:ind w:left="284" w:firstLine="348"/>
        <w:jc w:val="both"/>
        <w:rPr>
          <w:sz w:val="24"/>
          <w:szCs w:val="24"/>
        </w:rPr>
      </w:pPr>
      <w:r w:rsidRPr="00BB62A2">
        <w:rPr>
          <w:color w:val="000000"/>
          <w:sz w:val="24"/>
          <w:szCs w:val="24"/>
        </w:rPr>
        <w:t>Исследователи в области образования полагают, что спе</w:t>
      </w:r>
      <w:r w:rsidRPr="00BB62A2">
        <w:rPr>
          <w:color w:val="000000"/>
          <w:sz w:val="24"/>
          <w:szCs w:val="24"/>
        </w:rPr>
        <w:softHyphen/>
        <w:t xml:space="preserve">циальным образом организованная </w:t>
      </w:r>
      <w:r w:rsidRPr="00BB62A2">
        <w:rPr>
          <w:sz w:val="24"/>
          <w:szCs w:val="24"/>
        </w:rPr>
        <w:t xml:space="preserve">предметно-пространственная среда </w:t>
      </w:r>
      <w:r w:rsidRPr="00BB62A2">
        <w:rPr>
          <w:color w:val="000000"/>
          <w:sz w:val="24"/>
          <w:szCs w:val="24"/>
        </w:rPr>
        <w:t>способна оказывать позитивное влияние на развитие способности ребенка к само</w:t>
      </w:r>
      <w:r w:rsidRPr="00BB62A2">
        <w:rPr>
          <w:color w:val="000000"/>
          <w:sz w:val="24"/>
          <w:szCs w:val="24"/>
        </w:rPr>
        <w:softHyphen/>
        <w:t xml:space="preserve">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w:t>
      </w:r>
      <w:r w:rsidRPr="00BB62A2">
        <w:rPr>
          <w:sz w:val="24"/>
          <w:szCs w:val="24"/>
        </w:rPr>
        <w:t xml:space="preserve">предметно-пространственная </w:t>
      </w:r>
      <w:r w:rsidRPr="00BB62A2">
        <w:rPr>
          <w:color w:val="000000"/>
          <w:sz w:val="24"/>
          <w:szCs w:val="24"/>
        </w:rPr>
        <w:t>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w:t>
      </w:r>
    </w:p>
    <w:p w:rsidR="00854D58" w:rsidRPr="00BB62A2" w:rsidRDefault="00854D58" w:rsidP="00854D58">
      <w:pPr>
        <w:shd w:val="clear" w:color="auto" w:fill="FFFFFF"/>
        <w:autoSpaceDE w:val="0"/>
        <w:autoSpaceDN w:val="0"/>
        <w:adjustRightInd w:val="0"/>
        <w:ind w:left="284" w:firstLine="348"/>
        <w:jc w:val="both"/>
        <w:rPr>
          <w:sz w:val="24"/>
          <w:szCs w:val="24"/>
        </w:rPr>
      </w:pPr>
      <w:r w:rsidRPr="00BB62A2">
        <w:rPr>
          <w:color w:val="000000"/>
          <w:sz w:val="24"/>
          <w:szCs w:val="24"/>
        </w:rPr>
        <w:t xml:space="preserve">Активность ребенка в условиях обогащенной развивающей </w:t>
      </w:r>
      <w:r w:rsidRPr="00BB62A2">
        <w:rPr>
          <w:sz w:val="24"/>
          <w:szCs w:val="24"/>
        </w:rPr>
        <w:t xml:space="preserve">предметно-пространственной </w:t>
      </w:r>
      <w:r w:rsidRPr="00BB62A2">
        <w:rPr>
          <w:color w:val="000000"/>
          <w:sz w:val="24"/>
          <w:szCs w:val="24"/>
        </w:rPr>
        <w:t>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содеянное, за результат. В ребенке</w:t>
      </w:r>
      <w:r w:rsidRPr="00BB62A2">
        <w:rPr>
          <w:sz w:val="24"/>
          <w:szCs w:val="24"/>
        </w:rPr>
        <w:t xml:space="preserve"> про</w:t>
      </w:r>
      <w:r w:rsidRPr="00BB62A2">
        <w:rPr>
          <w:color w:val="000000"/>
          <w:sz w:val="24"/>
          <w:szCs w:val="24"/>
        </w:rPr>
        <w:t>буждаются силы, способствующие как можно лучшему осуществлению задуманного.</w:t>
      </w:r>
    </w:p>
    <w:p w:rsidR="00854D58" w:rsidRPr="00BB62A2" w:rsidRDefault="00854D58" w:rsidP="00854D58">
      <w:pPr>
        <w:shd w:val="clear" w:color="auto" w:fill="FFFFFF"/>
        <w:autoSpaceDE w:val="0"/>
        <w:autoSpaceDN w:val="0"/>
        <w:adjustRightInd w:val="0"/>
        <w:ind w:left="284" w:firstLine="282"/>
        <w:jc w:val="both"/>
        <w:rPr>
          <w:color w:val="000000"/>
          <w:sz w:val="24"/>
          <w:szCs w:val="24"/>
        </w:rPr>
      </w:pPr>
      <w:r w:rsidRPr="00BB62A2">
        <w:rPr>
          <w:color w:val="000000"/>
          <w:sz w:val="24"/>
          <w:szCs w:val="24"/>
        </w:rPr>
        <w:t>Развивающая</w:t>
      </w:r>
      <w:r w:rsidRPr="00BB62A2">
        <w:rPr>
          <w:sz w:val="24"/>
          <w:szCs w:val="24"/>
        </w:rPr>
        <w:t xml:space="preserve"> предметно-пространственная среда</w:t>
      </w:r>
      <w:r w:rsidRPr="00BB62A2">
        <w:rPr>
          <w:color w:val="000000"/>
          <w:sz w:val="24"/>
          <w:szCs w:val="24"/>
        </w:rPr>
        <w:t xml:space="preserve"> выступает в роли стимулятора, движущей силы в целостном процессе становления личности.</w:t>
      </w:r>
    </w:p>
    <w:p w:rsidR="00854D58" w:rsidRPr="00BB62A2" w:rsidRDefault="00854D58" w:rsidP="00854D58">
      <w:pPr>
        <w:ind w:left="284" w:firstLine="282"/>
        <w:jc w:val="both"/>
        <w:rPr>
          <w:i/>
          <w:color w:val="000000"/>
          <w:sz w:val="24"/>
          <w:szCs w:val="24"/>
        </w:rPr>
      </w:pPr>
      <w:r w:rsidRPr="00BB62A2">
        <w:rPr>
          <w:color w:val="000000"/>
          <w:sz w:val="24"/>
          <w:szCs w:val="24"/>
        </w:rPr>
        <w:t xml:space="preserve">Таким образом, </w:t>
      </w:r>
      <w:r w:rsidRPr="00BB62A2">
        <w:rPr>
          <w:i/>
          <w:color w:val="000000"/>
          <w:sz w:val="24"/>
          <w:szCs w:val="24"/>
        </w:rPr>
        <w:t xml:space="preserve">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w:t>
      </w:r>
      <w:r w:rsidRPr="00BB62A2">
        <w:rPr>
          <w:color w:val="000000"/>
          <w:sz w:val="24"/>
          <w:szCs w:val="24"/>
        </w:rPr>
        <w:t>В такой среде возможно одновременное включение в активную познавательно-творческую деятельность всех детей группы. В то же время определяющим моментом в создании развивающей среды является педагогическая идея, цель, которой руководствуется образовательное учреждение. Достижение этой цели осуществляется через реализацию образовательной программы.</w:t>
      </w:r>
    </w:p>
    <w:p w:rsidR="00854D58" w:rsidRPr="00BB62A2" w:rsidRDefault="00854D58" w:rsidP="00854D58">
      <w:pPr>
        <w:shd w:val="clear" w:color="auto" w:fill="FFFFFF"/>
        <w:ind w:left="284" w:firstLine="283"/>
        <w:jc w:val="both"/>
        <w:rPr>
          <w:sz w:val="24"/>
          <w:szCs w:val="24"/>
        </w:rPr>
      </w:pPr>
      <w:r w:rsidRPr="00BB62A2">
        <w:rPr>
          <w:sz w:val="24"/>
          <w:szCs w:val="24"/>
        </w:rPr>
        <w:t>Развивающая предметно-пространственная среда Организации обеспечивает максимальную реализацию образовательного потенциала пространства Организации, группы, а также территории, прилегающей к Организации, приспособленной для реализации Программы (прогулочные участки, учебное хозяйство),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bookmarkStart w:id="39" w:name="332"/>
      <w:bookmarkStart w:id="40" w:name="3022"/>
      <w:bookmarkEnd w:id="39"/>
      <w:bookmarkEnd w:id="40"/>
    </w:p>
    <w:p w:rsidR="00854D58" w:rsidRPr="00BB62A2" w:rsidRDefault="00854D58" w:rsidP="00854D58">
      <w:pPr>
        <w:shd w:val="clear" w:color="auto" w:fill="FFFFFF"/>
        <w:autoSpaceDE w:val="0"/>
        <w:autoSpaceDN w:val="0"/>
        <w:adjustRightInd w:val="0"/>
        <w:ind w:left="284" w:firstLine="283"/>
        <w:jc w:val="both"/>
        <w:rPr>
          <w:rFonts w:ascii="Arial" w:hAnsi="Arial"/>
          <w:sz w:val="24"/>
          <w:szCs w:val="24"/>
        </w:rPr>
      </w:pPr>
      <w:r w:rsidRPr="00BB62A2">
        <w:rPr>
          <w:color w:val="000000"/>
          <w:sz w:val="24"/>
          <w:szCs w:val="24"/>
        </w:rPr>
        <w:t xml:space="preserve">Создавая развивающую среду группы, педагоги </w:t>
      </w:r>
      <w:r w:rsidRPr="00BB62A2">
        <w:rPr>
          <w:sz w:val="24"/>
          <w:szCs w:val="24"/>
        </w:rPr>
        <w:t>Организации</w:t>
      </w:r>
      <w:r w:rsidRPr="00BB62A2">
        <w:rPr>
          <w:color w:val="000000"/>
          <w:sz w:val="24"/>
          <w:szCs w:val="24"/>
        </w:rPr>
        <w:t xml:space="preserve"> учитывают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возможности и прочее. Среда конструируется таким образом, чтобы ребёнок в течение дня в детском саду мог найти для себя увлекательное дело, занятие.</w:t>
      </w:r>
    </w:p>
    <w:p w:rsidR="00854D58" w:rsidRPr="00BB62A2" w:rsidRDefault="00854D58" w:rsidP="00854D58">
      <w:pPr>
        <w:shd w:val="clear" w:color="auto" w:fill="FFFFFF"/>
        <w:autoSpaceDE w:val="0"/>
        <w:autoSpaceDN w:val="0"/>
        <w:adjustRightInd w:val="0"/>
        <w:ind w:left="284" w:firstLine="283"/>
        <w:jc w:val="both"/>
        <w:rPr>
          <w:rFonts w:ascii="Arial" w:hAnsi="Arial"/>
          <w:sz w:val="24"/>
          <w:szCs w:val="24"/>
        </w:rPr>
      </w:pPr>
      <w:r w:rsidRPr="00BB62A2">
        <w:rPr>
          <w:color w:val="000000"/>
          <w:sz w:val="24"/>
          <w:szCs w:val="24"/>
        </w:rPr>
        <w:t xml:space="preserve">Непременными условиями построения развивающей среды в </w:t>
      </w:r>
      <w:r w:rsidRPr="00BB62A2">
        <w:rPr>
          <w:sz w:val="24"/>
          <w:szCs w:val="24"/>
        </w:rPr>
        <w:t>Организации</w:t>
      </w:r>
      <w:r w:rsidRPr="00BB62A2">
        <w:rPr>
          <w:color w:val="000000"/>
          <w:sz w:val="24"/>
          <w:szCs w:val="24"/>
        </w:rPr>
        <w:t xml:space="preserve"> являются реа</w:t>
      </w:r>
      <w:r w:rsidRPr="00BB62A2">
        <w:rPr>
          <w:color w:val="000000"/>
          <w:sz w:val="24"/>
          <w:szCs w:val="24"/>
        </w:rPr>
        <w:softHyphen/>
        <w:t>лизация идей развивающего обучения и опора на личностно-ориентированную модель взаимодействия между воспитателем и ребенком.</w:t>
      </w:r>
    </w:p>
    <w:p w:rsidR="00854D58" w:rsidRPr="00BB62A2" w:rsidRDefault="00854D58" w:rsidP="00854D58">
      <w:pPr>
        <w:shd w:val="clear" w:color="auto" w:fill="FFFFFF"/>
        <w:autoSpaceDE w:val="0"/>
        <w:autoSpaceDN w:val="0"/>
        <w:adjustRightInd w:val="0"/>
        <w:ind w:left="284" w:firstLine="283"/>
        <w:jc w:val="both"/>
        <w:rPr>
          <w:i/>
          <w:color w:val="000000"/>
          <w:sz w:val="24"/>
          <w:szCs w:val="24"/>
          <w:u w:val="single"/>
        </w:rPr>
      </w:pPr>
      <w:r w:rsidRPr="00BB62A2">
        <w:rPr>
          <w:color w:val="000000"/>
          <w:sz w:val="24"/>
          <w:szCs w:val="24"/>
        </w:rPr>
        <w:t>Реализация современных подходов к образованию до</w:t>
      </w:r>
      <w:r w:rsidRPr="00BB62A2">
        <w:rPr>
          <w:color w:val="000000"/>
          <w:sz w:val="24"/>
          <w:szCs w:val="24"/>
        </w:rPr>
        <w:softHyphen/>
        <w:t>школьников (осуществление идей развивающего обучения и личностно-ориентированная модель взаимодействия воспи</w:t>
      </w:r>
      <w:r w:rsidRPr="00BB62A2">
        <w:rPr>
          <w:color w:val="000000"/>
          <w:sz w:val="24"/>
          <w:szCs w:val="24"/>
        </w:rPr>
        <w:softHyphen/>
        <w:t>тателя и ребенка) возможна только при соблюдении следу</w:t>
      </w:r>
      <w:r w:rsidRPr="00BB62A2">
        <w:rPr>
          <w:color w:val="000000"/>
          <w:sz w:val="24"/>
          <w:szCs w:val="24"/>
        </w:rPr>
        <w:softHyphen/>
        <w:t xml:space="preserve">ющих </w:t>
      </w:r>
      <w:r w:rsidRPr="00BB62A2">
        <w:rPr>
          <w:i/>
          <w:color w:val="000000"/>
          <w:sz w:val="24"/>
          <w:szCs w:val="24"/>
          <w:u w:val="single"/>
        </w:rPr>
        <w:t xml:space="preserve">принципов построения </w:t>
      </w:r>
      <w:r w:rsidRPr="00BB62A2">
        <w:rPr>
          <w:i/>
          <w:color w:val="000000"/>
          <w:sz w:val="24"/>
          <w:szCs w:val="24"/>
          <w:u w:val="single"/>
        </w:rPr>
        <w:lastRenderedPageBreak/>
        <w:t xml:space="preserve">развивающей </w:t>
      </w:r>
      <w:r w:rsidRPr="00BB62A2">
        <w:rPr>
          <w:i/>
          <w:sz w:val="24"/>
          <w:szCs w:val="24"/>
          <w:u w:val="single"/>
        </w:rPr>
        <w:t>предметно-пространственной</w:t>
      </w:r>
      <w:r w:rsidRPr="00BB62A2">
        <w:rPr>
          <w:sz w:val="24"/>
          <w:szCs w:val="24"/>
          <w:u w:val="single"/>
        </w:rPr>
        <w:t xml:space="preserve"> </w:t>
      </w:r>
      <w:r w:rsidRPr="00BB62A2">
        <w:rPr>
          <w:i/>
          <w:color w:val="000000"/>
          <w:sz w:val="24"/>
          <w:szCs w:val="24"/>
          <w:u w:val="single"/>
        </w:rPr>
        <w:t>среды в группе детского сада:</w:t>
      </w:r>
      <w:r w:rsidRPr="00BB62A2">
        <w:rPr>
          <w:i/>
          <w:color w:val="000000"/>
          <w:sz w:val="24"/>
          <w:szCs w:val="24"/>
        </w:rPr>
        <w:t xml:space="preserve"> </w:t>
      </w:r>
      <w:r w:rsidRPr="00BB62A2">
        <w:rPr>
          <w:color w:val="000000"/>
          <w:sz w:val="24"/>
          <w:szCs w:val="24"/>
        </w:rPr>
        <w:t>р</w:t>
      </w:r>
      <w:r w:rsidRPr="00BB62A2">
        <w:rPr>
          <w:sz w:val="24"/>
          <w:szCs w:val="24"/>
        </w:rPr>
        <w:t xml:space="preserve">азвивающая предметно-пространственная среда - содержательно-насыщенна, трансформируема, </w:t>
      </w:r>
      <w:proofErr w:type="spellStart"/>
      <w:r w:rsidRPr="00BB62A2">
        <w:rPr>
          <w:sz w:val="24"/>
          <w:szCs w:val="24"/>
        </w:rPr>
        <w:t>полифункциональна</w:t>
      </w:r>
      <w:proofErr w:type="spellEnd"/>
      <w:r w:rsidRPr="00BB62A2">
        <w:rPr>
          <w:sz w:val="24"/>
          <w:szCs w:val="24"/>
        </w:rPr>
        <w:t>, вариативна, доступна и безопасна.</w:t>
      </w:r>
      <w:bookmarkStart w:id="41" w:name="2191"/>
      <w:bookmarkStart w:id="42" w:name="3029"/>
      <w:bookmarkEnd w:id="41"/>
      <w:bookmarkEnd w:id="42"/>
    </w:p>
    <w:p w:rsidR="00854D58" w:rsidRPr="00BB62A2" w:rsidRDefault="00854D58" w:rsidP="00854D58">
      <w:pPr>
        <w:shd w:val="clear" w:color="auto" w:fill="FFFFFF"/>
        <w:ind w:left="284" w:firstLine="283"/>
        <w:jc w:val="both"/>
        <w:rPr>
          <w:sz w:val="24"/>
          <w:szCs w:val="24"/>
        </w:rPr>
      </w:pPr>
      <w:r w:rsidRPr="00BB62A2">
        <w:rPr>
          <w:sz w:val="24"/>
          <w:szCs w:val="24"/>
        </w:rPr>
        <w:t>1) Насыщенность среды соответствует возрастным возможностям детей и содержанию Программы.</w:t>
      </w:r>
      <w:bookmarkStart w:id="43" w:name="3030"/>
      <w:bookmarkEnd w:id="43"/>
    </w:p>
    <w:p w:rsidR="00854D58" w:rsidRPr="00BB62A2" w:rsidRDefault="00854D58" w:rsidP="00854D58">
      <w:pPr>
        <w:shd w:val="clear" w:color="auto" w:fill="FFFFFF"/>
        <w:ind w:left="284" w:firstLine="283"/>
        <w:jc w:val="both"/>
        <w:rPr>
          <w:sz w:val="24"/>
          <w:szCs w:val="24"/>
        </w:rPr>
      </w:pPr>
      <w:r w:rsidRPr="00BB62A2">
        <w:rPr>
          <w:sz w:val="24"/>
          <w:szCs w:val="24"/>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bookmarkStart w:id="44" w:name="3031"/>
      <w:bookmarkEnd w:id="44"/>
    </w:p>
    <w:p w:rsidR="00854D58" w:rsidRPr="00BB62A2" w:rsidRDefault="00854D58" w:rsidP="00854D58">
      <w:pPr>
        <w:shd w:val="clear" w:color="auto" w:fill="FFFFFF"/>
        <w:ind w:left="284" w:firstLine="283"/>
        <w:jc w:val="both"/>
        <w:rPr>
          <w:sz w:val="24"/>
          <w:szCs w:val="24"/>
        </w:rPr>
      </w:pPr>
      <w:r w:rsidRPr="00BB62A2">
        <w:rPr>
          <w:sz w:val="24"/>
          <w:szCs w:val="24"/>
        </w:rPr>
        <w:t>Организация образовательного пространства и разнообразие материалов, оборудования и инвентаря (в здании и на участке) обеспечивают:</w:t>
      </w:r>
      <w:bookmarkStart w:id="45" w:name="3032"/>
      <w:bookmarkEnd w:id="45"/>
      <w:r w:rsidRPr="00BB62A2">
        <w:rPr>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bookmarkStart w:id="46" w:name="3033"/>
      <w:bookmarkEnd w:id="46"/>
      <w:r w:rsidRPr="00BB62A2">
        <w:rPr>
          <w:sz w:val="24"/>
          <w:szCs w:val="24"/>
        </w:rPr>
        <w:t xml:space="preserve"> двигательную активность, в том числе развитие крупной и мелкой моторики, участие в подвижных играх и соревнованиях;</w:t>
      </w:r>
      <w:bookmarkStart w:id="47" w:name="3034"/>
      <w:bookmarkEnd w:id="47"/>
      <w:r w:rsidRPr="00BB62A2">
        <w:rPr>
          <w:sz w:val="24"/>
          <w:szCs w:val="24"/>
        </w:rPr>
        <w:t xml:space="preserve"> эмоциональное благополучие детей во взаимодействии с предметно-пространственным окружением;</w:t>
      </w:r>
      <w:bookmarkStart w:id="48" w:name="3035"/>
      <w:bookmarkEnd w:id="48"/>
      <w:r w:rsidRPr="00BB62A2">
        <w:rPr>
          <w:sz w:val="24"/>
          <w:szCs w:val="24"/>
        </w:rPr>
        <w:t xml:space="preserve"> возможность самовыражения детей.</w:t>
      </w:r>
      <w:bookmarkStart w:id="49" w:name="3036"/>
      <w:bookmarkEnd w:id="49"/>
    </w:p>
    <w:p w:rsidR="00854D58" w:rsidRPr="00BB62A2" w:rsidRDefault="00854D58" w:rsidP="00854D58">
      <w:pPr>
        <w:shd w:val="clear" w:color="auto" w:fill="FFFFFF"/>
        <w:ind w:left="284" w:firstLine="283"/>
        <w:jc w:val="both"/>
        <w:rPr>
          <w:sz w:val="24"/>
          <w:szCs w:val="24"/>
        </w:rPr>
      </w:pPr>
      <w:r w:rsidRPr="00BB62A2">
        <w:rPr>
          <w:sz w:val="24"/>
          <w:szCs w:val="24"/>
        </w:rPr>
        <w:t xml:space="preserve">2) </w:t>
      </w:r>
      <w:proofErr w:type="spellStart"/>
      <w:r w:rsidRPr="00BB62A2">
        <w:rPr>
          <w:sz w:val="24"/>
          <w:szCs w:val="24"/>
        </w:rPr>
        <w:t>Трансформируемость</w:t>
      </w:r>
      <w:proofErr w:type="spellEnd"/>
      <w:r w:rsidRPr="00BB62A2">
        <w:rPr>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bookmarkStart w:id="50" w:name="2193"/>
      <w:bookmarkStart w:id="51" w:name="3038"/>
      <w:bookmarkEnd w:id="50"/>
      <w:bookmarkEnd w:id="51"/>
      <w:r w:rsidRPr="00BB62A2">
        <w:rPr>
          <w:sz w:val="24"/>
          <w:szCs w:val="24"/>
        </w:rPr>
        <w:t>.</w:t>
      </w:r>
    </w:p>
    <w:p w:rsidR="00854D58" w:rsidRPr="00BB62A2" w:rsidRDefault="00854D58" w:rsidP="00854D58">
      <w:pPr>
        <w:shd w:val="clear" w:color="auto" w:fill="FFFFFF"/>
        <w:ind w:left="284" w:firstLine="283"/>
        <w:jc w:val="both"/>
        <w:rPr>
          <w:sz w:val="24"/>
          <w:szCs w:val="24"/>
        </w:rPr>
      </w:pPr>
      <w:r w:rsidRPr="00BB62A2">
        <w:rPr>
          <w:sz w:val="24"/>
          <w:szCs w:val="24"/>
        </w:rPr>
        <w:t xml:space="preserve">3) </w:t>
      </w:r>
      <w:proofErr w:type="spellStart"/>
      <w:r w:rsidRPr="00BB62A2">
        <w:rPr>
          <w:sz w:val="24"/>
          <w:szCs w:val="24"/>
        </w:rPr>
        <w:t>Полифункциональность</w:t>
      </w:r>
      <w:proofErr w:type="spellEnd"/>
      <w:r w:rsidRPr="00BB62A2">
        <w:rPr>
          <w:sz w:val="24"/>
          <w:szCs w:val="24"/>
        </w:rPr>
        <w:t xml:space="preserve"> материалов предполагает:</w:t>
      </w:r>
      <w:bookmarkStart w:id="52" w:name="3039"/>
      <w:bookmarkEnd w:id="52"/>
      <w:r w:rsidRPr="00BB62A2">
        <w:rPr>
          <w:sz w:val="24"/>
          <w:szCs w:val="24"/>
        </w:rPr>
        <w:t xml:space="preserve"> возможность разнообразного использования различных составляющих предметной среды, например, детской мебели, матов, мягких модулей, ширм и т.д.;</w:t>
      </w:r>
      <w:bookmarkStart w:id="53" w:name="3040"/>
      <w:bookmarkEnd w:id="53"/>
      <w:r w:rsidRPr="00BB62A2">
        <w:rPr>
          <w:sz w:val="24"/>
          <w:szCs w:val="24"/>
        </w:rPr>
        <w:t xml:space="preserve"> 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bookmarkStart w:id="54" w:name="2194"/>
      <w:bookmarkStart w:id="55" w:name="3041"/>
      <w:bookmarkEnd w:id="54"/>
      <w:bookmarkEnd w:id="55"/>
    </w:p>
    <w:p w:rsidR="00854D58" w:rsidRPr="00BB62A2" w:rsidRDefault="00854D58" w:rsidP="00854D58">
      <w:pPr>
        <w:shd w:val="clear" w:color="auto" w:fill="FFFFFF"/>
        <w:ind w:left="284" w:firstLine="283"/>
        <w:jc w:val="both"/>
        <w:rPr>
          <w:sz w:val="24"/>
          <w:szCs w:val="24"/>
        </w:rPr>
      </w:pPr>
      <w:r w:rsidRPr="00BB62A2">
        <w:rPr>
          <w:sz w:val="24"/>
          <w:szCs w:val="24"/>
        </w:rPr>
        <w:t>4) Вариативность среды предполагает:</w:t>
      </w:r>
      <w:bookmarkStart w:id="56" w:name="3042"/>
      <w:bookmarkEnd w:id="56"/>
      <w:r w:rsidRPr="00BB62A2">
        <w:rPr>
          <w:sz w:val="24"/>
          <w:szCs w:val="24"/>
        </w:rPr>
        <w:t xml:space="preserve">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bookmarkStart w:id="57" w:name="3043"/>
      <w:bookmarkEnd w:id="57"/>
      <w:r w:rsidRPr="00BB62A2">
        <w:rPr>
          <w:sz w:val="24"/>
          <w:szCs w:val="24"/>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bookmarkStart w:id="58" w:name="2195"/>
      <w:bookmarkStart w:id="59" w:name="3044"/>
      <w:bookmarkEnd w:id="58"/>
      <w:bookmarkEnd w:id="59"/>
    </w:p>
    <w:p w:rsidR="00854D58" w:rsidRPr="00BB62A2" w:rsidRDefault="00854D58" w:rsidP="00854D58">
      <w:pPr>
        <w:shd w:val="clear" w:color="auto" w:fill="FFFFFF"/>
        <w:ind w:left="284" w:firstLine="283"/>
        <w:jc w:val="both"/>
        <w:rPr>
          <w:sz w:val="24"/>
          <w:szCs w:val="24"/>
        </w:rPr>
      </w:pPr>
      <w:r w:rsidRPr="00BB62A2">
        <w:rPr>
          <w:sz w:val="24"/>
          <w:szCs w:val="24"/>
        </w:rPr>
        <w:t>5) Доступность среды предполагает:</w:t>
      </w:r>
      <w:bookmarkStart w:id="60" w:name="3045"/>
      <w:bookmarkEnd w:id="60"/>
      <w:r w:rsidRPr="00BB62A2">
        <w:rPr>
          <w:sz w:val="24"/>
          <w:szCs w:val="24"/>
        </w:rPr>
        <w:t xml:space="preserve">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w:t>
      </w:r>
      <w:bookmarkStart w:id="61" w:name="3046"/>
      <w:bookmarkEnd w:id="61"/>
      <w:r w:rsidRPr="00BB62A2">
        <w:rPr>
          <w:sz w:val="24"/>
          <w:szCs w:val="24"/>
        </w:rPr>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bookmarkStart w:id="62" w:name="3047"/>
      <w:bookmarkEnd w:id="62"/>
      <w:r w:rsidRPr="00BB62A2">
        <w:rPr>
          <w:sz w:val="24"/>
          <w:szCs w:val="24"/>
        </w:rPr>
        <w:t xml:space="preserve"> исправность и сохранность материалов и оборудования.</w:t>
      </w:r>
      <w:bookmarkStart w:id="63" w:name="2196"/>
      <w:bookmarkStart w:id="64" w:name="3048"/>
      <w:bookmarkEnd w:id="63"/>
      <w:bookmarkEnd w:id="64"/>
    </w:p>
    <w:p w:rsidR="00854D58" w:rsidRPr="00BB62A2" w:rsidRDefault="00854D58" w:rsidP="00854D58">
      <w:pPr>
        <w:shd w:val="clear" w:color="auto" w:fill="FFFFFF"/>
        <w:ind w:left="284" w:firstLine="283"/>
        <w:jc w:val="both"/>
        <w:rPr>
          <w:sz w:val="24"/>
          <w:szCs w:val="24"/>
        </w:rPr>
      </w:pPr>
      <w:r w:rsidRPr="00BB62A2">
        <w:rPr>
          <w:sz w:val="24"/>
          <w:szCs w:val="24"/>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bookmarkStart w:id="65" w:name="335"/>
      <w:bookmarkStart w:id="66" w:name="3049"/>
      <w:bookmarkEnd w:id="65"/>
      <w:bookmarkEnd w:id="66"/>
    </w:p>
    <w:p w:rsidR="00854D58" w:rsidRPr="00BB62A2" w:rsidRDefault="00854D58" w:rsidP="00854D58">
      <w:pPr>
        <w:shd w:val="clear" w:color="auto" w:fill="FFFFFF"/>
        <w:ind w:left="284" w:firstLine="283"/>
        <w:jc w:val="both"/>
        <w:rPr>
          <w:color w:val="000000"/>
          <w:sz w:val="24"/>
          <w:szCs w:val="24"/>
        </w:rPr>
      </w:pPr>
      <w:r w:rsidRPr="00BB62A2">
        <w:rPr>
          <w:color w:val="000000"/>
          <w:sz w:val="24"/>
          <w:szCs w:val="24"/>
        </w:rPr>
        <w:t>У ребенка дошкольного возраста есть три основные потреб</w:t>
      </w:r>
      <w:r w:rsidRPr="00BB62A2">
        <w:rPr>
          <w:color w:val="000000"/>
          <w:sz w:val="24"/>
          <w:szCs w:val="24"/>
        </w:rPr>
        <w:softHyphen/>
        <w:t xml:space="preserve">ности: потребность в движении, потребность в общении, потребность в познании. Среда группы должна эти потребности удовлетворять. </w:t>
      </w:r>
      <w:r w:rsidRPr="00BB62A2">
        <w:rPr>
          <w:sz w:val="24"/>
          <w:szCs w:val="24"/>
        </w:rPr>
        <w:t>Развивающая предметно-пространственная среда Организации обеспечивает возможность общения и совместной деятельности детей и взрослых, двигательной активности детей, а также возможности для уединения.</w:t>
      </w:r>
      <w:bookmarkStart w:id="67" w:name="333"/>
      <w:bookmarkStart w:id="68" w:name="3023"/>
      <w:bookmarkEnd w:id="67"/>
      <w:bookmarkEnd w:id="68"/>
      <w:r w:rsidRPr="00BB62A2">
        <w:rPr>
          <w:sz w:val="24"/>
          <w:szCs w:val="24"/>
        </w:rPr>
        <w:t xml:space="preserve"> </w:t>
      </w:r>
      <w:bookmarkStart w:id="69" w:name="334"/>
      <w:bookmarkStart w:id="70" w:name="3028"/>
      <w:bookmarkEnd w:id="69"/>
      <w:bookmarkEnd w:id="70"/>
      <w:r w:rsidRPr="00BB62A2">
        <w:rPr>
          <w:color w:val="000000"/>
          <w:sz w:val="24"/>
          <w:szCs w:val="24"/>
        </w:rPr>
        <w:t>Она орга</w:t>
      </w:r>
      <w:r w:rsidRPr="00BB62A2">
        <w:rPr>
          <w:color w:val="000000"/>
          <w:sz w:val="24"/>
          <w:szCs w:val="24"/>
        </w:rPr>
        <w:softHyphen/>
        <w:t xml:space="preserve">низуется так, чтобы у ребенка был самостоятельный выбор: с кем, как, где, во что играть. </w:t>
      </w:r>
    </w:p>
    <w:p w:rsidR="00854D58" w:rsidRPr="00BB62A2" w:rsidRDefault="00854D58" w:rsidP="00854D58">
      <w:pPr>
        <w:shd w:val="clear" w:color="auto" w:fill="FFFFFF"/>
        <w:ind w:left="284" w:firstLine="283"/>
        <w:jc w:val="both"/>
        <w:rPr>
          <w:sz w:val="24"/>
          <w:szCs w:val="24"/>
        </w:rPr>
      </w:pPr>
      <w:r w:rsidRPr="00BB62A2">
        <w:rPr>
          <w:sz w:val="24"/>
          <w:szCs w:val="24"/>
        </w:rPr>
        <w:lastRenderedPageBreak/>
        <w:t>Развивающая предметно-пространственная среда обеспечивает:</w:t>
      </w:r>
      <w:bookmarkStart w:id="71" w:name="3024"/>
      <w:bookmarkEnd w:id="71"/>
      <w:r w:rsidRPr="00BB62A2">
        <w:rPr>
          <w:sz w:val="24"/>
          <w:szCs w:val="24"/>
        </w:rPr>
        <w:t xml:space="preserve"> реализацию образовательных программ;</w:t>
      </w:r>
      <w:bookmarkStart w:id="72" w:name="3025"/>
      <w:bookmarkEnd w:id="72"/>
      <w:r w:rsidRPr="00BB62A2">
        <w:rPr>
          <w:sz w:val="24"/>
          <w:szCs w:val="24"/>
        </w:rPr>
        <w:t xml:space="preserve"> учёт национально-культурных, климатических условий, в которых осуществляется образовательная деятельность;</w:t>
      </w:r>
      <w:bookmarkStart w:id="73" w:name="3027"/>
      <w:bookmarkEnd w:id="73"/>
      <w:r w:rsidRPr="00BB62A2">
        <w:rPr>
          <w:sz w:val="24"/>
          <w:szCs w:val="24"/>
        </w:rPr>
        <w:t xml:space="preserve"> учёт возрастных особенностей детей. </w:t>
      </w:r>
      <w:r w:rsidRPr="00BB62A2">
        <w:rPr>
          <w:color w:val="000000"/>
          <w:sz w:val="24"/>
          <w:szCs w:val="24"/>
        </w:rPr>
        <w:t>Подбор оборудования и ма</w:t>
      </w:r>
      <w:r w:rsidRPr="00BB62A2">
        <w:rPr>
          <w:color w:val="000000"/>
          <w:sz w:val="24"/>
          <w:szCs w:val="24"/>
        </w:rPr>
        <w:softHyphen/>
        <w:t xml:space="preserve">териалов для группы определяется особенностями развития детей конкретного возраста и характерными для этого возраста </w:t>
      </w:r>
      <w:proofErr w:type="spellStart"/>
      <w:r w:rsidRPr="00BB62A2">
        <w:rPr>
          <w:color w:val="000000"/>
          <w:sz w:val="24"/>
          <w:szCs w:val="24"/>
        </w:rPr>
        <w:t>сензитивными</w:t>
      </w:r>
      <w:proofErr w:type="spellEnd"/>
      <w:r w:rsidRPr="00BB62A2">
        <w:rPr>
          <w:color w:val="000000"/>
          <w:sz w:val="24"/>
          <w:szCs w:val="24"/>
        </w:rPr>
        <w:t xml:space="preserve"> периодами.</w:t>
      </w:r>
    </w:p>
    <w:p w:rsidR="00854D58" w:rsidRPr="00BB62A2" w:rsidRDefault="00854D58" w:rsidP="00854D58">
      <w:pPr>
        <w:shd w:val="clear" w:color="auto" w:fill="FFFFFF"/>
        <w:autoSpaceDE w:val="0"/>
        <w:autoSpaceDN w:val="0"/>
        <w:adjustRightInd w:val="0"/>
        <w:ind w:firstLine="567"/>
        <w:jc w:val="both"/>
        <w:rPr>
          <w:color w:val="000000"/>
          <w:sz w:val="24"/>
          <w:szCs w:val="24"/>
        </w:rPr>
      </w:pPr>
      <w:r w:rsidRPr="00BB62A2">
        <w:rPr>
          <w:color w:val="000000"/>
          <w:sz w:val="24"/>
          <w:szCs w:val="24"/>
        </w:rPr>
        <w:t>При планировании интерьера в группе соблюдено нежесткое центрирование.</w:t>
      </w:r>
    </w:p>
    <w:p w:rsidR="00854D58" w:rsidRPr="00B12BD3" w:rsidRDefault="00854D58" w:rsidP="00854D58">
      <w:pPr>
        <w:shd w:val="clear" w:color="auto" w:fill="FFFFFF"/>
        <w:autoSpaceDE w:val="0"/>
        <w:autoSpaceDN w:val="0"/>
        <w:adjustRightInd w:val="0"/>
        <w:jc w:val="both"/>
        <w:rPr>
          <w:b/>
          <w:i/>
          <w:color w:val="000000"/>
          <w:sz w:val="28"/>
          <w:szCs w:val="28"/>
        </w:rPr>
      </w:pPr>
      <w:r>
        <w:rPr>
          <w:b/>
          <w:i/>
          <w:color w:val="000000"/>
          <w:sz w:val="28"/>
          <w:szCs w:val="28"/>
        </w:rPr>
        <w:t xml:space="preserve"> </w:t>
      </w: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6"/>
        <w:gridCol w:w="10490"/>
      </w:tblGrid>
      <w:tr w:rsidR="00854D58" w:rsidRPr="00BB62A2" w:rsidTr="006B21D2">
        <w:tc>
          <w:tcPr>
            <w:tcW w:w="567" w:type="dxa"/>
          </w:tcPr>
          <w:p w:rsidR="00854D58" w:rsidRPr="00BB62A2" w:rsidRDefault="00854D58" w:rsidP="006B21D2">
            <w:pPr>
              <w:jc w:val="center"/>
              <w:rPr>
                <w:b/>
                <w:sz w:val="24"/>
                <w:szCs w:val="24"/>
              </w:rPr>
            </w:pPr>
            <w:r w:rsidRPr="00BB62A2">
              <w:rPr>
                <w:b/>
                <w:sz w:val="24"/>
                <w:szCs w:val="24"/>
              </w:rPr>
              <w:t xml:space="preserve">№ </w:t>
            </w:r>
          </w:p>
        </w:tc>
        <w:tc>
          <w:tcPr>
            <w:tcW w:w="2976" w:type="dxa"/>
          </w:tcPr>
          <w:p w:rsidR="00854D58" w:rsidRPr="00BB62A2" w:rsidRDefault="00854D58" w:rsidP="006B21D2">
            <w:pPr>
              <w:jc w:val="center"/>
              <w:rPr>
                <w:b/>
                <w:sz w:val="24"/>
                <w:szCs w:val="24"/>
              </w:rPr>
            </w:pPr>
            <w:r w:rsidRPr="00BB62A2">
              <w:rPr>
                <w:b/>
                <w:sz w:val="24"/>
                <w:szCs w:val="24"/>
              </w:rPr>
              <w:t xml:space="preserve">Центры </w:t>
            </w:r>
          </w:p>
        </w:tc>
        <w:tc>
          <w:tcPr>
            <w:tcW w:w="10490" w:type="dxa"/>
            <w:tcBorders>
              <w:bottom w:val="single" w:sz="4" w:space="0" w:color="auto"/>
            </w:tcBorders>
          </w:tcPr>
          <w:p w:rsidR="00854D58" w:rsidRPr="00BB62A2" w:rsidRDefault="00854D58" w:rsidP="006B21D2">
            <w:pPr>
              <w:jc w:val="center"/>
              <w:rPr>
                <w:b/>
                <w:sz w:val="24"/>
                <w:szCs w:val="24"/>
              </w:rPr>
            </w:pPr>
            <w:r w:rsidRPr="00BB62A2">
              <w:rPr>
                <w:b/>
                <w:sz w:val="24"/>
                <w:szCs w:val="24"/>
              </w:rPr>
              <w:t>Предназначение</w:t>
            </w:r>
          </w:p>
        </w:tc>
      </w:tr>
      <w:tr w:rsidR="00854D58" w:rsidRPr="00BB62A2" w:rsidTr="006B21D2">
        <w:tc>
          <w:tcPr>
            <w:tcW w:w="567" w:type="dxa"/>
          </w:tcPr>
          <w:p w:rsidR="00854D58" w:rsidRPr="00BB62A2" w:rsidRDefault="00854D58" w:rsidP="006B21D2">
            <w:pPr>
              <w:jc w:val="center"/>
              <w:rPr>
                <w:sz w:val="24"/>
                <w:szCs w:val="24"/>
              </w:rPr>
            </w:pPr>
            <w:r w:rsidRPr="00BB62A2">
              <w:rPr>
                <w:sz w:val="24"/>
                <w:szCs w:val="24"/>
              </w:rPr>
              <w:t>1.</w:t>
            </w:r>
          </w:p>
        </w:tc>
        <w:tc>
          <w:tcPr>
            <w:tcW w:w="2976" w:type="dxa"/>
          </w:tcPr>
          <w:p w:rsidR="00854D58" w:rsidRPr="00BB62A2" w:rsidRDefault="00854D58" w:rsidP="006B21D2">
            <w:pPr>
              <w:pStyle w:val="2f3"/>
              <w:tabs>
                <w:tab w:val="left" w:pos="527"/>
              </w:tabs>
              <w:spacing w:line="240" w:lineRule="auto"/>
              <w:ind w:firstLine="0"/>
              <w:jc w:val="center"/>
              <w:rPr>
                <w:b/>
                <w:sz w:val="24"/>
                <w:szCs w:val="24"/>
              </w:rPr>
            </w:pPr>
            <w:r w:rsidRPr="00BB62A2">
              <w:rPr>
                <w:b/>
                <w:sz w:val="24"/>
                <w:szCs w:val="24"/>
              </w:rPr>
              <w:t>Центр искусства</w:t>
            </w:r>
          </w:p>
        </w:tc>
        <w:tc>
          <w:tcPr>
            <w:tcW w:w="10490" w:type="dxa"/>
            <w:tcBorders>
              <w:bottom w:val="single" w:sz="4" w:space="0" w:color="auto"/>
            </w:tcBorders>
          </w:tcPr>
          <w:p w:rsidR="00854D58" w:rsidRPr="00BB62A2" w:rsidRDefault="00854D58" w:rsidP="006B21D2">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854D58" w:rsidRPr="00BB62A2" w:rsidRDefault="00854D58" w:rsidP="006B21D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Эмоциональное развитие</w:t>
            </w:r>
          </w:p>
          <w:p w:rsidR="00854D58" w:rsidRPr="00BB62A2" w:rsidRDefault="00854D58" w:rsidP="006B21D2">
            <w:pPr>
              <w:pStyle w:val="2f3"/>
              <w:shd w:val="clear" w:color="auto" w:fill="auto"/>
              <w:tabs>
                <w:tab w:val="left" w:pos="540"/>
              </w:tabs>
              <w:spacing w:before="0" w:line="240" w:lineRule="auto"/>
              <w:ind w:right="20" w:firstLine="0"/>
              <w:rPr>
                <w:sz w:val="24"/>
                <w:szCs w:val="24"/>
              </w:rPr>
            </w:pPr>
            <w:r w:rsidRPr="00BB62A2">
              <w:rPr>
                <w:sz w:val="24"/>
                <w:szCs w:val="24"/>
              </w:rPr>
              <w:t>-канал для выражения чувств и собственных представлений о мире вокруг себя;</w:t>
            </w:r>
          </w:p>
          <w:p w:rsidR="00854D58" w:rsidRPr="00BB62A2" w:rsidRDefault="00854D58" w:rsidP="006B21D2">
            <w:pPr>
              <w:pStyle w:val="2f3"/>
              <w:shd w:val="clear" w:color="auto" w:fill="auto"/>
              <w:tabs>
                <w:tab w:val="left" w:pos="540"/>
              </w:tabs>
              <w:spacing w:before="0" w:line="240" w:lineRule="auto"/>
              <w:ind w:firstLine="0"/>
              <w:jc w:val="both"/>
              <w:rPr>
                <w:sz w:val="24"/>
                <w:szCs w:val="24"/>
              </w:rPr>
            </w:pPr>
            <w:r w:rsidRPr="00BB62A2">
              <w:rPr>
                <w:sz w:val="24"/>
                <w:szCs w:val="24"/>
              </w:rPr>
              <w:t>-возможности эмоциональной разрядки;</w:t>
            </w:r>
          </w:p>
          <w:p w:rsidR="00854D58" w:rsidRPr="00BB62A2" w:rsidRDefault="00854D58" w:rsidP="006B21D2">
            <w:pPr>
              <w:pStyle w:val="2f3"/>
              <w:shd w:val="clear" w:color="auto" w:fill="auto"/>
              <w:tabs>
                <w:tab w:val="left" w:pos="540"/>
              </w:tabs>
              <w:spacing w:before="0" w:line="240" w:lineRule="auto"/>
              <w:ind w:firstLine="0"/>
              <w:jc w:val="both"/>
              <w:rPr>
                <w:sz w:val="24"/>
                <w:szCs w:val="24"/>
              </w:rPr>
            </w:pPr>
            <w:r w:rsidRPr="00BB62A2">
              <w:rPr>
                <w:sz w:val="24"/>
                <w:szCs w:val="24"/>
              </w:rPr>
              <w:t>-чувство удовлетворения от создания собственного продукта;</w:t>
            </w:r>
          </w:p>
          <w:p w:rsidR="00854D58" w:rsidRPr="00BB62A2" w:rsidRDefault="00854D58" w:rsidP="006B21D2">
            <w:pPr>
              <w:pStyle w:val="2f3"/>
              <w:shd w:val="clear" w:color="auto" w:fill="auto"/>
              <w:tabs>
                <w:tab w:val="left" w:pos="540"/>
              </w:tabs>
              <w:spacing w:before="0" w:line="240" w:lineRule="auto"/>
              <w:ind w:firstLine="0"/>
              <w:jc w:val="both"/>
              <w:rPr>
                <w:sz w:val="24"/>
                <w:szCs w:val="24"/>
              </w:rPr>
            </w:pPr>
            <w:r w:rsidRPr="00BB62A2">
              <w:rPr>
                <w:sz w:val="24"/>
                <w:szCs w:val="24"/>
              </w:rPr>
              <w:t>-радость от ощущения собственной успешности.</w:t>
            </w:r>
          </w:p>
          <w:p w:rsidR="00854D58" w:rsidRPr="00BB62A2" w:rsidRDefault="00854D58" w:rsidP="006B21D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Сенсомоторное развитие</w:t>
            </w:r>
          </w:p>
          <w:p w:rsidR="00854D58" w:rsidRPr="00BB62A2" w:rsidRDefault="00854D58" w:rsidP="006B21D2">
            <w:pPr>
              <w:pStyle w:val="2f3"/>
              <w:shd w:val="clear" w:color="auto" w:fill="auto"/>
              <w:tabs>
                <w:tab w:val="left" w:pos="540"/>
              </w:tabs>
              <w:spacing w:before="0" w:line="240" w:lineRule="auto"/>
              <w:ind w:firstLine="0"/>
              <w:jc w:val="both"/>
              <w:rPr>
                <w:sz w:val="24"/>
                <w:szCs w:val="24"/>
              </w:rPr>
            </w:pPr>
            <w:r w:rsidRPr="00BB62A2">
              <w:rPr>
                <w:sz w:val="24"/>
                <w:szCs w:val="24"/>
              </w:rPr>
              <w:t>-развитие мелкой моторики;</w:t>
            </w:r>
          </w:p>
          <w:p w:rsidR="00854D58" w:rsidRPr="00BB62A2" w:rsidRDefault="00854D58" w:rsidP="006B21D2">
            <w:pPr>
              <w:pStyle w:val="2f3"/>
              <w:shd w:val="clear" w:color="auto" w:fill="auto"/>
              <w:tabs>
                <w:tab w:val="left" w:pos="540"/>
              </w:tabs>
              <w:spacing w:before="0" w:line="240" w:lineRule="auto"/>
              <w:ind w:firstLine="0"/>
              <w:jc w:val="both"/>
              <w:rPr>
                <w:sz w:val="24"/>
                <w:szCs w:val="24"/>
              </w:rPr>
            </w:pPr>
            <w:r w:rsidRPr="00BB62A2">
              <w:rPr>
                <w:sz w:val="24"/>
                <w:szCs w:val="24"/>
              </w:rPr>
              <w:t>-развитие тактильного восприятия;</w:t>
            </w:r>
          </w:p>
          <w:p w:rsidR="00854D58" w:rsidRPr="00BB62A2" w:rsidRDefault="00854D58" w:rsidP="006B21D2">
            <w:pPr>
              <w:pStyle w:val="2f3"/>
              <w:shd w:val="clear" w:color="auto" w:fill="auto"/>
              <w:tabs>
                <w:tab w:val="left" w:pos="540"/>
              </w:tabs>
              <w:spacing w:before="0" w:line="240" w:lineRule="auto"/>
              <w:ind w:firstLine="0"/>
              <w:jc w:val="both"/>
              <w:rPr>
                <w:sz w:val="24"/>
                <w:szCs w:val="24"/>
              </w:rPr>
            </w:pPr>
            <w:r w:rsidRPr="00BB62A2">
              <w:rPr>
                <w:sz w:val="24"/>
                <w:szCs w:val="24"/>
              </w:rPr>
              <w:t>-увеличение остроты зрительного восприятия;</w:t>
            </w:r>
          </w:p>
          <w:p w:rsidR="00854D58" w:rsidRPr="00BB62A2" w:rsidRDefault="00854D58" w:rsidP="006B21D2">
            <w:pPr>
              <w:pStyle w:val="2f3"/>
              <w:shd w:val="clear" w:color="auto" w:fill="auto"/>
              <w:tabs>
                <w:tab w:val="left" w:pos="540"/>
              </w:tabs>
              <w:spacing w:before="0" w:line="240" w:lineRule="auto"/>
              <w:ind w:firstLine="0"/>
              <w:jc w:val="both"/>
              <w:rPr>
                <w:sz w:val="24"/>
                <w:szCs w:val="24"/>
              </w:rPr>
            </w:pPr>
            <w:r w:rsidRPr="00BB62A2">
              <w:rPr>
                <w:sz w:val="24"/>
                <w:szCs w:val="24"/>
              </w:rPr>
              <w:t>-развитие крупной моторики;</w:t>
            </w:r>
          </w:p>
          <w:p w:rsidR="00854D58" w:rsidRPr="00BB62A2" w:rsidRDefault="00854D58" w:rsidP="006B21D2">
            <w:pPr>
              <w:pStyle w:val="2f3"/>
              <w:shd w:val="clear" w:color="auto" w:fill="auto"/>
              <w:tabs>
                <w:tab w:val="left" w:pos="540"/>
              </w:tabs>
              <w:spacing w:before="0" w:line="240" w:lineRule="auto"/>
              <w:ind w:firstLine="0"/>
              <w:jc w:val="both"/>
              <w:rPr>
                <w:sz w:val="24"/>
                <w:szCs w:val="24"/>
              </w:rPr>
            </w:pPr>
            <w:r w:rsidRPr="00BB62A2">
              <w:rPr>
                <w:sz w:val="24"/>
                <w:szCs w:val="24"/>
              </w:rPr>
              <w:t>-приобретение опыта координации зрения и руки.</w:t>
            </w:r>
          </w:p>
          <w:p w:rsidR="00854D58" w:rsidRPr="00BB62A2" w:rsidRDefault="00854D58" w:rsidP="006B21D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Социальное развитие</w:t>
            </w:r>
          </w:p>
          <w:p w:rsidR="00854D58" w:rsidRPr="00BB62A2" w:rsidRDefault="00854D58" w:rsidP="006B21D2">
            <w:pPr>
              <w:pStyle w:val="2f3"/>
              <w:shd w:val="clear" w:color="auto" w:fill="auto"/>
              <w:tabs>
                <w:tab w:val="left" w:pos="540"/>
              </w:tabs>
              <w:spacing w:before="0" w:line="240" w:lineRule="auto"/>
              <w:ind w:right="20" w:firstLine="0"/>
              <w:rPr>
                <w:sz w:val="24"/>
                <w:szCs w:val="24"/>
              </w:rPr>
            </w:pPr>
            <w:r w:rsidRPr="00BB62A2">
              <w:rPr>
                <w:sz w:val="24"/>
                <w:szCs w:val="24"/>
              </w:rPr>
              <w:t xml:space="preserve">-возможности сотрудничать с другими детьми и действовать </w:t>
            </w:r>
          </w:p>
          <w:p w:rsidR="00854D58" w:rsidRPr="00BB62A2" w:rsidRDefault="00854D58" w:rsidP="006B21D2">
            <w:pPr>
              <w:pStyle w:val="2f3"/>
              <w:shd w:val="clear" w:color="auto" w:fill="auto"/>
              <w:tabs>
                <w:tab w:val="left" w:pos="540"/>
              </w:tabs>
              <w:spacing w:before="0" w:line="240" w:lineRule="auto"/>
              <w:ind w:right="20" w:firstLine="0"/>
              <w:rPr>
                <w:sz w:val="24"/>
                <w:szCs w:val="24"/>
              </w:rPr>
            </w:pPr>
            <w:r w:rsidRPr="00BB62A2">
              <w:rPr>
                <w:sz w:val="24"/>
                <w:szCs w:val="24"/>
              </w:rPr>
              <w:t>по оче</w:t>
            </w:r>
            <w:r w:rsidRPr="00BB62A2">
              <w:rPr>
                <w:sz w:val="24"/>
                <w:szCs w:val="24"/>
              </w:rPr>
              <w:softHyphen/>
              <w:t>реди;</w:t>
            </w:r>
          </w:p>
          <w:p w:rsidR="00854D58" w:rsidRPr="00BB62A2" w:rsidRDefault="00854D58" w:rsidP="006B21D2">
            <w:pPr>
              <w:pStyle w:val="2f3"/>
              <w:shd w:val="clear" w:color="auto" w:fill="auto"/>
              <w:tabs>
                <w:tab w:val="left" w:pos="540"/>
              </w:tabs>
              <w:spacing w:before="0" w:line="240" w:lineRule="auto"/>
              <w:ind w:firstLine="0"/>
              <w:jc w:val="both"/>
              <w:rPr>
                <w:sz w:val="24"/>
                <w:szCs w:val="24"/>
              </w:rPr>
            </w:pPr>
            <w:r w:rsidRPr="00BB62A2">
              <w:rPr>
                <w:sz w:val="24"/>
                <w:szCs w:val="24"/>
              </w:rPr>
              <w:t>-воспитание уважения к чужим идеям;</w:t>
            </w:r>
          </w:p>
          <w:p w:rsidR="00854D58" w:rsidRPr="00BB62A2" w:rsidRDefault="00854D58" w:rsidP="006B21D2">
            <w:pPr>
              <w:pStyle w:val="2f3"/>
              <w:shd w:val="clear" w:color="auto" w:fill="auto"/>
              <w:tabs>
                <w:tab w:val="left" w:pos="540"/>
              </w:tabs>
              <w:spacing w:before="0" w:line="240" w:lineRule="auto"/>
              <w:ind w:firstLine="0"/>
              <w:jc w:val="both"/>
              <w:rPr>
                <w:sz w:val="24"/>
                <w:szCs w:val="24"/>
              </w:rPr>
            </w:pPr>
            <w:r w:rsidRPr="00BB62A2">
              <w:rPr>
                <w:sz w:val="24"/>
                <w:szCs w:val="24"/>
              </w:rPr>
              <w:t>-обучение ответственности за сохранность материалов;</w:t>
            </w:r>
          </w:p>
          <w:p w:rsidR="00854D58" w:rsidRPr="00BB62A2" w:rsidRDefault="00854D58" w:rsidP="006B21D2">
            <w:pPr>
              <w:pStyle w:val="2f3"/>
              <w:shd w:val="clear" w:color="auto" w:fill="auto"/>
              <w:tabs>
                <w:tab w:val="left" w:pos="540"/>
              </w:tabs>
              <w:spacing w:before="0" w:line="240" w:lineRule="auto"/>
              <w:ind w:right="20" w:firstLine="0"/>
              <w:rPr>
                <w:sz w:val="24"/>
                <w:szCs w:val="24"/>
              </w:rPr>
            </w:pPr>
            <w:r w:rsidRPr="00BB62A2">
              <w:rPr>
                <w:sz w:val="24"/>
                <w:szCs w:val="24"/>
              </w:rPr>
              <w:t xml:space="preserve">-стимулирование детей к принятию совместных решений и к </w:t>
            </w:r>
          </w:p>
          <w:p w:rsidR="00854D58" w:rsidRPr="00BB62A2" w:rsidRDefault="00854D58" w:rsidP="006B21D2">
            <w:pPr>
              <w:pStyle w:val="2f3"/>
              <w:shd w:val="clear" w:color="auto" w:fill="auto"/>
              <w:tabs>
                <w:tab w:val="left" w:pos="540"/>
              </w:tabs>
              <w:spacing w:before="0" w:line="240" w:lineRule="auto"/>
              <w:ind w:right="20" w:firstLine="0"/>
              <w:rPr>
                <w:sz w:val="24"/>
                <w:szCs w:val="24"/>
              </w:rPr>
            </w:pPr>
            <w:r w:rsidRPr="00BB62A2">
              <w:rPr>
                <w:sz w:val="24"/>
                <w:szCs w:val="24"/>
              </w:rPr>
              <w:t>реали</w:t>
            </w:r>
            <w:r w:rsidRPr="00BB62A2">
              <w:rPr>
                <w:sz w:val="24"/>
                <w:szCs w:val="24"/>
              </w:rPr>
              <w:softHyphen/>
              <w:t>зации совместных замыслов.</w:t>
            </w:r>
          </w:p>
          <w:p w:rsidR="00854D58" w:rsidRPr="00BB62A2" w:rsidRDefault="00854D58" w:rsidP="006B21D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Интеллектуальное развитие</w:t>
            </w:r>
          </w:p>
          <w:p w:rsidR="00854D58" w:rsidRPr="00BB62A2" w:rsidRDefault="00854D58" w:rsidP="006B21D2">
            <w:pPr>
              <w:pStyle w:val="2f3"/>
              <w:shd w:val="clear" w:color="auto" w:fill="auto"/>
              <w:tabs>
                <w:tab w:val="left" w:pos="540"/>
              </w:tabs>
              <w:spacing w:before="0" w:line="240" w:lineRule="auto"/>
              <w:ind w:firstLine="0"/>
              <w:jc w:val="both"/>
              <w:rPr>
                <w:sz w:val="24"/>
                <w:szCs w:val="24"/>
              </w:rPr>
            </w:pPr>
            <w:r w:rsidRPr="00BB62A2">
              <w:rPr>
                <w:sz w:val="24"/>
                <w:szCs w:val="24"/>
              </w:rPr>
              <w:t>-знакомство с линией, цветом, формой, размером и текстурой;</w:t>
            </w:r>
          </w:p>
          <w:p w:rsidR="00854D58" w:rsidRPr="00BB62A2" w:rsidRDefault="00854D58" w:rsidP="006B21D2">
            <w:pPr>
              <w:pStyle w:val="2f3"/>
              <w:shd w:val="clear" w:color="auto" w:fill="auto"/>
              <w:tabs>
                <w:tab w:val="left" w:pos="540"/>
              </w:tabs>
              <w:spacing w:before="0" w:line="240" w:lineRule="auto"/>
              <w:ind w:firstLine="0"/>
              <w:jc w:val="both"/>
              <w:rPr>
                <w:sz w:val="24"/>
                <w:szCs w:val="24"/>
              </w:rPr>
            </w:pPr>
            <w:r w:rsidRPr="00BB62A2">
              <w:rPr>
                <w:sz w:val="24"/>
                <w:szCs w:val="24"/>
              </w:rPr>
              <w:t>-приучение к последовательности и планированию;</w:t>
            </w:r>
          </w:p>
          <w:p w:rsidR="00854D58" w:rsidRPr="00BB62A2" w:rsidRDefault="00854D58" w:rsidP="006B21D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Художественно-эстетическое развитие</w:t>
            </w:r>
          </w:p>
          <w:p w:rsidR="00854D58" w:rsidRPr="00BB62A2" w:rsidRDefault="00854D58" w:rsidP="006B21D2">
            <w:pPr>
              <w:pStyle w:val="2f3"/>
              <w:shd w:val="clear" w:color="auto" w:fill="auto"/>
              <w:tabs>
                <w:tab w:val="left" w:pos="540"/>
              </w:tabs>
              <w:spacing w:before="0" w:line="240" w:lineRule="auto"/>
              <w:ind w:firstLine="0"/>
              <w:jc w:val="both"/>
              <w:rPr>
                <w:sz w:val="24"/>
                <w:szCs w:val="24"/>
              </w:rPr>
            </w:pPr>
            <w:r w:rsidRPr="00BB62A2">
              <w:rPr>
                <w:sz w:val="24"/>
                <w:szCs w:val="24"/>
              </w:rPr>
              <w:t>-формирование художественного вкуса;</w:t>
            </w:r>
          </w:p>
          <w:p w:rsidR="00854D58" w:rsidRPr="00BB62A2" w:rsidRDefault="00854D58" w:rsidP="006B21D2">
            <w:pPr>
              <w:pStyle w:val="2f3"/>
              <w:shd w:val="clear" w:color="auto" w:fill="auto"/>
              <w:tabs>
                <w:tab w:val="left" w:pos="540"/>
              </w:tabs>
              <w:spacing w:before="0" w:line="240" w:lineRule="auto"/>
              <w:ind w:right="20" w:firstLine="0"/>
              <w:rPr>
                <w:sz w:val="24"/>
                <w:szCs w:val="24"/>
              </w:rPr>
            </w:pPr>
            <w:r w:rsidRPr="00BB62A2">
              <w:rPr>
                <w:sz w:val="24"/>
                <w:szCs w:val="24"/>
              </w:rPr>
              <w:t>-развитие художественных, музыкальных и иных способностей к ис</w:t>
            </w:r>
            <w:r w:rsidRPr="00BB62A2">
              <w:rPr>
                <w:sz w:val="24"/>
                <w:szCs w:val="24"/>
              </w:rPr>
              <w:softHyphen/>
              <w:t>кусству;</w:t>
            </w:r>
          </w:p>
          <w:p w:rsidR="00854D58" w:rsidRPr="00BB62A2" w:rsidRDefault="00854D58" w:rsidP="006B21D2">
            <w:pPr>
              <w:pStyle w:val="2f3"/>
              <w:shd w:val="clear" w:color="auto" w:fill="auto"/>
              <w:tabs>
                <w:tab w:val="left" w:pos="540"/>
              </w:tabs>
              <w:spacing w:before="0" w:line="240" w:lineRule="auto"/>
              <w:ind w:firstLine="0"/>
              <w:jc w:val="both"/>
              <w:rPr>
                <w:sz w:val="24"/>
                <w:szCs w:val="24"/>
              </w:rPr>
            </w:pPr>
            <w:r w:rsidRPr="00BB62A2">
              <w:rPr>
                <w:sz w:val="24"/>
                <w:szCs w:val="24"/>
              </w:rPr>
              <w:lastRenderedPageBreak/>
              <w:t>-развитие творческого самовыражения;</w:t>
            </w:r>
          </w:p>
          <w:p w:rsidR="00854D58" w:rsidRPr="00BB62A2" w:rsidRDefault="00854D58" w:rsidP="006B21D2">
            <w:pPr>
              <w:pStyle w:val="2f3"/>
              <w:shd w:val="clear" w:color="auto" w:fill="auto"/>
              <w:tabs>
                <w:tab w:val="left" w:pos="540"/>
              </w:tabs>
              <w:spacing w:before="0" w:after="240" w:line="240" w:lineRule="auto"/>
              <w:ind w:right="20" w:firstLine="0"/>
              <w:rPr>
                <w:sz w:val="24"/>
                <w:szCs w:val="24"/>
              </w:rPr>
            </w:pPr>
            <w:r w:rsidRPr="00BB62A2">
              <w:rPr>
                <w:sz w:val="24"/>
                <w:szCs w:val="24"/>
              </w:rPr>
              <w:t>-формирование способности ценить культурное художественное наследие.</w:t>
            </w:r>
          </w:p>
        </w:tc>
      </w:tr>
      <w:tr w:rsidR="00854D58" w:rsidRPr="00BB62A2" w:rsidTr="006B21D2">
        <w:trPr>
          <w:trHeight w:val="1543"/>
        </w:trPr>
        <w:tc>
          <w:tcPr>
            <w:tcW w:w="567" w:type="dxa"/>
          </w:tcPr>
          <w:p w:rsidR="00854D58" w:rsidRPr="00BB62A2" w:rsidRDefault="00854D58" w:rsidP="006B21D2">
            <w:pPr>
              <w:jc w:val="center"/>
              <w:rPr>
                <w:sz w:val="24"/>
                <w:szCs w:val="24"/>
              </w:rPr>
            </w:pPr>
            <w:r w:rsidRPr="00BB62A2">
              <w:rPr>
                <w:sz w:val="24"/>
                <w:szCs w:val="24"/>
              </w:rPr>
              <w:lastRenderedPageBreak/>
              <w:t>2.</w:t>
            </w:r>
          </w:p>
        </w:tc>
        <w:tc>
          <w:tcPr>
            <w:tcW w:w="2976" w:type="dxa"/>
          </w:tcPr>
          <w:p w:rsidR="00854D58" w:rsidRPr="00BB62A2" w:rsidRDefault="00854D58" w:rsidP="006B21D2">
            <w:pPr>
              <w:pStyle w:val="2f3"/>
              <w:tabs>
                <w:tab w:val="left" w:pos="527"/>
              </w:tabs>
              <w:spacing w:line="240" w:lineRule="auto"/>
              <w:ind w:firstLine="0"/>
              <w:jc w:val="center"/>
              <w:rPr>
                <w:b/>
                <w:sz w:val="24"/>
                <w:szCs w:val="24"/>
              </w:rPr>
            </w:pPr>
            <w:r w:rsidRPr="00BB62A2">
              <w:rPr>
                <w:b/>
                <w:sz w:val="24"/>
                <w:szCs w:val="24"/>
              </w:rPr>
              <w:t>Центр строительства</w:t>
            </w:r>
          </w:p>
        </w:tc>
        <w:tc>
          <w:tcPr>
            <w:tcW w:w="10490" w:type="dxa"/>
            <w:tcBorders>
              <w:top w:val="single" w:sz="4" w:space="0" w:color="auto"/>
            </w:tcBorders>
          </w:tcPr>
          <w:p w:rsidR="00854D58" w:rsidRPr="00BB62A2" w:rsidRDefault="00854D58" w:rsidP="006B21D2">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854D58" w:rsidRPr="00BB62A2" w:rsidRDefault="00854D58" w:rsidP="006B21D2">
            <w:pPr>
              <w:pStyle w:val="2f3"/>
              <w:shd w:val="clear" w:color="auto" w:fill="auto"/>
              <w:spacing w:before="0" w:line="240" w:lineRule="auto"/>
              <w:ind w:right="20" w:firstLine="0"/>
              <w:jc w:val="both"/>
              <w:rPr>
                <w:sz w:val="24"/>
                <w:szCs w:val="24"/>
              </w:rPr>
            </w:pPr>
            <w:r w:rsidRPr="00BB62A2">
              <w:rPr>
                <w:sz w:val="24"/>
                <w:szCs w:val="24"/>
              </w:rPr>
              <w:t>Строительство по своей природе - это замысел, это опробование, это расчет, соотнесение, сравнение. В процессе конструирования у детей по</w:t>
            </w:r>
            <w:r w:rsidRPr="00BB62A2">
              <w:rPr>
                <w:sz w:val="24"/>
                <w:szCs w:val="24"/>
              </w:rPr>
              <w:softHyphen/>
              <w:t>является много возможностей проявить свое творческое начало.</w:t>
            </w:r>
          </w:p>
          <w:p w:rsidR="00854D58" w:rsidRPr="00BB62A2" w:rsidRDefault="00854D58" w:rsidP="006B21D2">
            <w:pPr>
              <w:pStyle w:val="2f3"/>
              <w:shd w:val="clear" w:color="auto" w:fill="auto"/>
              <w:spacing w:before="0" w:line="240" w:lineRule="auto"/>
              <w:ind w:right="20" w:firstLine="0"/>
              <w:jc w:val="both"/>
              <w:rPr>
                <w:sz w:val="24"/>
                <w:szCs w:val="24"/>
              </w:rPr>
            </w:pPr>
            <w:r w:rsidRPr="00BB62A2">
              <w:rPr>
                <w:sz w:val="24"/>
                <w:szCs w:val="24"/>
              </w:rPr>
              <w:t>Строительство - важнейшая деятельность для развития детей во мно</w:t>
            </w:r>
            <w:r w:rsidRPr="00BB62A2">
              <w:rPr>
                <w:sz w:val="24"/>
                <w:szCs w:val="24"/>
              </w:rPr>
              <w:softHyphen/>
              <w:t>гих отношениях, включая речь, социальные навыки, математическое и на</w:t>
            </w:r>
            <w:r w:rsidRPr="00BB62A2">
              <w:rPr>
                <w:sz w:val="24"/>
                <w:szCs w:val="24"/>
              </w:rPr>
              <w:softHyphen/>
              <w:t>учное мышление и представления о социальном окружении.</w:t>
            </w:r>
          </w:p>
          <w:p w:rsidR="00854D58" w:rsidRPr="00BB62A2" w:rsidRDefault="00854D58" w:rsidP="006B21D2">
            <w:pPr>
              <w:pStyle w:val="92"/>
              <w:shd w:val="clear" w:color="auto" w:fill="auto"/>
              <w:spacing w:line="240" w:lineRule="auto"/>
              <w:ind w:left="20" w:firstLine="360"/>
              <w:jc w:val="center"/>
              <w:rPr>
                <w:rFonts w:ascii="Times New Roman" w:hAnsi="Times New Roman" w:cs="Times New Roman"/>
                <w:sz w:val="24"/>
                <w:szCs w:val="24"/>
              </w:rPr>
            </w:pPr>
            <w:r w:rsidRPr="00BB62A2">
              <w:rPr>
                <w:rFonts w:ascii="Times New Roman" w:hAnsi="Times New Roman" w:cs="Times New Roman"/>
                <w:sz w:val="24"/>
                <w:szCs w:val="24"/>
              </w:rPr>
              <w:t>Развитие мелкой и крупной моторики</w:t>
            </w:r>
          </w:p>
          <w:p w:rsidR="00854D58" w:rsidRPr="00BB62A2" w:rsidRDefault="00854D58" w:rsidP="006B21D2">
            <w:pPr>
              <w:pStyle w:val="2f3"/>
              <w:shd w:val="clear" w:color="auto" w:fill="auto"/>
              <w:spacing w:before="0" w:line="240" w:lineRule="auto"/>
              <w:ind w:left="20" w:right="20" w:firstLine="0"/>
              <w:jc w:val="both"/>
              <w:rPr>
                <w:sz w:val="24"/>
                <w:szCs w:val="24"/>
              </w:rPr>
            </w:pPr>
            <w:r w:rsidRPr="00BB62A2">
              <w:rPr>
                <w:sz w:val="24"/>
                <w:szCs w:val="24"/>
              </w:rPr>
              <w:t>Игры с конструктором развивают общую и тонкую моторику. Дети учатся действовать со строительными элементами разных размеров и веса, уравновешивать их. Кроме того, дети привыкают действовать в рам</w:t>
            </w:r>
            <w:r w:rsidRPr="00BB62A2">
              <w:rPr>
                <w:sz w:val="24"/>
                <w:szCs w:val="24"/>
              </w:rPr>
              <w:softHyphen/>
              <w:t>ках заданного пространства. У них развивается точность движений, гла</w:t>
            </w:r>
            <w:r w:rsidRPr="00BB62A2">
              <w:rPr>
                <w:sz w:val="24"/>
                <w:szCs w:val="24"/>
              </w:rPr>
              <w:softHyphen/>
              <w:t>зомер. В процессе схватывания, поднимания и взаимной подгонки эле</w:t>
            </w:r>
            <w:r w:rsidRPr="00BB62A2">
              <w:rPr>
                <w:sz w:val="24"/>
                <w:szCs w:val="24"/>
              </w:rPr>
              <w:softHyphen/>
              <w:t>ментов происходит выделение ведущей руки. Благодаря поиску тонкого равновесия совершенствуется зрительное восприятие.</w:t>
            </w:r>
          </w:p>
          <w:p w:rsidR="00854D58" w:rsidRPr="00BB62A2" w:rsidRDefault="00854D58" w:rsidP="006B21D2">
            <w:pPr>
              <w:pStyle w:val="92"/>
              <w:shd w:val="clear" w:color="auto" w:fill="auto"/>
              <w:spacing w:line="240" w:lineRule="auto"/>
              <w:ind w:left="20" w:firstLine="360"/>
              <w:rPr>
                <w:rFonts w:ascii="Times New Roman" w:hAnsi="Times New Roman" w:cs="Times New Roman"/>
                <w:sz w:val="24"/>
                <w:szCs w:val="24"/>
              </w:rPr>
            </w:pPr>
            <w:r w:rsidRPr="00BB62A2">
              <w:rPr>
                <w:rFonts w:ascii="Times New Roman" w:hAnsi="Times New Roman" w:cs="Times New Roman"/>
                <w:sz w:val="24"/>
                <w:szCs w:val="24"/>
              </w:rPr>
              <w:t>Развитие представлений о социальном окружении</w:t>
            </w:r>
          </w:p>
          <w:p w:rsidR="00854D58" w:rsidRPr="00BB62A2" w:rsidRDefault="00854D58" w:rsidP="006B21D2">
            <w:pPr>
              <w:pStyle w:val="2f3"/>
              <w:shd w:val="clear" w:color="auto" w:fill="auto"/>
              <w:spacing w:before="0" w:after="246" w:line="240" w:lineRule="auto"/>
              <w:ind w:left="20" w:right="20" w:firstLine="0"/>
              <w:jc w:val="both"/>
              <w:rPr>
                <w:sz w:val="24"/>
                <w:szCs w:val="24"/>
              </w:rPr>
            </w:pPr>
            <w:r w:rsidRPr="00BB62A2">
              <w:rPr>
                <w:sz w:val="24"/>
                <w:szCs w:val="24"/>
              </w:rPr>
              <w:t>Играя с конструктором, дети расширяют свои знания путем схемати</w:t>
            </w:r>
            <w:r w:rsidRPr="00BB62A2">
              <w:rPr>
                <w:sz w:val="24"/>
                <w:szCs w:val="24"/>
              </w:rPr>
              <w:softHyphen/>
              <w:t>ческого его отображения. Изучение самих элементов конструктора - хо</w:t>
            </w:r>
            <w:r w:rsidRPr="00BB62A2">
              <w:rPr>
                <w:sz w:val="24"/>
                <w:szCs w:val="24"/>
              </w:rPr>
              <w:softHyphen/>
              <w:t>роший способ узнать совместно с другими детьми о свойствах дерева, о том, как элементы делаются и почему важно стандартное измерение. Дети получают представление о важности взаимозависимости людей, о самих людях и их работе.</w:t>
            </w:r>
          </w:p>
        </w:tc>
      </w:tr>
      <w:tr w:rsidR="00854D58" w:rsidRPr="00BB62A2" w:rsidTr="006B21D2">
        <w:tc>
          <w:tcPr>
            <w:tcW w:w="567" w:type="dxa"/>
          </w:tcPr>
          <w:p w:rsidR="00854D58" w:rsidRPr="00BB62A2" w:rsidRDefault="00854D58" w:rsidP="006B21D2">
            <w:pPr>
              <w:jc w:val="center"/>
              <w:rPr>
                <w:sz w:val="24"/>
                <w:szCs w:val="24"/>
              </w:rPr>
            </w:pPr>
            <w:r w:rsidRPr="00BB62A2">
              <w:rPr>
                <w:sz w:val="24"/>
                <w:szCs w:val="24"/>
              </w:rPr>
              <w:t>3.</w:t>
            </w:r>
          </w:p>
        </w:tc>
        <w:tc>
          <w:tcPr>
            <w:tcW w:w="2976" w:type="dxa"/>
          </w:tcPr>
          <w:p w:rsidR="00854D58" w:rsidRPr="00BB62A2" w:rsidRDefault="00854D58" w:rsidP="006B21D2">
            <w:pPr>
              <w:pStyle w:val="2f3"/>
              <w:tabs>
                <w:tab w:val="left" w:pos="527"/>
              </w:tabs>
              <w:spacing w:line="240" w:lineRule="auto"/>
              <w:ind w:firstLine="0"/>
              <w:rPr>
                <w:b/>
                <w:sz w:val="24"/>
                <w:szCs w:val="24"/>
              </w:rPr>
            </w:pPr>
            <w:r w:rsidRPr="00BB62A2">
              <w:rPr>
                <w:b/>
                <w:sz w:val="24"/>
                <w:szCs w:val="24"/>
              </w:rPr>
              <w:t>Литературный центр + центр грамотности и письма в старших группах (библиотечный уголок, книгоиздательства)</w:t>
            </w:r>
          </w:p>
        </w:tc>
        <w:tc>
          <w:tcPr>
            <w:tcW w:w="10490" w:type="dxa"/>
          </w:tcPr>
          <w:p w:rsidR="00854D58" w:rsidRPr="00BB62A2" w:rsidRDefault="00854D58" w:rsidP="006B21D2">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854D58" w:rsidRPr="00BB62A2" w:rsidRDefault="00854D58" w:rsidP="006B21D2">
            <w:pPr>
              <w:pStyle w:val="2f3"/>
              <w:shd w:val="clear" w:color="auto" w:fill="auto"/>
              <w:tabs>
                <w:tab w:val="left" w:pos="714"/>
              </w:tabs>
              <w:spacing w:before="0" w:line="240" w:lineRule="auto"/>
              <w:ind w:firstLine="0"/>
              <w:jc w:val="both"/>
              <w:rPr>
                <w:sz w:val="24"/>
                <w:szCs w:val="24"/>
              </w:rPr>
            </w:pPr>
            <w:r w:rsidRPr="00BB62A2">
              <w:rPr>
                <w:sz w:val="24"/>
                <w:szCs w:val="24"/>
              </w:rPr>
              <w:t>развивать естественное стремление ребенка к</w:t>
            </w:r>
            <w:r w:rsidRPr="00BB62A2">
              <w:rPr>
                <w:sz w:val="24"/>
                <w:szCs w:val="24"/>
              </w:rPr>
              <w:br/>
              <w:t>постоянному речевому общению, способствуя развитию</w:t>
            </w:r>
            <w:r w:rsidRPr="00BB62A2">
              <w:rPr>
                <w:sz w:val="24"/>
                <w:szCs w:val="24"/>
              </w:rPr>
              <w:br/>
              <w:t>уверенной связной речи и обогащению словаря</w:t>
            </w:r>
          </w:p>
          <w:p w:rsidR="00854D58" w:rsidRPr="00BB62A2" w:rsidRDefault="00854D58" w:rsidP="006B21D2">
            <w:pPr>
              <w:pStyle w:val="2f3"/>
              <w:shd w:val="clear" w:color="auto" w:fill="auto"/>
              <w:tabs>
                <w:tab w:val="left" w:pos="714"/>
              </w:tabs>
              <w:spacing w:before="0" w:line="240" w:lineRule="auto"/>
              <w:ind w:firstLine="0"/>
              <w:jc w:val="both"/>
              <w:rPr>
                <w:sz w:val="24"/>
                <w:szCs w:val="24"/>
              </w:rPr>
            </w:pPr>
            <w:r w:rsidRPr="00BB62A2">
              <w:rPr>
                <w:sz w:val="24"/>
                <w:szCs w:val="24"/>
              </w:rPr>
              <w:t>-чтению и рассматриванию книг, открыток, фотографий</w:t>
            </w:r>
          </w:p>
          <w:p w:rsidR="00854D58" w:rsidRPr="00BB62A2" w:rsidRDefault="00854D58" w:rsidP="006B21D2">
            <w:pPr>
              <w:pStyle w:val="2f3"/>
              <w:shd w:val="clear" w:color="auto" w:fill="auto"/>
              <w:tabs>
                <w:tab w:val="left" w:pos="714"/>
              </w:tabs>
              <w:spacing w:before="0" w:line="240" w:lineRule="auto"/>
              <w:ind w:firstLine="0"/>
              <w:jc w:val="both"/>
              <w:rPr>
                <w:sz w:val="24"/>
                <w:szCs w:val="24"/>
              </w:rPr>
            </w:pPr>
            <w:r w:rsidRPr="00BB62A2">
              <w:rPr>
                <w:sz w:val="24"/>
                <w:szCs w:val="24"/>
              </w:rPr>
              <w:t>-развитию диалогической и связной речи</w:t>
            </w:r>
          </w:p>
          <w:p w:rsidR="00854D58" w:rsidRPr="00BB62A2" w:rsidRDefault="00854D58" w:rsidP="006B21D2">
            <w:pPr>
              <w:pStyle w:val="2f3"/>
              <w:shd w:val="clear" w:color="auto" w:fill="auto"/>
              <w:tabs>
                <w:tab w:val="left" w:pos="714"/>
              </w:tabs>
              <w:spacing w:before="0" w:line="240" w:lineRule="auto"/>
              <w:ind w:firstLine="0"/>
              <w:jc w:val="both"/>
              <w:rPr>
                <w:sz w:val="24"/>
                <w:szCs w:val="24"/>
              </w:rPr>
            </w:pPr>
            <w:r w:rsidRPr="00BB62A2">
              <w:rPr>
                <w:sz w:val="24"/>
                <w:szCs w:val="24"/>
              </w:rPr>
              <w:t>-обогащению словаря и пониманию смысла слов, словообразования</w:t>
            </w:r>
          </w:p>
          <w:p w:rsidR="00854D58" w:rsidRPr="00BB62A2" w:rsidRDefault="00854D58" w:rsidP="006B21D2">
            <w:pPr>
              <w:pStyle w:val="2f3"/>
              <w:shd w:val="clear" w:color="auto" w:fill="auto"/>
              <w:tabs>
                <w:tab w:val="left" w:pos="714"/>
              </w:tabs>
              <w:spacing w:before="0" w:line="240" w:lineRule="auto"/>
              <w:ind w:firstLine="0"/>
              <w:jc w:val="both"/>
              <w:rPr>
                <w:sz w:val="24"/>
                <w:szCs w:val="24"/>
              </w:rPr>
            </w:pPr>
            <w:r w:rsidRPr="00BB62A2">
              <w:rPr>
                <w:sz w:val="24"/>
                <w:szCs w:val="24"/>
              </w:rPr>
              <w:t>-развитию звуковой культуры речи</w:t>
            </w:r>
          </w:p>
          <w:p w:rsidR="00854D58" w:rsidRPr="00BB62A2" w:rsidRDefault="00854D58" w:rsidP="006B21D2">
            <w:pPr>
              <w:pStyle w:val="2f3"/>
              <w:shd w:val="clear" w:color="auto" w:fill="auto"/>
              <w:tabs>
                <w:tab w:val="left" w:pos="714"/>
              </w:tabs>
              <w:spacing w:before="0" w:line="240" w:lineRule="auto"/>
              <w:ind w:right="20" w:firstLine="0"/>
              <w:jc w:val="both"/>
              <w:rPr>
                <w:sz w:val="24"/>
                <w:szCs w:val="24"/>
              </w:rPr>
            </w:pPr>
            <w:r w:rsidRPr="00BB62A2">
              <w:rPr>
                <w:sz w:val="24"/>
                <w:szCs w:val="24"/>
              </w:rPr>
              <w:t>-развитию опыта слухового восприятия речи, слушания литератур</w:t>
            </w:r>
            <w:r w:rsidRPr="00BB62A2">
              <w:rPr>
                <w:sz w:val="24"/>
                <w:szCs w:val="24"/>
              </w:rPr>
              <w:softHyphen/>
              <w:t>ных текстов в устном виде и в звукозаписи</w:t>
            </w:r>
          </w:p>
          <w:p w:rsidR="00854D58" w:rsidRPr="00BB62A2" w:rsidRDefault="00854D58" w:rsidP="006B21D2">
            <w:pPr>
              <w:pStyle w:val="2f3"/>
              <w:shd w:val="clear" w:color="auto" w:fill="auto"/>
              <w:tabs>
                <w:tab w:val="left" w:pos="714"/>
              </w:tabs>
              <w:spacing w:before="0" w:line="240" w:lineRule="auto"/>
              <w:ind w:right="20" w:firstLine="0"/>
              <w:jc w:val="both"/>
              <w:rPr>
                <w:sz w:val="24"/>
                <w:szCs w:val="24"/>
              </w:rPr>
            </w:pPr>
            <w:r w:rsidRPr="00BB62A2">
              <w:rPr>
                <w:sz w:val="24"/>
                <w:szCs w:val="24"/>
              </w:rPr>
              <w:lastRenderedPageBreak/>
              <w:t>-развитию интереса к грамотности и письму, ненасильственной под</w:t>
            </w:r>
            <w:r w:rsidRPr="00BB62A2">
              <w:rPr>
                <w:sz w:val="24"/>
                <w:szCs w:val="24"/>
              </w:rPr>
              <w:softHyphen/>
              <w:t>готовке к школьному обучению</w:t>
            </w:r>
          </w:p>
        </w:tc>
      </w:tr>
      <w:tr w:rsidR="00854D58" w:rsidRPr="00BB62A2" w:rsidTr="006B21D2">
        <w:trPr>
          <w:trHeight w:val="3186"/>
        </w:trPr>
        <w:tc>
          <w:tcPr>
            <w:tcW w:w="567" w:type="dxa"/>
            <w:vMerge w:val="restart"/>
          </w:tcPr>
          <w:p w:rsidR="00854D58" w:rsidRPr="00BB62A2" w:rsidRDefault="00854D58" w:rsidP="006B21D2">
            <w:pPr>
              <w:jc w:val="center"/>
              <w:rPr>
                <w:sz w:val="24"/>
                <w:szCs w:val="24"/>
              </w:rPr>
            </w:pPr>
            <w:r w:rsidRPr="00BB62A2">
              <w:rPr>
                <w:sz w:val="24"/>
                <w:szCs w:val="24"/>
              </w:rPr>
              <w:lastRenderedPageBreak/>
              <w:t>4.</w:t>
            </w:r>
          </w:p>
        </w:tc>
        <w:tc>
          <w:tcPr>
            <w:tcW w:w="2976" w:type="dxa"/>
          </w:tcPr>
          <w:p w:rsidR="00854D58" w:rsidRPr="00BB62A2" w:rsidRDefault="00854D58" w:rsidP="006B21D2">
            <w:pPr>
              <w:pStyle w:val="2f3"/>
              <w:tabs>
                <w:tab w:val="left" w:pos="527"/>
              </w:tabs>
              <w:spacing w:before="0" w:line="240" w:lineRule="auto"/>
              <w:ind w:firstLine="0"/>
              <w:jc w:val="center"/>
              <w:rPr>
                <w:b/>
                <w:sz w:val="24"/>
                <w:szCs w:val="24"/>
              </w:rPr>
            </w:pPr>
            <w:r w:rsidRPr="00BB62A2">
              <w:rPr>
                <w:b/>
                <w:sz w:val="24"/>
                <w:szCs w:val="24"/>
              </w:rPr>
              <w:t>Центр</w:t>
            </w:r>
          </w:p>
          <w:p w:rsidR="00854D58" w:rsidRPr="00BB62A2" w:rsidRDefault="00854D58" w:rsidP="006B21D2">
            <w:pPr>
              <w:pStyle w:val="2f3"/>
              <w:tabs>
                <w:tab w:val="left" w:pos="527"/>
              </w:tabs>
              <w:spacing w:before="0" w:line="240" w:lineRule="auto"/>
              <w:ind w:firstLine="0"/>
              <w:jc w:val="center"/>
              <w:rPr>
                <w:b/>
                <w:sz w:val="24"/>
                <w:szCs w:val="24"/>
              </w:rPr>
            </w:pPr>
            <w:r w:rsidRPr="00BB62A2">
              <w:rPr>
                <w:b/>
                <w:sz w:val="24"/>
                <w:szCs w:val="24"/>
              </w:rPr>
              <w:t>сюжетно-ролевых (драматических) игр</w:t>
            </w:r>
          </w:p>
          <w:p w:rsidR="00854D58" w:rsidRPr="00BB62A2" w:rsidRDefault="00854D58" w:rsidP="006B21D2">
            <w:pPr>
              <w:pStyle w:val="2f3"/>
              <w:tabs>
                <w:tab w:val="left" w:pos="527"/>
              </w:tabs>
              <w:spacing w:line="240" w:lineRule="auto"/>
              <w:ind w:firstLine="0"/>
              <w:jc w:val="both"/>
              <w:rPr>
                <w:b/>
                <w:i/>
                <w:sz w:val="24"/>
                <w:szCs w:val="24"/>
              </w:rPr>
            </w:pPr>
          </w:p>
          <w:p w:rsidR="00854D58" w:rsidRPr="00BB62A2" w:rsidRDefault="00854D58" w:rsidP="006B21D2">
            <w:pPr>
              <w:pStyle w:val="2f3"/>
              <w:tabs>
                <w:tab w:val="left" w:pos="527"/>
              </w:tabs>
              <w:spacing w:line="240" w:lineRule="auto"/>
              <w:ind w:firstLine="0"/>
              <w:jc w:val="both"/>
              <w:rPr>
                <w:b/>
                <w:i/>
                <w:sz w:val="24"/>
                <w:szCs w:val="24"/>
              </w:rPr>
            </w:pPr>
          </w:p>
          <w:p w:rsidR="00854D58" w:rsidRPr="00BB62A2" w:rsidRDefault="00854D58" w:rsidP="006B21D2">
            <w:pPr>
              <w:pStyle w:val="2f3"/>
              <w:tabs>
                <w:tab w:val="left" w:pos="527"/>
              </w:tabs>
              <w:spacing w:line="240" w:lineRule="auto"/>
              <w:ind w:firstLine="0"/>
              <w:jc w:val="both"/>
              <w:rPr>
                <w:b/>
                <w:i/>
                <w:sz w:val="24"/>
                <w:szCs w:val="24"/>
              </w:rPr>
            </w:pPr>
          </w:p>
          <w:p w:rsidR="00854D58" w:rsidRPr="00BB62A2" w:rsidRDefault="00854D58" w:rsidP="006B21D2">
            <w:pPr>
              <w:pStyle w:val="2f3"/>
              <w:tabs>
                <w:tab w:val="left" w:pos="527"/>
              </w:tabs>
              <w:spacing w:line="240" w:lineRule="auto"/>
              <w:ind w:firstLine="0"/>
              <w:jc w:val="both"/>
              <w:rPr>
                <w:b/>
                <w:i/>
                <w:sz w:val="24"/>
                <w:szCs w:val="24"/>
              </w:rPr>
            </w:pPr>
          </w:p>
        </w:tc>
        <w:tc>
          <w:tcPr>
            <w:tcW w:w="10490" w:type="dxa"/>
          </w:tcPr>
          <w:p w:rsidR="00854D58" w:rsidRPr="00BB62A2" w:rsidRDefault="00854D58" w:rsidP="006B21D2">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854D58" w:rsidRPr="00BB62A2" w:rsidRDefault="00854D58" w:rsidP="006B21D2">
            <w:pPr>
              <w:pStyle w:val="2f3"/>
              <w:shd w:val="clear" w:color="auto" w:fill="auto"/>
              <w:tabs>
                <w:tab w:val="left" w:pos="2417"/>
              </w:tabs>
              <w:spacing w:before="0" w:line="240" w:lineRule="auto"/>
              <w:ind w:firstLine="0"/>
              <w:jc w:val="both"/>
              <w:rPr>
                <w:sz w:val="24"/>
                <w:szCs w:val="24"/>
              </w:rPr>
            </w:pPr>
            <w:r w:rsidRPr="00BB62A2">
              <w:rPr>
                <w:sz w:val="24"/>
                <w:szCs w:val="24"/>
              </w:rPr>
              <w:t>-развивают активную и пассивную речь;</w:t>
            </w:r>
          </w:p>
          <w:p w:rsidR="00854D58" w:rsidRPr="00BB62A2" w:rsidRDefault="00854D58" w:rsidP="006B21D2">
            <w:pPr>
              <w:pStyle w:val="2f3"/>
              <w:shd w:val="clear" w:color="auto" w:fill="auto"/>
              <w:tabs>
                <w:tab w:val="left" w:pos="2417"/>
              </w:tabs>
              <w:spacing w:before="0" w:line="240" w:lineRule="auto"/>
              <w:ind w:right="20" w:firstLine="0"/>
              <w:rPr>
                <w:sz w:val="24"/>
                <w:szCs w:val="24"/>
              </w:rPr>
            </w:pPr>
            <w:r w:rsidRPr="00BB62A2">
              <w:rPr>
                <w:sz w:val="24"/>
                <w:szCs w:val="24"/>
              </w:rPr>
              <w:t>-помогают детям разобраться во взаимоотношениях людей и освоить модели поведения;</w:t>
            </w:r>
          </w:p>
          <w:p w:rsidR="00854D58" w:rsidRPr="00BB62A2" w:rsidRDefault="00854D58" w:rsidP="006B21D2">
            <w:pPr>
              <w:pStyle w:val="2f3"/>
              <w:shd w:val="clear" w:color="auto" w:fill="auto"/>
              <w:tabs>
                <w:tab w:val="left" w:pos="2417"/>
              </w:tabs>
              <w:spacing w:before="0" w:line="240" w:lineRule="auto"/>
              <w:ind w:firstLine="0"/>
              <w:rPr>
                <w:sz w:val="24"/>
                <w:szCs w:val="24"/>
              </w:rPr>
            </w:pPr>
            <w:r w:rsidRPr="00BB62A2">
              <w:rPr>
                <w:sz w:val="24"/>
                <w:szCs w:val="24"/>
              </w:rPr>
              <w:t>-способствуют развитию всех пяти чувств;</w:t>
            </w:r>
          </w:p>
          <w:p w:rsidR="00854D58" w:rsidRPr="00BB62A2" w:rsidRDefault="00854D58" w:rsidP="006B21D2">
            <w:pPr>
              <w:pStyle w:val="2f3"/>
              <w:shd w:val="clear" w:color="auto" w:fill="auto"/>
              <w:tabs>
                <w:tab w:val="left" w:pos="2417"/>
              </w:tabs>
              <w:spacing w:before="0" w:line="240" w:lineRule="auto"/>
              <w:ind w:right="20" w:firstLine="0"/>
              <w:rPr>
                <w:sz w:val="24"/>
                <w:szCs w:val="24"/>
              </w:rPr>
            </w:pPr>
            <w:r w:rsidRPr="00BB62A2">
              <w:rPr>
                <w:sz w:val="24"/>
                <w:szCs w:val="24"/>
              </w:rPr>
              <w:t>-увязывают между собой различные представления;</w:t>
            </w:r>
          </w:p>
          <w:p w:rsidR="00854D58" w:rsidRPr="00BB62A2" w:rsidRDefault="00854D58" w:rsidP="006B21D2">
            <w:pPr>
              <w:pStyle w:val="2f3"/>
              <w:shd w:val="clear" w:color="auto" w:fill="auto"/>
              <w:tabs>
                <w:tab w:val="left" w:pos="2417"/>
              </w:tabs>
              <w:spacing w:before="0" w:line="240" w:lineRule="auto"/>
              <w:ind w:firstLine="0"/>
              <w:rPr>
                <w:sz w:val="24"/>
                <w:szCs w:val="24"/>
              </w:rPr>
            </w:pPr>
            <w:r w:rsidRPr="00BB62A2">
              <w:rPr>
                <w:sz w:val="24"/>
                <w:szCs w:val="24"/>
              </w:rPr>
              <w:t>-учат решению проблем;</w:t>
            </w:r>
          </w:p>
          <w:p w:rsidR="00854D58" w:rsidRPr="00BB62A2" w:rsidRDefault="00854D58" w:rsidP="006B21D2">
            <w:pPr>
              <w:pStyle w:val="2f3"/>
              <w:shd w:val="clear" w:color="auto" w:fill="auto"/>
              <w:tabs>
                <w:tab w:val="left" w:pos="2417"/>
              </w:tabs>
              <w:spacing w:before="0" w:line="240" w:lineRule="auto"/>
              <w:ind w:firstLine="0"/>
              <w:rPr>
                <w:sz w:val="24"/>
                <w:szCs w:val="24"/>
              </w:rPr>
            </w:pPr>
            <w:r w:rsidRPr="00BB62A2">
              <w:rPr>
                <w:sz w:val="24"/>
                <w:szCs w:val="24"/>
              </w:rPr>
              <w:t xml:space="preserve">-стимулируют творческое начало, </w:t>
            </w:r>
            <w:proofErr w:type="spellStart"/>
            <w:r w:rsidRPr="00BB62A2">
              <w:rPr>
                <w:sz w:val="24"/>
                <w:szCs w:val="24"/>
              </w:rPr>
              <w:t>креативность</w:t>
            </w:r>
            <w:proofErr w:type="spellEnd"/>
            <w:r w:rsidRPr="00BB62A2">
              <w:rPr>
                <w:sz w:val="24"/>
                <w:szCs w:val="24"/>
              </w:rPr>
              <w:t>;</w:t>
            </w:r>
          </w:p>
          <w:p w:rsidR="00854D58" w:rsidRPr="00BB62A2" w:rsidRDefault="00854D58" w:rsidP="006B21D2">
            <w:pPr>
              <w:pStyle w:val="2f3"/>
              <w:shd w:val="clear" w:color="auto" w:fill="auto"/>
              <w:tabs>
                <w:tab w:val="left" w:pos="2417"/>
              </w:tabs>
              <w:spacing w:before="0" w:line="240" w:lineRule="auto"/>
              <w:ind w:firstLine="0"/>
              <w:rPr>
                <w:sz w:val="24"/>
                <w:szCs w:val="24"/>
              </w:rPr>
            </w:pPr>
            <w:r w:rsidRPr="00BB62A2">
              <w:rPr>
                <w:sz w:val="24"/>
                <w:szCs w:val="24"/>
              </w:rPr>
              <w:t>-развивают самооценку и самоуважение;</w:t>
            </w:r>
          </w:p>
          <w:p w:rsidR="00854D58" w:rsidRPr="00BB62A2" w:rsidRDefault="00854D58" w:rsidP="006B21D2">
            <w:pPr>
              <w:pStyle w:val="2f3"/>
              <w:shd w:val="clear" w:color="auto" w:fill="auto"/>
              <w:tabs>
                <w:tab w:val="left" w:pos="2417"/>
              </w:tabs>
              <w:spacing w:before="0" w:line="240" w:lineRule="auto"/>
              <w:ind w:firstLine="0"/>
              <w:rPr>
                <w:sz w:val="24"/>
                <w:szCs w:val="24"/>
              </w:rPr>
            </w:pPr>
            <w:r w:rsidRPr="00BB62A2">
              <w:rPr>
                <w:sz w:val="24"/>
                <w:szCs w:val="24"/>
              </w:rPr>
              <w:t>-учат способам выражения эмоций и чувств;</w:t>
            </w:r>
          </w:p>
          <w:p w:rsidR="00854D58" w:rsidRPr="00BB62A2" w:rsidRDefault="00854D58" w:rsidP="006B21D2">
            <w:pPr>
              <w:rPr>
                <w:sz w:val="24"/>
                <w:szCs w:val="24"/>
              </w:rPr>
            </w:pPr>
            <w:r w:rsidRPr="00BB62A2">
              <w:rPr>
                <w:sz w:val="24"/>
                <w:szCs w:val="24"/>
              </w:rPr>
              <w:t>развивают общую и тонкую моторику</w:t>
            </w:r>
          </w:p>
        </w:tc>
      </w:tr>
      <w:tr w:rsidR="00854D58" w:rsidRPr="00BB62A2" w:rsidTr="006B21D2">
        <w:trPr>
          <w:trHeight w:val="692"/>
        </w:trPr>
        <w:tc>
          <w:tcPr>
            <w:tcW w:w="567" w:type="dxa"/>
            <w:vMerge/>
          </w:tcPr>
          <w:p w:rsidR="00854D58" w:rsidRPr="00BB62A2" w:rsidRDefault="00854D58" w:rsidP="006B21D2">
            <w:pPr>
              <w:jc w:val="center"/>
              <w:rPr>
                <w:sz w:val="24"/>
                <w:szCs w:val="24"/>
              </w:rPr>
            </w:pPr>
          </w:p>
        </w:tc>
        <w:tc>
          <w:tcPr>
            <w:tcW w:w="2976" w:type="dxa"/>
          </w:tcPr>
          <w:p w:rsidR="00854D58" w:rsidRPr="00BB62A2" w:rsidRDefault="00854D58" w:rsidP="006B21D2">
            <w:pPr>
              <w:pStyle w:val="2f3"/>
              <w:tabs>
                <w:tab w:val="left" w:pos="527"/>
              </w:tabs>
              <w:spacing w:before="0" w:line="240" w:lineRule="auto"/>
              <w:jc w:val="center"/>
              <w:rPr>
                <w:b/>
                <w:sz w:val="24"/>
                <w:szCs w:val="24"/>
              </w:rPr>
            </w:pPr>
            <w:r w:rsidRPr="00BB62A2">
              <w:rPr>
                <w:b/>
                <w:sz w:val="24"/>
                <w:szCs w:val="24"/>
              </w:rPr>
              <w:t>Центр</w:t>
            </w:r>
          </w:p>
          <w:p w:rsidR="00854D58" w:rsidRPr="00BB62A2" w:rsidRDefault="00854D58" w:rsidP="006B21D2">
            <w:pPr>
              <w:pStyle w:val="2f3"/>
              <w:tabs>
                <w:tab w:val="left" w:pos="527"/>
              </w:tabs>
              <w:spacing w:before="0" w:line="240" w:lineRule="auto"/>
              <w:jc w:val="center"/>
              <w:rPr>
                <w:b/>
                <w:i/>
                <w:sz w:val="24"/>
                <w:szCs w:val="24"/>
              </w:rPr>
            </w:pPr>
            <w:r w:rsidRPr="00BB62A2">
              <w:rPr>
                <w:b/>
                <w:sz w:val="24"/>
                <w:szCs w:val="24"/>
              </w:rPr>
              <w:t>кулинарии</w:t>
            </w:r>
          </w:p>
        </w:tc>
        <w:tc>
          <w:tcPr>
            <w:tcW w:w="10490" w:type="dxa"/>
          </w:tcPr>
          <w:p w:rsidR="00854D58" w:rsidRPr="00BB62A2" w:rsidRDefault="00854D58" w:rsidP="006B21D2">
            <w:pPr>
              <w:pStyle w:val="44"/>
              <w:shd w:val="clear" w:color="auto" w:fill="auto"/>
              <w:spacing w:before="0" w:line="240" w:lineRule="auto"/>
              <w:ind w:right="830" w:firstLine="0"/>
              <w:rPr>
                <w:rFonts w:ascii="Times New Roman" w:hAnsi="Times New Roman" w:cs="Times New Roman"/>
                <w:sz w:val="24"/>
                <w:szCs w:val="24"/>
                <w:lang w:eastAsia="ru-RU"/>
              </w:rPr>
            </w:pPr>
            <w:bookmarkStart w:id="74" w:name="bookmark18"/>
            <w:r w:rsidRPr="00BB62A2">
              <w:rPr>
                <w:rFonts w:ascii="Times New Roman" w:hAnsi="Times New Roman" w:cs="Times New Roman"/>
                <w:sz w:val="24"/>
                <w:szCs w:val="24"/>
                <w:lang w:eastAsia="ru-RU"/>
              </w:rPr>
              <w:t>Влияние на развитие</w:t>
            </w:r>
            <w:bookmarkEnd w:id="74"/>
          </w:p>
          <w:p w:rsidR="00854D58" w:rsidRPr="00BB62A2" w:rsidRDefault="00854D58" w:rsidP="006B21D2">
            <w:pPr>
              <w:pStyle w:val="92"/>
              <w:shd w:val="clear" w:color="auto" w:fill="auto"/>
              <w:spacing w:line="240" w:lineRule="auto"/>
              <w:ind w:right="830"/>
              <w:rPr>
                <w:rFonts w:ascii="Times New Roman" w:hAnsi="Times New Roman" w:cs="Times New Roman"/>
                <w:sz w:val="24"/>
                <w:szCs w:val="24"/>
              </w:rPr>
            </w:pPr>
            <w:r w:rsidRPr="00BB62A2">
              <w:rPr>
                <w:rFonts w:ascii="Times New Roman" w:hAnsi="Times New Roman" w:cs="Times New Roman"/>
                <w:sz w:val="24"/>
                <w:szCs w:val="24"/>
              </w:rPr>
              <w:t>-Развитие математических представлений и навыков счета</w:t>
            </w:r>
          </w:p>
          <w:p w:rsidR="00854D58" w:rsidRPr="00BB62A2" w:rsidRDefault="00854D58" w:rsidP="006B21D2">
            <w:pPr>
              <w:pStyle w:val="92"/>
              <w:shd w:val="clear" w:color="auto" w:fill="auto"/>
              <w:spacing w:line="240" w:lineRule="auto"/>
              <w:ind w:left="20"/>
              <w:rPr>
                <w:rFonts w:ascii="Times New Roman" w:hAnsi="Times New Roman" w:cs="Times New Roman"/>
                <w:sz w:val="24"/>
                <w:szCs w:val="24"/>
              </w:rPr>
            </w:pPr>
            <w:r w:rsidRPr="00BB62A2">
              <w:rPr>
                <w:rFonts w:ascii="Times New Roman" w:hAnsi="Times New Roman" w:cs="Times New Roman"/>
                <w:sz w:val="24"/>
                <w:szCs w:val="24"/>
              </w:rPr>
              <w:t>-Развитие речи: пополнение словарного запаса, развитие связной и конечно диалогической речи, ведь в процессе своей работы дети задают вопросы и отвечают на них, пересказывают последователь</w:t>
            </w:r>
            <w:r w:rsidRPr="00BB62A2">
              <w:rPr>
                <w:rFonts w:ascii="Times New Roman" w:hAnsi="Times New Roman" w:cs="Times New Roman"/>
                <w:sz w:val="24"/>
                <w:szCs w:val="24"/>
              </w:rPr>
              <w:softHyphen/>
              <w:t>ность своих действий</w:t>
            </w:r>
          </w:p>
          <w:p w:rsidR="00854D58" w:rsidRPr="00BB62A2" w:rsidRDefault="00854D58" w:rsidP="006B21D2">
            <w:pPr>
              <w:pStyle w:val="92"/>
              <w:shd w:val="clear" w:color="auto" w:fill="auto"/>
              <w:spacing w:line="240" w:lineRule="auto"/>
              <w:ind w:left="20"/>
              <w:rPr>
                <w:rFonts w:ascii="Times New Roman" w:hAnsi="Times New Roman" w:cs="Times New Roman"/>
                <w:sz w:val="24"/>
                <w:szCs w:val="24"/>
              </w:rPr>
            </w:pPr>
            <w:r w:rsidRPr="00BB62A2">
              <w:rPr>
                <w:rFonts w:ascii="Times New Roman" w:hAnsi="Times New Roman" w:cs="Times New Roman"/>
                <w:sz w:val="24"/>
                <w:szCs w:val="24"/>
              </w:rPr>
              <w:t>-Развитие социальных навыков: развиваются умения договариваться и решать различ</w:t>
            </w:r>
            <w:r w:rsidRPr="00BB62A2">
              <w:rPr>
                <w:rFonts w:ascii="Times New Roman" w:hAnsi="Times New Roman" w:cs="Times New Roman"/>
                <w:sz w:val="24"/>
                <w:szCs w:val="24"/>
              </w:rPr>
              <w:softHyphen/>
              <w:t>ные возникающие проблемы</w:t>
            </w:r>
          </w:p>
          <w:p w:rsidR="00854D58" w:rsidRPr="00BB62A2" w:rsidRDefault="00854D58" w:rsidP="006B21D2">
            <w:pPr>
              <w:pStyle w:val="92"/>
              <w:shd w:val="clear" w:color="auto" w:fill="auto"/>
              <w:spacing w:line="240" w:lineRule="auto"/>
              <w:ind w:left="20"/>
              <w:rPr>
                <w:rFonts w:ascii="Times New Roman" w:hAnsi="Times New Roman" w:cs="Times New Roman"/>
                <w:i/>
                <w:sz w:val="24"/>
                <w:szCs w:val="24"/>
              </w:rPr>
            </w:pPr>
            <w:r w:rsidRPr="00BB62A2">
              <w:rPr>
                <w:rFonts w:ascii="Times New Roman" w:hAnsi="Times New Roman" w:cs="Times New Roman"/>
                <w:sz w:val="24"/>
                <w:szCs w:val="24"/>
              </w:rPr>
              <w:t>-Общее интеллектуальное и личностное развитие: развитию памяти и внима</w:t>
            </w:r>
            <w:r w:rsidRPr="00BB62A2">
              <w:rPr>
                <w:rFonts w:ascii="Times New Roman" w:hAnsi="Times New Roman" w:cs="Times New Roman"/>
                <w:sz w:val="24"/>
                <w:szCs w:val="24"/>
              </w:rPr>
              <w:softHyphen/>
              <w:t xml:space="preserve">ния к важной работе, умению сосредоточиться, стремлению достичь нужного результата (целеустремленность), развитию </w:t>
            </w:r>
            <w:proofErr w:type="spellStart"/>
            <w:r w:rsidRPr="00BB62A2">
              <w:rPr>
                <w:rFonts w:ascii="Times New Roman" w:hAnsi="Times New Roman" w:cs="Times New Roman"/>
                <w:sz w:val="24"/>
                <w:szCs w:val="24"/>
              </w:rPr>
              <w:t>креативности</w:t>
            </w:r>
            <w:proofErr w:type="spellEnd"/>
            <w:r w:rsidRPr="00BB62A2">
              <w:rPr>
                <w:rFonts w:ascii="Times New Roman" w:hAnsi="Times New Roman" w:cs="Times New Roman"/>
                <w:sz w:val="24"/>
                <w:szCs w:val="24"/>
              </w:rPr>
              <w:t>, умению соотносить задумку с результатом.</w:t>
            </w:r>
          </w:p>
        </w:tc>
      </w:tr>
      <w:tr w:rsidR="00854D58" w:rsidRPr="00BB62A2" w:rsidTr="006B21D2">
        <w:tc>
          <w:tcPr>
            <w:tcW w:w="567" w:type="dxa"/>
          </w:tcPr>
          <w:p w:rsidR="00854D58" w:rsidRPr="00BB62A2" w:rsidRDefault="00854D58" w:rsidP="006B21D2">
            <w:pPr>
              <w:jc w:val="center"/>
              <w:rPr>
                <w:sz w:val="24"/>
                <w:szCs w:val="24"/>
              </w:rPr>
            </w:pPr>
            <w:r w:rsidRPr="00BB62A2">
              <w:rPr>
                <w:sz w:val="24"/>
                <w:szCs w:val="24"/>
              </w:rPr>
              <w:t>5.</w:t>
            </w:r>
          </w:p>
        </w:tc>
        <w:tc>
          <w:tcPr>
            <w:tcW w:w="2976" w:type="dxa"/>
          </w:tcPr>
          <w:p w:rsidR="00854D58" w:rsidRPr="00BB62A2" w:rsidRDefault="00854D58" w:rsidP="006B21D2">
            <w:pPr>
              <w:pStyle w:val="2f3"/>
              <w:tabs>
                <w:tab w:val="left" w:pos="527"/>
              </w:tabs>
              <w:spacing w:before="0" w:line="240" w:lineRule="auto"/>
              <w:ind w:firstLine="0"/>
              <w:jc w:val="center"/>
              <w:rPr>
                <w:b/>
                <w:sz w:val="24"/>
                <w:szCs w:val="24"/>
              </w:rPr>
            </w:pPr>
            <w:r w:rsidRPr="00BB62A2">
              <w:rPr>
                <w:b/>
                <w:sz w:val="24"/>
                <w:szCs w:val="24"/>
              </w:rPr>
              <w:t>Центр</w:t>
            </w:r>
          </w:p>
          <w:p w:rsidR="00854D58" w:rsidRPr="00BB62A2" w:rsidRDefault="00854D58" w:rsidP="006B21D2">
            <w:pPr>
              <w:pStyle w:val="2f3"/>
              <w:tabs>
                <w:tab w:val="left" w:pos="527"/>
              </w:tabs>
              <w:spacing w:before="0" w:line="240" w:lineRule="auto"/>
              <w:ind w:firstLine="0"/>
              <w:jc w:val="center"/>
              <w:rPr>
                <w:b/>
                <w:i/>
                <w:sz w:val="24"/>
                <w:szCs w:val="24"/>
              </w:rPr>
            </w:pPr>
            <w:r w:rsidRPr="00BB62A2">
              <w:rPr>
                <w:b/>
                <w:sz w:val="24"/>
                <w:szCs w:val="24"/>
              </w:rPr>
              <w:t>песка и воды</w:t>
            </w:r>
          </w:p>
        </w:tc>
        <w:tc>
          <w:tcPr>
            <w:tcW w:w="10490" w:type="dxa"/>
          </w:tcPr>
          <w:p w:rsidR="00854D58" w:rsidRPr="00BB62A2" w:rsidRDefault="00854D58" w:rsidP="006B21D2">
            <w:pPr>
              <w:pStyle w:val="44"/>
              <w:shd w:val="clear" w:color="auto" w:fill="auto"/>
              <w:spacing w:before="0" w:line="240" w:lineRule="auto"/>
              <w:ind w:firstLine="280"/>
              <w:rPr>
                <w:rFonts w:ascii="Times New Roman" w:hAnsi="Times New Roman" w:cs="Times New Roman"/>
                <w:sz w:val="24"/>
                <w:szCs w:val="24"/>
                <w:lang w:eastAsia="ru-RU"/>
              </w:rPr>
            </w:pPr>
            <w:bookmarkStart w:id="75" w:name="bookmark20"/>
            <w:r w:rsidRPr="00BB62A2">
              <w:rPr>
                <w:rFonts w:ascii="Times New Roman" w:hAnsi="Times New Roman" w:cs="Times New Roman"/>
                <w:sz w:val="24"/>
                <w:szCs w:val="24"/>
                <w:lang w:eastAsia="ru-RU"/>
              </w:rPr>
              <w:t>Влияние на развитие</w:t>
            </w:r>
            <w:bookmarkEnd w:id="75"/>
          </w:p>
          <w:p w:rsidR="00854D58" w:rsidRPr="00BB62A2" w:rsidRDefault="00854D58" w:rsidP="006B21D2">
            <w:pPr>
              <w:pStyle w:val="92"/>
              <w:shd w:val="clear" w:color="auto" w:fill="auto"/>
              <w:spacing w:line="240" w:lineRule="auto"/>
              <w:ind w:firstLine="280"/>
              <w:jc w:val="center"/>
              <w:rPr>
                <w:rFonts w:ascii="Times New Roman" w:hAnsi="Times New Roman" w:cs="Times New Roman"/>
                <w:sz w:val="24"/>
                <w:szCs w:val="24"/>
              </w:rPr>
            </w:pPr>
            <w:r w:rsidRPr="00BB62A2">
              <w:rPr>
                <w:rFonts w:ascii="Times New Roman" w:hAnsi="Times New Roman" w:cs="Times New Roman"/>
                <w:sz w:val="24"/>
                <w:szCs w:val="24"/>
              </w:rPr>
              <w:t>Математическое развитие</w:t>
            </w:r>
          </w:p>
          <w:p w:rsidR="00854D58" w:rsidRPr="00BB62A2" w:rsidRDefault="00854D58" w:rsidP="006B21D2">
            <w:pPr>
              <w:pStyle w:val="2f3"/>
              <w:shd w:val="clear" w:color="auto" w:fill="auto"/>
              <w:tabs>
                <w:tab w:val="left" w:pos="636"/>
              </w:tabs>
              <w:spacing w:before="0" w:line="240" w:lineRule="auto"/>
              <w:ind w:right="20" w:firstLine="0"/>
              <w:jc w:val="both"/>
              <w:rPr>
                <w:sz w:val="24"/>
                <w:szCs w:val="24"/>
              </w:rPr>
            </w:pPr>
            <w:r w:rsidRPr="00BB62A2">
              <w:rPr>
                <w:sz w:val="24"/>
                <w:szCs w:val="24"/>
              </w:rPr>
              <w:t>-</w:t>
            </w:r>
            <w:proofErr w:type="spellStart"/>
            <w:r w:rsidRPr="00BB62A2">
              <w:rPr>
                <w:sz w:val="24"/>
                <w:szCs w:val="24"/>
              </w:rPr>
              <w:t>насыпание</w:t>
            </w:r>
            <w:proofErr w:type="spellEnd"/>
            <w:r w:rsidRPr="00BB62A2">
              <w:rPr>
                <w:sz w:val="24"/>
                <w:szCs w:val="24"/>
              </w:rPr>
              <w:t xml:space="preserve"> или наливание равных количеств песка и воды в сосуды разной формы поможет детям понять, что количество не зависит от изменения формы сосуда;</w:t>
            </w:r>
          </w:p>
          <w:p w:rsidR="00854D58" w:rsidRPr="00BB62A2" w:rsidRDefault="00854D58" w:rsidP="006B21D2">
            <w:pPr>
              <w:pStyle w:val="2f3"/>
              <w:shd w:val="clear" w:color="auto" w:fill="auto"/>
              <w:tabs>
                <w:tab w:val="left" w:pos="636"/>
              </w:tabs>
              <w:spacing w:before="0" w:line="240" w:lineRule="auto"/>
              <w:ind w:right="20" w:firstLine="0"/>
              <w:jc w:val="both"/>
              <w:rPr>
                <w:sz w:val="24"/>
                <w:szCs w:val="24"/>
              </w:rPr>
            </w:pPr>
            <w:r w:rsidRPr="00BB62A2">
              <w:rPr>
                <w:sz w:val="24"/>
                <w:szCs w:val="24"/>
              </w:rPr>
              <w:t>-исследование, сколько и каких мисок или ведерок с водой и песком потребуется, чтобы наполнить стол-бассейн или песочницу, конеч</w:t>
            </w:r>
            <w:r w:rsidRPr="00BB62A2">
              <w:rPr>
                <w:sz w:val="24"/>
                <w:szCs w:val="24"/>
              </w:rPr>
              <w:softHyphen/>
              <w:t>но, поможет совершенствовать навыки счета;</w:t>
            </w:r>
          </w:p>
          <w:p w:rsidR="00854D58" w:rsidRPr="00BB62A2" w:rsidRDefault="00854D58" w:rsidP="006B21D2">
            <w:pPr>
              <w:pStyle w:val="2f3"/>
              <w:shd w:val="clear" w:color="auto" w:fill="auto"/>
              <w:tabs>
                <w:tab w:val="left" w:pos="636"/>
              </w:tabs>
              <w:spacing w:before="0" w:line="240" w:lineRule="auto"/>
              <w:ind w:right="20" w:firstLine="0"/>
              <w:jc w:val="both"/>
              <w:rPr>
                <w:sz w:val="24"/>
                <w:szCs w:val="24"/>
              </w:rPr>
            </w:pPr>
            <w:r w:rsidRPr="00BB62A2">
              <w:rPr>
                <w:sz w:val="24"/>
                <w:szCs w:val="24"/>
              </w:rPr>
              <w:t>-переливание воды в пластмассовые бутылочки разной величины поможет детям сравнить и понять, что значит «большее» и «мень</w:t>
            </w:r>
            <w:r w:rsidRPr="00BB62A2">
              <w:rPr>
                <w:sz w:val="24"/>
                <w:szCs w:val="24"/>
              </w:rPr>
              <w:softHyphen/>
              <w:t>шее», посчитать, сколько воды из маленьких бутылочек поместить</w:t>
            </w:r>
            <w:r w:rsidRPr="00BB62A2">
              <w:rPr>
                <w:sz w:val="24"/>
                <w:szCs w:val="24"/>
              </w:rPr>
              <w:softHyphen/>
              <w:t>ся в большую, к тому же эти совсем нехитрые материалы (пласти</w:t>
            </w:r>
            <w:r w:rsidRPr="00BB62A2">
              <w:rPr>
                <w:sz w:val="24"/>
                <w:szCs w:val="24"/>
              </w:rPr>
              <w:softHyphen/>
              <w:t xml:space="preserve">ковые бутылки </w:t>
            </w:r>
            <w:r w:rsidRPr="00BB62A2">
              <w:rPr>
                <w:sz w:val="24"/>
                <w:szCs w:val="24"/>
              </w:rPr>
              <w:lastRenderedPageBreak/>
              <w:t>разных форм и размеров) с удовольствием принесут родители - обратитесь к ним с такой скромной просьбой;</w:t>
            </w:r>
          </w:p>
          <w:p w:rsidR="00854D58" w:rsidRPr="00BB62A2" w:rsidRDefault="00854D58" w:rsidP="006B21D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Развитие естественнонаучных представлений</w:t>
            </w:r>
          </w:p>
          <w:p w:rsidR="00854D58" w:rsidRPr="00BB62A2" w:rsidRDefault="00854D58" w:rsidP="006B21D2">
            <w:pPr>
              <w:pStyle w:val="2f3"/>
              <w:shd w:val="clear" w:color="auto" w:fill="auto"/>
              <w:tabs>
                <w:tab w:val="left" w:pos="665"/>
              </w:tabs>
              <w:spacing w:before="0" w:line="240" w:lineRule="auto"/>
              <w:ind w:right="20" w:firstLine="0"/>
              <w:rPr>
                <w:sz w:val="24"/>
                <w:szCs w:val="24"/>
              </w:rPr>
            </w:pPr>
            <w:r w:rsidRPr="00BB62A2">
              <w:rPr>
                <w:sz w:val="24"/>
                <w:szCs w:val="24"/>
              </w:rPr>
              <w:t>-эксперименты и наблюдения типа «Что будет, если я брошу этот предмет в воду?» или «Что будет, если снег или лед оставить в пустом ведерке или в теплой воде?»;</w:t>
            </w:r>
          </w:p>
          <w:p w:rsidR="00854D58" w:rsidRPr="00BB62A2" w:rsidRDefault="00854D58" w:rsidP="006B21D2">
            <w:pPr>
              <w:pStyle w:val="2f3"/>
              <w:shd w:val="clear" w:color="auto" w:fill="auto"/>
              <w:tabs>
                <w:tab w:val="left" w:pos="665"/>
              </w:tabs>
              <w:spacing w:before="0" w:line="240" w:lineRule="auto"/>
              <w:ind w:right="20" w:firstLine="0"/>
              <w:jc w:val="both"/>
              <w:rPr>
                <w:sz w:val="24"/>
                <w:szCs w:val="24"/>
              </w:rPr>
            </w:pPr>
            <w:r w:rsidRPr="00BB62A2">
              <w:rPr>
                <w:sz w:val="24"/>
                <w:szCs w:val="24"/>
              </w:rPr>
              <w:t>-осуществление изменений с помощью добавления воды в песок, красителя в воду или кубиков льда в теплую воду;</w:t>
            </w:r>
          </w:p>
          <w:p w:rsidR="00854D58" w:rsidRPr="00BB62A2" w:rsidRDefault="00854D58" w:rsidP="006B21D2">
            <w:pPr>
              <w:pStyle w:val="2f3"/>
              <w:shd w:val="clear" w:color="auto" w:fill="auto"/>
              <w:tabs>
                <w:tab w:val="left" w:pos="665"/>
              </w:tabs>
              <w:spacing w:before="0" w:line="240" w:lineRule="auto"/>
              <w:ind w:firstLine="0"/>
              <w:jc w:val="both"/>
              <w:rPr>
                <w:sz w:val="24"/>
                <w:szCs w:val="24"/>
              </w:rPr>
            </w:pPr>
            <w:r w:rsidRPr="00BB62A2">
              <w:rPr>
                <w:sz w:val="24"/>
                <w:szCs w:val="24"/>
              </w:rPr>
              <w:t>-классификация плавающих и тонущих предметов.</w:t>
            </w:r>
          </w:p>
          <w:p w:rsidR="00854D58" w:rsidRPr="00BB62A2" w:rsidRDefault="00854D58" w:rsidP="006B21D2">
            <w:pPr>
              <w:pStyle w:val="2f3"/>
              <w:shd w:val="clear" w:color="auto" w:fill="auto"/>
              <w:tabs>
                <w:tab w:val="left" w:pos="665"/>
              </w:tabs>
              <w:spacing w:before="0" w:line="240" w:lineRule="auto"/>
              <w:ind w:firstLine="0"/>
              <w:jc w:val="center"/>
              <w:rPr>
                <w:i/>
                <w:sz w:val="24"/>
                <w:szCs w:val="24"/>
              </w:rPr>
            </w:pPr>
            <w:r w:rsidRPr="00BB62A2">
              <w:rPr>
                <w:i/>
                <w:sz w:val="24"/>
                <w:szCs w:val="24"/>
              </w:rPr>
              <w:t>Сенсомоторное развитие</w:t>
            </w:r>
          </w:p>
          <w:p w:rsidR="00854D58" w:rsidRPr="00BB62A2" w:rsidRDefault="00854D58" w:rsidP="006B21D2">
            <w:pPr>
              <w:pStyle w:val="2f3"/>
              <w:shd w:val="clear" w:color="auto" w:fill="auto"/>
              <w:tabs>
                <w:tab w:val="left" w:pos="665"/>
              </w:tabs>
              <w:spacing w:before="0" w:line="240" w:lineRule="auto"/>
              <w:ind w:right="20" w:firstLine="0"/>
              <w:jc w:val="both"/>
              <w:rPr>
                <w:sz w:val="24"/>
                <w:szCs w:val="24"/>
              </w:rPr>
            </w:pPr>
            <w:r w:rsidRPr="00BB62A2">
              <w:rPr>
                <w:sz w:val="24"/>
                <w:szCs w:val="24"/>
              </w:rPr>
              <w:t>-пересыпание песка и плескание в воде, просеивание песка и зарывание в нем предметов, просто копание в песке дарят детям замечательные тактильные ощущения и развивают мелкую моторику;</w:t>
            </w:r>
          </w:p>
          <w:p w:rsidR="00854D58" w:rsidRPr="00BB62A2" w:rsidRDefault="00854D58" w:rsidP="006B21D2">
            <w:pPr>
              <w:pStyle w:val="2f3"/>
              <w:shd w:val="clear" w:color="auto" w:fill="auto"/>
              <w:tabs>
                <w:tab w:val="left" w:pos="665"/>
              </w:tabs>
              <w:spacing w:before="0" w:line="240" w:lineRule="auto"/>
              <w:ind w:right="20" w:firstLine="0"/>
              <w:jc w:val="both"/>
              <w:rPr>
                <w:sz w:val="24"/>
                <w:szCs w:val="24"/>
              </w:rPr>
            </w:pPr>
            <w:r w:rsidRPr="00BB62A2">
              <w:rPr>
                <w:sz w:val="24"/>
                <w:szCs w:val="24"/>
              </w:rPr>
              <w:t>-развитие мелкой моторики - пальцев и рук при переливании из</w:t>
            </w:r>
            <w:r w:rsidRPr="00BB62A2">
              <w:rPr>
                <w:sz w:val="24"/>
                <w:szCs w:val="24"/>
              </w:rPr>
              <w:br/>
              <w:t>одного сосуда в другой, удерживании скользких кусочков мыла;</w:t>
            </w:r>
          </w:p>
          <w:p w:rsidR="00854D58" w:rsidRPr="00BB62A2" w:rsidRDefault="00854D58" w:rsidP="006B21D2">
            <w:pPr>
              <w:pStyle w:val="2f3"/>
              <w:shd w:val="clear" w:color="auto" w:fill="auto"/>
              <w:tabs>
                <w:tab w:val="left" w:pos="665"/>
              </w:tabs>
              <w:spacing w:before="0" w:line="240" w:lineRule="auto"/>
              <w:ind w:right="20" w:firstLine="0"/>
              <w:jc w:val="both"/>
              <w:rPr>
                <w:sz w:val="24"/>
                <w:szCs w:val="24"/>
              </w:rPr>
            </w:pPr>
            <w:r w:rsidRPr="00BB62A2">
              <w:rPr>
                <w:sz w:val="24"/>
                <w:szCs w:val="24"/>
              </w:rPr>
              <w:t xml:space="preserve">-освоение тонких движений при использовании пластмассовой пипетки при </w:t>
            </w:r>
            <w:proofErr w:type="spellStart"/>
            <w:r w:rsidRPr="00BB62A2">
              <w:rPr>
                <w:sz w:val="24"/>
                <w:szCs w:val="24"/>
              </w:rPr>
              <w:t>накапывании</w:t>
            </w:r>
            <w:proofErr w:type="spellEnd"/>
            <w:r w:rsidRPr="00BB62A2">
              <w:rPr>
                <w:sz w:val="24"/>
                <w:szCs w:val="24"/>
              </w:rPr>
              <w:t xml:space="preserve"> в банки различных красителей и добавления воды из кувшина.</w:t>
            </w:r>
          </w:p>
          <w:p w:rsidR="00854D58" w:rsidRPr="00BB62A2" w:rsidRDefault="00854D58" w:rsidP="006B21D2">
            <w:pPr>
              <w:pStyle w:val="92"/>
              <w:shd w:val="clear" w:color="auto" w:fill="auto"/>
              <w:spacing w:line="240" w:lineRule="auto"/>
              <w:ind w:left="40" w:firstLine="440"/>
              <w:jc w:val="center"/>
              <w:rPr>
                <w:rFonts w:ascii="Times New Roman" w:hAnsi="Times New Roman" w:cs="Times New Roman"/>
                <w:sz w:val="24"/>
                <w:szCs w:val="24"/>
              </w:rPr>
            </w:pPr>
            <w:r w:rsidRPr="00BB62A2">
              <w:rPr>
                <w:rFonts w:ascii="Times New Roman" w:hAnsi="Times New Roman" w:cs="Times New Roman"/>
                <w:sz w:val="24"/>
                <w:szCs w:val="24"/>
              </w:rPr>
              <w:t>Речевое и социальное развитие</w:t>
            </w:r>
          </w:p>
          <w:p w:rsidR="00854D58" w:rsidRPr="00BB62A2" w:rsidRDefault="00854D58" w:rsidP="006B21D2">
            <w:pPr>
              <w:pStyle w:val="2f3"/>
              <w:shd w:val="clear" w:color="auto" w:fill="auto"/>
              <w:tabs>
                <w:tab w:val="left" w:pos="665"/>
              </w:tabs>
              <w:spacing w:before="0" w:line="240" w:lineRule="auto"/>
              <w:ind w:right="20" w:firstLine="0"/>
              <w:jc w:val="both"/>
              <w:rPr>
                <w:sz w:val="24"/>
                <w:szCs w:val="24"/>
              </w:rPr>
            </w:pPr>
            <w:r w:rsidRPr="00BB62A2">
              <w:rPr>
                <w:sz w:val="24"/>
                <w:szCs w:val="24"/>
              </w:rPr>
              <w:t>-необходимость договариваться о том, кто с какими игрушками будет играть, способствует развитию диалога и беседы между детьми, развивает позитивное социальное взаимодействие;</w:t>
            </w:r>
          </w:p>
          <w:p w:rsidR="00854D58" w:rsidRPr="00BB62A2" w:rsidRDefault="00854D58" w:rsidP="006B21D2">
            <w:pPr>
              <w:pStyle w:val="2f3"/>
              <w:shd w:val="clear" w:color="auto" w:fill="auto"/>
              <w:tabs>
                <w:tab w:val="left" w:pos="665"/>
              </w:tabs>
              <w:spacing w:before="0" w:line="240" w:lineRule="auto"/>
              <w:ind w:right="20" w:firstLine="0"/>
              <w:rPr>
                <w:sz w:val="24"/>
                <w:szCs w:val="24"/>
              </w:rPr>
            </w:pPr>
            <w:r w:rsidRPr="00BB62A2">
              <w:rPr>
                <w:sz w:val="24"/>
                <w:szCs w:val="24"/>
              </w:rPr>
              <w:t>-активная деятельность в центре песка и воды дает возможность воспитателям включаться в нее с вопросами, способствует развитии связной речи. Дети свободнее и качественнее готовы рассказать вам о собственной понятной и интересной игре, нежели пересказывать чужой текст;</w:t>
            </w:r>
          </w:p>
          <w:p w:rsidR="00854D58" w:rsidRPr="00BB62A2" w:rsidRDefault="00854D58" w:rsidP="006B21D2">
            <w:pPr>
              <w:pStyle w:val="2f3"/>
              <w:shd w:val="clear" w:color="auto" w:fill="auto"/>
              <w:tabs>
                <w:tab w:val="left" w:pos="665"/>
              </w:tabs>
              <w:spacing w:before="0" w:after="236" w:line="240" w:lineRule="auto"/>
              <w:ind w:right="20" w:firstLine="0"/>
              <w:jc w:val="both"/>
              <w:rPr>
                <w:sz w:val="24"/>
                <w:szCs w:val="24"/>
              </w:rPr>
            </w:pPr>
            <w:r w:rsidRPr="00BB62A2">
              <w:rPr>
                <w:sz w:val="24"/>
                <w:szCs w:val="24"/>
              </w:rPr>
              <w:t>-безусловно, активное и органичное, естественное обогащение словаря происходит в процессе игр с самыми разными предметами и игрушками в этом центре.</w:t>
            </w:r>
          </w:p>
        </w:tc>
      </w:tr>
      <w:tr w:rsidR="00854D58" w:rsidRPr="00BB62A2" w:rsidTr="006B21D2">
        <w:tc>
          <w:tcPr>
            <w:tcW w:w="567" w:type="dxa"/>
          </w:tcPr>
          <w:p w:rsidR="00854D58" w:rsidRPr="00BB62A2" w:rsidRDefault="00854D58" w:rsidP="006B21D2">
            <w:pPr>
              <w:jc w:val="center"/>
              <w:rPr>
                <w:sz w:val="24"/>
                <w:szCs w:val="24"/>
              </w:rPr>
            </w:pPr>
            <w:r w:rsidRPr="00BB62A2">
              <w:rPr>
                <w:sz w:val="24"/>
                <w:szCs w:val="24"/>
              </w:rPr>
              <w:lastRenderedPageBreak/>
              <w:t>6.</w:t>
            </w:r>
          </w:p>
        </w:tc>
        <w:tc>
          <w:tcPr>
            <w:tcW w:w="2976" w:type="dxa"/>
          </w:tcPr>
          <w:p w:rsidR="00854D58" w:rsidRPr="00BB62A2" w:rsidRDefault="00854D58" w:rsidP="006B21D2">
            <w:pPr>
              <w:pStyle w:val="2f3"/>
              <w:tabs>
                <w:tab w:val="left" w:pos="527"/>
              </w:tabs>
              <w:spacing w:line="240" w:lineRule="auto"/>
              <w:ind w:firstLine="0"/>
              <w:jc w:val="center"/>
              <w:rPr>
                <w:b/>
                <w:sz w:val="24"/>
                <w:szCs w:val="24"/>
              </w:rPr>
            </w:pPr>
            <w:r w:rsidRPr="00BB62A2">
              <w:rPr>
                <w:b/>
                <w:sz w:val="24"/>
                <w:szCs w:val="24"/>
              </w:rPr>
              <w:t xml:space="preserve">Центр математики и </w:t>
            </w:r>
            <w:proofErr w:type="spellStart"/>
            <w:r w:rsidRPr="00BB62A2">
              <w:rPr>
                <w:b/>
                <w:sz w:val="24"/>
                <w:szCs w:val="24"/>
              </w:rPr>
              <w:t>манипулятивных</w:t>
            </w:r>
            <w:proofErr w:type="spellEnd"/>
            <w:r w:rsidRPr="00BB62A2">
              <w:rPr>
                <w:b/>
                <w:sz w:val="24"/>
                <w:szCs w:val="24"/>
              </w:rPr>
              <w:t xml:space="preserve"> игр</w:t>
            </w:r>
          </w:p>
        </w:tc>
        <w:tc>
          <w:tcPr>
            <w:tcW w:w="10490" w:type="dxa"/>
          </w:tcPr>
          <w:p w:rsidR="00854D58" w:rsidRPr="00BB62A2" w:rsidRDefault="00854D58" w:rsidP="006B21D2">
            <w:pPr>
              <w:pStyle w:val="44"/>
              <w:shd w:val="clear" w:color="auto" w:fill="auto"/>
              <w:spacing w:before="0" w:line="240" w:lineRule="auto"/>
              <w:ind w:firstLine="28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854D58" w:rsidRPr="00BB62A2" w:rsidRDefault="00854D58" w:rsidP="006B21D2">
            <w:pPr>
              <w:pStyle w:val="6950"/>
              <w:shd w:val="clear" w:color="auto" w:fill="auto"/>
              <w:tabs>
                <w:tab w:val="left" w:pos="682"/>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-обогащать сенсорный опыт детей, совершенствовать аналити</w:t>
            </w:r>
            <w:r w:rsidRPr="00BB62A2">
              <w:rPr>
                <w:rFonts w:ascii="Times New Roman" w:hAnsi="Times New Roman" w:cs="Times New Roman"/>
                <w:sz w:val="24"/>
                <w:szCs w:val="24"/>
              </w:rPr>
              <w:softHyphen/>
              <w:t>ческое восприятие, развивать умение выделять свойства предметов с помощью разных органов чувств.</w:t>
            </w:r>
          </w:p>
          <w:p w:rsidR="00854D58" w:rsidRPr="00BB62A2" w:rsidRDefault="00854D58" w:rsidP="006B21D2">
            <w:pPr>
              <w:pStyle w:val="6950"/>
              <w:shd w:val="clear" w:color="auto" w:fill="auto"/>
              <w:tabs>
                <w:tab w:val="left" w:pos="678"/>
                <w:tab w:val="left" w:pos="709"/>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-способствовать освоению детьми разных способов обследова</w:t>
            </w:r>
            <w:r w:rsidRPr="00BB62A2">
              <w:rPr>
                <w:rFonts w:ascii="Times New Roman" w:hAnsi="Times New Roman" w:cs="Times New Roman"/>
                <w:sz w:val="24"/>
                <w:szCs w:val="24"/>
              </w:rPr>
              <w:softHyphen/>
              <w:t>ния, установлению связей между способом обследования и познавае</w:t>
            </w:r>
            <w:r w:rsidRPr="00BB62A2">
              <w:rPr>
                <w:rFonts w:ascii="Times New Roman" w:hAnsi="Times New Roman" w:cs="Times New Roman"/>
                <w:sz w:val="24"/>
                <w:szCs w:val="24"/>
              </w:rPr>
              <w:softHyphen/>
              <w:t>мым свойством предмета.</w:t>
            </w:r>
          </w:p>
          <w:p w:rsidR="00854D58" w:rsidRPr="00BB62A2" w:rsidRDefault="00854D58" w:rsidP="006B21D2">
            <w:pPr>
              <w:pStyle w:val="6950"/>
              <w:shd w:val="clear" w:color="auto" w:fill="auto"/>
              <w:tabs>
                <w:tab w:val="left" w:pos="630"/>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-способствовать освоению детьми соответствующего словаря (на</w:t>
            </w:r>
            <w:r w:rsidRPr="00BB62A2">
              <w:rPr>
                <w:rFonts w:ascii="Times New Roman" w:hAnsi="Times New Roman" w:cs="Times New Roman"/>
                <w:sz w:val="24"/>
                <w:szCs w:val="24"/>
              </w:rPr>
              <w:softHyphen/>
              <w:t>звание способа обследования и познаваемых свойств: ударил об пол — отскочил, упругий; понюхал — без запаха; погладил ладонью — ше</w:t>
            </w:r>
            <w:r w:rsidRPr="00BB62A2">
              <w:rPr>
                <w:rFonts w:ascii="Times New Roman" w:hAnsi="Times New Roman" w:cs="Times New Roman"/>
                <w:sz w:val="24"/>
                <w:szCs w:val="24"/>
              </w:rPr>
              <w:softHyphen/>
              <w:t>роховатый, холодный и т. п.), его активному использованию.</w:t>
            </w:r>
          </w:p>
          <w:p w:rsidR="00854D58" w:rsidRPr="00BB62A2" w:rsidRDefault="00854D58" w:rsidP="006B21D2">
            <w:pPr>
              <w:pStyle w:val="6950"/>
              <w:shd w:val="clear" w:color="auto" w:fill="auto"/>
              <w:tabs>
                <w:tab w:val="left" w:pos="639"/>
                <w:tab w:val="left" w:pos="709"/>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lastRenderedPageBreak/>
              <w:t>-помогать выделять структуру геометрических фигур (угол, сторона, вершина), устанавливать связи между цветами спектра (например, смешение желтого и красного цветов дают оранжевый), подбирать мерки для измерения соответствующих величин (протяженность — условной мерой длины, глубину — палочкой, шестом с отметкой уров</w:t>
            </w:r>
            <w:r w:rsidRPr="00BB62A2">
              <w:rPr>
                <w:rFonts w:ascii="Times New Roman" w:hAnsi="Times New Roman" w:cs="Times New Roman"/>
                <w:sz w:val="24"/>
                <w:szCs w:val="24"/>
              </w:rPr>
              <w:softHyphen/>
              <w:t>ня, объем — условной мерой, имеющей объем и т. п.).</w:t>
            </w:r>
          </w:p>
          <w:p w:rsidR="00854D58" w:rsidRPr="00BB62A2" w:rsidRDefault="00854D58" w:rsidP="006B21D2">
            <w:pPr>
              <w:pStyle w:val="6950"/>
              <w:shd w:val="clear" w:color="auto" w:fill="auto"/>
              <w:tabs>
                <w:tab w:val="left" w:pos="668"/>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-поддерживать и стимулировать попытки самостоятельного по</w:t>
            </w:r>
            <w:r w:rsidRPr="00BB62A2">
              <w:rPr>
                <w:rFonts w:ascii="Times New Roman" w:hAnsi="Times New Roman" w:cs="Times New Roman"/>
                <w:sz w:val="24"/>
                <w:szCs w:val="24"/>
              </w:rPr>
              <w:softHyphen/>
              <w:t>знания детьми окружающих предметов, установления связей между ними по чувственно воспринимаемым признакам.</w:t>
            </w:r>
          </w:p>
        </w:tc>
      </w:tr>
      <w:tr w:rsidR="00854D58" w:rsidRPr="00BB62A2" w:rsidTr="006B21D2">
        <w:tc>
          <w:tcPr>
            <w:tcW w:w="567" w:type="dxa"/>
          </w:tcPr>
          <w:p w:rsidR="00854D58" w:rsidRPr="00BB62A2" w:rsidRDefault="00854D58" w:rsidP="006B21D2">
            <w:pPr>
              <w:jc w:val="center"/>
              <w:rPr>
                <w:sz w:val="24"/>
                <w:szCs w:val="24"/>
              </w:rPr>
            </w:pPr>
            <w:r w:rsidRPr="00BB62A2">
              <w:rPr>
                <w:sz w:val="24"/>
                <w:szCs w:val="24"/>
              </w:rPr>
              <w:lastRenderedPageBreak/>
              <w:t>7.</w:t>
            </w:r>
          </w:p>
        </w:tc>
        <w:tc>
          <w:tcPr>
            <w:tcW w:w="2976" w:type="dxa"/>
          </w:tcPr>
          <w:p w:rsidR="00854D58" w:rsidRPr="00BB62A2" w:rsidRDefault="00854D58" w:rsidP="006B21D2">
            <w:pPr>
              <w:pStyle w:val="2f3"/>
              <w:tabs>
                <w:tab w:val="left" w:pos="527"/>
              </w:tabs>
              <w:spacing w:before="0" w:line="240" w:lineRule="auto"/>
              <w:ind w:firstLine="0"/>
              <w:jc w:val="center"/>
              <w:rPr>
                <w:b/>
                <w:sz w:val="24"/>
                <w:szCs w:val="24"/>
              </w:rPr>
            </w:pPr>
            <w:r w:rsidRPr="00BB62A2">
              <w:rPr>
                <w:b/>
                <w:sz w:val="24"/>
                <w:szCs w:val="24"/>
              </w:rPr>
              <w:t>Центр науки и естествознания</w:t>
            </w:r>
          </w:p>
        </w:tc>
        <w:tc>
          <w:tcPr>
            <w:tcW w:w="10490" w:type="dxa"/>
          </w:tcPr>
          <w:p w:rsidR="00854D58" w:rsidRPr="00BB62A2" w:rsidRDefault="00854D58" w:rsidP="006B21D2">
            <w:pPr>
              <w:pStyle w:val="44"/>
              <w:shd w:val="clear" w:color="auto" w:fill="auto"/>
              <w:spacing w:before="0" w:line="240" w:lineRule="auto"/>
              <w:ind w:firstLine="28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854D58" w:rsidRPr="00BB62A2" w:rsidRDefault="00854D58" w:rsidP="006B21D2">
            <w:pPr>
              <w:pStyle w:val="2f3"/>
              <w:shd w:val="clear" w:color="auto" w:fill="auto"/>
              <w:tabs>
                <w:tab w:val="left" w:pos="540"/>
              </w:tabs>
              <w:spacing w:before="0" w:line="240" w:lineRule="auto"/>
              <w:ind w:right="20" w:firstLine="0"/>
              <w:rPr>
                <w:sz w:val="24"/>
                <w:szCs w:val="24"/>
              </w:rPr>
            </w:pPr>
            <w:r w:rsidRPr="00BB62A2">
              <w:rPr>
                <w:sz w:val="24"/>
                <w:szCs w:val="24"/>
              </w:rPr>
              <w:t>-развитие представлений о физических качествах предметов и явле</w:t>
            </w:r>
            <w:r w:rsidRPr="00BB62A2">
              <w:rPr>
                <w:sz w:val="24"/>
                <w:szCs w:val="24"/>
              </w:rPr>
              <w:softHyphen/>
              <w:t>ний;</w:t>
            </w:r>
          </w:p>
          <w:p w:rsidR="00854D58" w:rsidRPr="00BB62A2" w:rsidRDefault="00854D58" w:rsidP="006B21D2">
            <w:pPr>
              <w:pStyle w:val="2f3"/>
              <w:shd w:val="clear" w:color="auto" w:fill="auto"/>
              <w:tabs>
                <w:tab w:val="left" w:pos="540"/>
              </w:tabs>
              <w:spacing w:before="0" w:line="240" w:lineRule="auto"/>
              <w:ind w:firstLine="0"/>
              <w:jc w:val="both"/>
              <w:rPr>
                <w:sz w:val="24"/>
                <w:szCs w:val="24"/>
              </w:rPr>
            </w:pPr>
            <w:r w:rsidRPr="00BB62A2">
              <w:rPr>
                <w:sz w:val="24"/>
                <w:szCs w:val="24"/>
              </w:rPr>
              <w:t>-развитие тактильной чувствительности пальцев рук;</w:t>
            </w:r>
          </w:p>
          <w:p w:rsidR="00854D58" w:rsidRPr="00BB62A2" w:rsidRDefault="00854D58" w:rsidP="006B21D2">
            <w:pPr>
              <w:pStyle w:val="2f3"/>
              <w:shd w:val="clear" w:color="auto" w:fill="auto"/>
              <w:tabs>
                <w:tab w:val="left" w:pos="540"/>
              </w:tabs>
              <w:spacing w:before="0" w:line="240" w:lineRule="auto"/>
              <w:ind w:right="20" w:firstLine="0"/>
              <w:rPr>
                <w:sz w:val="24"/>
                <w:szCs w:val="24"/>
              </w:rPr>
            </w:pPr>
            <w:r w:rsidRPr="00BB62A2">
              <w:rPr>
                <w:sz w:val="24"/>
                <w:szCs w:val="24"/>
              </w:rPr>
              <w:t>-формирование элементарных математических представлений и фор</w:t>
            </w:r>
            <w:r w:rsidRPr="00BB62A2">
              <w:rPr>
                <w:sz w:val="24"/>
                <w:szCs w:val="24"/>
              </w:rPr>
              <w:softHyphen/>
              <w:t>ме, размерах, объеме, величинах, времени, о причине и следствии;</w:t>
            </w:r>
          </w:p>
          <w:p w:rsidR="00854D58" w:rsidRPr="00BB62A2" w:rsidRDefault="00854D58" w:rsidP="006B21D2">
            <w:pPr>
              <w:pStyle w:val="2f3"/>
              <w:shd w:val="clear" w:color="auto" w:fill="auto"/>
              <w:tabs>
                <w:tab w:val="left" w:pos="540"/>
              </w:tabs>
              <w:spacing w:before="0" w:line="240" w:lineRule="auto"/>
              <w:ind w:firstLine="0"/>
              <w:jc w:val="both"/>
              <w:rPr>
                <w:sz w:val="24"/>
                <w:szCs w:val="24"/>
              </w:rPr>
            </w:pPr>
            <w:r w:rsidRPr="00BB62A2">
              <w:rPr>
                <w:sz w:val="24"/>
                <w:szCs w:val="24"/>
              </w:rPr>
              <w:t>-развитие восприятия различных цветов, вкусов, запахов;</w:t>
            </w:r>
          </w:p>
          <w:p w:rsidR="00854D58" w:rsidRPr="00BB62A2" w:rsidRDefault="00854D58" w:rsidP="006B21D2">
            <w:pPr>
              <w:pStyle w:val="2f3"/>
              <w:shd w:val="clear" w:color="auto" w:fill="auto"/>
              <w:tabs>
                <w:tab w:val="left" w:pos="540"/>
              </w:tabs>
              <w:spacing w:before="0" w:line="240" w:lineRule="auto"/>
              <w:ind w:firstLine="0"/>
              <w:jc w:val="both"/>
              <w:rPr>
                <w:sz w:val="24"/>
                <w:szCs w:val="24"/>
              </w:rPr>
            </w:pPr>
            <w:r w:rsidRPr="00BB62A2">
              <w:rPr>
                <w:sz w:val="24"/>
                <w:szCs w:val="24"/>
              </w:rPr>
              <w:t>-развитие речи и других коммуникативных навыков;</w:t>
            </w:r>
          </w:p>
          <w:p w:rsidR="00854D58" w:rsidRPr="00BB62A2" w:rsidRDefault="00854D58" w:rsidP="006B21D2">
            <w:pPr>
              <w:pStyle w:val="2f3"/>
              <w:shd w:val="clear" w:color="auto" w:fill="auto"/>
              <w:tabs>
                <w:tab w:val="left" w:pos="540"/>
              </w:tabs>
              <w:spacing w:before="0" w:line="240" w:lineRule="auto"/>
              <w:ind w:right="20" w:firstLine="0"/>
              <w:rPr>
                <w:sz w:val="24"/>
                <w:szCs w:val="24"/>
              </w:rPr>
            </w:pPr>
            <w:r w:rsidRPr="00BB62A2">
              <w:rPr>
                <w:sz w:val="24"/>
                <w:szCs w:val="24"/>
              </w:rPr>
              <w:t>-умение размышлять, сопоставлять, формулировать вопросы, делать собственные выводы;</w:t>
            </w:r>
          </w:p>
          <w:p w:rsidR="00854D58" w:rsidRPr="00BB62A2" w:rsidRDefault="00854D58" w:rsidP="006B21D2">
            <w:pPr>
              <w:pStyle w:val="2f3"/>
              <w:shd w:val="clear" w:color="auto" w:fill="auto"/>
              <w:tabs>
                <w:tab w:val="left" w:pos="540"/>
              </w:tabs>
              <w:spacing w:before="0" w:line="240" w:lineRule="auto"/>
              <w:ind w:firstLine="0"/>
              <w:jc w:val="both"/>
              <w:rPr>
                <w:sz w:val="24"/>
                <w:szCs w:val="24"/>
              </w:rPr>
            </w:pPr>
            <w:r w:rsidRPr="00BB62A2">
              <w:rPr>
                <w:sz w:val="24"/>
                <w:szCs w:val="24"/>
              </w:rPr>
              <w:t>-обогащение эмоциональных переживаний ребенка;</w:t>
            </w:r>
          </w:p>
          <w:p w:rsidR="00854D58" w:rsidRPr="00BB62A2" w:rsidRDefault="00854D58" w:rsidP="006B21D2">
            <w:pPr>
              <w:pStyle w:val="2f3"/>
              <w:shd w:val="clear" w:color="auto" w:fill="auto"/>
              <w:tabs>
                <w:tab w:val="left" w:pos="540"/>
              </w:tabs>
              <w:spacing w:before="0" w:after="240" w:line="240" w:lineRule="auto"/>
              <w:ind w:right="20" w:firstLine="0"/>
              <w:rPr>
                <w:sz w:val="24"/>
                <w:szCs w:val="24"/>
              </w:rPr>
            </w:pPr>
            <w:r w:rsidRPr="00BB62A2">
              <w:rPr>
                <w:sz w:val="24"/>
                <w:szCs w:val="24"/>
              </w:rPr>
              <w:t>-обеспечение социального развития детей в процессе учебного взаи</w:t>
            </w:r>
            <w:r w:rsidRPr="00BB62A2">
              <w:rPr>
                <w:sz w:val="24"/>
                <w:szCs w:val="24"/>
              </w:rPr>
              <w:softHyphen/>
              <w:t>модействия.</w:t>
            </w:r>
          </w:p>
        </w:tc>
      </w:tr>
    </w:tbl>
    <w:p w:rsidR="00854D58" w:rsidRPr="00BD4E2D" w:rsidRDefault="00854D58" w:rsidP="00854D58"/>
    <w:p w:rsidR="00854D58" w:rsidRPr="00BB62A2" w:rsidRDefault="00854D58" w:rsidP="00854D58">
      <w:pPr>
        <w:shd w:val="clear" w:color="auto" w:fill="FFFFFF"/>
        <w:autoSpaceDE w:val="0"/>
        <w:autoSpaceDN w:val="0"/>
        <w:adjustRightInd w:val="0"/>
        <w:ind w:left="284" w:firstLine="708"/>
        <w:jc w:val="both"/>
        <w:rPr>
          <w:color w:val="000000"/>
          <w:sz w:val="24"/>
          <w:szCs w:val="24"/>
        </w:rPr>
      </w:pPr>
      <w:r w:rsidRPr="00BB62A2">
        <w:rPr>
          <w:color w:val="000000"/>
          <w:sz w:val="24"/>
          <w:szCs w:val="24"/>
        </w:rPr>
        <w:t>Таким образом, в групповых центрах развития, предоставляющих детям</w:t>
      </w:r>
      <w:r w:rsidRPr="00BB62A2">
        <w:rPr>
          <w:i/>
          <w:iCs/>
          <w:color w:val="000000"/>
          <w:sz w:val="24"/>
          <w:szCs w:val="24"/>
        </w:rPr>
        <w:t xml:space="preserve"> </w:t>
      </w:r>
      <w:r w:rsidRPr="00BB62A2">
        <w:rPr>
          <w:color w:val="000000"/>
          <w:sz w:val="24"/>
          <w:szCs w:val="24"/>
        </w:rPr>
        <w:t>возможность активно участвовать в деятельности, созданы условия для успешного осуществления как заранее спроектированных развивающих ситуаций, так и тех, которые могут возникнуть спонтанно. Для этого организована развивающая предметно-пространственная среда, в которой каждый детский центр развития «провоцирует» детей на участие в ситуациях, соответствующих теме.</w:t>
      </w:r>
    </w:p>
    <w:p w:rsidR="00854D58" w:rsidRDefault="00854D58" w:rsidP="00854D58">
      <w:pPr>
        <w:rPr>
          <w:b/>
          <w:sz w:val="28"/>
          <w:szCs w:val="28"/>
        </w:rPr>
      </w:pPr>
    </w:p>
    <w:p w:rsidR="00854D58" w:rsidRDefault="00854D58" w:rsidP="00854D58"/>
    <w:p w:rsidR="00854D58" w:rsidRDefault="00854D58" w:rsidP="00854D58">
      <w:pPr>
        <w:rPr>
          <w:b/>
          <w:sz w:val="28"/>
          <w:szCs w:val="28"/>
        </w:rPr>
      </w:pPr>
    </w:p>
    <w:p w:rsidR="00854D58" w:rsidRPr="00F27453" w:rsidRDefault="00854D58" w:rsidP="00854D58">
      <w:pPr>
        <w:ind w:firstLine="708"/>
        <w:jc w:val="both"/>
        <w:rPr>
          <w:b/>
          <w:sz w:val="28"/>
          <w:szCs w:val="28"/>
        </w:rPr>
      </w:pPr>
      <w:r w:rsidRPr="00F27453">
        <w:rPr>
          <w:b/>
          <w:sz w:val="28"/>
          <w:szCs w:val="28"/>
        </w:rPr>
        <w:t xml:space="preserve">РАЗДЕЛ </w:t>
      </w:r>
      <w:r w:rsidRPr="00F27453">
        <w:rPr>
          <w:b/>
          <w:sz w:val="28"/>
          <w:szCs w:val="28"/>
          <w:lang w:val="en-US"/>
        </w:rPr>
        <w:t>IV</w:t>
      </w:r>
      <w:r w:rsidRPr="00F27453">
        <w:rPr>
          <w:b/>
          <w:sz w:val="28"/>
          <w:szCs w:val="28"/>
        </w:rPr>
        <w:t>. УСЛОВИЯ РЕАЛИЗАЦИИ ПРОГРАММЫ</w:t>
      </w:r>
    </w:p>
    <w:p w:rsidR="00854D58" w:rsidRPr="00F27453" w:rsidRDefault="00854D58" w:rsidP="00854D58">
      <w:pPr>
        <w:ind w:firstLine="708"/>
        <w:jc w:val="both"/>
        <w:rPr>
          <w:b/>
          <w:sz w:val="28"/>
          <w:szCs w:val="28"/>
        </w:rPr>
      </w:pPr>
      <w:r w:rsidRPr="00F27453">
        <w:rPr>
          <w:b/>
          <w:sz w:val="28"/>
          <w:szCs w:val="28"/>
        </w:rPr>
        <w:t>4.1. Психолого-педагогические условия реализации Программы</w:t>
      </w:r>
    </w:p>
    <w:p w:rsidR="00854D58" w:rsidRPr="00F27453" w:rsidRDefault="00854D58" w:rsidP="00854D58">
      <w:pPr>
        <w:shd w:val="clear" w:color="auto" w:fill="FFFFFF"/>
        <w:ind w:firstLine="540"/>
        <w:jc w:val="both"/>
        <w:rPr>
          <w:sz w:val="24"/>
          <w:szCs w:val="24"/>
        </w:rPr>
      </w:pPr>
      <w:r w:rsidRPr="00F27453">
        <w:rPr>
          <w:sz w:val="24"/>
          <w:szCs w:val="24"/>
        </w:rPr>
        <w:t>1. Успешная реализация Программы в Организации обеспечена следующими психолого-педагогическими условиями:</w:t>
      </w:r>
    </w:p>
    <w:p w:rsidR="00854D58" w:rsidRPr="00F27453" w:rsidRDefault="00854D58" w:rsidP="00854D58">
      <w:pPr>
        <w:shd w:val="clear" w:color="auto" w:fill="FFFFFF"/>
        <w:jc w:val="both"/>
        <w:rPr>
          <w:sz w:val="24"/>
          <w:szCs w:val="24"/>
        </w:rPr>
      </w:pPr>
      <w:bookmarkStart w:id="76" w:name="2170"/>
      <w:bookmarkStart w:id="77" w:name="2971"/>
      <w:bookmarkEnd w:id="76"/>
      <w:bookmarkEnd w:id="77"/>
      <w:r w:rsidRPr="00F27453">
        <w:rPr>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54D58" w:rsidRPr="00F27453" w:rsidRDefault="00854D58" w:rsidP="00854D58">
      <w:pPr>
        <w:shd w:val="clear" w:color="auto" w:fill="FFFFFF"/>
        <w:jc w:val="both"/>
        <w:rPr>
          <w:sz w:val="24"/>
          <w:szCs w:val="24"/>
        </w:rPr>
      </w:pPr>
      <w:bookmarkStart w:id="78" w:name="2171"/>
      <w:bookmarkStart w:id="79" w:name="2972"/>
      <w:bookmarkEnd w:id="78"/>
      <w:bookmarkEnd w:id="79"/>
      <w:r w:rsidRPr="00F27453">
        <w:rPr>
          <w:sz w:val="24"/>
          <w:szCs w:val="24"/>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54D58" w:rsidRPr="00F27453" w:rsidRDefault="00854D58" w:rsidP="00854D58">
      <w:pPr>
        <w:shd w:val="clear" w:color="auto" w:fill="FFFFFF"/>
        <w:jc w:val="both"/>
        <w:rPr>
          <w:sz w:val="24"/>
          <w:szCs w:val="24"/>
        </w:rPr>
      </w:pPr>
      <w:bookmarkStart w:id="80" w:name="2172"/>
      <w:bookmarkStart w:id="81" w:name="2973"/>
      <w:bookmarkEnd w:id="80"/>
      <w:bookmarkEnd w:id="81"/>
      <w:r w:rsidRPr="00F27453">
        <w:rPr>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54D58" w:rsidRPr="00F27453" w:rsidRDefault="00854D58" w:rsidP="00854D58">
      <w:pPr>
        <w:shd w:val="clear" w:color="auto" w:fill="FFFFFF"/>
        <w:jc w:val="both"/>
        <w:rPr>
          <w:sz w:val="24"/>
          <w:szCs w:val="24"/>
        </w:rPr>
      </w:pPr>
      <w:bookmarkStart w:id="82" w:name="2173"/>
      <w:bookmarkStart w:id="83" w:name="2974"/>
      <w:bookmarkEnd w:id="82"/>
      <w:bookmarkEnd w:id="83"/>
      <w:r w:rsidRPr="00F27453">
        <w:rPr>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54D58" w:rsidRPr="00F27453" w:rsidRDefault="00854D58" w:rsidP="00854D58">
      <w:pPr>
        <w:shd w:val="clear" w:color="auto" w:fill="FFFFFF"/>
        <w:jc w:val="both"/>
        <w:rPr>
          <w:sz w:val="24"/>
          <w:szCs w:val="24"/>
        </w:rPr>
      </w:pPr>
      <w:bookmarkStart w:id="84" w:name="2174"/>
      <w:bookmarkStart w:id="85" w:name="2975"/>
      <w:bookmarkEnd w:id="84"/>
      <w:bookmarkEnd w:id="85"/>
      <w:r w:rsidRPr="00F27453">
        <w:rPr>
          <w:sz w:val="24"/>
          <w:szCs w:val="24"/>
        </w:rPr>
        <w:t>5) поддержка инициативы и самостоятельности детей в специфических для них видах деятельности;</w:t>
      </w:r>
    </w:p>
    <w:p w:rsidR="00854D58" w:rsidRPr="00F27453" w:rsidRDefault="00854D58" w:rsidP="00854D58">
      <w:pPr>
        <w:shd w:val="clear" w:color="auto" w:fill="FFFFFF"/>
        <w:jc w:val="both"/>
        <w:rPr>
          <w:sz w:val="24"/>
          <w:szCs w:val="24"/>
        </w:rPr>
      </w:pPr>
      <w:bookmarkStart w:id="86" w:name="2175"/>
      <w:bookmarkStart w:id="87" w:name="2976"/>
      <w:bookmarkEnd w:id="86"/>
      <w:bookmarkEnd w:id="87"/>
      <w:r w:rsidRPr="00F27453">
        <w:rPr>
          <w:sz w:val="24"/>
          <w:szCs w:val="24"/>
        </w:rPr>
        <w:t>6) возможность выбора детьми материалов, видов активности, участников совместной деятельности и общения;</w:t>
      </w:r>
    </w:p>
    <w:p w:rsidR="00854D58" w:rsidRPr="00F27453" w:rsidRDefault="00854D58" w:rsidP="00854D58">
      <w:pPr>
        <w:shd w:val="clear" w:color="auto" w:fill="FFFFFF"/>
        <w:jc w:val="both"/>
        <w:rPr>
          <w:sz w:val="24"/>
          <w:szCs w:val="24"/>
        </w:rPr>
      </w:pPr>
      <w:bookmarkStart w:id="88" w:name="2176"/>
      <w:bookmarkStart w:id="89" w:name="2977"/>
      <w:bookmarkEnd w:id="88"/>
      <w:bookmarkEnd w:id="89"/>
      <w:r w:rsidRPr="00F27453">
        <w:rPr>
          <w:sz w:val="24"/>
          <w:szCs w:val="24"/>
        </w:rPr>
        <w:t>7) защита детей от всех форм физического и психического насилия (п.9 ч.1 ст.34 ФЗ от 29.10.2012 № 273 «Об образовании в Российской Федерации»);</w:t>
      </w:r>
    </w:p>
    <w:p w:rsidR="00854D58" w:rsidRPr="00F27453" w:rsidRDefault="00854D58" w:rsidP="00854D58">
      <w:pPr>
        <w:shd w:val="clear" w:color="auto" w:fill="FFFFFF"/>
        <w:jc w:val="both"/>
        <w:rPr>
          <w:sz w:val="24"/>
          <w:szCs w:val="24"/>
        </w:rPr>
      </w:pPr>
      <w:bookmarkStart w:id="90" w:name="2177"/>
      <w:bookmarkStart w:id="91" w:name="2979"/>
      <w:bookmarkEnd w:id="90"/>
      <w:bookmarkEnd w:id="91"/>
      <w:r w:rsidRPr="00F27453">
        <w:rPr>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bookmarkStart w:id="92" w:name="322"/>
      <w:bookmarkStart w:id="93" w:name="2980"/>
      <w:bookmarkEnd w:id="92"/>
      <w:bookmarkEnd w:id="93"/>
    </w:p>
    <w:p w:rsidR="00854D58" w:rsidRPr="00F642C2" w:rsidRDefault="00854D58" w:rsidP="00854D58">
      <w:pPr>
        <w:shd w:val="clear" w:color="auto" w:fill="FFFFFF"/>
        <w:ind w:firstLine="258"/>
        <w:jc w:val="both"/>
        <w:rPr>
          <w:sz w:val="24"/>
          <w:szCs w:val="24"/>
        </w:rPr>
      </w:pPr>
      <w:r w:rsidRPr="00F27453">
        <w:rPr>
          <w:sz w:val="24"/>
          <w:szCs w:val="24"/>
        </w:rPr>
        <w:t xml:space="preserve"> 2. Для </w:t>
      </w:r>
      <w:r w:rsidRPr="00F642C2">
        <w:rPr>
          <w:sz w:val="24"/>
          <w:szCs w:val="24"/>
        </w:rPr>
        <w:t>получения без дискриминации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54D58" w:rsidRPr="00F642C2" w:rsidRDefault="00854D58" w:rsidP="00854D58">
      <w:pPr>
        <w:shd w:val="clear" w:color="auto" w:fill="FFFFFF"/>
        <w:ind w:firstLine="282"/>
        <w:jc w:val="both"/>
        <w:rPr>
          <w:sz w:val="24"/>
          <w:szCs w:val="24"/>
        </w:rPr>
      </w:pPr>
      <w:bookmarkStart w:id="94" w:name="323"/>
      <w:bookmarkStart w:id="95" w:name="2981"/>
      <w:bookmarkEnd w:id="94"/>
      <w:bookmarkEnd w:id="95"/>
      <w:r w:rsidRPr="00F642C2">
        <w:rPr>
          <w:sz w:val="24"/>
          <w:szCs w:val="24"/>
        </w:rPr>
        <w:t xml:space="preserve"> 3. 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54D58" w:rsidRPr="00F27453" w:rsidRDefault="00854D58" w:rsidP="00854D58">
      <w:pPr>
        <w:shd w:val="clear" w:color="auto" w:fill="FFFFFF"/>
        <w:ind w:firstLine="284"/>
        <w:jc w:val="both"/>
        <w:rPr>
          <w:sz w:val="24"/>
          <w:szCs w:val="24"/>
        </w:rPr>
      </w:pPr>
      <w:bookmarkStart w:id="96" w:name="324"/>
      <w:bookmarkStart w:id="97" w:name="2988"/>
      <w:bookmarkStart w:id="98" w:name="2982"/>
      <w:bookmarkEnd w:id="96"/>
      <w:bookmarkEnd w:id="97"/>
      <w:bookmarkEnd w:id="98"/>
      <w:r w:rsidRPr="00F27453">
        <w:rPr>
          <w:sz w:val="24"/>
          <w:szCs w:val="24"/>
        </w:rPr>
        <w:t>4. Наполняемость группы определяется с учётом возраста детей, их состояния здоровья, специфики Программы.</w:t>
      </w:r>
    </w:p>
    <w:p w:rsidR="00854D58" w:rsidRPr="00F27453" w:rsidRDefault="00854D58" w:rsidP="00854D58">
      <w:pPr>
        <w:shd w:val="clear" w:color="auto" w:fill="FFFFFF"/>
        <w:jc w:val="both"/>
        <w:rPr>
          <w:sz w:val="24"/>
          <w:szCs w:val="24"/>
        </w:rPr>
      </w:pPr>
      <w:bookmarkStart w:id="99" w:name="325"/>
      <w:bookmarkStart w:id="100" w:name="2989"/>
      <w:bookmarkEnd w:id="99"/>
      <w:bookmarkEnd w:id="100"/>
      <w:r w:rsidRPr="00F27453">
        <w:rPr>
          <w:sz w:val="24"/>
          <w:szCs w:val="24"/>
        </w:rPr>
        <w:t xml:space="preserve">        5. Условия, необходимые для создания социальной ситуации развития детей, соответствующей специфике дошкольного возраста, предполагают:</w:t>
      </w:r>
    </w:p>
    <w:p w:rsidR="00854D58" w:rsidRPr="00F27453" w:rsidRDefault="00854D58" w:rsidP="00854D58">
      <w:pPr>
        <w:shd w:val="clear" w:color="auto" w:fill="FFFFFF"/>
        <w:jc w:val="both"/>
        <w:rPr>
          <w:sz w:val="24"/>
          <w:szCs w:val="24"/>
        </w:rPr>
      </w:pPr>
      <w:bookmarkStart w:id="101" w:name="2180"/>
      <w:bookmarkStart w:id="102" w:name="2990"/>
      <w:bookmarkEnd w:id="101"/>
      <w:bookmarkEnd w:id="102"/>
      <w:r w:rsidRPr="00F27453">
        <w:rPr>
          <w:sz w:val="24"/>
          <w:szCs w:val="24"/>
        </w:rPr>
        <w:t xml:space="preserve">        1) обеспечение эмоционального благополучия через:</w:t>
      </w:r>
      <w:bookmarkStart w:id="103" w:name="2991"/>
      <w:bookmarkEnd w:id="103"/>
      <w:r w:rsidRPr="00F27453">
        <w:rPr>
          <w:sz w:val="24"/>
          <w:szCs w:val="24"/>
        </w:rPr>
        <w:t xml:space="preserve"> непосредственное общение с каждым ребёнком;</w:t>
      </w:r>
      <w:bookmarkStart w:id="104" w:name="2992"/>
      <w:bookmarkEnd w:id="104"/>
      <w:r w:rsidRPr="00F27453">
        <w:rPr>
          <w:sz w:val="24"/>
          <w:szCs w:val="24"/>
        </w:rPr>
        <w:t xml:space="preserve"> уважительное отношение к каждому ребенку, к его чувствам и потребностям;</w:t>
      </w:r>
    </w:p>
    <w:p w:rsidR="00854D58" w:rsidRPr="00F27453" w:rsidRDefault="00854D58" w:rsidP="00854D58">
      <w:pPr>
        <w:shd w:val="clear" w:color="auto" w:fill="FFFFFF"/>
        <w:jc w:val="both"/>
        <w:rPr>
          <w:sz w:val="24"/>
          <w:szCs w:val="24"/>
        </w:rPr>
      </w:pPr>
      <w:bookmarkStart w:id="105" w:name="2181"/>
      <w:bookmarkStart w:id="106" w:name="2993"/>
      <w:bookmarkEnd w:id="105"/>
      <w:bookmarkEnd w:id="106"/>
      <w:r w:rsidRPr="00F27453">
        <w:rPr>
          <w:sz w:val="24"/>
          <w:szCs w:val="24"/>
        </w:rPr>
        <w:t xml:space="preserve">        2) поддержку индивидуальности и инициативы детей через:</w:t>
      </w:r>
      <w:bookmarkStart w:id="107" w:name="2994"/>
      <w:bookmarkEnd w:id="107"/>
      <w:r w:rsidRPr="00F27453">
        <w:rPr>
          <w:sz w:val="24"/>
          <w:szCs w:val="24"/>
        </w:rPr>
        <w:t xml:space="preserve"> создание условий для свободного выбора детьми деятельности, участников совместной деятельности;</w:t>
      </w:r>
      <w:bookmarkStart w:id="108" w:name="2995"/>
      <w:bookmarkEnd w:id="108"/>
      <w:r w:rsidRPr="00F27453">
        <w:rPr>
          <w:sz w:val="24"/>
          <w:szCs w:val="24"/>
        </w:rPr>
        <w:t xml:space="preserve"> создание условий для принятия детьми решений, выражения своих чувств и мыслей;</w:t>
      </w:r>
      <w:bookmarkStart w:id="109" w:name="2996"/>
      <w:bookmarkEnd w:id="109"/>
      <w:r w:rsidRPr="00F27453">
        <w:rPr>
          <w:sz w:val="24"/>
          <w:szCs w:val="24"/>
        </w:rPr>
        <w:t xml:space="preserve"> </w:t>
      </w:r>
      <w:proofErr w:type="spellStart"/>
      <w:r w:rsidRPr="00F27453">
        <w:rPr>
          <w:sz w:val="24"/>
          <w:szCs w:val="24"/>
        </w:rPr>
        <w:t>недирективную</w:t>
      </w:r>
      <w:proofErr w:type="spellEnd"/>
      <w:r w:rsidRPr="00F27453">
        <w:rPr>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54D58" w:rsidRPr="00F27453" w:rsidRDefault="00854D58" w:rsidP="00854D58">
      <w:pPr>
        <w:shd w:val="clear" w:color="auto" w:fill="FFFFFF"/>
        <w:jc w:val="both"/>
        <w:rPr>
          <w:sz w:val="24"/>
          <w:szCs w:val="24"/>
        </w:rPr>
      </w:pPr>
      <w:bookmarkStart w:id="110" w:name="2182"/>
      <w:bookmarkStart w:id="111" w:name="2997"/>
      <w:bookmarkEnd w:id="110"/>
      <w:bookmarkEnd w:id="111"/>
      <w:r w:rsidRPr="00F27453">
        <w:rPr>
          <w:sz w:val="24"/>
          <w:szCs w:val="24"/>
        </w:rPr>
        <w:t xml:space="preserve">        3) установление правил взаимодействия в разных ситуациях:</w:t>
      </w:r>
      <w:bookmarkStart w:id="112" w:name="2998"/>
      <w:bookmarkEnd w:id="112"/>
      <w:r w:rsidRPr="00F27453">
        <w:rPr>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w:t>
      </w:r>
      <w:r w:rsidRPr="00F27453">
        <w:rPr>
          <w:sz w:val="24"/>
          <w:szCs w:val="24"/>
        </w:rPr>
        <w:lastRenderedPageBreak/>
        <w:t>имеющими различные (в том числе ограниченные) возможности здоровья;</w:t>
      </w:r>
      <w:bookmarkStart w:id="113" w:name="2999"/>
      <w:bookmarkEnd w:id="113"/>
      <w:r w:rsidRPr="00F27453">
        <w:rPr>
          <w:sz w:val="24"/>
          <w:szCs w:val="24"/>
        </w:rPr>
        <w:t xml:space="preserve"> развитие коммуникативных способностей детей, позволяющих разрешать конфликтные ситуации со сверстниками;</w:t>
      </w:r>
      <w:bookmarkStart w:id="114" w:name="3000"/>
      <w:bookmarkEnd w:id="114"/>
      <w:r w:rsidRPr="00F27453">
        <w:rPr>
          <w:sz w:val="24"/>
          <w:szCs w:val="24"/>
        </w:rPr>
        <w:t xml:space="preserve"> развитие умения детей работать в группе сверстников;</w:t>
      </w:r>
    </w:p>
    <w:p w:rsidR="00854D58" w:rsidRPr="00F27453" w:rsidRDefault="00854D58" w:rsidP="00854D58">
      <w:pPr>
        <w:shd w:val="clear" w:color="auto" w:fill="FFFFFF"/>
        <w:jc w:val="both"/>
        <w:rPr>
          <w:sz w:val="24"/>
          <w:szCs w:val="24"/>
        </w:rPr>
      </w:pPr>
      <w:bookmarkStart w:id="115" w:name="2183"/>
      <w:bookmarkStart w:id="116" w:name="3001"/>
      <w:bookmarkEnd w:id="115"/>
      <w:bookmarkEnd w:id="116"/>
      <w:r w:rsidRPr="00F27453">
        <w:rPr>
          <w:sz w:val="24"/>
          <w:szCs w:val="24"/>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bookmarkStart w:id="117" w:name="3002"/>
      <w:bookmarkEnd w:id="117"/>
      <w:r w:rsidRPr="00F27453">
        <w:rPr>
          <w:sz w:val="24"/>
          <w:szCs w:val="24"/>
        </w:rPr>
        <w:t xml:space="preserve"> создание условий для овладения культурными средствами деятельности;</w:t>
      </w:r>
      <w:bookmarkStart w:id="118" w:name="3003"/>
      <w:bookmarkEnd w:id="118"/>
      <w:r w:rsidRPr="00F27453">
        <w:rPr>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bookmarkStart w:id="119" w:name="3004"/>
      <w:bookmarkEnd w:id="119"/>
      <w:r w:rsidRPr="00F27453">
        <w:rPr>
          <w:sz w:val="24"/>
          <w:szCs w:val="24"/>
        </w:rPr>
        <w:t xml:space="preserve"> поддержку спонтанной игры детей, ее обогащение, обеспечение игрового времени и пространства;</w:t>
      </w:r>
      <w:bookmarkStart w:id="120" w:name="3005"/>
      <w:bookmarkEnd w:id="120"/>
      <w:r w:rsidRPr="00F27453">
        <w:rPr>
          <w:sz w:val="24"/>
          <w:szCs w:val="24"/>
        </w:rPr>
        <w:t xml:space="preserve"> оценку индивидуального развития детей.</w:t>
      </w:r>
    </w:p>
    <w:p w:rsidR="00854D58" w:rsidRPr="00F27453" w:rsidRDefault="00854D58" w:rsidP="00854D58">
      <w:pPr>
        <w:shd w:val="clear" w:color="auto" w:fill="FFFFFF"/>
        <w:jc w:val="both"/>
        <w:rPr>
          <w:sz w:val="24"/>
          <w:szCs w:val="24"/>
        </w:rPr>
      </w:pPr>
      <w:bookmarkStart w:id="121" w:name="2184"/>
      <w:bookmarkStart w:id="122" w:name="3006"/>
      <w:bookmarkEnd w:id="121"/>
      <w:bookmarkEnd w:id="122"/>
      <w:r w:rsidRPr="00F27453">
        <w:rPr>
          <w:sz w:val="24"/>
          <w:szCs w:val="24"/>
        </w:rPr>
        <w:t xml:space="preserve">        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854D58" w:rsidRPr="00F27453" w:rsidRDefault="00854D58" w:rsidP="00854D58">
      <w:pPr>
        <w:shd w:val="clear" w:color="auto" w:fill="FFFFFF"/>
        <w:jc w:val="both"/>
        <w:rPr>
          <w:sz w:val="24"/>
          <w:szCs w:val="24"/>
        </w:rPr>
      </w:pPr>
      <w:bookmarkStart w:id="123" w:name="326"/>
      <w:bookmarkStart w:id="124" w:name="3007"/>
      <w:bookmarkEnd w:id="123"/>
      <w:bookmarkEnd w:id="124"/>
      <w:r w:rsidRPr="00F27453">
        <w:rPr>
          <w:sz w:val="24"/>
          <w:szCs w:val="24"/>
        </w:rPr>
        <w:t xml:space="preserve">        6. В целях эффективной реализации Программы созданы условия для:</w:t>
      </w:r>
    </w:p>
    <w:p w:rsidR="00854D58" w:rsidRPr="00F27453" w:rsidRDefault="00854D58" w:rsidP="00854D58">
      <w:pPr>
        <w:shd w:val="clear" w:color="auto" w:fill="FFFFFF"/>
        <w:jc w:val="both"/>
        <w:rPr>
          <w:sz w:val="24"/>
          <w:szCs w:val="24"/>
        </w:rPr>
      </w:pPr>
      <w:bookmarkStart w:id="125" w:name="2185"/>
      <w:bookmarkStart w:id="126" w:name="3008"/>
      <w:bookmarkEnd w:id="125"/>
      <w:bookmarkEnd w:id="126"/>
      <w:r w:rsidRPr="00F27453">
        <w:rPr>
          <w:sz w:val="24"/>
          <w:szCs w:val="24"/>
        </w:rPr>
        <w:t xml:space="preserve">        1) профессионального развития педагогических и руководящих работников, в том числе их дополнительного профессионального образования;</w:t>
      </w:r>
    </w:p>
    <w:p w:rsidR="00854D58" w:rsidRPr="00F27453" w:rsidRDefault="00854D58" w:rsidP="00854D58">
      <w:pPr>
        <w:shd w:val="clear" w:color="auto" w:fill="FFFFFF"/>
        <w:jc w:val="both"/>
        <w:rPr>
          <w:sz w:val="24"/>
          <w:szCs w:val="24"/>
        </w:rPr>
      </w:pPr>
      <w:bookmarkStart w:id="127" w:name="2186"/>
      <w:bookmarkStart w:id="128" w:name="3009"/>
      <w:bookmarkEnd w:id="127"/>
      <w:bookmarkEnd w:id="128"/>
      <w:r w:rsidRPr="00F27453">
        <w:rPr>
          <w:sz w:val="24"/>
          <w:szCs w:val="24"/>
        </w:rPr>
        <w:t xml:space="preserve">       </w:t>
      </w:r>
      <w:r>
        <w:rPr>
          <w:sz w:val="24"/>
          <w:szCs w:val="24"/>
        </w:rPr>
        <w:t xml:space="preserve"> </w:t>
      </w:r>
      <w:r w:rsidRPr="00F27453">
        <w:rPr>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w:t>
      </w:r>
    </w:p>
    <w:p w:rsidR="00854D58" w:rsidRPr="00F27453" w:rsidRDefault="00854D58" w:rsidP="00854D58">
      <w:pPr>
        <w:shd w:val="clear" w:color="auto" w:fill="FFFFFF"/>
        <w:jc w:val="both"/>
        <w:rPr>
          <w:sz w:val="24"/>
          <w:szCs w:val="24"/>
        </w:rPr>
      </w:pPr>
      <w:bookmarkStart w:id="129" w:name="2187"/>
      <w:bookmarkStart w:id="130" w:name="3010"/>
      <w:bookmarkEnd w:id="129"/>
      <w:bookmarkEnd w:id="130"/>
      <w:r w:rsidRPr="00F27453">
        <w:rPr>
          <w:sz w:val="24"/>
          <w:szCs w:val="24"/>
        </w:rPr>
        <w:t xml:space="preserve">       </w:t>
      </w:r>
      <w:r>
        <w:rPr>
          <w:sz w:val="24"/>
          <w:szCs w:val="24"/>
        </w:rPr>
        <w:t xml:space="preserve"> </w:t>
      </w:r>
      <w:r w:rsidRPr="00F27453">
        <w:rPr>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854D58" w:rsidRDefault="00854D58" w:rsidP="00854D58">
      <w:pPr>
        <w:shd w:val="clear" w:color="auto" w:fill="FFFFFF"/>
        <w:jc w:val="both"/>
        <w:rPr>
          <w:sz w:val="24"/>
          <w:szCs w:val="24"/>
        </w:rPr>
      </w:pPr>
      <w:bookmarkStart w:id="131" w:name="327"/>
      <w:bookmarkStart w:id="132" w:name="3011"/>
      <w:bookmarkStart w:id="133" w:name="328"/>
      <w:bookmarkStart w:id="134" w:name="3013"/>
      <w:bookmarkEnd w:id="131"/>
      <w:bookmarkEnd w:id="132"/>
      <w:bookmarkEnd w:id="133"/>
      <w:bookmarkEnd w:id="134"/>
      <w:r w:rsidRPr="00F27453">
        <w:rPr>
          <w:sz w:val="24"/>
          <w:szCs w:val="24"/>
        </w:rPr>
        <w:t xml:space="preserve">       7. </w:t>
      </w:r>
      <w:r>
        <w:rPr>
          <w:sz w:val="24"/>
          <w:szCs w:val="24"/>
        </w:rPr>
        <w:t xml:space="preserve">Для коррекционной работы с детьми </w:t>
      </w:r>
      <w:proofErr w:type="spellStart"/>
      <w:r>
        <w:rPr>
          <w:sz w:val="24"/>
          <w:szCs w:val="24"/>
        </w:rPr>
        <w:t>сограниченными</w:t>
      </w:r>
      <w:proofErr w:type="spellEnd"/>
      <w:r>
        <w:rPr>
          <w:sz w:val="24"/>
          <w:szCs w:val="24"/>
        </w:rPr>
        <w:t xml:space="preserve"> возможностями здоровья созданы необходимые условия для освоения Программы.</w:t>
      </w:r>
    </w:p>
    <w:p w:rsidR="00854D58" w:rsidRPr="00F27453" w:rsidRDefault="00854D58" w:rsidP="00854D58">
      <w:pPr>
        <w:shd w:val="clear" w:color="auto" w:fill="FFFFFF"/>
        <w:ind w:firstLine="284"/>
        <w:jc w:val="both"/>
        <w:rPr>
          <w:sz w:val="24"/>
          <w:szCs w:val="24"/>
        </w:rPr>
      </w:pPr>
      <w:r>
        <w:rPr>
          <w:sz w:val="24"/>
          <w:szCs w:val="24"/>
        </w:rPr>
        <w:t xml:space="preserve">  8. </w:t>
      </w:r>
      <w:r w:rsidRPr="00F27453">
        <w:rPr>
          <w:sz w:val="24"/>
          <w:szCs w:val="24"/>
        </w:rPr>
        <w:t>Организацией созданы возможности:</w:t>
      </w:r>
    </w:p>
    <w:p w:rsidR="00854D58" w:rsidRPr="00F27453" w:rsidRDefault="00854D58" w:rsidP="00854D58">
      <w:pPr>
        <w:shd w:val="clear" w:color="auto" w:fill="FFFFFF"/>
        <w:ind w:firstLine="284"/>
        <w:jc w:val="both"/>
        <w:rPr>
          <w:sz w:val="24"/>
          <w:szCs w:val="24"/>
        </w:rPr>
      </w:pPr>
      <w:bookmarkStart w:id="135" w:name="2188"/>
      <w:bookmarkStart w:id="136" w:name="3014"/>
      <w:bookmarkEnd w:id="135"/>
      <w:bookmarkEnd w:id="136"/>
      <w:r>
        <w:rPr>
          <w:sz w:val="24"/>
          <w:szCs w:val="24"/>
        </w:rPr>
        <w:t xml:space="preserve"> </w:t>
      </w:r>
      <w:r w:rsidRPr="00F27453">
        <w:rPr>
          <w:sz w:val="24"/>
          <w:szCs w:val="24"/>
        </w:rPr>
        <w:t xml:space="preserve"> 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854D58" w:rsidRPr="00F27453" w:rsidRDefault="00854D58" w:rsidP="00854D58">
      <w:pPr>
        <w:shd w:val="clear" w:color="auto" w:fill="FFFFFF"/>
        <w:ind w:firstLine="284"/>
        <w:jc w:val="both"/>
        <w:rPr>
          <w:sz w:val="24"/>
          <w:szCs w:val="24"/>
        </w:rPr>
      </w:pPr>
      <w:bookmarkStart w:id="137" w:name="2189"/>
      <w:bookmarkStart w:id="138" w:name="3015"/>
      <w:bookmarkEnd w:id="137"/>
      <w:bookmarkEnd w:id="138"/>
      <w:r>
        <w:rPr>
          <w:sz w:val="24"/>
          <w:szCs w:val="24"/>
        </w:rPr>
        <w:t xml:space="preserve">  </w:t>
      </w:r>
      <w:r w:rsidRPr="00F27453">
        <w:rPr>
          <w:sz w:val="24"/>
          <w:szCs w:val="24"/>
        </w:rPr>
        <w:t xml:space="preserve"> 2) для взрослых по поиску, использованию материалов, обеспечивающих реализацию Программы, в том числе в информационной среде;</w:t>
      </w:r>
    </w:p>
    <w:p w:rsidR="00854D58" w:rsidRPr="00F27453" w:rsidRDefault="00854D58" w:rsidP="00854D58">
      <w:pPr>
        <w:shd w:val="clear" w:color="auto" w:fill="FFFFFF"/>
        <w:ind w:firstLine="284"/>
        <w:jc w:val="both"/>
        <w:rPr>
          <w:sz w:val="24"/>
          <w:szCs w:val="24"/>
        </w:rPr>
      </w:pPr>
      <w:bookmarkStart w:id="139" w:name="2190"/>
      <w:bookmarkStart w:id="140" w:name="3016"/>
      <w:bookmarkEnd w:id="139"/>
      <w:bookmarkEnd w:id="140"/>
      <w:r>
        <w:rPr>
          <w:sz w:val="24"/>
          <w:szCs w:val="24"/>
        </w:rPr>
        <w:t xml:space="preserve">  </w:t>
      </w:r>
      <w:r w:rsidRPr="00F27453">
        <w:rPr>
          <w:sz w:val="24"/>
          <w:szCs w:val="24"/>
        </w:rPr>
        <w:t xml:space="preserve"> 3) для обсуждения с родителями (законными представителями) детей вопросов, связанных с реализацией Программы.</w:t>
      </w:r>
    </w:p>
    <w:p w:rsidR="00854D58" w:rsidRPr="00F27453" w:rsidRDefault="00854D58" w:rsidP="00854D58">
      <w:pPr>
        <w:shd w:val="clear" w:color="auto" w:fill="FFFFFF"/>
        <w:jc w:val="both"/>
        <w:rPr>
          <w:sz w:val="24"/>
          <w:szCs w:val="24"/>
        </w:rPr>
      </w:pPr>
      <w:bookmarkStart w:id="141" w:name="329"/>
      <w:bookmarkStart w:id="142" w:name="3017"/>
      <w:bookmarkEnd w:id="141"/>
      <w:bookmarkEnd w:id="142"/>
      <w:r w:rsidRPr="00F27453">
        <w:rPr>
          <w:sz w:val="24"/>
          <w:szCs w:val="24"/>
        </w:rPr>
        <w:t xml:space="preserve">        </w:t>
      </w:r>
      <w:r>
        <w:rPr>
          <w:sz w:val="24"/>
          <w:szCs w:val="24"/>
        </w:rPr>
        <w:t>9</w:t>
      </w:r>
      <w:r w:rsidRPr="00F27453">
        <w:rPr>
          <w:sz w:val="24"/>
          <w:szCs w:val="24"/>
        </w:rPr>
        <w:t xml:space="preserve">. Максимально допустимый объем образовательной нагрузки соответствует </w:t>
      </w:r>
      <w:hyperlink r:id="rId35" w:history="1">
        <w:r w:rsidRPr="00F27453">
          <w:rPr>
            <w:sz w:val="24"/>
            <w:szCs w:val="24"/>
            <w:u w:val="single"/>
          </w:rPr>
          <w:t xml:space="preserve">санитарно-эпидемиологическим правилам и нормативам </w:t>
        </w:r>
        <w:proofErr w:type="spellStart"/>
        <w:r w:rsidRPr="00F27453">
          <w:rPr>
            <w:sz w:val="24"/>
            <w:szCs w:val="24"/>
            <w:u w:val="single"/>
          </w:rPr>
          <w:t>СанПиН</w:t>
        </w:r>
        <w:proofErr w:type="spellEnd"/>
        <w:r w:rsidRPr="00F27453">
          <w:rPr>
            <w:sz w:val="24"/>
            <w:szCs w:val="24"/>
            <w:u w:val="single"/>
          </w:rPr>
          <w:t xml:space="preserve"> 2.4.1.3049-13</w:t>
        </w:r>
      </w:hyperlink>
      <w:r w:rsidRPr="00F27453">
        <w:rPr>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w:t>
      </w:r>
      <w:r>
        <w:rPr>
          <w:sz w:val="24"/>
          <w:szCs w:val="24"/>
        </w:rPr>
        <w:t>13 г., регистрационный N 28564).</w:t>
      </w:r>
    </w:p>
    <w:p w:rsidR="00854D58" w:rsidRDefault="00854D58" w:rsidP="00854D58">
      <w:pPr>
        <w:shd w:val="clear" w:color="auto" w:fill="FFFFFF"/>
        <w:jc w:val="both"/>
        <w:rPr>
          <w:sz w:val="28"/>
          <w:szCs w:val="28"/>
        </w:rPr>
      </w:pPr>
    </w:p>
    <w:p w:rsidR="00854D58" w:rsidRDefault="00854D58" w:rsidP="00854D58">
      <w:pPr>
        <w:shd w:val="clear" w:color="auto" w:fill="FFFFFF"/>
        <w:jc w:val="both"/>
        <w:rPr>
          <w:sz w:val="28"/>
          <w:szCs w:val="28"/>
        </w:rPr>
      </w:pPr>
    </w:p>
    <w:p w:rsidR="00854D58" w:rsidRPr="00643332" w:rsidRDefault="00854D58" w:rsidP="00854D58">
      <w:pPr>
        <w:shd w:val="clear" w:color="auto" w:fill="FFFFFF"/>
        <w:jc w:val="both"/>
        <w:rPr>
          <w:sz w:val="28"/>
          <w:szCs w:val="28"/>
        </w:rPr>
      </w:pPr>
    </w:p>
    <w:p w:rsidR="00854D58" w:rsidRDefault="00854D58" w:rsidP="00854D58">
      <w:pPr>
        <w:jc w:val="both"/>
        <w:rPr>
          <w:b/>
          <w:sz w:val="28"/>
          <w:szCs w:val="28"/>
        </w:rPr>
      </w:pPr>
      <w:r>
        <w:rPr>
          <w:b/>
          <w:sz w:val="28"/>
          <w:szCs w:val="28"/>
        </w:rPr>
        <w:t xml:space="preserve">      </w:t>
      </w:r>
      <w:r w:rsidRPr="00B17CC2">
        <w:rPr>
          <w:b/>
          <w:sz w:val="28"/>
          <w:szCs w:val="28"/>
        </w:rPr>
        <w:t>4.2. Кадровые условия реализации Программы</w:t>
      </w:r>
    </w:p>
    <w:p w:rsidR="00854D58" w:rsidRPr="00994E0A" w:rsidRDefault="00854D58" w:rsidP="00854D58">
      <w:pPr>
        <w:pStyle w:val="hp"/>
        <w:spacing w:before="0" w:beforeAutospacing="0" w:after="0" w:afterAutospacing="0"/>
        <w:ind w:firstLine="426"/>
        <w:jc w:val="both"/>
        <w:rPr>
          <w:sz w:val="24"/>
          <w:szCs w:val="24"/>
        </w:rPr>
      </w:pPr>
      <w:r w:rsidRPr="00B17CC2">
        <w:rPr>
          <w:sz w:val="24"/>
          <w:szCs w:val="24"/>
        </w:rPr>
        <w:t xml:space="preserve">В соответствии с письмом </w:t>
      </w:r>
      <w:proofErr w:type="spellStart"/>
      <w:r w:rsidRPr="00B17CC2">
        <w:rPr>
          <w:sz w:val="24"/>
          <w:szCs w:val="24"/>
        </w:rPr>
        <w:t>Минобрнауки</w:t>
      </w:r>
      <w:proofErr w:type="spellEnd"/>
      <w:r w:rsidRPr="00B17CC2">
        <w:rPr>
          <w:sz w:val="24"/>
          <w:szCs w:val="24"/>
        </w:rPr>
        <w:t xml:space="preserve"> России и Департамента государственной политики в сфере общего образования от 10.01.2014 </w:t>
      </w:r>
      <w:hyperlink r:id="rId36" w:history="1">
        <w:r w:rsidRPr="00994E0A">
          <w:rPr>
            <w:rStyle w:val="af3"/>
            <w:rFonts w:eastAsia="Microsoft Sans Serif"/>
            <w:color w:val="auto"/>
            <w:sz w:val="24"/>
            <w:szCs w:val="24"/>
            <w:u w:val="none"/>
          </w:rPr>
          <w:t>№ 08-10</w:t>
        </w:r>
      </w:hyperlink>
      <w:r w:rsidRPr="00994E0A">
        <w:rPr>
          <w:sz w:val="24"/>
          <w:szCs w:val="24"/>
        </w:rPr>
        <w:t xml:space="preserve"> действие Федерального государственного образовательного стандарта дошкольного образования (далее – ФГОС ДО), утв. </w:t>
      </w:r>
      <w:proofErr w:type="spellStart"/>
      <w:r w:rsidRPr="00994E0A">
        <w:rPr>
          <w:sz w:val="24"/>
          <w:szCs w:val="24"/>
        </w:rPr>
        <w:t>Минобрнауки</w:t>
      </w:r>
      <w:proofErr w:type="spellEnd"/>
      <w:r w:rsidRPr="00994E0A">
        <w:rPr>
          <w:sz w:val="24"/>
          <w:szCs w:val="24"/>
        </w:rPr>
        <w:t xml:space="preserve"> России от 17.10.2013 </w:t>
      </w:r>
      <w:hyperlink r:id="rId37" w:history="1">
        <w:r w:rsidRPr="00994E0A">
          <w:rPr>
            <w:rStyle w:val="af3"/>
            <w:rFonts w:eastAsia="Microsoft Sans Serif"/>
            <w:color w:val="auto"/>
            <w:sz w:val="24"/>
            <w:szCs w:val="24"/>
            <w:u w:val="none"/>
          </w:rPr>
          <w:t>№ 1155</w:t>
        </w:r>
      </w:hyperlink>
      <w:r w:rsidRPr="00994E0A">
        <w:rPr>
          <w:sz w:val="24"/>
          <w:szCs w:val="24"/>
        </w:rPr>
        <w:t xml:space="preserve">, предполагает организацию соответствующих мероприятий по разным направлениям, среди которых кадровое обеспечение введения ФГОС ДО. </w:t>
      </w:r>
    </w:p>
    <w:p w:rsidR="00854D58" w:rsidRPr="00994E0A" w:rsidRDefault="00854D58" w:rsidP="00854D58">
      <w:pPr>
        <w:pStyle w:val="hp"/>
        <w:spacing w:before="0" w:beforeAutospacing="0" w:after="0" w:afterAutospacing="0"/>
        <w:ind w:firstLine="426"/>
        <w:jc w:val="both"/>
        <w:rPr>
          <w:sz w:val="24"/>
          <w:szCs w:val="24"/>
        </w:rPr>
      </w:pPr>
      <w:r w:rsidRPr="00994E0A">
        <w:rPr>
          <w:sz w:val="24"/>
          <w:szCs w:val="24"/>
        </w:rPr>
        <w:t>На уровне нашей Организации данное направление включает следующие мероприятия:</w:t>
      </w:r>
    </w:p>
    <w:p w:rsidR="00854D58" w:rsidRPr="00994E0A" w:rsidRDefault="00854D58" w:rsidP="00854D58">
      <w:pPr>
        <w:pStyle w:val="hp"/>
        <w:numPr>
          <w:ilvl w:val="0"/>
          <w:numId w:val="52"/>
        </w:numPr>
        <w:spacing w:before="0" w:beforeAutospacing="0" w:after="0" w:afterAutospacing="0"/>
        <w:ind w:left="0" w:firstLine="426"/>
        <w:jc w:val="both"/>
        <w:rPr>
          <w:sz w:val="24"/>
          <w:szCs w:val="24"/>
        </w:rPr>
      </w:pPr>
      <w:r w:rsidRPr="00994E0A">
        <w:rPr>
          <w:sz w:val="24"/>
          <w:szCs w:val="24"/>
        </w:rPr>
        <w:t>мониторинг степени готовности педагогических работников Организации к введению ФГОС ДО;</w:t>
      </w:r>
    </w:p>
    <w:p w:rsidR="00854D58" w:rsidRPr="00994E0A" w:rsidRDefault="00854D58" w:rsidP="00854D58">
      <w:pPr>
        <w:pStyle w:val="hp"/>
        <w:numPr>
          <w:ilvl w:val="0"/>
          <w:numId w:val="52"/>
        </w:numPr>
        <w:spacing w:before="0" w:beforeAutospacing="0" w:after="0" w:afterAutospacing="0"/>
        <w:ind w:left="0" w:firstLine="426"/>
        <w:jc w:val="both"/>
        <w:rPr>
          <w:sz w:val="24"/>
          <w:szCs w:val="24"/>
        </w:rPr>
      </w:pPr>
      <w:r w:rsidRPr="00994E0A">
        <w:rPr>
          <w:sz w:val="24"/>
          <w:szCs w:val="24"/>
        </w:rPr>
        <w:t>составление плана повышения квалификации руководящих и педагогических кадров в связи с введением ФГОС ДО;</w:t>
      </w:r>
    </w:p>
    <w:p w:rsidR="00854D58" w:rsidRPr="00994E0A" w:rsidRDefault="00854D58" w:rsidP="00854D58">
      <w:pPr>
        <w:pStyle w:val="hp"/>
        <w:numPr>
          <w:ilvl w:val="0"/>
          <w:numId w:val="52"/>
        </w:numPr>
        <w:spacing w:before="0" w:beforeAutospacing="0" w:after="0" w:afterAutospacing="0"/>
        <w:ind w:left="0" w:firstLine="426"/>
        <w:jc w:val="both"/>
        <w:rPr>
          <w:sz w:val="24"/>
          <w:szCs w:val="24"/>
        </w:rPr>
      </w:pPr>
      <w:r w:rsidRPr="00994E0A">
        <w:rPr>
          <w:sz w:val="24"/>
          <w:szCs w:val="24"/>
        </w:rPr>
        <w:t>повышение квалификации педагогов в рамках системы внутренних методических мероприятий;</w:t>
      </w:r>
    </w:p>
    <w:p w:rsidR="00854D58" w:rsidRPr="00994E0A" w:rsidRDefault="00854D58" w:rsidP="00854D58">
      <w:pPr>
        <w:pStyle w:val="hp"/>
        <w:numPr>
          <w:ilvl w:val="0"/>
          <w:numId w:val="52"/>
        </w:numPr>
        <w:spacing w:before="0" w:beforeAutospacing="0" w:after="0" w:afterAutospacing="0"/>
        <w:ind w:left="0" w:firstLine="426"/>
        <w:jc w:val="both"/>
        <w:rPr>
          <w:sz w:val="24"/>
          <w:szCs w:val="24"/>
        </w:rPr>
      </w:pPr>
      <w:r w:rsidRPr="00994E0A">
        <w:rPr>
          <w:sz w:val="24"/>
          <w:szCs w:val="24"/>
        </w:rPr>
        <w:t>информирование педагогов о возможности прохождения дистанционных курсов по вопросам введения и реализации ФГОС ДО;</w:t>
      </w:r>
    </w:p>
    <w:p w:rsidR="00854D58" w:rsidRPr="00994E0A" w:rsidRDefault="00854D58" w:rsidP="00854D58">
      <w:pPr>
        <w:pStyle w:val="hp"/>
        <w:numPr>
          <w:ilvl w:val="0"/>
          <w:numId w:val="52"/>
        </w:numPr>
        <w:spacing w:before="0" w:beforeAutospacing="0" w:after="0" w:afterAutospacing="0"/>
        <w:ind w:left="0" w:firstLine="426"/>
        <w:jc w:val="both"/>
        <w:rPr>
          <w:sz w:val="24"/>
          <w:szCs w:val="24"/>
        </w:rPr>
      </w:pPr>
      <w:r w:rsidRPr="00994E0A">
        <w:rPr>
          <w:sz w:val="24"/>
          <w:szCs w:val="24"/>
        </w:rPr>
        <w:t>формирование рабочих групп для решения методических проблем, связанных с введением ФГОС ДО;</w:t>
      </w:r>
    </w:p>
    <w:p w:rsidR="00854D58" w:rsidRPr="00994E0A" w:rsidRDefault="00854D58" w:rsidP="00854D58">
      <w:pPr>
        <w:pStyle w:val="hp"/>
        <w:numPr>
          <w:ilvl w:val="0"/>
          <w:numId w:val="52"/>
        </w:numPr>
        <w:spacing w:before="0" w:beforeAutospacing="0" w:after="0" w:afterAutospacing="0"/>
        <w:ind w:left="0" w:firstLine="426"/>
        <w:jc w:val="both"/>
        <w:rPr>
          <w:sz w:val="24"/>
          <w:szCs w:val="24"/>
        </w:rPr>
      </w:pPr>
      <w:r w:rsidRPr="00994E0A">
        <w:rPr>
          <w:sz w:val="24"/>
          <w:szCs w:val="24"/>
        </w:rPr>
        <w:t xml:space="preserve">определение наставников для </w:t>
      </w:r>
      <w:hyperlink r:id="rId38" w:history="1">
        <w:r w:rsidRPr="00994E0A">
          <w:rPr>
            <w:rStyle w:val="af3"/>
            <w:rFonts w:eastAsia="Microsoft Sans Serif"/>
            <w:color w:val="auto"/>
            <w:sz w:val="24"/>
            <w:szCs w:val="24"/>
            <w:u w:val="none"/>
          </w:rPr>
          <w:t>молодых специалистов</w:t>
        </w:r>
      </w:hyperlink>
      <w:r w:rsidRPr="00994E0A">
        <w:rPr>
          <w:sz w:val="24"/>
          <w:szCs w:val="24"/>
        </w:rPr>
        <w:t xml:space="preserve"> и др. </w:t>
      </w:r>
    </w:p>
    <w:p w:rsidR="00854D58" w:rsidRPr="00994E0A" w:rsidRDefault="00854D58" w:rsidP="00854D58">
      <w:pPr>
        <w:pStyle w:val="hp"/>
        <w:spacing w:before="0" w:beforeAutospacing="0" w:after="0" w:afterAutospacing="0"/>
        <w:ind w:firstLine="426"/>
        <w:jc w:val="both"/>
        <w:rPr>
          <w:sz w:val="24"/>
          <w:szCs w:val="24"/>
        </w:rPr>
      </w:pPr>
      <w:r w:rsidRPr="00994E0A">
        <w:rPr>
          <w:sz w:val="24"/>
          <w:szCs w:val="24"/>
        </w:rPr>
        <w:t xml:space="preserve">В соответствии с требованиями к кадровому обеспечению ФГОС ДО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основной образовательной программы дошкольного образования. Номенклатура должностей руководящих, педагогических и </w:t>
      </w:r>
      <w:proofErr w:type="spellStart"/>
      <w:r w:rsidRPr="00994E0A">
        <w:rPr>
          <w:sz w:val="24"/>
          <w:szCs w:val="24"/>
        </w:rPr>
        <w:t>учебно</w:t>
      </w:r>
      <w:proofErr w:type="spellEnd"/>
      <w:r w:rsidRPr="00994E0A">
        <w:rPr>
          <w:sz w:val="24"/>
          <w:szCs w:val="24"/>
        </w:rPr>
        <w:t xml:space="preserve"> - вспомогательных работников утверждена постановлением Правительства от 8 августа 2013 г. </w:t>
      </w:r>
      <w:hyperlink r:id="rId39" w:history="1">
        <w:r w:rsidRPr="00994E0A">
          <w:rPr>
            <w:rStyle w:val="af3"/>
            <w:rFonts w:eastAsia="Microsoft Sans Serif"/>
            <w:color w:val="auto"/>
            <w:sz w:val="24"/>
            <w:szCs w:val="24"/>
            <w:u w:val="none"/>
          </w:rPr>
          <w:t>№ 678</w:t>
        </w:r>
      </w:hyperlink>
      <w:r w:rsidRPr="00994E0A">
        <w:rPr>
          <w:sz w:val="24"/>
          <w:szCs w:val="24"/>
        </w:rPr>
        <w:t xml:space="preserve">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w:t>
      </w:r>
      <w:proofErr w:type="spellStart"/>
      <w:r w:rsidRPr="00994E0A">
        <w:rPr>
          <w:sz w:val="24"/>
          <w:szCs w:val="24"/>
        </w:rPr>
        <w:t>Минздравсоцразвития</w:t>
      </w:r>
      <w:proofErr w:type="spellEnd"/>
      <w:r w:rsidRPr="00994E0A">
        <w:rPr>
          <w:sz w:val="24"/>
          <w:szCs w:val="24"/>
        </w:rPr>
        <w:t xml:space="preserve"> России от 26 августа 2010 г. </w:t>
      </w:r>
      <w:hyperlink r:id="rId40" w:history="1">
        <w:r w:rsidRPr="00994E0A">
          <w:rPr>
            <w:rStyle w:val="af3"/>
            <w:rFonts w:eastAsia="Microsoft Sans Serif"/>
            <w:color w:val="auto"/>
            <w:sz w:val="24"/>
            <w:szCs w:val="24"/>
            <w:u w:val="none"/>
          </w:rPr>
          <w:t>№ 761н</w:t>
        </w:r>
      </w:hyperlink>
      <w:r w:rsidRPr="00994E0A">
        <w:rPr>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854D58" w:rsidRPr="00B17CC2" w:rsidRDefault="00854D58" w:rsidP="00854D58">
      <w:pPr>
        <w:pStyle w:val="hp"/>
        <w:spacing w:before="0" w:beforeAutospacing="0" w:after="0" w:afterAutospacing="0"/>
        <w:ind w:firstLine="426"/>
        <w:jc w:val="both"/>
        <w:rPr>
          <w:sz w:val="24"/>
          <w:szCs w:val="24"/>
        </w:rPr>
      </w:pPr>
      <w:r w:rsidRPr="00994E0A">
        <w:rPr>
          <w:sz w:val="24"/>
          <w:szCs w:val="24"/>
        </w:rPr>
        <w:t xml:space="preserve">В соответствии с пунктом 4 части 2 и частью 3 </w:t>
      </w:r>
      <w:hyperlink r:id="rId41" w:history="1">
        <w:r w:rsidRPr="00994E0A">
          <w:rPr>
            <w:rStyle w:val="af3"/>
            <w:rFonts w:eastAsia="Microsoft Sans Serif"/>
            <w:color w:val="auto"/>
            <w:sz w:val="24"/>
            <w:szCs w:val="24"/>
            <w:u w:val="none"/>
          </w:rPr>
          <w:t>статьи 28</w:t>
        </w:r>
      </w:hyperlink>
      <w:r w:rsidRPr="00994E0A">
        <w:rPr>
          <w:sz w:val="24"/>
          <w:szCs w:val="24"/>
        </w:rPr>
        <w:t xml:space="preserve"> Зак</w:t>
      </w:r>
      <w:r w:rsidRPr="00B17CC2">
        <w:rPr>
          <w:sz w:val="24"/>
          <w:szCs w:val="24"/>
        </w:rPr>
        <w:t>она установление штатного расписания является компетенцией Организации. В то же время Организация исходит в первую очередь из задачи обеспечения требований ФГОС ДО.</w:t>
      </w:r>
    </w:p>
    <w:p w:rsidR="00854D58" w:rsidRPr="00B17CC2" w:rsidRDefault="00854D58" w:rsidP="00854D58">
      <w:pPr>
        <w:pStyle w:val="hp"/>
        <w:spacing w:before="0" w:beforeAutospacing="0" w:after="0" w:afterAutospacing="0"/>
        <w:ind w:firstLine="426"/>
        <w:jc w:val="both"/>
        <w:rPr>
          <w:sz w:val="24"/>
          <w:szCs w:val="24"/>
        </w:rPr>
      </w:pPr>
      <w:r w:rsidRPr="00B17CC2">
        <w:rPr>
          <w:sz w:val="24"/>
          <w:szCs w:val="24"/>
        </w:rPr>
        <w:t>Для сопровождения реализации образовательной программы дошкольного образования на протяжении всего времени реализации в каждой группе Организации находится не менее двух работников, в том числе одного воспитателя (или другого педагогического работника) и помощника воспитателя. Таким образом, дети в любой момент находится с одним или несколькими работниками Организации, принимающими участие в реализации Программ (с педагогическим и/или учебно-вспомогательным работником). В Организации учитываются особенности работы воспитателей в течение времени совместного пребывания в Организации:</w:t>
      </w:r>
    </w:p>
    <w:p w:rsidR="00854D58" w:rsidRPr="00B17CC2" w:rsidRDefault="00854D58" w:rsidP="00854D58">
      <w:pPr>
        <w:pStyle w:val="hp"/>
        <w:numPr>
          <w:ilvl w:val="0"/>
          <w:numId w:val="53"/>
        </w:numPr>
        <w:spacing w:before="0" w:beforeAutospacing="0" w:after="0" w:afterAutospacing="0"/>
        <w:ind w:left="0" w:firstLine="426"/>
        <w:jc w:val="both"/>
        <w:rPr>
          <w:sz w:val="24"/>
          <w:szCs w:val="24"/>
        </w:rPr>
      </w:pPr>
      <w:r w:rsidRPr="00B17CC2">
        <w:rPr>
          <w:sz w:val="24"/>
          <w:szCs w:val="24"/>
        </w:rPr>
        <w:t xml:space="preserve">при оформлении результатов наблюдения за здоровьем, развитием и воспитанием детей, в том числе с помощью электронных форм; </w:t>
      </w:r>
    </w:p>
    <w:p w:rsidR="00854D58" w:rsidRPr="00B17CC2" w:rsidRDefault="00854D58" w:rsidP="00854D58">
      <w:pPr>
        <w:pStyle w:val="hp"/>
        <w:numPr>
          <w:ilvl w:val="0"/>
          <w:numId w:val="53"/>
        </w:numPr>
        <w:spacing w:before="0" w:beforeAutospacing="0" w:after="0" w:afterAutospacing="0"/>
        <w:ind w:left="0" w:firstLine="426"/>
        <w:jc w:val="both"/>
        <w:rPr>
          <w:sz w:val="24"/>
          <w:szCs w:val="24"/>
        </w:rPr>
      </w:pPr>
      <w:r w:rsidRPr="00B17CC2">
        <w:rPr>
          <w:sz w:val="24"/>
          <w:szCs w:val="24"/>
        </w:rPr>
        <w:lastRenderedPageBreak/>
        <w:t xml:space="preserve">разработке плана воспитательной работы; </w:t>
      </w:r>
    </w:p>
    <w:p w:rsidR="00854D58" w:rsidRPr="00B17CC2" w:rsidRDefault="00854D58" w:rsidP="00854D58">
      <w:pPr>
        <w:pStyle w:val="hp"/>
        <w:numPr>
          <w:ilvl w:val="0"/>
          <w:numId w:val="53"/>
        </w:numPr>
        <w:spacing w:before="0" w:beforeAutospacing="0" w:after="0" w:afterAutospacing="0"/>
        <w:ind w:left="0" w:firstLine="426"/>
        <w:jc w:val="both"/>
        <w:rPr>
          <w:sz w:val="24"/>
          <w:szCs w:val="24"/>
        </w:rPr>
      </w:pPr>
      <w:r w:rsidRPr="00B17CC2">
        <w:rPr>
          <w:sz w:val="24"/>
          <w:szCs w:val="24"/>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854D58" w:rsidRPr="00B17CC2" w:rsidRDefault="00854D58" w:rsidP="00854D58">
      <w:pPr>
        <w:pStyle w:val="hp"/>
        <w:spacing w:before="0" w:beforeAutospacing="0" w:after="0" w:afterAutospacing="0"/>
        <w:ind w:firstLine="426"/>
        <w:jc w:val="both"/>
        <w:rPr>
          <w:rFonts w:ascii="Verdana" w:hAnsi="Verdana"/>
          <w:color w:val="333333"/>
          <w:sz w:val="24"/>
          <w:szCs w:val="24"/>
        </w:rPr>
      </w:pPr>
      <w:r w:rsidRPr="00B17CC2">
        <w:rPr>
          <w:sz w:val="24"/>
          <w:szCs w:val="24"/>
        </w:rPr>
        <w:t xml:space="preserve">В Организации для эффективного развития детей в выделенных образовательных областях с детьми в течение дня помимо воспитателя работают и другие педагогические работники (например, инструкторы по физической культуре, музыкальные руководители, педагог-психолог, учитель-логопед), а также осуществляется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w:t>
      </w:r>
    </w:p>
    <w:p w:rsidR="00854D58" w:rsidRPr="00B17CC2" w:rsidRDefault="00854D58" w:rsidP="00854D58">
      <w:pPr>
        <w:ind w:firstLine="426"/>
        <w:jc w:val="both"/>
        <w:rPr>
          <w:color w:val="FF0000"/>
          <w:sz w:val="24"/>
          <w:szCs w:val="24"/>
        </w:rPr>
      </w:pPr>
      <w:r w:rsidRPr="00B17CC2">
        <w:rPr>
          <w:sz w:val="24"/>
          <w:szCs w:val="24"/>
        </w:rPr>
        <w:t xml:space="preserve">Укомплектованность Организации квалифицированными кадрами - педагогическими, руководящими и иными - 100% от штатного расписания. </w:t>
      </w:r>
    </w:p>
    <w:p w:rsidR="00854D58" w:rsidRPr="00B17CC2" w:rsidRDefault="00854D58" w:rsidP="00854D58">
      <w:pPr>
        <w:ind w:firstLine="426"/>
        <w:jc w:val="both"/>
        <w:rPr>
          <w:sz w:val="24"/>
          <w:szCs w:val="24"/>
        </w:rPr>
      </w:pPr>
      <w:r w:rsidRPr="00B17CC2">
        <w:rPr>
          <w:sz w:val="24"/>
          <w:szCs w:val="24"/>
        </w:rPr>
        <w:t>Уровень квалификаций педагогических и иных работников для каждой занимаемой должности соответствует квалификационным характеристикам по соответствующей должности.</w:t>
      </w:r>
    </w:p>
    <w:p w:rsidR="00854D58" w:rsidRPr="00B17CC2" w:rsidRDefault="00854D58" w:rsidP="00854D58">
      <w:pPr>
        <w:ind w:firstLine="426"/>
        <w:jc w:val="both"/>
        <w:rPr>
          <w:sz w:val="24"/>
          <w:szCs w:val="24"/>
        </w:rPr>
      </w:pPr>
      <w:r w:rsidRPr="00B17CC2">
        <w:rPr>
          <w:sz w:val="24"/>
          <w:szCs w:val="24"/>
        </w:rPr>
        <w:t>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физическое развитие; в организации различных видов деятельности и общения воспитанников; в организации образовательной деятельности по реализации основной образовательной программы дошкольного образования; осуществлении взаимодействия с родителями (законными представителями) воспитанников и работниками Организации; методическом обеспечении воспитательно-образовательного процесса, владении информационно-коммуникационными технологиями и умением применять их в воспитательно-образовательном процессе</w:t>
      </w:r>
    </w:p>
    <w:p w:rsidR="00854D58" w:rsidRPr="00B17CC2" w:rsidRDefault="00854D58" w:rsidP="00854D58">
      <w:pPr>
        <w:ind w:firstLine="426"/>
        <w:jc w:val="both"/>
        <w:rPr>
          <w:sz w:val="24"/>
          <w:szCs w:val="24"/>
        </w:rPr>
      </w:pPr>
      <w:r w:rsidRPr="00B17CC2">
        <w:rPr>
          <w:sz w:val="24"/>
          <w:szCs w:val="24"/>
        </w:rPr>
        <w:t xml:space="preserve">В Организации реализуется проект «Модель методического сопровождения педагогических кадров», в рамках которого реализуется система работы, направленная на повышение профессиональной компетентности педагогических работников. Она включает в себя деятельность </w:t>
      </w:r>
      <w:r w:rsidRPr="00B17CC2">
        <w:rPr>
          <w:bCs/>
          <w:sz w:val="24"/>
          <w:szCs w:val="24"/>
        </w:rPr>
        <w:t xml:space="preserve">«клуба начинающего педагога», системы наставничества, консалтинговой службы </w:t>
      </w:r>
      <w:r w:rsidRPr="00B17CC2">
        <w:rPr>
          <w:sz w:val="24"/>
          <w:szCs w:val="24"/>
        </w:rPr>
        <w:t>консультирования (организованное взаимодействие между консультантом и «клиентом», направленное на разрешение проблем и внесение позитивных изменений в деятельности педагогов),</w:t>
      </w:r>
      <w:r w:rsidRPr="00B17CC2">
        <w:rPr>
          <w:bCs/>
          <w:sz w:val="24"/>
          <w:szCs w:val="24"/>
        </w:rPr>
        <w:t xml:space="preserve"> «творческой лаборатории», куда </w:t>
      </w:r>
      <w:r w:rsidRPr="00B17CC2">
        <w:rPr>
          <w:sz w:val="24"/>
          <w:szCs w:val="24"/>
        </w:rPr>
        <w:t xml:space="preserve">входят творческие группы по направлениям развития ребенка.  </w:t>
      </w:r>
    </w:p>
    <w:p w:rsidR="00854D58" w:rsidRPr="00B17CC2" w:rsidRDefault="00854D58" w:rsidP="00854D58">
      <w:pPr>
        <w:widowControl w:val="0"/>
        <w:autoSpaceDE w:val="0"/>
        <w:autoSpaceDN w:val="0"/>
        <w:adjustRightInd w:val="0"/>
        <w:ind w:firstLine="426"/>
        <w:jc w:val="both"/>
        <w:rPr>
          <w:sz w:val="24"/>
          <w:szCs w:val="24"/>
        </w:rPr>
      </w:pPr>
      <w:r w:rsidRPr="00B17CC2">
        <w:rPr>
          <w:sz w:val="24"/>
          <w:szCs w:val="24"/>
        </w:rPr>
        <w:t xml:space="preserve">Приоритетом управленческой деятельности в дошкольной организации является повышение профессионального мастерства педагогов. </w:t>
      </w:r>
    </w:p>
    <w:p w:rsidR="00854D58" w:rsidRPr="00B17CC2" w:rsidRDefault="00854D58" w:rsidP="00854D58">
      <w:pPr>
        <w:tabs>
          <w:tab w:val="left" w:pos="356"/>
        </w:tabs>
        <w:ind w:firstLine="426"/>
        <w:jc w:val="both"/>
        <w:rPr>
          <w:sz w:val="24"/>
          <w:szCs w:val="24"/>
        </w:rPr>
      </w:pPr>
      <w:r w:rsidRPr="00B17CC2">
        <w:rPr>
          <w:sz w:val="24"/>
          <w:szCs w:val="24"/>
        </w:rPr>
        <w:t>Непрерывность профессионального развития педагогических работников Организации обеспечивается освоением работниками дополнительных профессиональных образовательных программ профессиональной переподготовки или повышения квалификации, не реже чем каждые три года в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p>
    <w:p w:rsidR="00854D58" w:rsidRPr="00B17CC2" w:rsidRDefault="00854D58" w:rsidP="00854D58">
      <w:pPr>
        <w:ind w:firstLine="426"/>
        <w:jc w:val="both"/>
        <w:rPr>
          <w:sz w:val="24"/>
          <w:szCs w:val="24"/>
        </w:rPr>
      </w:pPr>
      <w:r w:rsidRPr="00B17CC2">
        <w:rPr>
          <w:sz w:val="24"/>
          <w:szCs w:val="24"/>
        </w:rPr>
        <w:t>Педагоги Организации повышают квалификацию через различные формы повышения квалификации.</w:t>
      </w:r>
    </w:p>
    <w:p w:rsidR="00854D58" w:rsidRDefault="00854D58" w:rsidP="00854D58">
      <w:pPr>
        <w:jc w:val="both"/>
        <w:rPr>
          <w:b/>
          <w:sz w:val="28"/>
          <w:szCs w:val="28"/>
        </w:rPr>
      </w:pPr>
    </w:p>
    <w:p w:rsidR="00854D58" w:rsidRDefault="00854D58" w:rsidP="00854D58">
      <w:pPr>
        <w:jc w:val="both"/>
        <w:rPr>
          <w:b/>
          <w:sz w:val="28"/>
          <w:szCs w:val="28"/>
        </w:rPr>
      </w:pPr>
    </w:p>
    <w:p w:rsidR="00854D58" w:rsidRDefault="00854D58" w:rsidP="00854D58">
      <w:pPr>
        <w:jc w:val="both"/>
        <w:rPr>
          <w:b/>
          <w:sz w:val="28"/>
          <w:szCs w:val="28"/>
        </w:rPr>
      </w:pPr>
    </w:p>
    <w:p w:rsidR="00854D58" w:rsidRPr="007856EC" w:rsidRDefault="00854D58" w:rsidP="00854D58">
      <w:pPr>
        <w:ind w:firstLine="426"/>
        <w:rPr>
          <w:b/>
          <w:sz w:val="28"/>
          <w:szCs w:val="28"/>
        </w:rPr>
      </w:pPr>
      <w:r>
        <w:rPr>
          <w:b/>
          <w:sz w:val="28"/>
          <w:szCs w:val="28"/>
        </w:rPr>
        <w:t>4.3. Финансовые условия реализации Программы</w:t>
      </w:r>
    </w:p>
    <w:p w:rsidR="00854D58" w:rsidRPr="00B17CC2" w:rsidRDefault="00854D58" w:rsidP="00854D58">
      <w:pPr>
        <w:shd w:val="clear" w:color="auto" w:fill="FFFFFF"/>
        <w:ind w:firstLine="426"/>
        <w:jc w:val="both"/>
        <w:rPr>
          <w:rFonts w:ascii="Verdana" w:hAnsi="Verdana"/>
          <w:color w:val="333333"/>
          <w:sz w:val="24"/>
          <w:szCs w:val="24"/>
        </w:rPr>
      </w:pPr>
      <w:r w:rsidRPr="00B17CC2">
        <w:rPr>
          <w:sz w:val="24"/>
          <w:szCs w:val="24"/>
        </w:rPr>
        <w:t xml:space="preserve">Требования к финансовым условиям определяют закрепление на уровне ФГОС ДО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Организациях. При этом подробное распределение региональных и местных обязательств разъясняется письмом </w:t>
      </w:r>
      <w:proofErr w:type="spellStart"/>
      <w:r w:rsidRPr="00B17CC2">
        <w:rPr>
          <w:sz w:val="24"/>
          <w:szCs w:val="24"/>
        </w:rPr>
        <w:t>Минобрнауки</w:t>
      </w:r>
      <w:proofErr w:type="spellEnd"/>
      <w:r w:rsidRPr="00B17CC2">
        <w:rPr>
          <w:sz w:val="24"/>
          <w:szCs w:val="24"/>
        </w:rPr>
        <w:t xml:space="preserve"> России от 1 октября 2013 г. № 08-1408.</w:t>
      </w:r>
    </w:p>
    <w:p w:rsidR="00854D58" w:rsidRPr="00B17CC2" w:rsidRDefault="00854D58" w:rsidP="00854D58">
      <w:pPr>
        <w:ind w:firstLine="426"/>
        <w:jc w:val="both"/>
        <w:rPr>
          <w:sz w:val="24"/>
          <w:szCs w:val="24"/>
        </w:rPr>
      </w:pPr>
      <w:r w:rsidRPr="00B17CC2">
        <w:rPr>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соответствующих бюджетов </w:t>
      </w:r>
      <w:proofErr w:type="spellStart"/>
      <w:r w:rsidRPr="00B17CC2">
        <w:rPr>
          <w:sz w:val="24"/>
          <w:szCs w:val="24"/>
        </w:rPr>
        <w:t>ХМАО-Югры</w:t>
      </w:r>
      <w:proofErr w:type="spellEnd"/>
      <w:r w:rsidRPr="00B17CC2">
        <w:rPr>
          <w:sz w:val="24"/>
          <w:szCs w:val="24"/>
        </w:rPr>
        <w:t xml:space="preserve"> и города Нижневартовска на основе нормативов обеспечения государственных гарантий реализации прав на получение общедоступного и бесплатного дошкольного образования.</w:t>
      </w:r>
    </w:p>
    <w:p w:rsidR="00854D58" w:rsidRPr="00B17CC2" w:rsidRDefault="00854D58" w:rsidP="00854D58">
      <w:pPr>
        <w:shd w:val="clear" w:color="auto" w:fill="FFFFFF"/>
        <w:ind w:firstLine="426"/>
        <w:jc w:val="both"/>
        <w:rPr>
          <w:sz w:val="24"/>
          <w:szCs w:val="24"/>
        </w:rPr>
      </w:pPr>
      <w:r w:rsidRPr="00B17CC2">
        <w:rPr>
          <w:sz w:val="24"/>
          <w:szCs w:val="24"/>
        </w:rPr>
        <w:t>Финансовые условия реализации Программы:</w:t>
      </w:r>
    </w:p>
    <w:p w:rsidR="00854D58" w:rsidRPr="00B17CC2" w:rsidRDefault="00854D58" w:rsidP="00854D58">
      <w:pPr>
        <w:shd w:val="clear" w:color="auto" w:fill="FFFFFF"/>
        <w:ind w:firstLine="426"/>
        <w:jc w:val="both"/>
        <w:rPr>
          <w:sz w:val="24"/>
          <w:szCs w:val="24"/>
        </w:rPr>
      </w:pPr>
      <w:r w:rsidRPr="00B17CC2">
        <w:rPr>
          <w:sz w:val="24"/>
          <w:szCs w:val="24"/>
        </w:rPr>
        <w:t>1) обеспечивают возможность выполнения требований ФГОС ДО к условиям реализации и структуре Программы;</w:t>
      </w:r>
    </w:p>
    <w:p w:rsidR="00854D58" w:rsidRPr="00B17CC2" w:rsidRDefault="00854D58" w:rsidP="00854D58">
      <w:pPr>
        <w:shd w:val="clear" w:color="auto" w:fill="FFFFFF"/>
        <w:ind w:firstLine="426"/>
        <w:jc w:val="both"/>
        <w:rPr>
          <w:sz w:val="24"/>
          <w:szCs w:val="24"/>
        </w:rPr>
      </w:pPr>
      <w:r w:rsidRPr="00B17CC2">
        <w:rPr>
          <w:sz w:val="24"/>
          <w:szCs w:val="24"/>
        </w:rPr>
        <w:t>2) 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54D58" w:rsidRPr="00B17CC2" w:rsidRDefault="00854D58" w:rsidP="00854D58">
      <w:pPr>
        <w:shd w:val="clear" w:color="auto" w:fill="FFFFFF"/>
        <w:ind w:firstLine="426"/>
        <w:jc w:val="both"/>
        <w:rPr>
          <w:sz w:val="24"/>
          <w:szCs w:val="24"/>
        </w:rPr>
      </w:pPr>
      <w:r w:rsidRPr="00B17CC2">
        <w:rPr>
          <w:sz w:val="24"/>
          <w:szCs w:val="24"/>
        </w:rPr>
        <w:t>3) отражают структуру и объём расходов, необходимых для реализации Программы, а также механизм их формирования.</w:t>
      </w:r>
    </w:p>
    <w:p w:rsidR="00854D58" w:rsidRPr="00B17CC2" w:rsidRDefault="00854D58" w:rsidP="00854D58">
      <w:pPr>
        <w:ind w:firstLine="426"/>
        <w:jc w:val="both"/>
        <w:rPr>
          <w:sz w:val="24"/>
          <w:szCs w:val="24"/>
        </w:rPr>
      </w:pPr>
      <w:r w:rsidRPr="00B17CC2">
        <w:rPr>
          <w:sz w:val="24"/>
          <w:szCs w:val="24"/>
        </w:rPr>
        <w:t>Финансирование реализации Программы МАДОУ г. Нижневартовска ДС №41 «Росинка» осуществляется в объеме, утвержденном местными органами государственной власти г. Нижневартовска, согласованного с Департаментом образования администрации г. Нижневартовска.</w:t>
      </w:r>
    </w:p>
    <w:p w:rsidR="00854D58" w:rsidRPr="00B17CC2" w:rsidRDefault="00854D58" w:rsidP="00854D58">
      <w:pPr>
        <w:ind w:firstLine="426"/>
        <w:jc w:val="both"/>
        <w:rPr>
          <w:sz w:val="24"/>
          <w:szCs w:val="24"/>
        </w:rPr>
      </w:pPr>
      <w:r w:rsidRPr="00B17CC2">
        <w:rPr>
          <w:sz w:val="24"/>
          <w:szCs w:val="24"/>
        </w:rPr>
        <w:t xml:space="preserve"> Основным документом, отражающим финансирование деятельности Организации является «План финансово-хозяйственной деятельности муниципального автономного дошкольного образовательного учреждения сад №41 «Росинка» (далее - «План ФХД). План ФХД может изменяться в случае дополнительного увеличения или уменьшения финансирования деятельности Организации, с последующим отражением информации на сайте </w:t>
      </w:r>
      <w:hyperlink r:id="rId42" w:history="1">
        <w:r w:rsidRPr="00B17CC2">
          <w:rPr>
            <w:rStyle w:val="af3"/>
            <w:rFonts w:eastAsia="Microsoft Sans Serif"/>
            <w:sz w:val="24"/>
            <w:szCs w:val="24"/>
            <w:lang w:val="en-US"/>
          </w:rPr>
          <w:t>www</w:t>
        </w:r>
        <w:r w:rsidRPr="00B17CC2">
          <w:rPr>
            <w:rStyle w:val="af3"/>
            <w:rFonts w:eastAsia="Microsoft Sans Serif"/>
            <w:sz w:val="24"/>
            <w:szCs w:val="24"/>
          </w:rPr>
          <w:t>.</w:t>
        </w:r>
        <w:r w:rsidRPr="00B17CC2">
          <w:rPr>
            <w:rStyle w:val="af3"/>
            <w:rFonts w:eastAsia="Microsoft Sans Serif"/>
            <w:sz w:val="24"/>
            <w:szCs w:val="24"/>
            <w:lang w:val="en-US"/>
          </w:rPr>
          <w:t>bus</w:t>
        </w:r>
        <w:r w:rsidRPr="00B17CC2">
          <w:rPr>
            <w:rStyle w:val="af3"/>
            <w:rFonts w:eastAsia="Microsoft Sans Serif"/>
            <w:sz w:val="24"/>
            <w:szCs w:val="24"/>
          </w:rPr>
          <w:t>.</w:t>
        </w:r>
        <w:proofErr w:type="spellStart"/>
        <w:r w:rsidRPr="00B17CC2">
          <w:rPr>
            <w:rStyle w:val="af3"/>
            <w:rFonts w:eastAsia="Microsoft Sans Serif"/>
            <w:sz w:val="24"/>
            <w:szCs w:val="24"/>
            <w:lang w:val="en-US"/>
          </w:rPr>
          <w:t>gov</w:t>
        </w:r>
        <w:proofErr w:type="spellEnd"/>
        <w:r w:rsidRPr="00B17CC2">
          <w:rPr>
            <w:rStyle w:val="af3"/>
            <w:rFonts w:eastAsia="Microsoft Sans Serif"/>
            <w:sz w:val="24"/>
            <w:szCs w:val="24"/>
          </w:rPr>
          <w:t>.</w:t>
        </w:r>
        <w:proofErr w:type="spellStart"/>
        <w:r w:rsidRPr="00B17CC2">
          <w:rPr>
            <w:rStyle w:val="af3"/>
            <w:rFonts w:eastAsia="Microsoft Sans Serif"/>
            <w:sz w:val="24"/>
            <w:szCs w:val="24"/>
            <w:lang w:val="en-US"/>
          </w:rPr>
          <w:t>ru</w:t>
        </w:r>
        <w:proofErr w:type="spellEnd"/>
      </w:hyperlink>
      <w:r w:rsidRPr="00B17CC2">
        <w:rPr>
          <w:sz w:val="24"/>
          <w:szCs w:val="24"/>
          <w:u w:val="single"/>
        </w:rPr>
        <w:t>.</w:t>
      </w:r>
      <w:r w:rsidRPr="00B17CC2">
        <w:rPr>
          <w:sz w:val="24"/>
          <w:szCs w:val="24"/>
        </w:rPr>
        <w:t xml:space="preserve"> </w:t>
      </w:r>
    </w:p>
    <w:p w:rsidR="00854D58" w:rsidRPr="00B17CC2" w:rsidRDefault="00854D58" w:rsidP="00854D58">
      <w:pPr>
        <w:ind w:firstLine="426"/>
        <w:jc w:val="both"/>
        <w:rPr>
          <w:sz w:val="24"/>
          <w:szCs w:val="24"/>
        </w:rPr>
      </w:pPr>
      <w:r w:rsidRPr="00B17CC2">
        <w:rPr>
          <w:sz w:val="24"/>
          <w:szCs w:val="24"/>
        </w:rPr>
        <w:t>В плане ФХД запланированы все необходимые для осуществления Организацией:</w:t>
      </w:r>
    </w:p>
    <w:p w:rsidR="00854D58" w:rsidRPr="00B17CC2" w:rsidRDefault="00854D58" w:rsidP="00854D58">
      <w:pPr>
        <w:ind w:firstLine="426"/>
        <w:jc w:val="both"/>
        <w:rPr>
          <w:sz w:val="24"/>
          <w:szCs w:val="24"/>
        </w:rPr>
      </w:pPr>
      <w:r w:rsidRPr="00B17CC2">
        <w:rPr>
          <w:sz w:val="24"/>
          <w:szCs w:val="24"/>
        </w:rPr>
        <w:t>- расходы на оплату труда работников, реализующих Программу;</w:t>
      </w:r>
    </w:p>
    <w:p w:rsidR="00854D58" w:rsidRPr="00B17CC2" w:rsidRDefault="00854D58" w:rsidP="00854D58">
      <w:pPr>
        <w:ind w:firstLine="426"/>
        <w:jc w:val="both"/>
        <w:rPr>
          <w:sz w:val="24"/>
          <w:szCs w:val="24"/>
        </w:rPr>
      </w:pPr>
      <w:r w:rsidRPr="00B17CC2">
        <w:rPr>
          <w:sz w:val="24"/>
          <w:szCs w:val="24"/>
        </w:rPr>
        <w:t xml:space="preserve">-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w:t>
      </w:r>
      <w:r w:rsidRPr="00B17CC2">
        <w:rPr>
          <w:sz w:val="24"/>
          <w:szCs w:val="24"/>
        </w:rPr>
        <w:lastRenderedPageBreak/>
        <w:t>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54D58" w:rsidRPr="00B17CC2" w:rsidRDefault="00854D58" w:rsidP="00854D58">
      <w:pPr>
        <w:ind w:firstLine="426"/>
        <w:jc w:val="both"/>
        <w:rPr>
          <w:sz w:val="24"/>
          <w:szCs w:val="24"/>
        </w:rPr>
      </w:pPr>
      <w:r w:rsidRPr="00B17CC2">
        <w:rPr>
          <w:sz w:val="24"/>
          <w:szCs w:val="24"/>
        </w:rPr>
        <w:t>- расходы, связанные с дополнительным профессиональным образованием руководящих и педагогических работников по профилю их деятельности;</w:t>
      </w:r>
    </w:p>
    <w:p w:rsidR="00854D58" w:rsidRPr="00B17CC2" w:rsidRDefault="00854D58" w:rsidP="00854D58">
      <w:pPr>
        <w:ind w:firstLine="426"/>
        <w:jc w:val="both"/>
        <w:rPr>
          <w:sz w:val="24"/>
          <w:szCs w:val="24"/>
        </w:rPr>
      </w:pPr>
      <w:r w:rsidRPr="00B17CC2">
        <w:rPr>
          <w:sz w:val="24"/>
          <w:szCs w:val="24"/>
        </w:rPr>
        <w:t>- иных расходов, связанных с реализацией и обеспечением реализации Программы.</w:t>
      </w:r>
    </w:p>
    <w:p w:rsidR="00854D58" w:rsidRDefault="00854D58" w:rsidP="00854D58">
      <w:pPr>
        <w:jc w:val="both"/>
        <w:rPr>
          <w:b/>
          <w:sz w:val="28"/>
          <w:szCs w:val="28"/>
        </w:rPr>
      </w:pPr>
    </w:p>
    <w:p w:rsidR="00854D58" w:rsidRDefault="00854D58" w:rsidP="00854D58">
      <w:pPr>
        <w:jc w:val="both"/>
        <w:rPr>
          <w:b/>
          <w:sz w:val="28"/>
          <w:szCs w:val="28"/>
        </w:rPr>
      </w:pPr>
    </w:p>
    <w:p w:rsidR="00854D58" w:rsidRDefault="00854D58" w:rsidP="00854D58">
      <w:pPr>
        <w:jc w:val="both"/>
        <w:rPr>
          <w:b/>
          <w:sz w:val="28"/>
          <w:szCs w:val="28"/>
        </w:rPr>
      </w:pPr>
    </w:p>
    <w:p w:rsidR="00854D58" w:rsidRPr="00775C25" w:rsidRDefault="00854D58" w:rsidP="00854D58">
      <w:pPr>
        <w:ind w:firstLine="282"/>
        <w:jc w:val="both"/>
        <w:rPr>
          <w:b/>
          <w:sz w:val="28"/>
          <w:szCs w:val="28"/>
        </w:rPr>
      </w:pPr>
      <w:r w:rsidRPr="00775C25">
        <w:rPr>
          <w:b/>
          <w:sz w:val="28"/>
          <w:szCs w:val="28"/>
        </w:rPr>
        <w:t xml:space="preserve">РАЗДЕЛ </w:t>
      </w:r>
      <w:r w:rsidRPr="00775C25">
        <w:rPr>
          <w:b/>
          <w:sz w:val="28"/>
          <w:szCs w:val="28"/>
          <w:lang w:val="en-US"/>
        </w:rPr>
        <w:t>V</w:t>
      </w:r>
      <w:r w:rsidRPr="00775C25">
        <w:rPr>
          <w:b/>
          <w:sz w:val="28"/>
          <w:szCs w:val="28"/>
        </w:rPr>
        <w:t>. РЕЗУЛЬТАТЫ ОСВОЕНИЯ ПРОГРАММЫ</w:t>
      </w:r>
    </w:p>
    <w:p w:rsidR="00854D58" w:rsidRPr="00F642C2" w:rsidRDefault="00854D58" w:rsidP="00854D58">
      <w:pPr>
        <w:ind w:firstLine="282"/>
        <w:jc w:val="both"/>
        <w:rPr>
          <w:b/>
          <w:sz w:val="24"/>
          <w:szCs w:val="24"/>
        </w:rPr>
      </w:pPr>
      <w:r w:rsidRPr="00F642C2">
        <w:rPr>
          <w:sz w:val="24"/>
          <w:szCs w:val="24"/>
        </w:rPr>
        <w:t xml:space="preserve">Правила организации и осуществления текущего контроля </w:t>
      </w:r>
      <w:r w:rsidRPr="00F642C2">
        <w:rPr>
          <w:bCs/>
          <w:sz w:val="24"/>
          <w:szCs w:val="24"/>
        </w:rPr>
        <w:t xml:space="preserve">освоения </w:t>
      </w:r>
      <w:r w:rsidRPr="00F642C2">
        <w:rPr>
          <w:sz w:val="24"/>
          <w:szCs w:val="24"/>
        </w:rPr>
        <w:t xml:space="preserve">обучающимися (воспитанниками) </w:t>
      </w:r>
      <w:r w:rsidRPr="00F642C2">
        <w:rPr>
          <w:bCs/>
          <w:sz w:val="24"/>
          <w:szCs w:val="24"/>
        </w:rPr>
        <w:t>образовательной программы дошкольного образования</w:t>
      </w:r>
      <w:r w:rsidRPr="00F642C2">
        <w:rPr>
          <w:sz w:val="24"/>
          <w:szCs w:val="24"/>
        </w:rPr>
        <w:t>, соответствующие права, обязанности и ответственность участников образовательных отношений, должностных лиц МАДОУ регламентируются</w:t>
      </w:r>
      <w:r w:rsidRPr="00F642C2">
        <w:rPr>
          <w:b/>
          <w:sz w:val="24"/>
          <w:szCs w:val="24"/>
        </w:rPr>
        <w:t xml:space="preserve"> Положением </w:t>
      </w:r>
      <w:r w:rsidRPr="00F642C2">
        <w:rPr>
          <w:b/>
          <w:bCs/>
          <w:sz w:val="24"/>
          <w:szCs w:val="24"/>
        </w:rPr>
        <w:t xml:space="preserve">об осуществлении текущего контроля освоения </w:t>
      </w:r>
      <w:r w:rsidRPr="00F642C2">
        <w:rPr>
          <w:b/>
          <w:sz w:val="24"/>
          <w:szCs w:val="24"/>
        </w:rPr>
        <w:t xml:space="preserve">обучающимися </w:t>
      </w:r>
      <w:r w:rsidRPr="00F642C2">
        <w:rPr>
          <w:b/>
          <w:bCs/>
          <w:sz w:val="24"/>
          <w:szCs w:val="24"/>
        </w:rPr>
        <w:t>основной образовательной программы</w:t>
      </w:r>
      <w:r w:rsidRPr="00F642C2">
        <w:rPr>
          <w:b/>
          <w:sz w:val="24"/>
          <w:szCs w:val="24"/>
        </w:rPr>
        <w:t xml:space="preserve"> дошкольного образования.</w:t>
      </w:r>
    </w:p>
    <w:p w:rsidR="00854D58" w:rsidRPr="00F642C2" w:rsidRDefault="00854D58" w:rsidP="00854D58">
      <w:pPr>
        <w:pStyle w:val="hp"/>
        <w:shd w:val="clear" w:color="auto" w:fill="FFFFFF"/>
        <w:spacing w:before="0" w:beforeAutospacing="0" w:after="0" w:afterAutospacing="0"/>
        <w:ind w:firstLine="282"/>
        <w:jc w:val="both"/>
        <w:rPr>
          <w:sz w:val="24"/>
          <w:szCs w:val="24"/>
        </w:rPr>
      </w:pPr>
      <w:r w:rsidRPr="00F642C2">
        <w:rPr>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854D58" w:rsidRPr="00F642C2" w:rsidRDefault="00854D58" w:rsidP="00854D58">
      <w:pPr>
        <w:pStyle w:val="hp"/>
        <w:shd w:val="clear" w:color="auto" w:fill="FFFFFF"/>
        <w:spacing w:before="0" w:beforeAutospacing="0" w:after="0" w:afterAutospacing="0"/>
        <w:jc w:val="both"/>
        <w:rPr>
          <w:sz w:val="24"/>
          <w:szCs w:val="24"/>
        </w:rPr>
      </w:pPr>
      <w:bookmarkStart w:id="143" w:name="2178"/>
      <w:bookmarkStart w:id="144" w:name="2983"/>
      <w:bookmarkEnd w:id="143"/>
      <w:bookmarkEnd w:id="144"/>
      <w:r w:rsidRPr="00F642C2">
        <w:rPr>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854D58" w:rsidRPr="00F642C2" w:rsidRDefault="00854D58" w:rsidP="00854D58">
      <w:pPr>
        <w:pStyle w:val="hp"/>
        <w:shd w:val="clear" w:color="auto" w:fill="FFFFFF"/>
        <w:spacing w:before="0" w:beforeAutospacing="0" w:after="0" w:afterAutospacing="0"/>
        <w:jc w:val="both"/>
        <w:rPr>
          <w:sz w:val="24"/>
          <w:szCs w:val="24"/>
        </w:rPr>
      </w:pPr>
      <w:bookmarkStart w:id="145" w:name="2179"/>
      <w:bookmarkStart w:id="146" w:name="2984"/>
      <w:bookmarkEnd w:id="145"/>
      <w:bookmarkEnd w:id="146"/>
      <w:r w:rsidRPr="00F642C2">
        <w:rPr>
          <w:sz w:val="24"/>
          <w:szCs w:val="24"/>
        </w:rPr>
        <w:t>2) оптимизации работы с группой детей.</w:t>
      </w:r>
      <w:bookmarkStart w:id="147" w:name="2985"/>
      <w:bookmarkStart w:id="148" w:name="2987"/>
      <w:bookmarkEnd w:id="147"/>
      <w:bookmarkEnd w:id="148"/>
    </w:p>
    <w:p w:rsidR="00854D58" w:rsidRPr="00F642C2" w:rsidRDefault="00854D58" w:rsidP="00854D58">
      <w:pPr>
        <w:ind w:firstLine="284"/>
        <w:jc w:val="both"/>
        <w:rPr>
          <w:sz w:val="24"/>
          <w:szCs w:val="24"/>
        </w:rPr>
      </w:pPr>
      <w:r>
        <w:rPr>
          <w:sz w:val="24"/>
          <w:szCs w:val="24"/>
        </w:rPr>
        <w:t xml:space="preserve">    </w:t>
      </w:r>
      <w:r w:rsidRPr="00F642C2">
        <w:rPr>
          <w:sz w:val="24"/>
          <w:szCs w:val="24"/>
        </w:rPr>
        <w:t>Текущий контроль (педагогическая диагностика)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в МАДОУ.</w:t>
      </w:r>
    </w:p>
    <w:p w:rsidR="00854D58" w:rsidRPr="00F642C2" w:rsidRDefault="00854D58" w:rsidP="00854D58">
      <w:pPr>
        <w:ind w:firstLine="284"/>
        <w:jc w:val="both"/>
        <w:rPr>
          <w:sz w:val="24"/>
          <w:szCs w:val="24"/>
        </w:rPr>
      </w:pPr>
      <w:r w:rsidRPr="00F642C2">
        <w:rPr>
          <w:sz w:val="24"/>
          <w:szCs w:val="24"/>
        </w:rPr>
        <w:t>В рамках текущего контроля (педагогической диагностики) могут проводиться исследования о влиянии тех или иных факторов на качество образовательной деятельности.</w:t>
      </w:r>
    </w:p>
    <w:p w:rsidR="00854D58" w:rsidRPr="00F642C2" w:rsidRDefault="00854D58" w:rsidP="00854D58">
      <w:pPr>
        <w:ind w:firstLine="284"/>
        <w:jc w:val="both"/>
        <w:rPr>
          <w:sz w:val="24"/>
          <w:szCs w:val="24"/>
        </w:rPr>
      </w:pPr>
      <w:r w:rsidRPr="00F642C2">
        <w:rPr>
          <w:sz w:val="24"/>
          <w:szCs w:val="24"/>
        </w:rPr>
        <w:t>Вопросы текущего контроля рассматриваются на заседаниях педагогического совета, совещаниях при заведующем в соответствии с планом работы.</w:t>
      </w:r>
    </w:p>
    <w:p w:rsidR="00854D58" w:rsidRPr="00F642C2" w:rsidRDefault="00854D58" w:rsidP="00854D58">
      <w:pPr>
        <w:ind w:firstLine="284"/>
        <w:jc w:val="both"/>
        <w:rPr>
          <w:sz w:val="24"/>
          <w:szCs w:val="24"/>
        </w:rPr>
      </w:pPr>
      <w:r w:rsidRPr="00F642C2">
        <w:rPr>
          <w:sz w:val="24"/>
          <w:szCs w:val="24"/>
        </w:rPr>
        <w:t xml:space="preserve"> Форма текущего контроля определяется с учетом возрастных особенностей детей, содержания учебного материала и использования образовательных технологий.</w:t>
      </w:r>
    </w:p>
    <w:p w:rsidR="00854D58" w:rsidRPr="00F642C2" w:rsidRDefault="00854D58" w:rsidP="00854D58">
      <w:pPr>
        <w:ind w:firstLine="284"/>
        <w:jc w:val="both"/>
        <w:rPr>
          <w:bCs/>
          <w:i/>
          <w:iCs/>
          <w:sz w:val="24"/>
          <w:szCs w:val="24"/>
        </w:rPr>
      </w:pPr>
      <w:r>
        <w:rPr>
          <w:bCs/>
          <w:iCs/>
          <w:sz w:val="24"/>
          <w:szCs w:val="24"/>
        </w:rPr>
        <w:t>Нап</w:t>
      </w:r>
      <w:r w:rsidRPr="00F642C2">
        <w:rPr>
          <w:bCs/>
          <w:iCs/>
          <w:sz w:val="24"/>
          <w:szCs w:val="24"/>
        </w:rPr>
        <w:t>равления текущего контроля</w:t>
      </w:r>
      <w:r w:rsidRPr="00F642C2">
        <w:rPr>
          <w:b/>
          <w:bCs/>
          <w:i/>
          <w:iCs/>
          <w:sz w:val="24"/>
          <w:szCs w:val="24"/>
        </w:rPr>
        <w:t xml:space="preserve"> </w:t>
      </w:r>
      <w:r w:rsidRPr="00F642C2">
        <w:rPr>
          <w:sz w:val="24"/>
          <w:szCs w:val="24"/>
        </w:rPr>
        <w:t>определяются в соответствии с целью и задачами МАДОУ:</w:t>
      </w:r>
    </w:p>
    <w:p w:rsidR="00854D58" w:rsidRPr="00F642C2" w:rsidRDefault="00854D58" w:rsidP="00854D58">
      <w:pPr>
        <w:ind w:firstLine="284"/>
        <w:jc w:val="both"/>
        <w:rPr>
          <w:sz w:val="24"/>
          <w:szCs w:val="24"/>
        </w:rPr>
      </w:pPr>
      <w:r w:rsidRPr="00F642C2">
        <w:rPr>
          <w:sz w:val="24"/>
          <w:szCs w:val="24"/>
        </w:rPr>
        <w:t>- реализация базовых и парциальных учебных программ;</w:t>
      </w:r>
    </w:p>
    <w:p w:rsidR="00854D58" w:rsidRPr="00F642C2" w:rsidRDefault="00854D58" w:rsidP="00854D58">
      <w:pPr>
        <w:ind w:firstLine="284"/>
        <w:jc w:val="both"/>
        <w:rPr>
          <w:sz w:val="24"/>
          <w:szCs w:val="24"/>
        </w:rPr>
      </w:pPr>
      <w:r w:rsidRPr="00F642C2">
        <w:rPr>
          <w:sz w:val="24"/>
          <w:szCs w:val="24"/>
        </w:rPr>
        <w:t>- уровень физического и психического развития воспитанников;</w:t>
      </w:r>
    </w:p>
    <w:p w:rsidR="00854D58" w:rsidRPr="00F642C2" w:rsidRDefault="00854D58" w:rsidP="00854D58">
      <w:pPr>
        <w:ind w:firstLine="284"/>
        <w:jc w:val="both"/>
        <w:rPr>
          <w:sz w:val="24"/>
          <w:szCs w:val="24"/>
        </w:rPr>
      </w:pPr>
      <w:r w:rsidRPr="00F642C2">
        <w:rPr>
          <w:sz w:val="24"/>
          <w:szCs w:val="24"/>
        </w:rPr>
        <w:t>- состояние здоровья воспитанников;</w:t>
      </w:r>
    </w:p>
    <w:p w:rsidR="00854D58" w:rsidRPr="00F642C2" w:rsidRDefault="00854D58" w:rsidP="00854D58">
      <w:pPr>
        <w:ind w:firstLine="284"/>
        <w:jc w:val="both"/>
        <w:rPr>
          <w:sz w:val="24"/>
          <w:szCs w:val="24"/>
        </w:rPr>
      </w:pPr>
      <w:r w:rsidRPr="00F642C2">
        <w:rPr>
          <w:sz w:val="24"/>
          <w:szCs w:val="24"/>
        </w:rPr>
        <w:lastRenderedPageBreak/>
        <w:t>- готовность старших воспитанников к школе;</w:t>
      </w:r>
    </w:p>
    <w:p w:rsidR="00854D58" w:rsidRDefault="00854D58" w:rsidP="00854D58">
      <w:pPr>
        <w:ind w:firstLine="284"/>
        <w:jc w:val="both"/>
        <w:rPr>
          <w:sz w:val="24"/>
          <w:szCs w:val="24"/>
        </w:rPr>
      </w:pPr>
      <w:r w:rsidRPr="00F642C2">
        <w:rPr>
          <w:sz w:val="24"/>
          <w:szCs w:val="24"/>
        </w:rPr>
        <w:t>- эмоциональное благополучие воспитанников в Организации.</w:t>
      </w:r>
    </w:p>
    <w:p w:rsidR="00854D58" w:rsidRPr="00F642C2" w:rsidRDefault="00854D58" w:rsidP="00854D58">
      <w:pPr>
        <w:ind w:firstLine="284"/>
        <w:jc w:val="both"/>
        <w:rPr>
          <w:sz w:val="24"/>
          <w:szCs w:val="24"/>
        </w:rPr>
      </w:pPr>
      <w:r>
        <w:rPr>
          <w:sz w:val="24"/>
          <w:szCs w:val="24"/>
        </w:rPr>
        <w:t>Т</w:t>
      </w:r>
      <w:r w:rsidRPr="00F642C2">
        <w:rPr>
          <w:sz w:val="24"/>
          <w:szCs w:val="24"/>
        </w:rPr>
        <w:t>екущий контроль осуществляется через отслеживание результатов освоения образовательной программы дошкольного образования в виде целевых ориентиров. Целевые ориентиры выступают основаниями преемственности дошкольного и начального общего образования,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54D58" w:rsidRPr="00F642C2" w:rsidRDefault="00854D58" w:rsidP="00854D58">
      <w:pPr>
        <w:ind w:firstLine="284"/>
        <w:jc w:val="both"/>
        <w:rPr>
          <w:sz w:val="24"/>
          <w:szCs w:val="24"/>
        </w:rPr>
      </w:pPr>
      <w:r w:rsidRPr="00F642C2">
        <w:rPr>
          <w:sz w:val="24"/>
          <w:szCs w:val="24"/>
        </w:rPr>
        <w:t>Текущий контроль освоения детьми образовательной программы дошкольного образования подразделяются на</w:t>
      </w:r>
      <w:r>
        <w:rPr>
          <w:sz w:val="24"/>
          <w:szCs w:val="24"/>
        </w:rPr>
        <w:t>:</w:t>
      </w:r>
      <w:r w:rsidRPr="00F642C2">
        <w:rPr>
          <w:sz w:val="24"/>
          <w:szCs w:val="24"/>
        </w:rPr>
        <w:t xml:space="preserve"> стартовый, промежуточный, итоговый. </w:t>
      </w:r>
    </w:p>
    <w:p w:rsidR="00854D58" w:rsidRPr="00F642C2" w:rsidRDefault="00854D58" w:rsidP="00854D58">
      <w:pPr>
        <w:ind w:firstLine="284"/>
        <w:jc w:val="both"/>
        <w:rPr>
          <w:sz w:val="24"/>
          <w:szCs w:val="24"/>
        </w:rPr>
      </w:pPr>
      <w:r w:rsidRPr="00F642C2">
        <w:rPr>
          <w:sz w:val="24"/>
          <w:szCs w:val="24"/>
        </w:rPr>
        <w:t xml:space="preserve">Стартовый контроль проводится в сентябре с целью определение уровня готовности обучающихся к освоению образовательной программы дошкольного образования в текущем учебном году. Ответственность за организацию, проведение, обработку и формирование мониторинга стартового контроля возлагается на педагогов. </w:t>
      </w:r>
    </w:p>
    <w:p w:rsidR="00854D58" w:rsidRPr="00F642C2" w:rsidRDefault="00854D58" w:rsidP="00854D58">
      <w:pPr>
        <w:ind w:firstLine="284"/>
        <w:jc w:val="both"/>
        <w:rPr>
          <w:sz w:val="24"/>
          <w:szCs w:val="24"/>
        </w:rPr>
      </w:pPr>
      <w:r w:rsidRPr="00F642C2">
        <w:rPr>
          <w:sz w:val="24"/>
          <w:szCs w:val="24"/>
        </w:rPr>
        <w:t xml:space="preserve">Промежуточный контроль проводится в декабре с целью определения уровня освоения образовательной программы дошкольного образования. Педагогами анализируются полученные результаты педагогических действий, выявляются недостатки, их причины для дальнейшего планирования деятельности. Управленческой командой изучаются представленные педагогами аналитические материалы и планируются шаги по совершенствованию образовательного процесса: организуется контроль за эффективностью педагогических действий педагогов по осуществлению образовательной работы с детьми для выявления причин выявленных недостатков; организуется методическая работа по  повышению профессиональной компетентности педагогов. </w:t>
      </w:r>
    </w:p>
    <w:p w:rsidR="00854D58" w:rsidRPr="00F642C2" w:rsidRDefault="00854D58" w:rsidP="00854D58">
      <w:pPr>
        <w:ind w:firstLine="284"/>
        <w:jc w:val="both"/>
        <w:rPr>
          <w:sz w:val="24"/>
          <w:szCs w:val="24"/>
        </w:rPr>
      </w:pPr>
      <w:r w:rsidRPr="00F642C2">
        <w:rPr>
          <w:sz w:val="24"/>
          <w:szCs w:val="24"/>
        </w:rPr>
        <w:t>Итоговый контроль проводится в мае с целью выявления уровня освоения образовательных программ в каждый возрастной период по всем направлениям развития детей. 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 учебный год.</w:t>
      </w:r>
    </w:p>
    <w:p w:rsidR="00854D58" w:rsidRPr="00F642C2" w:rsidRDefault="00854D58" w:rsidP="00854D58">
      <w:pPr>
        <w:ind w:firstLine="284"/>
        <w:jc w:val="both"/>
        <w:rPr>
          <w:bCs/>
          <w:sz w:val="24"/>
          <w:szCs w:val="24"/>
        </w:rPr>
      </w:pPr>
      <w:r w:rsidRPr="00F642C2">
        <w:rPr>
          <w:bCs/>
          <w:sz w:val="24"/>
          <w:szCs w:val="24"/>
        </w:rPr>
        <w:t xml:space="preserve">Текущий контроль в МАДОУ осуществляется в </w:t>
      </w:r>
      <w:proofErr w:type="spellStart"/>
      <w:r w:rsidRPr="00F642C2">
        <w:rPr>
          <w:bCs/>
          <w:sz w:val="24"/>
          <w:szCs w:val="24"/>
        </w:rPr>
        <w:t>соответсвии</w:t>
      </w:r>
      <w:proofErr w:type="spellEnd"/>
      <w:r w:rsidRPr="00F642C2">
        <w:rPr>
          <w:bCs/>
          <w:sz w:val="24"/>
          <w:szCs w:val="24"/>
        </w:rPr>
        <w:t xml:space="preserve"> с рабочей программой педагога через совместную деятельность, наблюдения. Текущий контроль освоения основной образовательной программы дошкольного образования проводится для всех детей МАДОУ.</w:t>
      </w:r>
    </w:p>
    <w:p w:rsidR="00854D58" w:rsidRPr="00F642C2" w:rsidRDefault="00854D58" w:rsidP="00854D58">
      <w:pPr>
        <w:ind w:firstLine="284"/>
        <w:jc w:val="both"/>
        <w:rPr>
          <w:sz w:val="24"/>
          <w:szCs w:val="24"/>
        </w:rPr>
      </w:pPr>
      <w:r w:rsidRPr="00F642C2">
        <w:rPr>
          <w:sz w:val="24"/>
          <w:szCs w:val="24"/>
        </w:rPr>
        <w:t xml:space="preserve">Для проведения текущего контроля используются следующие </w:t>
      </w:r>
      <w:r w:rsidRPr="00F642C2">
        <w:rPr>
          <w:bCs/>
          <w:iCs/>
          <w:sz w:val="24"/>
          <w:szCs w:val="24"/>
        </w:rPr>
        <w:t>методы:</w:t>
      </w:r>
    </w:p>
    <w:p w:rsidR="00854D58" w:rsidRPr="00F642C2" w:rsidRDefault="00854D58" w:rsidP="00854D58">
      <w:pPr>
        <w:ind w:firstLine="284"/>
        <w:jc w:val="both"/>
        <w:rPr>
          <w:sz w:val="24"/>
          <w:szCs w:val="24"/>
        </w:rPr>
      </w:pPr>
      <w:r w:rsidRPr="00F642C2">
        <w:rPr>
          <w:sz w:val="24"/>
          <w:szCs w:val="24"/>
        </w:rPr>
        <w:t>- наблюдение (целенаправленное и систематическое изучение объекта, сбор информации, фиксация действий и проявлений поведения объекта);</w:t>
      </w:r>
    </w:p>
    <w:p w:rsidR="00854D58" w:rsidRPr="00F642C2" w:rsidRDefault="00854D58" w:rsidP="00854D58">
      <w:pPr>
        <w:ind w:firstLine="284"/>
        <w:jc w:val="both"/>
        <w:rPr>
          <w:sz w:val="24"/>
          <w:szCs w:val="24"/>
        </w:rPr>
      </w:pPr>
      <w:r w:rsidRPr="00F642C2">
        <w:rPr>
          <w:sz w:val="24"/>
          <w:szCs w:val="24"/>
        </w:rPr>
        <w:t>- создание исследовательских ситуаций для изучения проявлений;</w:t>
      </w:r>
    </w:p>
    <w:p w:rsidR="00854D58" w:rsidRPr="00F642C2" w:rsidRDefault="00854D58" w:rsidP="00854D58">
      <w:pPr>
        <w:ind w:firstLine="284"/>
        <w:jc w:val="both"/>
        <w:rPr>
          <w:sz w:val="24"/>
          <w:szCs w:val="24"/>
        </w:rPr>
      </w:pPr>
      <w:r w:rsidRPr="00F642C2">
        <w:rPr>
          <w:sz w:val="24"/>
          <w:szCs w:val="24"/>
        </w:rPr>
        <w:t>- беседа;</w:t>
      </w:r>
    </w:p>
    <w:p w:rsidR="00854D58" w:rsidRPr="00F642C2" w:rsidRDefault="00854D58" w:rsidP="00854D58">
      <w:pPr>
        <w:ind w:firstLine="284"/>
        <w:jc w:val="both"/>
        <w:rPr>
          <w:sz w:val="24"/>
          <w:szCs w:val="24"/>
        </w:rPr>
      </w:pPr>
      <w:r w:rsidRPr="00F642C2">
        <w:rPr>
          <w:sz w:val="24"/>
          <w:szCs w:val="24"/>
        </w:rPr>
        <w:t>- анализ продуктов деятельности;</w:t>
      </w:r>
    </w:p>
    <w:p w:rsidR="00854D58" w:rsidRPr="00F642C2" w:rsidRDefault="00854D58" w:rsidP="00854D58">
      <w:pPr>
        <w:ind w:firstLine="284"/>
        <w:jc w:val="both"/>
        <w:rPr>
          <w:sz w:val="24"/>
          <w:szCs w:val="24"/>
        </w:rPr>
      </w:pPr>
      <w:r w:rsidRPr="00F642C2">
        <w:rPr>
          <w:sz w:val="24"/>
          <w:szCs w:val="24"/>
        </w:rPr>
        <w:t>- сравнительный анализ.</w:t>
      </w:r>
    </w:p>
    <w:p w:rsidR="00854D58" w:rsidRPr="00F642C2" w:rsidRDefault="00854D58" w:rsidP="00854D58">
      <w:pPr>
        <w:ind w:firstLine="284"/>
        <w:jc w:val="both"/>
        <w:rPr>
          <w:sz w:val="24"/>
          <w:szCs w:val="24"/>
        </w:rPr>
      </w:pPr>
      <w:r w:rsidRPr="00F642C2">
        <w:rPr>
          <w:sz w:val="24"/>
          <w:szCs w:val="24"/>
        </w:rPr>
        <w:t>Требования к собираемой информации:</w:t>
      </w:r>
    </w:p>
    <w:p w:rsidR="00854D58" w:rsidRPr="00F642C2" w:rsidRDefault="00854D58" w:rsidP="00854D58">
      <w:pPr>
        <w:ind w:firstLine="284"/>
        <w:jc w:val="both"/>
        <w:rPr>
          <w:sz w:val="24"/>
          <w:szCs w:val="24"/>
        </w:rPr>
      </w:pPr>
      <w:r w:rsidRPr="00F642C2">
        <w:rPr>
          <w:sz w:val="24"/>
          <w:szCs w:val="24"/>
        </w:rPr>
        <w:lastRenderedPageBreak/>
        <w:t>- полнота;</w:t>
      </w:r>
    </w:p>
    <w:p w:rsidR="00854D58" w:rsidRPr="00F642C2" w:rsidRDefault="00854D58" w:rsidP="00854D58">
      <w:pPr>
        <w:ind w:firstLine="284"/>
        <w:jc w:val="both"/>
        <w:rPr>
          <w:sz w:val="24"/>
          <w:szCs w:val="24"/>
        </w:rPr>
      </w:pPr>
      <w:r w:rsidRPr="00F642C2">
        <w:rPr>
          <w:sz w:val="24"/>
          <w:szCs w:val="24"/>
        </w:rPr>
        <w:t>- конкретность;</w:t>
      </w:r>
    </w:p>
    <w:p w:rsidR="00854D58" w:rsidRPr="00F642C2" w:rsidRDefault="00854D58" w:rsidP="00854D58">
      <w:pPr>
        <w:ind w:firstLine="284"/>
        <w:jc w:val="both"/>
        <w:rPr>
          <w:sz w:val="24"/>
          <w:szCs w:val="24"/>
        </w:rPr>
      </w:pPr>
      <w:r w:rsidRPr="00F642C2">
        <w:rPr>
          <w:sz w:val="24"/>
          <w:szCs w:val="24"/>
        </w:rPr>
        <w:t>- объективность;</w:t>
      </w:r>
    </w:p>
    <w:p w:rsidR="00854D58" w:rsidRPr="00F642C2" w:rsidRDefault="00854D58" w:rsidP="00854D58">
      <w:pPr>
        <w:ind w:firstLine="284"/>
        <w:jc w:val="both"/>
        <w:rPr>
          <w:sz w:val="24"/>
          <w:szCs w:val="24"/>
        </w:rPr>
      </w:pPr>
      <w:r w:rsidRPr="00F642C2">
        <w:rPr>
          <w:sz w:val="24"/>
          <w:szCs w:val="24"/>
        </w:rPr>
        <w:t>- своевременность</w:t>
      </w:r>
    </w:p>
    <w:p w:rsidR="00854D58" w:rsidRPr="00F642C2" w:rsidRDefault="00854D58" w:rsidP="00854D58">
      <w:pPr>
        <w:pStyle w:val="ConsPlusNormal"/>
        <w:ind w:firstLine="284"/>
        <w:jc w:val="both"/>
        <w:rPr>
          <w:rFonts w:ascii="Times New Roman" w:hAnsi="Times New Roman" w:cs="Times New Roman"/>
          <w:sz w:val="24"/>
          <w:szCs w:val="24"/>
        </w:rPr>
      </w:pPr>
      <w:r w:rsidRPr="00F642C2">
        <w:rPr>
          <w:rFonts w:ascii="Times New Roman" w:hAnsi="Times New Roman" w:cs="Times New Roman"/>
          <w:sz w:val="24"/>
          <w:szCs w:val="24"/>
        </w:rPr>
        <w:t>Результаты оформляются в унифицированной форме журнала в каждой возрастной группе. Данные заверяются личной подписью педагогов  и  хранятся  в архивах  на бумажных и (или) электронных носителях.</w:t>
      </w:r>
    </w:p>
    <w:p w:rsidR="00854D58" w:rsidRPr="00F642C2" w:rsidRDefault="00854D58" w:rsidP="00854D58">
      <w:pPr>
        <w:ind w:firstLine="284"/>
        <w:jc w:val="both"/>
        <w:rPr>
          <w:sz w:val="24"/>
          <w:szCs w:val="24"/>
        </w:rPr>
      </w:pPr>
      <w:r w:rsidRPr="00F642C2">
        <w:rPr>
          <w:sz w:val="24"/>
          <w:szCs w:val="24"/>
        </w:rPr>
        <w:t>Условные обозначения усвоения воспитанниками образовательной программы:</w:t>
      </w:r>
    </w:p>
    <w:p w:rsidR="00854D58" w:rsidRPr="00F642C2" w:rsidRDefault="00854D58" w:rsidP="00854D58">
      <w:pPr>
        <w:ind w:firstLine="284"/>
        <w:jc w:val="both"/>
        <w:rPr>
          <w:sz w:val="24"/>
          <w:szCs w:val="24"/>
        </w:rPr>
      </w:pPr>
      <w:r w:rsidRPr="00F642C2">
        <w:rPr>
          <w:sz w:val="24"/>
          <w:szCs w:val="24"/>
        </w:rPr>
        <w:t>В</w:t>
      </w:r>
      <w:r>
        <w:rPr>
          <w:sz w:val="24"/>
          <w:szCs w:val="24"/>
        </w:rPr>
        <w:t xml:space="preserve"> </w:t>
      </w:r>
      <w:r w:rsidRPr="00F642C2">
        <w:rPr>
          <w:sz w:val="24"/>
          <w:szCs w:val="24"/>
        </w:rPr>
        <w:t>- высокий уровень;</w:t>
      </w:r>
    </w:p>
    <w:p w:rsidR="00854D58" w:rsidRPr="00F642C2" w:rsidRDefault="00854D58" w:rsidP="00854D58">
      <w:pPr>
        <w:ind w:firstLine="284"/>
        <w:jc w:val="both"/>
        <w:rPr>
          <w:sz w:val="24"/>
          <w:szCs w:val="24"/>
        </w:rPr>
      </w:pPr>
      <w:r w:rsidRPr="00F642C2">
        <w:rPr>
          <w:sz w:val="24"/>
          <w:szCs w:val="24"/>
        </w:rPr>
        <w:t>С – средний уровень;</w:t>
      </w:r>
    </w:p>
    <w:p w:rsidR="00854D58" w:rsidRPr="00F642C2" w:rsidRDefault="00854D58" w:rsidP="00854D58">
      <w:pPr>
        <w:ind w:firstLine="284"/>
        <w:jc w:val="both"/>
        <w:rPr>
          <w:sz w:val="24"/>
          <w:szCs w:val="24"/>
        </w:rPr>
      </w:pPr>
      <w:r w:rsidRPr="00F642C2">
        <w:rPr>
          <w:sz w:val="24"/>
          <w:szCs w:val="24"/>
        </w:rPr>
        <w:t>Н – низкий уровень;</w:t>
      </w:r>
    </w:p>
    <w:p w:rsidR="00854D58" w:rsidRPr="00F642C2" w:rsidRDefault="00854D58" w:rsidP="00854D58">
      <w:pPr>
        <w:ind w:firstLine="284"/>
        <w:jc w:val="both"/>
        <w:rPr>
          <w:sz w:val="24"/>
          <w:szCs w:val="24"/>
        </w:rPr>
      </w:pPr>
      <w:r w:rsidRPr="00F642C2">
        <w:rPr>
          <w:sz w:val="24"/>
          <w:szCs w:val="24"/>
        </w:rPr>
        <w:t>Формой отчета текущего контроля являются сводные диагностические карты, графики, диаграммы.</w:t>
      </w:r>
    </w:p>
    <w:p w:rsidR="00854D58" w:rsidRPr="00F642C2" w:rsidRDefault="00854D58" w:rsidP="00854D58">
      <w:pPr>
        <w:ind w:firstLine="284"/>
        <w:jc w:val="both"/>
        <w:rPr>
          <w:sz w:val="24"/>
          <w:szCs w:val="24"/>
        </w:rPr>
      </w:pPr>
      <w:r w:rsidRPr="00F642C2">
        <w:rPr>
          <w:sz w:val="24"/>
          <w:szCs w:val="24"/>
        </w:rPr>
        <w:t xml:space="preserve">Воспитатели всех возрастных групп, специалисты и медицинский работник (по согласованию) МАДОУ не позднее 7 дней с момента завершения текущего контроля сдают результаты проведенных педагогических наблюдений и диагностических исследований с выводами заместителю заведующего по воспитательно-методической работе. </w:t>
      </w:r>
    </w:p>
    <w:p w:rsidR="00854D58" w:rsidRPr="00F642C2" w:rsidRDefault="00854D58" w:rsidP="00854D58">
      <w:pPr>
        <w:ind w:firstLine="284"/>
        <w:jc w:val="both"/>
        <w:rPr>
          <w:sz w:val="24"/>
          <w:szCs w:val="24"/>
        </w:rPr>
      </w:pPr>
      <w:r w:rsidRPr="00F642C2">
        <w:rPr>
          <w:sz w:val="24"/>
          <w:szCs w:val="24"/>
        </w:rPr>
        <w:t>Заместитель заведующего по воспитательно-методической работе осуществляет сравнительный анализ промежуточного и итогового текущего контроля, результаты текущего контроля рассматриваются на педагогических советах МАДОУ.</w:t>
      </w:r>
    </w:p>
    <w:p w:rsidR="00854D58" w:rsidRPr="00F642C2" w:rsidRDefault="00854D58" w:rsidP="00854D58">
      <w:pPr>
        <w:ind w:firstLine="284"/>
        <w:jc w:val="both"/>
        <w:rPr>
          <w:sz w:val="24"/>
          <w:szCs w:val="24"/>
        </w:rPr>
      </w:pPr>
      <w:r w:rsidRPr="00F642C2">
        <w:rPr>
          <w:sz w:val="24"/>
          <w:szCs w:val="24"/>
        </w:rPr>
        <w:t>По окончании учебного года, на основании диагностических сводных карт, по итогам текущего контроля, определяется эффективность проведенной работы, сопоставление с целевыми ориентирами, являющимися ориентирами для:</w:t>
      </w:r>
    </w:p>
    <w:p w:rsidR="00854D58" w:rsidRPr="00F642C2" w:rsidRDefault="00854D58" w:rsidP="00854D58">
      <w:pPr>
        <w:pStyle w:val="af"/>
        <w:shd w:val="clear" w:color="auto" w:fill="FFFFFF"/>
        <w:spacing w:before="0" w:beforeAutospacing="0" w:after="0" w:afterAutospacing="0"/>
        <w:ind w:firstLine="284"/>
        <w:jc w:val="both"/>
        <w:rPr>
          <w:sz w:val="24"/>
          <w:szCs w:val="24"/>
        </w:rPr>
      </w:pPr>
      <w:r w:rsidRPr="00F642C2">
        <w:rPr>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854D58" w:rsidRPr="00F642C2" w:rsidRDefault="00854D58" w:rsidP="00854D58">
      <w:pPr>
        <w:pStyle w:val="af"/>
        <w:shd w:val="clear" w:color="auto" w:fill="FFFFFF"/>
        <w:spacing w:before="0" w:beforeAutospacing="0" w:after="0" w:afterAutospacing="0"/>
        <w:ind w:firstLine="284"/>
        <w:jc w:val="both"/>
        <w:rPr>
          <w:sz w:val="24"/>
          <w:szCs w:val="24"/>
        </w:rPr>
      </w:pPr>
      <w:r w:rsidRPr="00F642C2">
        <w:rPr>
          <w:sz w:val="24"/>
          <w:szCs w:val="24"/>
        </w:rPr>
        <w:t>б) решения задач:</w:t>
      </w:r>
    </w:p>
    <w:p w:rsidR="00854D58" w:rsidRPr="00F642C2" w:rsidRDefault="00854D58" w:rsidP="00854D58">
      <w:pPr>
        <w:pStyle w:val="af"/>
        <w:shd w:val="clear" w:color="auto" w:fill="FFFFFF"/>
        <w:spacing w:before="0" w:beforeAutospacing="0" w:after="0" w:afterAutospacing="0"/>
        <w:ind w:firstLine="284"/>
        <w:jc w:val="both"/>
        <w:rPr>
          <w:sz w:val="24"/>
          <w:szCs w:val="24"/>
        </w:rPr>
      </w:pPr>
      <w:r w:rsidRPr="00F642C2">
        <w:rPr>
          <w:sz w:val="24"/>
          <w:szCs w:val="24"/>
        </w:rPr>
        <w:t>- формирования основной образовательной программы дошкольного образования,</w:t>
      </w:r>
    </w:p>
    <w:p w:rsidR="00854D58" w:rsidRPr="00F642C2" w:rsidRDefault="00854D58" w:rsidP="00854D58">
      <w:pPr>
        <w:pStyle w:val="af"/>
        <w:shd w:val="clear" w:color="auto" w:fill="FFFFFF"/>
        <w:spacing w:before="0" w:beforeAutospacing="0" w:after="0" w:afterAutospacing="0"/>
        <w:ind w:firstLine="284"/>
        <w:jc w:val="both"/>
        <w:rPr>
          <w:sz w:val="24"/>
          <w:szCs w:val="24"/>
        </w:rPr>
      </w:pPr>
      <w:r w:rsidRPr="00F642C2">
        <w:rPr>
          <w:sz w:val="24"/>
          <w:szCs w:val="24"/>
        </w:rPr>
        <w:t>- анализа профессиональной деятельности,</w:t>
      </w:r>
    </w:p>
    <w:p w:rsidR="00854D58" w:rsidRPr="00F642C2" w:rsidRDefault="00854D58" w:rsidP="00854D58">
      <w:pPr>
        <w:pStyle w:val="af"/>
        <w:shd w:val="clear" w:color="auto" w:fill="FFFFFF"/>
        <w:spacing w:before="0" w:beforeAutospacing="0" w:after="0" w:afterAutospacing="0"/>
        <w:ind w:firstLine="284"/>
        <w:jc w:val="both"/>
        <w:rPr>
          <w:sz w:val="24"/>
          <w:szCs w:val="24"/>
        </w:rPr>
      </w:pPr>
      <w:r w:rsidRPr="00F642C2">
        <w:rPr>
          <w:sz w:val="24"/>
          <w:szCs w:val="24"/>
        </w:rPr>
        <w:t>- взаимодействия с семьями;</w:t>
      </w:r>
    </w:p>
    <w:p w:rsidR="00854D58" w:rsidRPr="00F642C2" w:rsidRDefault="00854D58" w:rsidP="00854D58">
      <w:pPr>
        <w:pStyle w:val="af"/>
        <w:shd w:val="clear" w:color="auto" w:fill="FFFFFF"/>
        <w:spacing w:before="0" w:beforeAutospacing="0" w:after="0" w:afterAutospacing="0"/>
        <w:ind w:firstLine="284"/>
        <w:jc w:val="both"/>
        <w:rPr>
          <w:sz w:val="24"/>
          <w:szCs w:val="24"/>
        </w:rPr>
      </w:pPr>
      <w:r w:rsidRPr="00F642C2">
        <w:rPr>
          <w:sz w:val="24"/>
          <w:szCs w:val="24"/>
        </w:rPr>
        <w:t>в)  изучения характеристик образования детей до 8 лет;</w:t>
      </w:r>
    </w:p>
    <w:p w:rsidR="00854D58" w:rsidRPr="00F642C2" w:rsidRDefault="00854D58" w:rsidP="00854D58">
      <w:pPr>
        <w:pStyle w:val="af"/>
        <w:shd w:val="clear" w:color="auto" w:fill="FFFFFF"/>
        <w:spacing w:before="0" w:beforeAutospacing="0" w:after="0" w:afterAutospacing="0"/>
        <w:ind w:firstLine="284"/>
        <w:jc w:val="both"/>
        <w:rPr>
          <w:sz w:val="24"/>
          <w:szCs w:val="24"/>
        </w:rPr>
      </w:pPr>
      <w:r w:rsidRPr="00F642C2">
        <w:rPr>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854D58" w:rsidRPr="00F642C2" w:rsidRDefault="00854D58" w:rsidP="00854D58">
      <w:pPr>
        <w:ind w:firstLine="284"/>
        <w:jc w:val="both"/>
        <w:rPr>
          <w:sz w:val="24"/>
          <w:szCs w:val="24"/>
        </w:rPr>
      </w:pPr>
      <w:r w:rsidRPr="00F642C2">
        <w:rPr>
          <w:sz w:val="24"/>
          <w:szCs w:val="24"/>
        </w:rPr>
        <w:t>Вырабатываются и определяются проблемы, пути их решения и приоритетные задачи МАДОУ для реализации в новом учебном году.</w:t>
      </w:r>
    </w:p>
    <w:p w:rsidR="00854D58" w:rsidRPr="00F642C2" w:rsidRDefault="00854D58" w:rsidP="00854D58">
      <w:pPr>
        <w:ind w:firstLine="284"/>
        <w:jc w:val="both"/>
        <w:rPr>
          <w:sz w:val="24"/>
          <w:szCs w:val="24"/>
        </w:rPr>
      </w:pPr>
      <w:r w:rsidRPr="00F642C2">
        <w:rPr>
          <w:sz w:val="24"/>
          <w:szCs w:val="24"/>
        </w:rPr>
        <w:t>Диагностический материал, пособия для определения уровня освоения детьми дошкольного возраста с 2 до 8 лет образовательных стандартов хранятся в методическом кабинете. Обновляются по мере необходимости.</w:t>
      </w:r>
    </w:p>
    <w:p w:rsidR="00854D58" w:rsidRPr="00F642C2" w:rsidRDefault="00854D58" w:rsidP="00854D58">
      <w:pPr>
        <w:ind w:firstLine="284"/>
        <w:jc w:val="both"/>
        <w:rPr>
          <w:sz w:val="24"/>
          <w:szCs w:val="24"/>
        </w:rPr>
      </w:pPr>
      <w:r w:rsidRPr="00F642C2">
        <w:rPr>
          <w:sz w:val="24"/>
          <w:szCs w:val="24"/>
        </w:rPr>
        <w:lastRenderedPageBreak/>
        <w:t>Диагностический материал для определения уровня коррекции речевого развития и уровня развития психических процессов, а также уровня готовности обучающихся МАДОУ к обучению в школе, уровня музыкального и физического развития детей, развития способностей хранятся у специалистов МАДОУ.</w:t>
      </w:r>
    </w:p>
    <w:p w:rsidR="00854D58" w:rsidRPr="00F642C2" w:rsidRDefault="00854D58" w:rsidP="00854D58">
      <w:pPr>
        <w:ind w:firstLine="284"/>
        <w:jc w:val="both"/>
        <w:rPr>
          <w:sz w:val="24"/>
          <w:szCs w:val="24"/>
        </w:rPr>
      </w:pPr>
      <w:r w:rsidRPr="00F642C2">
        <w:rPr>
          <w:sz w:val="24"/>
          <w:szCs w:val="24"/>
        </w:rPr>
        <w:t>Результаты педагогических наблюдений за уровнем освоения детьми программных требований заносятся в специальную таблицу и хранятся у педагогов в каждой возрастной группе.</w:t>
      </w:r>
    </w:p>
    <w:p w:rsidR="00854D58" w:rsidRDefault="00854D58" w:rsidP="00854D58">
      <w:pPr>
        <w:ind w:firstLine="284"/>
        <w:jc w:val="both"/>
        <w:rPr>
          <w:sz w:val="24"/>
          <w:szCs w:val="24"/>
        </w:rPr>
      </w:pPr>
      <w:proofErr w:type="spellStart"/>
      <w:r w:rsidRPr="00F642C2">
        <w:rPr>
          <w:sz w:val="24"/>
          <w:szCs w:val="24"/>
        </w:rPr>
        <w:t>Обощенные</w:t>
      </w:r>
      <w:proofErr w:type="spellEnd"/>
      <w:r w:rsidRPr="00F642C2">
        <w:rPr>
          <w:sz w:val="24"/>
          <w:szCs w:val="24"/>
        </w:rPr>
        <w:t xml:space="preserve"> результаты освоения детьми образовательной программы </w:t>
      </w:r>
      <w:r>
        <w:rPr>
          <w:sz w:val="24"/>
          <w:szCs w:val="24"/>
        </w:rPr>
        <w:t xml:space="preserve">дошкольного образования </w:t>
      </w:r>
      <w:r w:rsidRPr="00F642C2">
        <w:rPr>
          <w:sz w:val="24"/>
          <w:szCs w:val="24"/>
        </w:rPr>
        <w:t>хранятся у заместителя заведующего по воспитательно-методической работе.</w:t>
      </w:r>
    </w:p>
    <w:p w:rsidR="00854D58" w:rsidRDefault="00854D58" w:rsidP="00854D58">
      <w:pPr>
        <w:ind w:firstLine="284"/>
        <w:jc w:val="both"/>
        <w:rPr>
          <w:sz w:val="24"/>
          <w:szCs w:val="24"/>
        </w:rPr>
      </w:pPr>
    </w:p>
    <w:p w:rsidR="00854D58" w:rsidRDefault="00854D58" w:rsidP="00854D58">
      <w:pPr>
        <w:ind w:firstLine="284"/>
        <w:jc w:val="both"/>
        <w:rPr>
          <w:sz w:val="24"/>
          <w:szCs w:val="24"/>
        </w:rPr>
      </w:pPr>
    </w:p>
    <w:p w:rsidR="00854D58" w:rsidRDefault="00854D58" w:rsidP="00854D58">
      <w:pPr>
        <w:ind w:firstLine="284"/>
        <w:jc w:val="both"/>
        <w:rPr>
          <w:sz w:val="24"/>
          <w:szCs w:val="24"/>
        </w:rPr>
      </w:pPr>
    </w:p>
    <w:p w:rsidR="00854D58" w:rsidRPr="001D1711" w:rsidRDefault="00854D58" w:rsidP="00854D58">
      <w:pPr>
        <w:ind w:firstLine="284"/>
        <w:jc w:val="both"/>
        <w:rPr>
          <w:sz w:val="24"/>
          <w:szCs w:val="24"/>
        </w:rPr>
      </w:pPr>
    </w:p>
    <w:p w:rsidR="00854D58" w:rsidRPr="00775C25" w:rsidRDefault="00854D58" w:rsidP="00854D58">
      <w:pPr>
        <w:pStyle w:val="BODY0"/>
        <w:spacing w:line="240" w:lineRule="auto"/>
        <w:ind w:left="567" w:firstLine="0"/>
        <w:rPr>
          <w:rFonts w:ascii="Times New Roman" w:hAnsi="Times New Roman" w:cs="Times New Roman"/>
          <w:b/>
          <w:sz w:val="28"/>
          <w:szCs w:val="28"/>
        </w:rPr>
      </w:pPr>
      <w:r w:rsidRPr="00775C25">
        <w:rPr>
          <w:rFonts w:ascii="Times New Roman" w:hAnsi="Times New Roman" w:cs="Times New Roman"/>
          <w:b/>
          <w:sz w:val="28"/>
          <w:szCs w:val="28"/>
        </w:rPr>
        <w:t xml:space="preserve">Раздел </w:t>
      </w:r>
      <w:r w:rsidRPr="00775C25">
        <w:rPr>
          <w:rFonts w:ascii="Times New Roman" w:hAnsi="Times New Roman" w:cs="Times New Roman"/>
          <w:b/>
          <w:sz w:val="28"/>
          <w:szCs w:val="28"/>
          <w:lang w:val="en-US"/>
        </w:rPr>
        <w:t>VI</w:t>
      </w:r>
      <w:r w:rsidRPr="00775C25">
        <w:rPr>
          <w:rFonts w:ascii="Times New Roman" w:hAnsi="Times New Roman" w:cs="Times New Roman"/>
          <w:b/>
          <w:sz w:val="28"/>
          <w:szCs w:val="28"/>
        </w:rPr>
        <w:t>. КРАТКАЯ ПРЕЗЕНТАЦИЯ ПРОГРАММЫ</w:t>
      </w:r>
    </w:p>
    <w:p w:rsidR="00854D58" w:rsidRPr="00775C25" w:rsidRDefault="00854D58" w:rsidP="00854D58">
      <w:pPr>
        <w:pStyle w:val="af9"/>
        <w:numPr>
          <w:ilvl w:val="0"/>
          <w:numId w:val="51"/>
        </w:numPr>
        <w:autoSpaceDE w:val="0"/>
        <w:autoSpaceDN w:val="0"/>
        <w:rPr>
          <w:b/>
          <w:sz w:val="24"/>
          <w:szCs w:val="24"/>
        </w:rPr>
      </w:pPr>
      <w:r w:rsidRPr="00775C25">
        <w:rPr>
          <w:b/>
          <w:sz w:val="24"/>
          <w:szCs w:val="24"/>
        </w:rPr>
        <w:t>Цель и задачи реализации Программы</w:t>
      </w:r>
    </w:p>
    <w:p w:rsidR="00854D58" w:rsidRPr="00775C25" w:rsidRDefault="00854D58" w:rsidP="00854D58">
      <w:pPr>
        <w:shd w:val="clear" w:color="auto" w:fill="FFFFFF"/>
        <w:ind w:firstLine="567"/>
        <w:jc w:val="both"/>
        <w:rPr>
          <w:sz w:val="24"/>
          <w:szCs w:val="24"/>
        </w:rPr>
      </w:pPr>
      <w:r w:rsidRPr="00775C25">
        <w:rPr>
          <w:sz w:val="24"/>
          <w:szCs w:val="24"/>
        </w:rPr>
        <w:t xml:space="preserve">Образовательная программа дошкольного образования МАДОУ г. Нижневартовска ДС №41 «Росинка»  (далее - Программа) является </w:t>
      </w:r>
      <w:r w:rsidRPr="00775C25">
        <w:rPr>
          <w:bCs/>
          <w:sz w:val="24"/>
          <w:szCs w:val="24"/>
        </w:rPr>
        <w:t xml:space="preserve">нормативно-управленческим </w:t>
      </w:r>
      <w:r w:rsidRPr="00775C25">
        <w:rPr>
          <w:sz w:val="24"/>
          <w:szCs w:val="24"/>
        </w:rPr>
        <w:t>документом, который разработан дошкольной образовательной организацией самостоятельно. Содержание Программы соответствует Федеральному государственному образовательному стандарту дошкольного образования (далее – ФГОС ДО) и учитывает соответствующие примерные образовательные программы дошкольного образования (ст.6 Закона «Об образовании в Российской Федерации»).</w:t>
      </w:r>
    </w:p>
    <w:p w:rsidR="00854D58" w:rsidRPr="00775C25" w:rsidRDefault="00854D58" w:rsidP="00854D58">
      <w:pPr>
        <w:ind w:firstLine="567"/>
        <w:jc w:val="both"/>
        <w:rPr>
          <w:b/>
          <w:sz w:val="24"/>
          <w:szCs w:val="24"/>
        </w:rPr>
      </w:pPr>
      <w:r w:rsidRPr="00775C25">
        <w:rPr>
          <w:sz w:val="24"/>
          <w:szCs w:val="24"/>
        </w:rPr>
        <w:t xml:space="preserve">Содержание образования содействует взаимопониманию и сотрудничеству между людьми независимо от национальной, этнической, религиозной и социальной принадлежности, учитывает разнообразие мировоззренческих подходов, обеспечивает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775C25">
        <w:rPr>
          <w:sz w:val="24"/>
          <w:szCs w:val="24"/>
        </w:rPr>
        <w:t>социокультурными</w:t>
      </w:r>
      <w:proofErr w:type="spellEnd"/>
      <w:r w:rsidRPr="00775C25">
        <w:rPr>
          <w:sz w:val="24"/>
          <w:szCs w:val="24"/>
        </w:rPr>
        <w:t xml:space="preserve"> ценностями.</w:t>
      </w:r>
    </w:p>
    <w:p w:rsidR="00854D58" w:rsidRPr="00775C25" w:rsidRDefault="00854D58" w:rsidP="00854D58">
      <w:pPr>
        <w:ind w:firstLine="567"/>
        <w:jc w:val="both"/>
        <w:rPr>
          <w:sz w:val="24"/>
          <w:szCs w:val="24"/>
        </w:rPr>
      </w:pPr>
      <w:r w:rsidRPr="00775C25">
        <w:rPr>
          <w:sz w:val="24"/>
          <w:szCs w:val="24"/>
        </w:rPr>
        <w:t>В этом документе можно проследить особенности организации режима в каждой возрастной группе дошкольной образовательной организации, систему физкультурно-оздоровительной и коррекционной работы. Здесь обозначены примерные программы и технологии, которыми пользуются педагоги в организации образовательного процесса, сформулированы цели и задачи по каждой образовательной области, а также определена процедура подведения результатов работы педагогического коллектива.</w:t>
      </w:r>
    </w:p>
    <w:p w:rsidR="00854D58" w:rsidRPr="00775C25" w:rsidRDefault="00854D58" w:rsidP="00854D58">
      <w:pPr>
        <w:autoSpaceDE w:val="0"/>
        <w:autoSpaceDN w:val="0"/>
        <w:ind w:firstLine="567"/>
        <w:jc w:val="both"/>
        <w:rPr>
          <w:sz w:val="24"/>
          <w:szCs w:val="24"/>
        </w:rPr>
      </w:pPr>
      <w:r w:rsidRPr="00775C25">
        <w:rPr>
          <w:b/>
          <w:bCs/>
          <w:sz w:val="24"/>
          <w:szCs w:val="24"/>
        </w:rPr>
        <w:t>Цель:</w:t>
      </w:r>
      <w:r w:rsidRPr="00775C25">
        <w:rPr>
          <w:bCs/>
          <w:sz w:val="24"/>
          <w:szCs w:val="24"/>
        </w:rPr>
        <w:t xml:space="preserve"> </w:t>
      </w:r>
      <w:r w:rsidRPr="00775C25">
        <w:rPr>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854D58" w:rsidRPr="00775C25" w:rsidRDefault="00854D58" w:rsidP="00854D58">
      <w:pPr>
        <w:autoSpaceDE w:val="0"/>
        <w:autoSpaceDN w:val="0"/>
        <w:ind w:firstLine="567"/>
        <w:jc w:val="both"/>
        <w:rPr>
          <w:b/>
          <w:sz w:val="24"/>
          <w:szCs w:val="24"/>
        </w:rPr>
      </w:pPr>
      <w:r w:rsidRPr="00775C25">
        <w:rPr>
          <w:b/>
          <w:sz w:val="24"/>
          <w:szCs w:val="24"/>
        </w:rPr>
        <w:t>Задачи:</w:t>
      </w:r>
    </w:p>
    <w:p w:rsidR="00854D58" w:rsidRPr="00775C25" w:rsidRDefault="00854D58" w:rsidP="00854D58">
      <w:pPr>
        <w:numPr>
          <w:ilvl w:val="0"/>
          <w:numId w:val="50"/>
        </w:numPr>
        <w:autoSpaceDE w:val="0"/>
        <w:autoSpaceDN w:val="0"/>
        <w:ind w:left="567"/>
        <w:jc w:val="both"/>
        <w:rPr>
          <w:sz w:val="24"/>
          <w:szCs w:val="24"/>
        </w:rPr>
      </w:pPr>
      <w:r w:rsidRPr="00775C25">
        <w:rPr>
          <w:bCs/>
          <w:sz w:val="24"/>
          <w:szCs w:val="24"/>
        </w:rPr>
        <w:t>охранять и укреплять физическое и психическое здоровье детей, в том числе их эмоциональное благополучие;</w:t>
      </w:r>
    </w:p>
    <w:p w:rsidR="00854D58" w:rsidRPr="00775C25" w:rsidRDefault="00854D58" w:rsidP="00854D58">
      <w:pPr>
        <w:numPr>
          <w:ilvl w:val="0"/>
          <w:numId w:val="50"/>
        </w:numPr>
        <w:autoSpaceDE w:val="0"/>
        <w:autoSpaceDN w:val="0"/>
        <w:ind w:left="567"/>
        <w:jc w:val="both"/>
        <w:rPr>
          <w:sz w:val="24"/>
          <w:szCs w:val="24"/>
        </w:rPr>
      </w:pPr>
      <w:r w:rsidRPr="00775C25">
        <w:rPr>
          <w:bCs/>
          <w:sz w:val="24"/>
          <w:szCs w:val="24"/>
        </w:rPr>
        <w:lastRenderedPageBreak/>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54D58" w:rsidRPr="00775C25" w:rsidRDefault="00854D58" w:rsidP="00994E0A">
      <w:pPr>
        <w:numPr>
          <w:ilvl w:val="0"/>
          <w:numId w:val="50"/>
        </w:numPr>
        <w:autoSpaceDE w:val="0"/>
        <w:autoSpaceDN w:val="0"/>
        <w:ind w:left="567"/>
        <w:jc w:val="both"/>
        <w:rPr>
          <w:sz w:val="24"/>
          <w:szCs w:val="24"/>
        </w:rPr>
      </w:pPr>
      <w:r w:rsidRPr="00775C25">
        <w:rPr>
          <w:bCs/>
          <w:sz w:val="24"/>
          <w:szCs w:val="24"/>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54D58" w:rsidRPr="00775C25" w:rsidRDefault="00854D58" w:rsidP="00994E0A">
      <w:pPr>
        <w:numPr>
          <w:ilvl w:val="0"/>
          <w:numId w:val="50"/>
        </w:numPr>
        <w:autoSpaceDE w:val="0"/>
        <w:autoSpaceDN w:val="0"/>
        <w:ind w:left="567"/>
        <w:jc w:val="both"/>
        <w:rPr>
          <w:sz w:val="24"/>
          <w:szCs w:val="24"/>
        </w:rPr>
      </w:pPr>
      <w:r w:rsidRPr="00775C25">
        <w:rPr>
          <w:bCs/>
          <w:sz w:val="24"/>
          <w:szCs w:val="24"/>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54D58" w:rsidRPr="00775C25" w:rsidRDefault="00854D58" w:rsidP="00994E0A">
      <w:pPr>
        <w:numPr>
          <w:ilvl w:val="0"/>
          <w:numId w:val="50"/>
        </w:numPr>
        <w:autoSpaceDE w:val="0"/>
        <w:autoSpaceDN w:val="0"/>
        <w:ind w:left="567"/>
        <w:jc w:val="both"/>
        <w:rPr>
          <w:sz w:val="24"/>
          <w:szCs w:val="24"/>
        </w:rPr>
      </w:pPr>
      <w:r w:rsidRPr="00775C25">
        <w:rPr>
          <w:bCs/>
          <w:sz w:val="24"/>
          <w:szCs w:val="24"/>
        </w:rPr>
        <w:t xml:space="preserve">объединить обучение и воспитание в целостный образовательный процесс на основе духовно-нравственных и </w:t>
      </w:r>
      <w:proofErr w:type="spellStart"/>
      <w:r w:rsidRPr="00775C25">
        <w:rPr>
          <w:bCs/>
          <w:sz w:val="24"/>
          <w:szCs w:val="24"/>
        </w:rPr>
        <w:t>социокультурных</w:t>
      </w:r>
      <w:proofErr w:type="spellEnd"/>
      <w:r w:rsidRPr="00775C25">
        <w:rPr>
          <w:bCs/>
          <w:sz w:val="24"/>
          <w:szCs w:val="24"/>
        </w:rPr>
        <w:t xml:space="preserve"> ценностей и принятых в обществе правил и норм поведения в интересах человека, семьи, общества;</w:t>
      </w:r>
    </w:p>
    <w:p w:rsidR="00854D58" w:rsidRPr="00775C25" w:rsidRDefault="00854D58" w:rsidP="00994E0A">
      <w:pPr>
        <w:numPr>
          <w:ilvl w:val="0"/>
          <w:numId w:val="50"/>
        </w:numPr>
        <w:autoSpaceDE w:val="0"/>
        <w:autoSpaceDN w:val="0"/>
        <w:ind w:left="567"/>
        <w:jc w:val="both"/>
        <w:rPr>
          <w:sz w:val="24"/>
          <w:szCs w:val="24"/>
        </w:rPr>
      </w:pPr>
      <w:r w:rsidRPr="00775C25">
        <w:rPr>
          <w:bCs/>
          <w:sz w:val="24"/>
          <w:szCs w:val="24"/>
        </w:rPr>
        <w:t>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854D58" w:rsidRPr="00775C25" w:rsidRDefault="00854D58" w:rsidP="00994E0A">
      <w:pPr>
        <w:numPr>
          <w:ilvl w:val="0"/>
          <w:numId w:val="50"/>
        </w:numPr>
        <w:autoSpaceDE w:val="0"/>
        <w:autoSpaceDN w:val="0"/>
        <w:ind w:left="567"/>
        <w:jc w:val="both"/>
        <w:rPr>
          <w:sz w:val="24"/>
          <w:szCs w:val="24"/>
        </w:rPr>
      </w:pPr>
      <w:r w:rsidRPr="00775C25">
        <w:rPr>
          <w:bCs/>
          <w:sz w:val="24"/>
          <w:szCs w:val="24"/>
        </w:rPr>
        <w:t xml:space="preserve">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854D58" w:rsidRPr="00775C25" w:rsidRDefault="00854D58" w:rsidP="00994E0A">
      <w:pPr>
        <w:numPr>
          <w:ilvl w:val="0"/>
          <w:numId w:val="50"/>
        </w:numPr>
        <w:autoSpaceDE w:val="0"/>
        <w:autoSpaceDN w:val="0"/>
        <w:ind w:left="567"/>
        <w:jc w:val="both"/>
        <w:rPr>
          <w:sz w:val="24"/>
          <w:szCs w:val="24"/>
        </w:rPr>
      </w:pPr>
      <w:r w:rsidRPr="00775C25">
        <w:rPr>
          <w:bCs/>
          <w:sz w:val="24"/>
          <w:szCs w:val="24"/>
        </w:rPr>
        <w:t xml:space="preserve"> формировать </w:t>
      </w:r>
      <w:proofErr w:type="spellStart"/>
      <w:r w:rsidRPr="00775C25">
        <w:rPr>
          <w:bCs/>
          <w:sz w:val="24"/>
          <w:szCs w:val="24"/>
        </w:rPr>
        <w:t>социокультурную</w:t>
      </w:r>
      <w:proofErr w:type="spellEnd"/>
      <w:r w:rsidRPr="00775C25">
        <w:rPr>
          <w:bCs/>
          <w:sz w:val="24"/>
          <w:szCs w:val="24"/>
        </w:rPr>
        <w:t xml:space="preserve"> среду, соответствующую возрастным, индивидуальным, психологическим и физиологическим особенностям детей;</w:t>
      </w:r>
    </w:p>
    <w:p w:rsidR="00854D58" w:rsidRPr="00775C25" w:rsidRDefault="00854D58" w:rsidP="00994E0A">
      <w:pPr>
        <w:numPr>
          <w:ilvl w:val="0"/>
          <w:numId w:val="50"/>
        </w:numPr>
        <w:autoSpaceDE w:val="0"/>
        <w:autoSpaceDN w:val="0"/>
        <w:ind w:left="567"/>
        <w:jc w:val="both"/>
        <w:rPr>
          <w:sz w:val="24"/>
          <w:szCs w:val="24"/>
        </w:rPr>
      </w:pPr>
      <w:r w:rsidRPr="00775C25">
        <w:rPr>
          <w:bCs/>
          <w:sz w:val="24"/>
          <w:szCs w:val="24"/>
        </w:rPr>
        <w:t xml:space="preserve">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854D58" w:rsidRPr="00775C25" w:rsidRDefault="00854D58" w:rsidP="00854D58">
      <w:pPr>
        <w:autoSpaceDE w:val="0"/>
        <w:autoSpaceDN w:val="0"/>
        <w:ind w:left="720"/>
        <w:jc w:val="both"/>
        <w:rPr>
          <w:sz w:val="24"/>
          <w:szCs w:val="24"/>
        </w:rPr>
      </w:pPr>
    </w:p>
    <w:p w:rsidR="00854D58" w:rsidRPr="00775C25" w:rsidRDefault="00854D58" w:rsidP="00994E0A">
      <w:pPr>
        <w:rPr>
          <w:b/>
          <w:sz w:val="24"/>
          <w:szCs w:val="24"/>
        </w:rPr>
      </w:pPr>
      <w:r w:rsidRPr="00775C25">
        <w:rPr>
          <w:b/>
          <w:sz w:val="24"/>
          <w:szCs w:val="24"/>
        </w:rPr>
        <w:t xml:space="preserve">     2. Планируемые результаты освоения Программы – целевые ориентиры</w:t>
      </w:r>
    </w:p>
    <w:p w:rsidR="00854D58" w:rsidRPr="00775C25" w:rsidRDefault="00854D58" w:rsidP="00994E0A">
      <w:pPr>
        <w:pStyle w:val="af"/>
        <w:shd w:val="clear" w:color="auto" w:fill="FFFFFF"/>
        <w:spacing w:before="0" w:beforeAutospacing="0" w:after="0" w:afterAutospacing="0"/>
        <w:ind w:firstLine="284"/>
        <w:jc w:val="both"/>
        <w:rPr>
          <w:sz w:val="24"/>
          <w:szCs w:val="24"/>
        </w:rPr>
      </w:pPr>
      <w:r w:rsidRPr="00775C25">
        <w:rPr>
          <w:sz w:val="24"/>
          <w:szCs w:val="24"/>
        </w:rPr>
        <w:t xml:space="preserve">Целевые ориентиры дошкольного образования представляют собой </w:t>
      </w:r>
      <w:r w:rsidRPr="00775C25">
        <w:rPr>
          <w:i/>
          <w:sz w:val="24"/>
          <w:szCs w:val="24"/>
        </w:rPr>
        <w:t>социально-нормативные возрастные характеристики</w:t>
      </w:r>
      <w:r w:rsidRPr="00775C25">
        <w:rPr>
          <w:sz w:val="24"/>
          <w:szCs w:val="24"/>
        </w:rPr>
        <w:t xml:space="preserve"> возможных достижений ребенка на этапе завершения уровня дошкольного образования. </w:t>
      </w:r>
    </w:p>
    <w:p w:rsidR="00854D58" w:rsidRPr="00775C25" w:rsidRDefault="00854D58" w:rsidP="00994E0A">
      <w:pPr>
        <w:pStyle w:val="af"/>
        <w:shd w:val="clear" w:color="auto" w:fill="FFFFFF"/>
        <w:spacing w:before="0" w:beforeAutospacing="0" w:after="0" w:afterAutospacing="0"/>
        <w:ind w:firstLine="284"/>
        <w:jc w:val="both"/>
        <w:rPr>
          <w:sz w:val="24"/>
          <w:szCs w:val="24"/>
        </w:rPr>
      </w:pPr>
      <w:r w:rsidRPr="00775C25">
        <w:rPr>
          <w:sz w:val="24"/>
          <w:szCs w:val="24"/>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54D58" w:rsidRPr="00775C25" w:rsidRDefault="00854D58" w:rsidP="00994E0A">
      <w:pPr>
        <w:pStyle w:val="af"/>
        <w:shd w:val="clear" w:color="auto" w:fill="FFFFFF"/>
        <w:spacing w:before="0" w:beforeAutospacing="0" w:after="0" w:afterAutospacing="0"/>
        <w:ind w:firstLine="284"/>
        <w:jc w:val="both"/>
        <w:rPr>
          <w:sz w:val="24"/>
          <w:szCs w:val="24"/>
        </w:rPr>
      </w:pPr>
      <w:r w:rsidRPr="00775C25">
        <w:rPr>
          <w:sz w:val="24"/>
          <w:szCs w:val="24"/>
        </w:rPr>
        <w:t xml:space="preserve">К целевым ориентирам дошкольного образования относятся следующие </w:t>
      </w:r>
      <w:r w:rsidRPr="00775C25">
        <w:rPr>
          <w:i/>
          <w:sz w:val="24"/>
          <w:szCs w:val="24"/>
        </w:rPr>
        <w:t>социально-нормативные возрастные характеристики</w:t>
      </w:r>
      <w:r w:rsidRPr="00775C25">
        <w:rPr>
          <w:sz w:val="24"/>
          <w:szCs w:val="24"/>
        </w:rPr>
        <w:t xml:space="preserve"> возможных достижений ребенка:</w:t>
      </w:r>
    </w:p>
    <w:p w:rsidR="00854D58" w:rsidRPr="00775C25" w:rsidRDefault="00854D58" w:rsidP="00994E0A">
      <w:pPr>
        <w:pStyle w:val="af"/>
        <w:shd w:val="clear" w:color="auto" w:fill="FFFFFF"/>
        <w:spacing w:before="0" w:beforeAutospacing="0" w:after="0" w:afterAutospacing="0"/>
        <w:ind w:firstLine="426"/>
        <w:jc w:val="both"/>
        <w:rPr>
          <w:b/>
          <w:sz w:val="24"/>
          <w:szCs w:val="24"/>
        </w:rPr>
      </w:pPr>
      <w:r w:rsidRPr="00775C25">
        <w:rPr>
          <w:b/>
          <w:sz w:val="24"/>
          <w:szCs w:val="24"/>
        </w:rPr>
        <w:t>Целевые ориентиры образования в раннем возрасте</w:t>
      </w:r>
    </w:p>
    <w:p w:rsidR="00854D58" w:rsidRPr="00775C25" w:rsidRDefault="00854D58" w:rsidP="00994E0A">
      <w:pPr>
        <w:pStyle w:val="af"/>
        <w:shd w:val="clear" w:color="auto" w:fill="FFFFFF"/>
        <w:spacing w:before="0" w:beforeAutospacing="0" w:after="0" w:afterAutospacing="0"/>
        <w:ind w:firstLine="426"/>
        <w:jc w:val="both"/>
        <w:rPr>
          <w:sz w:val="24"/>
          <w:szCs w:val="24"/>
        </w:rPr>
      </w:pPr>
      <w:r w:rsidRPr="00775C25">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54D58" w:rsidRPr="00775C25" w:rsidRDefault="00854D58" w:rsidP="00994E0A">
      <w:pPr>
        <w:pStyle w:val="af"/>
        <w:shd w:val="clear" w:color="auto" w:fill="FFFFFF"/>
        <w:spacing w:before="0" w:beforeAutospacing="0" w:after="0" w:afterAutospacing="0"/>
        <w:ind w:firstLine="426"/>
        <w:jc w:val="both"/>
        <w:rPr>
          <w:sz w:val="24"/>
          <w:szCs w:val="24"/>
        </w:rPr>
      </w:pPr>
      <w:r w:rsidRPr="00775C25">
        <w:rPr>
          <w:sz w:val="24"/>
          <w:szCs w:val="24"/>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54D58" w:rsidRPr="00775C25" w:rsidRDefault="00854D58" w:rsidP="00994E0A">
      <w:pPr>
        <w:pStyle w:val="af"/>
        <w:shd w:val="clear" w:color="auto" w:fill="FFFFFF"/>
        <w:spacing w:before="0" w:beforeAutospacing="0" w:after="0" w:afterAutospacing="0"/>
        <w:ind w:firstLine="426"/>
        <w:jc w:val="both"/>
        <w:rPr>
          <w:sz w:val="24"/>
          <w:szCs w:val="24"/>
        </w:rPr>
      </w:pPr>
      <w:r w:rsidRPr="00775C25">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54D58" w:rsidRPr="00775C25" w:rsidRDefault="00854D58" w:rsidP="00994E0A">
      <w:pPr>
        <w:pStyle w:val="af"/>
        <w:shd w:val="clear" w:color="auto" w:fill="FFFFFF"/>
        <w:spacing w:before="0" w:beforeAutospacing="0" w:after="0" w:afterAutospacing="0"/>
        <w:ind w:firstLine="426"/>
        <w:jc w:val="both"/>
        <w:rPr>
          <w:sz w:val="24"/>
          <w:szCs w:val="24"/>
        </w:rPr>
      </w:pPr>
      <w:r w:rsidRPr="00775C25">
        <w:rPr>
          <w:sz w:val="24"/>
          <w:szCs w:val="24"/>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854D58" w:rsidRPr="00775C25" w:rsidRDefault="00854D58" w:rsidP="00994E0A">
      <w:pPr>
        <w:pStyle w:val="af"/>
        <w:shd w:val="clear" w:color="auto" w:fill="FFFFFF"/>
        <w:spacing w:before="0" w:beforeAutospacing="0" w:after="0" w:afterAutospacing="0"/>
        <w:ind w:firstLine="426"/>
        <w:jc w:val="both"/>
        <w:rPr>
          <w:sz w:val="24"/>
          <w:szCs w:val="24"/>
        </w:rPr>
      </w:pPr>
      <w:r w:rsidRPr="00775C25">
        <w:rPr>
          <w:sz w:val="24"/>
          <w:szCs w:val="24"/>
        </w:rPr>
        <w:t>проявляет интерес к сверстникам; наблюдает за их действиями и подражает им;</w:t>
      </w:r>
    </w:p>
    <w:p w:rsidR="00854D58" w:rsidRPr="00775C25" w:rsidRDefault="00854D58" w:rsidP="00994E0A">
      <w:pPr>
        <w:pStyle w:val="af"/>
        <w:shd w:val="clear" w:color="auto" w:fill="FFFFFF"/>
        <w:spacing w:before="0" w:beforeAutospacing="0" w:after="0" w:afterAutospacing="0"/>
        <w:ind w:firstLine="426"/>
        <w:jc w:val="both"/>
        <w:rPr>
          <w:sz w:val="24"/>
          <w:szCs w:val="24"/>
        </w:rPr>
      </w:pPr>
      <w:r w:rsidRPr="00775C25">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54D58" w:rsidRPr="00775C25" w:rsidRDefault="00854D58" w:rsidP="00994E0A">
      <w:pPr>
        <w:pStyle w:val="af"/>
        <w:shd w:val="clear" w:color="auto" w:fill="FFFFFF"/>
        <w:spacing w:before="0" w:beforeAutospacing="0" w:after="0" w:afterAutospacing="0"/>
        <w:ind w:firstLine="426"/>
        <w:jc w:val="both"/>
        <w:rPr>
          <w:sz w:val="24"/>
          <w:szCs w:val="24"/>
        </w:rPr>
      </w:pPr>
      <w:r w:rsidRPr="00775C25">
        <w:rPr>
          <w:sz w:val="24"/>
          <w:szCs w:val="24"/>
        </w:rPr>
        <w:t>у ребенка развита крупная моторика, он стремится осваивать различные виды движения (бег, лазанье, перешагивание и пр.).</w:t>
      </w:r>
    </w:p>
    <w:p w:rsidR="00854D58" w:rsidRPr="00775C25" w:rsidRDefault="00854D58" w:rsidP="00994E0A">
      <w:pPr>
        <w:pStyle w:val="af"/>
        <w:shd w:val="clear" w:color="auto" w:fill="FFFFFF"/>
        <w:spacing w:before="0" w:beforeAutospacing="0" w:after="0" w:afterAutospacing="0"/>
        <w:ind w:firstLine="426"/>
        <w:jc w:val="both"/>
        <w:rPr>
          <w:b/>
          <w:sz w:val="24"/>
          <w:szCs w:val="24"/>
        </w:rPr>
      </w:pPr>
      <w:r w:rsidRPr="00775C25">
        <w:rPr>
          <w:b/>
          <w:sz w:val="24"/>
          <w:szCs w:val="24"/>
        </w:rPr>
        <w:t>Целевые ориентиры на этапе завершения дошкольного образования</w:t>
      </w:r>
    </w:p>
    <w:p w:rsidR="00854D58" w:rsidRPr="00775C25" w:rsidRDefault="00854D58" w:rsidP="00994E0A">
      <w:pPr>
        <w:pStyle w:val="af"/>
        <w:shd w:val="clear" w:color="auto" w:fill="FFFFFF"/>
        <w:spacing w:before="0" w:beforeAutospacing="0" w:after="0" w:afterAutospacing="0"/>
        <w:ind w:firstLine="426"/>
        <w:jc w:val="both"/>
        <w:rPr>
          <w:sz w:val="24"/>
          <w:szCs w:val="24"/>
        </w:rPr>
      </w:pPr>
      <w:r w:rsidRPr="00775C25">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54D58" w:rsidRPr="00775C25" w:rsidRDefault="00854D58" w:rsidP="00994E0A">
      <w:pPr>
        <w:pStyle w:val="af"/>
        <w:shd w:val="clear" w:color="auto" w:fill="FFFFFF"/>
        <w:spacing w:before="0" w:beforeAutospacing="0" w:after="0" w:afterAutospacing="0"/>
        <w:ind w:firstLine="426"/>
        <w:jc w:val="both"/>
        <w:rPr>
          <w:sz w:val="24"/>
          <w:szCs w:val="24"/>
        </w:rPr>
      </w:pPr>
      <w:r w:rsidRPr="00775C25">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54D58" w:rsidRPr="00775C25" w:rsidRDefault="00854D58" w:rsidP="00994E0A">
      <w:pPr>
        <w:pStyle w:val="af"/>
        <w:shd w:val="clear" w:color="auto" w:fill="FFFFFF"/>
        <w:spacing w:before="0" w:beforeAutospacing="0" w:after="0" w:afterAutospacing="0"/>
        <w:ind w:firstLine="426"/>
        <w:jc w:val="both"/>
        <w:rPr>
          <w:sz w:val="24"/>
          <w:szCs w:val="24"/>
        </w:rPr>
      </w:pPr>
      <w:r w:rsidRPr="00775C25">
        <w:rPr>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54D58" w:rsidRPr="00775C25" w:rsidRDefault="00854D58" w:rsidP="00994E0A">
      <w:pPr>
        <w:pStyle w:val="af"/>
        <w:shd w:val="clear" w:color="auto" w:fill="FFFFFF"/>
        <w:spacing w:before="0" w:beforeAutospacing="0" w:after="0" w:afterAutospacing="0"/>
        <w:ind w:firstLine="426"/>
        <w:jc w:val="both"/>
        <w:rPr>
          <w:sz w:val="24"/>
          <w:szCs w:val="24"/>
        </w:rPr>
      </w:pPr>
      <w:r w:rsidRPr="00775C25">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54D58" w:rsidRPr="00775C25" w:rsidRDefault="00854D58" w:rsidP="00994E0A">
      <w:pPr>
        <w:pStyle w:val="af"/>
        <w:shd w:val="clear" w:color="auto" w:fill="FFFFFF"/>
        <w:spacing w:before="0" w:beforeAutospacing="0" w:after="0" w:afterAutospacing="0"/>
        <w:ind w:firstLine="426"/>
        <w:jc w:val="both"/>
        <w:rPr>
          <w:sz w:val="24"/>
          <w:szCs w:val="24"/>
        </w:rPr>
      </w:pPr>
      <w:r w:rsidRPr="00775C25">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54D58" w:rsidRPr="00775C25" w:rsidRDefault="00854D58" w:rsidP="00994E0A">
      <w:pPr>
        <w:pStyle w:val="af"/>
        <w:shd w:val="clear" w:color="auto" w:fill="FFFFFF"/>
        <w:spacing w:before="0" w:beforeAutospacing="0" w:after="0" w:afterAutospacing="0"/>
        <w:ind w:firstLine="426"/>
        <w:jc w:val="both"/>
        <w:rPr>
          <w:sz w:val="24"/>
          <w:szCs w:val="24"/>
        </w:rPr>
      </w:pPr>
      <w:r w:rsidRPr="00775C25">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854D58" w:rsidRPr="00775C25" w:rsidRDefault="00854D58" w:rsidP="00994E0A">
      <w:pPr>
        <w:pStyle w:val="af"/>
        <w:shd w:val="clear" w:color="auto" w:fill="FFFFFF"/>
        <w:spacing w:before="0" w:beforeAutospacing="0" w:after="0" w:afterAutospacing="0"/>
        <w:ind w:firstLine="426"/>
        <w:jc w:val="both"/>
        <w:rPr>
          <w:sz w:val="24"/>
          <w:szCs w:val="24"/>
        </w:rPr>
      </w:pPr>
      <w:r w:rsidRPr="00775C25">
        <w:rPr>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w:t>
      </w:r>
      <w:r w:rsidRPr="00775C25">
        <w:rPr>
          <w:sz w:val="24"/>
          <w:szCs w:val="24"/>
        </w:rPr>
        <w:lastRenderedPageBreak/>
        <w:t>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54D58" w:rsidRPr="00775C25" w:rsidRDefault="00854D58" w:rsidP="00994E0A">
      <w:pPr>
        <w:autoSpaceDE w:val="0"/>
        <w:autoSpaceDN w:val="0"/>
        <w:jc w:val="both"/>
        <w:rPr>
          <w:sz w:val="24"/>
          <w:szCs w:val="24"/>
        </w:rPr>
      </w:pPr>
    </w:p>
    <w:p w:rsidR="00854D58" w:rsidRPr="00775C25" w:rsidRDefault="00854D58" w:rsidP="00854D58">
      <w:pPr>
        <w:ind w:firstLine="426"/>
        <w:rPr>
          <w:b/>
          <w:sz w:val="24"/>
          <w:szCs w:val="24"/>
        </w:rPr>
      </w:pPr>
      <w:r w:rsidRPr="00775C25">
        <w:rPr>
          <w:b/>
          <w:sz w:val="24"/>
          <w:szCs w:val="24"/>
        </w:rPr>
        <w:t>3. Возрастные категории детей, на которых ориентирована Программа</w:t>
      </w:r>
    </w:p>
    <w:p w:rsidR="00854D58" w:rsidRPr="00775C25" w:rsidRDefault="00854D58" w:rsidP="00854D58">
      <w:pPr>
        <w:tabs>
          <w:tab w:val="num" w:pos="2880"/>
        </w:tabs>
        <w:ind w:firstLine="426"/>
        <w:jc w:val="both"/>
        <w:rPr>
          <w:b/>
          <w:sz w:val="24"/>
          <w:szCs w:val="24"/>
        </w:rPr>
      </w:pPr>
      <w:r w:rsidRPr="00775C25">
        <w:rPr>
          <w:color w:val="000000"/>
          <w:sz w:val="24"/>
          <w:szCs w:val="24"/>
        </w:rPr>
        <w:t xml:space="preserve">Программа ориентирована на возрастные категории детей в соответствие с комплектованием групп </w:t>
      </w:r>
      <w:proofErr w:type="spellStart"/>
      <w:r w:rsidRPr="00775C25">
        <w:rPr>
          <w:color w:val="000000"/>
          <w:sz w:val="24"/>
          <w:szCs w:val="24"/>
        </w:rPr>
        <w:t>общеразвивающей</w:t>
      </w:r>
      <w:proofErr w:type="spellEnd"/>
      <w:r w:rsidRPr="00775C25">
        <w:rPr>
          <w:color w:val="000000"/>
          <w:sz w:val="24"/>
          <w:szCs w:val="24"/>
        </w:rPr>
        <w:t xml:space="preserve"> и компенсирующей направленностей. </w:t>
      </w:r>
      <w:r w:rsidRPr="00775C25">
        <w:rPr>
          <w:sz w:val="24"/>
          <w:szCs w:val="24"/>
        </w:rPr>
        <w:t xml:space="preserve">В групповых ячейках предельная наполняемость воспитанников устанавливается в зависимости от возраста детей из расчета площади групповой комнаты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775C25">
          <w:rPr>
            <w:sz w:val="24"/>
            <w:szCs w:val="24"/>
          </w:rPr>
          <w:t>2013 г</w:t>
        </w:r>
      </w:smartTag>
      <w:r w:rsidRPr="00775C25">
        <w:rPr>
          <w:sz w:val="24"/>
          <w:szCs w:val="24"/>
        </w:rPr>
        <w:t xml:space="preserve">. N </w:t>
      </w:r>
      <w:smartTag w:uri="urn:schemas-microsoft-com:office:smarttags" w:element="metricconverter">
        <w:smartTagPr>
          <w:attr w:name="ProductID" w:val="26 г"/>
        </w:smartTagPr>
        <w:r w:rsidRPr="00775C25">
          <w:rPr>
            <w:sz w:val="24"/>
            <w:szCs w:val="24"/>
          </w:rPr>
          <w:t>26 г</w:t>
        </w:r>
      </w:smartTag>
      <w:r w:rsidRPr="00775C25">
        <w:rPr>
          <w:sz w:val="24"/>
          <w:szCs w:val="24"/>
        </w:rPr>
        <w:t xml:space="preserve">. Москва от "Об утверждении </w:t>
      </w:r>
      <w:proofErr w:type="spellStart"/>
      <w:r w:rsidRPr="00775C25">
        <w:rPr>
          <w:sz w:val="24"/>
          <w:szCs w:val="24"/>
        </w:rPr>
        <w:t>СанПиН</w:t>
      </w:r>
      <w:proofErr w:type="spellEnd"/>
      <w:r w:rsidRPr="00775C25">
        <w:rPr>
          <w:sz w:val="24"/>
          <w:szCs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854D58" w:rsidRPr="00775C25" w:rsidRDefault="00854D58" w:rsidP="00854D58">
      <w:pPr>
        <w:tabs>
          <w:tab w:val="num" w:pos="2880"/>
        </w:tabs>
        <w:ind w:firstLine="426"/>
        <w:jc w:val="both"/>
        <w:rPr>
          <w:b/>
          <w:sz w:val="24"/>
          <w:szCs w:val="24"/>
        </w:rPr>
      </w:pPr>
    </w:p>
    <w:p w:rsidR="00854D58" w:rsidRPr="00775C25" w:rsidRDefault="00854D58" w:rsidP="00854D58">
      <w:pPr>
        <w:autoSpaceDE w:val="0"/>
        <w:autoSpaceDN w:val="0"/>
        <w:ind w:firstLine="426"/>
        <w:rPr>
          <w:b/>
          <w:sz w:val="24"/>
          <w:szCs w:val="24"/>
        </w:rPr>
      </w:pPr>
      <w:r w:rsidRPr="00775C25">
        <w:rPr>
          <w:b/>
          <w:sz w:val="24"/>
          <w:szCs w:val="24"/>
        </w:rPr>
        <w:t>4. Используемые программы</w:t>
      </w:r>
    </w:p>
    <w:p w:rsidR="00854D58" w:rsidRPr="00775C25" w:rsidRDefault="00854D58" w:rsidP="00854D58">
      <w:pPr>
        <w:tabs>
          <w:tab w:val="num" w:pos="2880"/>
        </w:tabs>
        <w:autoSpaceDE w:val="0"/>
        <w:autoSpaceDN w:val="0"/>
        <w:adjustRightInd w:val="0"/>
        <w:ind w:firstLine="426"/>
        <w:jc w:val="both"/>
        <w:rPr>
          <w:sz w:val="24"/>
          <w:szCs w:val="24"/>
        </w:rPr>
      </w:pPr>
      <w:r w:rsidRPr="00775C25">
        <w:rPr>
          <w:sz w:val="24"/>
          <w:szCs w:val="24"/>
        </w:rPr>
        <w:t>Программа определяет построение образовательной деятельности в соответствии с требованиями ФГОС ДО и примерной основной образовательной программой дошкольного образования,</w:t>
      </w:r>
      <w:r w:rsidRPr="00775C25">
        <w:rPr>
          <w:bCs/>
          <w:sz w:val="24"/>
          <w:szCs w:val="24"/>
        </w:rPr>
        <w:t xml:space="preserve"> одобренной </w:t>
      </w:r>
      <w:r w:rsidRPr="00775C25">
        <w:rPr>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w:t>
      </w:r>
      <w:proofErr w:type="spellStart"/>
      <w:r w:rsidRPr="00775C25">
        <w:rPr>
          <w:sz w:val="24"/>
          <w:szCs w:val="24"/>
        </w:rPr>
        <w:t>пилотный</w:t>
      </w:r>
      <w:proofErr w:type="spellEnd"/>
      <w:r w:rsidRPr="00775C25">
        <w:rPr>
          <w:sz w:val="24"/>
          <w:szCs w:val="24"/>
        </w:rPr>
        <w:t xml:space="preserve"> вариант) / Под ред. Н. Е. </w:t>
      </w:r>
      <w:proofErr w:type="spellStart"/>
      <w:r w:rsidRPr="00775C25">
        <w:rPr>
          <w:sz w:val="24"/>
          <w:szCs w:val="24"/>
        </w:rPr>
        <w:t>Вераксы</w:t>
      </w:r>
      <w:proofErr w:type="spellEnd"/>
      <w:r w:rsidRPr="00775C25">
        <w:rPr>
          <w:sz w:val="24"/>
          <w:szCs w:val="24"/>
        </w:rPr>
        <w:t>, Т. С. Комаровой, М. А. Васильевой. — М.: МОЗАИКА СИНТЕЗ, 2017. — 352 с. (образовательная область «Художественно-эстетическое развитие»: музыкальная деятельность).</w:t>
      </w:r>
    </w:p>
    <w:p w:rsidR="00854D58" w:rsidRPr="00775C25" w:rsidRDefault="00854D58" w:rsidP="00854D58">
      <w:pPr>
        <w:ind w:firstLine="708"/>
        <w:jc w:val="both"/>
        <w:rPr>
          <w:sz w:val="24"/>
          <w:szCs w:val="24"/>
        </w:rPr>
      </w:pPr>
    </w:p>
    <w:p w:rsidR="00854D58" w:rsidRPr="00775C25" w:rsidRDefault="00854D58" w:rsidP="00854D58">
      <w:pPr>
        <w:pStyle w:val="BODY0"/>
        <w:spacing w:line="240" w:lineRule="auto"/>
        <w:textAlignment w:val="auto"/>
        <w:rPr>
          <w:rFonts w:ascii="Times New Roman" w:hAnsi="Times New Roman" w:cs="Times New Roman"/>
          <w:b/>
          <w:sz w:val="24"/>
          <w:szCs w:val="24"/>
        </w:rPr>
      </w:pPr>
      <w:r w:rsidRPr="00775C25">
        <w:rPr>
          <w:rFonts w:ascii="Times New Roman" w:hAnsi="Times New Roman" w:cs="Times New Roman"/>
          <w:b/>
          <w:sz w:val="24"/>
          <w:szCs w:val="24"/>
        </w:rPr>
        <w:t>5. Характеристика взаимодействия педагогического коллектива с семьями детей</w:t>
      </w:r>
      <w:bookmarkStart w:id="149" w:name="5"/>
      <w:bookmarkEnd w:id="149"/>
    </w:p>
    <w:p w:rsidR="00854D58" w:rsidRPr="00775C25" w:rsidRDefault="00854D58" w:rsidP="00854D58">
      <w:pPr>
        <w:pStyle w:val="hp"/>
        <w:spacing w:before="0" w:beforeAutospacing="0" w:after="0" w:afterAutospacing="0"/>
        <w:ind w:firstLine="450"/>
        <w:jc w:val="both"/>
        <w:rPr>
          <w:sz w:val="24"/>
          <w:szCs w:val="24"/>
        </w:rPr>
      </w:pPr>
      <w:r w:rsidRPr="00775C25">
        <w:rPr>
          <w:sz w:val="24"/>
          <w:szCs w:val="24"/>
        </w:rPr>
        <w:t xml:space="preserve">Взаимодействие педагогов </w:t>
      </w:r>
      <w:r w:rsidRPr="00775C25">
        <w:rPr>
          <w:color w:val="000000"/>
          <w:sz w:val="24"/>
          <w:szCs w:val="24"/>
        </w:rPr>
        <w:t>МАДОУ г. Нижневартовска ДС №41 «Росинка»</w:t>
      </w:r>
      <w:r w:rsidRPr="00775C25">
        <w:rPr>
          <w:sz w:val="24"/>
          <w:szCs w:val="24"/>
        </w:rPr>
        <w:t xml:space="preserve">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(законными представителями) – условий воспитания в дошкольной образовательной организации. Также оно подразумевает обоюдное желание родителей (законных представителей) и педагогов поддерживать контакты друг с другом.</w:t>
      </w:r>
    </w:p>
    <w:p w:rsidR="00854D58" w:rsidRPr="00775C25" w:rsidRDefault="00854D58" w:rsidP="00854D58">
      <w:pPr>
        <w:pStyle w:val="hp"/>
        <w:spacing w:before="0" w:beforeAutospacing="0" w:after="0" w:afterAutospacing="0"/>
        <w:ind w:firstLine="450"/>
        <w:jc w:val="both"/>
        <w:rPr>
          <w:sz w:val="24"/>
          <w:szCs w:val="24"/>
        </w:rPr>
      </w:pPr>
      <w:r w:rsidRPr="00775C25">
        <w:rPr>
          <w:sz w:val="24"/>
          <w:szCs w:val="24"/>
        </w:rPr>
        <w:t>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детского сада.</w:t>
      </w:r>
    </w:p>
    <w:p w:rsidR="00854D58" w:rsidRPr="00987FFE" w:rsidRDefault="00854D58" w:rsidP="00854D58">
      <w:pPr>
        <w:keepNext/>
        <w:keepLines/>
        <w:ind w:firstLine="450"/>
        <w:jc w:val="both"/>
        <w:rPr>
          <w:sz w:val="24"/>
          <w:szCs w:val="24"/>
        </w:rPr>
      </w:pPr>
      <w:r w:rsidRPr="00775C25">
        <w:rPr>
          <w:sz w:val="24"/>
          <w:szCs w:val="24"/>
        </w:rPr>
        <w:t xml:space="preserve">Программа направлена на </w:t>
      </w:r>
      <w:r w:rsidRPr="00775C25">
        <w:rPr>
          <w:bCs/>
          <w:sz w:val="24"/>
          <w:szCs w:val="24"/>
        </w:rPr>
        <w:t>взаимодействие</w:t>
      </w:r>
      <w:r w:rsidRPr="00775C25">
        <w:rPr>
          <w:b/>
          <w:bCs/>
          <w:sz w:val="24"/>
          <w:szCs w:val="24"/>
        </w:rPr>
        <w:t xml:space="preserve"> </w:t>
      </w:r>
      <w:r w:rsidRPr="00775C25">
        <w:rPr>
          <w:sz w:val="24"/>
          <w:szCs w:val="24"/>
        </w:rPr>
        <w:t xml:space="preserve">педагогического коллектива </w:t>
      </w:r>
      <w:r w:rsidRPr="00775C25">
        <w:rPr>
          <w:bCs/>
          <w:sz w:val="24"/>
          <w:szCs w:val="24"/>
        </w:rPr>
        <w:t>с родителями по направлениям:</w:t>
      </w:r>
      <w:r w:rsidRPr="00775C25">
        <w:rPr>
          <w:sz w:val="24"/>
          <w:szCs w:val="24"/>
        </w:rPr>
        <w:t xml:space="preserve"> педагогическая поддержка, педагогическое образование родителей, совместная деятельность педагогов и родителей.</w:t>
      </w:r>
    </w:p>
    <w:p w:rsidR="00854D58" w:rsidRDefault="00854D58" w:rsidP="00854D58">
      <w:pPr>
        <w:keepNext/>
        <w:keepLines/>
        <w:ind w:firstLine="450"/>
        <w:jc w:val="both"/>
        <w:rPr>
          <w:bCs/>
          <w:sz w:val="28"/>
          <w:szCs w:val="28"/>
        </w:rPr>
      </w:pPr>
    </w:p>
    <w:p w:rsidR="00854D58" w:rsidRDefault="00854D58" w:rsidP="00854D58">
      <w:pPr>
        <w:ind w:firstLine="709"/>
        <w:jc w:val="both"/>
        <w:rPr>
          <w:sz w:val="28"/>
          <w:szCs w:val="28"/>
        </w:rPr>
      </w:pPr>
    </w:p>
    <w:p w:rsidR="00854D58" w:rsidRDefault="00854D58" w:rsidP="00854D58">
      <w:pPr>
        <w:ind w:firstLine="709"/>
        <w:jc w:val="both"/>
        <w:rPr>
          <w:sz w:val="28"/>
          <w:szCs w:val="28"/>
        </w:rPr>
      </w:pPr>
    </w:p>
    <w:p w:rsidR="00854D58" w:rsidRDefault="00854D58" w:rsidP="00854D58">
      <w:pPr>
        <w:ind w:firstLine="709"/>
        <w:jc w:val="both"/>
        <w:rPr>
          <w:sz w:val="28"/>
          <w:szCs w:val="28"/>
        </w:rPr>
      </w:pPr>
    </w:p>
    <w:p w:rsidR="00854D58" w:rsidRDefault="00854D58" w:rsidP="00994E0A">
      <w:pPr>
        <w:jc w:val="both"/>
        <w:rPr>
          <w:sz w:val="28"/>
          <w:szCs w:val="28"/>
        </w:rPr>
      </w:pPr>
    </w:p>
    <w:p w:rsidR="00854D58" w:rsidRDefault="00854D58" w:rsidP="00854D58">
      <w:pPr>
        <w:ind w:firstLine="709"/>
        <w:jc w:val="both"/>
        <w:rPr>
          <w:sz w:val="28"/>
          <w:szCs w:val="28"/>
        </w:rPr>
      </w:pPr>
    </w:p>
    <w:p w:rsidR="00854D58" w:rsidRPr="00B22E14" w:rsidRDefault="00854D58" w:rsidP="00854D58">
      <w:pPr>
        <w:ind w:firstLine="360"/>
        <w:jc w:val="both"/>
        <w:rPr>
          <w:b/>
          <w:sz w:val="28"/>
          <w:szCs w:val="28"/>
        </w:rPr>
      </w:pPr>
      <w:r w:rsidRPr="00775C25">
        <w:rPr>
          <w:b/>
          <w:sz w:val="28"/>
          <w:szCs w:val="28"/>
        </w:rPr>
        <w:t xml:space="preserve">Раздел </w:t>
      </w:r>
      <w:r w:rsidRPr="00775C25">
        <w:rPr>
          <w:b/>
          <w:sz w:val="28"/>
          <w:szCs w:val="28"/>
          <w:lang w:val="en-US"/>
        </w:rPr>
        <w:t>VI</w:t>
      </w:r>
      <w:r>
        <w:rPr>
          <w:b/>
          <w:sz w:val="28"/>
          <w:szCs w:val="28"/>
          <w:lang w:val="en-US"/>
        </w:rPr>
        <w:t>I</w:t>
      </w:r>
      <w:r w:rsidRPr="00775C25">
        <w:rPr>
          <w:b/>
          <w:sz w:val="28"/>
          <w:szCs w:val="28"/>
        </w:rPr>
        <w:t>. ПРИЛОЖЕНИЯ</w:t>
      </w:r>
    </w:p>
    <w:p w:rsidR="00854D58" w:rsidRDefault="00854D58" w:rsidP="00854D58">
      <w:pPr>
        <w:ind w:firstLine="360"/>
        <w:jc w:val="right"/>
        <w:rPr>
          <w:sz w:val="28"/>
          <w:szCs w:val="28"/>
        </w:rPr>
      </w:pPr>
    </w:p>
    <w:p w:rsidR="00854D58" w:rsidRPr="00E879A9" w:rsidRDefault="00854D58" w:rsidP="00854D58">
      <w:pPr>
        <w:ind w:firstLine="360"/>
        <w:jc w:val="right"/>
        <w:rPr>
          <w:b/>
          <w:sz w:val="28"/>
          <w:szCs w:val="28"/>
        </w:rPr>
      </w:pPr>
      <w:r w:rsidRPr="00E879A9">
        <w:rPr>
          <w:b/>
          <w:sz w:val="28"/>
          <w:szCs w:val="28"/>
        </w:rPr>
        <w:t>Приложение 1</w:t>
      </w:r>
    </w:p>
    <w:p w:rsidR="00854D58" w:rsidRDefault="00854D58" w:rsidP="00854D58">
      <w:pPr>
        <w:ind w:left="284"/>
        <w:jc w:val="center"/>
        <w:rPr>
          <w:b/>
          <w:sz w:val="28"/>
          <w:szCs w:val="28"/>
        </w:rPr>
      </w:pPr>
    </w:p>
    <w:p w:rsidR="00854D58" w:rsidRDefault="00854D58" w:rsidP="00854D58">
      <w:pPr>
        <w:ind w:left="284"/>
        <w:jc w:val="center"/>
        <w:rPr>
          <w:b/>
          <w:sz w:val="28"/>
          <w:szCs w:val="28"/>
        </w:rPr>
      </w:pPr>
    </w:p>
    <w:p w:rsidR="00854D58" w:rsidRPr="003E0831" w:rsidRDefault="00854D58" w:rsidP="00854D58">
      <w:pPr>
        <w:ind w:left="284"/>
        <w:jc w:val="center"/>
        <w:rPr>
          <w:b/>
          <w:sz w:val="24"/>
          <w:szCs w:val="24"/>
        </w:rPr>
      </w:pPr>
      <w:r w:rsidRPr="003E0831">
        <w:rPr>
          <w:b/>
          <w:sz w:val="24"/>
          <w:szCs w:val="24"/>
        </w:rPr>
        <w:t>Учебный план, календарный график, рабочие программы</w:t>
      </w:r>
    </w:p>
    <w:p w:rsidR="00854D58" w:rsidRPr="003E0831" w:rsidRDefault="00854D58" w:rsidP="00854D58">
      <w:pPr>
        <w:jc w:val="center"/>
        <w:rPr>
          <w:rStyle w:val="docsearchterm"/>
          <w:b/>
          <w:sz w:val="24"/>
          <w:szCs w:val="24"/>
        </w:rPr>
      </w:pPr>
      <w:r w:rsidRPr="003E0831">
        <w:rPr>
          <w:b/>
          <w:sz w:val="24"/>
          <w:szCs w:val="24"/>
        </w:rPr>
        <w:t>Пояснительная записка</w:t>
      </w:r>
    </w:p>
    <w:p w:rsidR="00854D58" w:rsidRPr="003E0831" w:rsidRDefault="00854D58" w:rsidP="00854D58">
      <w:pPr>
        <w:pStyle w:val="hp"/>
        <w:spacing w:before="0" w:beforeAutospacing="0" w:after="0" w:afterAutospacing="0"/>
        <w:ind w:firstLine="360"/>
        <w:jc w:val="both"/>
        <w:rPr>
          <w:sz w:val="24"/>
          <w:szCs w:val="24"/>
        </w:rPr>
      </w:pPr>
      <w:r w:rsidRPr="003E0831">
        <w:rPr>
          <w:rStyle w:val="docsearchterm"/>
          <w:sz w:val="24"/>
          <w:szCs w:val="24"/>
        </w:rPr>
        <w:t>Учебный план Организации</w:t>
      </w:r>
      <w:r w:rsidRPr="003E0831">
        <w:rPr>
          <w:sz w:val="24"/>
          <w:szCs w:val="24"/>
        </w:rPr>
        <w:t xml:space="preserve"> соответствует ряду требований, имеющих отношение к структуре </w:t>
      </w:r>
      <w:r w:rsidRPr="003E0831">
        <w:rPr>
          <w:rStyle w:val="docsearchterm"/>
          <w:sz w:val="24"/>
          <w:szCs w:val="24"/>
        </w:rPr>
        <w:t>учебного плана</w:t>
      </w:r>
      <w:r w:rsidRPr="003E0831">
        <w:rPr>
          <w:sz w:val="24"/>
          <w:szCs w:val="24"/>
        </w:rPr>
        <w:t xml:space="preserve">, а именно: наличие пояснительной записки к </w:t>
      </w:r>
      <w:r w:rsidRPr="003E0831">
        <w:rPr>
          <w:rStyle w:val="docsearchterm"/>
          <w:sz w:val="24"/>
          <w:szCs w:val="24"/>
        </w:rPr>
        <w:t>учебному плану</w:t>
      </w:r>
      <w:r w:rsidRPr="003E0831">
        <w:rPr>
          <w:sz w:val="24"/>
          <w:szCs w:val="24"/>
        </w:rPr>
        <w:t xml:space="preserve"> и собственно плана. </w:t>
      </w:r>
      <w:r w:rsidRPr="003E0831">
        <w:rPr>
          <w:rStyle w:val="docsearchterm"/>
          <w:sz w:val="24"/>
          <w:szCs w:val="24"/>
        </w:rPr>
        <w:t>Учебный план</w:t>
      </w:r>
      <w:r w:rsidRPr="003E0831">
        <w:rPr>
          <w:sz w:val="24"/>
          <w:szCs w:val="24"/>
        </w:rPr>
        <w:t xml:space="preserve"> как нормативный документ обладает следующими характеристиками:</w:t>
      </w:r>
    </w:p>
    <w:p w:rsidR="00854D58" w:rsidRPr="003E0831" w:rsidRDefault="00854D58" w:rsidP="00854D58">
      <w:pPr>
        <w:pStyle w:val="hp"/>
        <w:numPr>
          <w:ilvl w:val="0"/>
          <w:numId w:val="55"/>
        </w:numPr>
        <w:spacing w:before="0" w:beforeAutospacing="0" w:after="0" w:afterAutospacing="0"/>
        <w:jc w:val="both"/>
        <w:rPr>
          <w:sz w:val="24"/>
          <w:szCs w:val="24"/>
        </w:rPr>
      </w:pPr>
      <w:bookmarkStart w:id="150" w:name="26"/>
      <w:bookmarkStart w:id="151" w:name="27"/>
      <w:bookmarkEnd w:id="150"/>
      <w:bookmarkEnd w:id="151"/>
      <w:r w:rsidRPr="003E0831">
        <w:rPr>
          <w:sz w:val="24"/>
          <w:szCs w:val="24"/>
        </w:rPr>
        <w:t xml:space="preserve">полнота </w:t>
      </w:r>
      <w:r w:rsidRPr="003E0831">
        <w:rPr>
          <w:rStyle w:val="docsearchterm"/>
          <w:sz w:val="24"/>
          <w:szCs w:val="24"/>
        </w:rPr>
        <w:t>учебного плана</w:t>
      </w:r>
      <w:r w:rsidRPr="003E0831">
        <w:rPr>
          <w:sz w:val="24"/>
          <w:szCs w:val="24"/>
        </w:rPr>
        <w:t xml:space="preserve"> Организации в контексте реализации ФГОС ДО;</w:t>
      </w:r>
    </w:p>
    <w:p w:rsidR="00854D58" w:rsidRPr="003E0831" w:rsidRDefault="00854D58" w:rsidP="00854D58">
      <w:pPr>
        <w:pStyle w:val="hp"/>
        <w:numPr>
          <w:ilvl w:val="0"/>
          <w:numId w:val="55"/>
        </w:numPr>
        <w:jc w:val="both"/>
        <w:rPr>
          <w:sz w:val="24"/>
          <w:szCs w:val="24"/>
        </w:rPr>
      </w:pPr>
      <w:r w:rsidRPr="003E0831">
        <w:rPr>
          <w:sz w:val="24"/>
          <w:szCs w:val="24"/>
        </w:rPr>
        <w:t>нацеленность на удовлетворение потребностей воспитанников и их родителей (законных представителей) и реализацию интересов детей;</w:t>
      </w:r>
    </w:p>
    <w:p w:rsidR="00854D58" w:rsidRPr="003E0831" w:rsidRDefault="00854D58" w:rsidP="00854D58">
      <w:pPr>
        <w:pStyle w:val="hp"/>
        <w:numPr>
          <w:ilvl w:val="0"/>
          <w:numId w:val="55"/>
        </w:numPr>
        <w:jc w:val="both"/>
        <w:rPr>
          <w:sz w:val="24"/>
          <w:szCs w:val="24"/>
        </w:rPr>
      </w:pPr>
      <w:bookmarkStart w:id="152" w:name="31"/>
      <w:bookmarkEnd w:id="152"/>
      <w:r w:rsidRPr="003E0831">
        <w:rPr>
          <w:sz w:val="24"/>
          <w:szCs w:val="24"/>
        </w:rPr>
        <w:t xml:space="preserve">целостность </w:t>
      </w:r>
      <w:r w:rsidRPr="003E0831">
        <w:rPr>
          <w:rStyle w:val="docsearchterm"/>
          <w:sz w:val="24"/>
          <w:szCs w:val="24"/>
        </w:rPr>
        <w:t>учебного плана</w:t>
      </w:r>
      <w:r w:rsidRPr="003E0831">
        <w:rPr>
          <w:sz w:val="24"/>
          <w:szCs w:val="24"/>
        </w:rPr>
        <w:t xml:space="preserve"> (взаимосвязь и </w:t>
      </w:r>
      <w:proofErr w:type="spellStart"/>
      <w:r w:rsidRPr="003E0831">
        <w:rPr>
          <w:sz w:val="24"/>
          <w:szCs w:val="24"/>
        </w:rPr>
        <w:t>взаимодополняемость</w:t>
      </w:r>
      <w:proofErr w:type="spellEnd"/>
      <w:r w:rsidRPr="003E0831">
        <w:rPr>
          <w:sz w:val="24"/>
          <w:szCs w:val="24"/>
        </w:rPr>
        <w:t xml:space="preserve"> компонентов) и соответствие структуры требованиям к структуре документа;</w:t>
      </w:r>
    </w:p>
    <w:p w:rsidR="00854D58" w:rsidRPr="003E0831" w:rsidRDefault="00854D58" w:rsidP="00854D58">
      <w:pPr>
        <w:pStyle w:val="hp"/>
        <w:numPr>
          <w:ilvl w:val="0"/>
          <w:numId w:val="55"/>
        </w:numPr>
        <w:jc w:val="both"/>
        <w:rPr>
          <w:sz w:val="24"/>
          <w:szCs w:val="24"/>
        </w:rPr>
      </w:pPr>
      <w:bookmarkStart w:id="153" w:name="33"/>
      <w:bookmarkEnd w:id="153"/>
      <w:r w:rsidRPr="003E0831">
        <w:rPr>
          <w:sz w:val="24"/>
          <w:szCs w:val="24"/>
        </w:rPr>
        <w:t>рациональность использования часов части, формируемой участниками образовательного процесса;</w:t>
      </w:r>
    </w:p>
    <w:p w:rsidR="00854D58" w:rsidRPr="003E0831" w:rsidRDefault="00854D58" w:rsidP="00854D58">
      <w:pPr>
        <w:pStyle w:val="hp"/>
        <w:numPr>
          <w:ilvl w:val="0"/>
          <w:numId w:val="55"/>
        </w:numPr>
        <w:jc w:val="both"/>
        <w:rPr>
          <w:sz w:val="24"/>
          <w:szCs w:val="24"/>
        </w:rPr>
      </w:pPr>
      <w:bookmarkStart w:id="154" w:name="35"/>
      <w:bookmarkEnd w:id="154"/>
      <w:r w:rsidRPr="003E0831">
        <w:rPr>
          <w:sz w:val="24"/>
          <w:szCs w:val="24"/>
        </w:rPr>
        <w:t xml:space="preserve">отсутствие перегрузки воспитанников, т. е. соответствие объема периодов образовательной деятельности плана допустимой нагрузке, согласно </w:t>
      </w:r>
      <w:hyperlink r:id="rId43" w:history="1">
        <w:proofErr w:type="spellStart"/>
        <w:r w:rsidRPr="00994E0A">
          <w:rPr>
            <w:rStyle w:val="af3"/>
            <w:rFonts w:eastAsia="Microsoft Sans Serif"/>
            <w:color w:val="auto"/>
            <w:sz w:val="24"/>
            <w:szCs w:val="24"/>
            <w:u w:val="none"/>
          </w:rPr>
          <w:t>СанПиН</w:t>
        </w:r>
        <w:proofErr w:type="spellEnd"/>
        <w:r w:rsidRPr="00994E0A">
          <w:rPr>
            <w:rStyle w:val="af3"/>
            <w:rFonts w:eastAsia="Microsoft Sans Serif"/>
            <w:color w:val="auto"/>
            <w:sz w:val="24"/>
            <w:szCs w:val="24"/>
            <w:u w:val="none"/>
          </w:rPr>
          <w:t xml:space="preserve"> 2.4.1.3049-13</w:t>
        </w:r>
      </w:hyperlink>
      <w:r w:rsidRPr="00994E0A">
        <w:rPr>
          <w:sz w:val="24"/>
          <w:szCs w:val="24"/>
        </w:rPr>
        <w:t xml:space="preserve"> </w:t>
      </w:r>
      <w:r w:rsidRPr="003E0831">
        <w:rPr>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w:t>
      </w:r>
    </w:p>
    <w:p w:rsidR="00854D58" w:rsidRPr="003E0831" w:rsidRDefault="00854D58" w:rsidP="00854D58">
      <w:pPr>
        <w:pStyle w:val="hp"/>
        <w:numPr>
          <w:ilvl w:val="0"/>
          <w:numId w:val="55"/>
        </w:numPr>
        <w:jc w:val="both"/>
        <w:rPr>
          <w:sz w:val="24"/>
          <w:szCs w:val="24"/>
        </w:rPr>
      </w:pPr>
      <w:r w:rsidRPr="003E0831">
        <w:rPr>
          <w:sz w:val="24"/>
          <w:szCs w:val="24"/>
        </w:rPr>
        <w:t>обеспеченность плана ресурсами, в т. ч. финансовыми, кадровыми и программно-методическими;</w:t>
      </w:r>
    </w:p>
    <w:p w:rsidR="00854D58" w:rsidRPr="003E0831" w:rsidRDefault="00854D58" w:rsidP="00854D58">
      <w:pPr>
        <w:pStyle w:val="hp"/>
        <w:numPr>
          <w:ilvl w:val="0"/>
          <w:numId w:val="55"/>
        </w:numPr>
        <w:spacing w:before="0" w:beforeAutospacing="0" w:after="0" w:afterAutospacing="0"/>
        <w:jc w:val="both"/>
        <w:rPr>
          <w:rStyle w:val="docsearchterm"/>
          <w:sz w:val="24"/>
          <w:szCs w:val="24"/>
        </w:rPr>
      </w:pPr>
      <w:bookmarkStart w:id="155" w:name="40"/>
      <w:bookmarkEnd w:id="155"/>
      <w:r w:rsidRPr="003E0831">
        <w:rPr>
          <w:sz w:val="24"/>
          <w:szCs w:val="24"/>
        </w:rPr>
        <w:t>гибкость плана, наличие резервов и возможности для его изменения.</w:t>
      </w:r>
    </w:p>
    <w:p w:rsidR="00854D58" w:rsidRPr="003E0831" w:rsidRDefault="00854D58" w:rsidP="00854D58">
      <w:pPr>
        <w:pStyle w:val="hp"/>
        <w:spacing w:before="0" w:beforeAutospacing="0" w:after="0" w:afterAutospacing="0"/>
        <w:ind w:firstLine="540"/>
        <w:jc w:val="both"/>
        <w:rPr>
          <w:sz w:val="24"/>
          <w:szCs w:val="24"/>
        </w:rPr>
      </w:pPr>
      <w:r w:rsidRPr="003E0831">
        <w:rPr>
          <w:rStyle w:val="docsearchterm"/>
          <w:sz w:val="24"/>
          <w:szCs w:val="24"/>
        </w:rPr>
        <w:t>Учебный план</w:t>
      </w:r>
      <w:r w:rsidRPr="003E0831">
        <w:rPr>
          <w:sz w:val="24"/>
          <w:szCs w:val="24"/>
        </w:rPr>
        <w:t xml:space="preserve"> Организации является составляющим компонентом Программы, </w:t>
      </w:r>
      <w:bookmarkStart w:id="156" w:name="163"/>
      <w:bookmarkEnd w:id="156"/>
      <w:r w:rsidRPr="003E0831">
        <w:rPr>
          <w:sz w:val="24"/>
          <w:szCs w:val="24"/>
        </w:rPr>
        <w:t xml:space="preserve">который определяет объем нагрузки </w:t>
      </w:r>
      <w:r w:rsidRPr="003E0831">
        <w:rPr>
          <w:spacing w:val="-9"/>
          <w:sz w:val="24"/>
          <w:szCs w:val="24"/>
        </w:rPr>
        <w:t>для каждой</w:t>
      </w:r>
      <w:r w:rsidRPr="003E0831">
        <w:rPr>
          <w:sz w:val="24"/>
          <w:szCs w:val="24"/>
        </w:rPr>
        <w:t xml:space="preserve"> </w:t>
      </w:r>
      <w:r w:rsidRPr="003E0831">
        <w:rPr>
          <w:spacing w:val="-9"/>
          <w:sz w:val="24"/>
          <w:szCs w:val="24"/>
        </w:rPr>
        <w:t xml:space="preserve">возрастной группы детей </w:t>
      </w:r>
      <w:r w:rsidRPr="003E0831">
        <w:rPr>
          <w:sz w:val="24"/>
          <w:szCs w:val="24"/>
        </w:rPr>
        <w:t>на текущий учебный год.</w:t>
      </w:r>
      <w:bookmarkStart w:id="157" w:name="165"/>
      <w:bookmarkEnd w:id="157"/>
      <w:r w:rsidRPr="003E0831">
        <w:rPr>
          <w:sz w:val="24"/>
          <w:szCs w:val="24"/>
        </w:rPr>
        <w:t xml:space="preserve"> </w:t>
      </w:r>
      <w:r w:rsidRPr="003E0831">
        <w:rPr>
          <w:rStyle w:val="docsearchterm"/>
          <w:sz w:val="24"/>
          <w:szCs w:val="24"/>
        </w:rPr>
        <w:t>Учебный план</w:t>
      </w:r>
      <w:r w:rsidRPr="003E0831">
        <w:rPr>
          <w:sz w:val="24"/>
          <w:szCs w:val="24"/>
        </w:rPr>
        <w:t xml:space="preserve"> утверждается в составе Программы. </w:t>
      </w:r>
    </w:p>
    <w:p w:rsidR="00854D58" w:rsidRPr="003E0831" w:rsidRDefault="00854D58" w:rsidP="00854D58">
      <w:pPr>
        <w:pStyle w:val="hp"/>
        <w:spacing w:before="0" w:beforeAutospacing="0" w:after="0" w:afterAutospacing="0"/>
        <w:ind w:firstLine="540"/>
        <w:jc w:val="both"/>
        <w:rPr>
          <w:sz w:val="24"/>
          <w:szCs w:val="24"/>
        </w:rPr>
      </w:pPr>
      <w:r w:rsidRPr="003E0831">
        <w:rPr>
          <w:rStyle w:val="docsearchterm"/>
          <w:sz w:val="24"/>
          <w:szCs w:val="24"/>
        </w:rPr>
        <w:t>Учебный план</w:t>
      </w:r>
      <w:r w:rsidRPr="003E0831">
        <w:rPr>
          <w:sz w:val="24"/>
          <w:szCs w:val="24"/>
        </w:rPr>
        <w:t xml:space="preserve"> призван обеспечить введение в действие и реализацию требований федерального государственного образовательного стандарта дошкольного образования, с учетом потребностей и запросов воспитанников и их родителей (законных представителей). </w:t>
      </w:r>
    </w:p>
    <w:p w:rsidR="00854D58" w:rsidRPr="003E0831" w:rsidRDefault="00854D58" w:rsidP="00854D58">
      <w:pPr>
        <w:pStyle w:val="hp"/>
        <w:spacing w:before="0" w:beforeAutospacing="0" w:after="0" w:afterAutospacing="0"/>
        <w:ind w:firstLine="540"/>
        <w:jc w:val="both"/>
        <w:rPr>
          <w:sz w:val="24"/>
          <w:szCs w:val="24"/>
        </w:rPr>
      </w:pPr>
      <w:bookmarkStart w:id="158" w:name="14"/>
      <w:bookmarkEnd w:id="158"/>
      <w:r w:rsidRPr="003E0831">
        <w:rPr>
          <w:rStyle w:val="docsearchterm"/>
          <w:sz w:val="24"/>
          <w:szCs w:val="24"/>
        </w:rPr>
        <w:t>Учебный план</w:t>
      </w:r>
      <w:r w:rsidRPr="003E0831">
        <w:rPr>
          <w:sz w:val="24"/>
          <w:szCs w:val="24"/>
        </w:rPr>
        <w:t xml:space="preserve"> Организации:</w:t>
      </w:r>
    </w:p>
    <w:p w:rsidR="00854D58" w:rsidRPr="003E0831" w:rsidRDefault="00854D58" w:rsidP="00854D58">
      <w:pPr>
        <w:pStyle w:val="hp"/>
        <w:numPr>
          <w:ilvl w:val="0"/>
          <w:numId w:val="54"/>
        </w:numPr>
        <w:spacing w:before="0" w:beforeAutospacing="0" w:after="0" w:afterAutospacing="0"/>
        <w:jc w:val="both"/>
        <w:rPr>
          <w:sz w:val="24"/>
          <w:szCs w:val="24"/>
        </w:rPr>
      </w:pPr>
      <w:bookmarkStart w:id="159" w:name="15"/>
      <w:bookmarkStart w:id="160" w:name="16"/>
      <w:bookmarkEnd w:id="159"/>
      <w:bookmarkEnd w:id="160"/>
      <w:r w:rsidRPr="003E0831">
        <w:rPr>
          <w:sz w:val="24"/>
          <w:szCs w:val="24"/>
        </w:rPr>
        <w:t>определяет максимально допустимый объем нагрузки на воспитанников;</w:t>
      </w:r>
    </w:p>
    <w:p w:rsidR="00854D58" w:rsidRPr="003E0831" w:rsidRDefault="00854D58" w:rsidP="00854D58">
      <w:pPr>
        <w:pStyle w:val="hp"/>
        <w:numPr>
          <w:ilvl w:val="0"/>
          <w:numId w:val="54"/>
        </w:numPr>
        <w:spacing w:before="0" w:beforeAutospacing="0" w:after="0" w:afterAutospacing="0"/>
        <w:jc w:val="both"/>
        <w:rPr>
          <w:sz w:val="24"/>
          <w:szCs w:val="24"/>
        </w:rPr>
      </w:pPr>
      <w:bookmarkStart w:id="161" w:name="18"/>
      <w:bookmarkEnd w:id="161"/>
      <w:r w:rsidRPr="003E0831">
        <w:rPr>
          <w:sz w:val="24"/>
          <w:szCs w:val="24"/>
        </w:rPr>
        <w:lastRenderedPageBreak/>
        <w:t>определяет состав и структуру обязательных разделов примерной программы, а также части, формируемой участниками образовательного процесса;</w:t>
      </w:r>
    </w:p>
    <w:p w:rsidR="00854D58" w:rsidRPr="003E0831" w:rsidRDefault="00854D58" w:rsidP="00854D58">
      <w:pPr>
        <w:pStyle w:val="hp"/>
        <w:numPr>
          <w:ilvl w:val="0"/>
          <w:numId w:val="54"/>
        </w:numPr>
        <w:spacing w:before="0" w:beforeAutospacing="0" w:after="0" w:afterAutospacing="0"/>
        <w:jc w:val="both"/>
        <w:rPr>
          <w:sz w:val="24"/>
          <w:szCs w:val="24"/>
        </w:rPr>
      </w:pPr>
      <w:bookmarkStart w:id="162" w:name="20"/>
      <w:bookmarkEnd w:id="162"/>
      <w:r w:rsidRPr="003E0831">
        <w:rPr>
          <w:sz w:val="24"/>
          <w:szCs w:val="24"/>
        </w:rPr>
        <w:t>гарантирует всем воспитанникам получение обязательного образования в соответствии с ФГОС ДО;</w:t>
      </w:r>
    </w:p>
    <w:p w:rsidR="00854D58" w:rsidRPr="003E0831" w:rsidRDefault="00854D58" w:rsidP="00854D58">
      <w:pPr>
        <w:pStyle w:val="hp"/>
        <w:numPr>
          <w:ilvl w:val="0"/>
          <w:numId w:val="54"/>
        </w:numPr>
        <w:spacing w:before="0" w:beforeAutospacing="0" w:after="0" w:afterAutospacing="0"/>
        <w:jc w:val="both"/>
        <w:rPr>
          <w:sz w:val="24"/>
          <w:szCs w:val="24"/>
        </w:rPr>
      </w:pPr>
      <w:bookmarkStart w:id="163" w:name="22"/>
      <w:bookmarkEnd w:id="163"/>
      <w:r w:rsidRPr="003E0831">
        <w:rPr>
          <w:sz w:val="24"/>
          <w:szCs w:val="24"/>
        </w:rPr>
        <w:t>предоставляет воспитанникам возможность для реализации индивидуальных образовательных потребностей, развития своих способностей.</w:t>
      </w:r>
    </w:p>
    <w:p w:rsidR="00854D58" w:rsidRPr="003E0831" w:rsidRDefault="00854D58" w:rsidP="00854D58">
      <w:pPr>
        <w:pStyle w:val="hp"/>
        <w:spacing w:before="0" w:beforeAutospacing="0" w:after="0" w:afterAutospacing="0"/>
        <w:ind w:firstLine="708"/>
        <w:jc w:val="both"/>
        <w:rPr>
          <w:sz w:val="24"/>
          <w:szCs w:val="24"/>
        </w:rPr>
      </w:pPr>
      <w:bookmarkStart w:id="164" w:name="24"/>
      <w:bookmarkEnd w:id="164"/>
      <w:r w:rsidRPr="003E0831">
        <w:rPr>
          <w:rStyle w:val="docsearchterm"/>
          <w:sz w:val="24"/>
          <w:szCs w:val="24"/>
        </w:rPr>
        <w:t>Учебный план</w:t>
      </w:r>
      <w:r w:rsidRPr="003E0831">
        <w:rPr>
          <w:sz w:val="24"/>
          <w:szCs w:val="24"/>
        </w:rPr>
        <w:t xml:space="preserve"> создан с учетом соответствующих норм, содержания социального заказа, особенностей и интересов потенциальных заказчиков и потребителей образовательных услуг. Социальный заказ отражен в части, формируемой участниками образовательного процесса.</w:t>
      </w:r>
      <w:bookmarkStart w:id="165" w:name="25"/>
      <w:bookmarkEnd w:id="165"/>
    </w:p>
    <w:p w:rsidR="00854D58" w:rsidRPr="003E0831" w:rsidRDefault="00854D58" w:rsidP="00854D58">
      <w:pPr>
        <w:shd w:val="clear" w:color="auto" w:fill="FFFFFF"/>
        <w:tabs>
          <w:tab w:val="left" w:pos="9900"/>
        </w:tabs>
        <w:spacing w:line="274" w:lineRule="exact"/>
        <w:jc w:val="center"/>
        <w:rPr>
          <w:b/>
          <w:sz w:val="24"/>
          <w:szCs w:val="24"/>
        </w:rPr>
      </w:pPr>
    </w:p>
    <w:p w:rsidR="00854D58" w:rsidRPr="003E0831" w:rsidRDefault="00854D58" w:rsidP="00854D58">
      <w:pPr>
        <w:pStyle w:val="hp"/>
        <w:spacing w:before="0" w:beforeAutospacing="0" w:after="0" w:afterAutospacing="0"/>
        <w:ind w:firstLine="708"/>
        <w:jc w:val="both"/>
        <w:rPr>
          <w:b/>
          <w:sz w:val="24"/>
          <w:szCs w:val="24"/>
        </w:rPr>
      </w:pPr>
      <w:r w:rsidRPr="003E0831">
        <w:rPr>
          <w:b/>
          <w:sz w:val="24"/>
          <w:szCs w:val="24"/>
        </w:rPr>
        <w:t>Максимально допустимое количество периодов образовательной деятельности в группах и ее распределение в течение дня с учетом реализации программ дополнительного образования</w:t>
      </w:r>
    </w:p>
    <w:p w:rsidR="00854D58" w:rsidRPr="003E0831" w:rsidRDefault="00854D58" w:rsidP="00854D58">
      <w:pPr>
        <w:pStyle w:val="hp"/>
        <w:spacing w:before="0" w:beforeAutospacing="0" w:after="0" w:afterAutospacing="0"/>
        <w:ind w:firstLine="708"/>
        <w:jc w:val="both"/>
        <w:rPr>
          <w:sz w:val="24"/>
          <w:szCs w:val="24"/>
        </w:rPr>
      </w:pPr>
      <w:r w:rsidRPr="003E0831">
        <w:rPr>
          <w:sz w:val="24"/>
          <w:szCs w:val="24"/>
        </w:rPr>
        <w:t xml:space="preserve">Согласно п. 11.10 санитарно-эпидемиологических правил и нормативов </w:t>
      </w:r>
      <w:hyperlink r:id="rId44" w:history="1">
        <w:proofErr w:type="spellStart"/>
        <w:r w:rsidRPr="003E0831">
          <w:rPr>
            <w:rStyle w:val="af3"/>
            <w:rFonts w:eastAsia="Microsoft Sans Serif"/>
            <w:sz w:val="24"/>
            <w:szCs w:val="24"/>
          </w:rPr>
          <w:t>СанПиН</w:t>
        </w:r>
        <w:proofErr w:type="spellEnd"/>
        <w:r w:rsidRPr="003E0831">
          <w:rPr>
            <w:rStyle w:val="af3"/>
            <w:rFonts w:eastAsia="Microsoft Sans Serif"/>
            <w:sz w:val="24"/>
            <w:szCs w:val="24"/>
          </w:rPr>
          <w:t xml:space="preserve"> 2.4.1.3049-13</w:t>
        </w:r>
      </w:hyperlink>
      <w:r w:rsidRPr="003E0831">
        <w:rPr>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 продолжительность непрерывной непосредственно образовательной деятельности: для детей от 3 до 4-х лет – не более 15 мин, для детей от 4-х до 5-ти лет – не более 20 мин, для детей от 5 до 6-ти лет – не более 25 мин, для детей от 6-ти до 7-ми лет – не более 30 мин.</w:t>
      </w:r>
    </w:p>
    <w:p w:rsidR="00854D58" w:rsidRPr="003E0831" w:rsidRDefault="00854D58" w:rsidP="00854D58">
      <w:pPr>
        <w:pStyle w:val="hp"/>
        <w:spacing w:before="0" w:beforeAutospacing="0" w:after="0" w:afterAutospacing="0"/>
        <w:ind w:firstLine="708"/>
        <w:jc w:val="both"/>
        <w:rPr>
          <w:sz w:val="24"/>
          <w:szCs w:val="24"/>
        </w:rPr>
      </w:pPr>
      <w:r w:rsidRPr="003E0831">
        <w:rPr>
          <w:sz w:val="24"/>
          <w:szCs w:val="24"/>
        </w:rPr>
        <w:t xml:space="preserve">В соответствии с п. </w:t>
      </w:r>
      <w:r w:rsidRPr="003E0831">
        <w:rPr>
          <w:bCs/>
          <w:sz w:val="24"/>
          <w:szCs w:val="24"/>
        </w:rPr>
        <w:t>11.9 длительность непрерывной образовательной деятельности для детей раннего возраста от 1,5 до 3 лет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854D58" w:rsidRPr="003E0831" w:rsidRDefault="00854D58" w:rsidP="00854D58">
      <w:pPr>
        <w:pStyle w:val="hp"/>
        <w:spacing w:before="0" w:beforeAutospacing="0" w:after="0" w:afterAutospacing="0"/>
        <w:ind w:firstLine="708"/>
        <w:jc w:val="both"/>
        <w:rPr>
          <w:sz w:val="24"/>
          <w:szCs w:val="24"/>
        </w:rPr>
      </w:pPr>
      <w:r w:rsidRPr="003E0831">
        <w:rPr>
          <w:sz w:val="24"/>
          <w:szCs w:val="24"/>
        </w:rPr>
        <w:t xml:space="preserve">В соответствии с п. </w:t>
      </w:r>
      <w:hyperlink r:id="rId45" w:history="1">
        <w:r w:rsidRPr="003E0831">
          <w:rPr>
            <w:rStyle w:val="af3"/>
            <w:rFonts w:eastAsia="Microsoft Sans Serif"/>
            <w:sz w:val="24"/>
            <w:szCs w:val="24"/>
          </w:rPr>
          <w:t>11.11</w:t>
        </w:r>
      </w:hyperlink>
      <w:r w:rsidRPr="003E0831">
        <w:rPr>
          <w:sz w:val="24"/>
          <w:szCs w:val="24"/>
        </w:rPr>
        <w:t xml:space="preserve"> максимально допустимый объем образовательной нагрузки в первой половине дня в младшей и средней группах не должен превышать 30 и 40 мин соответственно, а в старшей и подготовительной – 45 мин и 1,5 ч соответственно. </w:t>
      </w:r>
    </w:p>
    <w:p w:rsidR="00854D58" w:rsidRPr="003E0831" w:rsidRDefault="00854D58" w:rsidP="00854D58">
      <w:pPr>
        <w:pStyle w:val="hp"/>
        <w:spacing w:before="0" w:beforeAutospacing="0" w:after="0" w:afterAutospacing="0"/>
        <w:ind w:firstLine="708"/>
        <w:jc w:val="both"/>
        <w:rPr>
          <w:sz w:val="24"/>
          <w:szCs w:val="24"/>
        </w:rPr>
      </w:pPr>
      <w:r w:rsidRPr="003E0831">
        <w:rPr>
          <w:sz w:val="24"/>
          <w:szCs w:val="24"/>
        </w:rPr>
        <w:t>Таким образом, в средней группе в первой половине дня может проводиться два периода непрерывной  образовательной деятельности по 20 мин., в подготовительной – три периода по 30 мин.</w:t>
      </w:r>
    </w:p>
    <w:p w:rsidR="00854D58" w:rsidRPr="003E0831" w:rsidRDefault="00854D58" w:rsidP="00854D58">
      <w:pPr>
        <w:pStyle w:val="hp"/>
        <w:spacing w:before="0" w:beforeAutospacing="0" w:after="0" w:afterAutospacing="0"/>
        <w:ind w:firstLine="708"/>
        <w:jc w:val="both"/>
        <w:rPr>
          <w:sz w:val="24"/>
          <w:szCs w:val="24"/>
        </w:rPr>
      </w:pPr>
      <w:r w:rsidRPr="003E0831">
        <w:rPr>
          <w:sz w:val="24"/>
          <w:szCs w:val="24"/>
        </w:rPr>
        <w:t xml:space="preserve">Кроме того, согласно п. </w:t>
      </w:r>
      <w:hyperlink r:id="rId46" w:history="1">
        <w:r w:rsidRPr="003E0831">
          <w:rPr>
            <w:rStyle w:val="af3"/>
            <w:rFonts w:eastAsia="Microsoft Sans Serif"/>
            <w:sz w:val="24"/>
            <w:szCs w:val="24"/>
          </w:rPr>
          <w:t>11.12</w:t>
        </w:r>
      </w:hyperlink>
      <w:r w:rsidRPr="003E0831">
        <w:rPr>
          <w:sz w:val="24"/>
          <w:szCs w:val="24"/>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 в день. </w:t>
      </w:r>
      <w:bookmarkStart w:id="166" w:name="34"/>
      <w:bookmarkEnd w:id="166"/>
    </w:p>
    <w:p w:rsidR="00854D58" w:rsidRPr="003E0831" w:rsidRDefault="00854D58" w:rsidP="00854D58">
      <w:pPr>
        <w:pStyle w:val="hp"/>
        <w:spacing w:before="0" w:beforeAutospacing="0" w:after="0" w:afterAutospacing="0"/>
        <w:ind w:firstLine="708"/>
        <w:jc w:val="both"/>
        <w:rPr>
          <w:sz w:val="24"/>
          <w:szCs w:val="24"/>
        </w:rPr>
      </w:pPr>
      <w:proofErr w:type="spellStart"/>
      <w:r w:rsidRPr="003E0831">
        <w:rPr>
          <w:sz w:val="24"/>
          <w:szCs w:val="24"/>
        </w:rPr>
        <w:t>СанПиН</w:t>
      </w:r>
      <w:proofErr w:type="spellEnd"/>
      <w:r w:rsidRPr="003E0831">
        <w:rPr>
          <w:sz w:val="24"/>
          <w:szCs w:val="24"/>
        </w:rPr>
        <w:t xml:space="preserve"> 2.4.13049-13 не ограничивает объем недельной образовательной нагрузки в указанных возрастных группах. При организации дополнительного образования следует учитывать </w:t>
      </w:r>
      <w:hyperlink r:id="rId47" w:history="1">
        <w:r w:rsidRPr="003E0831">
          <w:rPr>
            <w:rStyle w:val="af3"/>
            <w:rFonts w:eastAsia="Microsoft Sans Serif"/>
            <w:sz w:val="24"/>
            <w:szCs w:val="24"/>
          </w:rPr>
          <w:t>п. 11.8</w:t>
        </w:r>
      </w:hyperlink>
      <w:r w:rsidRPr="003E0831">
        <w:rPr>
          <w:sz w:val="24"/>
          <w:szCs w:val="24"/>
        </w:rPr>
        <w:t>: на самостоятельную деятельность детей 3–7 лет (игры, подготовка к образовательной деятельности, личная гигиена) в режиме дня должно отводиться не менее 3–4 ч.</w:t>
      </w:r>
    </w:p>
    <w:p w:rsidR="00854D58" w:rsidRDefault="00854D58" w:rsidP="00854D58">
      <w:pPr>
        <w:pStyle w:val="hp"/>
        <w:spacing w:before="0" w:beforeAutospacing="0" w:after="0" w:afterAutospacing="0"/>
        <w:jc w:val="both"/>
        <w:rPr>
          <w:sz w:val="28"/>
          <w:szCs w:val="28"/>
        </w:rPr>
      </w:pPr>
    </w:p>
    <w:p w:rsidR="00854D58" w:rsidRDefault="00854D58" w:rsidP="00854D58">
      <w:pPr>
        <w:pStyle w:val="hp"/>
        <w:spacing w:before="0" w:beforeAutospacing="0" w:after="0" w:afterAutospacing="0"/>
        <w:jc w:val="both"/>
        <w:rPr>
          <w:sz w:val="28"/>
          <w:szCs w:val="28"/>
        </w:rPr>
      </w:pPr>
    </w:p>
    <w:p w:rsidR="00854D58" w:rsidRDefault="00854D58" w:rsidP="00854D58">
      <w:pPr>
        <w:pStyle w:val="hp"/>
        <w:spacing w:before="0" w:beforeAutospacing="0" w:after="0" w:afterAutospacing="0"/>
        <w:jc w:val="both"/>
        <w:rPr>
          <w:sz w:val="28"/>
          <w:szCs w:val="28"/>
        </w:rPr>
      </w:pPr>
    </w:p>
    <w:p w:rsidR="00854D58" w:rsidRDefault="00854D58" w:rsidP="00854D58">
      <w:pPr>
        <w:pStyle w:val="hp"/>
        <w:spacing w:before="0" w:beforeAutospacing="0" w:after="0" w:afterAutospacing="0"/>
        <w:jc w:val="both"/>
        <w:rPr>
          <w:sz w:val="28"/>
          <w:szCs w:val="28"/>
        </w:rPr>
      </w:pPr>
    </w:p>
    <w:p w:rsidR="00854D58" w:rsidRDefault="00854D58" w:rsidP="00854D58">
      <w:pPr>
        <w:pStyle w:val="hp"/>
        <w:spacing w:before="0" w:beforeAutospacing="0" w:after="0" w:afterAutospacing="0"/>
        <w:jc w:val="both"/>
        <w:rPr>
          <w:sz w:val="28"/>
          <w:szCs w:val="28"/>
        </w:rPr>
      </w:pPr>
    </w:p>
    <w:p w:rsidR="00854D58" w:rsidRPr="00636CA0" w:rsidRDefault="00854D58" w:rsidP="00854D58">
      <w:pPr>
        <w:pStyle w:val="hp"/>
        <w:spacing w:before="0" w:beforeAutospacing="0" w:after="0" w:afterAutospacing="0"/>
        <w:jc w:val="both"/>
        <w:rPr>
          <w:sz w:val="28"/>
          <w:szCs w:val="28"/>
        </w:rPr>
      </w:pPr>
    </w:p>
    <w:tbl>
      <w:tblPr>
        <w:tblW w:w="15121" w:type="dxa"/>
        <w:tblBorders>
          <w:insideH w:val="single" w:sz="4" w:space="0" w:color="auto"/>
        </w:tblBorders>
        <w:tblLayout w:type="fixed"/>
        <w:tblLook w:val="01E0"/>
      </w:tblPr>
      <w:tblGrid>
        <w:gridCol w:w="15121"/>
      </w:tblGrid>
      <w:tr w:rsidR="00854D58" w:rsidRPr="00D35BF5" w:rsidTr="006B21D2">
        <w:tc>
          <w:tcPr>
            <w:tcW w:w="15121" w:type="dxa"/>
            <w:shd w:val="clear" w:color="auto" w:fill="auto"/>
          </w:tcPr>
          <w:p w:rsidR="00854D58" w:rsidRDefault="00854D58" w:rsidP="006B21D2">
            <w:pPr>
              <w:jc w:val="center"/>
              <w:rPr>
                <w:b/>
                <w:bCs/>
                <w:sz w:val="24"/>
                <w:szCs w:val="24"/>
              </w:rPr>
            </w:pPr>
            <w:r w:rsidRPr="003E0831">
              <w:rPr>
                <w:b/>
                <w:bCs/>
                <w:sz w:val="24"/>
                <w:szCs w:val="24"/>
              </w:rPr>
              <w:t>Максимальное количество времени, отводимого в режиме дня воспитанников дошкольного возраста</w:t>
            </w:r>
          </w:p>
          <w:p w:rsidR="00854D58" w:rsidRPr="003E0831" w:rsidRDefault="00854D58" w:rsidP="006B21D2">
            <w:pPr>
              <w:jc w:val="center"/>
              <w:rPr>
                <w:b/>
                <w:sz w:val="24"/>
                <w:szCs w:val="24"/>
              </w:rPr>
            </w:pPr>
            <w:r w:rsidRPr="003E0831">
              <w:rPr>
                <w:b/>
                <w:bCs/>
                <w:sz w:val="24"/>
                <w:szCs w:val="24"/>
              </w:rPr>
              <w:t xml:space="preserve">на организацию </w:t>
            </w:r>
            <w:r w:rsidRPr="003E0831">
              <w:rPr>
                <w:b/>
                <w:sz w:val="24"/>
                <w:szCs w:val="24"/>
              </w:rPr>
              <w:t>образовательной деятельности</w:t>
            </w:r>
          </w:p>
          <w:p w:rsidR="00854D58" w:rsidRPr="00696FB6" w:rsidRDefault="00854D58" w:rsidP="006B21D2">
            <w:pPr>
              <w:jc w:val="center"/>
              <w:rPr>
                <w:b/>
                <w:sz w:val="28"/>
                <w:szCs w:val="28"/>
              </w:rPr>
            </w:pPr>
          </w:p>
          <w:tbl>
            <w:tblPr>
              <w:tblW w:w="14449" w:type="dxa"/>
              <w:tblLayout w:type="fixed"/>
              <w:tblCellMar>
                <w:left w:w="0" w:type="dxa"/>
                <w:right w:w="0" w:type="dxa"/>
              </w:tblCellMar>
              <w:tblLook w:val="04A0"/>
            </w:tblPr>
            <w:tblGrid>
              <w:gridCol w:w="1433"/>
              <w:gridCol w:w="1853"/>
              <w:gridCol w:w="1929"/>
              <w:gridCol w:w="1929"/>
              <w:gridCol w:w="1929"/>
              <w:gridCol w:w="1929"/>
              <w:gridCol w:w="1929"/>
              <w:gridCol w:w="1518"/>
            </w:tblGrid>
            <w:tr w:rsidR="00854D58" w:rsidRPr="00786932" w:rsidTr="006B21D2">
              <w:trPr>
                <w:trHeight w:val="1847"/>
              </w:trPr>
              <w:tc>
                <w:tcPr>
                  <w:tcW w:w="1433"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854D58" w:rsidRPr="00786932" w:rsidRDefault="00854D58" w:rsidP="006B21D2">
                  <w:pPr>
                    <w:jc w:val="center"/>
                    <w:rPr>
                      <w:b/>
                      <w:sz w:val="24"/>
                      <w:szCs w:val="24"/>
                    </w:rPr>
                  </w:pPr>
                  <w:r w:rsidRPr="00786932">
                    <w:rPr>
                      <w:b/>
                      <w:bCs/>
                      <w:sz w:val="24"/>
                      <w:szCs w:val="24"/>
                    </w:rPr>
                    <w:t xml:space="preserve">Возрастная </w:t>
                  </w:r>
                </w:p>
                <w:p w:rsidR="00854D58" w:rsidRPr="00786932" w:rsidRDefault="00854D58" w:rsidP="006B21D2">
                  <w:pPr>
                    <w:jc w:val="center"/>
                    <w:rPr>
                      <w:b/>
                      <w:sz w:val="24"/>
                      <w:szCs w:val="24"/>
                    </w:rPr>
                  </w:pPr>
                  <w:r w:rsidRPr="00786932">
                    <w:rPr>
                      <w:b/>
                      <w:bCs/>
                      <w:sz w:val="24"/>
                      <w:szCs w:val="24"/>
                    </w:rPr>
                    <w:t xml:space="preserve">группа </w:t>
                  </w:r>
                </w:p>
              </w:tc>
              <w:tc>
                <w:tcPr>
                  <w:tcW w:w="1853"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854D58" w:rsidRPr="00786932" w:rsidRDefault="00854D58" w:rsidP="006B21D2">
                  <w:pPr>
                    <w:jc w:val="center"/>
                    <w:rPr>
                      <w:b/>
                      <w:sz w:val="24"/>
                      <w:szCs w:val="24"/>
                    </w:rPr>
                  </w:pPr>
                  <w:r w:rsidRPr="00786932">
                    <w:rPr>
                      <w:b/>
                      <w:bCs/>
                      <w:sz w:val="24"/>
                      <w:szCs w:val="24"/>
                    </w:rPr>
                    <w:t xml:space="preserve">Максимальная продолжит. НОД </w:t>
                  </w:r>
                </w:p>
              </w:tc>
              <w:tc>
                <w:tcPr>
                  <w:tcW w:w="1929"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854D58" w:rsidRPr="00786932" w:rsidRDefault="00854D58" w:rsidP="006B21D2">
                  <w:pPr>
                    <w:jc w:val="center"/>
                    <w:rPr>
                      <w:b/>
                      <w:sz w:val="24"/>
                      <w:szCs w:val="24"/>
                    </w:rPr>
                  </w:pPr>
                  <w:r w:rsidRPr="00786932">
                    <w:rPr>
                      <w:b/>
                      <w:bCs/>
                      <w:sz w:val="24"/>
                      <w:szCs w:val="24"/>
                    </w:rPr>
                    <w:t xml:space="preserve">Максимальный объем образов. Нагрузки в 1 половине дня </w:t>
                  </w:r>
                </w:p>
              </w:tc>
              <w:tc>
                <w:tcPr>
                  <w:tcW w:w="1929"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854D58" w:rsidRPr="00786932" w:rsidRDefault="00854D58" w:rsidP="006B21D2">
                  <w:pPr>
                    <w:jc w:val="center"/>
                    <w:rPr>
                      <w:b/>
                      <w:sz w:val="24"/>
                      <w:szCs w:val="24"/>
                    </w:rPr>
                  </w:pPr>
                  <w:r w:rsidRPr="00786932">
                    <w:rPr>
                      <w:b/>
                      <w:bCs/>
                      <w:sz w:val="24"/>
                      <w:szCs w:val="24"/>
                    </w:rPr>
                    <w:t xml:space="preserve">Максимальный объем образов. Нагрузки в 1 половине дня в неделю </w:t>
                  </w:r>
                </w:p>
              </w:tc>
              <w:tc>
                <w:tcPr>
                  <w:tcW w:w="1929"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854D58" w:rsidRPr="00786932" w:rsidRDefault="00854D58" w:rsidP="006B21D2">
                  <w:pPr>
                    <w:jc w:val="center"/>
                    <w:rPr>
                      <w:b/>
                      <w:sz w:val="24"/>
                      <w:szCs w:val="24"/>
                    </w:rPr>
                  </w:pPr>
                  <w:r w:rsidRPr="00786932">
                    <w:rPr>
                      <w:b/>
                      <w:bCs/>
                      <w:sz w:val="24"/>
                      <w:szCs w:val="24"/>
                    </w:rPr>
                    <w:t xml:space="preserve">Максимальный объем образов. Нагрузки во 2 половине дня </w:t>
                  </w:r>
                </w:p>
              </w:tc>
              <w:tc>
                <w:tcPr>
                  <w:tcW w:w="1929"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854D58" w:rsidRPr="00786932" w:rsidRDefault="00854D58" w:rsidP="006B21D2">
                  <w:pPr>
                    <w:jc w:val="center"/>
                    <w:rPr>
                      <w:b/>
                      <w:sz w:val="24"/>
                      <w:szCs w:val="24"/>
                    </w:rPr>
                  </w:pPr>
                  <w:r w:rsidRPr="00786932">
                    <w:rPr>
                      <w:b/>
                      <w:bCs/>
                      <w:sz w:val="24"/>
                      <w:szCs w:val="24"/>
                    </w:rPr>
                    <w:t xml:space="preserve">Максимальный объем образов. Нагрузки во 2 половине дня в неделю </w:t>
                  </w:r>
                </w:p>
              </w:tc>
              <w:tc>
                <w:tcPr>
                  <w:tcW w:w="1929"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854D58" w:rsidRPr="00786932" w:rsidRDefault="00854D58" w:rsidP="006B21D2">
                  <w:pPr>
                    <w:jc w:val="center"/>
                    <w:rPr>
                      <w:b/>
                      <w:sz w:val="24"/>
                      <w:szCs w:val="24"/>
                    </w:rPr>
                  </w:pPr>
                  <w:r w:rsidRPr="00786932">
                    <w:rPr>
                      <w:b/>
                      <w:bCs/>
                      <w:sz w:val="24"/>
                      <w:szCs w:val="24"/>
                    </w:rPr>
                    <w:t xml:space="preserve">Максимальный объем образов. Нагрузки в неделю </w:t>
                  </w:r>
                </w:p>
              </w:tc>
              <w:tc>
                <w:tcPr>
                  <w:tcW w:w="1518"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854D58" w:rsidRPr="00786932" w:rsidRDefault="00854D58" w:rsidP="006B21D2">
                  <w:pPr>
                    <w:jc w:val="center"/>
                    <w:rPr>
                      <w:b/>
                      <w:sz w:val="24"/>
                      <w:szCs w:val="24"/>
                    </w:rPr>
                  </w:pPr>
                  <w:r w:rsidRPr="00786932">
                    <w:rPr>
                      <w:b/>
                      <w:bCs/>
                      <w:sz w:val="24"/>
                      <w:szCs w:val="24"/>
                    </w:rPr>
                    <w:t>Максимальное количество НОД в неделю (с учетом доп. Образов. Услуг)</w:t>
                  </w:r>
                </w:p>
                <w:p w:rsidR="00854D58" w:rsidRPr="00786932" w:rsidRDefault="00854D58" w:rsidP="006B21D2">
                  <w:pPr>
                    <w:jc w:val="center"/>
                    <w:rPr>
                      <w:b/>
                      <w:sz w:val="24"/>
                      <w:szCs w:val="24"/>
                    </w:rPr>
                  </w:pPr>
                  <w:r w:rsidRPr="00786932">
                    <w:rPr>
                      <w:b/>
                      <w:bCs/>
                      <w:sz w:val="24"/>
                      <w:szCs w:val="24"/>
                    </w:rPr>
                    <w:t xml:space="preserve">  </w:t>
                  </w:r>
                </w:p>
              </w:tc>
            </w:tr>
            <w:tr w:rsidR="00854D58" w:rsidRPr="00786932" w:rsidTr="006B21D2">
              <w:trPr>
                <w:trHeight w:val="1125"/>
              </w:trPr>
              <w:tc>
                <w:tcPr>
                  <w:tcW w:w="1433"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854D58" w:rsidRPr="00786932" w:rsidRDefault="00854D58" w:rsidP="006B21D2">
                  <w:pPr>
                    <w:jc w:val="center"/>
                    <w:rPr>
                      <w:b/>
                      <w:sz w:val="24"/>
                      <w:szCs w:val="24"/>
                    </w:rPr>
                  </w:pPr>
                  <w:r w:rsidRPr="00786932">
                    <w:rPr>
                      <w:b/>
                      <w:bCs/>
                      <w:sz w:val="24"/>
                      <w:szCs w:val="24"/>
                    </w:rPr>
                    <w:t xml:space="preserve">Старшая </w:t>
                  </w:r>
                </w:p>
              </w:tc>
              <w:tc>
                <w:tcPr>
                  <w:tcW w:w="1853"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854D58" w:rsidRPr="00786932" w:rsidRDefault="00854D58" w:rsidP="006B21D2">
                  <w:pPr>
                    <w:jc w:val="center"/>
                    <w:rPr>
                      <w:b/>
                      <w:sz w:val="24"/>
                      <w:szCs w:val="24"/>
                    </w:rPr>
                  </w:pPr>
                  <w:r w:rsidRPr="00786932">
                    <w:rPr>
                      <w:b/>
                      <w:bCs/>
                      <w:sz w:val="24"/>
                      <w:szCs w:val="24"/>
                    </w:rPr>
                    <w:t xml:space="preserve">25 мин. </w:t>
                  </w:r>
                </w:p>
              </w:tc>
              <w:tc>
                <w:tcPr>
                  <w:tcW w:w="1929"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854D58" w:rsidRPr="00786932" w:rsidRDefault="00854D58" w:rsidP="006B21D2">
                  <w:pPr>
                    <w:jc w:val="center"/>
                    <w:rPr>
                      <w:b/>
                      <w:sz w:val="24"/>
                      <w:szCs w:val="24"/>
                    </w:rPr>
                  </w:pPr>
                  <w:r w:rsidRPr="00786932">
                    <w:rPr>
                      <w:b/>
                      <w:bCs/>
                      <w:sz w:val="24"/>
                      <w:szCs w:val="24"/>
                    </w:rPr>
                    <w:t xml:space="preserve">45 мин. </w:t>
                  </w:r>
                </w:p>
                <w:p w:rsidR="00854D58" w:rsidRPr="00786932" w:rsidRDefault="00854D58" w:rsidP="006B21D2">
                  <w:pPr>
                    <w:jc w:val="center"/>
                    <w:rPr>
                      <w:b/>
                      <w:sz w:val="24"/>
                      <w:szCs w:val="24"/>
                    </w:rPr>
                  </w:pPr>
                  <w:r w:rsidRPr="00786932">
                    <w:rPr>
                      <w:b/>
                      <w:bCs/>
                      <w:sz w:val="24"/>
                      <w:szCs w:val="24"/>
                    </w:rPr>
                    <w:t xml:space="preserve">(1 </w:t>
                  </w:r>
                  <w:proofErr w:type="spellStart"/>
                  <w:r w:rsidRPr="00786932">
                    <w:rPr>
                      <w:b/>
                      <w:bCs/>
                      <w:sz w:val="24"/>
                      <w:szCs w:val="24"/>
                    </w:rPr>
                    <w:t>х</w:t>
                  </w:r>
                  <w:proofErr w:type="spellEnd"/>
                  <w:r w:rsidRPr="00786932">
                    <w:rPr>
                      <w:b/>
                      <w:bCs/>
                      <w:sz w:val="24"/>
                      <w:szCs w:val="24"/>
                    </w:rPr>
                    <w:t xml:space="preserve"> 25 </w:t>
                  </w:r>
                </w:p>
                <w:p w:rsidR="00854D58" w:rsidRPr="00786932" w:rsidRDefault="00854D58" w:rsidP="006B21D2">
                  <w:pPr>
                    <w:jc w:val="center"/>
                    <w:rPr>
                      <w:b/>
                      <w:sz w:val="24"/>
                      <w:szCs w:val="24"/>
                    </w:rPr>
                  </w:pPr>
                  <w:r w:rsidRPr="00786932">
                    <w:rPr>
                      <w:b/>
                      <w:bCs/>
                      <w:sz w:val="24"/>
                      <w:szCs w:val="24"/>
                    </w:rPr>
                    <w:t xml:space="preserve">1 </w:t>
                  </w:r>
                  <w:proofErr w:type="spellStart"/>
                  <w:r w:rsidRPr="00786932">
                    <w:rPr>
                      <w:b/>
                      <w:bCs/>
                      <w:sz w:val="24"/>
                      <w:szCs w:val="24"/>
                    </w:rPr>
                    <w:t>х</w:t>
                  </w:r>
                  <w:proofErr w:type="spellEnd"/>
                  <w:r w:rsidRPr="00786932">
                    <w:rPr>
                      <w:b/>
                      <w:bCs/>
                      <w:sz w:val="24"/>
                      <w:szCs w:val="24"/>
                    </w:rPr>
                    <w:t xml:space="preserve"> 20) </w:t>
                  </w:r>
                </w:p>
              </w:tc>
              <w:tc>
                <w:tcPr>
                  <w:tcW w:w="1929"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854D58" w:rsidRPr="00786932" w:rsidRDefault="00854D58" w:rsidP="006B21D2">
                  <w:pPr>
                    <w:jc w:val="center"/>
                    <w:rPr>
                      <w:b/>
                      <w:sz w:val="24"/>
                      <w:szCs w:val="24"/>
                    </w:rPr>
                  </w:pPr>
                  <w:r w:rsidRPr="00786932">
                    <w:rPr>
                      <w:b/>
                      <w:bCs/>
                      <w:sz w:val="24"/>
                      <w:szCs w:val="24"/>
                    </w:rPr>
                    <w:t xml:space="preserve">225 мин. </w:t>
                  </w:r>
                </w:p>
              </w:tc>
              <w:tc>
                <w:tcPr>
                  <w:tcW w:w="1929"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854D58" w:rsidRPr="00786932" w:rsidRDefault="00854D58" w:rsidP="006B21D2">
                  <w:pPr>
                    <w:jc w:val="center"/>
                    <w:rPr>
                      <w:b/>
                      <w:sz w:val="24"/>
                      <w:szCs w:val="24"/>
                    </w:rPr>
                  </w:pPr>
                  <w:r w:rsidRPr="00786932">
                    <w:rPr>
                      <w:b/>
                      <w:bCs/>
                      <w:sz w:val="24"/>
                      <w:szCs w:val="24"/>
                    </w:rPr>
                    <w:t xml:space="preserve">25 мин. </w:t>
                  </w:r>
                </w:p>
                <w:p w:rsidR="00854D58" w:rsidRPr="00786932" w:rsidRDefault="00854D58" w:rsidP="006B21D2">
                  <w:pPr>
                    <w:jc w:val="center"/>
                    <w:rPr>
                      <w:b/>
                      <w:sz w:val="24"/>
                      <w:szCs w:val="24"/>
                    </w:rPr>
                  </w:pPr>
                  <w:r w:rsidRPr="00786932">
                    <w:rPr>
                      <w:b/>
                      <w:bCs/>
                      <w:sz w:val="24"/>
                      <w:szCs w:val="24"/>
                    </w:rPr>
                    <w:t xml:space="preserve">(1 </w:t>
                  </w:r>
                  <w:proofErr w:type="spellStart"/>
                  <w:r w:rsidRPr="00786932">
                    <w:rPr>
                      <w:b/>
                      <w:bCs/>
                      <w:sz w:val="24"/>
                      <w:szCs w:val="24"/>
                    </w:rPr>
                    <w:t>х</w:t>
                  </w:r>
                  <w:proofErr w:type="spellEnd"/>
                  <w:r w:rsidRPr="00786932">
                    <w:rPr>
                      <w:b/>
                      <w:bCs/>
                      <w:sz w:val="24"/>
                      <w:szCs w:val="24"/>
                    </w:rPr>
                    <w:t xml:space="preserve"> 25) </w:t>
                  </w:r>
                </w:p>
              </w:tc>
              <w:tc>
                <w:tcPr>
                  <w:tcW w:w="1929"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854D58" w:rsidRPr="00786932" w:rsidRDefault="00854D58" w:rsidP="006B21D2">
                  <w:pPr>
                    <w:jc w:val="center"/>
                    <w:rPr>
                      <w:b/>
                      <w:sz w:val="24"/>
                      <w:szCs w:val="24"/>
                    </w:rPr>
                  </w:pPr>
                  <w:r w:rsidRPr="00786932">
                    <w:rPr>
                      <w:b/>
                      <w:bCs/>
                      <w:sz w:val="24"/>
                      <w:szCs w:val="24"/>
                    </w:rPr>
                    <w:t xml:space="preserve">125 мин. </w:t>
                  </w:r>
                </w:p>
              </w:tc>
              <w:tc>
                <w:tcPr>
                  <w:tcW w:w="1929"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854D58" w:rsidRPr="00786932" w:rsidRDefault="00854D58" w:rsidP="006B21D2">
                  <w:pPr>
                    <w:jc w:val="center"/>
                    <w:rPr>
                      <w:b/>
                      <w:sz w:val="24"/>
                      <w:szCs w:val="24"/>
                    </w:rPr>
                  </w:pPr>
                  <w:r w:rsidRPr="00786932">
                    <w:rPr>
                      <w:b/>
                      <w:bCs/>
                      <w:sz w:val="24"/>
                      <w:szCs w:val="24"/>
                    </w:rPr>
                    <w:t xml:space="preserve">350 мин. </w:t>
                  </w:r>
                </w:p>
                <w:p w:rsidR="00854D58" w:rsidRPr="00786932" w:rsidRDefault="00854D58" w:rsidP="006B21D2">
                  <w:pPr>
                    <w:jc w:val="center"/>
                    <w:rPr>
                      <w:b/>
                      <w:sz w:val="24"/>
                      <w:szCs w:val="24"/>
                    </w:rPr>
                  </w:pPr>
                  <w:r w:rsidRPr="00786932">
                    <w:rPr>
                      <w:b/>
                      <w:bCs/>
                      <w:sz w:val="24"/>
                      <w:szCs w:val="24"/>
                    </w:rPr>
                    <w:t xml:space="preserve">(5 ч. 50 мин.) </w:t>
                  </w:r>
                </w:p>
              </w:tc>
              <w:tc>
                <w:tcPr>
                  <w:tcW w:w="1518"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854D58" w:rsidRPr="00786932" w:rsidRDefault="00854D58" w:rsidP="006B21D2">
                  <w:pPr>
                    <w:jc w:val="center"/>
                    <w:rPr>
                      <w:b/>
                      <w:sz w:val="24"/>
                      <w:szCs w:val="24"/>
                    </w:rPr>
                  </w:pPr>
                  <w:r w:rsidRPr="00786932">
                    <w:rPr>
                      <w:b/>
                      <w:bCs/>
                      <w:sz w:val="24"/>
                      <w:szCs w:val="24"/>
                    </w:rPr>
                    <w:t xml:space="preserve">14 </w:t>
                  </w:r>
                </w:p>
              </w:tc>
            </w:tr>
          </w:tbl>
          <w:p w:rsidR="00854D58" w:rsidRPr="00540F7F" w:rsidRDefault="00854D58" w:rsidP="006B21D2">
            <w:pPr>
              <w:rPr>
                <w:b/>
              </w:rPr>
            </w:pPr>
          </w:p>
          <w:p w:rsidR="00854D58" w:rsidRDefault="00854D58" w:rsidP="006B21D2">
            <w:pPr>
              <w:rPr>
                <w:b/>
                <w:noProof/>
              </w:rPr>
            </w:pPr>
          </w:p>
          <w:p w:rsidR="00854D58" w:rsidRDefault="00854D58" w:rsidP="006B21D2">
            <w:pPr>
              <w:jc w:val="center"/>
              <w:rPr>
                <w:b/>
                <w:bCs/>
                <w:noProof/>
                <w:sz w:val="24"/>
                <w:szCs w:val="24"/>
              </w:rPr>
            </w:pPr>
          </w:p>
          <w:p w:rsidR="00854D58" w:rsidRDefault="00854D58" w:rsidP="006B21D2">
            <w:pPr>
              <w:pStyle w:val="hp"/>
              <w:spacing w:before="0" w:beforeAutospacing="0" w:after="0" w:afterAutospacing="0"/>
              <w:rPr>
                <w:b/>
                <w:sz w:val="28"/>
                <w:szCs w:val="28"/>
              </w:rPr>
            </w:pPr>
          </w:p>
          <w:p w:rsidR="00854D58" w:rsidRDefault="00854D58" w:rsidP="006B21D2">
            <w:pPr>
              <w:pStyle w:val="hp"/>
              <w:spacing w:before="0" w:beforeAutospacing="0" w:after="0" w:afterAutospacing="0"/>
              <w:rPr>
                <w:b/>
                <w:sz w:val="28"/>
                <w:szCs w:val="28"/>
              </w:rPr>
            </w:pPr>
          </w:p>
          <w:p w:rsidR="00854D58" w:rsidRDefault="00854D58" w:rsidP="006B21D2">
            <w:pPr>
              <w:pStyle w:val="hp"/>
              <w:spacing w:before="0" w:beforeAutospacing="0" w:after="0" w:afterAutospacing="0"/>
              <w:rPr>
                <w:b/>
                <w:sz w:val="28"/>
                <w:szCs w:val="28"/>
              </w:rPr>
            </w:pPr>
          </w:p>
          <w:p w:rsidR="00854D58" w:rsidRDefault="00854D58" w:rsidP="006B21D2">
            <w:pPr>
              <w:pStyle w:val="hp"/>
              <w:spacing w:before="0" w:beforeAutospacing="0" w:after="0" w:afterAutospacing="0"/>
              <w:rPr>
                <w:b/>
                <w:sz w:val="28"/>
                <w:szCs w:val="28"/>
              </w:rPr>
            </w:pPr>
          </w:p>
          <w:p w:rsidR="00854D58" w:rsidRDefault="00854D58" w:rsidP="006B21D2">
            <w:pPr>
              <w:pStyle w:val="hp"/>
              <w:spacing w:before="0" w:beforeAutospacing="0" w:after="0" w:afterAutospacing="0"/>
              <w:rPr>
                <w:b/>
                <w:sz w:val="28"/>
                <w:szCs w:val="28"/>
              </w:rPr>
            </w:pPr>
          </w:p>
          <w:p w:rsidR="00854D58" w:rsidRDefault="00854D58" w:rsidP="006B21D2">
            <w:pPr>
              <w:pStyle w:val="hp"/>
              <w:spacing w:before="0" w:beforeAutospacing="0" w:after="0" w:afterAutospacing="0"/>
              <w:rPr>
                <w:b/>
                <w:sz w:val="28"/>
                <w:szCs w:val="28"/>
              </w:rPr>
            </w:pPr>
          </w:p>
          <w:p w:rsidR="00854D58" w:rsidRDefault="00854D58" w:rsidP="006B21D2">
            <w:pPr>
              <w:pStyle w:val="hp"/>
              <w:spacing w:before="0" w:beforeAutospacing="0" w:after="0" w:afterAutospacing="0"/>
              <w:rPr>
                <w:b/>
                <w:sz w:val="28"/>
                <w:szCs w:val="28"/>
              </w:rPr>
            </w:pPr>
          </w:p>
          <w:p w:rsidR="00854D58" w:rsidRDefault="00854D58" w:rsidP="006B21D2">
            <w:pPr>
              <w:pStyle w:val="hp"/>
              <w:spacing w:before="0" w:beforeAutospacing="0" w:after="0" w:afterAutospacing="0"/>
              <w:rPr>
                <w:b/>
                <w:sz w:val="28"/>
                <w:szCs w:val="28"/>
              </w:rPr>
            </w:pPr>
          </w:p>
          <w:p w:rsidR="00854D58" w:rsidRDefault="00854D58" w:rsidP="006B21D2">
            <w:pPr>
              <w:pStyle w:val="hp"/>
              <w:spacing w:before="0" w:beforeAutospacing="0" w:after="0" w:afterAutospacing="0"/>
              <w:rPr>
                <w:b/>
                <w:sz w:val="28"/>
                <w:szCs w:val="28"/>
              </w:rPr>
            </w:pPr>
          </w:p>
          <w:p w:rsidR="00854D58" w:rsidRDefault="00854D58" w:rsidP="006B21D2">
            <w:pPr>
              <w:pStyle w:val="hp"/>
              <w:spacing w:before="0" w:beforeAutospacing="0" w:after="0" w:afterAutospacing="0"/>
              <w:rPr>
                <w:b/>
                <w:sz w:val="28"/>
                <w:szCs w:val="28"/>
              </w:rPr>
            </w:pPr>
          </w:p>
          <w:p w:rsidR="00854D58" w:rsidRDefault="00854D58" w:rsidP="006B21D2">
            <w:pPr>
              <w:pStyle w:val="hp"/>
              <w:spacing w:before="0" w:beforeAutospacing="0" w:after="0" w:afterAutospacing="0"/>
              <w:ind w:left="1800"/>
              <w:jc w:val="center"/>
              <w:rPr>
                <w:b/>
                <w:sz w:val="24"/>
                <w:szCs w:val="24"/>
              </w:rPr>
            </w:pPr>
          </w:p>
          <w:p w:rsidR="00854D58" w:rsidRDefault="00854D58" w:rsidP="006B21D2">
            <w:pPr>
              <w:pStyle w:val="hp"/>
              <w:spacing w:before="0" w:beforeAutospacing="0" w:after="0" w:afterAutospacing="0"/>
              <w:rPr>
                <w:b/>
                <w:sz w:val="24"/>
                <w:szCs w:val="24"/>
              </w:rPr>
            </w:pPr>
            <w:r>
              <w:rPr>
                <w:b/>
                <w:sz w:val="24"/>
                <w:szCs w:val="24"/>
              </w:rPr>
              <w:t xml:space="preserve">                                         </w:t>
            </w:r>
            <w:r w:rsidRPr="003E0831">
              <w:rPr>
                <w:b/>
                <w:sz w:val="24"/>
                <w:szCs w:val="24"/>
              </w:rPr>
              <w:t xml:space="preserve">Состав и структура обязательных разделов примерной программы, а также части, </w:t>
            </w:r>
          </w:p>
          <w:p w:rsidR="00854D58" w:rsidRPr="003E0831" w:rsidRDefault="00854D58" w:rsidP="006B21D2">
            <w:pPr>
              <w:pStyle w:val="hp"/>
              <w:spacing w:before="0" w:beforeAutospacing="0" w:after="0" w:afterAutospacing="0"/>
              <w:ind w:left="1800"/>
              <w:rPr>
                <w:b/>
                <w:sz w:val="24"/>
                <w:szCs w:val="24"/>
              </w:rPr>
            </w:pPr>
            <w:r>
              <w:rPr>
                <w:b/>
                <w:sz w:val="24"/>
                <w:szCs w:val="24"/>
              </w:rPr>
              <w:t xml:space="preserve">                                   </w:t>
            </w:r>
            <w:r w:rsidRPr="003E0831">
              <w:rPr>
                <w:b/>
                <w:sz w:val="24"/>
                <w:szCs w:val="24"/>
              </w:rPr>
              <w:t>формируемой участниками образовательного процесса</w:t>
            </w:r>
          </w:p>
          <w:p w:rsidR="00854D58" w:rsidRPr="00D35BF5" w:rsidRDefault="00854D58" w:rsidP="006B21D2">
            <w:pPr>
              <w:jc w:val="center"/>
              <w:rPr>
                <w:b/>
                <w:highlight w:val="yellow"/>
              </w:rPr>
            </w:pPr>
          </w:p>
        </w:tc>
      </w:tr>
    </w:tbl>
    <w:p w:rsidR="00854D58" w:rsidRPr="00BB0C17" w:rsidRDefault="00854D58" w:rsidP="00854D58">
      <w:pPr>
        <w:rPr>
          <w:b/>
          <w:sz w:val="28"/>
          <w:szCs w:val="28"/>
        </w:rPr>
      </w:pPr>
    </w:p>
    <w:p w:rsidR="00854D58" w:rsidRPr="003E0831" w:rsidRDefault="00854D58" w:rsidP="00854D58">
      <w:pPr>
        <w:jc w:val="center"/>
        <w:rPr>
          <w:b/>
          <w:sz w:val="24"/>
          <w:szCs w:val="24"/>
        </w:rPr>
      </w:pPr>
      <w:r w:rsidRPr="003E0831">
        <w:rPr>
          <w:b/>
          <w:sz w:val="24"/>
          <w:szCs w:val="24"/>
        </w:rPr>
        <w:t>Объем недельной образовательной нагрузки</w:t>
      </w:r>
    </w:p>
    <w:p w:rsidR="00854D58" w:rsidRPr="003E0831" w:rsidRDefault="00854D58" w:rsidP="00854D58">
      <w:pPr>
        <w:jc w:val="center"/>
        <w:rPr>
          <w:b/>
          <w:sz w:val="24"/>
          <w:szCs w:val="24"/>
        </w:rPr>
      </w:pPr>
      <w:r w:rsidRPr="003E0831">
        <w:rPr>
          <w:b/>
          <w:sz w:val="24"/>
          <w:szCs w:val="24"/>
        </w:rPr>
        <w:t xml:space="preserve">(организованной образовательной деятельности) в группе ОРН детей старшего дошкольного возраста </w:t>
      </w:r>
    </w:p>
    <w:p w:rsidR="00854D58" w:rsidRDefault="00854D58" w:rsidP="00854D58">
      <w:pPr>
        <w:jc w:val="center"/>
        <w:rPr>
          <w:b/>
          <w:sz w:val="28"/>
          <w:szCs w:val="28"/>
        </w:rPr>
      </w:pPr>
      <w:r w:rsidRPr="003E0831">
        <w:rPr>
          <w:b/>
          <w:sz w:val="24"/>
          <w:szCs w:val="24"/>
        </w:rPr>
        <w:t>(с 5-ти до 6-ти лет)</w:t>
      </w:r>
      <w:r w:rsidRPr="003E0831">
        <w:rPr>
          <w:sz w:val="24"/>
          <w:szCs w:val="24"/>
        </w:rPr>
        <w:t xml:space="preserve"> </w:t>
      </w:r>
      <w:r w:rsidRPr="003E0831">
        <w:rPr>
          <w:b/>
          <w:sz w:val="24"/>
          <w:szCs w:val="24"/>
        </w:rPr>
        <w:t>в соответствии с методическими материалами, соответствующими Стандарту</w:t>
      </w:r>
    </w:p>
    <w:p w:rsidR="00854D58" w:rsidRDefault="00854D58" w:rsidP="00854D58">
      <w:pPr>
        <w:jc w:val="center"/>
        <w:rPr>
          <w:b/>
          <w:sz w:val="28"/>
          <w:szCs w:val="28"/>
        </w:rPr>
      </w:pPr>
    </w:p>
    <w:tbl>
      <w:tblPr>
        <w:tblW w:w="14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7088"/>
        <w:gridCol w:w="2505"/>
        <w:gridCol w:w="90"/>
        <w:gridCol w:w="1985"/>
      </w:tblGrid>
      <w:tr w:rsidR="00854D58" w:rsidRPr="003E0831" w:rsidTr="006B21D2">
        <w:tc>
          <w:tcPr>
            <w:tcW w:w="2518" w:type="dxa"/>
          </w:tcPr>
          <w:p w:rsidR="00854D58" w:rsidRPr="003E0831" w:rsidRDefault="00854D58" w:rsidP="006B21D2">
            <w:pPr>
              <w:jc w:val="center"/>
              <w:rPr>
                <w:b/>
                <w:sz w:val="24"/>
                <w:szCs w:val="24"/>
              </w:rPr>
            </w:pPr>
            <w:r w:rsidRPr="003E0831">
              <w:rPr>
                <w:b/>
                <w:sz w:val="24"/>
                <w:szCs w:val="24"/>
              </w:rPr>
              <w:t>Образовательные области</w:t>
            </w:r>
          </w:p>
        </w:tc>
        <w:tc>
          <w:tcPr>
            <w:tcW w:w="7088" w:type="dxa"/>
          </w:tcPr>
          <w:p w:rsidR="00854D58" w:rsidRPr="003E0831" w:rsidRDefault="00854D58" w:rsidP="006B21D2">
            <w:pPr>
              <w:jc w:val="center"/>
              <w:rPr>
                <w:b/>
                <w:sz w:val="24"/>
                <w:szCs w:val="24"/>
              </w:rPr>
            </w:pPr>
            <w:r w:rsidRPr="003E0831">
              <w:rPr>
                <w:b/>
                <w:sz w:val="24"/>
                <w:szCs w:val="24"/>
              </w:rPr>
              <w:t>Содержание</w:t>
            </w:r>
          </w:p>
        </w:tc>
        <w:tc>
          <w:tcPr>
            <w:tcW w:w="2595" w:type="dxa"/>
            <w:gridSpan w:val="2"/>
          </w:tcPr>
          <w:p w:rsidR="00854D58" w:rsidRPr="003E0831" w:rsidRDefault="00854D58" w:rsidP="006B21D2">
            <w:pPr>
              <w:jc w:val="center"/>
              <w:rPr>
                <w:b/>
                <w:sz w:val="24"/>
                <w:szCs w:val="24"/>
              </w:rPr>
            </w:pPr>
            <w:r w:rsidRPr="003E0831">
              <w:rPr>
                <w:b/>
                <w:sz w:val="24"/>
                <w:szCs w:val="24"/>
              </w:rPr>
              <w:t>Кол-во занятий в неделю/год</w:t>
            </w:r>
          </w:p>
        </w:tc>
        <w:tc>
          <w:tcPr>
            <w:tcW w:w="1985" w:type="dxa"/>
          </w:tcPr>
          <w:p w:rsidR="00854D58" w:rsidRPr="003E0831" w:rsidRDefault="00854D58" w:rsidP="006B21D2">
            <w:pPr>
              <w:jc w:val="center"/>
              <w:rPr>
                <w:b/>
                <w:sz w:val="24"/>
                <w:szCs w:val="24"/>
              </w:rPr>
            </w:pPr>
            <w:r w:rsidRPr="003E0831">
              <w:rPr>
                <w:b/>
                <w:sz w:val="24"/>
                <w:szCs w:val="24"/>
              </w:rPr>
              <w:t xml:space="preserve">Время </w:t>
            </w:r>
          </w:p>
        </w:tc>
      </w:tr>
      <w:tr w:rsidR="00854D58" w:rsidRPr="003E0831" w:rsidTr="006B21D2">
        <w:tc>
          <w:tcPr>
            <w:tcW w:w="14186" w:type="dxa"/>
            <w:gridSpan w:val="5"/>
            <w:shd w:val="clear" w:color="auto" w:fill="D6E3BC"/>
          </w:tcPr>
          <w:p w:rsidR="00854D58" w:rsidRPr="003E0831" w:rsidRDefault="00854D58" w:rsidP="006B21D2">
            <w:pPr>
              <w:jc w:val="center"/>
              <w:rPr>
                <w:b/>
                <w:sz w:val="24"/>
                <w:szCs w:val="24"/>
              </w:rPr>
            </w:pPr>
            <w:r w:rsidRPr="003E0831">
              <w:rPr>
                <w:b/>
                <w:sz w:val="24"/>
                <w:szCs w:val="24"/>
              </w:rPr>
              <w:t>Обязательная часть</w:t>
            </w:r>
          </w:p>
        </w:tc>
      </w:tr>
      <w:tr w:rsidR="00854D58" w:rsidRPr="003E0831" w:rsidTr="006B21D2">
        <w:tc>
          <w:tcPr>
            <w:tcW w:w="2518" w:type="dxa"/>
            <w:vMerge w:val="restart"/>
          </w:tcPr>
          <w:p w:rsidR="00854D58" w:rsidRPr="003E0831" w:rsidRDefault="00854D58" w:rsidP="006B21D2">
            <w:pPr>
              <w:jc w:val="center"/>
              <w:rPr>
                <w:sz w:val="24"/>
                <w:szCs w:val="24"/>
              </w:rPr>
            </w:pPr>
            <w:r w:rsidRPr="003E0831">
              <w:rPr>
                <w:sz w:val="24"/>
                <w:szCs w:val="24"/>
              </w:rPr>
              <w:t>Физическое развитие</w:t>
            </w:r>
          </w:p>
          <w:p w:rsidR="00854D58" w:rsidRPr="003E0831" w:rsidRDefault="00854D58" w:rsidP="006B21D2">
            <w:pPr>
              <w:jc w:val="both"/>
              <w:rPr>
                <w:sz w:val="24"/>
                <w:szCs w:val="24"/>
              </w:rPr>
            </w:pPr>
          </w:p>
        </w:tc>
        <w:tc>
          <w:tcPr>
            <w:tcW w:w="7088" w:type="dxa"/>
          </w:tcPr>
          <w:p w:rsidR="00854D58" w:rsidRPr="003E0831" w:rsidRDefault="00854D58" w:rsidP="006B21D2">
            <w:pPr>
              <w:keepNext/>
              <w:keepLines/>
              <w:rPr>
                <w:rStyle w:val="112"/>
                <w:rFonts w:eastAsia="Segoe UI"/>
                <w:sz w:val="24"/>
                <w:szCs w:val="24"/>
              </w:rPr>
            </w:pPr>
            <w:r w:rsidRPr="003E0831">
              <w:rPr>
                <w:rStyle w:val="4150pt"/>
                <w:rFonts w:eastAsia="Calibri"/>
                <w:sz w:val="24"/>
                <w:szCs w:val="24"/>
              </w:rPr>
              <w:t xml:space="preserve">«Растим детей активными, ловкими, жизнерадостными», </w:t>
            </w:r>
            <w:r w:rsidRPr="003E0831">
              <w:rPr>
                <w:rStyle w:val="112"/>
                <w:rFonts w:eastAsia="Segoe UI"/>
                <w:sz w:val="24"/>
                <w:szCs w:val="24"/>
              </w:rPr>
              <w:t>«Приобщаем к здоровому образу жизни, укрепляем физическое и психическое здоровье ребенка»</w:t>
            </w:r>
          </w:p>
          <w:p w:rsidR="00854D58" w:rsidRPr="003E0831" w:rsidRDefault="00854D58" w:rsidP="006B21D2">
            <w:pPr>
              <w:keepNext/>
              <w:keepLines/>
              <w:rPr>
                <w:rFonts w:eastAsia="Segoe UI"/>
                <w:sz w:val="24"/>
                <w:szCs w:val="24"/>
              </w:rPr>
            </w:pPr>
          </w:p>
        </w:tc>
        <w:tc>
          <w:tcPr>
            <w:tcW w:w="2595" w:type="dxa"/>
            <w:gridSpan w:val="2"/>
          </w:tcPr>
          <w:p w:rsidR="00854D58" w:rsidRPr="003E0831" w:rsidRDefault="00854D58" w:rsidP="006B21D2">
            <w:pPr>
              <w:jc w:val="center"/>
              <w:rPr>
                <w:sz w:val="24"/>
                <w:szCs w:val="24"/>
              </w:rPr>
            </w:pPr>
            <w:r w:rsidRPr="003E0831">
              <w:rPr>
                <w:sz w:val="24"/>
                <w:szCs w:val="24"/>
              </w:rPr>
              <w:t>3/108</w:t>
            </w:r>
          </w:p>
          <w:p w:rsidR="00854D58" w:rsidRPr="003E0831" w:rsidRDefault="00854D58" w:rsidP="006B21D2">
            <w:pPr>
              <w:jc w:val="center"/>
              <w:rPr>
                <w:sz w:val="24"/>
                <w:szCs w:val="24"/>
              </w:rPr>
            </w:pPr>
          </w:p>
        </w:tc>
        <w:tc>
          <w:tcPr>
            <w:tcW w:w="1985" w:type="dxa"/>
          </w:tcPr>
          <w:p w:rsidR="00854D58" w:rsidRPr="003E0831" w:rsidRDefault="00854D58" w:rsidP="006B21D2">
            <w:pPr>
              <w:jc w:val="center"/>
              <w:rPr>
                <w:sz w:val="24"/>
                <w:szCs w:val="24"/>
              </w:rPr>
            </w:pPr>
            <w:r w:rsidRPr="003E0831">
              <w:rPr>
                <w:sz w:val="24"/>
                <w:szCs w:val="24"/>
              </w:rPr>
              <w:t>75 мин</w:t>
            </w:r>
          </w:p>
        </w:tc>
      </w:tr>
      <w:tr w:rsidR="00854D58" w:rsidRPr="003E0831" w:rsidTr="006B21D2">
        <w:tc>
          <w:tcPr>
            <w:tcW w:w="2518" w:type="dxa"/>
            <w:vMerge/>
          </w:tcPr>
          <w:p w:rsidR="00854D58" w:rsidRPr="003E0831" w:rsidRDefault="00854D58" w:rsidP="006B21D2">
            <w:pPr>
              <w:jc w:val="center"/>
              <w:rPr>
                <w:sz w:val="24"/>
                <w:szCs w:val="24"/>
              </w:rPr>
            </w:pPr>
          </w:p>
        </w:tc>
        <w:tc>
          <w:tcPr>
            <w:tcW w:w="7088" w:type="dxa"/>
          </w:tcPr>
          <w:p w:rsidR="00854D58" w:rsidRPr="003E0831" w:rsidRDefault="00854D58" w:rsidP="006B21D2">
            <w:pPr>
              <w:pStyle w:val="4150"/>
              <w:keepNext/>
              <w:keepLines/>
              <w:shd w:val="clear" w:color="auto" w:fill="auto"/>
              <w:spacing w:after="0" w:line="240" w:lineRule="auto"/>
              <w:jc w:val="both"/>
              <w:outlineLvl w:val="9"/>
              <w:rPr>
                <w:rStyle w:val="112"/>
                <w:rFonts w:eastAsia="Calibri"/>
                <w:sz w:val="24"/>
                <w:szCs w:val="24"/>
              </w:rPr>
            </w:pPr>
            <w:r w:rsidRPr="003E0831">
              <w:rPr>
                <w:rFonts w:ascii="Times New Roman" w:hAnsi="Times New Roman" w:cs="Times New Roman"/>
                <w:sz w:val="24"/>
                <w:szCs w:val="24"/>
                <w:lang w:eastAsia="ru-RU"/>
              </w:rPr>
              <w:t>«Формирование привычки к здоровому образу жизни»</w:t>
            </w:r>
          </w:p>
        </w:tc>
        <w:tc>
          <w:tcPr>
            <w:tcW w:w="4580" w:type="dxa"/>
            <w:gridSpan w:val="3"/>
          </w:tcPr>
          <w:p w:rsidR="00854D58" w:rsidRPr="003E0831" w:rsidRDefault="00854D58" w:rsidP="006B21D2">
            <w:pPr>
              <w:jc w:val="both"/>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854D58" w:rsidRPr="003E0831" w:rsidTr="006B21D2">
        <w:tc>
          <w:tcPr>
            <w:tcW w:w="2518" w:type="dxa"/>
            <w:vMerge w:val="restart"/>
          </w:tcPr>
          <w:p w:rsidR="00854D58" w:rsidRPr="003E0831" w:rsidRDefault="00854D58" w:rsidP="006B21D2">
            <w:pPr>
              <w:jc w:val="center"/>
              <w:rPr>
                <w:sz w:val="24"/>
                <w:szCs w:val="24"/>
              </w:rPr>
            </w:pPr>
            <w:r w:rsidRPr="003E0831">
              <w:rPr>
                <w:sz w:val="24"/>
                <w:szCs w:val="24"/>
              </w:rPr>
              <w:t>Познавательное развитие</w:t>
            </w:r>
          </w:p>
          <w:p w:rsidR="00854D58" w:rsidRPr="003E0831" w:rsidRDefault="00854D58" w:rsidP="006B21D2">
            <w:pPr>
              <w:jc w:val="both"/>
              <w:rPr>
                <w:sz w:val="24"/>
                <w:szCs w:val="24"/>
              </w:rPr>
            </w:pPr>
          </w:p>
        </w:tc>
        <w:tc>
          <w:tcPr>
            <w:tcW w:w="7088" w:type="dxa"/>
          </w:tcPr>
          <w:p w:rsidR="00854D58" w:rsidRPr="003E0831" w:rsidRDefault="00854D58" w:rsidP="006B21D2">
            <w:pPr>
              <w:keepNext/>
              <w:keepLines/>
              <w:jc w:val="both"/>
              <w:rPr>
                <w:rStyle w:val="4150pt"/>
                <w:sz w:val="24"/>
                <w:szCs w:val="24"/>
              </w:rPr>
            </w:pPr>
            <w:r w:rsidRPr="003E0831">
              <w:rPr>
                <w:bCs/>
                <w:iCs/>
                <w:sz w:val="24"/>
                <w:szCs w:val="24"/>
              </w:rPr>
              <w:t xml:space="preserve"> «Делаем первые шаги в математику.</w:t>
            </w:r>
            <w:r w:rsidRPr="003E0831">
              <w:rPr>
                <w:sz w:val="24"/>
                <w:szCs w:val="24"/>
              </w:rPr>
              <w:t xml:space="preserve"> </w:t>
            </w:r>
            <w:r w:rsidRPr="003E0831">
              <w:rPr>
                <w:bCs/>
                <w:iCs/>
                <w:sz w:val="24"/>
                <w:szCs w:val="24"/>
              </w:rPr>
              <w:t>Исследуем и экспериментируем»</w:t>
            </w:r>
          </w:p>
        </w:tc>
        <w:tc>
          <w:tcPr>
            <w:tcW w:w="2595" w:type="dxa"/>
            <w:gridSpan w:val="2"/>
          </w:tcPr>
          <w:p w:rsidR="00854D58" w:rsidRPr="003E0831" w:rsidRDefault="00854D58" w:rsidP="006B21D2">
            <w:pPr>
              <w:jc w:val="center"/>
              <w:rPr>
                <w:sz w:val="24"/>
                <w:szCs w:val="24"/>
              </w:rPr>
            </w:pPr>
            <w:r w:rsidRPr="003E0831">
              <w:rPr>
                <w:sz w:val="24"/>
                <w:szCs w:val="24"/>
              </w:rPr>
              <w:t>1/36</w:t>
            </w:r>
          </w:p>
          <w:p w:rsidR="00854D58" w:rsidRPr="003E0831" w:rsidRDefault="00854D58" w:rsidP="006B21D2">
            <w:pPr>
              <w:rPr>
                <w:sz w:val="24"/>
                <w:szCs w:val="24"/>
              </w:rPr>
            </w:pPr>
          </w:p>
        </w:tc>
        <w:tc>
          <w:tcPr>
            <w:tcW w:w="1985" w:type="dxa"/>
          </w:tcPr>
          <w:p w:rsidR="00854D58" w:rsidRPr="003E0831" w:rsidRDefault="00854D58" w:rsidP="006B21D2">
            <w:pPr>
              <w:rPr>
                <w:sz w:val="24"/>
                <w:szCs w:val="24"/>
              </w:rPr>
            </w:pPr>
            <w:r w:rsidRPr="003E0831">
              <w:rPr>
                <w:sz w:val="24"/>
                <w:szCs w:val="24"/>
              </w:rPr>
              <w:t xml:space="preserve">           25 мин</w:t>
            </w:r>
          </w:p>
        </w:tc>
      </w:tr>
      <w:tr w:rsidR="00854D58" w:rsidRPr="003E0831" w:rsidTr="006B21D2">
        <w:tc>
          <w:tcPr>
            <w:tcW w:w="2518" w:type="dxa"/>
            <w:vMerge/>
          </w:tcPr>
          <w:p w:rsidR="00854D58" w:rsidRPr="003E0831" w:rsidRDefault="00854D58" w:rsidP="006B21D2">
            <w:pPr>
              <w:jc w:val="center"/>
              <w:rPr>
                <w:sz w:val="24"/>
                <w:szCs w:val="24"/>
              </w:rPr>
            </w:pPr>
          </w:p>
        </w:tc>
        <w:tc>
          <w:tcPr>
            <w:tcW w:w="7088" w:type="dxa"/>
          </w:tcPr>
          <w:p w:rsidR="00854D58" w:rsidRPr="003E0831" w:rsidRDefault="00854D58" w:rsidP="006B21D2">
            <w:pPr>
              <w:jc w:val="both"/>
              <w:rPr>
                <w:bCs/>
                <w:iCs/>
                <w:sz w:val="24"/>
                <w:szCs w:val="24"/>
              </w:rPr>
            </w:pPr>
            <w:r w:rsidRPr="003E0831">
              <w:rPr>
                <w:rStyle w:val="3151"/>
                <w:rFonts w:eastAsia="Microsoft Sans Serif"/>
                <w:sz w:val="24"/>
                <w:szCs w:val="24"/>
              </w:rPr>
              <w:t>«</w:t>
            </w:r>
            <w:r w:rsidRPr="003E0831">
              <w:rPr>
                <w:bCs/>
                <w:iCs/>
                <w:sz w:val="24"/>
                <w:szCs w:val="24"/>
              </w:rPr>
              <w:t>Ребенок открывает мир природы»</w:t>
            </w:r>
          </w:p>
        </w:tc>
        <w:tc>
          <w:tcPr>
            <w:tcW w:w="2595" w:type="dxa"/>
            <w:gridSpan w:val="2"/>
            <w:tcBorders>
              <w:right w:val="single" w:sz="4" w:space="0" w:color="auto"/>
            </w:tcBorders>
          </w:tcPr>
          <w:p w:rsidR="00854D58" w:rsidRPr="003E0831" w:rsidRDefault="00854D58" w:rsidP="006B21D2">
            <w:pPr>
              <w:rPr>
                <w:sz w:val="24"/>
                <w:szCs w:val="24"/>
              </w:rPr>
            </w:pPr>
            <w:r w:rsidRPr="003E0831">
              <w:rPr>
                <w:sz w:val="24"/>
                <w:szCs w:val="24"/>
              </w:rPr>
              <w:t xml:space="preserve">               0,25/9</w:t>
            </w:r>
          </w:p>
          <w:p w:rsidR="00854D58" w:rsidRPr="003E0831" w:rsidRDefault="00854D58" w:rsidP="006B21D2">
            <w:pPr>
              <w:jc w:val="center"/>
              <w:rPr>
                <w:sz w:val="24"/>
                <w:szCs w:val="24"/>
              </w:rPr>
            </w:pPr>
            <w:r w:rsidRPr="003E0831">
              <w:rPr>
                <w:sz w:val="24"/>
                <w:szCs w:val="24"/>
              </w:rPr>
              <w:t>(1 занятие на 1-ой неделе месяца)</w:t>
            </w:r>
          </w:p>
        </w:tc>
        <w:tc>
          <w:tcPr>
            <w:tcW w:w="1985" w:type="dxa"/>
            <w:tcBorders>
              <w:left w:val="single" w:sz="4" w:space="0" w:color="auto"/>
            </w:tcBorders>
          </w:tcPr>
          <w:p w:rsidR="00854D58" w:rsidRPr="003E0831" w:rsidRDefault="00854D58" w:rsidP="006B21D2">
            <w:pPr>
              <w:rPr>
                <w:sz w:val="24"/>
                <w:szCs w:val="24"/>
              </w:rPr>
            </w:pPr>
            <w:r w:rsidRPr="003E0831">
              <w:rPr>
                <w:sz w:val="24"/>
                <w:szCs w:val="24"/>
              </w:rPr>
              <w:t xml:space="preserve">           6,25 мин</w:t>
            </w:r>
          </w:p>
        </w:tc>
      </w:tr>
      <w:tr w:rsidR="00854D58" w:rsidRPr="003E0831" w:rsidTr="006B21D2">
        <w:tc>
          <w:tcPr>
            <w:tcW w:w="2518" w:type="dxa"/>
            <w:vMerge/>
          </w:tcPr>
          <w:p w:rsidR="00854D58" w:rsidRPr="003E0831" w:rsidRDefault="00854D58" w:rsidP="006B21D2">
            <w:pPr>
              <w:jc w:val="center"/>
              <w:rPr>
                <w:sz w:val="24"/>
                <w:szCs w:val="24"/>
              </w:rPr>
            </w:pPr>
          </w:p>
        </w:tc>
        <w:tc>
          <w:tcPr>
            <w:tcW w:w="7088" w:type="dxa"/>
          </w:tcPr>
          <w:p w:rsidR="00854D58" w:rsidRPr="003E0831" w:rsidRDefault="00854D58" w:rsidP="006B21D2">
            <w:pPr>
              <w:keepNext/>
              <w:keepLines/>
              <w:jc w:val="both"/>
              <w:rPr>
                <w:bCs/>
                <w:iCs/>
                <w:sz w:val="24"/>
                <w:szCs w:val="24"/>
              </w:rPr>
            </w:pPr>
            <w:r w:rsidRPr="003E0831">
              <w:rPr>
                <w:rStyle w:val="96"/>
                <w:sz w:val="24"/>
                <w:szCs w:val="24"/>
              </w:rPr>
              <w:t>«Ребенок познает многообразие свойств и качеств окружающих предметов, исследует и экспериментирует»</w:t>
            </w:r>
          </w:p>
        </w:tc>
        <w:tc>
          <w:tcPr>
            <w:tcW w:w="4580" w:type="dxa"/>
            <w:gridSpan w:val="3"/>
          </w:tcPr>
          <w:p w:rsidR="00854D58" w:rsidRPr="003E0831" w:rsidRDefault="00854D58" w:rsidP="006B21D2">
            <w:pPr>
              <w:jc w:val="both"/>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854D58" w:rsidRPr="003E0831" w:rsidTr="006B21D2">
        <w:tc>
          <w:tcPr>
            <w:tcW w:w="2518" w:type="dxa"/>
            <w:vMerge/>
          </w:tcPr>
          <w:p w:rsidR="00854D58" w:rsidRPr="003E0831" w:rsidRDefault="00854D58" w:rsidP="006B21D2">
            <w:pPr>
              <w:jc w:val="center"/>
              <w:rPr>
                <w:sz w:val="24"/>
                <w:szCs w:val="24"/>
              </w:rPr>
            </w:pPr>
          </w:p>
        </w:tc>
        <w:tc>
          <w:tcPr>
            <w:tcW w:w="7088" w:type="dxa"/>
          </w:tcPr>
          <w:p w:rsidR="00854D58" w:rsidRPr="003E0831" w:rsidRDefault="00854D58" w:rsidP="006B21D2">
            <w:pPr>
              <w:rPr>
                <w:spacing w:val="-10"/>
                <w:sz w:val="24"/>
                <w:szCs w:val="24"/>
              </w:rPr>
            </w:pPr>
            <w:r w:rsidRPr="003E0831">
              <w:rPr>
                <w:rStyle w:val="1140pt"/>
                <w:rFonts w:eastAsia="Microsoft Sans Serif"/>
                <w:i/>
                <w:sz w:val="24"/>
                <w:szCs w:val="24"/>
              </w:rPr>
              <w:t>«</w:t>
            </w:r>
            <w:r w:rsidRPr="003E0831">
              <w:rPr>
                <w:rStyle w:val="1140pt0"/>
                <w:rFonts w:eastAsia="Microsoft Sans Serif"/>
                <w:i w:val="0"/>
                <w:sz w:val="24"/>
                <w:szCs w:val="24"/>
              </w:rPr>
              <w:t>Ребенок входит в мир социальных отношений. Познает себя и других»</w:t>
            </w:r>
          </w:p>
        </w:tc>
        <w:tc>
          <w:tcPr>
            <w:tcW w:w="2505" w:type="dxa"/>
            <w:tcBorders>
              <w:right w:val="single" w:sz="4" w:space="0" w:color="auto"/>
            </w:tcBorders>
          </w:tcPr>
          <w:p w:rsidR="00854D58" w:rsidRPr="003E0831" w:rsidRDefault="00854D58" w:rsidP="006B21D2">
            <w:pPr>
              <w:rPr>
                <w:sz w:val="24"/>
                <w:szCs w:val="24"/>
              </w:rPr>
            </w:pPr>
            <w:r w:rsidRPr="003E0831">
              <w:rPr>
                <w:sz w:val="24"/>
                <w:szCs w:val="24"/>
              </w:rPr>
              <w:t xml:space="preserve">               0,5/18</w:t>
            </w:r>
          </w:p>
        </w:tc>
        <w:tc>
          <w:tcPr>
            <w:tcW w:w="2075" w:type="dxa"/>
            <w:gridSpan w:val="2"/>
            <w:tcBorders>
              <w:left w:val="single" w:sz="4" w:space="0" w:color="auto"/>
            </w:tcBorders>
          </w:tcPr>
          <w:p w:rsidR="00854D58" w:rsidRPr="003E0831" w:rsidRDefault="00854D58" w:rsidP="006B21D2">
            <w:pPr>
              <w:rPr>
                <w:sz w:val="24"/>
                <w:szCs w:val="24"/>
              </w:rPr>
            </w:pPr>
            <w:r w:rsidRPr="003E0831">
              <w:rPr>
                <w:sz w:val="24"/>
                <w:szCs w:val="24"/>
              </w:rPr>
              <w:t xml:space="preserve">           12,5 мин</w:t>
            </w:r>
          </w:p>
        </w:tc>
      </w:tr>
      <w:tr w:rsidR="00854D58" w:rsidRPr="003E0831" w:rsidTr="006B21D2">
        <w:trPr>
          <w:trHeight w:val="1114"/>
        </w:trPr>
        <w:tc>
          <w:tcPr>
            <w:tcW w:w="2518" w:type="dxa"/>
            <w:vMerge w:val="restart"/>
          </w:tcPr>
          <w:p w:rsidR="00854D58" w:rsidRPr="003E0831" w:rsidRDefault="00854D58" w:rsidP="006B21D2">
            <w:pPr>
              <w:jc w:val="center"/>
              <w:rPr>
                <w:sz w:val="24"/>
                <w:szCs w:val="24"/>
              </w:rPr>
            </w:pPr>
            <w:r w:rsidRPr="003E0831">
              <w:rPr>
                <w:sz w:val="24"/>
                <w:szCs w:val="24"/>
              </w:rPr>
              <w:lastRenderedPageBreak/>
              <w:t>Социально-коммуникативное развитие</w:t>
            </w:r>
          </w:p>
        </w:tc>
        <w:tc>
          <w:tcPr>
            <w:tcW w:w="7088" w:type="dxa"/>
          </w:tcPr>
          <w:p w:rsidR="00854D58" w:rsidRPr="003E0831" w:rsidRDefault="00854D58" w:rsidP="006B21D2">
            <w:pPr>
              <w:keepNext/>
              <w:keepLines/>
              <w:rPr>
                <w:sz w:val="24"/>
                <w:szCs w:val="24"/>
              </w:rPr>
            </w:pPr>
            <w:r w:rsidRPr="003E0831">
              <w:rPr>
                <w:bCs/>
                <w:iCs/>
                <w:sz w:val="24"/>
                <w:szCs w:val="24"/>
              </w:rPr>
              <w:t>«Развиваем ценностное отношение к труду»</w:t>
            </w:r>
          </w:p>
          <w:p w:rsidR="00854D58" w:rsidRPr="003E0831" w:rsidRDefault="00854D58" w:rsidP="006B21D2">
            <w:pPr>
              <w:rPr>
                <w:rStyle w:val="525"/>
                <w:sz w:val="24"/>
                <w:szCs w:val="24"/>
              </w:rPr>
            </w:pPr>
          </w:p>
        </w:tc>
        <w:tc>
          <w:tcPr>
            <w:tcW w:w="4580" w:type="dxa"/>
            <w:gridSpan w:val="3"/>
          </w:tcPr>
          <w:p w:rsidR="00854D58" w:rsidRPr="003E0831" w:rsidRDefault="00854D58" w:rsidP="006B21D2">
            <w:pPr>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854D58" w:rsidRPr="003E0831" w:rsidTr="006B21D2">
        <w:tc>
          <w:tcPr>
            <w:tcW w:w="2518" w:type="dxa"/>
            <w:vMerge/>
          </w:tcPr>
          <w:p w:rsidR="00854D58" w:rsidRPr="003E0831" w:rsidRDefault="00854D58" w:rsidP="006B21D2">
            <w:pPr>
              <w:jc w:val="center"/>
              <w:rPr>
                <w:sz w:val="24"/>
                <w:szCs w:val="24"/>
              </w:rPr>
            </w:pPr>
          </w:p>
        </w:tc>
        <w:tc>
          <w:tcPr>
            <w:tcW w:w="7088" w:type="dxa"/>
          </w:tcPr>
          <w:p w:rsidR="00854D58" w:rsidRPr="003E0831" w:rsidRDefault="00854D58" w:rsidP="006B21D2">
            <w:pPr>
              <w:keepNext/>
              <w:keepLines/>
              <w:rPr>
                <w:bCs/>
                <w:iCs/>
                <w:sz w:val="24"/>
                <w:szCs w:val="24"/>
              </w:rPr>
            </w:pPr>
            <w:r w:rsidRPr="003E0831">
              <w:rPr>
                <w:rStyle w:val="210"/>
                <w:rFonts w:eastAsia="Microsoft Sans Serif"/>
                <w:sz w:val="24"/>
                <w:szCs w:val="24"/>
              </w:rPr>
              <w:t>«Ребенок осваивает опыт безопасного поведения в окружающем мире»</w:t>
            </w:r>
          </w:p>
        </w:tc>
        <w:tc>
          <w:tcPr>
            <w:tcW w:w="4580" w:type="dxa"/>
            <w:gridSpan w:val="3"/>
          </w:tcPr>
          <w:p w:rsidR="00854D58" w:rsidRPr="003E0831" w:rsidRDefault="00854D58" w:rsidP="006B21D2">
            <w:pPr>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854D58" w:rsidRPr="003E0831" w:rsidTr="006B21D2">
        <w:tc>
          <w:tcPr>
            <w:tcW w:w="2518" w:type="dxa"/>
            <w:vMerge/>
          </w:tcPr>
          <w:p w:rsidR="00854D58" w:rsidRPr="003E0831" w:rsidRDefault="00854D58" w:rsidP="006B21D2">
            <w:pPr>
              <w:jc w:val="center"/>
              <w:rPr>
                <w:sz w:val="24"/>
                <w:szCs w:val="24"/>
              </w:rPr>
            </w:pPr>
          </w:p>
        </w:tc>
        <w:tc>
          <w:tcPr>
            <w:tcW w:w="7088" w:type="dxa"/>
          </w:tcPr>
          <w:p w:rsidR="00854D58" w:rsidRPr="003E0831" w:rsidRDefault="00854D58" w:rsidP="006B21D2">
            <w:pPr>
              <w:rPr>
                <w:spacing w:val="-10"/>
                <w:sz w:val="24"/>
                <w:szCs w:val="24"/>
              </w:rPr>
            </w:pPr>
            <w:r w:rsidRPr="003E0831">
              <w:rPr>
                <w:rStyle w:val="525"/>
                <w:sz w:val="24"/>
                <w:szCs w:val="24"/>
              </w:rPr>
              <w:t>«В игре ребенок развивается, познает мир, общается»</w:t>
            </w:r>
          </w:p>
          <w:p w:rsidR="00854D58" w:rsidRPr="003E0831" w:rsidRDefault="00854D58" w:rsidP="006B21D2">
            <w:pPr>
              <w:rPr>
                <w:rStyle w:val="525"/>
                <w:sz w:val="24"/>
                <w:szCs w:val="24"/>
              </w:rPr>
            </w:pPr>
          </w:p>
        </w:tc>
        <w:tc>
          <w:tcPr>
            <w:tcW w:w="4580" w:type="dxa"/>
            <w:gridSpan w:val="3"/>
          </w:tcPr>
          <w:p w:rsidR="00854D58" w:rsidRPr="003E0831" w:rsidRDefault="00854D58" w:rsidP="006B21D2">
            <w:pPr>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854D58" w:rsidRPr="003E0831" w:rsidTr="006B21D2">
        <w:trPr>
          <w:trHeight w:val="278"/>
        </w:trPr>
        <w:tc>
          <w:tcPr>
            <w:tcW w:w="2518" w:type="dxa"/>
            <w:vMerge w:val="restart"/>
          </w:tcPr>
          <w:p w:rsidR="00854D58" w:rsidRPr="003E0831" w:rsidRDefault="00854D58" w:rsidP="006B21D2">
            <w:pPr>
              <w:jc w:val="center"/>
              <w:rPr>
                <w:sz w:val="24"/>
                <w:szCs w:val="24"/>
              </w:rPr>
            </w:pPr>
            <w:r w:rsidRPr="003E0831">
              <w:rPr>
                <w:sz w:val="24"/>
                <w:szCs w:val="24"/>
              </w:rPr>
              <w:t>Речевое развитие</w:t>
            </w:r>
          </w:p>
        </w:tc>
        <w:tc>
          <w:tcPr>
            <w:tcW w:w="7088" w:type="dxa"/>
          </w:tcPr>
          <w:p w:rsidR="00854D58" w:rsidRPr="003E0831" w:rsidRDefault="00854D58" w:rsidP="006B21D2">
            <w:pPr>
              <w:pStyle w:val="1980"/>
              <w:shd w:val="clear" w:color="auto" w:fill="auto"/>
              <w:spacing w:line="240" w:lineRule="auto"/>
              <w:jc w:val="both"/>
              <w:rPr>
                <w:rFonts w:ascii="Times New Roman" w:hAnsi="Times New Roman" w:cs="Times New Roman"/>
                <w:sz w:val="24"/>
                <w:szCs w:val="24"/>
              </w:rPr>
            </w:pPr>
            <w:r w:rsidRPr="003E0831">
              <w:rPr>
                <w:rFonts w:ascii="Times New Roman" w:hAnsi="Times New Roman" w:cs="Times New Roman"/>
                <w:sz w:val="24"/>
                <w:szCs w:val="24"/>
              </w:rPr>
              <w:t>«</w:t>
            </w:r>
            <w:r w:rsidRPr="003E0831">
              <w:rPr>
                <w:rStyle w:val="210"/>
                <w:rFonts w:eastAsia="Microsoft Sans Serif"/>
                <w:sz w:val="24"/>
                <w:szCs w:val="24"/>
              </w:rPr>
              <w:t>Развиваем речь и коммуникативные способности детей»</w:t>
            </w:r>
          </w:p>
          <w:p w:rsidR="00854D58" w:rsidRPr="003E0831" w:rsidRDefault="00854D58" w:rsidP="006B21D2">
            <w:pPr>
              <w:jc w:val="both"/>
              <w:rPr>
                <w:sz w:val="24"/>
                <w:szCs w:val="24"/>
              </w:rPr>
            </w:pPr>
          </w:p>
        </w:tc>
        <w:tc>
          <w:tcPr>
            <w:tcW w:w="2595" w:type="dxa"/>
            <w:gridSpan w:val="2"/>
          </w:tcPr>
          <w:p w:rsidR="00854D58" w:rsidRPr="003E0831" w:rsidRDefault="00854D58" w:rsidP="006B21D2">
            <w:pPr>
              <w:jc w:val="center"/>
              <w:rPr>
                <w:sz w:val="24"/>
                <w:szCs w:val="24"/>
              </w:rPr>
            </w:pPr>
            <w:r w:rsidRPr="003E0831">
              <w:rPr>
                <w:sz w:val="24"/>
                <w:szCs w:val="24"/>
              </w:rPr>
              <w:t>2/72</w:t>
            </w:r>
          </w:p>
          <w:p w:rsidR="00854D58" w:rsidRPr="003E0831" w:rsidRDefault="00854D58" w:rsidP="006B21D2">
            <w:pPr>
              <w:jc w:val="center"/>
              <w:rPr>
                <w:sz w:val="24"/>
                <w:szCs w:val="24"/>
              </w:rPr>
            </w:pPr>
          </w:p>
        </w:tc>
        <w:tc>
          <w:tcPr>
            <w:tcW w:w="1985" w:type="dxa"/>
          </w:tcPr>
          <w:p w:rsidR="00854D58" w:rsidRPr="003E0831" w:rsidRDefault="00854D58" w:rsidP="006B21D2">
            <w:pPr>
              <w:jc w:val="center"/>
              <w:rPr>
                <w:sz w:val="24"/>
                <w:szCs w:val="24"/>
              </w:rPr>
            </w:pPr>
            <w:r w:rsidRPr="003E0831">
              <w:rPr>
                <w:sz w:val="24"/>
                <w:szCs w:val="24"/>
              </w:rPr>
              <w:t>50 мин</w:t>
            </w:r>
          </w:p>
          <w:p w:rsidR="00854D58" w:rsidRPr="003E0831" w:rsidRDefault="00854D58" w:rsidP="006B21D2">
            <w:pPr>
              <w:jc w:val="center"/>
              <w:rPr>
                <w:sz w:val="24"/>
                <w:szCs w:val="24"/>
              </w:rPr>
            </w:pPr>
          </w:p>
        </w:tc>
      </w:tr>
      <w:tr w:rsidR="00854D58" w:rsidRPr="003E0831" w:rsidTr="006B21D2">
        <w:trPr>
          <w:trHeight w:val="1116"/>
        </w:trPr>
        <w:tc>
          <w:tcPr>
            <w:tcW w:w="2518" w:type="dxa"/>
            <w:vMerge/>
          </w:tcPr>
          <w:p w:rsidR="00854D58" w:rsidRPr="003E0831" w:rsidRDefault="00854D58" w:rsidP="006B21D2">
            <w:pPr>
              <w:jc w:val="center"/>
              <w:rPr>
                <w:sz w:val="24"/>
                <w:szCs w:val="24"/>
              </w:rPr>
            </w:pPr>
          </w:p>
        </w:tc>
        <w:tc>
          <w:tcPr>
            <w:tcW w:w="7088" w:type="dxa"/>
          </w:tcPr>
          <w:p w:rsidR="00854D58" w:rsidRPr="003E0831" w:rsidRDefault="00854D58" w:rsidP="006B21D2">
            <w:pPr>
              <w:pStyle w:val="1980"/>
              <w:shd w:val="clear" w:color="auto" w:fill="auto"/>
              <w:spacing w:line="240" w:lineRule="auto"/>
              <w:jc w:val="both"/>
              <w:rPr>
                <w:rFonts w:ascii="Times New Roman" w:hAnsi="Times New Roman" w:cs="Times New Roman"/>
                <w:sz w:val="24"/>
                <w:szCs w:val="24"/>
                <w:lang w:eastAsia="ru-RU"/>
              </w:rPr>
            </w:pPr>
            <w:r w:rsidRPr="003E0831">
              <w:rPr>
                <w:rFonts w:ascii="Times New Roman" w:hAnsi="Times New Roman" w:cs="Times New Roman"/>
                <w:sz w:val="24"/>
                <w:szCs w:val="24"/>
                <w:lang w:eastAsia="ru-RU"/>
              </w:rPr>
              <w:t>«</w:t>
            </w:r>
            <w:r w:rsidRPr="003E0831">
              <w:rPr>
                <w:rStyle w:val="198TimesNewRoman14pt"/>
                <w:rFonts w:eastAsia="Microsoft Sans Serif"/>
                <w:i w:val="0"/>
                <w:sz w:val="24"/>
                <w:szCs w:val="24"/>
              </w:rPr>
              <w:t>Ребенок в мире художественной литературы»</w:t>
            </w:r>
          </w:p>
          <w:p w:rsidR="00854D58" w:rsidRPr="003E0831" w:rsidRDefault="00854D58" w:rsidP="006B21D2">
            <w:pPr>
              <w:pStyle w:val="1980"/>
              <w:shd w:val="clear" w:color="auto" w:fill="auto"/>
              <w:spacing w:line="240" w:lineRule="auto"/>
              <w:jc w:val="both"/>
              <w:rPr>
                <w:rFonts w:ascii="Times New Roman" w:hAnsi="Times New Roman" w:cs="Times New Roman"/>
                <w:sz w:val="24"/>
                <w:szCs w:val="24"/>
              </w:rPr>
            </w:pPr>
          </w:p>
        </w:tc>
        <w:tc>
          <w:tcPr>
            <w:tcW w:w="4580" w:type="dxa"/>
            <w:gridSpan w:val="3"/>
          </w:tcPr>
          <w:p w:rsidR="00854D58" w:rsidRPr="003E0831" w:rsidRDefault="00854D58" w:rsidP="006B21D2">
            <w:pPr>
              <w:jc w:val="center"/>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854D58" w:rsidRPr="003E0831" w:rsidTr="006B21D2">
        <w:tc>
          <w:tcPr>
            <w:tcW w:w="2518" w:type="dxa"/>
            <w:vMerge w:val="restart"/>
          </w:tcPr>
          <w:p w:rsidR="00854D58" w:rsidRPr="003E0831" w:rsidRDefault="00854D58" w:rsidP="006B21D2">
            <w:pPr>
              <w:jc w:val="center"/>
              <w:rPr>
                <w:sz w:val="24"/>
                <w:szCs w:val="24"/>
              </w:rPr>
            </w:pPr>
            <w:r w:rsidRPr="003E0831">
              <w:rPr>
                <w:sz w:val="24"/>
                <w:szCs w:val="24"/>
              </w:rPr>
              <w:t>Художественно-эстетическое развитие</w:t>
            </w:r>
          </w:p>
        </w:tc>
        <w:tc>
          <w:tcPr>
            <w:tcW w:w="7088" w:type="dxa"/>
          </w:tcPr>
          <w:p w:rsidR="00854D58" w:rsidRPr="003E0831" w:rsidRDefault="00854D58" w:rsidP="006B21D2">
            <w:pPr>
              <w:rPr>
                <w:sz w:val="24"/>
                <w:szCs w:val="24"/>
              </w:rPr>
            </w:pPr>
            <w:r w:rsidRPr="003E0831">
              <w:rPr>
                <w:rStyle w:val="210"/>
                <w:sz w:val="24"/>
                <w:szCs w:val="24"/>
              </w:rPr>
              <w:t>«Приобщаем к музыкальному искусству и развиваем музыкально-художественную деятельность»</w:t>
            </w:r>
          </w:p>
        </w:tc>
        <w:tc>
          <w:tcPr>
            <w:tcW w:w="2595" w:type="dxa"/>
            <w:gridSpan w:val="2"/>
            <w:tcBorders>
              <w:right w:val="single" w:sz="4" w:space="0" w:color="auto"/>
            </w:tcBorders>
          </w:tcPr>
          <w:p w:rsidR="00854D58" w:rsidRPr="003E0831" w:rsidRDefault="00854D58" w:rsidP="006B21D2">
            <w:pPr>
              <w:rPr>
                <w:sz w:val="24"/>
                <w:szCs w:val="24"/>
              </w:rPr>
            </w:pPr>
            <w:r w:rsidRPr="003E0831">
              <w:rPr>
                <w:sz w:val="24"/>
                <w:szCs w:val="24"/>
              </w:rPr>
              <w:t xml:space="preserve">                   2/72</w:t>
            </w:r>
          </w:p>
          <w:p w:rsidR="00854D58" w:rsidRPr="003E0831" w:rsidRDefault="00854D58" w:rsidP="006B21D2">
            <w:pPr>
              <w:rPr>
                <w:sz w:val="24"/>
                <w:szCs w:val="24"/>
              </w:rPr>
            </w:pPr>
          </w:p>
        </w:tc>
        <w:tc>
          <w:tcPr>
            <w:tcW w:w="1985" w:type="dxa"/>
            <w:tcBorders>
              <w:left w:val="single" w:sz="4" w:space="0" w:color="auto"/>
            </w:tcBorders>
          </w:tcPr>
          <w:p w:rsidR="00854D58" w:rsidRPr="003E0831" w:rsidRDefault="00854D58" w:rsidP="006B21D2">
            <w:pPr>
              <w:jc w:val="center"/>
              <w:rPr>
                <w:sz w:val="24"/>
                <w:szCs w:val="24"/>
              </w:rPr>
            </w:pPr>
            <w:r w:rsidRPr="003E0831">
              <w:rPr>
                <w:sz w:val="24"/>
                <w:szCs w:val="24"/>
              </w:rPr>
              <w:t>50 мин</w:t>
            </w:r>
          </w:p>
          <w:p w:rsidR="00854D58" w:rsidRPr="003E0831" w:rsidRDefault="00854D58" w:rsidP="006B21D2">
            <w:pPr>
              <w:jc w:val="center"/>
              <w:rPr>
                <w:sz w:val="24"/>
                <w:szCs w:val="24"/>
              </w:rPr>
            </w:pPr>
          </w:p>
        </w:tc>
      </w:tr>
      <w:tr w:rsidR="00854D58" w:rsidRPr="003E0831" w:rsidTr="006B21D2">
        <w:tc>
          <w:tcPr>
            <w:tcW w:w="2518" w:type="dxa"/>
            <w:vMerge/>
          </w:tcPr>
          <w:p w:rsidR="00854D58" w:rsidRPr="003E0831" w:rsidRDefault="00854D58" w:rsidP="006B21D2">
            <w:pPr>
              <w:jc w:val="center"/>
              <w:rPr>
                <w:sz w:val="24"/>
                <w:szCs w:val="24"/>
              </w:rPr>
            </w:pPr>
          </w:p>
        </w:tc>
        <w:tc>
          <w:tcPr>
            <w:tcW w:w="7088" w:type="dxa"/>
          </w:tcPr>
          <w:p w:rsidR="00854D58" w:rsidRPr="003E0831" w:rsidRDefault="00854D58" w:rsidP="006B21D2">
            <w:pPr>
              <w:jc w:val="both"/>
              <w:rPr>
                <w:rStyle w:val="207"/>
                <w:sz w:val="24"/>
                <w:szCs w:val="24"/>
              </w:rPr>
            </w:pPr>
            <w:r w:rsidRPr="003E0831">
              <w:rPr>
                <w:rStyle w:val="207"/>
                <w:sz w:val="24"/>
                <w:szCs w:val="24"/>
              </w:rPr>
              <w:t>«Приобщаем к изобразительному искусству и развиваем детское художественное творчество»:</w:t>
            </w:r>
          </w:p>
        </w:tc>
        <w:tc>
          <w:tcPr>
            <w:tcW w:w="2595" w:type="dxa"/>
            <w:gridSpan w:val="2"/>
          </w:tcPr>
          <w:p w:rsidR="00854D58" w:rsidRPr="003E0831" w:rsidRDefault="00854D58" w:rsidP="006B21D2">
            <w:pPr>
              <w:jc w:val="center"/>
              <w:rPr>
                <w:sz w:val="24"/>
                <w:szCs w:val="24"/>
              </w:rPr>
            </w:pPr>
            <w:r w:rsidRPr="003E0831">
              <w:rPr>
                <w:sz w:val="24"/>
                <w:szCs w:val="24"/>
              </w:rPr>
              <w:t>2/72</w:t>
            </w:r>
          </w:p>
        </w:tc>
        <w:tc>
          <w:tcPr>
            <w:tcW w:w="1985" w:type="dxa"/>
          </w:tcPr>
          <w:p w:rsidR="00854D58" w:rsidRPr="003E0831" w:rsidRDefault="00854D58" w:rsidP="006B21D2">
            <w:pPr>
              <w:jc w:val="center"/>
              <w:rPr>
                <w:sz w:val="24"/>
                <w:szCs w:val="24"/>
              </w:rPr>
            </w:pPr>
            <w:r w:rsidRPr="003E0831">
              <w:rPr>
                <w:sz w:val="24"/>
                <w:szCs w:val="24"/>
              </w:rPr>
              <w:t>50 мин</w:t>
            </w:r>
          </w:p>
        </w:tc>
      </w:tr>
      <w:tr w:rsidR="00854D58" w:rsidRPr="003E0831" w:rsidTr="006B21D2">
        <w:tc>
          <w:tcPr>
            <w:tcW w:w="2518" w:type="dxa"/>
            <w:vMerge/>
          </w:tcPr>
          <w:p w:rsidR="00854D58" w:rsidRPr="003E0831" w:rsidRDefault="00854D58" w:rsidP="006B21D2">
            <w:pPr>
              <w:jc w:val="center"/>
              <w:rPr>
                <w:sz w:val="24"/>
                <w:szCs w:val="24"/>
              </w:rPr>
            </w:pPr>
          </w:p>
        </w:tc>
        <w:tc>
          <w:tcPr>
            <w:tcW w:w="7088" w:type="dxa"/>
          </w:tcPr>
          <w:p w:rsidR="00854D58" w:rsidRPr="003E0831" w:rsidRDefault="00854D58" w:rsidP="006B21D2">
            <w:pPr>
              <w:jc w:val="both"/>
              <w:rPr>
                <w:rStyle w:val="207"/>
                <w:sz w:val="24"/>
                <w:szCs w:val="24"/>
              </w:rPr>
            </w:pPr>
            <w:r w:rsidRPr="003E0831">
              <w:rPr>
                <w:rStyle w:val="207"/>
                <w:sz w:val="24"/>
                <w:szCs w:val="24"/>
              </w:rPr>
              <w:t>рисование</w:t>
            </w:r>
          </w:p>
        </w:tc>
        <w:tc>
          <w:tcPr>
            <w:tcW w:w="2595" w:type="dxa"/>
            <w:gridSpan w:val="2"/>
          </w:tcPr>
          <w:p w:rsidR="00854D58" w:rsidRPr="003E0831" w:rsidRDefault="00854D58" w:rsidP="006B21D2">
            <w:pPr>
              <w:jc w:val="center"/>
              <w:rPr>
                <w:sz w:val="24"/>
                <w:szCs w:val="24"/>
              </w:rPr>
            </w:pPr>
            <w:r w:rsidRPr="003E0831">
              <w:rPr>
                <w:sz w:val="24"/>
                <w:szCs w:val="24"/>
              </w:rPr>
              <w:t>0,5/18</w:t>
            </w:r>
          </w:p>
        </w:tc>
        <w:tc>
          <w:tcPr>
            <w:tcW w:w="1985" w:type="dxa"/>
          </w:tcPr>
          <w:p w:rsidR="00854D58" w:rsidRPr="003E0831" w:rsidRDefault="00854D58" w:rsidP="006B21D2">
            <w:pPr>
              <w:jc w:val="center"/>
              <w:rPr>
                <w:sz w:val="24"/>
                <w:szCs w:val="24"/>
              </w:rPr>
            </w:pPr>
            <w:r w:rsidRPr="003E0831">
              <w:rPr>
                <w:sz w:val="24"/>
                <w:szCs w:val="24"/>
              </w:rPr>
              <w:t>12,5 мин</w:t>
            </w:r>
          </w:p>
        </w:tc>
      </w:tr>
      <w:tr w:rsidR="00854D58" w:rsidRPr="003E0831" w:rsidTr="006B21D2">
        <w:tc>
          <w:tcPr>
            <w:tcW w:w="2518" w:type="dxa"/>
            <w:vMerge/>
          </w:tcPr>
          <w:p w:rsidR="00854D58" w:rsidRPr="003E0831" w:rsidRDefault="00854D58" w:rsidP="006B21D2">
            <w:pPr>
              <w:jc w:val="center"/>
              <w:rPr>
                <w:sz w:val="24"/>
                <w:szCs w:val="24"/>
              </w:rPr>
            </w:pPr>
          </w:p>
        </w:tc>
        <w:tc>
          <w:tcPr>
            <w:tcW w:w="7088" w:type="dxa"/>
          </w:tcPr>
          <w:p w:rsidR="00854D58" w:rsidRPr="003E0831" w:rsidRDefault="00854D58" w:rsidP="006B21D2">
            <w:pPr>
              <w:jc w:val="both"/>
              <w:rPr>
                <w:rStyle w:val="207"/>
                <w:sz w:val="24"/>
                <w:szCs w:val="24"/>
              </w:rPr>
            </w:pPr>
            <w:r w:rsidRPr="003E0831">
              <w:rPr>
                <w:rStyle w:val="207"/>
                <w:sz w:val="24"/>
                <w:szCs w:val="24"/>
              </w:rPr>
              <w:t>лепка</w:t>
            </w:r>
          </w:p>
        </w:tc>
        <w:tc>
          <w:tcPr>
            <w:tcW w:w="2595" w:type="dxa"/>
            <w:gridSpan w:val="2"/>
          </w:tcPr>
          <w:p w:rsidR="00854D58" w:rsidRPr="003E0831" w:rsidRDefault="00854D58" w:rsidP="006B21D2">
            <w:pPr>
              <w:jc w:val="center"/>
              <w:rPr>
                <w:sz w:val="24"/>
                <w:szCs w:val="24"/>
              </w:rPr>
            </w:pPr>
            <w:r w:rsidRPr="003E0831">
              <w:rPr>
                <w:sz w:val="24"/>
                <w:szCs w:val="24"/>
              </w:rPr>
              <w:t>0,5/18</w:t>
            </w:r>
          </w:p>
        </w:tc>
        <w:tc>
          <w:tcPr>
            <w:tcW w:w="1985" w:type="dxa"/>
          </w:tcPr>
          <w:p w:rsidR="00854D58" w:rsidRPr="003E0831" w:rsidRDefault="00854D58" w:rsidP="006B21D2">
            <w:pPr>
              <w:jc w:val="center"/>
              <w:rPr>
                <w:sz w:val="24"/>
                <w:szCs w:val="24"/>
              </w:rPr>
            </w:pPr>
            <w:r w:rsidRPr="003E0831">
              <w:rPr>
                <w:sz w:val="24"/>
                <w:szCs w:val="24"/>
              </w:rPr>
              <w:t>12,5 мин</w:t>
            </w:r>
          </w:p>
        </w:tc>
      </w:tr>
      <w:tr w:rsidR="00854D58" w:rsidRPr="003E0831" w:rsidTr="006B21D2">
        <w:tc>
          <w:tcPr>
            <w:tcW w:w="2518" w:type="dxa"/>
            <w:vMerge/>
          </w:tcPr>
          <w:p w:rsidR="00854D58" w:rsidRPr="003E0831" w:rsidRDefault="00854D58" w:rsidP="006B21D2">
            <w:pPr>
              <w:jc w:val="center"/>
              <w:rPr>
                <w:sz w:val="24"/>
                <w:szCs w:val="24"/>
              </w:rPr>
            </w:pPr>
          </w:p>
        </w:tc>
        <w:tc>
          <w:tcPr>
            <w:tcW w:w="7088" w:type="dxa"/>
          </w:tcPr>
          <w:p w:rsidR="00854D58" w:rsidRPr="003E0831" w:rsidRDefault="00854D58" w:rsidP="006B21D2">
            <w:pPr>
              <w:jc w:val="both"/>
              <w:rPr>
                <w:rStyle w:val="207"/>
                <w:sz w:val="24"/>
                <w:szCs w:val="24"/>
              </w:rPr>
            </w:pPr>
            <w:r w:rsidRPr="003E0831">
              <w:rPr>
                <w:rStyle w:val="207"/>
                <w:sz w:val="24"/>
                <w:szCs w:val="24"/>
              </w:rPr>
              <w:t>аппликация</w:t>
            </w:r>
          </w:p>
        </w:tc>
        <w:tc>
          <w:tcPr>
            <w:tcW w:w="2595" w:type="dxa"/>
            <w:gridSpan w:val="2"/>
          </w:tcPr>
          <w:p w:rsidR="00854D58" w:rsidRPr="003E0831" w:rsidRDefault="00854D58" w:rsidP="006B21D2">
            <w:pPr>
              <w:jc w:val="center"/>
              <w:rPr>
                <w:sz w:val="24"/>
                <w:szCs w:val="24"/>
              </w:rPr>
            </w:pPr>
            <w:r w:rsidRPr="003E0831">
              <w:rPr>
                <w:sz w:val="24"/>
                <w:szCs w:val="24"/>
              </w:rPr>
              <w:t>0,5/18</w:t>
            </w:r>
          </w:p>
        </w:tc>
        <w:tc>
          <w:tcPr>
            <w:tcW w:w="1985" w:type="dxa"/>
          </w:tcPr>
          <w:p w:rsidR="00854D58" w:rsidRPr="003E0831" w:rsidRDefault="00854D58" w:rsidP="006B21D2">
            <w:pPr>
              <w:jc w:val="center"/>
              <w:rPr>
                <w:sz w:val="24"/>
                <w:szCs w:val="24"/>
              </w:rPr>
            </w:pPr>
            <w:r w:rsidRPr="003E0831">
              <w:rPr>
                <w:sz w:val="24"/>
                <w:szCs w:val="24"/>
              </w:rPr>
              <w:t>12,5 мин</w:t>
            </w:r>
          </w:p>
        </w:tc>
      </w:tr>
      <w:tr w:rsidR="00854D58" w:rsidRPr="003E0831" w:rsidTr="006B21D2">
        <w:tc>
          <w:tcPr>
            <w:tcW w:w="2518" w:type="dxa"/>
            <w:vMerge/>
          </w:tcPr>
          <w:p w:rsidR="00854D58" w:rsidRPr="003E0831" w:rsidRDefault="00854D58" w:rsidP="006B21D2">
            <w:pPr>
              <w:jc w:val="center"/>
              <w:rPr>
                <w:sz w:val="24"/>
                <w:szCs w:val="24"/>
              </w:rPr>
            </w:pPr>
          </w:p>
        </w:tc>
        <w:tc>
          <w:tcPr>
            <w:tcW w:w="7088" w:type="dxa"/>
          </w:tcPr>
          <w:p w:rsidR="00854D58" w:rsidRPr="003E0831" w:rsidRDefault="00854D58" w:rsidP="006B21D2">
            <w:pPr>
              <w:jc w:val="both"/>
              <w:rPr>
                <w:rStyle w:val="207"/>
                <w:sz w:val="24"/>
                <w:szCs w:val="24"/>
              </w:rPr>
            </w:pPr>
            <w:r w:rsidRPr="003E0831">
              <w:rPr>
                <w:rStyle w:val="207"/>
                <w:sz w:val="24"/>
                <w:szCs w:val="24"/>
              </w:rPr>
              <w:t>конструирование</w:t>
            </w:r>
          </w:p>
        </w:tc>
        <w:tc>
          <w:tcPr>
            <w:tcW w:w="2595" w:type="dxa"/>
            <w:gridSpan w:val="2"/>
          </w:tcPr>
          <w:p w:rsidR="00854D58" w:rsidRPr="003E0831" w:rsidRDefault="00854D58" w:rsidP="006B21D2">
            <w:pPr>
              <w:jc w:val="center"/>
              <w:rPr>
                <w:sz w:val="24"/>
                <w:szCs w:val="24"/>
              </w:rPr>
            </w:pPr>
            <w:r w:rsidRPr="003E0831">
              <w:rPr>
                <w:sz w:val="24"/>
                <w:szCs w:val="24"/>
              </w:rPr>
              <w:t>0,5/18</w:t>
            </w:r>
          </w:p>
        </w:tc>
        <w:tc>
          <w:tcPr>
            <w:tcW w:w="1985" w:type="dxa"/>
          </w:tcPr>
          <w:p w:rsidR="00854D58" w:rsidRPr="003E0831" w:rsidRDefault="00854D58" w:rsidP="006B21D2">
            <w:pPr>
              <w:jc w:val="center"/>
              <w:rPr>
                <w:sz w:val="24"/>
                <w:szCs w:val="24"/>
              </w:rPr>
            </w:pPr>
            <w:r w:rsidRPr="003E0831">
              <w:rPr>
                <w:sz w:val="24"/>
                <w:szCs w:val="24"/>
              </w:rPr>
              <w:t>12,5 мин</w:t>
            </w:r>
          </w:p>
        </w:tc>
      </w:tr>
      <w:tr w:rsidR="00854D58" w:rsidRPr="003E0831" w:rsidTr="006B21D2">
        <w:tc>
          <w:tcPr>
            <w:tcW w:w="9606" w:type="dxa"/>
            <w:gridSpan w:val="2"/>
          </w:tcPr>
          <w:p w:rsidR="00854D58" w:rsidRPr="003E0831" w:rsidRDefault="00854D58" w:rsidP="006B21D2">
            <w:pPr>
              <w:jc w:val="both"/>
              <w:rPr>
                <w:rStyle w:val="207"/>
                <w:sz w:val="24"/>
                <w:szCs w:val="24"/>
              </w:rPr>
            </w:pPr>
            <w:r w:rsidRPr="003E0831">
              <w:rPr>
                <w:rStyle w:val="207"/>
                <w:sz w:val="24"/>
                <w:szCs w:val="24"/>
              </w:rPr>
              <w:t>Образовательная деятельность обязательной части (длительность  в неделю/год)</w:t>
            </w:r>
          </w:p>
        </w:tc>
        <w:tc>
          <w:tcPr>
            <w:tcW w:w="2595" w:type="dxa"/>
            <w:gridSpan w:val="2"/>
          </w:tcPr>
          <w:p w:rsidR="00854D58" w:rsidRPr="003E0831" w:rsidRDefault="00854D58" w:rsidP="006B21D2">
            <w:pPr>
              <w:jc w:val="center"/>
              <w:rPr>
                <w:sz w:val="24"/>
                <w:szCs w:val="24"/>
              </w:rPr>
            </w:pPr>
            <w:r w:rsidRPr="003E0831">
              <w:rPr>
                <w:sz w:val="24"/>
                <w:szCs w:val="24"/>
              </w:rPr>
              <w:t>10,75/387</w:t>
            </w:r>
          </w:p>
        </w:tc>
        <w:tc>
          <w:tcPr>
            <w:tcW w:w="1985" w:type="dxa"/>
          </w:tcPr>
          <w:p w:rsidR="00854D58" w:rsidRPr="003E0831" w:rsidRDefault="00854D58" w:rsidP="006B21D2">
            <w:pPr>
              <w:jc w:val="center"/>
              <w:rPr>
                <w:sz w:val="24"/>
                <w:szCs w:val="24"/>
              </w:rPr>
            </w:pPr>
            <w:r w:rsidRPr="003E0831">
              <w:rPr>
                <w:sz w:val="24"/>
                <w:szCs w:val="24"/>
              </w:rPr>
              <w:t xml:space="preserve"> 268,75 мин</w:t>
            </w:r>
          </w:p>
        </w:tc>
      </w:tr>
      <w:tr w:rsidR="00854D58" w:rsidRPr="003E0831" w:rsidTr="006B21D2">
        <w:tc>
          <w:tcPr>
            <w:tcW w:w="9606" w:type="dxa"/>
            <w:gridSpan w:val="2"/>
          </w:tcPr>
          <w:p w:rsidR="00854D58" w:rsidRPr="003E0831" w:rsidRDefault="00854D58" w:rsidP="006B21D2">
            <w:pPr>
              <w:jc w:val="both"/>
              <w:rPr>
                <w:rStyle w:val="207"/>
                <w:sz w:val="24"/>
                <w:szCs w:val="24"/>
              </w:rPr>
            </w:pPr>
            <w:r w:rsidRPr="003E0831">
              <w:rPr>
                <w:rStyle w:val="207"/>
                <w:sz w:val="24"/>
                <w:szCs w:val="24"/>
              </w:rPr>
              <w:t>Объем обязательной части</w:t>
            </w:r>
          </w:p>
        </w:tc>
        <w:tc>
          <w:tcPr>
            <w:tcW w:w="4580" w:type="dxa"/>
            <w:gridSpan w:val="3"/>
          </w:tcPr>
          <w:p w:rsidR="00854D58" w:rsidRPr="003E0831" w:rsidRDefault="00854D58" w:rsidP="006B21D2">
            <w:pPr>
              <w:jc w:val="center"/>
              <w:rPr>
                <w:sz w:val="24"/>
                <w:szCs w:val="24"/>
              </w:rPr>
            </w:pPr>
            <w:r w:rsidRPr="003E0831">
              <w:rPr>
                <w:sz w:val="24"/>
                <w:szCs w:val="24"/>
              </w:rPr>
              <w:t>10,75/77%</w:t>
            </w:r>
          </w:p>
        </w:tc>
      </w:tr>
      <w:tr w:rsidR="00854D58" w:rsidRPr="003E0831" w:rsidTr="006B21D2">
        <w:tc>
          <w:tcPr>
            <w:tcW w:w="14186" w:type="dxa"/>
            <w:gridSpan w:val="5"/>
            <w:shd w:val="clear" w:color="auto" w:fill="D6E3BC"/>
          </w:tcPr>
          <w:p w:rsidR="00854D58" w:rsidRPr="003E0831" w:rsidRDefault="00854D58" w:rsidP="006B21D2">
            <w:pPr>
              <w:jc w:val="center"/>
              <w:rPr>
                <w:b/>
                <w:sz w:val="24"/>
                <w:szCs w:val="24"/>
              </w:rPr>
            </w:pPr>
            <w:r w:rsidRPr="003E0831">
              <w:rPr>
                <w:b/>
                <w:sz w:val="24"/>
                <w:szCs w:val="24"/>
              </w:rPr>
              <w:t>Часть, формируемая участниками образовательных отношений</w:t>
            </w:r>
          </w:p>
        </w:tc>
      </w:tr>
      <w:tr w:rsidR="00854D58" w:rsidRPr="003E0831" w:rsidTr="006B21D2">
        <w:tc>
          <w:tcPr>
            <w:tcW w:w="2518" w:type="dxa"/>
          </w:tcPr>
          <w:p w:rsidR="00854D58" w:rsidRPr="003E0831" w:rsidRDefault="00854D58" w:rsidP="006B21D2">
            <w:pPr>
              <w:jc w:val="both"/>
              <w:rPr>
                <w:sz w:val="24"/>
                <w:szCs w:val="24"/>
              </w:rPr>
            </w:pPr>
            <w:r w:rsidRPr="003E0831">
              <w:rPr>
                <w:sz w:val="24"/>
                <w:szCs w:val="24"/>
              </w:rPr>
              <w:t>Физическое развитие</w:t>
            </w:r>
          </w:p>
        </w:tc>
        <w:tc>
          <w:tcPr>
            <w:tcW w:w="7088" w:type="dxa"/>
          </w:tcPr>
          <w:p w:rsidR="00854D58" w:rsidRPr="003E0831" w:rsidRDefault="00854D58" w:rsidP="006B21D2">
            <w:pPr>
              <w:jc w:val="both"/>
              <w:rPr>
                <w:sz w:val="24"/>
                <w:szCs w:val="24"/>
              </w:rPr>
            </w:pPr>
            <w:r w:rsidRPr="003E0831">
              <w:rPr>
                <w:sz w:val="24"/>
                <w:szCs w:val="24"/>
              </w:rPr>
              <w:t>Обучение плаванию</w:t>
            </w:r>
          </w:p>
        </w:tc>
        <w:tc>
          <w:tcPr>
            <w:tcW w:w="2595" w:type="dxa"/>
            <w:gridSpan w:val="2"/>
          </w:tcPr>
          <w:p w:rsidR="00854D58" w:rsidRPr="003E0831" w:rsidRDefault="00854D58" w:rsidP="006B21D2">
            <w:pPr>
              <w:jc w:val="center"/>
              <w:rPr>
                <w:sz w:val="24"/>
                <w:szCs w:val="24"/>
              </w:rPr>
            </w:pPr>
            <w:r w:rsidRPr="003E0831">
              <w:rPr>
                <w:sz w:val="24"/>
                <w:szCs w:val="24"/>
              </w:rPr>
              <w:t>2/72</w:t>
            </w:r>
          </w:p>
        </w:tc>
        <w:tc>
          <w:tcPr>
            <w:tcW w:w="1985" w:type="dxa"/>
          </w:tcPr>
          <w:p w:rsidR="00854D58" w:rsidRPr="003E0831" w:rsidRDefault="00854D58" w:rsidP="006B21D2">
            <w:pPr>
              <w:jc w:val="center"/>
              <w:rPr>
                <w:sz w:val="24"/>
                <w:szCs w:val="24"/>
              </w:rPr>
            </w:pPr>
            <w:r w:rsidRPr="003E0831">
              <w:rPr>
                <w:sz w:val="24"/>
                <w:szCs w:val="24"/>
              </w:rPr>
              <w:t>50 мин</w:t>
            </w:r>
          </w:p>
        </w:tc>
      </w:tr>
      <w:tr w:rsidR="00854D58" w:rsidRPr="003E0831" w:rsidTr="006B21D2">
        <w:tc>
          <w:tcPr>
            <w:tcW w:w="2518" w:type="dxa"/>
          </w:tcPr>
          <w:p w:rsidR="00854D58" w:rsidRPr="003E0831" w:rsidRDefault="00854D58" w:rsidP="006B21D2">
            <w:pPr>
              <w:jc w:val="both"/>
              <w:rPr>
                <w:sz w:val="24"/>
                <w:szCs w:val="24"/>
              </w:rPr>
            </w:pPr>
            <w:r w:rsidRPr="003E0831">
              <w:rPr>
                <w:sz w:val="24"/>
                <w:szCs w:val="24"/>
              </w:rPr>
              <w:t>Физическое развитие</w:t>
            </w:r>
          </w:p>
        </w:tc>
        <w:tc>
          <w:tcPr>
            <w:tcW w:w="7088" w:type="dxa"/>
          </w:tcPr>
          <w:p w:rsidR="00854D58" w:rsidRPr="003E0831" w:rsidRDefault="00854D58" w:rsidP="006B21D2">
            <w:pPr>
              <w:jc w:val="both"/>
              <w:rPr>
                <w:sz w:val="24"/>
                <w:szCs w:val="24"/>
              </w:rPr>
            </w:pPr>
            <w:r w:rsidRPr="003E0831">
              <w:rPr>
                <w:sz w:val="24"/>
                <w:szCs w:val="24"/>
              </w:rPr>
              <w:t>Деятельность спортивно-оздоровительной направленности</w:t>
            </w:r>
            <w:r w:rsidRPr="003E0831">
              <w:rPr>
                <w:color w:val="FF0000"/>
                <w:sz w:val="24"/>
                <w:szCs w:val="24"/>
              </w:rPr>
              <w:t xml:space="preserve"> </w:t>
            </w:r>
            <w:r w:rsidRPr="003E0831">
              <w:rPr>
                <w:sz w:val="24"/>
                <w:szCs w:val="24"/>
              </w:rPr>
              <w:t xml:space="preserve">«Скандинавская ходьба» </w:t>
            </w:r>
            <w:r w:rsidRPr="003E0831">
              <w:rPr>
                <w:b/>
                <w:i/>
                <w:sz w:val="24"/>
                <w:szCs w:val="24"/>
              </w:rPr>
              <w:t xml:space="preserve"> </w:t>
            </w:r>
          </w:p>
        </w:tc>
        <w:tc>
          <w:tcPr>
            <w:tcW w:w="4580" w:type="dxa"/>
            <w:gridSpan w:val="3"/>
          </w:tcPr>
          <w:p w:rsidR="00854D58" w:rsidRPr="003E0831" w:rsidRDefault="00854D58" w:rsidP="006B21D2">
            <w:pPr>
              <w:jc w:val="both"/>
              <w:rPr>
                <w:sz w:val="24"/>
                <w:szCs w:val="24"/>
              </w:rPr>
            </w:pPr>
            <w:r w:rsidRPr="003E0831">
              <w:rPr>
                <w:sz w:val="24"/>
                <w:szCs w:val="24"/>
              </w:rPr>
              <w:t>Реализуется в совместной деятельности, в режимных моментах</w:t>
            </w:r>
          </w:p>
        </w:tc>
      </w:tr>
      <w:tr w:rsidR="00854D58" w:rsidRPr="003E0831" w:rsidTr="006B21D2">
        <w:tc>
          <w:tcPr>
            <w:tcW w:w="2518" w:type="dxa"/>
          </w:tcPr>
          <w:p w:rsidR="00854D58" w:rsidRPr="003E0831" w:rsidRDefault="00854D58" w:rsidP="006B21D2">
            <w:pPr>
              <w:jc w:val="both"/>
              <w:rPr>
                <w:sz w:val="24"/>
                <w:szCs w:val="24"/>
              </w:rPr>
            </w:pPr>
            <w:r w:rsidRPr="003E0831">
              <w:rPr>
                <w:sz w:val="24"/>
                <w:szCs w:val="24"/>
              </w:rPr>
              <w:t xml:space="preserve">Социально-коммуникативное </w:t>
            </w:r>
            <w:r w:rsidRPr="003E0831">
              <w:rPr>
                <w:sz w:val="24"/>
                <w:szCs w:val="24"/>
              </w:rPr>
              <w:lastRenderedPageBreak/>
              <w:t>развитие</w:t>
            </w:r>
          </w:p>
        </w:tc>
        <w:tc>
          <w:tcPr>
            <w:tcW w:w="7088" w:type="dxa"/>
          </w:tcPr>
          <w:p w:rsidR="00854D58" w:rsidRPr="003E0831" w:rsidRDefault="00854D58" w:rsidP="006B21D2">
            <w:pPr>
              <w:jc w:val="both"/>
              <w:rPr>
                <w:sz w:val="24"/>
                <w:szCs w:val="24"/>
              </w:rPr>
            </w:pPr>
            <w:r w:rsidRPr="003E0831">
              <w:rPr>
                <w:sz w:val="24"/>
                <w:szCs w:val="24"/>
              </w:rPr>
              <w:lastRenderedPageBreak/>
              <w:t>Социокультурные истоки</w:t>
            </w:r>
          </w:p>
        </w:tc>
        <w:tc>
          <w:tcPr>
            <w:tcW w:w="2595" w:type="dxa"/>
            <w:gridSpan w:val="2"/>
          </w:tcPr>
          <w:p w:rsidR="00854D58" w:rsidRPr="003E0831" w:rsidRDefault="00854D58" w:rsidP="006B21D2">
            <w:pPr>
              <w:jc w:val="center"/>
              <w:rPr>
                <w:sz w:val="24"/>
                <w:szCs w:val="24"/>
              </w:rPr>
            </w:pPr>
            <w:r w:rsidRPr="003E0831">
              <w:rPr>
                <w:sz w:val="24"/>
                <w:szCs w:val="24"/>
              </w:rPr>
              <w:t>1/36</w:t>
            </w:r>
          </w:p>
        </w:tc>
        <w:tc>
          <w:tcPr>
            <w:tcW w:w="1985" w:type="dxa"/>
          </w:tcPr>
          <w:p w:rsidR="00854D58" w:rsidRPr="003E0831" w:rsidRDefault="00854D58" w:rsidP="006B21D2">
            <w:pPr>
              <w:jc w:val="center"/>
              <w:rPr>
                <w:sz w:val="24"/>
                <w:szCs w:val="24"/>
              </w:rPr>
            </w:pPr>
            <w:r w:rsidRPr="003E0831">
              <w:rPr>
                <w:sz w:val="24"/>
                <w:szCs w:val="24"/>
              </w:rPr>
              <w:t>25 мин</w:t>
            </w:r>
          </w:p>
        </w:tc>
      </w:tr>
      <w:tr w:rsidR="00854D58" w:rsidRPr="003E0831" w:rsidTr="006B21D2">
        <w:tc>
          <w:tcPr>
            <w:tcW w:w="2518" w:type="dxa"/>
          </w:tcPr>
          <w:p w:rsidR="00854D58" w:rsidRPr="003E0831" w:rsidRDefault="00854D58" w:rsidP="006B21D2">
            <w:pPr>
              <w:jc w:val="both"/>
              <w:rPr>
                <w:sz w:val="24"/>
                <w:szCs w:val="24"/>
              </w:rPr>
            </w:pPr>
            <w:r w:rsidRPr="003E0831">
              <w:rPr>
                <w:sz w:val="24"/>
                <w:szCs w:val="24"/>
              </w:rPr>
              <w:lastRenderedPageBreak/>
              <w:t>Познавательное развитие</w:t>
            </w:r>
          </w:p>
        </w:tc>
        <w:tc>
          <w:tcPr>
            <w:tcW w:w="7088" w:type="dxa"/>
          </w:tcPr>
          <w:p w:rsidR="00854D58" w:rsidRPr="003E0831" w:rsidRDefault="00854D58" w:rsidP="006B21D2">
            <w:pPr>
              <w:jc w:val="both"/>
              <w:rPr>
                <w:sz w:val="24"/>
                <w:szCs w:val="24"/>
              </w:rPr>
            </w:pPr>
            <w:r w:rsidRPr="003E0831">
              <w:rPr>
                <w:sz w:val="24"/>
                <w:szCs w:val="24"/>
              </w:rPr>
              <w:t>Экология для малышей</w:t>
            </w:r>
          </w:p>
        </w:tc>
        <w:tc>
          <w:tcPr>
            <w:tcW w:w="2595" w:type="dxa"/>
            <w:gridSpan w:val="2"/>
          </w:tcPr>
          <w:p w:rsidR="00854D58" w:rsidRPr="003E0831" w:rsidRDefault="00854D58" w:rsidP="006B21D2">
            <w:pPr>
              <w:rPr>
                <w:sz w:val="24"/>
                <w:szCs w:val="24"/>
              </w:rPr>
            </w:pPr>
            <w:r w:rsidRPr="003E0831">
              <w:rPr>
                <w:sz w:val="24"/>
                <w:szCs w:val="24"/>
              </w:rPr>
              <w:t xml:space="preserve">               0,25/9</w:t>
            </w:r>
          </w:p>
          <w:p w:rsidR="00854D58" w:rsidRPr="003E0831" w:rsidRDefault="00854D58" w:rsidP="006B21D2">
            <w:pPr>
              <w:jc w:val="center"/>
              <w:rPr>
                <w:sz w:val="24"/>
                <w:szCs w:val="24"/>
              </w:rPr>
            </w:pPr>
            <w:r w:rsidRPr="003E0831">
              <w:rPr>
                <w:sz w:val="24"/>
                <w:szCs w:val="24"/>
              </w:rPr>
              <w:t>(1 занятие на 3-й неделе месяца)</w:t>
            </w:r>
          </w:p>
        </w:tc>
        <w:tc>
          <w:tcPr>
            <w:tcW w:w="1985" w:type="dxa"/>
          </w:tcPr>
          <w:p w:rsidR="00854D58" w:rsidRPr="003E0831" w:rsidRDefault="00854D58" w:rsidP="006B21D2">
            <w:pPr>
              <w:rPr>
                <w:sz w:val="24"/>
                <w:szCs w:val="24"/>
              </w:rPr>
            </w:pPr>
            <w:r w:rsidRPr="003E0831">
              <w:rPr>
                <w:sz w:val="24"/>
                <w:szCs w:val="24"/>
              </w:rPr>
              <w:t xml:space="preserve">           6,25 мин</w:t>
            </w:r>
          </w:p>
        </w:tc>
      </w:tr>
      <w:tr w:rsidR="00854D58" w:rsidRPr="003E0831" w:rsidTr="006B21D2">
        <w:tc>
          <w:tcPr>
            <w:tcW w:w="9606" w:type="dxa"/>
            <w:gridSpan w:val="2"/>
          </w:tcPr>
          <w:p w:rsidR="00854D58" w:rsidRPr="003E0831" w:rsidRDefault="00854D58" w:rsidP="006B21D2">
            <w:pPr>
              <w:jc w:val="both"/>
              <w:rPr>
                <w:sz w:val="24"/>
                <w:szCs w:val="24"/>
              </w:rPr>
            </w:pPr>
            <w:r w:rsidRPr="003E0831">
              <w:rPr>
                <w:sz w:val="24"/>
                <w:szCs w:val="24"/>
              </w:rPr>
              <w:t>Образовательная деятельность части, формируемой участниками образовательных отношений (длительность в неделю, год)</w:t>
            </w:r>
          </w:p>
        </w:tc>
        <w:tc>
          <w:tcPr>
            <w:tcW w:w="2595" w:type="dxa"/>
            <w:gridSpan w:val="2"/>
          </w:tcPr>
          <w:p w:rsidR="00854D58" w:rsidRPr="003E0831" w:rsidRDefault="00854D58" w:rsidP="006B21D2">
            <w:pPr>
              <w:jc w:val="center"/>
              <w:rPr>
                <w:sz w:val="24"/>
                <w:szCs w:val="24"/>
              </w:rPr>
            </w:pPr>
            <w:r w:rsidRPr="003E0831">
              <w:rPr>
                <w:sz w:val="24"/>
                <w:szCs w:val="24"/>
              </w:rPr>
              <w:t>3,25/117</w:t>
            </w:r>
          </w:p>
        </w:tc>
        <w:tc>
          <w:tcPr>
            <w:tcW w:w="1985" w:type="dxa"/>
          </w:tcPr>
          <w:p w:rsidR="00854D58" w:rsidRPr="003E0831" w:rsidRDefault="00854D58" w:rsidP="006B21D2">
            <w:pPr>
              <w:jc w:val="center"/>
              <w:rPr>
                <w:sz w:val="24"/>
                <w:szCs w:val="24"/>
              </w:rPr>
            </w:pPr>
            <w:r w:rsidRPr="003E0831">
              <w:rPr>
                <w:sz w:val="24"/>
                <w:szCs w:val="24"/>
              </w:rPr>
              <w:t>81,25 мин</w:t>
            </w:r>
          </w:p>
        </w:tc>
      </w:tr>
      <w:tr w:rsidR="00854D58" w:rsidRPr="003E0831" w:rsidTr="006B21D2">
        <w:tc>
          <w:tcPr>
            <w:tcW w:w="9606" w:type="dxa"/>
            <w:gridSpan w:val="2"/>
          </w:tcPr>
          <w:p w:rsidR="00854D58" w:rsidRPr="003E0831" w:rsidRDefault="00854D58" w:rsidP="006B21D2">
            <w:pPr>
              <w:jc w:val="both"/>
              <w:rPr>
                <w:sz w:val="24"/>
                <w:szCs w:val="24"/>
              </w:rPr>
            </w:pPr>
            <w:r w:rsidRPr="003E0831">
              <w:rPr>
                <w:sz w:val="24"/>
                <w:szCs w:val="24"/>
              </w:rPr>
              <w:t>Объем части, формируемой участниками образовательных отношений</w:t>
            </w:r>
          </w:p>
        </w:tc>
        <w:tc>
          <w:tcPr>
            <w:tcW w:w="4580" w:type="dxa"/>
            <w:gridSpan w:val="3"/>
          </w:tcPr>
          <w:p w:rsidR="00854D58" w:rsidRPr="003E0831" w:rsidRDefault="00854D58" w:rsidP="006B21D2">
            <w:pPr>
              <w:jc w:val="center"/>
              <w:rPr>
                <w:sz w:val="24"/>
                <w:szCs w:val="24"/>
              </w:rPr>
            </w:pPr>
            <w:r w:rsidRPr="003E0831">
              <w:rPr>
                <w:sz w:val="24"/>
                <w:szCs w:val="24"/>
              </w:rPr>
              <w:t>3,25/23%</w:t>
            </w:r>
          </w:p>
        </w:tc>
      </w:tr>
      <w:tr w:rsidR="00854D58" w:rsidRPr="003E0831" w:rsidTr="006B21D2">
        <w:tc>
          <w:tcPr>
            <w:tcW w:w="9606" w:type="dxa"/>
            <w:gridSpan w:val="2"/>
            <w:shd w:val="clear" w:color="auto" w:fill="E5B8B7"/>
          </w:tcPr>
          <w:p w:rsidR="00854D58" w:rsidRPr="003E0831" w:rsidRDefault="00854D58" w:rsidP="006B21D2">
            <w:pPr>
              <w:tabs>
                <w:tab w:val="left" w:pos="11175"/>
              </w:tabs>
              <w:jc w:val="both"/>
              <w:rPr>
                <w:sz w:val="24"/>
                <w:szCs w:val="24"/>
              </w:rPr>
            </w:pPr>
            <w:r w:rsidRPr="003E0831">
              <w:rPr>
                <w:sz w:val="24"/>
                <w:szCs w:val="24"/>
              </w:rPr>
              <w:t>Итого</w:t>
            </w:r>
            <w:r w:rsidRPr="003E0831">
              <w:rPr>
                <w:sz w:val="24"/>
                <w:szCs w:val="24"/>
              </w:rPr>
              <w:tab/>
              <w:t xml:space="preserve">Всего </w:t>
            </w:r>
          </w:p>
        </w:tc>
        <w:tc>
          <w:tcPr>
            <w:tcW w:w="2595" w:type="dxa"/>
            <w:gridSpan w:val="2"/>
            <w:shd w:val="clear" w:color="auto" w:fill="E5B8B7"/>
          </w:tcPr>
          <w:p w:rsidR="00854D58" w:rsidRPr="003E0831" w:rsidRDefault="00854D58" w:rsidP="006B21D2">
            <w:pPr>
              <w:jc w:val="center"/>
              <w:rPr>
                <w:sz w:val="24"/>
                <w:szCs w:val="24"/>
              </w:rPr>
            </w:pPr>
            <w:r w:rsidRPr="003E0831">
              <w:rPr>
                <w:sz w:val="24"/>
                <w:szCs w:val="24"/>
              </w:rPr>
              <w:t>14/504</w:t>
            </w:r>
          </w:p>
        </w:tc>
        <w:tc>
          <w:tcPr>
            <w:tcW w:w="1985" w:type="dxa"/>
            <w:shd w:val="clear" w:color="auto" w:fill="E5B8B7"/>
          </w:tcPr>
          <w:p w:rsidR="00854D58" w:rsidRPr="003E0831" w:rsidRDefault="00854D58" w:rsidP="006B21D2">
            <w:pPr>
              <w:jc w:val="center"/>
              <w:rPr>
                <w:b/>
                <w:noProof/>
                <w:sz w:val="24"/>
                <w:szCs w:val="24"/>
              </w:rPr>
            </w:pPr>
            <w:r w:rsidRPr="003E0831">
              <w:rPr>
                <w:sz w:val="24"/>
                <w:szCs w:val="24"/>
              </w:rPr>
              <w:t xml:space="preserve">     </w:t>
            </w:r>
            <w:r w:rsidRPr="003E0831">
              <w:rPr>
                <w:b/>
                <w:noProof/>
                <w:sz w:val="24"/>
                <w:szCs w:val="24"/>
              </w:rPr>
              <w:t>350 мин.</w:t>
            </w:r>
          </w:p>
          <w:p w:rsidR="00854D58" w:rsidRPr="003E0831" w:rsidRDefault="00854D58" w:rsidP="006B21D2">
            <w:pPr>
              <w:jc w:val="center"/>
              <w:rPr>
                <w:sz w:val="24"/>
                <w:szCs w:val="24"/>
              </w:rPr>
            </w:pPr>
            <w:r w:rsidRPr="003E0831">
              <w:rPr>
                <w:b/>
                <w:noProof/>
                <w:sz w:val="24"/>
                <w:szCs w:val="24"/>
              </w:rPr>
              <w:t>(5 ч. 50 мин.)</w:t>
            </w:r>
          </w:p>
        </w:tc>
      </w:tr>
    </w:tbl>
    <w:p w:rsidR="00854D58" w:rsidRDefault="00854D58" w:rsidP="00854D58">
      <w:pPr>
        <w:jc w:val="center"/>
        <w:rPr>
          <w:b/>
          <w:sz w:val="28"/>
          <w:szCs w:val="28"/>
        </w:rPr>
      </w:pPr>
    </w:p>
    <w:p w:rsidR="00854D58" w:rsidRDefault="00854D58" w:rsidP="00854D58">
      <w:pPr>
        <w:jc w:val="center"/>
        <w:rPr>
          <w:b/>
          <w:sz w:val="28"/>
          <w:szCs w:val="28"/>
        </w:rPr>
      </w:pPr>
    </w:p>
    <w:p w:rsidR="00854D58" w:rsidRDefault="00854D58" w:rsidP="00854D58">
      <w:pPr>
        <w:jc w:val="center"/>
        <w:rPr>
          <w:b/>
          <w:sz w:val="28"/>
          <w:szCs w:val="28"/>
        </w:rPr>
      </w:pPr>
    </w:p>
    <w:p w:rsidR="00854D58" w:rsidRDefault="00854D58" w:rsidP="00854D58">
      <w:pPr>
        <w:jc w:val="center"/>
        <w:rPr>
          <w:b/>
          <w:sz w:val="28"/>
          <w:szCs w:val="28"/>
        </w:rPr>
      </w:pPr>
    </w:p>
    <w:p w:rsidR="00854D58" w:rsidRDefault="00854D58" w:rsidP="00854D58">
      <w:pPr>
        <w:jc w:val="center"/>
        <w:rPr>
          <w:b/>
          <w:sz w:val="28"/>
          <w:szCs w:val="28"/>
        </w:rPr>
      </w:pPr>
    </w:p>
    <w:p w:rsidR="00854D58" w:rsidRDefault="00854D58" w:rsidP="00854D58">
      <w:pPr>
        <w:jc w:val="center"/>
        <w:rPr>
          <w:b/>
          <w:sz w:val="28"/>
          <w:szCs w:val="28"/>
        </w:rPr>
      </w:pPr>
    </w:p>
    <w:p w:rsidR="00854D58" w:rsidRDefault="00854D58" w:rsidP="00854D58">
      <w:pPr>
        <w:jc w:val="center"/>
        <w:rPr>
          <w:b/>
          <w:sz w:val="28"/>
          <w:szCs w:val="28"/>
        </w:rPr>
      </w:pPr>
    </w:p>
    <w:p w:rsidR="00854D58" w:rsidRDefault="00854D58" w:rsidP="00854D58">
      <w:pPr>
        <w:jc w:val="center"/>
        <w:rPr>
          <w:b/>
          <w:sz w:val="28"/>
          <w:szCs w:val="28"/>
        </w:rPr>
      </w:pPr>
    </w:p>
    <w:p w:rsidR="00854D58" w:rsidRDefault="00854D58" w:rsidP="00854D58">
      <w:pPr>
        <w:rPr>
          <w:b/>
          <w:sz w:val="28"/>
          <w:szCs w:val="28"/>
        </w:rPr>
      </w:pPr>
    </w:p>
    <w:p w:rsidR="00854D58" w:rsidRDefault="00854D58" w:rsidP="00854D58">
      <w:pPr>
        <w:rPr>
          <w:b/>
          <w:sz w:val="28"/>
          <w:szCs w:val="28"/>
        </w:rPr>
      </w:pPr>
    </w:p>
    <w:p w:rsidR="00854D58" w:rsidRDefault="00854D58" w:rsidP="00854D58">
      <w:pPr>
        <w:rPr>
          <w:b/>
          <w:sz w:val="28"/>
          <w:szCs w:val="28"/>
        </w:rPr>
      </w:pPr>
    </w:p>
    <w:p w:rsidR="00854D58" w:rsidRDefault="00854D58" w:rsidP="00854D58">
      <w:pPr>
        <w:rPr>
          <w:b/>
          <w:sz w:val="28"/>
          <w:szCs w:val="28"/>
        </w:rPr>
      </w:pPr>
    </w:p>
    <w:p w:rsidR="00854D58" w:rsidRDefault="00854D58" w:rsidP="00854D58">
      <w:pPr>
        <w:rPr>
          <w:b/>
          <w:sz w:val="28"/>
          <w:szCs w:val="28"/>
        </w:rPr>
      </w:pPr>
    </w:p>
    <w:p w:rsidR="00854D58" w:rsidRDefault="00854D58" w:rsidP="00854D58">
      <w:pPr>
        <w:rPr>
          <w:b/>
          <w:sz w:val="28"/>
          <w:szCs w:val="28"/>
        </w:rPr>
      </w:pPr>
    </w:p>
    <w:p w:rsidR="00854D58" w:rsidRDefault="00854D58" w:rsidP="00854D58">
      <w:pPr>
        <w:rPr>
          <w:b/>
          <w:sz w:val="28"/>
          <w:szCs w:val="28"/>
        </w:rPr>
      </w:pPr>
    </w:p>
    <w:p w:rsidR="00854D58" w:rsidRDefault="00854D58" w:rsidP="00854D58">
      <w:pPr>
        <w:rPr>
          <w:b/>
          <w:sz w:val="28"/>
          <w:szCs w:val="28"/>
        </w:rPr>
      </w:pPr>
    </w:p>
    <w:p w:rsidR="00854D58" w:rsidRDefault="00854D58" w:rsidP="00854D58">
      <w:pPr>
        <w:rPr>
          <w:b/>
          <w:sz w:val="28"/>
          <w:szCs w:val="28"/>
        </w:rPr>
      </w:pPr>
    </w:p>
    <w:p w:rsidR="00854D58" w:rsidRDefault="00854D58" w:rsidP="00854D58">
      <w:pPr>
        <w:rPr>
          <w:b/>
          <w:sz w:val="28"/>
          <w:szCs w:val="28"/>
        </w:rPr>
      </w:pPr>
    </w:p>
    <w:p w:rsidR="00854D58" w:rsidRDefault="00854D58" w:rsidP="00854D58">
      <w:pPr>
        <w:rPr>
          <w:b/>
          <w:sz w:val="28"/>
          <w:szCs w:val="28"/>
        </w:rPr>
      </w:pPr>
    </w:p>
    <w:p w:rsidR="00854D58" w:rsidRDefault="00854D58" w:rsidP="00854D58">
      <w:pPr>
        <w:rPr>
          <w:b/>
          <w:sz w:val="28"/>
          <w:szCs w:val="28"/>
        </w:rPr>
      </w:pPr>
    </w:p>
    <w:p w:rsidR="00854D58" w:rsidRDefault="00854D58" w:rsidP="00854D58">
      <w:pPr>
        <w:rPr>
          <w:b/>
          <w:sz w:val="28"/>
          <w:szCs w:val="28"/>
        </w:rPr>
      </w:pPr>
    </w:p>
    <w:p w:rsidR="00854D58" w:rsidRDefault="00854D58" w:rsidP="00854D58">
      <w:pPr>
        <w:rPr>
          <w:b/>
          <w:sz w:val="28"/>
          <w:szCs w:val="28"/>
        </w:rPr>
      </w:pPr>
    </w:p>
    <w:p w:rsidR="00854D58" w:rsidRDefault="00854D58" w:rsidP="00854D58">
      <w:pPr>
        <w:rPr>
          <w:b/>
          <w:sz w:val="28"/>
          <w:szCs w:val="28"/>
        </w:rPr>
      </w:pPr>
    </w:p>
    <w:p w:rsidR="00854D58" w:rsidRDefault="00854D58" w:rsidP="00854D58">
      <w:pPr>
        <w:jc w:val="right"/>
        <w:rPr>
          <w:b/>
          <w:sz w:val="28"/>
          <w:szCs w:val="28"/>
        </w:rPr>
      </w:pPr>
      <w:r>
        <w:rPr>
          <w:b/>
          <w:sz w:val="28"/>
          <w:szCs w:val="28"/>
        </w:rPr>
        <w:t>Приложение 2</w:t>
      </w:r>
    </w:p>
    <w:p w:rsidR="00854D58" w:rsidRDefault="00854D58" w:rsidP="00854D58">
      <w:pPr>
        <w:jc w:val="right"/>
        <w:rPr>
          <w:b/>
          <w:sz w:val="28"/>
          <w:szCs w:val="28"/>
        </w:rPr>
      </w:pPr>
    </w:p>
    <w:p w:rsidR="00854D58" w:rsidRDefault="00854D58" w:rsidP="00854D58">
      <w:pPr>
        <w:jc w:val="right"/>
        <w:rPr>
          <w:b/>
          <w:sz w:val="28"/>
          <w:szCs w:val="28"/>
        </w:rPr>
      </w:pPr>
    </w:p>
    <w:p w:rsidR="00854D58" w:rsidRDefault="00854D58" w:rsidP="00854D58">
      <w:pPr>
        <w:ind w:left="1800"/>
        <w:rPr>
          <w:b/>
          <w:sz w:val="28"/>
          <w:szCs w:val="28"/>
        </w:rPr>
      </w:pPr>
      <w:r w:rsidRPr="00A40038">
        <w:rPr>
          <w:b/>
          <w:sz w:val="28"/>
          <w:szCs w:val="28"/>
        </w:rPr>
        <w:t>Годовой календарный график деятельности образовательной организации в рамках ФГОС</w:t>
      </w:r>
      <w:r>
        <w:rPr>
          <w:b/>
          <w:sz w:val="28"/>
          <w:szCs w:val="28"/>
        </w:rPr>
        <w:t xml:space="preserve"> ДО</w:t>
      </w:r>
    </w:p>
    <w:p w:rsidR="00854D58" w:rsidRDefault="00854D58" w:rsidP="00854D58">
      <w:pPr>
        <w:ind w:firstLine="708"/>
        <w:jc w:val="both"/>
        <w:rPr>
          <w:sz w:val="28"/>
          <w:szCs w:val="28"/>
        </w:rPr>
      </w:pPr>
      <w:r>
        <w:rPr>
          <w:iCs/>
          <w:sz w:val="28"/>
          <w:szCs w:val="28"/>
        </w:rPr>
        <w:t>Годовой к</w:t>
      </w:r>
      <w:r w:rsidRPr="00522C25">
        <w:rPr>
          <w:iCs/>
          <w:sz w:val="28"/>
          <w:szCs w:val="28"/>
        </w:rPr>
        <w:t>алендарный график</w:t>
      </w:r>
      <w:r>
        <w:rPr>
          <w:i/>
          <w:iCs/>
          <w:sz w:val="28"/>
          <w:szCs w:val="28"/>
        </w:rPr>
        <w:t xml:space="preserve"> </w:t>
      </w:r>
      <w:r>
        <w:rPr>
          <w:sz w:val="28"/>
          <w:szCs w:val="28"/>
        </w:rPr>
        <w:t xml:space="preserve">определяет продолжительность учебного года, сроки перерывов в организации образовательной деятельности, продолжительность недели, сроки проведения праздничных и традиционных мероприятий. </w:t>
      </w:r>
    </w:p>
    <w:p w:rsidR="00854D58" w:rsidRPr="00BA3812" w:rsidRDefault="00854D58" w:rsidP="00854D58">
      <w:pPr>
        <w:spacing w:line="276" w:lineRule="auto"/>
        <w:rPr>
          <w:b/>
          <w:i/>
          <w:sz w:val="28"/>
          <w:szCs w:val="28"/>
          <w:u w:val="single"/>
        </w:rPr>
      </w:pPr>
    </w:p>
    <w:tbl>
      <w:tblPr>
        <w:tblW w:w="16444" w:type="dxa"/>
        <w:tblInd w:w="-885" w:type="dxa"/>
        <w:tblLayout w:type="fixed"/>
        <w:tblLook w:val="04A0"/>
      </w:tblPr>
      <w:tblGrid>
        <w:gridCol w:w="851"/>
        <w:gridCol w:w="522"/>
        <w:gridCol w:w="495"/>
        <w:gridCol w:w="495"/>
        <w:gridCol w:w="495"/>
        <w:gridCol w:w="495"/>
        <w:gridCol w:w="494"/>
        <w:gridCol w:w="426"/>
        <w:gridCol w:w="426"/>
        <w:gridCol w:w="494"/>
        <w:gridCol w:w="494"/>
        <w:gridCol w:w="494"/>
        <w:gridCol w:w="494"/>
        <w:gridCol w:w="494"/>
        <w:gridCol w:w="494"/>
        <w:gridCol w:w="494"/>
        <w:gridCol w:w="494"/>
        <w:gridCol w:w="494"/>
        <w:gridCol w:w="494"/>
        <w:gridCol w:w="494"/>
        <w:gridCol w:w="494"/>
        <w:gridCol w:w="494"/>
        <w:gridCol w:w="494"/>
        <w:gridCol w:w="494"/>
        <w:gridCol w:w="494"/>
        <w:gridCol w:w="494"/>
        <w:gridCol w:w="426"/>
        <w:gridCol w:w="426"/>
        <w:gridCol w:w="426"/>
        <w:gridCol w:w="426"/>
        <w:gridCol w:w="426"/>
        <w:gridCol w:w="426"/>
        <w:gridCol w:w="791"/>
      </w:tblGrid>
      <w:tr w:rsidR="00994E0A" w:rsidRPr="00994E0A" w:rsidTr="00994E0A">
        <w:trPr>
          <w:trHeight w:val="225"/>
        </w:trPr>
        <w:tc>
          <w:tcPr>
            <w:tcW w:w="16444" w:type="dxa"/>
            <w:gridSpan w:val="33"/>
            <w:tcBorders>
              <w:top w:val="nil"/>
              <w:left w:val="nil"/>
              <w:bottom w:val="nil"/>
              <w:right w:val="nil"/>
            </w:tcBorders>
            <w:shd w:val="clear" w:color="auto" w:fill="auto"/>
            <w:noWrap/>
            <w:vAlign w:val="bottom"/>
            <w:hideMark/>
          </w:tcPr>
          <w:p w:rsidR="00994E0A" w:rsidRPr="00994E0A" w:rsidRDefault="00994E0A" w:rsidP="00994E0A">
            <w:pPr>
              <w:jc w:val="center"/>
              <w:rPr>
                <w:b/>
                <w:bCs/>
                <w:color w:val="000000"/>
                <w:sz w:val="24"/>
                <w:szCs w:val="24"/>
              </w:rPr>
            </w:pPr>
            <w:r w:rsidRPr="00994E0A">
              <w:rPr>
                <w:b/>
                <w:bCs/>
                <w:color w:val="000000"/>
                <w:sz w:val="24"/>
                <w:szCs w:val="24"/>
              </w:rPr>
              <w:t>ГОДОВОЙ КАЛЕНДАРНЫЙ ГРАФИК</w:t>
            </w:r>
          </w:p>
        </w:tc>
      </w:tr>
      <w:tr w:rsidR="00994E0A" w:rsidRPr="00994E0A" w:rsidTr="00994E0A">
        <w:trPr>
          <w:trHeight w:val="780"/>
        </w:trPr>
        <w:tc>
          <w:tcPr>
            <w:tcW w:w="16444" w:type="dxa"/>
            <w:gridSpan w:val="33"/>
            <w:tcBorders>
              <w:top w:val="nil"/>
              <w:left w:val="nil"/>
              <w:bottom w:val="nil"/>
              <w:right w:val="nil"/>
            </w:tcBorders>
            <w:shd w:val="clear" w:color="auto" w:fill="auto"/>
            <w:vAlign w:val="bottom"/>
            <w:hideMark/>
          </w:tcPr>
          <w:p w:rsidR="00994E0A" w:rsidRPr="00994E0A" w:rsidRDefault="00994E0A" w:rsidP="00994E0A">
            <w:pPr>
              <w:jc w:val="center"/>
              <w:rPr>
                <w:b/>
                <w:bCs/>
                <w:color w:val="000000"/>
                <w:sz w:val="24"/>
                <w:szCs w:val="24"/>
              </w:rPr>
            </w:pPr>
            <w:r w:rsidRPr="00994E0A">
              <w:rPr>
                <w:b/>
                <w:bCs/>
                <w:color w:val="000000"/>
                <w:sz w:val="24"/>
                <w:szCs w:val="24"/>
              </w:rPr>
              <w:t>муниципального автономного дошкольного образовательного учреждения города Нижневартовска детского сада  №41 "Росинка"</w:t>
            </w:r>
          </w:p>
        </w:tc>
      </w:tr>
      <w:tr w:rsidR="00994E0A" w:rsidRPr="00994E0A" w:rsidTr="00994E0A">
        <w:trPr>
          <w:trHeight w:val="375"/>
        </w:trPr>
        <w:tc>
          <w:tcPr>
            <w:tcW w:w="16444" w:type="dxa"/>
            <w:gridSpan w:val="33"/>
            <w:tcBorders>
              <w:top w:val="nil"/>
              <w:left w:val="nil"/>
              <w:bottom w:val="nil"/>
              <w:right w:val="nil"/>
            </w:tcBorders>
            <w:shd w:val="clear" w:color="auto" w:fill="auto"/>
            <w:vAlign w:val="bottom"/>
            <w:hideMark/>
          </w:tcPr>
          <w:p w:rsidR="00994E0A" w:rsidRPr="00994E0A" w:rsidRDefault="00994E0A" w:rsidP="00994E0A">
            <w:pPr>
              <w:jc w:val="center"/>
              <w:rPr>
                <w:b/>
                <w:bCs/>
                <w:color w:val="000000"/>
              </w:rPr>
            </w:pPr>
            <w:r w:rsidRPr="00994E0A">
              <w:rPr>
                <w:b/>
                <w:bCs/>
                <w:color w:val="000000"/>
              </w:rPr>
              <w:t>на 2019 - 2020 учебный год</w:t>
            </w:r>
          </w:p>
        </w:tc>
      </w:tr>
      <w:tr w:rsidR="00994E0A" w:rsidRPr="00994E0A" w:rsidTr="00994E0A">
        <w:trPr>
          <w:trHeight w:val="225"/>
        </w:trPr>
        <w:tc>
          <w:tcPr>
            <w:tcW w:w="85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522"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225"/>
        </w:trPr>
        <w:tc>
          <w:tcPr>
            <w:tcW w:w="3353" w:type="dxa"/>
            <w:gridSpan w:val="6"/>
            <w:tcBorders>
              <w:top w:val="nil"/>
              <w:left w:val="nil"/>
              <w:bottom w:val="nil"/>
              <w:right w:val="nil"/>
            </w:tcBorders>
            <w:shd w:val="clear" w:color="auto" w:fill="auto"/>
            <w:noWrap/>
            <w:vAlign w:val="bottom"/>
            <w:hideMark/>
          </w:tcPr>
          <w:p w:rsidR="00994E0A" w:rsidRPr="00994E0A" w:rsidRDefault="00994E0A" w:rsidP="00994E0A">
            <w:pPr>
              <w:rPr>
                <w:color w:val="000000"/>
                <w:sz w:val="16"/>
                <w:szCs w:val="16"/>
              </w:rPr>
            </w:pPr>
            <w:r w:rsidRPr="00994E0A">
              <w:rPr>
                <w:color w:val="000000"/>
                <w:sz w:val="16"/>
                <w:szCs w:val="16"/>
              </w:rPr>
              <w:t>Начало учебного года: 01.09.2019</w:t>
            </w: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jc w:val="cente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768" w:type="dxa"/>
            <w:gridSpan w:val="16"/>
            <w:tcBorders>
              <w:top w:val="nil"/>
              <w:left w:val="nil"/>
              <w:bottom w:val="nil"/>
              <w:right w:val="nil"/>
            </w:tcBorders>
            <w:shd w:val="clear" w:color="auto" w:fill="auto"/>
            <w:noWrap/>
            <w:vAlign w:val="bottom"/>
            <w:hideMark/>
          </w:tcPr>
          <w:p w:rsidR="00994E0A" w:rsidRPr="00994E0A" w:rsidRDefault="00994E0A" w:rsidP="00994E0A">
            <w:pPr>
              <w:rPr>
                <w:color w:val="000000"/>
                <w:sz w:val="16"/>
                <w:szCs w:val="16"/>
              </w:rPr>
            </w:pPr>
            <w:r w:rsidRPr="00994E0A">
              <w:rPr>
                <w:color w:val="000000"/>
                <w:sz w:val="16"/>
                <w:szCs w:val="16"/>
              </w:rPr>
              <w:t>1 полугодие: 17 недель, 1 день, 86дней - 01.09.2019 - 31.12.2019</w:t>
            </w: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225"/>
        </w:trPr>
        <w:tc>
          <w:tcPr>
            <w:tcW w:w="1373" w:type="dxa"/>
            <w:gridSpan w:val="2"/>
            <w:tcBorders>
              <w:top w:val="nil"/>
              <w:left w:val="nil"/>
              <w:bottom w:val="nil"/>
              <w:right w:val="nil"/>
            </w:tcBorders>
            <w:shd w:val="clear" w:color="auto" w:fill="auto"/>
            <w:noWrap/>
            <w:vAlign w:val="bottom"/>
            <w:hideMark/>
          </w:tcPr>
          <w:p w:rsidR="00994E0A" w:rsidRPr="00994E0A" w:rsidRDefault="00994E0A" w:rsidP="00994E0A">
            <w:pPr>
              <w:rPr>
                <w:color w:val="000000"/>
                <w:sz w:val="16"/>
                <w:szCs w:val="16"/>
              </w:rPr>
            </w:pPr>
            <w:r w:rsidRPr="00994E0A">
              <w:rPr>
                <w:color w:val="000000"/>
                <w:sz w:val="16"/>
                <w:szCs w:val="16"/>
              </w:rPr>
              <w:t>Конец учебного года: 31.05.2019</w:t>
            </w:r>
          </w:p>
        </w:tc>
        <w:tc>
          <w:tcPr>
            <w:tcW w:w="1485" w:type="dxa"/>
            <w:gridSpan w:val="3"/>
            <w:tcBorders>
              <w:top w:val="nil"/>
              <w:left w:val="nil"/>
              <w:bottom w:val="nil"/>
              <w:right w:val="nil"/>
            </w:tcBorders>
            <w:shd w:val="clear" w:color="auto" w:fill="auto"/>
            <w:noWrap/>
            <w:vAlign w:val="bottom"/>
            <w:hideMark/>
          </w:tcPr>
          <w:p w:rsidR="00994E0A" w:rsidRPr="00994E0A" w:rsidRDefault="00994E0A" w:rsidP="00994E0A">
            <w:pPr>
              <w:rPr>
                <w:color w:val="000000"/>
                <w:sz w:val="16"/>
                <w:szCs w:val="16"/>
              </w:rPr>
            </w:pPr>
            <w:r w:rsidRPr="00994E0A">
              <w:rPr>
                <w:color w:val="000000"/>
                <w:sz w:val="16"/>
                <w:szCs w:val="16"/>
              </w:rPr>
              <w:t>да 31.05.2020</w:t>
            </w: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768" w:type="dxa"/>
            <w:gridSpan w:val="16"/>
            <w:tcBorders>
              <w:top w:val="nil"/>
              <w:left w:val="nil"/>
              <w:bottom w:val="nil"/>
              <w:right w:val="nil"/>
            </w:tcBorders>
            <w:shd w:val="clear" w:color="auto" w:fill="auto"/>
            <w:noWrap/>
            <w:vAlign w:val="bottom"/>
            <w:hideMark/>
          </w:tcPr>
          <w:p w:rsidR="00994E0A" w:rsidRPr="00994E0A" w:rsidRDefault="00994E0A" w:rsidP="00994E0A">
            <w:pPr>
              <w:rPr>
                <w:color w:val="000000"/>
                <w:sz w:val="16"/>
                <w:szCs w:val="16"/>
              </w:rPr>
            </w:pPr>
            <w:r w:rsidRPr="00994E0A">
              <w:rPr>
                <w:color w:val="000000"/>
                <w:sz w:val="16"/>
                <w:szCs w:val="16"/>
              </w:rPr>
              <w:t>2 полугодие: 19 недель 1 день, 96 дней - 09.01.2020 - 31.05.2020</w:t>
            </w: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225"/>
        </w:trPr>
        <w:tc>
          <w:tcPr>
            <w:tcW w:w="3353" w:type="dxa"/>
            <w:gridSpan w:val="6"/>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225"/>
        </w:trPr>
        <w:tc>
          <w:tcPr>
            <w:tcW w:w="85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522"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225"/>
        </w:trPr>
        <w:tc>
          <w:tcPr>
            <w:tcW w:w="3847" w:type="dxa"/>
            <w:gridSpan w:val="7"/>
            <w:tcBorders>
              <w:top w:val="nil"/>
              <w:left w:val="nil"/>
              <w:bottom w:val="nil"/>
              <w:right w:val="nil"/>
            </w:tcBorders>
            <w:shd w:val="clear" w:color="auto" w:fill="auto"/>
            <w:noWrap/>
            <w:vAlign w:val="bottom"/>
            <w:hideMark/>
          </w:tcPr>
          <w:p w:rsidR="00994E0A" w:rsidRPr="00994E0A" w:rsidRDefault="00994E0A" w:rsidP="00994E0A">
            <w:pPr>
              <w:rPr>
                <w:color w:val="000000"/>
                <w:sz w:val="16"/>
                <w:szCs w:val="16"/>
              </w:rPr>
            </w:pPr>
            <w:bookmarkStart w:id="167" w:name="RANGE!A15"/>
            <w:r w:rsidRPr="00994E0A">
              <w:rPr>
                <w:color w:val="000000"/>
                <w:sz w:val="16"/>
                <w:szCs w:val="16"/>
              </w:rPr>
              <w:t>Летний период: 01.06.2020 - 31.08.2020</w:t>
            </w:r>
            <w:bookmarkEnd w:id="167"/>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у</w:t>
            </w:r>
          </w:p>
        </w:tc>
        <w:tc>
          <w:tcPr>
            <w:tcW w:w="345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994E0A" w:rsidRPr="00994E0A" w:rsidRDefault="00994E0A" w:rsidP="00994E0A">
            <w:pPr>
              <w:rPr>
                <w:color w:val="000000"/>
                <w:sz w:val="16"/>
                <w:szCs w:val="16"/>
              </w:rPr>
            </w:pPr>
            <w:r w:rsidRPr="00994E0A">
              <w:rPr>
                <w:color w:val="000000"/>
                <w:sz w:val="16"/>
                <w:szCs w:val="16"/>
              </w:rPr>
              <w:t>учебный день</w:t>
            </w: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225"/>
        </w:trPr>
        <w:tc>
          <w:tcPr>
            <w:tcW w:w="85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522"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single" w:sz="4" w:space="0" w:color="auto"/>
              <w:bottom w:val="single" w:sz="4" w:space="0" w:color="auto"/>
              <w:right w:val="single" w:sz="4" w:space="0" w:color="auto"/>
            </w:tcBorders>
            <w:shd w:val="clear" w:color="000000" w:fill="FF0000"/>
            <w:noWrap/>
            <w:vAlign w:val="center"/>
            <w:hideMark/>
          </w:tcPr>
          <w:p w:rsidR="00994E0A" w:rsidRPr="00994E0A" w:rsidRDefault="00994E0A" w:rsidP="00994E0A">
            <w:pPr>
              <w:jc w:val="center"/>
              <w:rPr>
                <w:color w:val="000000"/>
                <w:sz w:val="16"/>
                <w:szCs w:val="16"/>
              </w:rPr>
            </w:pPr>
            <w:r w:rsidRPr="00994E0A">
              <w:rPr>
                <w:color w:val="000000"/>
                <w:sz w:val="16"/>
                <w:szCs w:val="16"/>
              </w:rPr>
              <w:t>в</w:t>
            </w:r>
          </w:p>
        </w:tc>
        <w:tc>
          <w:tcPr>
            <w:tcW w:w="345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994E0A" w:rsidRPr="00994E0A" w:rsidRDefault="00994E0A" w:rsidP="00994E0A">
            <w:pPr>
              <w:rPr>
                <w:color w:val="000000"/>
                <w:sz w:val="16"/>
                <w:szCs w:val="16"/>
              </w:rPr>
            </w:pPr>
            <w:r w:rsidRPr="00994E0A">
              <w:rPr>
                <w:color w:val="000000"/>
                <w:sz w:val="16"/>
                <w:szCs w:val="16"/>
              </w:rPr>
              <w:t>выходной день</w:t>
            </w: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300"/>
        </w:trPr>
        <w:tc>
          <w:tcPr>
            <w:tcW w:w="3847" w:type="dxa"/>
            <w:gridSpan w:val="7"/>
            <w:tcBorders>
              <w:top w:val="nil"/>
              <w:left w:val="nil"/>
              <w:bottom w:val="nil"/>
              <w:right w:val="nil"/>
            </w:tcBorders>
            <w:shd w:val="clear" w:color="auto" w:fill="auto"/>
            <w:noWrap/>
            <w:vAlign w:val="bottom"/>
            <w:hideMark/>
          </w:tcPr>
          <w:p w:rsidR="00994E0A" w:rsidRPr="00994E0A" w:rsidRDefault="00994E0A" w:rsidP="00994E0A">
            <w:pPr>
              <w:rPr>
                <w:color w:val="000000"/>
                <w:sz w:val="16"/>
                <w:szCs w:val="16"/>
              </w:rPr>
            </w:pPr>
            <w:r w:rsidRPr="00994E0A">
              <w:rPr>
                <w:color w:val="000000"/>
                <w:sz w:val="16"/>
                <w:szCs w:val="16"/>
              </w:rPr>
              <w:t>Количество учебных недель, дней в году:</w:t>
            </w: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single" w:sz="4" w:space="0" w:color="auto"/>
              <w:bottom w:val="single" w:sz="4" w:space="0" w:color="auto"/>
              <w:right w:val="single" w:sz="4" w:space="0" w:color="auto"/>
            </w:tcBorders>
            <w:shd w:val="clear" w:color="000000" w:fill="FFCC00"/>
            <w:noWrap/>
            <w:vAlign w:val="center"/>
            <w:hideMark/>
          </w:tcPr>
          <w:p w:rsidR="00994E0A" w:rsidRPr="00994E0A" w:rsidRDefault="00994E0A" w:rsidP="00994E0A">
            <w:pPr>
              <w:jc w:val="center"/>
              <w:rPr>
                <w:color w:val="000000"/>
                <w:sz w:val="16"/>
                <w:szCs w:val="16"/>
              </w:rPr>
            </w:pPr>
            <w:proofErr w:type="spellStart"/>
            <w:r w:rsidRPr="00994E0A">
              <w:rPr>
                <w:color w:val="000000"/>
                <w:sz w:val="16"/>
                <w:szCs w:val="16"/>
              </w:rPr>
              <w:t>п</w:t>
            </w:r>
            <w:proofErr w:type="spellEnd"/>
          </w:p>
        </w:tc>
        <w:tc>
          <w:tcPr>
            <w:tcW w:w="345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994E0A" w:rsidRPr="00994E0A" w:rsidRDefault="00994E0A" w:rsidP="00994E0A">
            <w:pPr>
              <w:rPr>
                <w:color w:val="000000"/>
                <w:sz w:val="16"/>
                <w:szCs w:val="16"/>
              </w:rPr>
            </w:pPr>
            <w:r w:rsidRPr="00994E0A">
              <w:rPr>
                <w:color w:val="000000"/>
                <w:sz w:val="16"/>
                <w:szCs w:val="16"/>
              </w:rPr>
              <w:t>праздничный день</w:t>
            </w:r>
          </w:p>
        </w:tc>
        <w:tc>
          <w:tcPr>
            <w:tcW w:w="494" w:type="dxa"/>
            <w:tcBorders>
              <w:top w:val="nil"/>
              <w:left w:val="nil"/>
              <w:bottom w:val="nil"/>
              <w:right w:val="nil"/>
            </w:tcBorders>
            <w:shd w:val="clear" w:color="auto" w:fill="auto"/>
            <w:vAlign w:val="bottom"/>
            <w:hideMark/>
          </w:tcPr>
          <w:p w:rsidR="00994E0A" w:rsidRPr="00994E0A" w:rsidRDefault="00994E0A" w:rsidP="00994E0A">
            <w:pPr>
              <w:rPr>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315"/>
        </w:trPr>
        <w:tc>
          <w:tcPr>
            <w:tcW w:w="3847" w:type="dxa"/>
            <w:gridSpan w:val="7"/>
            <w:tcBorders>
              <w:top w:val="nil"/>
              <w:left w:val="nil"/>
              <w:bottom w:val="nil"/>
              <w:right w:val="nil"/>
            </w:tcBorders>
            <w:shd w:val="clear" w:color="auto" w:fill="auto"/>
            <w:noWrap/>
            <w:vAlign w:val="bottom"/>
            <w:hideMark/>
          </w:tcPr>
          <w:p w:rsidR="00994E0A" w:rsidRPr="00994E0A" w:rsidRDefault="00994E0A" w:rsidP="00994E0A">
            <w:pPr>
              <w:rPr>
                <w:sz w:val="16"/>
                <w:szCs w:val="16"/>
              </w:rPr>
            </w:pPr>
            <w:r w:rsidRPr="00994E0A">
              <w:rPr>
                <w:sz w:val="16"/>
                <w:szCs w:val="16"/>
              </w:rPr>
              <w:t>всего: 36 недель 2 дня, 182 учебных дня</w:t>
            </w: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single" w:sz="4" w:space="0" w:color="auto"/>
              <w:bottom w:val="single" w:sz="4" w:space="0" w:color="auto"/>
              <w:right w:val="single" w:sz="4" w:space="0" w:color="auto"/>
            </w:tcBorders>
            <w:shd w:val="clear" w:color="000000" w:fill="92D050"/>
            <w:noWrap/>
            <w:vAlign w:val="center"/>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3458" w:type="dxa"/>
            <w:gridSpan w:val="7"/>
            <w:tcBorders>
              <w:top w:val="single" w:sz="4" w:space="0" w:color="auto"/>
              <w:left w:val="nil"/>
              <w:bottom w:val="single" w:sz="4" w:space="0" w:color="auto"/>
              <w:right w:val="single" w:sz="4" w:space="0" w:color="000000"/>
            </w:tcBorders>
            <w:shd w:val="clear" w:color="auto" w:fill="auto"/>
            <w:vAlign w:val="bottom"/>
            <w:hideMark/>
          </w:tcPr>
          <w:p w:rsidR="00994E0A" w:rsidRPr="00994E0A" w:rsidRDefault="00994E0A" w:rsidP="00994E0A">
            <w:pPr>
              <w:rPr>
                <w:color w:val="000000"/>
                <w:sz w:val="16"/>
                <w:szCs w:val="16"/>
              </w:rPr>
            </w:pPr>
            <w:r w:rsidRPr="00994E0A">
              <w:rPr>
                <w:color w:val="000000"/>
                <w:sz w:val="16"/>
                <w:szCs w:val="16"/>
              </w:rPr>
              <w:t>летний оздоровительный период</w:t>
            </w: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vAlign w:val="bottom"/>
            <w:hideMark/>
          </w:tcPr>
          <w:p w:rsidR="00994E0A" w:rsidRPr="00994E0A" w:rsidRDefault="00994E0A" w:rsidP="00994E0A">
            <w:pPr>
              <w:rPr>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240"/>
        </w:trPr>
        <w:tc>
          <w:tcPr>
            <w:tcW w:w="85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522"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Месяц</w:t>
            </w:r>
          </w:p>
        </w:tc>
        <w:tc>
          <w:tcPr>
            <w:tcW w:w="14802"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994E0A" w:rsidRPr="00994E0A" w:rsidRDefault="00994E0A" w:rsidP="00994E0A">
            <w:pPr>
              <w:jc w:val="center"/>
              <w:rPr>
                <w:b/>
                <w:bCs/>
                <w:color w:val="000000"/>
                <w:sz w:val="16"/>
                <w:szCs w:val="16"/>
              </w:rPr>
            </w:pPr>
            <w:r w:rsidRPr="00994E0A">
              <w:rPr>
                <w:b/>
                <w:bCs/>
                <w:color w:val="000000"/>
                <w:sz w:val="16"/>
                <w:szCs w:val="16"/>
              </w:rPr>
              <w:t>Сентябрь</w:t>
            </w:r>
          </w:p>
        </w:tc>
        <w:tc>
          <w:tcPr>
            <w:tcW w:w="791" w:type="dxa"/>
            <w:tcBorders>
              <w:top w:val="single" w:sz="8" w:space="0" w:color="auto"/>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итого:</w:t>
            </w:r>
          </w:p>
        </w:tc>
      </w:tr>
      <w:tr w:rsidR="00994E0A" w:rsidRPr="00994E0A" w:rsidTr="00994E0A">
        <w:trPr>
          <w:trHeight w:val="225"/>
        </w:trPr>
        <w:tc>
          <w:tcPr>
            <w:tcW w:w="851" w:type="dxa"/>
            <w:tcBorders>
              <w:top w:val="nil"/>
              <w:left w:val="single" w:sz="8" w:space="0" w:color="auto"/>
              <w:bottom w:val="single" w:sz="4" w:space="0" w:color="auto"/>
              <w:right w:val="nil"/>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Неделя</w:t>
            </w:r>
          </w:p>
        </w:tc>
        <w:tc>
          <w:tcPr>
            <w:tcW w:w="522" w:type="dxa"/>
            <w:tcBorders>
              <w:top w:val="nil"/>
              <w:left w:val="single" w:sz="4" w:space="0" w:color="auto"/>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5" w:type="dxa"/>
            <w:tcBorders>
              <w:top w:val="nil"/>
              <w:left w:val="single" w:sz="4" w:space="0" w:color="auto"/>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5" w:type="dxa"/>
            <w:tcBorders>
              <w:top w:val="nil"/>
              <w:left w:val="nil"/>
              <w:bottom w:val="single" w:sz="4" w:space="0" w:color="auto"/>
              <w:right w:val="nil"/>
            </w:tcBorders>
            <w:shd w:val="clear" w:color="000000" w:fill="FFCC99"/>
            <w:noWrap/>
            <w:vAlign w:val="center"/>
            <w:hideMark/>
          </w:tcPr>
          <w:p w:rsidR="00994E0A" w:rsidRPr="00994E0A" w:rsidRDefault="00994E0A" w:rsidP="00994E0A">
            <w:pPr>
              <w:jc w:val="right"/>
              <w:rPr>
                <w:color w:val="000000"/>
                <w:sz w:val="16"/>
                <w:szCs w:val="16"/>
              </w:rPr>
            </w:pPr>
            <w:r w:rsidRPr="00994E0A">
              <w:rPr>
                <w:color w:val="000000"/>
                <w:sz w:val="16"/>
                <w:szCs w:val="16"/>
              </w:rPr>
              <w:t>1</w:t>
            </w:r>
          </w:p>
        </w:tc>
        <w:tc>
          <w:tcPr>
            <w:tcW w:w="495"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5"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single" w:sz="4" w:space="0" w:color="auto"/>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jc w:val="right"/>
              <w:rPr>
                <w:color w:val="000000"/>
                <w:sz w:val="16"/>
                <w:szCs w:val="16"/>
              </w:rPr>
            </w:pPr>
            <w:r w:rsidRPr="00994E0A">
              <w:rPr>
                <w:color w:val="000000"/>
                <w:sz w:val="16"/>
                <w:szCs w:val="16"/>
              </w:rPr>
              <w:t>2</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1482" w:type="dxa"/>
            <w:gridSpan w:val="3"/>
            <w:tcBorders>
              <w:top w:val="single" w:sz="4" w:space="0" w:color="auto"/>
              <w:left w:val="nil"/>
              <w:bottom w:val="single" w:sz="4" w:space="0" w:color="auto"/>
              <w:right w:val="nil"/>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3</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334" w:type="dxa"/>
            <w:gridSpan w:val="5"/>
            <w:tcBorders>
              <w:top w:val="single" w:sz="4" w:space="0" w:color="auto"/>
              <w:left w:val="nil"/>
              <w:bottom w:val="single" w:sz="4" w:space="0" w:color="auto"/>
              <w:right w:val="nil"/>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4</w:t>
            </w:r>
          </w:p>
        </w:tc>
        <w:tc>
          <w:tcPr>
            <w:tcW w:w="852"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jc w:val="right"/>
              <w:rPr>
                <w:color w:val="000000"/>
                <w:sz w:val="16"/>
                <w:szCs w:val="16"/>
              </w:rPr>
            </w:pPr>
            <w:r w:rsidRPr="00994E0A">
              <w:rPr>
                <w:color w:val="000000"/>
                <w:sz w:val="16"/>
                <w:szCs w:val="16"/>
              </w:rPr>
              <w:t>5</w:t>
            </w:r>
          </w:p>
        </w:tc>
        <w:tc>
          <w:tcPr>
            <w:tcW w:w="426"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791" w:type="dxa"/>
            <w:tcBorders>
              <w:top w:val="nil"/>
              <w:left w:val="nil"/>
              <w:bottom w:val="single" w:sz="4" w:space="0" w:color="auto"/>
              <w:right w:val="single" w:sz="8" w:space="0" w:color="auto"/>
            </w:tcBorders>
            <w:shd w:val="clear" w:color="auto" w:fill="auto"/>
            <w:vAlign w:val="center"/>
            <w:hideMark/>
          </w:tcPr>
          <w:p w:rsidR="00994E0A" w:rsidRPr="00994E0A" w:rsidRDefault="00994E0A" w:rsidP="00994E0A">
            <w:pPr>
              <w:jc w:val="center"/>
              <w:rPr>
                <w:color w:val="000000"/>
                <w:sz w:val="16"/>
                <w:szCs w:val="16"/>
              </w:rPr>
            </w:pPr>
            <w:r w:rsidRPr="00994E0A">
              <w:rPr>
                <w:color w:val="000000"/>
                <w:sz w:val="16"/>
                <w:szCs w:val="16"/>
              </w:rPr>
              <w:t>4 недели</w:t>
            </w:r>
          </w:p>
        </w:tc>
      </w:tr>
      <w:tr w:rsidR="00994E0A" w:rsidRPr="00994E0A" w:rsidTr="00994E0A">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Дата</w:t>
            </w:r>
          </w:p>
        </w:tc>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4</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w:t>
            </w:r>
          </w:p>
        </w:tc>
        <w:tc>
          <w:tcPr>
            <w:tcW w:w="791" w:type="dxa"/>
            <w:tcBorders>
              <w:top w:val="nil"/>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1день</w:t>
            </w:r>
          </w:p>
        </w:tc>
      </w:tr>
      <w:tr w:rsidR="00994E0A" w:rsidRPr="00994E0A" w:rsidTr="00994E0A">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c>
          <w:tcPr>
            <w:tcW w:w="522" w:type="dxa"/>
            <w:tcBorders>
              <w:top w:val="nil"/>
              <w:left w:val="single" w:sz="4" w:space="0" w:color="auto"/>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5" w:type="dxa"/>
            <w:tcBorders>
              <w:top w:val="nil"/>
              <w:left w:val="nil"/>
              <w:bottom w:val="single" w:sz="4" w:space="0" w:color="auto"/>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5" w:type="dxa"/>
            <w:tcBorders>
              <w:top w:val="nil"/>
              <w:left w:val="nil"/>
              <w:bottom w:val="single" w:sz="4" w:space="0" w:color="auto"/>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5" w:type="dxa"/>
            <w:tcBorders>
              <w:top w:val="nil"/>
              <w:left w:val="nil"/>
              <w:bottom w:val="single" w:sz="4" w:space="0" w:color="auto"/>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sz w:val="16"/>
                <w:szCs w:val="16"/>
              </w:rPr>
            </w:pPr>
            <w:r w:rsidRPr="00994E0A">
              <w:rPr>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w:t>
            </w:r>
          </w:p>
        </w:tc>
        <w:tc>
          <w:tcPr>
            <w:tcW w:w="791" w:type="dxa"/>
            <w:tcBorders>
              <w:top w:val="nil"/>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465"/>
        </w:trPr>
        <w:tc>
          <w:tcPr>
            <w:tcW w:w="851" w:type="dxa"/>
            <w:tcBorders>
              <w:top w:val="nil"/>
              <w:left w:val="single" w:sz="8" w:space="0" w:color="auto"/>
              <w:bottom w:val="single" w:sz="8" w:space="0" w:color="auto"/>
              <w:right w:val="nil"/>
            </w:tcBorders>
            <w:shd w:val="clear" w:color="auto" w:fill="auto"/>
            <w:vAlign w:val="bottom"/>
            <w:hideMark/>
          </w:tcPr>
          <w:p w:rsidR="00994E0A" w:rsidRPr="00994E0A" w:rsidRDefault="00994E0A" w:rsidP="00994E0A">
            <w:pPr>
              <w:jc w:val="center"/>
              <w:rPr>
                <w:color w:val="000000"/>
                <w:sz w:val="16"/>
                <w:szCs w:val="16"/>
              </w:rPr>
            </w:pPr>
            <w:r w:rsidRPr="00994E0A">
              <w:rPr>
                <w:color w:val="000000"/>
                <w:sz w:val="16"/>
                <w:szCs w:val="16"/>
              </w:rPr>
              <w:lastRenderedPageBreak/>
              <w:t>Количество учебных дней</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247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852" w:type="dxa"/>
            <w:gridSpan w:val="2"/>
            <w:tcBorders>
              <w:top w:val="single" w:sz="4" w:space="0" w:color="auto"/>
              <w:left w:val="nil"/>
              <w:bottom w:val="single" w:sz="8" w:space="0" w:color="auto"/>
              <w:right w:val="nil"/>
            </w:tcBorders>
            <w:shd w:val="clear" w:color="auto" w:fill="auto"/>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33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1</w:t>
            </w:r>
          </w:p>
        </w:tc>
        <w:tc>
          <w:tcPr>
            <w:tcW w:w="426" w:type="dxa"/>
            <w:tcBorders>
              <w:top w:val="nil"/>
              <w:left w:val="nil"/>
              <w:bottom w:val="single" w:sz="8" w:space="0" w:color="auto"/>
              <w:right w:val="single" w:sz="4" w:space="0" w:color="auto"/>
            </w:tcBorders>
            <w:shd w:val="clear" w:color="auto" w:fill="auto"/>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791" w:type="dxa"/>
            <w:tcBorders>
              <w:top w:val="nil"/>
              <w:left w:val="nil"/>
              <w:bottom w:val="single" w:sz="8" w:space="0" w:color="auto"/>
              <w:right w:val="single" w:sz="8" w:space="0" w:color="auto"/>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21</w:t>
            </w:r>
          </w:p>
        </w:tc>
      </w:tr>
      <w:tr w:rsidR="00994E0A" w:rsidRPr="00994E0A" w:rsidTr="00994E0A">
        <w:trPr>
          <w:trHeight w:val="240"/>
        </w:trPr>
        <w:tc>
          <w:tcPr>
            <w:tcW w:w="85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522"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Месяц</w:t>
            </w:r>
          </w:p>
        </w:tc>
        <w:tc>
          <w:tcPr>
            <w:tcW w:w="14802"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994E0A" w:rsidRPr="00994E0A" w:rsidRDefault="00994E0A" w:rsidP="00994E0A">
            <w:pPr>
              <w:jc w:val="center"/>
              <w:rPr>
                <w:b/>
                <w:bCs/>
                <w:color w:val="000000"/>
                <w:sz w:val="16"/>
                <w:szCs w:val="16"/>
              </w:rPr>
            </w:pPr>
            <w:r w:rsidRPr="00994E0A">
              <w:rPr>
                <w:b/>
                <w:bCs/>
                <w:color w:val="000000"/>
                <w:sz w:val="16"/>
                <w:szCs w:val="16"/>
              </w:rPr>
              <w:t>Октябрь</w:t>
            </w:r>
          </w:p>
        </w:tc>
        <w:tc>
          <w:tcPr>
            <w:tcW w:w="791" w:type="dxa"/>
            <w:tcBorders>
              <w:top w:val="single" w:sz="8" w:space="0" w:color="auto"/>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итого:</w:t>
            </w:r>
          </w:p>
        </w:tc>
      </w:tr>
      <w:tr w:rsidR="00994E0A" w:rsidRPr="00994E0A" w:rsidTr="00994E0A">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Неделя</w:t>
            </w:r>
          </w:p>
        </w:tc>
        <w:tc>
          <w:tcPr>
            <w:tcW w:w="522" w:type="dxa"/>
            <w:tcBorders>
              <w:top w:val="nil"/>
              <w:left w:val="single" w:sz="4" w:space="0" w:color="auto"/>
              <w:bottom w:val="single" w:sz="4" w:space="0" w:color="auto"/>
              <w:right w:val="nil"/>
            </w:tcBorders>
            <w:shd w:val="clear" w:color="000000" w:fill="FFCC99"/>
            <w:vAlign w:val="center"/>
            <w:hideMark/>
          </w:tcPr>
          <w:p w:rsidR="00994E0A" w:rsidRPr="00994E0A" w:rsidRDefault="00994E0A" w:rsidP="00994E0A">
            <w:pPr>
              <w:rPr>
                <w:color w:val="000000"/>
                <w:sz w:val="16"/>
                <w:szCs w:val="16"/>
              </w:rPr>
            </w:pPr>
            <w:r w:rsidRPr="00994E0A">
              <w:rPr>
                <w:color w:val="000000"/>
                <w:sz w:val="16"/>
                <w:szCs w:val="16"/>
              </w:rPr>
              <w:t> </w:t>
            </w:r>
          </w:p>
        </w:tc>
        <w:tc>
          <w:tcPr>
            <w:tcW w:w="495" w:type="dxa"/>
            <w:tcBorders>
              <w:top w:val="nil"/>
              <w:left w:val="nil"/>
              <w:bottom w:val="single" w:sz="4" w:space="0" w:color="auto"/>
              <w:right w:val="nil"/>
            </w:tcBorders>
            <w:shd w:val="clear" w:color="000000" w:fill="FFCC99"/>
            <w:vAlign w:val="center"/>
            <w:hideMark/>
          </w:tcPr>
          <w:p w:rsidR="00994E0A" w:rsidRPr="00994E0A" w:rsidRDefault="00994E0A" w:rsidP="00994E0A">
            <w:pPr>
              <w:rPr>
                <w:color w:val="000000"/>
                <w:sz w:val="16"/>
                <w:szCs w:val="16"/>
              </w:rPr>
            </w:pPr>
            <w:r w:rsidRPr="00994E0A">
              <w:rPr>
                <w:color w:val="000000"/>
                <w:sz w:val="16"/>
                <w:szCs w:val="16"/>
              </w:rPr>
              <w:t> </w:t>
            </w:r>
          </w:p>
        </w:tc>
        <w:tc>
          <w:tcPr>
            <w:tcW w:w="495" w:type="dxa"/>
            <w:tcBorders>
              <w:top w:val="nil"/>
              <w:left w:val="nil"/>
              <w:bottom w:val="single" w:sz="4" w:space="0" w:color="auto"/>
              <w:right w:val="nil"/>
            </w:tcBorders>
            <w:shd w:val="clear" w:color="000000" w:fill="FFCC99"/>
            <w:vAlign w:val="center"/>
            <w:hideMark/>
          </w:tcPr>
          <w:p w:rsidR="00994E0A" w:rsidRPr="00994E0A" w:rsidRDefault="00994E0A" w:rsidP="00994E0A">
            <w:pPr>
              <w:jc w:val="right"/>
              <w:rPr>
                <w:color w:val="000000"/>
                <w:sz w:val="16"/>
                <w:szCs w:val="16"/>
              </w:rPr>
            </w:pPr>
            <w:r w:rsidRPr="00994E0A">
              <w:rPr>
                <w:color w:val="000000"/>
                <w:sz w:val="16"/>
                <w:szCs w:val="16"/>
              </w:rPr>
              <w:t>5</w:t>
            </w:r>
          </w:p>
        </w:tc>
        <w:tc>
          <w:tcPr>
            <w:tcW w:w="495" w:type="dxa"/>
            <w:tcBorders>
              <w:top w:val="nil"/>
              <w:left w:val="nil"/>
              <w:bottom w:val="single" w:sz="4" w:space="0" w:color="auto"/>
              <w:right w:val="single" w:sz="4" w:space="0" w:color="auto"/>
            </w:tcBorders>
            <w:shd w:val="clear" w:color="000000" w:fill="FFCC99"/>
            <w:vAlign w:val="center"/>
            <w:hideMark/>
          </w:tcPr>
          <w:p w:rsidR="00994E0A" w:rsidRPr="00994E0A" w:rsidRDefault="00994E0A" w:rsidP="00994E0A">
            <w:pPr>
              <w:rPr>
                <w:color w:val="000000"/>
                <w:sz w:val="16"/>
                <w:szCs w:val="16"/>
              </w:rPr>
            </w:pPr>
            <w:r w:rsidRPr="00994E0A">
              <w:rPr>
                <w:color w:val="000000"/>
                <w:sz w:val="16"/>
                <w:szCs w:val="16"/>
              </w:rPr>
              <w:t> </w:t>
            </w:r>
          </w:p>
        </w:tc>
        <w:tc>
          <w:tcPr>
            <w:tcW w:w="495" w:type="dxa"/>
            <w:tcBorders>
              <w:top w:val="nil"/>
              <w:left w:val="nil"/>
              <w:bottom w:val="single" w:sz="4" w:space="0" w:color="auto"/>
              <w:right w:val="nil"/>
            </w:tcBorders>
            <w:shd w:val="clear" w:color="000000" w:fill="FFCC99"/>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single" w:sz="4" w:space="0" w:color="auto"/>
            </w:tcBorders>
            <w:shd w:val="clear" w:color="000000" w:fill="FFCC99"/>
            <w:vAlign w:val="center"/>
            <w:hideMark/>
          </w:tcPr>
          <w:p w:rsidR="00994E0A" w:rsidRPr="00994E0A" w:rsidRDefault="00994E0A" w:rsidP="00994E0A">
            <w:pPr>
              <w:rPr>
                <w:color w:val="000000"/>
                <w:sz w:val="16"/>
                <w:szCs w:val="16"/>
              </w:rPr>
            </w:pPr>
            <w:r w:rsidRPr="00994E0A">
              <w:rPr>
                <w:color w:val="000000"/>
                <w:sz w:val="16"/>
                <w:szCs w:val="16"/>
              </w:rPr>
              <w:t> </w:t>
            </w:r>
          </w:p>
        </w:tc>
        <w:tc>
          <w:tcPr>
            <w:tcW w:w="852" w:type="dxa"/>
            <w:gridSpan w:val="2"/>
            <w:tcBorders>
              <w:top w:val="single" w:sz="4" w:space="0" w:color="auto"/>
              <w:left w:val="nil"/>
              <w:bottom w:val="single" w:sz="4" w:space="0" w:color="auto"/>
              <w:right w:val="nil"/>
            </w:tcBorders>
            <w:shd w:val="clear" w:color="000000" w:fill="FFCC99"/>
            <w:vAlign w:val="center"/>
            <w:hideMark/>
          </w:tcPr>
          <w:p w:rsidR="00994E0A" w:rsidRPr="00994E0A" w:rsidRDefault="00994E0A" w:rsidP="00994E0A">
            <w:pPr>
              <w:jc w:val="center"/>
              <w:rPr>
                <w:color w:val="000000"/>
                <w:sz w:val="16"/>
                <w:szCs w:val="16"/>
              </w:rPr>
            </w:pPr>
            <w:r w:rsidRPr="00994E0A">
              <w:rPr>
                <w:color w:val="000000"/>
                <w:sz w:val="16"/>
                <w:szCs w:val="16"/>
              </w:rPr>
              <w:t>6</w:t>
            </w:r>
          </w:p>
        </w:tc>
        <w:tc>
          <w:tcPr>
            <w:tcW w:w="494" w:type="dxa"/>
            <w:tcBorders>
              <w:top w:val="nil"/>
              <w:left w:val="nil"/>
              <w:bottom w:val="single" w:sz="4" w:space="0" w:color="auto"/>
              <w:right w:val="nil"/>
            </w:tcBorders>
            <w:shd w:val="clear" w:color="000000" w:fill="FFCC99"/>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single" w:sz="4" w:space="0" w:color="auto"/>
            </w:tcBorders>
            <w:shd w:val="clear" w:color="000000" w:fill="FFCC99"/>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single" w:sz="4" w:space="0" w:color="auto"/>
            </w:tcBorders>
            <w:shd w:val="clear" w:color="000000" w:fill="FFCC99"/>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994E0A" w:rsidRPr="00994E0A" w:rsidRDefault="00994E0A" w:rsidP="00994E0A">
            <w:pPr>
              <w:jc w:val="right"/>
              <w:rPr>
                <w:color w:val="000000"/>
                <w:sz w:val="16"/>
                <w:szCs w:val="16"/>
              </w:rPr>
            </w:pPr>
            <w:r w:rsidRPr="00994E0A">
              <w:rPr>
                <w:color w:val="000000"/>
                <w:sz w:val="16"/>
                <w:szCs w:val="16"/>
              </w:rPr>
              <w:t>7</w:t>
            </w:r>
          </w:p>
        </w:tc>
        <w:tc>
          <w:tcPr>
            <w:tcW w:w="494" w:type="dxa"/>
            <w:tcBorders>
              <w:top w:val="nil"/>
              <w:left w:val="nil"/>
              <w:bottom w:val="single" w:sz="4" w:space="0" w:color="auto"/>
              <w:right w:val="nil"/>
            </w:tcBorders>
            <w:shd w:val="clear" w:color="000000" w:fill="FFCC99"/>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994E0A" w:rsidRPr="00994E0A" w:rsidRDefault="00994E0A" w:rsidP="00994E0A">
            <w:pPr>
              <w:rPr>
                <w:color w:val="000000"/>
                <w:sz w:val="16"/>
                <w:szCs w:val="16"/>
              </w:rPr>
            </w:pPr>
            <w:r w:rsidRPr="00994E0A">
              <w:rPr>
                <w:color w:val="000000"/>
                <w:sz w:val="16"/>
                <w:szCs w:val="16"/>
              </w:rPr>
              <w:t> </w:t>
            </w:r>
          </w:p>
        </w:tc>
        <w:tc>
          <w:tcPr>
            <w:tcW w:w="988" w:type="dxa"/>
            <w:gridSpan w:val="2"/>
            <w:tcBorders>
              <w:top w:val="single" w:sz="4" w:space="0" w:color="auto"/>
              <w:left w:val="single" w:sz="4" w:space="0" w:color="auto"/>
              <w:bottom w:val="single" w:sz="4" w:space="0" w:color="auto"/>
              <w:right w:val="single" w:sz="4" w:space="0" w:color="000000"/>
            </w:tcBorders>
            <w:shd w:val="clear" w:color="000000" w:fill="FFCC99"/>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994E0A" w:rsidRPr="00994E0A" w:rsidRDefault="00994E0A" w:rsidP="00994E0A">
            <w:pPr>
              <w:jc w:val="right"/>
              <w:rPr>
                <w:color w:val="000000"/>
                <w:sz w:val="16"/>
                <w:szCs w:val="16"/>
              </w:rPr>
            </w:pPr>
            <w:r w:rsidRPr="00994E0A">
              <w:rPr>
                <w:color w:val="000000"/>
                <w:sz w:val="16"/>
                <w:szCs w:val="16"/>
              </w:rPr>
              <w:t>8</w:t>
            </w:r>
          </w:p>
        </w:tc>
        <w:tc>
          <w:tcPr>
            <w:tcW w:w="494" w:type="dxa"/>
            <w:tcBorders>
              <w:top w:val="nil"/>
              <w:left w:val="nil"/>
              <w:bottom w:val="single" w:sz="4" w:space="0" w:color="auto"/>
              <w:right w:val="nil"/>
            </w:tcBorders>
            <w:shd w:val="clear" w:color="000000" w:fill="FFCC99"/>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single" w:sz="4" w:space="0" w:color="auto"/>
            </w:tcBorders>
            <w:shd w:val="clear" w:color="000000" w:fill="FFCC99"/>
            <w:vAlign w:val="center"/>
            <w:hideMark/>
          </w:tcPr>
          <w:p w:rsidR="00994E0A" w:rsidRPr="00994E0A" w:rsidRDefault="00994E0A" w:rsidP="00994E0A">
            <w:pPr>
              <w:rPr>
                <w:color w:val="000000"/>
                <w:sz w:val="16"/>
                <w:szCs w:val="16"/>
              </w:rPr>
            </w:pPr>
            <w:r w:rsidRPr="00994E0A">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1704" w:type="dxa"/>
            <w:gridSpan w:val="4"/>
            <w:tcBorders>
              <w:top w:val="single" w:sz="4" w:space="0" w:color="auto"/>
              <w:left w:val="nil"/>
              <w:bottom w:val="single" w:sz="4" w:space="0" w:color="auto"/>
              <w:right w:val="single" w:sz="4" w:space="0" w:color="000000"/>
            </w:tcBorders>
            <w:shd w:val="clear" w:color="000000" w:fill="FFCC99"/>
            <w:vAlign w:val="center"/>
            <w:hideMark/>
          </w:tcPr>
          <w:p w:rsidR="00994E0A" w:rsidRPr="00994E0A" w:rsidRDefault="00994E0A" w:rsidP="00994E0A">
            <w:pPr>
              <w:jc w:val="center"/>
              <w:rPr>
                <w:color w:val="000000"/>
                <w:sz w:val="16"/>
                <w:szCs w:val="16"/>
              </w:rPr>
            </w:pPr>
            <w:r w:rsidRPr="00994E0A">
              <w:rPr>
                <w:color w:val="000000"/>
                <w:sz w:val="16"/>
                <w:szCs w:val="16"/>
              </w:rPr>
              <w:t>9</w:t>
            </w:r>
          </w:p>
        </w:tc>
        <w:tc>
          <w:tcPr>
            <w:tcW w:w="791" w:type="dxa"/>
            <w:tcBorders>
              <w:top w:val="nil"/>
              <w:left w:val="nil"/>
              <w:bottom w:val="single" w:sz="4" w:space="0" w:color="auto"/>
              <w:right w:val="single" w:sz="8" w:space="0" w:color="auto"/>
            </w:tcBorders>
            <w:shd w:val="clear" w:color="auto" w:fill="auto"/>
            <w:vAlign w:val="center"/>
            <w:hideMark/>
          </w:tcPr>
          <w:p w:rsidR="00994E0A" w:rsidRPr="00994E0A" w:rsidRDefault="00994E0A" w:rsidP="00994E0A">
            <w:pPr>
              <w:jc w:val="center"/>
              <w:rPr>
                <w:color w:val="000000"/>
                <w:sz w:val="16"/>
                <w:szCs w:val="16"/>
              </w:rPr>
            </w:pPr>
            <w:r w:rsidRPr="00994E0A">
              <w:rPr>
                <w:color w:val="000000"/>
                <w:sz w:val="16"/>
                <w:szCs w:val="16"/>
              </w:rPr>
              <w:t>4 недели     3 дня</w:t>
            </w:r>
          </w:p>
        </w:tc>
      </w:tr>
      <w:tr w:rsidR="00994E0A" w:rsidRPr="00994E0A" w:rsidTr="00994E0A">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Дата</w:t>
            </w:r>
          </w:p>
        </w:tc>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4</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31</w:t>
            </w:r>
          </w:p>
        </w:tc>
        <w:tc>
          <w:tcPr>
            <w:tcW w:w="791" w:type="dxa"/>
            <w:tcBorders>
              <w:top w:val="nil"/>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c>
          <w:tcPr>
            <w:tcW w:w="522" w:type="dxa"/>
            <w:tcBorders>
              <w:top w:val="nil"/>
              <w:left w:val="single" w:sz="4" w:space="0" w:color="auto"/>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5"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5"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5"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5"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center"/>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791" w:type="dxa"/>
            <w:tcBorders>
              <w:top w:val="nil"/>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465"/>
        </w:trPr>
        <w:tc>
          <w:tcPr>
            <w:tcW w:w="851" w:type="dxa"/>
            <w:tcBorders>
              <w:top w:val="nil"/>
              <w:left w:val="single" w:sz="8" w:space="0" w:color="auto"/>
              <w:bottom w:val="single" w:sz="8" w:space="0" w:color="auto"/>
              <w:right w:val="nil"/>
            </w:tcBorders>
            <w:shd w:val="clear" w:color="auto" w:fill="auto"/>
            <w:vAlign w:val="bottom"/>
            <w:hideMark/>
          </w:tcPr>
          <w:p w:rsidR="00994E0A" w:rsidRPr="00994E0A" w:rsidRDefault="00994E0A" w:rsidP="00994E0A">
            <w:pPr>
              <w:jc w:val="center"/>
              <w:rPr>
                <w:color w:val="000000"/>
                <w:sz w:val="16"/>
                <w:szCs w:val="16"/>
              </w:rPr>
            </w:pPr>
            <w:r w:rsidRPr="00994E0A">
              <w:rPr>
                <w:color w:val="000000"/>
                <w:sz w:val="16"/>
                <w:szCs w:val="16"/>
              </w:rPr>
              <w:t>Количество учебных дней</w:t>
            </w:r>
          </w:p>
        </w:tc>
        <w:tc>
          <w:tcPr>
            <w:tcW w:w="200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4</w:t>
            </w:r>
          </w:p>
        </w:tc>
        <w:tc>
          <w:tcPr>
            <w:tcW w:w="98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33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17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4</w:t>
            </w:r>
          </w:p>
        </w:tc>
        <w:tc>
          <w:tcPr>
            <w:tcW w:w="791" w:type="dxa"/>
            <w:tcBorders>
              <w:top w:val="nil"/>
              <w:left w:val="nil"/>
              <w:bottom w:val="single" w:sz="8" w:space="0" w:color="auto"/>
              <w:right w:val="single" w:sz="8" w:space="0" w:color="auto"/>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23</w:t>
            </w:r>
          </w:p>
        </w:tc>
      </w:tr>
      <w:tr w:rsidR="00994E0A" w:rsidRPr="00994E0A" w:rsidTr="00994E0A">
        <w:trPr>
          <w:trHeight w:val="240"/>
        </w:trPr>
        <w:tc>
          <w:tcPr>
            <w:tcW w:w="85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522"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Месяц</w:t>
            </w:r>
          </w:p>
        </w:tc>
        <w:tc>
          <w:tcPr>
            <w:tcW w:w="14802"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994E0A" w:rsidRPr="00994E0A" w:rsidRDefault="00994E0A" w:rsidP="00994E0A">
            <w:pPr>
              <w:jc w:val="center"/>
              <w:rPr>
                <w:b/>
                <w:bCs/>
                <w:color w:val="000000"/>
                <w:sz w:val="16"/>
                <w:szCs w:val="16"/>
              </w:rPr>
            </w:pPr>
            <w:r w:rsidRPr="00994E0A">
              <w:rPr>
                <w:b/>
                <w:bCs/>
                <w:color w:val="000000"/>
                <w:sz w:val="16"/>
                <w:szCs w:val="16"/>
              </w:rPr>
              <w:t>Ноябрь</w:t>
            </w:r>
          </w:p>
        </w:tc>
        <w:tc>
          <w:tcPr>
            <w:tcW w:w="791" w:type="dxa"/>
            <w:tcBorders>
              <w:top w:val="single" w:sz="8" w:space="0" w:color="auto"/>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итого:</w:t>
            </w:r>
          </w:p>
        </w:tc>
      </w:tr>
      <w:tr w:rsidR="00994E0A" w:rsidRPr="00994E0A" w:rsidTr="00994E0A">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Неделя</w:t>
            </w:r>
          </w:p>
        </w:tc>
        <w:tc>
          <w:tcPr>
            <w:tcW w:w="522" w:type="dxa"/>
            <w:tcBorders>
              <w:top w:val="nil"/>
              <w:left w:val="single" w:sz="4" w:space="0" w:color="auto"/>
              <w:bottom w:val="single" w:sz="4" w:space="0" w:color="auto"/>
              <w:right w:val="nil"/>
            </w:tcBorders>
            <w:shd w:val="clear" w:color="000000" w:fill="FFCC99"/>
            <w:noWrap/>
            <w:vAlign w:val="center"/>
            <w:hideMark/>
          </w:tcPr>
          <w:p w:rsidR="00994E0A" w:rsidRPr="00994E0A" w:rsidRDefault="00994E0A" w:rsidP="00994E0A">
            <w:pPr>
              <w:jc w:val="right"/>
              <w:rPr>
                <w:color w:val="000000"/>
                <w:sz w:val="16"/>
                <w:szCs w:val="16"/>
              </w:rPr>
            </w:pPr>
            <w:r w:rsidRPr="00994E0A">
              <w:rPr>
                <w:color w:val="000000"/>
                <w:sz w:val="16"/>
                <w:szCs w:val="16"/>
              </w:rPr>
              <w:t>9</w:t>
            </w:r>
          </w:p>
        </w:tc>
        <w:tc>
          <w:tcPr>
            <w:tcW w:w="990" w:type="dxa"/>
            <w:gridSpan w:val="2"/>
            <w:tcBorders>
              <w:top w:val="single" w:sz="4" w:space="0" w:color="auto"/>
              <w:left w:val="single" w:sz="4" w:space="0" w:color="auto"/>
              <w:bottom w:val="single" w:sz="4" w:space="0" w:color="auto"/>
              <w:right w:val="nil"/>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495"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5"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jc w:val="right"/>
              <w:rPr>
                <w:color w:val="000000"/>
                <w:sz w:val="16"/>
                <w:szCs w:val="16"/>
              </w:rPr>
            </w:pPr>
            <w:r w:rsidRPr="00994E0A">
              <w:rPr>
                <w:color w:val="000000"/>
                <w:sz w:val="16"/>
                <w:szCs w:val="16"/>
              </w:rPr>
              <w:t>10</w:t>
            </w:r>
          </w:p>
        </w:tc>
        <w:tc>
          <w:tcPr>
            <w:tcW w:w="426"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jc w:val="right"/>
              <w:rPr>
                <w:color w:val="000000"/>
                <w:sz w:val="16"/>
                <w:szCs w:val="16"/>
              </w:rPr>
            </w:pPr>
            <w:r w:rsidRPr="00994E0A">
              <w:rPr>
                <w:color w:val="000000"/>
                <w:sz w:val="16"/>
                <w:szCs w:val="16"/>
              </w:rPr>
              <w:t>11</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12</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198"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13</w:t>
            </w:r>
          </w:p>
        </w:tc>
        <w:tc>
          <w:tcPr>
            <w:tcW w:w="426"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791" w:type="dxa"/>
            <w:tcBorders>
              <w:top w:val="nil"/>
              <w:left w:val="nil"/>
              <w:bottom w:val="single" w:sz="4" w:space="0" w:color="auto"/>
              <w:right w:val="single" w:sz="8" w:space="0" w:color="auto"/>
            </w:tcBorders>
            <w:shd w:val="clear" w:color="auto" w:fill="auto"/>
            <w:vAlign w:val="center"/>
            <w:hideMark/>
          </w:tcPr>
          <w:p w:rsidR="00994E0A" w:rsidRPr="00994E0A" w:rsidRDefault="00994E0A" w:rsidP="00994E0A">
            <w:pPr>
              <w:jc w:val="center"/>
              <w:rPr>
                <w:color w:val="000000"/>
                <w:sz w:val="16"/>
                <w:szCs w:val="16"/>
              </w:rPr>
            </w:pPr>
            <w:r w:rsidRPr="00994E0A">
              <w:rPr>
                <w:color w:val="000000"/>
                <w:sz w:val="16"/>
                <w:szCs w:val="16"/>
              </w:rPr>
              <w:t xml:space="preserve">4 недели </w:t>
            </w:r>
          </w:p>
        </w:tc>
      </w:tr>
      <w:tr w:rsidR="00994E0A" w:rsidRPr="00994E0A" w:rsidTr="00994E0A">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Дата</w:t>
            </w:r>
          </w:p>
        </w:tc>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4</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w:t>
            </w:r>
          </w:p>
        </w:tc>
        <w:tc>
          <w:tcPr>
            <w:tcW w:w="791" w:type="dxa"/>
            <w:tcBorders>
              <w:top w:val="nil"/>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c>
          <w:tcPr>
            <w:tcW w:w="522" w:type="dxa"/>
            <w:tcBorders>
              <w:top w:val="nil"/>
              <w:left w:val="single" w:sz="4" w:space="0" w:color="auto"/>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5"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5"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5" w:type="dxa"/>
            <w:tcBorders>
              <w:top w:val="nil"/>
              <w:left w:val="nil"/>
              <w:bottom w:val="nil"/>
              <w:right w:val="single" w:sz="4" w:space="0" w:color="auto"/>
            </w:tcBorders>
            <w:shd w:val="clear" w:color="000000" w:fill="FFC000"/>
            <w:noWrap/>
            <w:vAlign w:val="bottom"/>
            <w:hideMark/>
          </w:tcPr>
          <w:p w:rsidR="00994E0A" w:rsidRPr="00994E0A" w:rsidRDefault="00994E0A" w:rsidP="00994E0A">
            <w:pPr>
              <w:jc w:val="center"/>
              <w:rPr>
                <w:color w:val="000000"/>
                <w:sz w:val="16"/>
                <w:szCs w:val="16"/>
              </w:rPr>
            </w:pPr>
            <w:proofErr w:type="spellStart"/>
            <w:r w:rsidRPr="00994E0A">
              <w:rPr>
                <w:color w:val="000000"/>
                <w:sz w:val="16"/>
                <w:szCs w:val="16"/>
              </w:rPr>
              <w:t>п</w:t>
            </w:r>
            <w:proofErr w:type="spellEnd"/>
          </w:p>
        </w:tc>
        <w:tc>
          <w:tcPr>
            <w:tcW w:w="495"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26" w:type="dxa"/>
            <w:tcBorders>
              <w:top w:val="nil"/>
              <w:left w:val="nil"/>
              <w:bottom w:val="single" w:sz="4" w:space="0" w:color="auto"/>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w:t>
            </w:r>
          </w:p>
        </w:tc>
        <w:tc>
          <w:tcPr>
            <w:tcW w:w="791" w:type="dxa"/>
            <w:tcBorders>
              <w:top w:val="nil"/>
              <w:left w:val="nil"/>
              <w:bottom w:val="single" w:sz="4" w:space="0" w:color="auto"/>
              <w:right w:val="single" w:sz="8"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465"/>
        </w:trPr>
        <w:tc>
          <w:tcPr>
            <w:tcW w:w="851" w:type="dxa"/>
            <w:tcBorders>
              <w:top w:val="nil"/>
              <w:left w:val="single" w:sz="8" w:space="0" w:color="auto"/>
              <w:bottom w:val="single" w:sz="8" w:space="0" w:color="auto"/>
              <w:right w:val="nil"/>
            </w:tcBorders>
            <w:shd w:val="clear" w:color="auto" w:fill="auto"/>
            <w:vAlign w:val="bottom"/>
            <w:hideMark/>
          </w:tcPr>
          <w:p w:rsidR="00994E0A" w:rsidRPr="00994E0A" w:rsidRDefault="00994E0A" w:rsidP="00994E0A">
            <w:pPr>
              <w:jc w:val="center"/>
              <w:rPr>
                <w:color w:val="000000"/>
                <w:sz w:val="16"/>
                <w:szCs w:val="16"/>
              </w:rPr>
            </w:pPr>
            <w:r w:rsidRPr="00994E0A">
              <w:rPr>
                <w:color w:val="000000"/>
                <w:sz w:val="16"/>
                <w:szCs w:val="16"/>
              </w:rPr>
              <w:t>Количество учебных дней</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1</w:t>
            </w:r>
          </w:p>
        </w:tc>
        <w:tc>
          <w:tcPr>
            <w:tcW w:w="148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1841" w:type="dxa"/>
            <w:gridSpan w:val="4"/>
            <w:tcBorders>
              <w:top w:val="single" w:sz="4" w:space="0" w:color="auto"/>
              <w:left w:val="nil"/>
              <w:bottom w:val="single" w:sz="8" w:space="0" w:color="auto"/>
              <w:right w:val="nil"/>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4</w:t>
            </w:r>
          </w:p>
        </w:tc>
        <w:tc>
          <w:tcPr>
            <w:tcW w:w="9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8" w:space="0" w:color="auto"/>
              <w:right w:val="nil"/>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9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19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26" w:type="dxa"/>
            <w:tcBorders>
              <w:top w:val="nil"/>
              <w:left w:val="nil"/>
              <w:bottom w:val="single" w:sz="8" w:space="0" w:color="auto"/>
              <w:right w:val="single" w:sz="4" w:space="0" w:color="auto"/>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791" w:type="dxa"/>
            <w:tcBorders>
              <w:top w:val="nil"/>
              <w:left w:val="nil"/>
              <w:bottom w:val="single" w:sz="8" w:space="0" w:color="auto"/>
              <w:right w:val="single" w:sz="8" w:space="0" w:color="auto"/>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20</w:t>
            </w:r>
          </w:p>
        </w:tc>
      </w:tr>
      <w:tr w:rsidR="00994E0A" w:rsidRPr="00994E0A" w:rsidTr="00994E0A">
        <w:trPr>
          <w:trHeight w:val="240"/>
        </w:trPr>
        <w:tc>
          <w:tcPr>
            <w:tcW w:w="85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522"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Месяц</w:t>
            </w:r>
          </w:p>
        </w:tc>
        <w:tc>
          <w:tcPr>
            <w:tcW w:w="14802"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994E0A" w:rsidRPr="00994E0A" w:rsidRDefault="00994E0A" w:rsidP="00994E0A">
            <w:pPr>
              <w:jc w:val="center"/>
              <w:rPr>
                <w:b/>
                <w:bCs/>
                <w:color w:val="000000"/>
                <w:sz w:val="16"/>
                <w:szCs w:val="16"/>
              </w:rPr>
            </w:pPr>
            <w:r w:rsidRPr="00994E0A">
              <w:rPr>
                <w:b/>
                <w:bCs/>
                <w:color w:val="000000"/>
                <w:sz w:val="16"/>
                <w:szCs w:val="16"/>
              </w:rPr>
              <w:t>Декабрь</w:t>
            </w:r>
          </w:p>
        </w:tc>
        <w:tc>
          <w:tcPr>
            <w:tcW w:w="791" w:type="dxa"/>
            <w:tcBorders>
              <w:top w:val="single" w:sz="8" w:space="0" w:color="auto"/>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итого:</w:t>
            </w:r>
          </w:p>
        </w:tc>
      </w:tr>
      <w:tr w:rsidR="00994E0A" w:rsidRPr="00994E0A" w:rsidTr="00994E0A">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Неделя</w:t>
            </w:r>
          </w:p>
        </w:tc>
        <w:tc>
          <w:tcPr>
            <w:tcW w:w="522" w:type="dxa"/>
            <w:tcBorders>
              <w:top w:val="nil"/>
              <w:left w:val="single" w:sz="4" w:space="0" w:color="auto"/>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5" w:type="dxa"/>
            <w:tcBorders>
              <w:top w:val="nil"/>
              <w:left w:val="single" w:sz="4" w:space="0" w:color="auto"/>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1485" w:type="dxa"/>
            <w:gridSpan w:val="3"/>
            <w:tcBorders>
              <w:top w:val="single" w:sz="4" w:space="0" w:color="auto"/>
              <w:left w:val="nil"/>
              <w:bottom w:val="single" w:sz="4" w:space="0" w:color="auto"/>
              <w:right w:val="nil"/>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14</w:t>
            </w:r>
          </w:p>
        </w:tc>
        <w:tc>
          <w:tcPr>
            <w:tcW w:w="494"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jc w:val="right"/>
              <w:rPr>
                <w:color w:val="000000"/>
                <w:sz w:val="16"/>
                <w:szCs w:val="16"/>
              </w:rPr>
            </w:pPr>
            <w:r w:rsidRPr="00994E0A">
              <w:rPr>
                <w:color w:val="000000"/>
                <w:sz w:val="16"/>
                <w:szCs w:val="16"/>
              </w:rPr>
              <w:t>15</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jc w:val="right"/>
              <w:rPr>
                <w:color w:val="000000"/>
                <w:sz w:val="16"/>
                <w:szCs w:val="16"/>
              </w:rPr>
            </w:pPr>
            <w:r w:rsidRPr="00994E0A">
              <w:rPr>
                <w:color w:val="000000"/>
                <w:sz w:val="16"/>
                <w:szCs w:val="16"/>
              </w:rPr>
              <w:t>16</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334"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17</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18</w:t>
            </w:r>
          </w:p>
        </w:tc>
        <w:tc>
          <w:tcPr>
            <w:tcW w:w="791" w:type="dxa"/>
            <w:tcBorders>
              <w:top w:val="nil"/>
              <w:left w:val="nil"/>
              <w:bottom w:val="single" w:sz="4" w:space="0" w:color="auto"/>
              <w:right w:val="single" w:sz="8" w:space="0" w:color="auto"/>
            </w:tcBorders>
            <w:shd w:val="clear" w:color="auto" w:fill="auto"/>
            <w:vAlign w:val="center"/>
            <w:hideMark/>
          </w:tcPr>
          <w:p w:rsidR="00994E0A" w:rsidRPr="00994E0A" w:rsidRDefault="00994E0A" w:rsidP="00994E0A">
            <w:pPr>
              <w:jc w:val="center"/>
              <w:rPr>
                <w:color w:val="000000"/>
                <w:sz w:val="16"/>
                <w:szCs w:val="16"/>
              </w:rPr>
            </w:pPr>
            <w:r w:rsidRPr="00994E0A">
              <w:rPr>
                <w:color w:val="000000"/>
                <w:sz w:val="16"/>
                <w:szCs w:val="16"/>
              </w:rPr>
              <w:t>4 недели 2 дня</w:t>
            </w:r>
          </w:p>
        </w:tc>
      </w:tr>
      <w:tr w:rsidR="00994E0A" w:rsidRPr="00994E0A" w:rsidTr="00994E0A">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Дата</w:t>
            </w:r>
          </w:p>
        </w:tc>
        <w:tc>
          <w:tcPr>
            <w:tcW w:w="522"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4</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31</w:t>
            </w:r>
          </w:p>
        </w:tc>
        <w:tc>
          <w:tcPr>
            <w:tcW w:w="791" w:type="dxa"/>
            <w:tcBorders>
              <w:top w:val="nil"/>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c>
          <w:tcPr>
            <w:tcW w:w="522"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5"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5"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5"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5"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791" w:type="dxa"/>
            <w:tcBorders>
              <w:top w:val="nil"/>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465"/>
        </w:trPr>
        <w:tc>
          <w:tcPr>
            <w:tcW w:w="851" w:type="dxa"/>
            <w:tcBorders>
              <w:top w:val="nil"/>
              <w:left w:val="single" w:sz="8" w:space="0" w:color="auto"/>
              <w:bottom w:val="single" w:sz="8" w:space="0" w:color="auto"/>
              <w:right w:val="nil"/>
            </w:tcBorders>
            <w:shd w:val="clear" w:color="auto" w:fill="auto"/>
            <w:vAlign w:val="bottom"/>
            <w:hideMark/>
          </w:tcPr>
          <w:p w:rsidR="00994E0A" w:rsidRPr="00994E0A" w:rsidRDefault="00994E0A" w:rsidP="00994E0A">
            <w:pPr>
              <w:jc w:val="center"/>
              <w:rPr>
                <w:color w:val="000000"/>
                <w:sz w:val="16"/>
                <w:szCs w:val="16"/>
              </w:rPr>
            </w:pPr>
            <w:r w:rsidRPr="00994E0A">
              <w:rPr>
                <w:color w:val="000000"/>
                <w:sz w:val="16"/>
                <w:szCs w:val="16"/>
              </w:rPr>
              <w:t>Количество учебных дней</w:t>
            </w:r>
          </w:p>
        </w:tc>
        <w:tc>
          <w:tcPr>
            <w:tcW w:w="522" w:type="dxa"/>
            <w:tcBorders>
              <w:top w:val="single" w:sz="4" w:space="0" w:color="auto"/>
              <w:left w:val="single" w:sz="4" w:space="0" w:color="auto"/>
              <w:bottom w:val="single" w:sz="8" w:space="0" w:color="auto"/>
              <w:right w:val="nil"/>
            </w:tcBorders>
            <w:shd w:val="clear" w:color="auto" w:fill="auto"/>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247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852" w:type="dxa"/>
            <w:gridSpan w:val="2"/>
            <w:tcBorders>
              <w:top w:val="single" w:sz="4" w:space="0" w:color="auto"/>
              <w:left w:val="nil"/>
              <w:bottom w:val="single" w:sz="8" w:space="0" w:color="auto"/>
              <w:right w:val="nil"/>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33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2</w:t>
            </w:r>
          </w:p>
        </w:tc>
        <w:tc>
          <w:tcPr>
            <w:tcW w:w="791" w:type="dxa"/>
            <w:tcBorders>
              <w:top w:val="nil"/>
              <w:left w:val="nil"/>
              <w:bottom w:val="single" w:sz="8" w:space="0" w:color="auto"/>
              <w:right w:val="single" w:sz="8" w:space="0" w:color="auto"/>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22</w:t>
            </w:r>
          </w:p>
        </w:tc>
      </w:tr>
      <w:tr w:rsidR="00994E0A" w:rsidRPr="00994E0A" w:rsidTr="00994E0A">
        <w:trPr>
          <w:trHeight w:val="240"/>
        </w:trPr>
        <w:tc>
          <w:tcPr>
            <w:tcW w:w="851" w:type="dxa"/>
            <w:tcBorders>
              <w:top w:val="nil"/>
              <w:left w:val="nil"/>
              <w:bottom w:val="nil"/>
              <w:right w:val="nil"/>
            </w:tcBorders>
            <w:shd w:val="clear" w:color="auto" w:fill="auto"/>
            <w:vAlign w:val="bottom"/>
            <w:hideMark/>
          </w:tcPr>
          <w:p w:rsidR="00994E0A" w:rsidRPr="00994E0A" w:rsidRDefault="00994E0A" w:rsidP="00994E0A">
            <w:pPr>
              <w:rPr>
                <w:rFonts w:ascii="Calibri" w:hAnsi="Calibri" w:cs="Calibri"/>
                <w:color w:val="000000"/>
                <w:sz w:val="16"/>
                <w:szCs w:val="16"/>
              </w:rPr>
            </w:pPr>
          </w:p>
        </w:tc>
        <w:tc>
          <w:tcPr>
            <w:tcW w:w="522"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Месяц</w:t>
            </w:r>
          </w:p>
        </w:tc>
        <w:tc>
          <w:tcPr>
            <w:tcW w:w="14802"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994E0A" w:rsidRPr="00994E0A" w:rsidRDefault="00994E0A" w:rsidP="00994E0A">
            <w:pPr>
              <w:jc w:val="center"/>
              <w:rPr>
                <w:b/>
                <w:bCs/>
                <w:color w:val="000000"/>
                <w:sz w:val="16"/>
                <w:szCs w:val="16"/>
              </w:rPr>
            </w:pPr>
            <w:r w:rsidRPr="00994E0A">
              <w:rPr>
                <w:b/>
                <w:bCs/>
                <w:color w:val="000000"/>
                <w:sz w:val="16"/>
                <w:szCs w:val="16"/>
              </w:rPr>
              <w:t>Январь</w:t>
            </w:r>
          </w:p>
        </w:tc>
        <w:tc>
          <w:tcPr>
            <w:tcW w:w="791" w:type="dxa"/>
            <w:tcBorders>
              <w:top w:val="single" w:sz="8" w:space="0" w:color="auto"/>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итого:</w:t>
            </w:r>
          </w:p>
        </w:tc>
      </w:tr>
      <w:tr w:rsidR="00994E0A" w:rsidRPr="00994E0A" w:rsidTr="00994E0A">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Неделя</w:t>
            </w:r>
          </w:p>
        </w:tc>
        <w:tc>
          <w:tcPr>
            <w:tcW w:w="3848" w:type="dxa"/>
            <w:gridSpan w:val="8"/>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CD5B4"/>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CD5B4"/>
            <w:noWrap/>
            <w:vAlign w:val="center"/>
            <w:hideMark/>
          </w:tcPr>
          <w:p w:rsidR="00994E0A" w:rsidRPr="00994E0A" w:rsidRDefault="00994E0A" w:rsidP="00994E0A">
            <w:pPr>
              <w:jc w:val="right"/>
              <w:rPr>
                <w:color w:val="000000"/>
                <w:sz w:val="16"/>
                <w:szCs w:val="16"/>
              </w:rPr>
            </w:pPr>
            <w:r w:rsidRPr="00994E0A">
              <w:rPr>
                <w:color w:val="000000"/>
                <w:sz w:val="16"/>
                <w:szCs w:val="16"/>
              </w:rPr>
              <w:t>18</w:t>
            </w:r>
          </w:p>
        </w:tc>
        <w:tc>
          <w:tcPr>
            <w:tcW w:w="988" w:type="dxa"/>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000000" w:fill="FCD5B4"/>
            <w:noWrap/>
            <w:vAlign w:val="center"/>
            <w:hideMark/>
          </w:tcPr>
          <w:p w:rsidR="00994E0A" w:rsidRPr="00994E0A" w:rsidRDefault="00994E0A" w:rsidP="00994E0A">
            <w:pPr>
              <w:jc w:val="center"/>
              <w:rPr>
                <w:color w:val="000000"/>
                <w:sz w:val="16"/>
                <w:szCs w:val="16"/>
              </w:rPr>
            </w:pPr>
            <w:r w:rsidRPr="00994E0A">
              <w:rPr>
                <w:color w:val="000000"/>
                <w:sz w:val="16"/>
                <w:szCs w:val="16"/>
              </w:rPr>
              <w:t>19</w:t>
            </w:r>
          </w:p>
        </w:tc>
        <w:tc>
          <w:tcPr>
            <w:tcW w:w="988" w:type="dxa"/>
            <w:gridSpan w:val="2"/>
            <w:tcBorders>
              <w:top w:val="single" w:sz="4" w:space="0" w:color="auto"/>
              <w:left w:val="nil"/>
              <w:bottom w:val="single" w:sz="4" w:space="0" w:color="auto"/>
              <w:right w:val="single" w:sz="4" w:space="0" w:color="000000"/>
            </w:tcBorders>
            <w:shd w:val="clear" w:color="000000" w:fill="FCD5B4"/>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000000" w:fill="FCD5B4"/>
            <w:noWrap/>
            <w:vAlign w:val="center"/>
            <w:hideMark/>
          </w:tcPr>
          <w:p w:rsidR="00994E0A" w:rsidRPr="00994E0A" w:rsidRDefault="00994E0A" w:rsidP="00994E0A">
            <w:pPr>
              <w:jc w:val="center"/>
              <w:rPr>
                <w:color w:val="000000"/>
                <w:sz w:val="16"/>
                <w:szCs w:val="16"/>
              </w:rPr>
            </w:pPr>
            <w:r w:rsidRPr="00994E0A">
              <w:rPr>
                <w:color w:val="000000"/>
                <w:sz w:val="16"/>
                <w:szCs w:val="16"/>
              </w:rPr>
              <w:t>20</w:t>
            </w:r>
          </w:p>
        </w:tc>
        <w:tc>
          <w:tcPr>
            <w:tcW w:w="920" w:type="dxa"/>
            <w:gridSpan w:val="2"/>
            <w:tcBorders>
              <w:top w:val="single" w:sz="4" w:space="0" w:color="auto"/>
              <w:left w:val="nil"/>
              <w:bottom w:val="single" w:sz="4" w:space="0" w:color="auto"/>
              <w:right w:val="single" w:sz="4" w:space="0" w:color="000000"/>
            </w:tcBorders>
            <w:shd w:val="clear" w:color="000000" w:fill="FCD5B4"/>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1704" w:type="dxa"/>
            <w:gridSpan w:val="4"/>
            <w:tcBorders>
              <w:top w:val="single" w:sz="4" w:space="0" w:color="auto"/>
              <w:left w:val="nil"/>
              <w:bottom w:val="single" w:sz="4" w:space="0" w:color="auto"/>
              <w:right w:val="nil"/>
            </w:tcBorders>
            <w:shd w:val="clear" w:color="000000" w:fill="FCD5B4"/>
            <w:noWrap/>
            <w:vAlign w:val="center"/>
            <w:hideMark/>
          </w:tcPr>
          <w:p w:rsidR="00994E0A" w:rsidRPr="00994E0A" w:rsidRDefault="00994E0A" w:rsidP="00994E0A">
            <w:pPr>
              <w:jc w:val="center"/>
              <w:rPr>
                <w:color w:val="000000"/>
                <w:sz w:val="16"/>
                <w:szCs w:val="16"/>
              </w:rPr>
            </w:pPr>
            <w:r w:rsidRPr="00994E0A">
              <w:rPr>
                <w:color w:val="000000"/>
                <w:sz w:val="16"/>
                <w:szCs w:val="16"/>
              </w:rPr>
              <w:t>21</w:t>
            </w:r>
          </w:p>
        </w:tc>
        <w:tc>
          <w:tcPr>
            <w:tcW w:w="426" w:type="dxa"/>
            <w:tcBorders>
              <w:top w:val="nil"/>
              <w:left w:val="nil"/>
              <w:bottom w:val="single" w:sz="4" w:space="0" w:color="auto"/>
              <w:right w:val="single" w:sz="4" w:space="0" w:color="auto"/>
            </w:tcBorders>
            <w:shd w:val="clear" w:color="000000" w:fill="FCD5B4"/>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791" w:type="dxa"/>
            <w:tcBorders>
              <w:top w:val="nil"/>
              <w:left w:val="nil"/>
              <w:bottom w:val="single" w:sz="4" w:space="0" w:color="auto"/>
              <w:right w:val="single" w:sz="8" w:space="0" w:color="auto"/>
            </w:tcBorders>
            <w:shd w:val="clear" w:color="auto" w:fill="auto"/>
            <w:vAlign w:val="center"/>
            <w:hideMark/>
          </w:tcPr>
          <w:p w:rsidR="00994E0A" w:rsidRPr="00994E0A" w:rsidRDefault="00994E0A" w:rsidP="00994E0A">
            <w:pPr>
              <w:jc w:val="center"/>
              <w:rPr>
                <w:color w:val="000000"/>
                <w:sz w:val="16"/>
                <w:szCs w:val="16"/>
              </w:rPr>
            </w:pPr>
            <w:r w:rsidRPr="00994E0A">
              <w:rPr>
                <w:color w:val="000000"/>
                <w:sz w:val="16"/>
                <w:szCs w:val="16"/>
              </w:rPr>
              <w:t>3 недели 2 дня</w:t>
            </w:r>
          </w:p>
        </w:tc>
      </w:tr>
      <w:tr w:rsidR="00994E0A" w:rsidRPr="00994E0A" w:rsidTr="00994E0A">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Дата</w:t>
            </w:r>
          </w:p>
        </w:tc>
        <w:tc>
          <w:tcPr>
            <w:tcW w:w="522"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4</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31</w:t>
            </w:r>
          </w:p>
        </w:tc>
        <w:tc>
          <w:tcPr>
            <w:tcW w:w="791" w:type="dxa"/>
            <w:tcBorders>
              <w:top w:val="nil"/>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lastRenderedPageBreak/>
              <w:t> </w:t>
            </w:r>
          </w:p>
        </w:tc>
        <w:tc>
          <w:tcPr>
            <w:tcW w:w="522" w:type="dxa"/>
            <w:tcBorders>
              <w:top w:val="nil"/>
              <w:left w:val="nil"/>
              <w:bottom w:val="single" w:sz="4" w:space="0" w:color="auto"/>
              <w:right w:val="single" w:sz="4" w:space="0" w:color="auto"/>
            </w:tcBorders>
            <w:shd w:val="clear" w:color="000000" w:fill="FFC000"/>
            <w:noWrap/>
            <w:vAlign w:val="bottom"/>
            <w:hideMark/>
          </w:tcPr>
          <w:p w:rsidR="00994E0A" w:rsidRPr="00994E0A" w:rsidRDefault="00994E0A" w:rsidP="00994E0A">
            <w:pPr>
              <w:jc w:val="center"/>
              <w:rPr>
                <w:color w:val="000000"/>
                <w:sz w:val="16"/>
                <w:szCs w:val="16"/>
              </w:rPr>
            </w:pPr>
            <w:proofErr w:type="spellStart"/>
            <w:r w:rsidRPr="00994E0A">
              <w:rPr>
                <w:color w:val="000000"/>
                <w:sz w:val="16"/>
                <w:szCs w:val="16"/>
              </w:rPr>
              <w:t>п</w:t>
            </w:r>
            <w:proofErr w:type="spellEnd"/>
          </w:p>
        </w:tc>
        <w:tc>
          <w:tcPr>
            <w:tcW w:w="495" w:type="dxa"/>
            <w:tcBorders>
              <w:top w:val="nil"/>
              <w:left w:val="nil"/>
              <w:bottom w:val="single" w:sz="4" w:space="0" w:color="auto"/>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5" w:type="dxa"/>
            <w:tcBorders>
              <w:top w:val="nil"/>
              <w:left w:val="nil"/>
              <w:bottom w:val="single" w:sz="4" w:space="0" w:color="auto"/>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5" w:type="dxa"/>
            <w:tcBorders>
              <w:top w:val="nil"/>
              <w:left w:val="nil"/>
              <w:bottom w:val="single" w:sz="4" w:space="0" w:color="auto"/>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5" w:type="dxa"/>
            <w:tcBorders>
              <w:top w:val="nil"/>
              <w:left w:val="nil"/>
              <w:bottom w:val="single" w:sz="4" w:space="0" w:color="auto"/>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single" w:sz="4" w:space="0" w:color="auto"/>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26" w:type="dxa"/>
            <w:tcBorders>
              <w:top w:val="nil"/>
              <w:left w:val="nil"/>
              <w:bottom w:val="single" w:sz="4" w:space="0" w:color="auto"/>
              <w:right w:val="single" w:sz="4" w:space="0" w:color="auto"/>
            </w:tcBorders>
            <w:shd w:val="clear" w:color="000000" w:fill="FFC000"/>
            <w:noWrap/>
            <w:vAlign w:val="bottom"/>
            <w:hideMark/>
          </w:tcPr>
          <w:p w:rsidR="00994E0A" w:rsidRPr="00994E0A" w:rsidRDefault="00994E0A" w:rsidP="00994E0A">
            <w:pPr>
              <w:jc w:val="center"/>
              <w:rPr>
                <w:color w:val="000000"/>
                <w:sz w:val="16"/>
                <w:szCs w:val="16"/>
              </w:rPr>
            </w:pPr>
            <w:proofErr w:type="spellStart"/>
            <w:r w:rsidRPr="00994E0A">
              <w:rPr>
                <w:color w:val="000000"/>
                <w:sz w:val="16"/>
                <w:szCs w:val="16"/>
              </w:rPr>
              <w:t>п</w:t>
            </w:r>
            <w:proofErr w:type="spellEnd"/>
          </w:p>
        </w:tc>
        <w:tc>
          <w:tcPr>
            <w:tcW w:w="426" w:type="dxa"/>
            <w:tcBorders>
              <w:top w:val="nil"/>
              <w:left w:val="nil"/>
              <w:bottom w:val="single" w:sz="4" w:space="0" w:color="auto"/>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single" w:sz="4" w:space="0" w:color="auto"/>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single" w:sz="4" w:space="0" w:color="auto"/>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single" w:sz="4" w:space="0" w:color="auto"/>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single" w:sz="4" w:space="0" w:color="auto"/>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single" w:sz="4" w:space="0" w:color="auto"/>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single" w:sz="4" w:space="0" w:color="auto"/>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single" w:sz="4" w:space="0" w:color="auto"/>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single" w:sz="4" w:space="0" w:color="auto"/>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single" w:sz="4" w:space="0" w:color="auto"/>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26" w:type="dxa"/>
            <w:tcBorders>
              <w:top w:val="nil"/>
              <w:left w:val="nil"/>
              <w:bottom w:val="single" w:sz="4" w:space="0" w:color="auto"/>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26" w:type="dxa"/>
            <w:tcBorders>
              <w:top w:val="nil"/>
              <w:left w:val="nil"/>
              <w:bottom w:val="single" w:sz="4" w:space="0" w:color="auto"/>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791" w:type="dxa"/>
            <w:tcBorders>
              <w:top w:val="nil"/>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465"/>
        </w:trPr>
        <w:tc>
          <w:tcPr>
            <w:tcW w:w="851" w:type="dxa"/>
            <w:tcBorders>
              <w:top w:val="nil"/>
              <w:left w:val="single" w:sz="8" w:space="0" w:color="auto"/>
              <w:bottom w:val="single" w:sz="8" w:space="0" w:color="auto"/>
              <w:right w:val="single" w:sz="4" w:space="0" w:color="auto"/>
            </w:tcBorders>
            <w:shd w:val="clear" w:color="auto" w:fill="auto"/>
            <w:vAlign w:val="bottom"/>
            <w:hideMark/>
          </w:tcPr>
          <w:p w:rsidR="00994E0A" w:rsidRPr="00994E0A" w:rsidRDefault="00994E0A" w:rsidP="00994E0A">
            <w:pPr>
              <w:jc w:val="center"/>
              <w:rPr>
                <w:color w:val="000000"/>
                <w:sz w:val="16"/>
                <w:szCs w:val="16"/>
              </w:rPr>
            </w:pPr>
            <w:r w:rsidRPr="00994E0A">
              <w:rPr>
                <w:color w:val="000000"/>
                <w:sz w:val="16"/>
                <w:szCs w:val="16"/>
              </w:rPr>
              <w:t>Количество учебных дней</w:t>
            </w:r>
          </w:p>
        </w:tc>
        <w:tc>
          <w:tcPr>
            <w:tcW w:w="384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2</w:t>
            </w:r>
          </w:p>
        </w:tc>
        <w:tc>
          <w:tcPr>
            <w:tcW w:w="494" w:type="dxa"/>
            <w:tcBorders>
              <w:top w:val="nil"/>
              <w:left w:val="nil"/>
              <w:bottom w:val="single" w:sz="4" w:space="0" w:color="auto"/>
              <w:right w:val="nil"/>
            </w:tcBorders>
            <w:shd w:val="clear" w:color="auto" w:fill="auto"/>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13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791" w:type="dxa"/>
            <w:tcBorders>
              <w:top w:val="nil"/>
              <w:left w:val="nil"/>
              <w:bottom w:val="single" w:sz="8" w:space="0" w:color="auto"/>
              <w:right w:val="single" w:sz="8" w:space="0" w:color="auto"/>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17</w:t>
            </w:r>
          </w:p>
        </w:tc>
      </w:tr>
      <w:tr w:rsidR="00994E0A" w:rsidRPr="00994E0A" w:rsidTr="00994E0A">
        <w:trPr>
          <w:trHeight w:val="240"/>
        </w:trPr>
        <w:tc>
          <w:tcPr>
            <w:tcW w:w="85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522"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Месяц</w:t>
            </w:r>
          </w:p>
        </w:tc>
        <w:tc>
          <w:tcPr>
            <w:tcW w:w="14802"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994E0A" w:rsidRPr="00994E0A" w:rsidRDefault="00994E0A" w:rsidP="00994E0A">
            <w:pPr>
              <w:jc w:val="center"/>
              <w:rPr>
                <w:b/>
                <w:bCs/>
                <w:color w:val="000000"/>
                <w:sz w:val="16"/>
                <w:szCs w:val="16"/>
              </w:rPr>
            </w:pPr>
            <w:r w:rsidRPr="00994E0A">
              <w:rPr>
                <w:b/>
                <w:bCs/>
                <w:color w:val="000000"/>
                <w:sz w:val="16"/>
                <w:szCs w:val="16"/>
              </w:rPr>
              <w:t>Февраль</w:t>
            </w:r>
          </w:p>
        </w:tc>
        <w:tc>
          <w:tcPr>
            <w:tcW w:w="791" w:type="dxa"/>
            <w:tcBorders>
              <w:top w:val="single" w:sz="8" w:space="0" w:color="auto"/>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итого:</w:t>
            </w:r>
          </w:p>
        </w:tc>
      </w:tr>
      <w:tr w:rsidR="00994E0A" w:rsidRPr="00994E0A" w:rsidTr="00994E0A">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Неделя</w:t>
            </w:r>
          </w:p>
        </w:tc>
        <w:tc>
          <w:tcPr>
            <w:tcW w:w="1017"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495"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5"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5" w:type="dxa"/>
            <w:tcBorders>
              <w:top w:val="nil"/>
              <w:left w:val="nil"/>
              <w:bottom w:val="single" w:sz="4" w:space="0" w:color="auto"/>
              <w:right w:val="nil"/>
            </w:tcBorders>
            <w:shd w:val="clear" w:color="000000" w:fill="FFCC99"/>
            <w:noWrap/>
            <w:vAlign w:val="center"/>
            <w:hideMark/>
          </w:tcPr>
          <w:p w:rsidR="00994E0A" w:rsidRPr="00994E0A" w:rsidRDefault="00994E0A" w:rsidP="00994E0A">
            <w:pPr>
              <w:jc w:val="right"/>
              <w:rPr>
                <w:color w:val="000000"/>
                <w:sz w:val="16"/>
                <w:szCs w:val="16"/>
              </w:rPr>
            </w:pPr>
            <w:r w:rsidRPr="00994E0A">
              <w:rPr>
                <w:color w:val="000000"/>
                <w:sz w:val="16"/>
                <w:szCs w:val="16"/>
              </w:rPr>
              <w:t>22</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23</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24</w:t>
            </w:r>
          </w:p>
        </w:tc>
        <w:tc>
          <w:tcPr>
            <w:tcW w:w="1482" w:type="dxa"/>
            <w:gridSpan w:val="3"/>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1772"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25</w:t>
            </w:r>
          </w:p>
        </w:tc>
        <w:tc>
          <w:tcPr>
            <w:tcW w:w="426"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791" w:type="dxa"/>
            <w:tcBorders>
              <w:top w:val="nil"/>
              <w:left w:val="nil"/>
              <w:bottom w:val="single" w:sz="4" w:space="0" w:color="auto"/>
              <w:right w:val="single" w:sz="8" w:space="0" w:color="auto"/>
            </w:tcBorders>
            <w:shd w:val="clear" w:color="auto" w:fill="auto"/>
            <w:vAlign w:val="center"/>
            <w:hideMark/>
          </w:tcPr>
          <w:p w:rsidR="00994E0A" w:rsidRPr="00994E0A" w:rsidRDefault="00994E0A" w:rsidP="00994E0A">
            <w:pPr>
              <w:jc w:val="center"/>
              <w:rPr>
                <w:color w:val="000000"/>
                <w:sz w:val="16"/>
                <w:szCs w:val="16"/>
              </w:rPr>
            </w:pPr>
            <w:r w:rsidRPr="00994E0A">
              <w:rPr>
                <w:color w:val="000000"/>
                <w:sz w:val="16"/>
                <w:szCs w:val="16"/>
              </w:rPr>
              <w:t xml:space="preserve">3 недели 4 дня </w:t>
            </w:r>
          </w:p>
        </w:tc>
      </w:tr>
      <w:tr w:rsidR="00994E0A" w:rsidRPr="00994E0A" w:rsidTr="00994E0A">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Дата</w:t>
            </w:r>
          </w:p>
        </w:tc>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4</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w:t>
            </w:r>
          </w:p>
        </w:tc>
        <w:tc>
          <w:tcPr>
            <w:tcW w:w="791" w:type="dxa"/>
            <w:tcBorders>
              <w:top w:val="nil"/>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c>
          <w:tcPr>
            <w:tcW w:w="522" w:type="dxa"/>
            <w:tcBorders>
              <w:top w:val="nil"/>
              <w:left w:val="single" w:sz="4" w:space="0" w:color="auto"/>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5"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5"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5"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5"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C000"/>
            <w:noWrap/>
            <w:vAlign w:val="bottom"/>
            <w:hideMark/>
          </w:tcPr>
          <w:p w:rsidR="00994E0A" w:rsidRPr="00994E0A" w:rsidRDefault="00994E0A" w:rsidP="00994E0A">
            <w:pPr>
              <w:jc w:val="center"/>
              <w:rPr>
                <w:color w:val="000000"/>
                <w:sz w:val="16"/>
                <w:szCs w:val="16"/>
              </w:rPr>
            </w:pPr>
            <w:proofErr w:type="spellStart"/>
            <w:r w:rsidRPr="00994E0A">
              <w:rPr>
                <w:color w:val="000000"/>
                <w:sz w:val="16"/>
                <w:szCs w:val="16"/>
              </w:rPr>
              <w:t>п</w:t>
            </w:r>
            <w:proofErr w:type="spellEnd"/>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rFonts w:ascii="Calibri" w:hAnsi="Calibri" w:cs="Calibri"/>
                <w:color w:val="000000"/>
                <w:sz w:val="16"/>
                <w:szCs w:val="16"/>
              </w:rPr>
            </w:pPr>
            <w:r w:rsidRPr="00994E0A">
              <w:rPr>
                <w:rFonts w:ascii="Calibri" w:hAnsi="Calibri" w:cs="Calibri"/>
                <w:color w:val="000000"/>
                <w:sz w:val="16"/>
                <w:szCs w:val="16"/>
              </w:rPr>
              <w:t>в</w:t>
            </w:r>
          </w:p>
        </w:tc>
        <w:tc>
          <w:tcPr>
            <w:tcW w:w="426"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rFonts w:ascii="Calibri" w:hAnsi="Calibri" w:cs="Calibri"/>
                <w:color w:val="000000"/>
                <w:sz w:val="16"/>
                <w:szCs w:val="16"/>
              </w:rPr>
            </w:pPr>
            <w:r w:rsidRPr="00994E0A">
              <w:rPr>
                <w:rFonts w:ascii="Calibri" w:hAnsi="Calibri" w:cs="Calibri"/>
                <w:color w:val="000000"/>
                <w:sz w:val="16"/>
                <w:szCs w:val="16"/>
              </w:rPr>
              <w:t>-</w:t>
            </w:r>
          </w:p>
        </w:tc>
        <w:tc>
          <w:tcPr>
            <w:tcW w:w="426"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rFonts w:ascii="Calibri" w:hAnsi="Calibri" w:cs="Calibri"/>
                <w:color w:val="000000"/>
                <w:sz w:val="16"/>
                <w:szCs w:val="16"/>
              </w:rPr>
            </w:pPr>
            <w:r w:rsidRPr="00994E0A">
              <w:rPr>
                <w:rFonts w:ascii="Calibri" w:hAnsi="Calibri" w:cs="Calibri"/>
                <w:color w:val="000000"/>
                <w:sz w:val="16"/>
                <w:szCs w:val="16"/>
              </w:rPr>
              <w:t>-</w:t>
            </w:r>
          </w:p>
        </w:tc>
        <w:tc>
          <w:tcPr>
            <w:tcW w:w="791" w:type="dxa"/>
            <w:tcBorders>
              <w:top w:val="nil"/>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465"/>
        </w:trPr>
        <w:tc>
          <w:tcPr>
            <w:tcW w:w="851" w:type="dxa"/>
            <w:tcBorders>
              <w:top w:val="nil"/>
              <w:left w:val="single" w:sz="8" w:space="0" w:color="auto"/>
              <w:bottom w:val="single" w:sz="8" w:space="0" w:color="auto"/>
              <w:right w:val="nil"/>
            </w:tcBorders>
            <w:shd w:val="clear" w:color="auto" w:fill="auto"/>
            <w:vAlign w:val="bottom"/>
            <w:hideMark/>
          </w:tcPr>
          <w:p w:rsidR="00994E0A" w:rsidRPr="00994E0A" w:rsidRDefault="00994E0A" w:rsidP="00994E0A">
            <w:pPr>
              <w:jc w:val="center"/>
              <w:rPr>
                <w:color w:val="000000"/>
                <w:sz w:val="16"/>
                <w:szCs w:val="16"/>
              </w:rPr>
            </w:pPr>
            <w:r w:rsidRPr="00994E0A">
              <w:rPr>
                <w:color w:val="000000"/>
                <w:sz w:val="16"/>
                <w:szCs w:val="16"/>
              </w:rPr>
              <w:t>Количество учебных дней</w:t>
            </w:r>
          </w:p>
        </w:tc>
        <w:tc>
          <w:tcPr>
            <w:tcW w:w="10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0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148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1772" w:type="dxa"/>
            <w:gridSpan w:val="4"/>
            <w:tcBorders>
              <w:top w:val="single" w:sz="4" w:space="0" w:color="auto"/>
              <w:left w:val="nil"/>
              <w:bottom w:val="single" w:sz="8"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4</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791" w:type="dxa"/>
            <w:tcBorders>
              <w:top w:val="nil"/>
              <w:left w:val="nil"/>
              <w:bottom w:val="single" w:sz="8" w:space="0" w:color="auto"/>
              <w:right w:val="single" w:sz="8" w:space="0" w:color="auto"/>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19</w:t>
            </w:r>
          </w:p>
        </w:tc>
      </w:tr>
      <w:tr w:rsidR="00994E0A" w:rsidRPr="00994E0A" w:rsidTr="00994E0A">
        <w:trPr>
          <w:trHeight w:val="225"/>
        </w:trPr>
        <w:tc>
          <w:tcPr>
            <w:tcW w:w="851" w:type="dxa"/>
            <w:tcBorders>
              <w:top w:val="nil"/>
              <w:left w:val="nil"/>
              <w:bottom w:val="nil"/>
              <w:right w:val="nil"/>
            </w:tcBorders>
            <w:shd w:val="clear" w:color="auto" w:fill="auto"/>
            <w:vAlign w:val="bottom"/>
            <w:hideMark/>
          </w:tcPr>
          <w:p w:rsidR="00994E0A" w:rsidRPr="00994E0A" w:rsidRDefault="00994E0A" w:rsidP="00994E0A">
            <w:pPr>
              <w:jc w:val="center"/>
              <w:rPr>
                <w:color w:val="000000"/>
                <w:sz w:val="16"/>
                <w:szCs w:val="16"/>
              </w:rPr>
            </w:pPr>
          </w:p>
        </w:tc>
        <w:tc>
          <w:tcPr>
            <w:tcW w:w="522"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5"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5"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5"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5"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4"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4"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4"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4"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4"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4"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4"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4"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4"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4"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4"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4"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4"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4"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4"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4"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4"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94"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c>
          <w:tcPr>
            <w:tcW w:w="791" w:type="dxa"/>
            <w:tcBorders>
              <w:top w:val="nil"/>
              <w:left w:val="nil"/>
              <w:bottom w:val="nil"/>
              <w:right w:val="nil"/>
            </w:tcBorders>
            <w:shd w:val="clear" w:color="auto" w:fill="auto"/>
            <w:noWrap/>
            <w:vAlign w:val="center"/>
            <w:hideMark/>
          </w:tcPr>
          <w:p w:rsidR="00994E0A" w:rsidRPr="00994E0A" w:rsidRDefault="00994E0A" w:rsidP="00994E0A">
            <w:pPr>
              <w:jc w:val="center"/>
              <w:rPr>
                <w:color w:val="000000"/>
                <w:sz w:val="16"/>
                <w:szCs w:val="16"/>
              </w:rPr>
            </w:pPr>
          </w:p>
        </w:tc>
      </w:tr>
      <w:tr w:rsidR="00994E0A" w:rsidRPr="00994E0A" w:rsidTr="00994E0A">
        <w:trPr>
          <w:trHeight w:val="240"/>
        </w:trPr>
        <w:tc>
          <w:tcPr>
            <w:tcW w:w="85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522"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Месяц</w:t>
            </w:r>
          </w:p>
        </w:tc>
        <w:tc>
          <w:tcPr>
            <w:tcW w:w="14802"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994E0A" w:rsidRPr="00994E0A" w:rsidRDefault="00994E0A" w:rsidP="00994E0A">
            <w:pPr>
              <w:jc w:val="center"/>
              <w:rPr>
                <w:b/>
                <w:bCs/>
                <w:color w:val="000000"/>
                <w:sz w:val="16"/>
                <w:szCs w:val="16"/>
              </w:rPr>
            </w:pPr>
            <w:r w:rsidRPr="00994E0A">
              <w:rPr>
                <w:b/>
                <w:bCs/>
                <w:color w:val="000000"/>
                <w:sz w:val="16"/>
                <w:szCs w:val="16"/>
              </w:rPr>
              <w:t>Март</w:t>
            </w:r>
          </w:p>
        </w:tc>
        <w:tc>
          <w:tcPr>
            <w:tcW w:w="791" w:type="dxa"/>
            <w:tcBorders>
              <w:top w:val="single" w:sz="8" w:space="0" w:color="auto"/>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итого:</w:t>
            </w:r>
          </w:p>
        </w:tc>
      </w:tr>
      <w:tr w:rsidR="00994E0A" w:rsidRPr="00994E0A" w:rsidTr="00994E0A">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Неделя</w:t>
            </w:r>
          </w:p>
        </w:tc>
        <w:tc>
          <w:tcPr>
            <w:tcW w:w="522" w:type="dxa"/>
            <w:tcBorders>
              <w:top w:val="nil"/>
              <w:left w:val="single" w:sz="4" w:space="0" w:color="auto"/>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2474"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26</w:t>
            </w:r>
          </w:p>
        </w:tc>
        <w:tc>
          <w:tcPr>
            <w:tcW w:w="426"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1976"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27</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1482" w:type="dxa"/>
            <w:gridSpan w:val="3"/>
            <w:tcBorders>
              <w:top w:val="single" w:sz="4" w:space="0" w:color="auto"/>
              <w:left w:val="nil"/>
              <w:bottom w:val="single" w:sz="4" w:space="0" w:color="auto"/>
              <w:right w:val="nil"/>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28</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jc w:val="right"/>
              <w:rPr>
                <w:color w:val="000000"/>
                <w:sz w:val="16"/>
                <w:szCs w:val="16"/>
              </w:rPr>
            </w:pPr>
            <w:r w:rsidRPr="00994E0A">
              <w:rPr>
                <w:color w:val="000000"/>
                <w:sz w:val="16"/>
                <w:szCs w:val="16"/>
              </w:rPr>
              <w:t>29</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30</w:t>
            </w:r>
          </w:p>
        </w:tc>
        <w:tc>
          <w:tcPr>
            <w:tcW w:w="791" w:type="dxa"/>
            <w:vMerge w:val="restart"/>
            <w:tcBorders>
              <w:top w:val="nil"/>
              <w:left w:val="single" w:sz="4" w:space="0" w:color="auto"/>
              <w:bottom w:val="single" w:sz="4" w:space="0" w:color="000000"/>
              <w:right w:val="single" w:sz="8" w:space="0" w:color="auto"/>
            </w:tcBorders>
            <w:shd w:val="clear" w:color="auto" w:fill="auto"/>
            <w:hideMark/>
          </w:tcPr>
          <w:p w:rsidR="00994E0A" w:rsidRPr="00994E0A" w:rsidRDefault="00994E0A" w:rsidP="00994E0A">
            <w:pPr>
              <w:jc w:val="center"/>
              <w:rPr>
                <w:color w:val="000000"/>
                <w:sz w:val="16"/>
                <w:szCs w:val="16"/>
              </w:rPr>
            </w:pPr>
            <w:r w:rsidRPr="00994E0A">
              <w:rPr>
                <w:color w:val="000000"/>
                <w:sz w:val="16"/>
                <w:szCs w:val="16"/>
              </w:rPr>
              <w:t>4 недели 1 день</w:t>
            </w:r>
          </w:p>
        </w:tc>
      </w:tr>
      <w:tr w:rsidR="00994E0A" w:rsidRPr="00994E0A" w:rsidTr="00994E0A">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Дата</w:t>
            </w:r>
          </w:p>
        </w:tc>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4</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31</w:t>
            </w:r>
          </w:p>
        </w:tc>
        <w:tc>
          <w:tcPr>
            <w:tcW w:w="791" w:type="dxa"/>
            <w:vMerge/>
            <w:tcBorders>
              <w:top w:val="nil"/>
              <w:left w:val="single" w:sz="4" w:space="0" w:color="auto"/>
              <w:bottom w:val="single" w:sz="4" w:space="0" w:color="000000"/>
              <w:right w:val="single" w:sz="8" w:space="0" w:color="auto"/>
            </w:tcBorders>
            <w:vAlign w:val="center"/>
            <w:hideMark/>
          </w:tcPr>
          <w:p w:rsidR="00994E0A" w:rsidRPr="00994E0A" w:rsidRDefault="00994E0A" w:rsidP="00994E0A">
            <w:pPr>
              <w:rPr>
                <w:color w:val="000000"/>
                <w:sz w:val="16"/>
                <w:szCs w:val="16"/>
              </w:rPr>
            </w:pPr>
          </w:p>
        </w:tc>
      </w:tr>
      <w:tr w:rsidR="00994E0A" w:rsidRPr="00994E0A" w:rsidTr="00994E0A">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c>
          <w:tcPr>
            <w:tcW w:w="522" w:type="dxa"/>
            <w:tcBorders>
              <w:top w:val="nil"/>
              <w:left w:val="single" w:sz="4" w:space="0" w:color="auto"/>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5"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5"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5"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5"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26" w:type="dxa"/>
            <w:tcBorders>
              <w:top w:val="nil"/>
              <w:left w:val="nil"/>
              <w:bottom w:val="nil"/>
              <w:right w:val="single" w:sz="4" w:space="0" w:color="auto"/>
            </w:tcBorders>
            <w:shd w:val="clear" w:color="000000" w:fill="FFC000"/>
            <w:noWrap/>
            <w:vAlign w:val="bottom"/>
            <w:hideMark/>
          </w:tcPr>
          <w:p w:rsidR="00994E0A" w:rsidRPr="00994E0A" w:rsidRDefault="00994E0A" w:rsidP="00994E0A">
            <w:pPr>
              <w:jc w:val="center"/>
              <w:rPr>
                <w:color w:val="000000"/>
                <w:sz w:val="16"/>
                <w:szCs w:val="16"/>
              </w:rPr>
            </w:pPr>
            <w:proofErr w:type="spellStart"/>
            <w:r w:rsidRPr="00994E0A">
              <w:rPr>
                <w:color w:val="000000"/>
                <w:sz w:val="16"/>
                <w:szCs w:val="16"/>
              </w:rPr>
              <w:t>п</w:t>
            </w:r>
            <w:proofErr w:type="spellEnd"/>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791" w:type="dxa"/>
            <w:tcBorders>
              <w:top w:val="nil"/>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465"/>
        </w:trPr>
        <w:tc>
          <w:tcPr>
            <w:tcW w:w="851" w:type="dxa"/>
            <w:tcBorders>
              <w:top w:val="nil"/>
              <w:left w:val="single" w:sz="8" w:space="0" w:color="auto"/>
              <w:bottom w:val="single" w:sz="8" w:space="0" w:color="auto"/>
              <w:right w:val="nil"/>
            </w:tcBorders>
            <w:shd w:val="clear" w:color="auto" w:fill="auto"/>
            <w:vAlign w:val="bottom"/>
            <w:hideMark/>
          </w:tcPr>
          <w:p w:rsidR="00994E0A" w:rsidRPr="00994E0A" w:rsidRDefault="00994E0A" w:rsidP="00994E0A">
            <w:pPr>
              <w:jc w:val="center"/>
              <w:rPr>
                <w:color w:val="000000"/>
                <w:sz w:val="16"/>
                <w:szCs w:val="16"/>
              </w:rPr>
            </w:pPr>
            <w:r w:rsidRPr="00994E0A">
              <w:rPr>
                <w:color w:val="000000"/>
                <w:sz w:val="16"/>
                <w:szCs w:val="16"/>
              </w:rPr>
              <w:t>Количество учебных дней</w:t>
            </w:r>
          </w:p>
        </w:tc>
        <w:tc>
          <w:tcPr>
            <w:tcW w:w="52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2474" w:type="dxa"/>
            <w:gridSpan w:val="5"/>
            <w:tcBorders>
              <w:top w:val="single" w:sz="4" w:space="0" w:color="auto"/>
              <w:left w:val="nil"/>
              <w:bottom w:val="single" w:sz="8"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13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197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4</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33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2</w:t>
            </w:r>
          </w:p>
        </w:tc>
        <w:tc>
          <w:tcPr>
            <w:tcW w:w="791" w:type="dxa"/>
            <w:tcBorders>
              <w:top w:val="nil"/>
              <w:left w:val="nil"/>
              <w:bottom w:val="single" w:sz="8" w:space="0" w:color="auto"/>
              <w:right w:val="single" w:sz="8" w:space="0" w:color="auto"/>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21</w:t>
            </w:r>
          </w:p>
        </w:tc>
      </w:tr>
      <w:tr w:rsidR="00994E0A" w:rsidRPr="00994E0A" w:rsidTr="00994E0A">
        <w:trPr>
          <w:trHeight w:val="240"/>
        </w:trPr>
        <w:tc>
          <w:tcPr>
            <w:tcW w:w="85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522"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Месяц</w:t>
            </w:r>
          </w:p>
        </w:tc>
        <w:tc>
          <w:tcPr>
            <w:tcW w:w="14802"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994E0A" w:rsidRPr="00994E0A" w:rsidRDefault="00994E0A" w:rsidP="00994E0A">
            <w:pPr>
              <w:jc w:val="center"/>
              <w:rPr>
                <w:b/>
                <w:bCs/>
                <w:color w:val="000000"/>
                <w:sz w:val="16"/>
                <w:szCs w:val="16"/>
              </w:rPr>
            </w:pPr>
            <w:r w:rsidRPr="00994E0A">
              <w:rPr>
                <w:b/>
                <w:bCs/>
                <w:color w:val="000000"/>
                <w:sz w:val="16"/>
                <w:szCs w:val="16"/>
              </w:rPr>
              <w:t>Апрель</w:t>
            </w:r>
          </w:p>
        </w:tc>
        <w:tc>
          <w:tcPr>
            <w:tcW w:w="791" w:type="dxa"/>
            <w:tcBorders>
              <w:top w:val="single" w:sz="8" w:space="0" w:color="auto"/>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итого:</w:t>
            </w:r>
          </w:p>
        </w:tc>
      </w:tr>
      <w:tr w:rsidR="00994E0A" w:rsidRPr="00994E0A" w:rsidTr="00994E0A">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Неделя</w:t>
            </w:r>
          </w:p>
        </w:tc>
        <w:tc>
          <w:tcPr>
            <w:tcW w:w="522" w:type="dxa"/>
            <w:tcBorders>
              <w:top w:val="nil"/>
              <w:left w:val="single" w:sz="4" w:space="0" w:color="auto"/>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5" w:type="dxa"/>
            <w:tcBorders>
              <w:top w:val="nil"/>
              <w:left w:val="nil"/>
              <w:bottom w:val="single" w:sz="4" w:space="0" w:color="auto"/>
              <w:right w:val="nil"/>
            </w:tcBorders>
            <w:shd w:val="clear" w:color="000000" w:fill="FFCC99"/>
            <w:noWrap/>
            <w:vAlign w:val="center"/>
            <w:hideMark/>
          </w:tcPr>
          <w:p w:rsidR="00994E0A" w:rsidRPr="00994E0A" w:rsidRDefault="00994E0A" w:rsidP="00994E0A">
            <w:pPr>
              <w:jc w:val="right"/>
              <w:rPr>
                <w:color w:val="000000"/>
                <w:sz w:val="16"/>
                <w:szCs w:val="16"/>
              </w:rPr>
            </w:pPr>
            <w:r w:rsidRPr="00994E0A">
              <w:rPr>
                <w:color w:val="000000"/>
                <w:sz w:val="16"/>
                <w:szCs w:val="16"/>
              </w:rPr>
              <w:t>30</w:t>
            </w:r>
          </w:p>
        </w:tc>
        <w:tc>
          <w:tcPr>
            <w:tcW w:w="495"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99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334"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31</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1976"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32</w:t>
            </w:r>
          </w:p>
        </w:tc>
        <w:tc>
          <w:tcPr>
            <w:tcW w:w="98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33</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1704"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34</w:t>
            </w:r>
          </w:p>
        </w:tc>
        <w:tc>
          <w:tcPr>
            <w:tcW w:w="426"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791" w:type="dxa"/>
            <w:tcBorders>
              <w:top w:val="nil"/>
              <w:left w:val="nil"/>
              <w:bottom w:val="single" w:sz="4" w:space="0" w:color="auto"/>
              <w:right w:val="single" w:sz="8" w:space="0" w:color="auto"/>
            </w:tcBorders>
            <w:shd w:val="clear" w:color="auto" w:fill="auto"/>
            <w:vAlign w:val="center"/>
            <w:hideMark/>
          </w:tcPr>
          <w:p w:rsidR="00994E0A" w:rsidRPr="00994E0A" w:rsidRDefault="00994E0A" w:rsidP="00994E0A">
            <w:pPr>
              <w:jc w:val="center"/>
              <w:rPr>
                <w:color w:val="000000"/>
                <w:sz w:val="16"/>
                <w:szCs w:val="16"/>
              </w:rPr>
            </w:pPr>
            <w:r w:rsidRPr="00994E0A">
              <w:rPr>
                <w:color w:val="000000"/>
                <w:sz w:val="16"/>
                <w:szCs w:val="16"/>
              </w:rPr>
              <w:t>4 недели 2 дня</w:t>
            </w:r>
          </w:p>
        </w:tc>
      </w:tr>
      <w:tr w:rsidR="00994E0A" w:rsidRPr="00994E0A" w:rsidTr="00994E0A">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Дата</w:t>
            </w:r>
          </w:p>
        </w:tc>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4</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w:t>
            </w:r>
          </w:p>
        </w:tc>
        <w:tc>
          <w:tcPr>
            <w:tcW w:w="791" w:type="dxa"/>
            <w:tcBorders>
              <w:top w:val="nil"/>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c>
          <w:tcPr>
            <w:tcW w:w="522" w:type="dxa"/>
            <w:tcBorders>
              <w:top w:val="nil"/>
              <w:left w:val="single" w:sz="4" w:space="0" w:color="auto"/>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5"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5"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5"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5"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w:t>
            </w:r>
          </w:p>
        </w:tc>
        <w:tc>
          <w:tcPr>
            <w:tcW w:w="791" w:type="dxa"/>
            <w:tcBorders>
              <w:top w:val="nil"/>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465"/>
        </w:trPr>
        <w:tc>
          <w:tcPr>
            <w:tcW w:w="851" w:type="dxa"/>
            <w:tcBorders>
              <w:top w:val="nil"/>
              <w:left w:val="single" w:sz="8" w:space="0" w:color="auto"/>
              <w:bottom w:val="single" w:sz="8" w:space="0" w:color="auto"/>
              <w:right w:val="nil"/>
            </w:tcBorders>
            <w:shd w:val="clear" w:color="auto" w:fill="auto"/>
            <w:vAlign w:val="bottom"/>
            <w:hideMark/>
          </w:tcPr>
          <w:p w:rsidR="00994E0A" w:rsidRPr="00994E0A" w:rsidRDefault="00994E0A" w:rsidP="00994E0A">
            <w:pPr>
              <w:jc w:val="center"/>
              <w:rPr>
                <w:color w:val="000000"/>
                <w:sz w:val="16"/>
                <w:szCs w:val="16"/>
              </w:rPr>
            </w:pPr>
            <w:r w:rsidRPr="00994E0A">
              <w:rPr>
                <w:color w:val="000000"/>
                <w:sz w:val="16"/>
                <w:szCs w:val="16"/>
              </w:rPr>
              <w:t>Количество учебных дней</w:t>
            </w:r>
          </w:p>
        </w:tc>
        <w:tc>
          <w:tcPr>
            <w:tcW w:w="151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3</w:t>
            </w:r>
          </w:p>
        </w:tc>
        <w:tc>
          <w:tcPr>
            <w:tcW w:w="99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33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9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1704" w:type="dxa"/>
            <w:gridSpan w:val="4"/>
            <w:tcBorders>
              <w:top w:val="single" w:sz="4" w:space="0" w:color="auto"/>
              <w:left w:val="nil"/>
              <w:bottom w:val="single" w:sz="8"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4</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791" w:type="dxa"/>
            <w:tcBorders>
              <w:top w:val="nil"/>
              <w:left w:val="nil"/>
              <w:bottom w:val="single" w:sz="8" w:space="0" w:color="auto"/>
              <w:right w:val="single" w:sz="8" w:space="0" w:color="auto"/>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22</w:t>
            </w:r>
          </w:p>
        </w:tc>
      </w:tr>
      <w:tr w:rsidR="00994E0A" w:rsidRPr="00994E0A" w:rsidTr="00994E0A">
        <w:trPr>
          <w:trHeight w:val="240"/>
        </w:trPr>
        <w:tc>
          <w:tcPr>
            <w:tcW w:w="85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522"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Месяц</w:t>
            </w:r>
          </w:p>
        </w:tc>
        <w:tc>
          <w:tcPr>
            <w:tcW w:w="14802"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994E0A" w:rsidRPr="00994E0A" w:rsidRDefault="00994E0A" w:rsidP="00994E0A">
            <w:pPr>
              <w:jc w:val="center"/>
              <w:rPr>
                <w:b/>
                <w:bCs/>
                <w:color w:val="000000"/>
                <w:sz w:val="16"/>
                <w:szCs w:val="16"/>
              </w:rPr>
            </w:pPr>
            <w:r w:rsidRPr="00994E0A">
              <w:rPr>
                <w:b/>
                <w:bCs/>
                <w:color w:val="000000"/>
                <w:sz w:val="16"/>
                <w:szCs w:val="16"/>
              </w:rPr>
              <w:t>Май</w:t>
            </w:r>
          </w:p>
        </w:tc>
        <w:tc>
          <w:tcPr>
            <w:tcW w:w="791" w:type="dxa"/>
            <w:tcBorders>
              <w:top w:val="single" w:sz="8" w:space="0" w:color="auto"/>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итого:</w:t>
            </w:r>
          </w:p>
        </w:tc>
      </w:tr>
      <w:tr w:rsidR="00994E0A" w:rsidRPr="00994E0A" w:rsidTr="00994E0A">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lastRenderedPageBreak/>
              <w:t>Неделя</w:t>
            </w:r>
          </w:p>
        </w:tc>
        <w:tc>
          <w:tcPr>
            <w:tcW w:w="2007" w:type="dxa"/>
            <w:gridSpan w:val="4"/>
            <w:tcBorders>
              <w:top w:val="single" w:sz="4" w:space="0" w:color="auto"/>
              <w:left w:val="single" w:sz="4" w:space="0" w:color="auto"/>
              <w:bottom w:val="single" w:sz="4" w:space="0" w:color="auto"/>
              <w:right w:val="nil"/>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1841" w:type="dxa"/>
            <w:gridSpan w:val="4"/>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35</w:t>
            </w:r>
          </w:p>
        </w:tc>
        <w:tc>
          <w:tcPr>
            <w:tcW w:w="1976"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jc w:val="right"/>
              <w:rPr>
                <w:color w:val="000000"/>
                <w:sz w:val="16"/>
                <w:szCs w:val="16"/>
              </w:rPr>
            </w:pPr>
            <w:r w:rsidRPr="00994E0A">
              <w:rPr>
                <w:color w:val="000000"/>
                <w:sz w:val="16"/>
                <w:szCs w:val="16"/>
              </w:rPr>
              <w:t>35</w:t>
            </w:r>
          </w:p>
        </w:tc>
        <w:tc>
          <w:tcPr>
            <w:tcW w:w="494"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36</w:t>
            </w:r>
          </w:p>
        </w:tc>
        <w:tc>
          <w:tcPr>
            <w:tcW w:w="494"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94"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1772" w:type="dxa"/>
            <w:gridSpan w:val="4"/>
            <w:tcBorders>
              <w:top w:val="single" w:sz="4" w:space="0" w:color="auto"/>
              <w:left w:val="nil"/>
              <w:bottom w:val="single" w:sz="4" w:space="0" w:color="auto"/>
              <w:right w:val="nil"/>
            </w:tcBorders>
            <w:shd w:val="clear" w:color="000000" w:fill="FFCC99"/>
            <w:noWrap/>
            <w:vAlign w:val="center"/>
            <w:hideMark/>
          </w:tcPr>
          <w:p w:rsidR="00994E0A" w:rsidRPr="00994E0A" w:rsidRDefault="00994E0A" w:rsidP="00994E0A">
            <w:pPr>
              <w:jc w:val="center"/>
              <w:rPr>
                <w:color w:val="000000"/>
                <w:sz w:val="16"/>
                <w:szCs w:val="16"/>
              </w:rPr>
            </w:pPr>
            <w:r w:rsidRPr="00994E0A">
              <w:rPr>
                <w:color w:val="000000"/>
                <w:sz w:val="16"/>
                <w:szCs w:val="16"/>
              </w:rPr>
              <w:t>37</w:t>
            </w:r>
          </w:p>
        </w:tc>
        <w:tc>
          <w:tcPr>
            <w:tcW w:w="426"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994E0A" w:rsidRPr="00994E0A" w:rsidRDefault="00994E0A" w:rsidP="00994E0A">
            <w:pPr>
              <w:rPr>
                <w:color w:val="000000"/>
                <w:sz w:val="16"/>
                <w:szCs w:val="16"/>
              </w:rPr>
            </w:pPr>
            <w:r w:rsidRPr="00994E0A">
              <w:rPr>
                <w:color w:val="000000"/>
                <w:sz w:val="16"/>
                <w:szCs w:val="16"/>
              </w:rPr>
              <w:t> </w:t>
            </w:r>
          </w:p>
        </w:tc>
        <w:tc>
          <w:tcPr>
            <w:tcW w:w="791" w:type="dxa"/>
            <w:tcBorders>
              <w:top w:val="nil"/>
              <w:left w:val="nil"/>
              <w:bottom w:val="single" w:sz="4" w:space="0" w:color="auto"/>
              <w:right w:val="single" w:sz="8" w:space="0" w:color="auto"/>
            </w:tcBorders>
            <w:shd w:val="clear" w:color="auto" w:fill="auto"/>
            <w:vAlign w:val="center"/>
            <w:hideMark/>
          </w:tcPr>
          <w:p w:rsidR="00994E0A" w:rsidRPr="00994E0A" w:rsidRDefault="00994E0A" w:rsidP="00994E0A">
            <w:pPr>
              <w:jc w:val="center"/>
              <w:rPr>
                <w:color w:val="000000"/>
                <w:sz w:val="16"/>
                <w:szCs w:val="16"/>
              </w:rPr>
            </w:pPr>
            <w:r w:rsidRPr="00994E0A">
              <w:rPr>
                <w:color w:val="000000"/>
                <w:sz w:val="16"/>
                <w:szCs w:val="16"/>
              </w:rPr>
              <w:t xml:space="preserve">3 недели 2 дня   </w:t>
            </w:r>
          </w:p>
        </w:tc>
      </w:tr>
      <w:tr w:rsidR="00994E0A" w:rsidRPr="00994E0A" w:rsidTr="00994E0A">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Дата</w:t>
            </w:r>
          </w:p>
        </w:tc>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4</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31</w:t>
            </w:r>
          </w:p>
        </w:tc>
        <w:tc>
          <w:tcPr>
            <w:tcW w:w="791" w:type="dxa"/>
            <w:tcBorders>
              <w:top w:val="nil"/>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c>
          <w:tcPr>
            <w:tcW w:w="522" w:type="dxa"/>
            <w:tcBorders>
              <w:top w:val="nil"/>
              <w:left w:val="single" w:sz="4" w:space="0" w:color="auto"/>
              <w:bottom w:val="nil"/>
              <w:right w:val="single" w:sz="4" w:space="0" w:color="auto"/>
            </w:tcBorders>
            <w:shd w:val="clear" w:color="000000" w:fill="FFC000"/>
            <w:noWrap/>
            <w:vAlign w:val="bottom"/>
            <w:hideMark/>
          </w:tcPr>
          <w:p w:rsidR="00994E0A" w:rsidRPr="00994E0A" w:rsidRDefault="00994E0A" w:rsidP="00994E0A">
            <w:pPr>
              <w:jc w:val="center"/>
              <w:rPr>
                <w:color w:val="000000"/>
                <w:sz w:val="16"/>
                <w:szCs w:val="16"/>
              </w:rPr>
            </w:pPr>
            <w:proofErr w:type="spellStart"/>
            <w:r w:rsidRPr="00994E0A">
              <w:rPr>
                <w:color w:val="000000"/>
                <w:sz w:val="16"/>
                <w:szCs w:val="16"/>
              </w:rPr>
              <w:t>п</w:t>
            </w:r>
            <w:proofErr w:type="spellEnd"/>
          </w:p>
        </w:tc>
        <w:tc>
          <w:tcPr>
            <w:tcW w:w="495"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5"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5"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5"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C000"/>
            <w:noWrap/>
            <w:vAlign w:val="bottom"/>
            <w:hideMark/>
          </w:tcPr>
          <w:p w:rsidR="00994E0A" w:rsidRPr="00994E0A" w:rsidRDefault="00994E0A" w:rsidP="00994E0A">
            <w:pPr>
              <w:jc w:val="center"/>
              <w:rPr>
                <w:color w:val="000000"/>
                <w:sz w:val="16"/>
                <w:szCs w:val="16"/>
              </w:rPr>
            </w:pPr>
            <w:proofErr w:type="spellStart"/>
            <w:r w:rsidRPr="00994E0A">
              <w:rPr>
                <w:color w:val="000000"/>
                <w:sz w:val="16"/>
                <w:szCs w:val="16"/>
              </w:rPr>
              <w:t>п</w:t>
            </w:r>
            <w:proofErr w:type="spellEnd"/>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94"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994E0A" w:rsidRPr="00994E0A" w:rsidRDefault="00994E0A" w:rsidP="00994E0A">
            <w:pPr>
              <w:jc w:val="center"/>
              <w:rPr>
                <w:color w:val="000000"/>
                <w:sz w:val="16"/>
                <w:szCs w:val="16"/>
              </w:rPr>
            </w:pPr>
            <w:r w:rsidRPr="00994E0A">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994E0A" w:rsidRPr="00994E0A" w:rsidRDefault="00994E0A" w:rsidP="00994E0A">
            <w:pPr>
              <w:jc w:val="center"/>
              <w:rPr>
                <w:color w:val="000000"/>
                <w:sz w:val="16"/>
                <w:szCs w:val="16"/>
              </w:rPr>
            </w:pPr>
            <w:r w:rsidRPr="00994E0A">
              <w:rPr>
                <w:color w:val="000000"/>
                <w:sz w:val="16"/>
                <w:szCs w:val="16"/>
              </w:rPr>
              <w:t>в</w:t>
            </w:r>
          </w:p>
        </w:tc>
        <w:tc>
          <w:tcPr>
            <w:tcW w:w="791" w:type="dxa"/>
            <w:tcBorders>
              <w:top w:val="nil"/>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465"/>
        </w:trPr>
        <w:tc>
          <w:tcPr>
            <w:tcW w:w="851" w:type="dxa"/>
            <w:tcBorders>
              <w:top w:val="nil"/>
              <w:left w:val="single" w:sz="8" w:space="0" w:color="auto"/>
              <w:bottom w:val="single" w:sz="8" w:space="0" w:color="auto"/>
              <w:right w:val="nil"/>
            </w:tcBorders>
            <w:shd w:val="clear" w:color="auto" w:fill="auto"/>
            <w:vAlign w:val="bottom"/>
            <w:hideMark/>
          </w:tcPr>
          <w:p w:rsidR="00994E0A" w:rsidRPr="00994E0A" w:rsidRDefault="00994E0A" w:rsidP="00994E0A">
            <w:pPr>
              <w:jc w:val="center"/>
              <w:rPr>
                <w:color w:val="000000"/>
                <w:sz w:val="16"/>
                <w:szCs w:val="16"/>
              </w:rPr>
            </w:pPr>
            <w:r w:rsidRPr="00994E0A">
              <w:rPr>
                <w:color w:val="000000"/>
                <w:sz w:val="16"/>
                <w:szCs w:val="16"/>
              </w:rPr>
              <w:t>Количество учебных дней</w:t>
            </w:r>
          </w:p>
        </w:tc>
        <w:tc>
          <w:tcPr>
            <w:tcW w:w="2007" w:type="dxa"/>
            <w:gridSpan w:val="4"/>
            <w:tcBorders>
              <w:top w:val="single" w:sz="4" w:space="0" w:color="auto"/>
              <w:left w:val="single" w:sz="4" w:space="0" w:color="auto"/>
              <w:bottom w:val="single" w:sz="8" w:space="0" w:color="auto"/>
              <w:right w:val="nil"/>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184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4</w:t>
            </w:r>
          </w:p>
        </w:tc>
        <w:tc>
          <w:tcPr>
            <w:tcW w:w="1976" w:type="dxa"/>
            <w:gridSpan w:val="4"/>
            <w:tcBorders>
              <w:top w:val="single" w:sz="4" w:space="0" w:color="auto"/>
              <w:left w:val="nil"/>
              <w:bottom w:val="single" w:sz="8"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148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3</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4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98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219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5</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 </w:t>
            </w:r>
          </w:p>
        </w:tc>
        <w:tc>
          <w:tcPr>
            <w:tcW w:w="791" w:type="dxa"/>
            <w:tcBorders>
              <w:top w:val="nil"/>
              <w:left w:val="nil"/>
              <w:bottom w:val="single" w:sz="8" w:space="0" w:color="auto"/>
              <w:right w:val="single" w:sz="8" w:space="0" w:color="auto"/>
            </w:tcBorders>
            <w:shd w:val="clear" w:color="auto" w:fill="auto"/>
            <w:noWrap/>
            <w:vAlign w:val="center"/>
            <w:hideMark/>
          </w:tcPr>
          <w:p w:rsidR="00994E0A" w:rsidRPr="00994E0A" w:rsidRDefault="00994E0A" w:rsidP="00994E0A">
            <w:pPr>
              <w:jc w:val="center"/>
              <w:rPr>
                <w:color w:val="000000"/>
                <w:sz w:val="16"/>
                <w:szCs w:val="16"/>
              </w:rPr>
            </w:pPr>
            <w:r w:rsidRPr="00994E0A">
              <w:rPr>
                <w:color w:val="000000"/>
                <w:sz w:val="16"/>
                <w:szCs w:val="16"/>
              </w:rPr>
              <w:t>17</w:t>
            </w:r>
          </w:p>
        </w:tc>
      </w:tr>
      <w:tr w:rsidR="00994E0A" w:rsidRPr="00994E0A" w:rsidTr="00994E0A">
        <w:trPr>
          <w:trHeight w:val="240"/>
        </w:trPr>
        <w:tc>
          <w:tcPr>
            <w:tcW w:w="85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522"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Месяц</w:t>
            </w:r>
          </w:p>
        </w:tc>
        <w:tc>
          <w:tcPr>
            <w:tcW w:w="14802"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994E0A" w:rsidRPr="00994E0A" w:rsidRDefault="00994E0A" w:rsidP="00994E0A">
            <w:pPr>
              <w:jc w:val="center"/>
              <w:rPr>
                <w:b/>
                <w:bCs/>
                <w:color w:val="000000"/>
                <w:sz w:val="16"/>
                <w:szCs w:val="16"/>
              </w:rPr>
            </w:pPr>
            <w:r w:rsidRPr="00994E0A">
              <w:rPr>
                <w:b/>
                <w:bCs/>
                <w:color w:val="000000"/>
                <w:sz w:val="16"/>
                <w:szCs w:val="16"/>
              </w:rPr>
              <w:t>Июнь</w:t>
            </w:r>
          </w:p>
        </w:tc>
        <w:tc>
          <w:tcPr>
            <w:tcW w:w="791" w:type="dxa"/>
            <w:tcBorders>
              <w:top w:val="single" w:sz="8" w:space="0" w:color="auto"/>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итого:</w:t>
            </w:r>
          </w:p>
        </w:tc>
      </w:tr>
      <w:tr w:rsidR="00994E0A" w:rsidRPr="00994E0A" w:rsidTr="00994E0A">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Неделя</w:t>
            </w:r>
          </w:p>
        </w:tc>
        <w:tc>
          <w:tcPr>
            <w:tcW w:w="3848" w:type="dxa"/>
            <w:gridSpan w:val="8"/>
            <w:tcBorders>
              <w:top w:val="single" w:sz="4" w:space="0" w:color="auto"/>
              <w:left w:val="nil"/>
              <w:bottom w:val="single" w:sz="4" w:space="0" w:color="auto"/>
              <w:right w:val="single" w:sz="4" w:space="0" w:color="000000"/>
            </w:tcBorders>
            <w:shd w:val="clear" w:color="000000" w:fill="FFCC99"/>
            <w:noWrap/>
            <w:vAlign w:val="bottom"/>
            <w:hideMark/>
          </w:tcPr>
          <w:p w:rsidR="00994E0A" w:rsidRPr="00994E0A" w:rsidRDefault="00994E0A" w:rsidP="00994E0A">
            <w:pPr>
              <w:jc w:val="center"/>
              <w:rPr>
                <w:color w:val="000000"/>
                <w:sz w:val="16"/>
                <w:szCs w:val="16"/>
              </w:rPr>
            </w:pPr>
            <w:r w:rsidRPr="00994E0A">
              <w:rPr>
                <w:color w:val="000000"/>
                <w:sz w:val="16"/>
                <w:szCs w:val="16"/>
              </w:rPr>
              <w:t> 1</w:t>
            </w:r>
          </w:p>
        </w:tc>
        <w:tc>
          <w:tcPr>
            <w:tcW w:w="3458"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994E0A" w:rsidRPr="00994E0A" w:rsidRDefault="00994E0A" w:rsidP="00994E0A">
            <w:pPr>
              <w:jc w:val="center"/>
              <w:rPr>
                <w:color w:val="000000"/>
                <w:sz w:val="16"/>
                <w:szCs w:val="16"/>
              </w:rPr>
            </w:pPr>
            <w:r w:rsidRPr="00994E0A">
              <w:rPr>
                <w:color w:val="000000"/>
                <w:sz w:val="16"/>
                <w:szCs w:val="16"/>
              </w:rPr>
              <w:t>2</w:t>
            </w:r>
          </w:p>
        </w:tc>
        <w:tc>
          <w:tcPr>
            <w:tcW w:w="3458"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994E0A" w:rsidRPr="00994E0A" w:rsidRDefault="00994E0A" w:rsidP="00994E0A">
            <w:pPr>
              <w:jc w:val="center"/>
              <w:rPr>
                <w:color w:val="000000"/>
                <w:sz w:val="16"/>
                <w:szCs w:val="16"/>
              </w:rPr>
            </w:pPr>
            <w:r w:rsidRPr="00994E0A">
              <w:rPr>
                <w:color w:val="000000"/>
                <w:sz w:val="16"/>
                <w:szCs w:val="16"/>
              </w:rPr>
              <w:t>3</w:t>
            </w:r>
          </w:p>
        </w:tc>
        <w:tc>
          <w:tcPr>
            <w:tcW w:w="3186"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994E0A" w:rsidRPr="00994E0A" w:rsidRDefault="00994E0A" w:rsidP="00994E0A">
            <w:pPr>
              <w:jc w:val="center"/>
              <w:rPr>
                <w:color w:val="000000"/>
                <w:sz w:val="16"/>
                <w:szCs w:val="16"/>
              </w:rPr>
            </w:pPr>
            <w:r w:rsidRPr="00994E0A">
              <w:rPr>
                <w:color w:val="000000"/>
                <w:sz w:val="16"/>
                <w:szCs w:val="16"/>
              </w:rPr>
              <w:t>4</w:t>
            </w:r>
          </w:p>
        </w:tc>
        <w:tc>
          <w:tcPr>
            <w:tcW w:w="426" w:type="dxa"/>
            <w:tcBorders>
              <w:top w:val="nil"/>
              <w:left w:val="nil"/>
              <w:bottom w:val="single" w:sz="4" w:space="0" w:color="auto"/>
              <w:right w:val="single" w:sz="4" w:space="0" w:color="auto"/>
            </w:tcBorders>
            <w:shd w:val="clear" w:color="000000" w:fill="FFCC99"/>
            <w:noWrap/>
            <w:vAlign w:val="bottom"/>
            <w:hideMark/>
          </w:tcPr>
          <w:p w:rsidR="00994E0A" w:rsidRPr="00994E0A" w:rsidRDefault="00994E0A" w:rsidP="00994E0A">
            <w:pPr>
              <w:jc w:val="center"/>
              <w:rPr>
                <w:color w:val="000000"/>
                <w:sz w:val="16"/>
                <w:szCs w:val="16"/>
              </w:rPr>
            </w:pPr>
            <w:r w:rsidRPr="00994E0A">
              <w:rPr>
                <w:color w:val="000000"/>
                <w:sz w:val="16"/>
                <w:szCs w:val="16"/>
              </w:rPr>
              <w:t>5</w:t>
            </w:r>
          </w:p>
        </w:tc>
        <w:tc>
          <w:tcPr>
            <w:tcW w:w="426" w:type="dxa"/>
            <w:tcBorders>
              <w:top w:val="nil"/>
              <w:left w:val="nil"/>
              <w:bottom w:val="single" w:sz="4" w:space="0" w:color="auto"/>
              <w:right w:val="single" w:sz="4" w:space="0" w:color="auto"/>
            </w:tcBorders>
            <w:shd w:val="clear" w:color="000000" w:fill="FFCC99"/>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c>
          <w:tcPr>
            <w:tcW w:w="791" w:type="dxa"/>
            <w:tcBorders>
              <w:top w:val="nil"/>
              <w:left w:val="nil"/>
              <w:bottom w:val="single" w:sz="4" w:space="0" w:color="auto"/>
              <w:right w:val="single" w:sz="8" w:space="0" w:color="auto"/>
            </w:tcBorders>
            <w:shd w:val="clear" w:color="auto" w:fill="auto"/>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Дата</w:t>
            </w:r>
          </w:p>
        </w:tc>
        <w:tc>
          <w:tcPr>
            <w:tcW w:w="522"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4</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w:t>
            </w:r>
          </w:p>
        </w:tc>
        <w:tc>
          <w:tcPr>
            <w:tcW w:w="791" w:type="dxa"/>
            <w:tcBorders>
              <w:top w:val="nil"/>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240"/>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c>
          <w:tcPr>
            <w:tcW w:w="522"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5"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5"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5"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5"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w:t>
            </w:r>
          </w:p>
        </w:tc>
        <w:tc>
          <w:tcPr>
            <w:tcW w:w="791" w:type="dxa"/>
            <w:tcBorders>
              <w:top w:val="nil"/>
              <w:left w:val="nil"/>
              <w:bottom w:val="single" w:sz="8"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240"/>
        </w:trPr>
        <w:tc>
          <w:tcPr>
            <w:tcW w:w="85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522"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Месяц</w:t>
            </w:r>
          </w:p>
        </w:tc>
        <w:tc>
          <w:tcPr>
            <w:tcW w:w="14802"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994E0A" w:rsidRPr="00994E0A" w:rsidRDefault="00994E0A" w:rsidP="00994E0A">
            <w:pPr>
              <w:jc w:val="center"/>
              <w:rPr>
                <w:b/>
                <w:bCs/>
                <w:color w:val="000000"/>
                <w:sz w:val="16"/>
                <w:szCs w:val="16"/>
              </w:rPr>
            </w:pPr>
            <w:r w:rsidRPr="00994E0A">
              <w:rPr>
                <w:b/>
                <w:bCs/>
                <w:color w:val="000000"/>
                <w:sz w:val="16"/>
                <w:szCs w:val="16"/>
              </w:rPr>
              <w:t>Июль</w:t>
            </w:r>
          </w:p>
        </w:tc>
        <w:tc>
          <w:tcPr>
            <w:tcW w:w="791" w:type="dxa"/>
            <w:tcBorders>
              <w:top w:val="single" w:sz="8" w:space="0" w:color="auto"/>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итого:</w:t>
            </w:r>
          </w:p>
        </w:tc>
      </w:tr>
      <w:tr w:rsidR="00994E0A" w:rsidRPr="00994E0A" w:rsidTr="00994E0A">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Неделя</w:t>
            </w:r>
          </w:p>
        </w:tc>
        <w:tc>
          <w:tcPr>
            <w:tcW w:w="2996" w:type="dxa"/>
            <w:gridSpan w:val="6"/>
            <w:tcBorders>
              <w:top w:val="single" w:sz="4" w:space="0" w:color="auto"/>
              <w:left w:val="nil"/>
              <w:bottom w:val="single" w:sz="4" w:space="0" w:color="auto"/>
              <w:right w:val="single" w:sz="4" w:space="0" w:color="000000"/>
            </w:tcBorders>
            <w:shd w:val="clear" w:color="000000" w:fill="FFCC99"/>
            <w:noWrap/>
            <w:vAlign w:val="bottom"/>
            <w:hideMark/>
          </w:tcPr>
          <w:p w:rsidR="00994E0A" w:rsidRPr="00994E0A" w:rsidRDefault="00994E0A" w:rsidP="00994E0A">
            <w:pPr>
              <w:jc w:val="center"/>
              <w:rPr>
                <w:color w:val="000000"/>
                <w:sz w:val="16"/>
                <w:szCs w:val="16"/>
              </w:rPr>
            </w:pPr>
            <w:r w:rsidRPr="00994E0A">
              <w:rPr>
                <w:color w:val="000000"/>
                <w:sz w:val="16"/>
                <w:szCs w:val="16"/>
              </w:rPr>
              <w:t>5</w:t>
            </w:r>
          </w:p>
        </w:tc>
        <w:tc>
          <w:tcPr>
            <w:tcW w:w="3322"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994E0A" w:rsidRPr="00994E0A" w:rsidRDefault="00994E0A" w:rsidP="00994E0A">
            <w:pPr>
              <w:jc w:val="center"/>
              <w:rPr>
                <w:color w:val="000000"/>
                <w:sz w:val="16"/>
                <w:szCs w:val="16"/>
              </w:rPr>
            </w:pPr>
            <w:r w:rsidRPr="00994E0A">
              <w:rPr>
                <w:color w:val="000000"/>
                <w:sz w:val="16"/>
                <w:szCs w:val="16"/>
              </w:rPr>
              <w:t>6</w:t>
            </w:r>
          </w:p>
        </w:tc>
        <w:tc>
          <w:tcPr>
            <w:tcW w:w="3458"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994E0A" w:rsidRPr="00994E0A" w:rsidRDefault="00994E0A" w:rsidP="00994E0A">
            <w:pPr>
              <w:jc w:val="center"/>
              <w:rPr>
                <w:color w:val="000000"/>
                <w:sz w:val="16"/>
                <w:szCs w:val="16"/>
              </w:rPr>
            </w:pPr>
            <w:r w:rsidRPr="00994E0A">
              <w:rPr>
                <w:color w:val="000000"/>
                <w:sz w:val="16"/>
                <w:szCs w:val="16"/>
              </w:rPr>
              <w:t>7</w:t>
            </w:r>
          </w:p>
        </w:tc>
        <w:tc>
          <w:tcPr>
            <w:tcW w:w="3322"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994E0A" w:rsidRPr="00994E0A" w:rsidRDefault="00994E0A" w:rsidP="00994E0A">
            <w:pPr>
              <w:jc w:val="center"/>
              <w:rPr>
                <w:color w:val="000000"/>
                <w:sz w:val="16"/>
                <w:szCs w:val="16"/>
              </w:rPr>
            </w:pPr>
            <w:r w:rsidRPr="00994E0A">
              <w:rPr>
                <w:color w:val="000000"/>
                <w:sz w:val="16"/>
                <w:szCs w:val="16"/>
              </w:rPr>
              <w:t>8</w:t>
            </w:r>
          </w:p>
        </w:tc>
        <w:tc>
          <w:tcPr>
            <w:tcW w:w="1704" w:type="dxa"/>
            <w:gridSpan w:val="4"/>
            <w:tcBorders>
              <w:top w:val="single" w:sz="4" w:space="0" w:color="auto"/>
              <w:left w:val="nil"/>
              <w:bottom w:val="single" w:sz="4" w:space="0" w:color="auto"/>
              <w:right w:val="single" w:sz="4" w:space="0" w:color="000000"/>
            </w:tcBorders>
            <w:shd w:val="clear" w:color="000000" w:fill="FFCC99"/>
            <w:noWrap/>
            <w:vAlign w:val="bottom"/>
            <w:hideMark/>
          </w:tcPr>
          <w:p w:rsidR="00994E0A" w:rsidRPr="00994E0A" w:rsidRDefault="00994E0A" w:rsidP="00994E0A">
            <w:pPr>
              <w:jc w:val="center"/>
              <w:rPr>
                <w:color w:val="000000"/>
                <w:sz w:val="16"/>
                <w:szCs w:val="16"/>
              </w:rPr>
            </w:pPr>
            <w:r w:rsidRPr="00994E0A">
              <w:rPr>
                <w:color w:val="000000"/>
                <w:sz w:val="16"/>
                <w:szCs w:val="16"/>
              </w:rPr>
              <w:t>9</w:t>
            </w:r>
          </w:p>
        </w:tc>
        <w:tc>
          <w:tcPr>
            <w:tcW w:w="791" w:type="dxa"/>
            <w:tcBorders>
              <w:top w:val="nil"/>
              <w:left w:val="nil"/>
              <w:bottom w:val="single" w:sz="4" w:space="0" w:color="auto"/>
              <w:right w:val="single" w:sz="8" w:space="0" w:color="auto"/>
            </w:tcBorders>
            <w:shd w:val="clear" w:color="auto" w:fill="auto"/>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Дата</w:t>
            </w:r>
          </w:p>
        </w:tc>
        <w:tc>
          <w:tcPr>
            <w:tcW w:w="522"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4</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31</w:t>
            </w:r>
          </w:p>
        </w:tc>
        <w:tc>
          <w:tcPr>
            <w:tcW w:w="791" w:type="dxa"/>
            <w:tcBorders>
              <w:top w:val="nil"/>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240"/>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c>
          <w:tcPr>
            <w:tcW w:w="522"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5"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5"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5"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5"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791" w:type="dxa"/>
            <w:tcBorders>
              <w:top w:val="nil"/>
              <w:left w:val="nil"/>
              <w:bottom w:val="single" w:sz="8"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240"/>
        </w:trPr>
        <w:tc>
          <w:tcPr>
            <w:tcW w:w="85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522"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5"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94"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c>
          <w:tcPr>
            <w:tcW w:w="791" w:type="dxa"/>
            <w:tcBorders>
              <w:top w:val="nil"/>
              <w:left w:val="nil"/>
              <w:bottom w:val="nil"/>
              <w:right w:val="nil"/>
            </w:tcBorders>
            <w:shd w:val="clear" w:color="auto" w:fill="auto"/>
            <w:noWrap/>
            <w:vAlign w:val="bottom"/>
            <w:hideMark/>
          </w:tcPr>
          <w:p w:rsidR="00994E0A" w:rsidRPr="00994E0A" w:rsidRDefault="00994E0A" w:rsidP="00994E0A">
            <w:pPr>
              <w:rPr>
                <w:rFonts w:ascii="Calibri" w:hAnsi="Calibri" w:cs="Calibri"/>
                <w:color w:val="000000"/>
                <w:sz w:val="16"/>
                <w:szCs w:val="16"/>
              </w:rPr>
            </w:pPr>
          </w:p>
        </w:tc>
      </w:tr>
      <w:tr w:rsidR="00994E0A" w:rsidRPr="00994E0A" w:rsidTr="00994E0A">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Месяц</w:t>
            </w:r>
          </w:p>
        </w:tc>
        <w:tc>
          <w:tcPr>
            <w:tcW w:w="14802"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994E0A" w:rsidRPr="00994E0A" w:rsidRDefault="00994E0A" w:rsidP="00994E0A">
            <w:pPr>
              <w:jc w:val="center"/>
              <w:rPr>
                <w:b/>
                <w:bCs/>
                <w:color w:val="000000"/>
                <w:sz w:val="16"/>
                <w:szCs w:val="16"/>
              </w:rPr>
            </w:pPr>
            <w:r w:rsidRPr="00994E0A">
              <w:rPr>
                <w:b/>
                <w:bCs/>
                <w:color w:val="000000"/>
                <w:sz w:val="16"/>
                <w:szCs w:val="16"/>
              </w:rPr>
              <w:t>Август</w:t>
            </w:r>
          </w:p>
        </w:tc>
        <w:tc>
          <w:tcPr>
            <w:tcW w:w="791" w:type="dxa"/>
            <w:tcBorders>
              <w:top w:val="single" w:sz="8" w:space="0" w:color="auto"/>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итого:</w:t>
            </w:r>
          </w:p>
        </w:tc>
      </w:tr>
      <w:tr w:rsidR="00994E0A" w:rsidRPr="00994E0A" w:rsidTr="00994E0A">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Неделя</w:t>
            </w:r>
          </w:p>
        </w:tc>
        <w:tc>
          <w:tcPr>
            <w:tcW w:w="1512" w:type="dxa"/>
            <w:gridSpan w:val="3"/>
            <w:tcBorders>
              <w:top w:val="single" w:sz="4" w:space="0" w:color="auto"/>
              <w:left w:val="nil"/>
              <w:bottom w:val="single" w:sz="4" w:space="0" w:color="auto"/>
              <w:right w:val="single" w:sz="4" w:space="0" w:color="000000"/>
            </w:tcBorders>
            <w:shd w:val="clear" w:color="000000" w:fill="FFCC99"/>
            <w:noWrap/>
            <w:vAlign w:val="bottom"/>
            <w:hideMark/>
          </w:tcPr>
          <w:p w:rsidR="00994E0A" w:rsidRPr="00994E0A" w:rsidRDefault="00994E0A" w:rsidP="00994E0A">
            <w:pPr>
              <w:jc w:val="center"/>
              <w:rPr>
                <w:color w:val="000000"/>
                <w:sz w:val="16"/>
                <w:szCs w:val="16"/>
              </w:rPr>
            </w:pPr>
            <w:r w:rsidRPr="00994E0A">
              <w:rPr>
                <w:color w:val="000000"/>
                <w:sz w:val="16"/>
                <w:szCs w:val="16"/>
              </w:rPr>
              <w:t>9</w:t>
            </w:r>
          </w:p>
        </w:tc>
        <w:tc>
          <w:tcPr>
            <w:tcW w:w="3324"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994E0A" w:rsidRPr="00994E0A" w:rsidRDefault="00994E0A" w:rsidP="00994E0A">
            <w:pPr>
              <w:jc w:val="center"/>
              <w:rPr>
                <w:color w:val="000000"/>
                <w:sz w:val="16"/>
                <w:szCs w:val="16"/>
              </w:rPr>
            </w:pPr>
            <w:r w:rsidRPr="00994E0A">
              <w:rPr>
                <w:color w:val="000000"/>
                <w:sz w:val="16"/>
                <w:szCs w:val="16"/>
              </w:rPr>
              <w:t>10</w:t>
            </w:r>
          </w:p>
        </w:tc>
        <w:tc>
          <w:tcPr>
            <w:tcW w:w="3458"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994E0A" w:rsidRPr="00994E0A" w:rsidRDefault="00994E0A" w:rsidP="00994E0A">
            <w:pPr>
              <w:jc w:val="center"/>
              <w:rPr>
                <w:color w:val="000000"/>
                <w:sz w:val="16"/>
                <w:szCs w:val="16"/>
              </w:rPr>
            </w:pPr>
            <w:r w:rsidRPr="00994E0A">
              <w:rPr>
                <w:color w:val="000000"/>
                <w:sz w:val="16"/>
                <w:szCs w:val="16"/>
              </w:rPr>
              <w:t>11</w:t>
            </w:r>
          </w:p>
        </w:tc>
        <w:tc>
          <w:tcPr>
            <w:tcW w:w="3458"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994E0A" w:rsidRPr="00994E0A" w:rsidRDefault="00994E0A" w:rsidP="00994E0A">
            <w:pPr>
              <w:jc w:val="center"/>
              <w:rPr>
                <w:color w:val="000000"/>
                <w:sz w:val="16"/>
                <w:szCs w:val="16"/>
              </w:rPr>
            </w:pPr>
            <w:r w:rsidRPr="00994E0A">
              <w:rPr>
                <w:color w:val="000000"/>
                <w:sz w:val="16"/>
                <w:szCs w:val="16"/>
              </w:rPr>
              <w:t>12</w:t>
            </w:r>
          </w:p>
        </w:tc>
        <w:tc>
          <w:tcPr>
            <w:tcW w:w="3050"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994E0A" w:rsidRPr="00994E0A" w:rsidRDefault="00994E0A" w:rsidP="00994E0A">
            <w:pPr>
              <w:jc w:val="center"/>
              <w:rPr>
                <w:color w:val="000000"/>
                <w:sz w:val="16"/>
                <w:szCs w:val="16"/>
              </w:rPr>
            </w:pPr>
            <w:r w:rsidRPr="00994E0A">
              <w:rPr>
                <w:color w:val="000000"/>
                <w:sz w:val="16"/>
                <w:szCs w:val="16"/>
              </w:rPr>
              <w:t>13</w:t>
            </w:r>
          </w:p>
        </w:tc>
        <w:tc>
          <w:tcPr>
            <w:tcW w:w="791" w:type="dxa"/>
            <w:tcBorders>
              <w:top w:val="nil"/>
              <w:left w:val="nil"/>
              <w:bottom w:val="single" w:sz="4" w:space="0" w:color="auto"/>
              <w:right w:val="single" w:sz="8" w:space="0" w:color="auto"/>
            </w:tcBorders>
            <w:shd w:val="clear" w:color="auto" w:fill="auto"/>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Дата</w:t>
            </w:r>
          </w:p>
        </w:tc>
        <w:tc>
          <w:tcPr>
            <w:tcW w:w="522"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4</w:t>
            </w:r>
          </w:p>
        </w:tc>
        <w:tc>
          <w:tcPr>
            <w:tcW w:w="495"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15</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16</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17</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18</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19</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20</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21</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22</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23</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24</w:t>
            </w:r>
          </w:p>
        </w:tc>
        <w:tc>
          <w:tcPr>
            <w:tcW w:w="494"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31</w:t>
            </w:r>
          </w:p>
        </w:tc>
        <w:tc>
          <w:tcPr>
            <w:tcW w:w="791" w:type="dxa"/>
            <w:tcBorders>
              <w:top w:val="nil"/>
              <w:left w:val="nil"/>
              <w:bottom w:val="single" w:sz="4"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r w:rsidR="00994E0A" w:rsidRPr="00994E0A" w:rsidTr="00994E0A">
        <w:trPr>
          <w:trHeight w:val="240"/>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c>
          <w:tcPr>
            <w:tcW w:w="522"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5"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5"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5"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5"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94"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994E0A" w:rsidRPr="00994E0A" w:rsidRDefault="00994E0A" w:rsidP="00994E0A">
            <w:pPr>
              <w:jc w:val="center"/>
              <w:rPr>
                <w:color w:val="000000"/>
                <w:sz w:val="16"/>
                <w:szCs w:val="16"/>
              </w:rPr>
            </w:pPr>
            <w:r w:rsidRPr="00994E0A">
              <w:rPr>
                <w:color w:val="000000"/>
                <w:sz w:val="16"/>
                <w:szCs w:val="16"/>
              </w:rPr>
              <w:t>л/</w:t>
            </w:r>
            <w:proofErr w:type="spellStart"/>
            <w:r w:rsidRPr="00994E0A">
              <w:rPr>
                <w:color w:val="000000"/>
                <w:sz w:val="16"/>
                <w:szCs w:val="16"/>
              </w:rPr>
              <w:t>п</w:t>
            </w:r>
            <w:proofErr w:type="spellEnd"/>
          </w:p>
        </w:tc>
        <w:tc>
          <w:tcPr>
            <w:tcW w:w="791" w:type="dxa"/>
            <w:tcBorders>
              <w:top w:val="nil"/>
              <w:left w:val="nil"/>
              <w:bottom w:val="single" w:sz="8" w:space="0" w:color="auto"/>
              <w:right w:val="single" w:sz="8" w:space="0" w:color="auto"/>
            </w:tcBorders>
            <w:shd w:val="clear" w:color="auto" w:fill="auto"/>
            <w:noWrap/>
            <w:vAlign w:val="bottom"/>
            <w:hideMark/>
          </w:tcPr>
          <w:p w:rsidR="00994E0A" w:rsidRPr="00994E0A" w:rsidRDefault="00994E0A" w:rsidP="00994E0A">
            <w:pPr>
              <w:jc w:val="center"/>
              <w:rPr>
                <w:color w:val="000000"/>
                <w:sz w:val="16"/>
                <w:szCs w:val="16"/>
              </w:rPr>
            </w:pPr>
            <w:r w:rsidRPr="00994E0A">
              <w:rPr>
                <w:color w:val="000000"/>
                <w:sz w:val="16"/>
                <w:szCs w:val="16"/>
              </w:rPr>
              <w:t> </w:t>
            </w:r>
          </w:p>
        </w:tc>
      </w:tr>
    </w:tbl>
    <w:p w:rsidR="00854D58" w:rsidRPr="00A10D93" w:rsidRDefault="00854D58" w:rsidP="00854D58"/>
    <w:p w:rsidR="00854D58" w:rsidRPr="00A10D93" w:rsidRDefault="00854D58" w:rsidP="00854D58"/>
    <w:p w:rsidR="00854D58" w:rsidRPr="00A10D93" w:rsidRDefault="00854D58" w:rsidP="00854D58">
      <w:pPr>
        <w:pStyle w:val="Default"/>
        <w:rPr>
          <w:rFonts w:ascii="Times New Roman" w:hAnsi="Times New Roman" w:cs="Times New Roman"/>
          <w:color w:val="auto"/>
          <w:sz w:val="20"/>
          <w:szCs w:val="20"/>
        </w:rPr>
      </w:pPr>
    </w:p>
    <w:p w:rsidR="00854D58" w:rsidRPr="000724B3" w:rsidRDefault="00854D58" w:rsidP="00854D58">
      <w:pPr>
        <w:ind w:firstLine="708"/>
        <w:jc w:val="both"/>
        <w:rPr>
          <w:sz w:val="28"/>
          <w:szCs w:val="28"/>
        </w:rPr>
      </w:pPr>
    </w:p>
    <w:p w:rsidR="00854D58" w:rsidRDefault="00854D58" w:rsidP="00854D58">
      <w:pPr>
        <w:tabs>
          <w:tab w:val="left" w:pos="9909"/>
        </w:tabs>
        <w:rPr>
          <w:b/>
        </w:rPr>
      </w:pPr>
    </w:p>
    <w:p w:rsidR="00854D58" w:rsidRDefault="00854D58" w:rsidP="00854D58">
      <w:pPr>
        <w:pStyle w:val="BODY0"/>
        <w:spacing w:line="240" w:lineRule="auto"/>
        <w:ind w:firstLine="0"/>
        <w:rPr>
          <w:b/>
          <w:sz w:val="28"/>
          <w:szCs w:val="28"/>
        </w:rPr>
      </w:pPr>
    </w:p>
    <w:p w:rsidR="00854D58" w:rsidRDefault="00854D58" w:rsidP="00854D58">
      <w:pPr>
        <w:ind w:firstLine="360"/>
        <w:jc w:val="both"/>
        <w:rPr>
          <w:sz w:val="28"/>
          <w:szCs w:val="28"/>
        </w:rPr>
      </w:pPr>
    </w:p>
    <w:p w:rsidR="00854D58" w:rsidRDefault="00854D58" w:rsidP="00854D58">
      <w:pPr>
        <w:jc w:val="both"/>
        <w:rPr>
          <w:sz w:val="28"/>
          <w:szCs w:val="28"/>
        </w:rPr>
      </w:pPr>
    </w:p>
    <w:p w:rsidR="00854D58" w:rsidRDefault="00854D58" w:rsidP="00854D58">
      <w:pPr>
        <w:jc w:val="both"/>
        <w:rPr>
          <w:sz w:val="28"/>
          <w:szCs w:val="28"/>
        </w:rPr>
      </w:pPr>
    </w:p>
    <w:p w:rsidR="00994E0A" w:rsidRDefault="00994E0A" w:rsidP="00854D58">
      <w:pPr>
        <w:jc w:val="both"/>
        <w:rPr>
          <w:sz w:val="28"/>
          <w:szCs w:val="28"/>
        </w:rPr>
      </w:pPr>
    </w:p>
    <w:p w:rsidR="00854D58" w:rsidRDefault="00854D58" w:rsidP="00EF561B">
      <w:pPr>
        <w:jc w:val="both"/>
        <w:rPr>
          <w:sz w:val="28"/>
          <w:szCs w:val="28"/>
        </w:rPr>
      </w:pPr>
    </w:p>
    <w:p w:rsidR="00EF561B" w:rsidRDefault="00EF561B" w:rsidP="00EF561B">
      <w:pPr>
        <w:jc w:val="both"/>
        <w:rPr>
          <w:sz w:val="28"/>
          <w:szCs w:val="28"/>
        </w:rPr>
      </w:pPr>
    </w:p>
    <w:p w:rsidR="00854D58" w:rsidRPr="00EF561B" w:rsidRDefault="00854D58" w:rsidP="00EF561B">
      <w:pPr>
        <w:jc w:val="right"/>
        <w:rPr>
          <w:b/>
          <w:sz w:val="28"/>
          <w:szCs w:val="28"/>
        </w:rPr>
      </w:pPr>
      <w:r>
        <w:rPr>
          <w:b/>
          <w:sz w:val="28"/>
          <w:szCs w:val="28"/>
        </w:rPr>
        <w:lastRenderedPageBreak/>
        <w:t>Приложение 3</w:t>
      </w:r>
    </w:p>
    <w:p w:rsidR="00854D58" w:rsidRDefault="00854D58" w:rsidP="00994E0A">
      <w:pPr>
        <w:shd w:val="clear" w:color="auto" w:fill="FFFFFF"/>
        <w:rPr>
          <w:b/>
          <w:sz w:val="28"/>
          <w:szCs w:val="28"/>
        </w:rPr>
      </w:pPr>
    </w:p>
    <w:p w:rsidR="00854D58" w:rsidRDefault="00994E0A" w:rsidP="00854D58">
      <w:pPr>
        <w:shd w:val="clear" w:color="auto" w:fill="FFFFFF"/>
        <w:ind w:left="450"/>
        <w:jc w:val="center"/>
        <w:rPr>
          <w:b/>
          <w:sz w:val="28"/>
          <w:szCs w:val="28"/>
        </w:rPr>
      </w:pPr>
      <w:r>
        <w:rPr>
          <w:b/>
          <w:sz w:val="28"/>
          <w:szCs w:val="28"/>
        </w:rPr>
        <w:t>Перспективн</w:t>
      </w:r>
      <w:r w:rsidR="00854D58" w:rsidRPr="00D6769D">
        <w:rPr>
          <w:b/>
          <w:sz w:val="28"/>
          <w:szCs w:val="28"/>
        </w:rPr>
        <w:t>ое</w:t>
      </w:r>
      <w:r w:rsidR="00854D58" w:rsidRPr="002018F3">
        <w:rPr>
          <w:b/>
          <w:sz w:val="28"/>
          <w:szCs w:val="28"/>
        </w:rPr>
        <w:t xml:space="preserve"> планирование.</w:t>
      </w:r>
    </w:p>
    <w:p w:rsidR="00854D58" w:rsidRPr="002405D4" w:rsidRDefault="00854D58" w:rsidP="00854D58">
      <w:pPr>
        <w:pStyle w:val="af0"/>
        <w:jc w:val="center"/>
        <w:rPr>
          <w:rFonts w:ascii="Times New Roman" w:hAnsi="Times New Roman"/>
          <w:b/>
          <w:sz w:val="28"/>
          <w:szCs w:val="28"/>
        </w:rPr>
      </w:pPr>
      <w:r>
        <w:rPr>
          <w:rFonts w:ascii="Times New Roman" w:hAnsi="Times New Roman"/>
          <w:b/>
          <w:sz w:val="28"/>
          <w:szCs w:val="28"/>
        </w:rPr>
        <w:t xml:space="preserve">      </w:t>
      </w:r>
      <w:r w:rsidRPr="002405D4">
        <w:rPr>
          <w:rFonts w:ascii="Times New Roman" w:hAnsi="Times New Roman"/>
          <w:b/>
          <w:sz w:val="28"/>
          <w:szCs w:val="28"/>
        </w:rPr>
        <w:t>Образовательная область «Речевое развитие»</w:t>
      </w:r>
      <w:r>
        <w:rPr>
          <w:rFonts w:ascii="Times New Roman" w:hAnsi="Times New Roman"/>
          <w:b/>
          <w:sz w:val="28"/>
          <w:szCs w:val="28"/>
        </w:rPr>
        <w:t>.</w:t>
      </w:r>
    </w:p>
    <w:p w:rsidR="00854D58" w:rsidRPr="002405D4" w:rsidRDefault="00854D58" w:rsidP="00854D58">
      <w:pPr>
        <w:pStyle w:val="af0"/>
        <w:jc w:val="center"/>
        <w:rPr>
          <w:rFonts w:ascii="Times New Roman" w:hAnsi="Times New Roman"/>
          <w:b/>
          <w:sz w:val="28"/>
          <w:szCs w:val="28"/>
        </w:rPr>
      </w:pPr>
      <w:r w:rsidRPr="002405D4">
        <w:rPr>
          <w:rFonts w:ascii="Times New Roman" w:hAnsi="Times New Roman"/>
          <w:b/>
          <w:sz w:val="28"/>
          <w:szCs w:val="28"/>
        </w:rPr>
        <w:t>Раздел «Развиваем речь и коммуникативные способности детей»</w:t>
      </w:r>
    </w:p>
    <w:p w:rsidR="00854D58" w:rsidRPr="002405D4" w:rsidRDefault="00854D58" w:rsidP="00854D58">
      <w:pPr>
        <w:pStyle w:val="af0"/>
        <w:jc w:val="center"/>
        <w:rPr>
          <w:rFonts w:ascii="Times New Roman" w:hAnsi="Times New Roman"/>
          <w:i/>
          <w:iCs/>
          <w:color w:val="000000"/>
          <w:spacing w:val="2"/>
          <w:sz w:val="28"/>
          <w:szCs w:val="28"/>
        </w:rPr>
      </w:pPr>
    </w:p>
    <w:p w:rsidR="00854D58" w:rsidRPr="00F03A65" w:rsidRDefault="00854D58" w:rsidP="00854D58">
      <w:pPr>
        <w:pStyle w:val="af0"/>
        <w:jc w:val="both"/>
        <w:rPr>
          <w:rFonts w:ascii="Times New Roman" w:hAnsi="Times New Roman"/>
          <w:b/>
          <w:sz w:val="24"/>
          <w:szCs w:val="24"/>
        </w:rPr>
      </w:pPr>
      <w:r w:rsidRPr="00F03A65">
        <w:rPr>
          <w:rFonts w:ascii="Times New Roman" w:hAnsi="Times New Roman"/>
          <w:b/>
          <w:sz w:val="24"/>
          <w:szCs w:val="24"/>
        </w:rPr>
        <w:t>Задачи воспитания и развития детей</w:t>
      </w:r>
    </w:p>
    <w:p w:rsidR="00854D58" w:rsidRPr="00F03A65" w:rsidRDefault="00854D58" w:rsidP="00854D58">
      <w:pPr>
        <w:pStyle w:val="af0"/>
        <w:jc w:val="both"/>
        <w:rPr>
          <w:rFonts w:ascii="Times New Roman" w:hAnsi="Times New Roman"/>
          <w:i/>
          <w:sz w:val="24"/>
          <w:szCs w:val="24"/>
        </w:rPr>
      </w:pPr>
      <w:r w:rsidRPr="00F03A65">
        <w:rPr>
          <w:rFonts w:ascii="Times New Roman" w:hAnsi="Times New Roman"/>
          <w:b/>
          <w:i/>
          <w:sz w:val="24"/>
          <w:szCs w:val="24"/>
        </w:rPr>
        <w:t>Задачи на развитие свободного общения с  взрослыми и детьми</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1.Развивать умение игрового и делового общения со сверстниками, желание участвовать в совместной коллективной деятельности.</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2.Развивать умение учитывать в процессе общения настроение, эмоциональное состояние собеседника.</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3.Развивать монологические формы речи, стимулировать речевое творчество детей.</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4.Расширять представления детей о правилах речевого этикета и способствовать осознанному желанию и умению детей следовать им в процессе общения</w:t>
      </w:r>
    </w:p>
    <w:p w:rsidR="00854D58" w:rsidRPr="00F03A65" w:rsidRDefault="00854D58" w:rsidP="00854D58">
      <w:pPr>
        <w:pStyle w:val="af0"/>
        <w:jc w:val="both"/>
        <w:rPr>
          <w:rFonts w:ascii="Times New Roman" w:hAnsi="Times New Roman"/>
          <w:b/>
          <w:i/>
          <w:sz w:val="24"/>
          <w:szCs w:val="24"/>
        </w:rPr>
      </w:pPr>
      <w:r w:rsidRPr="00F03A65">
        <w:rPr>
          <w:rFonts w:ascii="Times New Roman" w:hAnsi="Times New Roman"/>
          <w:b/>
          <w:i/>
          <w:sz w:val="24"/>
          <w:szCs w:val="24"/>
        </w:rPr>
        <w:t>Задачи на развитие всех компонентов устной речи детей в различных видах детской деятельности</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1.Развивать связную монологическую речь: учить детей составлять повествовательные рассказы по игрушкам, картинам, из личного и коллективного опыта</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2.Стимулировать и развивать речевое творчество детей.</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3.Развивать умение участвовать в коллективных разговорах</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4.Развивать словарь детей за счет расширения представлений о явлениях социальной жизни, взаимоотношениях и характерах людей.</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5.Развивать умения замечать ошибки в речи сверстников и доброжелательно исправлять их.</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6.Воспитывать интерес к языку, желание говорить правильно.</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7.Воспитывать интерес к письменным формам речи.</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8.Поддерживать интерес к рассказыванию по собственной инициативе.</w:t>
      </w:r>
    </w:p>
    <w:p w:rsidR="00854D58" w:rsidRPr="00F03A65" w:rsidRDefault="00854D58" w:rsidP="00854D58">
      <w:pPr>
        <w:pStyle w:val="af0"/>
        <w:jc w:val="both"/>
        <w:rPr>
          <w:rFonts w:ascii="Times New Roman" w:hAnsi="Times New Roman"/>
          <w:b/>
          <w:i/>
          <w:sz w:val="24"/>
          <w:szCs w:val="24"/>
        </w:rPr>
      </w:pPr>
      <w:r w:rsidRPr="00F03A65">
        <w:rPr>
          <w:rFonts w:ascii="Times New Roman" w:hAnsi="Times New Roman"/>
          <w:b/>
          <w:i/>
          <w:sz w:val="24"/>
          <w:szCs w:val="24"/>
        </w:rPr>
        <w:t>Задачи на практическое овладение нормами речи (освоение речевого этикета)</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1.Стимулировать желание самостоятельно выполнять основные правила речевого этикета.</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2.Расширять представления детей о культуре речевого общения.</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3.Развивать умение соблюдать этику общения в условиях коллективного взаимодействия.</w:t>
      </w:r>
    </w:p>
    <w:p w:rsidR="00854D58" w:rsidRPr="00F03A65" w:rsidRDefault="00854D58" w:rsidP="00854D58">
      <w:pPr>
        <w:pStyle w:val="af0"/>
        <w:jc w:val="both"/>
        <w:rPr>
          <w:rFonts w:ascii="Times New Roman" w:hAnsi="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294"/>
        <w:gridCol w:w="11740"/>
      </w:tblGrid>
      <w:tr w:rsidR="00854D58" w:rsidRPr="002405D4" w:rsidTr="006B21D2">
        <w:tc>
          <w:tcPr>
            <w:tcW w:w="567" w:type="dxa"/>
            <w:shd w:val="clear" w:color="auto" w:fill="auto"/>
          </w:tcPr>
          <w:p w:rsidR="00854D58" w:rsidRPr="002405D4" w:rsidRDefault="00854D58" w:rsidP="006B21D2">
            <w:pPr>
              <w:pStyle w:val="af0"/>
              <w:jc w:val="both"/>
              <w:rPr>
                <w:rFonts w:ascii="Times New Roman" w:hAnsi="Times New Roman"/>
                <w:sz w:val="24"/>
                <w:szCs w:val="24"/>
              </w:rPr>
            </w:pPr>
          </w:p>
        </w:tc>
        <w:tc>
          <w:tcPr>
            <w:tcW w:w="2294" w:type="dxa"/>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Тема</w:t>
            </w:r>
          </w:p>
        </w:tc>
        <w:tc>
          <w:tcPr>
            <w:tcW w:w="11740" w:type="dxa"/>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Программное содержание</w:t>
            </w:r>
          </w:p>
        </w:tc>
      </w:tr>
      <w:tr w:rsidR="00854D58" w:rsidRPr="002405D4" w:rsidTr="006B21D2">
        <w:tc>
          <w:tcPr>
            <w:tcW w:w="14601" w:type="dxa"/>
            <w:gridSpan w:val="3"/>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Сентябрь</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lastRenderedPageBreak/>
              <w:t>1 неделя</w:t>
            </w:r>
          </w:p>
        </w:tc>
        <w:tc>
          <w:tcPr>
            <w:tcW w:w="2294" w:type="dxa"/>
            <w:shd w:val="clear" w:color="auto" w:fill="auto"/>
          </w:tcPr>
          <w:p w:rsidR="00854D58" w:rsidRPr="002405D4" w:rsidRDefault="00854D58" w:rsidP="006B21D2">
            <w:pPr>
              <w:pStyle w:val="af0"/>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Рассказывание по картинке «В школу»</w:t>
            </w: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у детей умение составлять сюжетный рассказ по картинке с использованием полученных знаний о композиции рассказа; учить придумывать события, предшествующие изображенному на картинке сюжету, без помощи воспитателя.</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Активизировать употребление в речи детей слов на темы «Школа» и «Осень»; учить сравнивать и обобщать существенные признаки, подбирать точные слова для обозначения явления.</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 xml:space="preserve">Упражнять детей в умении различать звуки </w:t>
            </w:r>
            <w:r w:rsidRPr="002405D4">
              <w:rPr>
                <w:rFonts w:ascii="Times New Roman" w:hAnsi="Times New Roman"/>
                <w:i/>
                <w:sz w:val="24"/>
                <w:szCs w:val="24"/>
              </w:rPr>
              <w:t>с</w:t>
            </w:r>
            <w:r w:rsidRPr="002405D4">
              <w:rPr>
                <w:rFonts w:ascii="Times New Roman" w:hAnsi="Times New Roman"/>
                <w:sz w:val="24"/>
                <w:szCs w:val="24"/>
              </w:rPr>
              <w:t xml:space="preserve"> и </w:t>
            </w:r>
            <w:proofErr w:type="spellStart"/>
            <w:r w:rsidRPr="002405D4">
              <w:rPr>
                <w:rFonts w:ascii="Times New Roman" w:hAnsi="Times New Roman"/>
                <w:i/>
                <w:sz w:val="24"/>
                <w:szCs w:val="24"/>
              </w:rPr>
              <w:t>ш</w:t>
            </w:r>
            <w:proofErr w:type="spellEnd"/>
            <w:r w:rsidRPr="002405D4">
              <w:rPr>
                <w:rFonts w:ascii="Times New Roman" w:hAnsi="Times New Roman"/>
                <w:i/>
                <w:sz w:val="24"/>
                <w:szCs w:val="24"/>
              </w:rPr>
              <w:t xml:space="preserve">; </w:t>
            </w:r>
            <w:r w:rsidRPr="002405D4">
              <w:rPr>
                <w:rFonts w:ascii="Times New Roman" w:hAnsi="Times New Roman"/>
                <w:sz w:val="24"/>
                <w:szCs w:val="24"/>
              </w:rPr>
              <w:t>развивать интонационную выразительность речи: умение передать предложение с интонацией вопроса, радости и т. п.</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2 неделя</w:t>
            </w:r>
          </w:p>
        </w:tc>
        <w:tc>
          <w:tcPr>
            <w:tcW w:w="2294" w:type="dxa"/>
            <w:shd w:val="clear" w:color="auto" w:fill="auto"/>
          </w:tcPr>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Пересказ сказки</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 xml:space="preserve"> «Лиса и кувшин»</w:t>
            </w:r>
          </w:p>
          <w:p w:rsidR="00854D58" w:rsidRPr="002405D4" w:rsidRDefault="00854D58" w:rsidP="006B21D2">
            <w:pPr>
              <w:pStyle w:val="af0"/>
              <w:jc w:val="center"/>
              <w:rPr>
                <w:rFonts w:ascii="Times New Roman" w:hAnsi="Times New Roman"/>
                <w:sz w:val="24"/>
                <w:szCs w:val="24"/>
              </w:rPr>
            </w:pP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Связная речь</w:t>
            </w:r>
            <w:r w:rsidRPr="002405D4">
              <w:rPr>
                <w:rFonts w:ascii="Times New Roman" w:hAnsi="Times New Roman"/>
                <w:sz w:val="24"/>
                <w:szCs w:val="24"/>
              </w:rPr>
              <w:t>. Учить детей рассказывать сказку без наводящих вопросов воспитателя, выразительно передавать разговор лисы с кувшином.</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Словарь.</w:t>
            </w:r>
            <w:r w:rsidRPr="002405D4">
              <w:rPr>
                <w:rFonts w:ascii="Times New Roman" w:hAnsi="Times New Roman"/>
                <w:sz w:val="24"/>
                <w:szCs w:val="24"/>
              </w:rPr>
              <w:t xml:space="preserve"> Учить подбирать синонимы к глаголам, составлять предложения с определенными словами, правильно сочетая их по смыслу.</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Ознакомление с предложением</w:t>
            </w:r>
            <w:r w:rsidRPr="002405D4">
              <w:rPr>
                <w:rFonts w:ascii="Times New Roman" w:hAnsi="Times New Roman"/>
                <w:sz w:val="24"/>
                <w:szCs w:val="24"/>
              </w:rPr>
              <w:t>. Учить в процессе игры ставить слова по порядку так, чтобы предложение было понятно по смыслу; упражнять детей в «чтении» предложения после перестановки каждого слова.</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Звуковая культура речи</w:t>
            </w:r>
            <w:r w:rsidRPr="002405D4">
              <w:rPr>
                <w:rFonts w:ascii="Times New Roman" w:hAnsi="Times New Roman"/>
                <w:sz w:val="24"/>
                <w:szCs w:val="24"/>
              </w:rPr>
              <w:t>. Развивать умение произносить предложения с разной интонацией (сердито, просительно, ласково).</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замечать и корректно испр</w:t>
            </w:r>
            <w:r w:rsidR="00EF561B">
              <w:rPr>
                <w:rFonts w:ascii="Times New Roman" w:hAnsi="Times New Roman"/>
                <w:sz w:val="24"/>
                <w:szCs w:val="24"/>
              </w:rPr>
              <w:t>авлять ошибки детей.</w:t>
            </w:r>
            <w:r w:rsidR="00D801BD">
              <w:rPr>
                <w:rFonts w:ascii="Times New Roman" w:hAnsi="Times New Roman"/>
                <w:sz w:val="24"/>
                <w:szCs w:val="24"/>
              </w:rPr>
              <w:t xml:space="preserve"> </w:t>
            </w:r>
            <w:r w:rsidRPr="002405D4">
              <w:rPr>
                <w:rFonts w:ascii="Times New Roman" w:hAnsi="Times New Roman"/>
                <w:sz w:val="24"/>
                <w:szCs w:val="24"/>
              </w:rPr>
              <w:t>(О.С.Ушакова, с.88)</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3 неделя</w:t>
            </w:r>
          </w:p>
        </w:tc>
        <w:tc>
          <w:tcPr>
            <w:tcW w:w="2294" w:type="dxa"/>
            <w:shd w:val="clear" w:color="auto" w:fill="auto"/>
          </w:tcPr>
          <w:p w:rsidR="00854D58" w:rsidRPr="002405D4" w:rsidRDefault="00854D58" w:rsidP="006B21D2">
            <w:pPr>
              <w:pStyle w:val="af0"/>
              <w:rPr>
                <w:rFonts w:ascii="Times New Roman" w:hAnsi="Times New Roman"/>
                <w:sz w:val="24"/>
                <w:szCs w:val="24"/>
              </w:rPr>
            </w:pPr>
            <w:r w:rsidRPr="002405D4">
              <w:rPr>
                <w:rFonts w:ascii="Times New Roman" w:hAnsi="Times New Roman"/>
                <w:sz w:val="24"/>
                <w:szCs w:val="24"/>
              </w:rPr>
              <w:t>Чтение художественных произведений «У природы нет плохой погоды</w:t>
            </w: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Учить детей эмоционально воспринимать стихи, понимать содержание поэтических текстов, развивать поэтический слух, вызвать желание выразить свои впечатления в образном слове; упражнять детей в образовании разных форм и сравнительной степени прилагательных; развивать у детей координацию движений с речью.</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w:t>
            </w:r>
            <w:proofErr w:type="spellStart"/>
            <w:r w:rsidRPr="002405D4">
              <w:rPr>
                <w:rFonts w:ascii="Times New Roman" w:hAnsi="Times New Roman"/>
                <w:sz w:val="24"/>
                <w:szCs w:val="24"/>
              </w:rPr>
              <w:t>Волчкова</w:t>
            </w:r>
            <w:proofErr w:type="spellEnd"/>
            <w:r w:rsidRPr="002405D4">
              <w:rPr>
                <w:rFonts w:ascii="Times New Roman" w:hAnsi="Times New Roman"/>
                <w:sz w:val="24"/>
                <w:szCs w:val="24"/>
              </w:rPr>
              <w:t xml:space="preserve"> Н. В., стр.21)</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4 неделя</w:t>
            </w:r>
          </w:p>
        </w:tc>
        <w:tc>
          <w:tcPr>
            <w:tcW w:w="2294" w:type="dxa"/>
            <w:shd w:val="clear" w:color="auto" w:fill="auto"/>
          </w:tcPr>
          <w:p w:rsidR="00854D58" w:rsidRPr="002405D4" w:rsidRDefault="00854D58" w:rsidP="006B21D2">
            <w:pPr>
              <w:pStyle w:val="af0"/>
              <w:jc w:val="both"/>
              <w:rPr>
                <w:rFonts w:ascii="Times New Roman" w:hAnsi="Times New Roman"/>
                <w:sz w:val="24"/>
                <w:szCs w:val="24"/>
              </w:rPr>
            </w:pPr>
          </w:p>
          <w:p w:rsidR="00854D58" w:rsidRPr="002405D4" w:rsidRDefault="00854D58" w:rsidP="006B21D2">
            <w:pPr>
              <w:pStyle w:val="af0"/>
              <w:rPr>
                <w:rFonts w:ascii="Times New Roman" w:hAnsi="Times New Roman"/>
                <w:sz w:val="24"/>
                <w:szCs w:val="24"/>
              </w:rPr>
            </w:pPr>
            <w:r w:rsidRPr="002405D4">
              <w:rPr>
                <w:rFonts w:ascii="Times New Roman" w:hAnsi="Times New Roman"/>
                <w:sz w:val="24"/>
                <w:szCs w:val="24"/>
              </w:rPr>
              <w:t>Рассказывание на тему «Первый день Тани в детском саду»</w:t>
            </w:r>
          </w:p>
        </w:tc>
        <w:tc>
          <w:tcPr>
            <w:tcW w:w="11740" w:type="dxa"/>
            <w:shd w:val="clear" w:color="auto" w:fill="auto"/>
          </w:tcPr>
          <w:p w:rsidR="00854D58" w:rsidRPr="002405D4" w:rsidRDefault="00854D58" w:rsidP="006B21D2">
            <w:pPr>
              <w:shd w:val="clear" w:color="auto" w:fill="FFFFFF"/>
              <w:jc w:val="both"/>
              <w:rPr>
                <w:sz w:val="24"/>
                <w:szCs w:val="24"/>
              </w:rPr>
            </w:pPr>
            <w:r w:rsidRPr="002405D4">
              <w:rPr>
                <w:i/>
                <w:sz w:val="24"/>
                <w:szCs w:val="24"/>
              </w:rPr>
              <w:t xml:space="preserve">Связная речь. </w:t>
            </w:r>
            <w:r w:rsidRPr="002405D4">
              <w:rPr>
                <w:sz w:val="24"/>
                <w:szCs w:val="24"/>
              </w:rPr>
              <w:t xml:space="preserve">Упражнять детей в составлении рассказа по плану, предложенному воспитателем; </w:t>
            </w:r>
            <w:proofErr w:type="spellStart"/>
            <w:r w:rsidRPr="002405D4">
              <w:rPr>
                <w:sz w:val="24"/>
                <w:szCs w:val="24"/>
              </w:rPr>
              <w:t>уить</w:t>
            </w:r>
            <w:proofErr w:type="spellEnd"/>
            <w:r w:rsidRPr="002405D4">
              <w:rPr>
                <w:sz w:val="24"/>
                <w:szCs w:val="24"/>
              </w:rPr>
              <w:t xml:space="preserve"> самостоятельно строить сюжет.</w:t>
            </w:r>
          </w:p>
          <w:p w:rsidR="00854D58" w:rsidRPr="002405D4" w:rsidRDefault="00854D58" w:rsidP="006B21D2">
            <w:pPr>
              <w:shd w:val="clear" w:color="auto" w:fill="FFFFFF"/>
              <w:jc w:val="both"/>
              <w:rPr>
                <w:sz w:val="24"/>
                <w:szCs w:val="24"/>
              </w:rPr>
            </w:pPr>
            <w:r w:rsidRPr="002405D4">
              <w:rPr>
                <w:i/>
                <w:sz w:val="24"/>
                <w:szCs w:val="24"/>
              </w:rPr>
              <w:t xml:space="preserve">Грамматика и словарь. </w:t>
            </w:r>
            <w:r w:rsidRPr="002405D4">
              <w:rPr>
                <w:sz w:val="24"/>
                <w:szCs w:val="24"/>
              </w:rPr>
              <w:t>Упражнять детей в образовании родительного падежа множественного числа некоторых имен существительных, в словообразовании.</w:t>
            </w:r>
          </w:p>
          <w:p w:rsidR="00854D58" w:rsidRPr="002405D4" w:rsidRDefault="00854D58" w:rsidP="006B21D2">
            <w:pPr>
              <w:shd w:val="clear" w:color="auto" w:fill="FFFFFF"/>
              <w:jc w:val="both"/>
              <w:rPr>
                <w:sz w:val="24"/>
                <w:szCs w:val="24"/>
              </w:rPr>
            </w:pPr>
            <w:r w:rsidRPr="002405D4">
              <w:rPr>
                <w:i/>
                <w:sz w:val="24"/>
                <w:szCs w:val="24"/>
              </w:rPr>
              <w:t xml:space="preserve">Звуковая культура речи. </w:t>
            </w:r>
            <w:r w:rsidRPr="002405D4">
              <w:rPr>
                <w:sz w:val="24"/>
                <w:szCs w:val="24"/>
              </w:rPr>
              <w:t xml:space="preserve">Закреплять у детей умение дифференцировать звуки </w:t>
            </w:r>
            <w:proofErr w:type="spellStart"/>
            <w:r w:rsidRPr="002405D4">
              <w:rPr>
                <w:i/>
                <w:sz w:val="24"/>
                <w:szCs w:val="24"/>
              </w:rPr>
              <w:t>ц</w:t>
            </w:r>
            <w:proofErr w:type="spellEnd"/>
            <w:r w:rsidRPr="002405D4">
              <w:rPr>
                <w:sz w:val="24"/>
                <w:szCs w:val="24"/>
              </w:rPr>
              <w:t xml:space="preserve"> и</w:t>
            </w:r>
            <w:r w:rsidRPr="002405D4">
              <w:rPr>
                <w:i/>
                <w:sz w:val="24"/>
                <w:szCs w:val="24"/>
              </w:rPr>
              <w:t xml:space="preserve"> ч, </w:t>
            </w:r>
            <w:r w:rsidRPr="002405D4">
              <w:rPr>
                <w:sz w:val="24"/>
                <w:szCs w:val="24"/>
              </w:rPr>
              <w:t>отрабатывать отчетливую дикцию.</w:t>
            </w:r>
          </w:p>
        </w:tc>
      </w:tr>
      <w:tr w:rsidR="00854D58" w:rsidRPr="002405D4" w:rsidTr="006B21D2">
        <w:tc>
          <w:tcPr>
            <w:tcW w:w="14601" w:type="dxa"/>
            <w:gridSpan w:val="3"/>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Октябрь</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lastRenderedPageBreak/>
              <w:t>5 неделя</w:t>
            </w:r>
          </w:p>
        </w:tc>
        <w:tc>
          <w:tcPr>
            <w:tcW w:w="2294" w:type="dxa"/>
            <w:shd w:val="clear" w:color="auto" w:fill="auto"/>
          </w:tcPr>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jc w:val="center"/>
              <w:rPr>
                <w:sz w:val="24"/>
                <w:szCs w:val="24"/>
              </w:rPr>
            </w:pPr>
            <w:r w:rsidRPr="002405D4">
              <w:rPr>
                <w:sz w:val="24"/>
                <w:szCs w:val="24"/>
              </w:rPr>
              <w:t>Звук «а»</w:t>
            </w:r>
          </w:p>
          <w:p w:rsidR="00854D58" w:rsidRPr="002405D4" w:rsidRDefault="00854D58" w:rsidP="006B21D2">
            <w:pPr>
              <w:jc w:val="center"/>
              <w:rPr>
                <w:sz w:val="24"/>
                <w:szCs w:val="24"/>
              </w:rPr>
            </w:pPr>
            <w:r w:rsidRPr="002405D4">
              <w:rPr>
                <w:sz w:val="24"/>
                <w:szCs w:val="24"/>
              </w:rPr>
              <w:t>Припоминание слов  на заданный звук.</w:t>
            </w:r>
          </w:p>
          <w:p w:rsidR="00854D58" w:rsidRPr="002405D4" w:rsidRDefault="00854D58" w:rsidP="006B21D2">
            <w:pPr>
              <w:ind w:firstLine="708"/>
              <w:rPr>
                <w:sz w:val="24"/>
                <w:szCs w:val="24"/>
              </w:rPr>
            </w:pP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Учить различать звук «а» в разных позиция: в начале, середине, конце слова. Познакомить с понятием гласный звук. Развитие фонематического слуха, логического мышления. Воспитание умения участвовать в коллективном решении учебных задач.</w:t>
            </w:r>
          </w:p>
          <w:p w:rsidR="00854D58" w:rsidRPr="002405D4" w:rsidRDefault="00854D58" w:rsidP="006B21D2">
            <w:pPr>
              <w:pStyle w:val="af0"/>
              <w:jc w:val="both"/>
              <w:rPr>
                <w:rFonts w:ascii="Times New Roman" w:hAnsi="Times New Roman"/>
                <w:sz w:val="24"/>
                <w:szCs w:val="24"/>
              </w:rPr>
            </w:pP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6 неделя</w:t>
            </w:r>
          </w:p>
        </w:tc>
        <w:tc>
          <w:tcPr>
            <w:tcW w:w="2294" w:type="dxa"/>
            <w:shd w:val="clear" w:color="auto" w:fill="auto"/>
          </w:tcPr>
          <w:p w:rsidR="00854D58" w:rsidRPr="002405D4" w:rsidRDefault="00854D58" w:rsidP="006B21D2">
            <w:pPr>
              <w:pStyle w:val="af0"/>
              <w:jc w:val="both"/>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Рассказывание по картинке</w:t>
            </w:r>
          </w:p>
          <w:p w:rsidR="00854D58" w:rsidRPr="002405D4" w:rsidRDefault="00854D58" w:rsidP="006B21D2">
            <w:pPr>
              <w:jc w:val="center"/>
              <w:rPr>
                <w:sz w:val="24"/>
                <w:szCs w:val="24"/>
              </w:rPr>
            </w:pPr>
            <w:r w:rsidRPr="002405D4">
              <w:rPr>
                <w:sz w:val="24"/>
                <w:szCs w:val="24"/>
              </w:rPr>
              <w:t>«Кошка с котятами»</w:t>
            </w:r>
          </w:p>
        </w:tc>
        <w:tc>
          <w:tcPr>
            <w:tcW w:w="11740" w:type="dxa"/>
            <w:shd w:val="clear" w:color="auto" w:fill="auto"/>
          </w:tcPr>
          <w:p w:rsidR="00854D58" w:rsidRPr="002405D4" w:rsidRDefault="00854D58" w:rsidP="006B21D2">
            <w:pPr>
              <w:shd w:val="clear" w:color="auto" w:fill="FFFFFF"/>
              <w:jc w:val="both"/>
              <w:rPr>
                <w:sz w:val="24"/>
                <w:szCs w:val="24"/>
              </w:rPr>
            </w:pPr>
            <w:r w:rsidRPr="002405D4">
              <w:rPr>
                <w:i/>
                <w:sz w:val="24"/>
                <w:szCs w:val="24"/>
              </w:rPr>
              <w:t>Связная речь.</w:t>
            </w:r>
            <w:r w:rsidRPr="002405D4">
              <w:rPr>
                <w:sz w:val="24"/>
                <w:szCs w:val="24"/>
              </w:rPr>
              <w:t xml:space="preserve"> Учить детей составлять небольшой сюжетный рассказ по картинке6 подвести к рассказыванию событий, предшествующих нарисованному сюжету; рассказать события, изображенные на картинке; уметь завершать рассказ.</w:t>
            </w:r>
          </w:p>
          <w:p w:rsidR="00854D58" w:rsidRPr="002405D4" w:rsidRDefault="00854D58" w:rsidP="006B21D2">
            <w:pPr>
              <w:shd w:val="clear" w:color="auto" w:fill="FFFFFF"/>
              <w:jc w:val="both"/>
              <w:rPr>
                <w:sz w:val="24"/>
                <w:szCs w:val="24"/>
              </w:rPr>
            </w:pPr>
            <w:r w:rsidRPr="002405D4">
              <w:rPr>
                <w:i/>
                <w:sz w:val="24"/>
                <w:szCs w:val="24"/>
              </w:rPr>
              <w:t>Словарь</w:t>
            </w:r>
            <w:r w:rsidRPr="002405D4">
              <w:rPr>
                <w:sz w:val="24"/>
                <w:szCs w:val="24"/>
              </w:rPr>
              <w:t>. Развивать умение отмечать и называть черты различия и сходства кошки и котят при сравнении их внешнего вида, действий; учить подбирать точные слова, характеризующие действия (активизация употребления в речи глаголов).</w:t>
            </w:r>
          </w:p>
          <w:p w:rsidR="00854D58" w:rsidRPr="002405D4" w:rsidRDefault="00854D58" w:rsidP="006B21D2">
            <w:pPr>
              <w:shd w:val="clear" w:color="auto" w:fill="FFFFFF"/>
              <w:jc w:val="both"/>
              <w:rPr>
                <w:sz w:val="24"/>
                <w:szCs w:val="24"/>
              </w:rPr>
            </w:pPr>
            <w:r w:rsidRPr="002405D4">
              <w:rPr>
                <w:i/>
                <w:sz w:val="24"/>
                <w:szCs w:val="24"/>
              </w:rPr>
              <w:t>Грамматика.</w:t>
            </w:r>
            <w:r w:rsidRPr="002405D4">
              <w:rPr>
                <w:sz w:val="24"/>
                <w:szCs w:val="24"/>
              </w:rPr>
              <w:t xml:space="preserve"> Формировать умение самостоятельно образовывать клички животных.</w:t>
            </w:r>
          </w:p>
          <w:p w:rsidR="00854D58" w:rsidRPr="002405D4" w:rsidRDefault="00854D58" w:rsidP="006B21D2">
            <w:pPr>
              <w:shd w:val="clear" w:color="auto" w:fill="FFFFFF"/>
              <w:jc w:val="both"/>
              <w:rPr>
                <w:sz w:val="24"/>
                <w:szCs w:val="24"/>
              </w:rPr>
            </w:pPr>
            <w:r w:rsidRPr="002405D4">
              <w:rPr>
                <w:i/>
                <w:sz w:val="24"/>
                <w:szCs w:val="24"/>
              </w:rPr>
              <w:t>Звуковая культура речи</w:t>
            </w:r>
            <w:r w:rsidRPr="002405D4">
              <w:rPr>
                <w:sz w:val="24"/>
                <w:szCs w:val="24"/>
              </w:rPr>
              <w:t>. Закреплять правильное произношение звуков С и З; учить дифференцировать эти звуки на слух, произносить их протяжно и с разной силой голоса; закреплять умение самостоятельно подбирать слово, быстро и громко произносить его, вслушиваться в его звучание.</w:t>
            </w:r>
          </w:p>
          <w:p w:rsidR="00854D58" w:rsidRPr="002405D4" w:rsidRDefault="00854D58" w:rsidP="006B21D2">
            <w:pPr>
              <w:shd w:val="clear" w:color="auto" w:fill="FFFFFF"/>
              <w:jc w:val="both"/>
              <w:rPr>
                <w:sz w:val="24"/>
                <w:szCs w:val="24"/>
              </w:rPr>
            </w:pPr>
            <w:r w:rsidRPr="002405D4">
              <w:rPr>
                <w:sz w:val="24"/>
                <w:szCs w:val="24"/>
              </w:rPr>
              <w:t>Воспитывать любовь к домашним животным.</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(О.С.Ушакова, с.43)</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7 неделя</w:t>
            </w:r>
          </w:p>
        </w:tc>
        <w:tc>
          <w:tcPr>
            <w:tcW w:w="2294" w:type="dxa"/>
            <w:shd w:val="clear" w:color="auto" w:fill="auto"/>
          </w:tcPr>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Пересказ рассказа Я.Тайца</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«Послушный дождик»</w:t>
            </w: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Связная речь</w:t>
            </w:r>
            <w:r w:rsidRPr="002405D4">
              <w:rPr>
                <w:rFonts w:ascii="Times New Roman" w:hAnsi="Times New Roman"/>
                <w:sz w:val="24"/>
                <w:szCs w:val="24"/>
              </w:rPr>
              <w:t>. Учить детей пересказывать текст в ситуации письменной речи.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Грамматика</w:t>
            </w:r>
            <w:r w:rsidRPr="002405D4">
              <w:rPr>
                <w:rFonts w:ascii="Times New Roman" w:hAnsi="Times New Roman"/>
                <w:sz w:val="24"/>
                <w:szCs w:val="24"/>
              </w:rPr>
              <w:t>. Подвести к умению называть профессии людей, исходя из рода их деятельности.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Словарь</w:t>
            </w:r>
            <w:r w:rsidRPr="002405D4">
              <w:rPr>
                <w:rFonts w:ascii="Times New Roman" w:hAnsi="Times New Roman"/>
                <w:sz w:val="24"/>
                <w:szCs w:val="24"/>
              </w:rPr>
              <w:t>. Активизировать употребление в речи названий профессий и действий; упражнять детей в назывании предметов, необходимых людям определенной профессии.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внимание, образное мышление. Воспитывать умение, замечать и корректно исправлять ошибки детей.</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(О.С.Ушакова, с.108)</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lastRenderedPageBreak/>
              <w:t>8 неделя</w:t>
            </w:r>
          </w:p>
        </w:tc>
        <w:tc>
          <w:tcPr>
            <w:tcW w:w="2294" w:type="dxa"/>
            <w:shd w:val="clear" w:color="auto" w:fill="auto"/>
          </w:tcPr>
          <w:p w:rsidR="00854D58" w:rsidRPr="002405D4" w:rsidRDefault="00854D58" w:rsidP="006B21D2">
            <w:pPr>
              <w:pStyle w:val="af0"/>
              <w:jc w:val="both"/>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Составление рассказа по отдельным эпизодам сказки У.Диснея</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«Новоселье гномов»</w:t>
            </w: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Связная речь</w:t>
            </w:r>
            <w:r w:rsidRPr="002405D4">
              <w:rPr>
                <w:rFonts w:ascii="Times New Roman" w:hAnsi="Times New Roman"/>
                <w:sz w:val="24"/>
                <w:szCs w:val="24"/>
              </w:rPr>
              <w:t>. Учить детей составлять рассказ по отдельным эпизодам прочитанной сказки.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Звуковая культура речи</w:t>
            </w:r>
            <w:r w:rsidRPr="002405D4">
              <w:rPr>
                <w:rFonts w:ascii="Times New Roman" w:hAnsi="Times New Roman"/>
                <w:sz w:val="24"/>
                <w:szCs w:val="24"/>
              </w:rPr>
              <w:t xml:space="preserve">. Уточнить и закреплять правильное произношение звуков Л, Ль, Р, </w:t>
            </w:r>
            <w:proofErr w:type="spellStart"/>
            <w:r w:rsidRPr="002405D4">
              <w:rPr>
                <w:rFonts w:ascii="Times New Roman" w:hAnsi="Times New Roman"/>
                <w:sz w:val="24"/>
                <w:szCs w:val="24"/>
              </w:rPr>
              <w:t>Рь</w:t>
            </w:r>
            <w:proofErr w:type="spellEnd"/>
            <w:r w:rsidRPr="002405D4">
              <w:rPr>
                <w:rFonts w:ascii="Times New Roman" w:hAnsi="Times New Roman"/>
                <w:sz w:val="24"/>
                <w:szCs w:val="24"/>
              </w:rPr>
              <w:t xml:space="preserve"> в изолированном виде, в словах и во фразах; учить различать эти звуки на слух и в произношении, выделяя из фраз слова с этими звуками; учить четко и внятно произносить их.</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Грамматика.</w:t>
            </w:r>
            <w:r w:rsidRPr="002405D4">
              <w:rPr>
                <w:rFonts w:ascii="Times New Roman" w:hAnsi="Times New Roman"/>
                <w:sz w:val="24"/>
                <w:szCs w:val="24"/>
              </w:rPr>
              <w:t xml:space="preserve"> Учить детей самостоятельно соотносить названия сказочных персонажей (гномов) с их изображениями, анализируя смысл слов – названий и характерных особенностей этих персонажей. Развивать слуховое восприятие. Воспитывать самостоятельность .</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(О.С.Ушакова, с.104)</w:t>
            </w:r>
          </w:p>
          <w:p w:rsidR="00854D58" w:rsidRPr="002405D4" w:rsidRDefault="00854D58" w:rsidP="006B21D2">
            <w:pPr>
              <w:pStyle w:val="af0"/>
              <w:jc w:val="both"/>
              <w:rPr>
                <w:rFonts w:ascii="Times New Roman" w:hAnsi="Times New Roman"/>
                <w:sz w:val="24"/>
                <w:szCs w:val="24"/>
              </w:rPr>
            </w:pPr>
          </w:p>
        </w:tc>
      </w:tr>
      <w:tr w:rsidR="00854D58" w:rsidRPr="002405D4" w:rsidTr="006B21D2">
        <w:tc>
          <w:tcPr>
            <w:tcW w:w="14601" w:type="dxa"/>
            <w:gridSpan w:val="3"/>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Ноябрь</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9 неделя</w:t>
            </w:r>
          </w:p>
        </w:tc>
        <w:tc>
          <w:tcPr>
            <w:tcW w:w="2294" w:type="dxa"/>
            <w:shd w:val="clear" w:color="auto" w:fill="auto"/>
          </w:tcPr>
          <w:p w:rsidR="00854D58" w:rsidRPr="002405D4" w:rsidRDefault="00854D58" w:rsidP="006B21D2">
            <w:pPr>
              <w:pStyle w:val="af0"/>
              <w:rPr>
                <w:rFonts w:ascii="Times New Roman" w:hAnsi="Times New Roman"/>
                <w:sz w:val="24"/>
                <w:szCs w:val="24"/>
              </w:rPr>
            </w:pPr>
            <w:r w:rsidRPr="002405D4">
              <w:rPr>
                <w:rFonts w:ascii="Times New Roman" w:hAnsi="Times New Roman"/>
                <w:sz w:val="24"/>
                <w:szCs w:val="24"/>
              </w:rPr>
              <w:t xml:space="preserve">Пересказ художественного </w:t>
            </w:r>
            <w:proofErr w:type="spellStart"/>
            <w:r w:rsidRPr="002405D4">
              <w:rPr>
                <w:rFonts w:ascii="Times New Roman" w:hAnsi="Times New Roman"/>
                <w:sz w:val="24"/>
                <w:szCs w:val="24"/>
              </w:rPr>
              <w:t>призведения</w:t>
            </w:r>
            <w:proofErr w:type="spellEnd"/>
            <w:r w:rsidRPr="002405D4">
              <w:rPr>
                <w:rFonts w:ascii="Times New Roman" w:hAnsi="Times New Roman"/>
                <w:sz w:val="24"/>
                <w:szCs w:val="24"/>
              </w:rPr>
              <w:t xml:space="preserve"> Л. Толстого «Два товарища»</w:t>
            </w: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Познакомить детей с новым литературным жанром – басней, с ее особенностями, воспитывать чуткость к образному строю языка басни, понимать значение пословиц о дружбе, связывать значение пословицы с определенной ситуацией; учить пересказывать текст.</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w:t>
            </w:r>
            <w:proofErr w:type="spellStart"/>
            <w:r w:rsidRPr="002405D4">
              <w:rPr>
                <w:rFonts w:ascii="Times New Roman" w:hAnsi="Times New Roman"/>
                <w:sz w:val="24"/>
                <w:szCs w:val="24"/>
              </w:rPr>
              <w:t>Волчкова</w:t>
            </w:r>
            <w:proofErr w:type="spellEnd"/>
            <w:r w:rsidRPr="002405D4">
              <w:rPr>
                <w:rFonts w:ascii="Times New Roman" w:hAnsi="Times New Roman"/>
                <w:sz w:val="24"/>
                <w:szCs w:val="24"/>
              </w:rPr>
              <w:t xml:space="preserve"> Н. В., стр.9)</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10 неделя</w:t>
            </w:r>
          </w:p>
        </w:tc>
        <w:tc>
          <w:tcPr>
            <w:tcW w:w="2294" w:type="dxa"/>
            <w:shd w:val="clear" w:color="auto" w:fill="auto"/>
          </w:tcPr>
          <w:p w:rsidR="00854D58" w:rsidRPr="002405D4" w:rsidRDefault="00854D58" w:rsidP="006B21D2">
            <w:pPr>
              <w:pStyle w:val="af0"/>
              <w:jc w:val="both"/>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Рассказывание по картине «Ежи»</w:t>
            </w: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Связная речь</w:t>
            </w:r>
            <w:r w:rsidRPr="002405D4">
              <w:rPr>
                <w:rFonts w:ascii="Times New Roman" w:hAnsi="Times New Roman"/>
                <w:sz w:val="24"/>
                <w:szCs w:val="24"/>
              </w:rPr>
              <w:t>. Учить детей составлять рассказ по картинке с опорой на имеющиеся у них знания о жизни животных.</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Грамматика</w:t>
            </w:r>
            <w:r w:rsidRPr="002405D4">
              <w:rPr>
                <w:rFonts w:ascii="Times New Roman" w:hAnsi="Times New Roman"/>
                <w:sz w:val="24"/>
                <w:szCs w:val="24"/>
              </w:rPr>
              <w:t>. Активизировать употребление в речи сложноподчиненных предложений.</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Словарь</w:t>
            </w:r>
            <w:r w:rsidRPr="002405D4">
              <w:rPr>
                <w:rFonts w:ascii="Times New Roman" w:hAnsi="Times New Roman"/>
                <w:sz w:val="24"/>
                <w:szCs w:val="24"/>
              </w:rPr>
              <w:t>. Учить понимать смысл образных выражений в загадках.</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Звуковая культура речи</w:t>
            </w:r>
            <w:r w:rsidRPr="002405D4">
              <w:rPr>
                <w:rFonts w:ascii="Times New Roman" w:hAnsi="Times New Roman"/>
                <w:sz w:val="24"/>
                <w:szCs w:val="24"/>
              </w:rPr>
              <w:t>. Закреплять правильное произношение звуков Ч и Щ; учить детей различать эти звуки, отчетливо и внятно произносить слова с ними, выделять эти звуки в словах.</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внимание, речь.</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навыки самостоятельного и коллективного рассказывания.</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(О.С.Ушакова, с.61)</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lastRenderedPageBreak/>
              <w:t>11 неделя</w:t>
            </w:r>
          </w:p>
        </w:tc>
        <w:tc>
          <w:tcPr>
            <w:tcW w:w="2294" w:type="dxa"/>
            <w:shd w:val="clear" w:color="auto" w:fill="auto"/>
          </w:tcPr>
          <w:p w:rsidR="00854D58" w:rsidRPr="002405D4" w:rsidRDefault="00854D58" w:rsidP="006B21D2">
            <w:pPr>
              <w:pStyle w:val="af0"/>
              <w:jc w:val="both"/>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Рассказывание на тему</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«Наш живой уголок»</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на основе личного опыта</w:t>
            </w:r>
          </w:p>
        </w:tc>
        <w:tc>
          <w:tcPr>
            <w:tcW w:w="11740" w:type="dxa"/>
            <w:shd w:val="clear" w:color="auto" w:fill="auto"/>
          </w:tcPr>
          <w:p w:rsidR="00854D58" w:rsidRPr="002405D4" w:rsidRDefault="00854D58" w:rsidP="006B21D2">
            <w:pPr>
              <w:jc w:val="both"/>
              <w:rPr>
                <w:sz w:val="24"/>
                <w:szCs w:val="24"/>
              </w:rPr>
            </w:pPr>
            <w:r w:rsidRPr="002405D4">
              <w:rPr>
                <w:i/>
                <w:sz w:val="24"/>
                <w:szCs w:val="24"/>
              </w:rPr>
              <w:t>Связная речь.</w:t>
            </w:r>
            <w:r w:rsidRPr="002405D4">
              <w:rPr>
                <w:sz w:val="24"/>
                <w:szCs w:val="24"/>
              </w:rPr>
              <w:t xml:space="preserve"> Учить детей рассказывать о животных, которые живут у них дома; развивать умение отбирать для рассказа интересное содержание.</w:t>
            </w:r>
          </w:p>
          <w:p w:rsidR="00854D58" w:rsidRPr="002405D4" w:rsidRDefault="00854D58" w:rsidP="006B21D2">
            <w:pPr>
              <w:jc w:val="both"/>
              <w:rPr>
                <w:sz w:val="24"/>
                <w:szCs w:val="24"/>
              </w:rPr>
            </w:pPr>
            <w:r w:rsidRPr="002405D4">
              <w:rPr>
                <w:i/>
                <w:sz w:val="24"/>
                <w:szCs w:val="24"/>
              </w:rPr>
              <w:t>Грамматика.</w:t>
            </w:r>
            <w:r w:rsidRPr="002405D4">
              <w:rPr>
                <w:sz w:val="24"/>
                <w:szCs w:val="24"/>
              </w:rPr>
              <w:t xml:space="preserve"> Формировать умение образовывать формы родительного падежа множественного числа существительных в трудных случаях; учить задавать друг другу вопросы.</w:t>
            </w:r>
          </w:p>
          <w:p w:rsidR="00854D58" w:rsidRPr="002405D4" w:rsidRDefault="00854D58" w:rsidP="006B21D2">
            <w:pPr>
              <w:jc w:val="both"/>
              <w:rPr>
                <w:sz w:val="24"/>
                <w:szCs w:val="24"/>
              </w:rPr>
            </w:pPr>
            <w:r w:rsidRPr="002405D4">
              <w:rPr>
                <w:i/>
                <w:sz w:val="24"/>
                <w:szCs w:val="24"/>
              </w:rPr>
              <w:t>Звуковая культура речи</w:t>
            </w:r>
            <w:r w:rsidRPr="002405D4">
              <w:rPr>
                <w:sz w:val="24"/>
                <w:szCs w:val="24"/>
              </w:rPr>
              <w:t>. Учить детей выделять во фразах слова со звуками Ч и Щ; четко и правильно произносить фразы (</w:t>
            </w:r>
            <w:proofErr w:type="spellStart"/>
            <w:r w:rsidRPr="002405D4">
              <w:rPr>
                <w:sz w:val="24"/>
                <w:szCs w:val="24"/>
              </w:rPr>
              <w:t>чистоговорки</w:t>
            </w:r>
            <w:proofErr w:type="spellEnd"/>
            <w:r w:rsidRPr="002405D4">
              <w:rPr>
                <w:sz w:val="24"/>
                <w:szCs w:val="24"/>
              </w:rPr>
              <w:t xml:space="preserve"> и скороговорки), насыщенные звуками Ч и Щ; произносить слова громко и тихо.</w:t>
            </w:r>
          </w:p>
          <w:p w:rsidR="00854D58" w:rsidRPr="002405D4" w:rsidRDefault="00854D58" w:rsidP="006B21D2">
            <w:pPr>
              <w:jc w:val="both"/>
              <w:rPr>
                <w:sz w:val="24"/>
                <w:szCs w:val="24"/>
              </w:rPr>
            </w:pPr>
            <w:r w:rsidRPr="002405D4">
              <w:rPr>
                <w:sz w:val="24"/>
                <w:szCs w:val="24"/>
              </w:rPr>
              <w:t>Развивать фонематический слух и восприятие. Воспитывать умение преодолевать трудности.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(О.С.Ушакова, с.63)</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12 неделя</w:t>
            </w:r>
          </w:p>
        </w:tc>
        <w:tc>
          <w:tcPr>
            <w:tcW w:w="2294" w:type="dxa"/>
            <w:shd w:val="clear" w:color="auto" w:fill="auto"/>
          </w:tcPr>
          <w:p w:rsidR="00854D58" w:rsidRPr="002405D4" w:rsidRDefault="00854D58" w:rsidP="006B21D2">
            <w:pPr>
              <w:rPr>
                <w:sz w:val="24"/>
                <w:szCs w:val="24"/>
              </w:rPr>
            </w:pPr>
            <w:r w:rsidRPr="002405D4">
              <w:rPr>
                <w:sz w:val="24"/>
                <w:szCs w:val="24"/>
              </w:rPr>
              <w:t>Звук «У» (умный, утро, улица, утята, ухо, муха, паук, туфли и т.д.).</w:t>
            </w:r>
          </w:p>
          <w:p w:rsidR="00854D58" w:rsidRPr="002405D4" w:rsidRDefault="00854D58" w:rsidP="006B21D2">
            <w:pPr>
              <w:pStyle w:val="af0"/>
              <w:jc w:val="center"/>
              <w:rPr>
                <w:rFonts w:ascii="Times New Roman" w:hAnsi="Times New Roman"/>
                <w:sz w:val="24"/>
                <w:szCs w:val="24"/>
              </w:rPr>
            </w:pP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 xml:space="preserve">Звучание, артикуляция звука. Развивать умение слышать звук в слове, выделять его. Понятие - предложение. Учить выделять первое  и второе слово </w:t>
            </w:r>
            <w:proofErr w:type="spellStart"/>
            <w:r w:rsidRPr="002405D4">
              <w:rPr>
                <w:rFonts w:ascii="Times New Roman" w:hAnsi="Times New Roman"/>
                <w:sz w:val="24"/>
                <w:szCs w:val="24"/>
              </w:rPr>
              <w:t>впредложении</w:t>
            </w:r>
            <w:proofErr w:type="spellEnd"/>
            <w:r w:rsidRPr="002405D4">
              <w:rPr>
                <w:rFonts w:ascii="Times New Roman" w:hAnsi="Times New Roman"/>
                <w:sz w:val="24"/>
                <w:szCs w:val="24"/>
              </w:rPr>
              <w:t>. Знакомство со схемой предложения. Воспитывать умение слушать объяснения взрослого.</w:t>
            </w:r>
          </w:p>
        </w:tc>
      </w:tr>
      <w:tr w:rsidR="00854D58" w:rsidRPr="002405D4" w:rsidTr="006B21D2">
        <w:tc>
          <w:tcPr>
            <w:tcW w:w="14601" w:type="dxa"/>
            <w:gridSpan w:val="3"/>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Декабрь</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13 неделя</w:t>
            </w:r>
          </w:p>
        </w:tc>
        <w:tc>
          <w:tcPr>
            <w:tcW w:w="2294" w:type="dxa"/>
            <w:shd w:val="clear" w:color="auto" w:fill="auto"/>
          </w:tcPr>
          <w:p w:rsidR="00854D58" w:rsidRPr="002405D4" w:rsidRDefault="00854D58" w:rsidP="006B21D2">
            <w:pPr>
              <w:pStyle w:val="af0"/>
              <w:rPr>
                <w:rFonts w:ascii="Times New Roman" w:hAnsi="Times New Roman"/>
                <w:sz w:val="24"/>
                <w:szCs w:val="24"/>
              </w:rPr>
            </w:pPr>
            <w:r w:rsidRPr="002405D4">
              <w:rPr>
                <w:rFonts w:ascii="Times New Roman" w:hAnsi="Times New Roman"/>
                <w:sz w:val="24"/>
                <w:szCs w:val="24"/>
              </w:rPr>
              <w:t>Пересказ художественного произведения К. Ушинского «Лекарство».</w:t>
            </w:r>
          </w:p>
        </w:tc>
        <w:tc>
          <w:tcPr>
            <w:tcW w:w="11740" w:type="dxa"/>
            <w:shd w:val="clear" w:color="auto" w:fill="auto"/>
          </w:tcPr>
          <w:p w:rsidR="00854D58" w:rsidRPr="002405D4" w:rsidRDefault="00854D58" w:rsidP="006B21D2">
            <w:pPr>
              <w:pStyle w:val="af0"/>
              <w:jc w:val="both"/>
              <w:rPr>
                <w:rFonts w:ascii="Times New Roman" w:hAnsi="Times New Roman"/>
                <w:color w:val="2B2225"/>
                <w:sz w:val="24"/>
                <w:szCs w:val="24"/>
                <w:shd w:val="clear" w:color="auto" w:fill="FFFFFF"/>
              </w:rPr>
            </w:pPr>
            <w:r w:rsidRPr="002405D4">
              <w:rPr>
                <w:rFonts w:ascii="Times New Roman" w:hAnsi="Times New Roman"/>
                <w:color w:val="2B2225"/>
                <w:sz w:val="24"/>
                <w:szCs w:val="24"/>
                <w:shd w:val="clear" w:color="auto" w:fill="FFFFFF"/>
              </w:rPr>
              <w:t>Воспитывать чувство любви и привязанности к самому близкому и родному человеку – маме; развивать желание заботиться о своих самых близких людях; учить  анализировать текст с помощью вопросов и ответов; закреплять умение последовательности в пересказе; развивать диалогическую и повествовательную речь.</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color w:val="2B2225"/>
                <w:sz w:val="24"/>
                <w:szCs w:val="24"/>
                <w:shd w:val="clear" w:color="auto" w:fill="FFFFFF"/>
              </w:rPr>
              <w:t>(</w:t>
            </w:r>
            <w:proofErr w:type="spellStart"/>
            <w:r w:rsidRPr="002405D4">
              <w:rPr>
                <w:rFonts w:ascii="Times New Roman" w:hAnsi="Times New Roman"/>
                <w:color w:val="2B2225"/>
                <w:sz w:val="24"/>
                <w:szCs w:val="24"/>
                <w:shd w:val="clear" w:color="auto" w:fill="FFFFFF"/>
              </w:rPr>
              <w:t>Волчкова</w:t>
            </w:r>
            <w:proofErr w:type="spellEnd"/>
            <w:r w:rsidRPr="002405D4">
              <w:rPr>
                <w:rFonts w:ascii="Times New Roman" w:hAnsi="Times New Roman"/>
                <w:color w:val="2B2225"/>
                <w:sz w:val="24"/>
                <w:szCs w:val="24"/>
                <w:shd w:val="clear" w:color="auto" w:fill="FFFFFF"/>
              </w:rPr>
              <w:t xml:space="preserve"> В.Н., стр.74)</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14 неделя</w:t>
            </w:r>
          </w:p>
        </w:tc>
        <w:tc>
          <w:tcPr>
            <w:tcW w:w="2294" w:type="dxa"/>
            <w:shd w:val="clear" w:color="auto" w:fill="auto"/>
          </w:tcPr>
          <w:p w:rsidR="00854D58" w:rsidRPr="002405D4" w:rsidRDefault="00854D58" w:rsidP="006B21D2">
            <w:pPr>
              <w:pStyle w:val="af0"/>
              <w:rPr>
                <w:rFonts w:ascii="Times New Roman" w:hAnsi="Times New Roman"/>
                <w:sz w:val="24"/>
                <w:szCs w:val="24"/>
              </w:rPr>
            </w:pPr>
            <w:r w:rsidRPr="002405D4">
              <w:rPr>
                <w:rFonts w:ascii="Times New Roman" w:hAnsi="Times New Roman"/>
                <w:sz w:val="24"/>
                <w:szCs w:val="24"/>
              </w:rPr>
              <w:t xml:space="preserve">Составление описательного рассказа </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«Зима»</w:t>
            </w: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Связная речь</w:t>
            </w:r>
            <w:r w:rsidRPr="002405D4">
              <w:rPr>
                <w:rFonts w:ascii="Times New Roman" w:hAnsi="Times New Roman"/>
                <w:sz w:val="24"/>
                <w:szCs w:val="24"/>
              </w:rPr>
              <w:t>. Учить детей при описании событий указывать время действия с использованием разных типов предложений (простых распространенных и сложных)</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Словарь.</w:t>
            </w:r>
            <w:r w:rsidRPr="002405D4">
              <w:rPr>
                <w:rFonts w:ascii="Times New Roman" w:hAnsi="Times New Roman"/>
                <w:sz w:val="24"/>
                <w:szCs w:val="24"/>
              </w:rPr>
              <w:t xml:space="preserve"> Закреплять умение подбирать определения к заданным существительным.</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Грамматика.</w:t>
            </w:r>
            <w:r w:rsidRPr="002405D4">
              <w:rPr>
                <w:rFonts w:ascii="Times New Roman" w:hAnsi="Times New Roman"/>
                <w:sz w:val="24"/>
                <w:szCs w:val="24"/>
              </w:rPr>
              <w:t xml:space="preserve"> Совершенствовать структуру предложений в связной речи с использованием ситуации письменной речи (ребенок рассказывает, воспитатель записывает рассказ); при помощи игры «Живые слова» учить детей отвечать на вопрос, при этом громко произносить: одно слово, все слова по порядку, оставшиеся слова по порядку, называть слова вразбивку.</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Звуковая культура речи</w:t>
            </w:r>
            <w:r w:rsidRPr="002405D4">
              <w:rPr>
                <w:rFonts w:ascii="Times New Roman" w:hAnsi="Times New Roman"/>
                <w:sz w:val="24"/>
                <w:szCs w:val="24"/>
              </w:rPr>
              <w:t>. Добиваться четкого произнесения слов и фраз, включающих звуки Ц и Ч; развивать умение правильно пользоваться вопросительной интонацией; учить детей разделять на слоги трехсложные слова.</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слушать сверстников.</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(О.С.Ушакова, с.81)</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lastRenderedPageBreak/>
              <w:t>15 неделя</w:t>
            </w:r>
          </w:p>
        </w:tc>
        <w:tc>
          <w:tcPr>
            <w:tcW w:w="2294"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jc w:val="center"/>
              <w:rPr>
                <w:sz w:val="24"/>
                <w:szCs w:val="24"/>
              </w:rPr>
            </w:pPr>
            <w:r w:rsidRPr="002405D4">
              <w:rPr>
                <w:sz w:val="24"/>
                <w:szCs w:val="24"/>
              </w:rPr>
              <w:t>Рассказывание по картинке</w:t>
            </w:r>
          </w:p>
          <w:p w:rsidR="00854D58" w:rsidRPr="002405D4" w:rsidRDefault="00854D58" w:rsidP="006B21D2">
            <w:pPr>
              <w:jc w:val="center"/>
              <w:rPr>
                <w:b/>
                <w:sz w:val="24"/>
                <w:szCs w:val="24"/>
              </w:rPr>
            </w:pPr>
            <w:r w:rsidRPr="002405D4">
              <w:rPr>
                <w:sz w:val="24"/>
                <w:szCs w:val="24"/>
              </w:rPr>
              <w:t>«Лошадь с жеребенком»</w:t>
            </w: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Связная речь.</w:t>
            </w:r>
            <w:r w:rsidRPr="002405D4">
              <w:rPr>
                <w:rFonts w:ascii="Times New Roman" w:hAnsi="Times New Roman"/>
                <w:sz w:val="24"/>
                <w:szCs w:val="24"/>
              </w:rPr>
              <w:t xml:space="preserve"> Учить детей составлять описательный рассказ по картинке; включать в него наиболее точные слова для обозначения цвета, величины, использовать антонимы (слова с противоположным значением), подобранные детьми при сравнении лошади с жеребенком.</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Звуковая культура речи</w:t>
            </w:r>
            <w:r w:rsidRPr="002405D4">
              <w:rPr>
                <w:rFonts w:ascii="Times New Roman" w:hAnsi="Times New Roman"/>
                <w:sz w:val="24"/>
                <w:szCs w:val="24"/>
              </w:rPr>
              <w:t>. Упражнять детей в отчетливом произнесении скороговорки в разном темпе и с разной силой голоса.</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Ознакомление с предложением</w:t>
            </w:r>
            <w:r w:rsidRPr="002405D4">
              <w:rPr>
                <w:rFonts w:ascii="Times New Roman" w:hAnsi="Times New Roman"/>
                <w:sz w:val="24"/>
                <w:szCs w:val="24"/>
              </w:rPr>
              <w:t>. Закреплять в игре умения переставлять слова так, чтобы предложения становились понятными, самостоятельно менять порядок слов в предложении; упражнять детей в «чтении» предложения после каждой перестановки слов, в назывании слов по порядку и вразбивку.</w:t>
            </w:r>
          </w:p>
          <w:p w:rsidR="00854D58" w:rsidRPr="002405D4" w:rsidRDefault="00854D58" w:rsidP="006B21D2">
            <w:pPr>
              <w:jc w:val="both"/>
              <w:rPr>
                <w:sz w:val="24"/>
                <w:szCs w:val="24"/>
              </w:rPr>
            </w:pPr>
            <w:r w:rsidRPr="002405D4">
              <w:rPr>
                <w:sz w:val="24"/>
                <w:szCs w:val="24"/>
              </w:rPr>
              <w:t>Развивать способность творческого рассказывания. Воспитывать речевой этикет.</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(О.С.Ушакова, с.91)</w:t>
            </w:r>
          </w:p>
          <w:p w:rsidR="00854D58" w:rsidRPr="002405D4" w:rsidRDefault="00854D58" w:rsidP="006B21D2">
            <w:pPr>
              <w:pStyle w:val="af0"/>
              <w:jc w:val="both"/>
              <w:rPr>
                <w:rFonts w:ascii="Times New Roman" w:hAnsi="Times New Roman"/>
                <w:sz w:val="24"/>
                <w:szCs w:val="24"/>
              </w:rPr>
            </w:pP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16 неделя</w:t>
            </w:r>
          </w:p>
        </w:tc>
        <w:tc>
          <w:tcPr>
            <w:tcW w:w="2294"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jc w:val="center"/>
              <w:rPr>
                <w:sz w:val="24"/>
                <w:szCs w:val="24"/>
              </w:rPr>
            </w:pPr>
            <w:r w:rsidRPr="002405D4">
              <w:rPr>
                <w:sz w:val="24"/>
                <w:szCs w:val="24"/>
              </w:rPr>
              <w:t>Рассказывание по теме «Игры зимой»</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на основе личного опыта</w:t>
            </w: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Связная речь.</w:t>
            </w:r>
            <w:r w:rsidRPr="002405D4">
              <w:rPr>
                <w:rFonts w:ascii="Times New Roman" w:hAnsi="Times New Roman"/>
                <w:sz w:val="24"/>
                <w:szCs w:val="24"/>
              </w:rPr>
              <w:t xml:space="preserve"> Учить детей составлять связный рассказ о своих впечатлениях, не отступая от заданной темы.</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Грамматика.</w:t>
            </w:r>
            <w:r w:rsidRPr="002405D4">
              <w:rPr>
                <w:rFonts w:ascii="Times New Roman" w:hAnsi="Times New Roman"/>
                <w:sz w:val="24"/>
                <w:szCs w:val="24"/>
              </w:rPr>
              <w:t xml:space="preserve"> Упражнять в употреблении предлогов с пространственным значением.</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Звуковая культура речи.</w:t>
            </w:r>
            <w:r w:rsidRPr="002405D4">
              <w:rPr>
                <w:rFonts w:ascii="Times New Roman" w:hAnsi="Times New Roman"/>
                <w:sz w:val="24"/>
                <w:szCs w:val="24"/>
              </w:rPr>
              <w:t xml:space="preserve"> Развивать умение отчетливо и внятно произносить фразы, насыщенные словами со звуками С и Ш; учить детей пользоваться различной громкостью голоса, изменять темп речи, выделять голосом из фразы отдельные слова; обратить внимание детей на то, что слоги – части в слове звучат по – разному: один из них произносится немного протяжнее, громче; учить замедленно проговаривать слова, вслушиваться в разное звучание слогов в слове.</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положительные самоощущения.</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(О.С.Ушакова, с.73)</w:t>
            </w:r>
          </w:p>
          <w:p w:rsidR="00854D58" w:rsidRPr="002405D4" w:rsidRDefault="00854D58" w:rsidP="006B21D2">
            <w:pPr>
              <w:pStyle w:val="af0"/>
              <w:jc w:val="both"/>
              <w:rPr>
                <w:rFonts w:ascii="Times New Roman" w:hAnsi="Times New Roman"/>
                <w:sz w:val="24"/>
                <w:szCs w:val="24"/>
              </w:rPr>
            </w:pPr>
          </w:p>
        </w:tc>
      </w:tr>
      <w:tr w:rsidR="00854D58" w:rsidRPr="002405D4" w:rsidTr="006B21D2">
        <w:tc>
          <w:tcPr>
            <w:tcW w:w="14601" w:type="dxa"/>
            <w:gridSpan w:val="3"/>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Январь</w:t>
            </w:r>
          </w:p>
          <w:p w:rsidR="00854D58" w:rsidRPr="002405D4" w:rsidRDefault="00854D58" w:rsidP="006B21D2">
            <w:pPr>
              <w:pStyle w:val="af0"/>
              <w:jc w:val="center"/>
              <w:rPr>
                <w:rFonts w:ascii="Times New Roman" w:hAnsi="Times New Roman"/>
                <w:b/>
                <w:sz w:val="24"/>
                <w:szCs w:val="24"/>
              </w:rPr>
            </w:pPr>
          </w:p>
        </w:tc>
      </w:tr>
      <w:tr w:rsidR="00854D58" w:rsidRPr="002405D4" w:rsidTr="006B21D2">
        <w:trPr>
          <w:cantSplit/>
          <w:trHeight w:val="1266"/>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17 неделя</w:t>
            </w:r>
          </w:p>
        </w:tc>
        <w:tc>
          <w:tcPr>
            <w:tcW w:w="2294" w:type="dxa"/>
            <w:shd w:val="clear" w:color="auto" w:fill="auto"/>
          </w:tcPr>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Творческое рассказывание «Сочиняем сказку про Деда Мороза»</w:t>
            </w:r>
          </w:p>
        </w:tc>
        <w:tc>
          <w:tcPr>
            <w:tcW w:w="11740" w:type="dxa"/>
            <w:shd w:val="clear" w:color="auto" w:fill="auto"/>
          </w:tcPr>
          <w:p w:rsidR="00854D58" w:rsidRPr="002405D4" w:rsidRDefault="00854D58" w:rsidP="006B21D2">
            <w:pPr>
              <w:contextualSpacing/>
              <w:jc w:val="both"/>
              <w:rPr>
                <w:sz w:val="24"/>
                <w:szCs w:val="24"/>
              </w:rPr>
            </w:pPr>
            <w:r w:rsidRPr="002405D4">
              <w:rPr>
                <w:sz w:val="24"/>
                <w:szCs w:val="24"/>
              </w:rPr>
              <w:t>Активизация детского воображения; подготовка к литературно-словесному творчеству; использование различных синтаксических конструкций, употребление согласованных существительных и глаголов.</w:t>
            </w:r>
          </w:p>
          <w:p w:rsidR="00854D58" w:rsidRPr="002405D4" w:rsidRDefault="00854D58" w:rsidP="006B21D2">
            <w:pPr>
              <w:contextualSpacing/>
              <w:jc w:val="both"/>
              <w:rPr>
                <w:sz w:val="24"/>
                <w:szCs w:val="24"/>
              </w:rPr>
            </w:pPr>
            <w:r w:rsidRPr="002405D4">
              <w:rPr>
                <w:sz w:val="24"/>
                <w:szCs w:val="24"/>
              </w:rPr>
              <w:t>(</w:t>
            </w:r>
            <w:proofErr w:type="spellStart"/>
            <w:r w:rsidRPr="002405D4">
              <w:rPr>
                <w:sz w:val="24"/>
                <w:szCs w:val="24"/>
              </w:rPr>
              <w:t>Волчкова</w:t>
            </w:r>
            <w:proofErr w:type="spellEnd"/>
            <w:r w:rsidRPr="002405D4">
              <w:rPr>
                <w:sz w:val="24"/>
                <w:szCs w:val="24"/>
              </w:rPr>
              <w:t xml:space="preserve"> Н. В., стр.39)</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lastRenderedPageBreak/>
              <w:t>18 неделя</w:t>
            </w:r>
          </w:p>
        </w:tc>
        <w:tc>
          <w:tcPr>
            <w:tcW w:w="2294" w:type="dxa"/>
            <w:shd w:val="clear" w:color="auto" w:fill="auto"/>
          </w:tcPr>
          <w:p w:rsidR="00854D58" w:rsidRPr="002405D4" w:rsidRDefault="00854D58" w:rsidP="006B21D2">
            <w:pPr>
              <w:tabs>
                <w:tab w:val="left" w:pos="2038"/>
              </w:tabs>
              <w:jc w:val="center"/>
              <w:rPr>
                <w:sz w:val="24"/>
                <w:szCs w:val="24"/>
              </w:rPr>
            </w:pPr>
            <w:r w:rsidRPr="002405D4">
              <w:rPr>
                <w:sz w:val="24"/>
                <w:szCs w:val="24"/>
              </w:rPr>
              <w:t>Составление описательного рассказа по репродукции картины И. Шишкина «На севере диком».</w:t>
            </w: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творческое воображение; учить при описании картины использовать точные по смыслу подобранные слова; обогащать словарный запас определениями; развивать диалогическую речь, связную речь; упражнять детей в образовании уменьшительно-ласкательных суффиксов.</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w:t>
            </w:r>
            <w:proofErr w:type="spellStart"/>
            <w:r w:rsidRPr="002405D4">
              <w:rPr>
                <w:rFonts w:ascii="Times New Roman" w:hAnsi="Times New Roman"/>
                <w:sz w:val="24"/>
                <w:szCs w:val="24"/>
              </w:rPr>
              <w:t>Волчкова</w:t>
            </w:r>
            <w:proofErr w:type="spellEnd"/>
            <w:r w:rsidRPr="002405D4">
              <w:rPr>
                <w:rFonts w:ascii="Times New Roman" w:hAnsi="Times New Roman"/>
                <w:sz w:val="24"/>
                <w:szCs w:val="24"/>
              </w:rPr>
              <w:t xml:space="preserve"> Н. В., стр.55)</w:t>
            </w:r>
          </w:p>
        </w:tc>
      </w:tr>
      <w:tr w:rsidR="00854D58" w:rsidRPr="002405D4" w:rsidTr="006B21D2">
        <w:trPr>
          <w:cantSplit/>
          <w:trHeight w:val="2008"/>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19 неделя</w:t>
            </w:r>
          </w:p>
        </w:tc>
        <w:tc>
          <w:tcPr>
            <w:tcW w:w="2294" w:type="dxa"/>
            <w:shd w:val="clear" w:color="auto" w:fill="auto"/>
          </w:tcPr>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tabs>
                <w:tab w:val="center" w:pos="1532"/>
                <w:tab w:val="right" w:pos="3064"/>
              </w:tabs>
              <w:jc w:val="center"/>
              <w:rPr>
                <w:sz w:val="24"/>
                <w:szCs w:val="24"/>
              </w:rPr>
            </w:pPr>
            <w:r w:rsidRPr="002405D4">
              <w:rPr>
                <w:sz w:val="24"/>
                <w:szCs w:val="24"/>
              </w:rPr>
              <w:t xml:space="preserve">Пересказ рассказа </w:t>
            </w:r>
            <w:proofErr w:type="spellStart"/>
            <w:r w:rsidRPr="002405D4">
              <w:rPr>
                <w:sz w:val="24"/>
                <w:szCs w:val="24"/>
              </w:rPr>
              <w:t>Н.Калининой</w:t>
            </w:r>
            <w:proofErr w:type="spellEnd"/>
          </w:p>
          <w:p w:rsidR="00854D58" w:rsidRPr="002405D4" w:rsidRDefault="00854D58" w:rsidP="006B21D2">
            <w:pPr>
              <w:tabs>
                <w:tab w:val="center" w:pos="1532"/>
                <w:tab w:val="right" w:pos="3064"/>
              </w:tabs>
              <w:jc w:val="center"/>
              <w:rPr>
                <w:sz w:val="24"/>
                <w:szCs w:val="24"/>
              </w:rPr>
            </w:pPr>
            <w:r w:rsidRPr="002405D4">
              <w:rPr>
                <w:sz w:val="24"/>
                <w:szCs w:val="24"/>
              </w:rPr>
              <w:t>«Про снежный колобок»</w:t>
            </w:r>
          </w:p>
        </w:tc>
        <w:tc>
          <w:tcPr>
            <w:tcW w:w="11740" w:type="dxa"/>
            <w:shd w:val="clear" w:color="auto" w:fill="auto"/>
          </w:tcPr>
          <w:p w:rsidR="00854D58" w:rsidRPr="002405D4" w:rsidRDefault="00854D58" w:rsidP="006B21D2">
            <w:pPr>
              <w:pStyle w:val="af0"/>
              <w:tabs>
                <w:tab w:val="left" w:pos="2113"/>
              </w:tabs>
              <w:jc w:val="both"/>
              <w:rPr>
                <w:rFonts w:ascii="Times New Roman" w:hAnsi="Times New Roman"/>
                <w:sz w:val="24"/>
                <w:szCs w:val="24"/>
              </w:rPr>
            </w:pPr>
            <w:r w:rsidRPr="002405D4">
              <w:rPr>
                <w:rFonts w:ascii="Times New Roman" w:hAnsi="Times New Roman"/>
                <w:i/>
                <w:sz w:val="24"/>
                <w:szCs w:val="24"/>
              </w:rPr>
              <w:t>Связная речь</w:t>
            </w:r>
            <w:r w:rsidRPr="002405D4">
              <w:rPr>
                <w:rFonts w:ascii="Times New Roman" w:hAnsi="Times New Roman"/>
                <w:sz w:val="24"/>
                <w:szCs w:val="24"/>
              </w:rPr>
              <w:t>. Учить детей передавать содержание литературного текста связно, последовательно, выразительно, без наводящих вопросов педагога.</w:t>
            </w:r>
          </w:p>
          <w:p w:rsidR="00854D58" w:rsidRPr="002405D4" w:rsidRDefault="00854D58" w:rsidP="006B21D2">
            <w:pPr>
              <w:pStyle w:val="af0"/>
              <w:tabs>
                <w:tab w:val="left" w:pos="2113"/>
              </w:tabs>
              <w:jc w:val="both"/>
              <w:rPr>
                <w:rFonts w:ascii="Times New Roman" w:hAnsi="Times New Roman"/>
                <w:sz w:val="24"/>
                <w:szCs w:val="24"/>
              </w:rPr>
            </w:pPr>
            <w:r w:rsidRPr="002405D4">
              <w:rPr>
                <w:rFonts w:ascii="Times New Roman" w:hAnsi="Times New Roman"/>
                <w:i/>
                <w:sz w:val="24"/>
                <w:szCs w:val="24"/>
              </w:rPr>
              <w:t>Словарь.</w:t>
            </w:r>
            <w:r w:rsidRPr="002405D4">
              <w:rPr>
                <w:rFonts w:ascii="Times New Roman" w:hAnsi="Times New Roman"/>
                <w:sz w:val="24"/>
                <w:szCs w:val="24"/>
              </w:rPr>
              <w:t xml:space="preserve"> Развивать умение подбирать определения; активизировать употребление в речи прилагательных.</w:t>
            </w:r>
          </w:p>
          <w:p w:rsidR="00854D58" w:rsidRPr="002405D4" w:rsidRDefault="00854D58" w:rsidP="006B21D2">
            <w:pPr>
              <w:pStyle w:val="af0"/>
              <w:tabs>
                <w:tab w:val="left" w:pos="2113"/>
              </w:tabs>
              <w:jc w:val="both"/>
              <w:rPr>
                <w:rFonts w:ascii="Times New Roman" w:hAnsi="Times New Roman"/>
                <w:i/>
                <w:sz w:val="24"/>
                <w:szCs w:val="24"/>
              </w:rPr>
            </w:pPr>
            <w:r w:rsidRPr="002405D4">
              <w:rPr>
                <w:rFonts w:ascii="Times New Roman" w:hAnsi="Times New Roman"/>
                <w:i/>
                <w:sz w:val="24"/>
                <w:szCs w:val="24"/>
              </w:rPr>
              <w:t>Грамматика</w:t>
            </w:r>
            <w:r w:rsidRPr="002405D4">
              <w:rPr>
                <w:rFonts w:ascii="Times New Roman" w:hAnsi="Times New Roman"/>
                <w:sz w:val="24"/>
                <w:szCs w:val="24"/>
              </w:rPr>
              <w:t xml:space="preserve">. Закреплять умение образовывать формы родительного падежа множественного числа существительных в трудных случаях: ботинок, чулок, носков, тапочек, рукавичек, варежек; учить детей правильно спрягать глагол </w:t>
            </w:r>
            <w:r w:rsidRPr="002405D4">
              <w:rPr>
                <w:rFonts w:ascii="Times New Roman" w:hAnsi="Times New Roman"/>
                <w:i/>
                <w:sz w:val="24"/>
                <w:szCs w:val="24"/>
              </w:rPr>
              <w:t>хотеть.</w:t>
            </w:r>
          </w:p>
          <w:p w:rsidR="00854D58" w:rsidRPr="002405D4" w:rsidRDefault="00854D58" w:rsidP="006B21D2">
            <w:pPr>
              <w:pStyle w:val="af0"/>
              <w:tabs>
                <w:tab w:val="left" w:pos="2113"/>
              </w:tabs>
              <w:jc w:val="both"/>
              <w:rPr>
                <w:rFonts w:ascii="Times New Roman" w:hAnsi="Times New Roman"/>
                <w:sz w:val="24"/>
                <w:szCs w:val="24"/>
              </w:rPr>
            </w:pPr>
            <w:r w:rsidRPr="002405D4">
              <w:rPr>
                <w:rFonts w:ascii="Times New Roman" w:hAnsi="Times New Roman"/>
                <w:i/>
                <w:sz w:val="24"/>
                <w:szCs w:val="24"/>
              </w:rPr>
              <w:t>Звуковая культура речи.</w:t>
            </w:r>
            <w:r w:rsidRPr="002405D4">
              <w:rPr>
                <w:rFonts w:ascii="Times New Roman" w:hAnsi="Times New Roman"/>
                <w:sz w:val="24"/>
                <w:szCs w:val="24"/>
              </w:rPr>
              <w:t xml:space="preserve"> Закреплять умение громко и четко произносить слова.</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внимательно слушать ответы товарищей.</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(О.С.Ушакова, с.68)</w:t>
            </w:r>
          </w:p>
        </w:tc>
      </w:tr>
      <w:tr w:rsidR="00854D58" w:rsidRPr="002405D4" w:rsidTr="006B21D2">
        <w:trPr>
          <w:cantSplit/>
          <w:trHeight w:val="1687"/>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20 неделя</w:t>
            </w:r>
          </w:p>
        </w:tc>
        <w:tc>
          <w:tcPr>
            <w:tcW w:w="2294"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Пересказ художественного произведения</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Л.Толстого</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«Пожарные собаки»</w:t>
            </w:r>
          </w:p>
        </w:tc>
        <w:tc>
          <w:tcPr>
            <w:tcW w:w="11740" w:type="dxa"/>
            <w:shd w:val="clear" w:color="auto" w:fill="auto"/>
          </w:tcPr>
          <w:p w:rsidR="00854D58" w:rsidRPr="002405D4" w:rsidRDefault="00854D58" w:rsidP="006B21D2">
            <w:pPr>
              <w:shd w:val="clear" w:color="auto" w:fill="FFFFFF"/>
              <w:jc w:val="both"/>
              <w:rPr>
                <w:sz w:val="24"/>
                <w:szCs w:val="24"/>
              </w:rPr>
            </w:pPr>
            <w:r w:rsidRPr="002405D4">
              <w:rPr>
                <w:sz w:val="24"/>
                <w:szCs w:val="24"/>
              </w:rPr>
              <w:t>Учить детей связно, последовательно, выразительно рассказывать текст без наводящих вопросов воспитателя.</w:t>
            </w:r>
          </w:p>
          <w:p w:rsidR="00854D58" w:rsidRPr="002405D4" w:rsidRDefault="00854D58" w:rsidP="006B21D2">
            <w:pPr>
              <w:shd w:val="clear" w:color="auto" w:fill="FFFFFF"/>
              <w:jc w:val="both"/>
              <w:rPr>
                <w:sz w:val="24"/>
                <w:szCs w:val="24"/>
              </w:rPr>
            </w:pPr>
            <w:r w:rsidRPr="002405D4">
              <w:rPr>
                <w:sz w:val="24"/>
                <w:szCs w:val="24"/>
              </w:rPr>
              <w:t>Учить подбирать определения, близкие и противоположные по смыслу слова.</w:t>
            </w:r>
          </w:p>
          <w:p w:rsidR="00854D58" w:rsidRPr="002405D4" w:rsidRDefault="00854D58" w:rsidP="006B21D2">
            <w:pPr>
              <w:shd w:val="clear" w:color="auto" w:fill="FFFFFF"/>
              <w:jc w:val="both"/>
              <w:rPr>
                <w:sz w:val="24"/>
                <w:szCs w:val="24"/>
              </w:rPr>
            </w:pPr>
            <w:r w:rsidRPr="002405D4">
              <w:rPr>
                <w:sz w:val="24"/>
                <w:szCs w:val="24"/>
              </w:rPr>
              <w:t xml:space="preserve">Упражнять детей в составлении предложений – </w:t>
            </w:r>
            <w:proofErr w:type="spellStart"/>
            <w:r w:rsidRPr="002405D4">
              <w:rPr>
                <w:sz w:val="24"/>
                <w:szCs w:val="24"/>
              </w:rPr>
              <w:t>путаниц</w:t>
            </w:r>
            <w:proofErr w:type="spellEnd"/>
            <w:r w:rsidRPr="002405D4">
              <w:rPr>
                <w:sz w:val="24"/>
                <w:szCs w:val="24"/>
              </w:rPr>
              <w:t>.</w:t>
            </w:r>
          </w:p>
          <w:p w:rsidR="00854D58" w:rsidRPr="002405D4" w:rsidRDefault="00854D58" w:rsidP="006B21D2">
            <w:pPr>
              <w:shd w:val="clear" w:color="auto" w:fill="FFFFFF"/>
              <w:jc w:val="both"/>
              <w:rPr>
                <w:sz w:val="24"/>
                <w:szCs w:val="24"/>
              </w:rPr>
            </w:pPr>
            <w:r w:rsidRPr="002405D4">
              <w:rPr>
                <w:sz w:val="24"/>
                <w:szCs w:val="24"/>
              </w:rPr>
              <w:t xml:space="preserve">Развивать у детей чувство ритма и рифмы при составлении шуток – </w:t>
            </w:r>
            <w:proofErr w:type="spellStart"/>
            <w:r w:rsidRPr="002405D4">
              <w:rPr>
                <w:sz w:val="24"/>
                <w:szCs w:val="24"/>
              </w:rPr>
              <w:t>чистоговорок</w:t>
            </w:r>
            <w:proofErr w:type="spellEnd"/>
            <w:r w:rsidRPr="002405D4">
              <w:rPr>
                <w:sz w:val="24"/>
                <w:szCs w:val="24"/>
              </w:rPr>
              <w:t>.</w:t>
            </w:r>
          </w:p>
          <w:p w:rsidR="00854D58" w:rsidRPr="002405D4" w:rsidRDefault="00854D58" w:rsidP="006B21D2">
            <w:pPr>
              <w:shd w:val="clear" w:color="auto" w:fill="FFFFFF"/>
              <w:jc w:val="both"/>
              <w:rPr>
                <w:sz w:val="24"/>
                <w:szCs w:val="24"/>
              </w:rPr>
            </w:pPr>
            <w:r w:rsidRPr="002405D4">
              <w:rPr>
                <w:sz w:val="24"/>
                <w:szCs w:val="24"/>
              </w:rPr>
              <w:t>Воспитывать умение слушать объяснения взрослого.</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w:t>
            </w:r>
            <w:proofErr w:type="spellStart"/>
            <w:r w:rsidRPr="002405D4">
              <w:rPr>
                <w:rFonts w:ascii="Times New Roman" w:hAnsi="Times New Roman"/>
                <w:sz w:val="24"/>
                <w:szCs w:val="24"/>
              </w:rPr>
              <w:t>Волчкова</w:t>
            </w:r>
            <w:proofErr w:type="spellEnd"/>
            <w:r w:rsidRPr="002405D4">
              <w:rPr>
                <w:rFonts w:ascii="Times New Roman" w:hAnsi="Times New Roman"/>
                <w:sz w:val="24"/>
                <w:szCs w:val="24"/>
              </w:rPr>
              <w:t xml:space="preserve"> Н. В., стр.30)</w:t>
            </w:r>
          </w:p>
        </w:tc>
      </w:tr>
      <w:tr w:rsidR="00854D58" w:rsidRPr="002405D4" w:rsidTr="006B21D2">
        <w:tc>
          <w:tcPr>
            <w:tcW w:w="14601" w:type="dxa"/>
            <w:gridSpan w:val="3"/>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Февраль</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21 неделя</w:t>
            </w:r>
          </w:p>
        </w:tc>
        <w:tc>
          <w:tcPr>
            <w:tcW w:w="2294" w:type="dxa"/>
            <w:shd w:val="clear" w:color="auto" w:fill="auto"/>
          </w:tcPr>
          <w:p w:rsidR="00854D58" w:rsidRPr="002405D4" w:rsidRDefault="00854D58" w:rsidP="006B21D2">
            <w:pPr>
              <w:tabs>
                <w:tab w:val="center" w:pos="1532"/>
                <w:tab w:val="right" w:pos="3064"/>
              </w:tabs>
              <w:rPr>
                <w:sz w:val="24"/>
                <w:szCs w:val="24"/>
              </w:rPr>
            </w:pPr>
            <w:r w:rsidRPr="002405D4">
              <w:rPr>
                <w:sz w:val="24"/>
                <w:szCs w:val="24"/>
              </w:rPr>
              <w:t xml:space="preserve">Чтение художественных произведений «Доброе слово лечит, а худое калечит» </w:t>
            </w: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Учить детей эмоционально воспринимать идею,</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содержание художественных произведений; формировать у детей потребность в доброжелательном общении с окружающими; воспитывать у детей доброе отношение к близким, уметь исправлять свои ошибки, прося прощения; развивать у детей диалогическую речь, активизировать словарь.</w:t>
            </w:r>
          </w:p>
          <w:p w:rsidR="00854D58" w:rsidRPr="002405D4" w:rsidRDefault="00854D58" w:rsidP="006B21D2">
            <w:pPr>
              <w:pStyle w:val="af0"/>
              <w:jc w:val="both"/>
              <w:rPr>
                <w:rFonts w:ascii="Times New Roman" w:hAnsi="Times New Roman"/>
                <w:b/>
                <w:sz w:val="24"/>
                <w:szCs w:val="24"/>
              </w:rPr>
            </w:pPr>
            <w:r w:rsidRPr="002405D4">
              <w:rPr>
                <w:rFonts w:ascii="Times New Roman" w:hAnsi="Times New Roman"/>
                <w:sz w:val="24"/>
                <w:szCs w:val="24"/>
              </w:rPr>
              <w:t>(</w:t>
            </w:r>
            <w:proofErr w:type="spellStart"/>
            <w:r w:rsidRPr="002405D4">
              <w:rPr>
                <w:rFonts w:ascii="Times New Roman" w:hAnsi="Times New Roman"/>
                <w:sz w:val="24"/>
                <w:szCs w:val="24"/>
              </w:rPr>
              <w:t>Волчкова</w:t>
            </w:r>
            <w:proofErr w:type="spellEnd"/>
            <w:r w:rsidRPr="002405D4">
              <w:rPr>
                <w:rFonts w:ascii="Times New Roman" w:hAnsi="Times New Roman"/>
                <w:sz w:val="24"/>
                <w:szCs w:val="24"/>
              </w:rPr>
              <w:t xml:space="preserve"> Н. В., стр.11)</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both"/>
              <w:rPr>
                <w:rFonts w:ascii="Times New Roman" w:hAnsi="Times New Roman"/>
                <w:b/>
                <w:sz w:val="24"/>
                <w:szCs w:val="24"/>
              </w:rPr>
            </w:pPr>
            <w:r w:rsidRPr="002405D4">
              <w:rPr>
                <w:rFonts w:ascii="Times New Roman" w:hAnsi="Times New Roman"/>
                <w:b/>
                <w:sz w:val="24"/>
                <w:szCs w:val="24"/>
              </w:rPr>
              <w:lastRenderedPageBreak/>
              <w:t>22 неделя</w:t>
            </w:r>
          </w:p>
        </w:tc>
        <w:tc>
          <w:tcPr>
            <w:tcW w:w="2294"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jc w:val="center"/>
              <w:rPr>
                <w:sz w:val="24"/>
                <w:szCs w:val="24"/>
              </w:rPr>
            </w:pPr>
            <w:r w:rsidRPr="002405D4">
              <w:rPr>
                <w:sz w:val="24"/>
                <w:szCs w:val="24"/>
              </w:rPr>
              <w:t>Звук «</w:t>
            </w:r>
            <w:proofErr w:type="spellStart"/>
            <w:r w:rsidRPr="002405D4">
              <w:rPr>
                <w:sz w:val="24"/>
                <w:szCs w:val="24"/>
              </w:rPr>
              <w:t>н</w:t>
            </w:r>
            <w:proofErr w:type="spellEnd"/>
            <w:r w:rsidRPr="002405D4">
              <w:rPr>
                <w:sz w:val="24"/>
                <w:szCs w:val="24"/>
              </w:rPr>
              <w:t>», «</w:t>
            </w:r>
            <w:proofErr w:type="spellStart"/>
            <w:r w:rsidRPr="002405D4">
              <w:rPr>
                <w:sz w:val="24"/>
                <w:szCs w:val="24"/>
              </w:rPr>
              <w:t>нь</w:t>
            </w:r>
            <w:proofErr w:type="spellEnd"/>
            <w:r w:rsidRPr="002405D4">
              <w:rPr>
                <w:sz w:val="24"/>
                <w:szCs w:val="24"/>
              </w:rPr>
              <w:t>»</w:t>
            </w:r>
          </w:p>
          <w:p w:rsidR="00854D58" w:rsidRPr="002405D4" w:rsidRDefault="00854D58" w:rsidP="006B21D2">
            <w:pPr>
              <w:jc w:val="center"/>
              <w:rPr>
                <w:sz w:val="24"/>
                <w:szCs w:val="24"/>
              </w:rPr>
            </w:pP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Звучание, артикуляция, отнесение к согласным. Учить выделять из слов, придумывать слова на заданный звук, делить слова на слоги, осознавать роль гласного звука, проводить звуковой анализ слова.</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фонематический слух и восприятие. Воспитывать умение преодолевать трудности.</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23 неделя</w:t>
            </w:r>
          </w:p>
        </w:tc>
        <w:tc>
          <w:tcPr>
            <w:tcW w:w="2294" w:type="dxa"/>
            <w:shd w:val="clear" w:color="auto" w:fill="auto"/>
          </w:tcPr>
          <w:p w:rsidR="00854D58" w:rsidRPr="002405D4" w:rsidRDefault="00854D58" w:rsidP="006B21D2">
            <w:pPr>
              <w:rPr>
                <w:sz w:val="24"/>
                <w:szCs w:val="24"/>
              </w:rPr>
            </w:pPr>
          </w:p>
          <w:p w:rsidR="00854D58" w:rsidRPr="002405D4" w:rsidRDefault="00854D58" w:rsidP="006B21D2">
            <w:pPr>
              <w:jc w:val="center"/>
              <w:rPr>
                <w:b/>
                <w:sz w:val="24"/>
                <w:szCs w:val="24"/>
              </w:rPr>
            </w:pPr>
            <w:r w:rsidRPr="002405D4">
              <w:rPr>
                <w:sz w:val="24"/>
                <w:szCs w:val="24"/>
              </w:rPr>
              <w:t xml:space="preserve">Пересказ рассказа </w:t>
            </w:r>
            <w:proofErr w:type="spellStart"/>
            <w:r w:rsidRPr="002405D4">
              <w:rPr>
                <w:sz w:val="24"/>
                <w:szCs w:val="24"/>
              </w:rPr>
              <w:t>Е.Чарушина</w:t>
            </w:r>
            <w:proofErr w:type="spellEnd"/>
            <w:r w:rsidRPr="002405D4">
              <w:rPr>
                <w:sz w:val="24"/>
                <w:szCs w:val="24"/>
              </w:rPr>
              <w:t xml:space="preserve"> «Лисята»</w:t>
            </w: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Связная речь</w:t>
            </w:r>
            <w:r w:rsidRPr="002405D4">
              <w:rPr>
                <w:rFonts w:ascii="Times New Roman" w:hAnsi="Times New Roman"/>
                <w:sz w:val="24"/>
                <w:szCs w:val="24"/>
              </w:rPr>
              <w:t>. Учить детей выразительно пересказывать литературный текст без наводящих вопросов воспитателя.</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Словарь.</w:t>
            </w:r>
            <w:r w:rsidRPr="002405D4">
              <w:rPr>
                <w:rFonts w:ascii="Times New Roman" w:hAnsi="Times New Roman"/>
                <w:sz w:val="24"/>
                <w:szCs w:val="24"/>
              </w:rPr>
              <w:t xml:space="preserve"> Учить придумывать загадки; подбирать определения (прилагательные) и действия (глаголы) к одушевленным существительным.</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Грамматика</w:t>
            </w:r>
            <w:r w:rsidRPr="002405D4">
              <w:rPr>
                <w:rFonts w:ascii="Times New Roman" w:hAnsi="Times New Roman"/>
                <w:sz w:val="24"/>
                <w:szCs w:val="24"/>
              </w:rPr>
              <w:t>. Учить согласовывать прилагательные с существительными в роде и числе.</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Звуковая культура речи</w:t>
            </w:r>
            <w:r w:rsidRPr="002405D4">
              <w:rPr>
                <w:rFonts w:ascii="Times New Roman" w:hAnsi="Times New Roman"/>
                <w:sz w:val="24"/>
                <w:szCs w:val="24"/>
              </w:rPr>
              <w:t>. Развивать умение детей правильно использовать восклицательную интонацию.</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преодолевать трудности.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(О.С.Ушакова, с.58)</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24 неделя</w:t>
            </w:r>
          </w:p>
        </w:tc>
        <w:tc>
          <w:tcPr>
            <w:tcW w:w="2294"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Составление коротких рассказов по скороговоркам</w:t>
            </w: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Связная речь</w:t>
            </w:r>
            <w:r w:rsidRPr="002405D4">
              <w:rPr>
                <w:rFonts w:ascii="Times New Roman" w:hAnsi="Times New Roman"/>
                <w:sz w:val="24"/>
                <w:szCs w:val="24"/>
              </w:rPr>
              <w:t>. Учить детей составлять самостоятельно короткие рассказы по скороговоркам.</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Звуковая культура речи</w:t>
            </w:r>
            <w:r w:rsidRPr="002405D4">
              <w:rPr>
                <w:rFonts w:ascii="Times New Roman" w:hAnsi="Times New Roman"/>
                <w:sz w:val="24"/>
                <w:szCs w:val="24"/>
              </w:rPr>
              <w:t>. Учит различать на слух звуки З и Ж, находить слова с данными звуками и выделять их из фраз; закреплять умение произносить звуки протяжно, четко, с различной силой голоса (громко, тихо); упражнять в четком, внятном произнесении слов и фраз с этими звуками с различной громкостью и в различном темпе; учить определять местонахождение ударного слога в двухсложном слове; закрепить знание термина «ударение»</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Грамматика</w:t>
            </w:r>
            <w:r w:rsidRPr="002405D4">
              <w:rPr>
                <w:rFonts w:ascii="Times New Roman" w:hAnsi="Times New Roman"/>
                <w:sz w:val="24"/>
                <w:szCs w:val="24"/>
              </w:rPr>
              <w:t>. Упражнять детей в образовании родительного падежа множественного числа существительных.</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фонематический слух и восприятие. Воспитывать умение преодолевать трудности.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(О.С.Ушакова, с.74)</w:t>
            </w:r>
          </w:p>
        </w:tc>
      </w:tr>
      <w:tr w:rsidR="00854D58" w:rsidRPr="002405D4" w:rsidTr="006B21D2">
        <w:tc>
          <w:tcPr>
            <w:tcW w:w="14601" w:type="dxa"/>
            <w:gridSpan w:val="3"/>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Март</w:t>
            </w:r>
          </w:p>
          <w:p w:rsidR="00854D58" w:rsidRPr="002405D4" w:rsidRDefault="00854D58" w:rsidP="006B21D2">
            <w:pPr>
              <w:pStyle w:val="af0"/>
              <w:jc w:val="center"/>
              <w:rPr>
                <w:rFonts w:ascii="Times New Roman" w:hAnsi="Times New Roman"/>
                <w:b/>
                <w:sz w:val="24"/>
                <w:szCs w:val="24"/>
              </w:rPr>
            </w:pP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25 неделя</w:t>
            </w:r>
          </w:p>
        </w:tc>
        <w:tc>
          <w:tcPr>
            <w:tcW w:w="2294"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Рассказывание на тему</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«Как цыпленок заблудился»</w:t>
            </w:r>
          </w:p>
        </w:tc>
        <w:tc>
          <w:tcPr>
            <w:tcW w:w="11740" w:type="dxa"/>
            <w:shd w:val="clear" w:color="auto" w:fill="auto"/>
          </w:tcPr>
          <w:p w:rsidR="00854D58" w:rsidRPr="002405D4" w:rsidRDefault="00854D58" w:rsidP="006B21D2">
            <w:pPr>
              <w:pStyle w:val="af0"/>
              <w:tabs>
                <w:tab w:val="left" w:pos="3815"/>
              </w:tabs>
              <w:jc w:val="both"/>
              <w:rPr>
                <w:rFonts w:ascii="Times New Roman" w:hAnsi="Times New Roman"/>
                <w:sz w:val="24"/>
                <w:szCs w:val="24"/>
              </w:rPr>
            </w:pPr>
            <w:r w:rsidRPr="002405D4">
              <w:rPr>
                <w:rFonts w:ascii="Times New Roman" w:hAnsi="Times New Roman"/>
                <w:i/>
                <w:sz w:val="24"/>
                <w:szCs w:val="24"/>
              </w:rPr>
              <w:t>Связная реч</w:t>
            </w:r>
            <w:r w:rsidRPr="002405D4">
              <w:rPr>
                <w:rFonts w:ascii="Times New Roman" w:hAnsi="Times New Roman"/>
                <w:sz w:val="24"/>
                <w:szCs w:val="24"/>
              </w:rPr>
              <w:t>ь. Подвести детей к самостоятельному продолжению и завершению рассказа, начатого воспитателем.</w:t>
            </w:r>
          </w:p>
          <w:p w:rsidR="00854D58" w:rsidRPr="002405D4" w:rsidRDefault="00854D58" w:rsidP="006B21D2">
            <w:pPr>
              <w:pStyle w:val="af0"/>
              <w:tabs>
                <w:tab w:val="left" w:pos="3815"/>
              </w:tabs>
              <w:jc w:val="both"/>
              <w:rPr>
                <w:rFonts w:ascii="Times New Roman" w:hAnsi="Times New Roman"/>
                <w:sz w:val="24"/>
                <w:szCs w:val="24"/>
              </w:rPr>
            </w:pPr>
            <w:r w:rsidRPr="002405D4">
              <w:rPr>
                <w:rFonts w:ascii="Times New Roman" w:hAnsi="Times New Roman"/>
                <w:i/>
                <w:sz w:val="24"/>
                <w:szCs w:val="24"/>
              </w:rPr>
              <w:t>Ознакомление с предложением</w:t>
            </w:r>
            <w:r w:rsidRPr="002405D4">
              <w:rPr>
                <w:rFonts w:ascii="Times New Roman" w:hAnsi="Times New Roman"/>
                <w:sz w:val="24"/>
                <w:szCs w:val="24"/>
              </w:rPr>
              <w:t>. Учить последовательно заменять слова предложения; после замены каждого слова «читать», какое предложение получилось.</w:t>
            </w:r>
          </w:p>
          <w:p w:rsidR="00854D58" w:rsidRPr="002405D4" w:rsidRDefault="00854D58" w:rsidP="006B21D2">
            <w:pPr>
              <w:pStyle w:val="af0"/>
              <w:tabs>
                <w:tab w:val="left" w:pos="3815"/>
              </w:tabs>
              <w:jc w:val="both"/>
              <w:rPr>
                <w:rFonts w:ascii="Times New Roman" w:hAnsi="Times New Roman"/>
                <w:sz w:val="24"/>
                <w:szCs w:val="24"/>
              </w:rPr>
            </w:pPr>
            <w:r w:rsidRPr="002405D4">
              <w:rPr>
                <w:rFonts w:ascii="Times New Roman" w:hAnsi="Times New Roman"/>
                <w:i/>
                <w:sz w:val="24"/>
                <w:szCs w:val="24"/>
              </w:rPr>
              <w:t>Звуковая культура речи.</w:t>
            </w:r>
            <w:r w:rsidRPr="002405D4">
              <w:rPr>
                <w:rFonts w:ascii="Times New Roman" w:hAnsi="Times New Roman"/>
                <w:sz w:val="24"/>
                <w:szCs w:val="24"/>
              </w:rPr>
              <w:t xml:space="preserve"> Закреплять знания детей о слоге и ударении.</w:t>
            </w:r>
          </w:p>
          <w:p w:rsidR="00854D58" w:rsidRPr="002405D4" w:rsidRDefault="00854D58" w:rsidP="006B21D2">
            <w:pPr>
              <w:pStyle w:val="af0"/>
              <w:tabs>
                <w:tab w:val="left" w:pos="3815"/>
              </w:tabs>
              <w:jc w:val="both"/>
              <w:rPr>
                <w:rFonts w:ascii="Times New Roman" w:hAnsi="Times New Roman"/>
                <w:sz w:val="24"/>
                <w:szCs w:val="24"/>
              </w:rPr>
            </w:pPr>
            <w:r w:rsidRPr="002405D4">
              <w:rPr>
                <w:rFonts w:ascii="Times New Roman" w:hAnsi="Times New Roman"/>
                <w:sz w:val="24"/>
                <w:szCs w:val="24"/>
              </w:rPr>
              <w:t>Развивать умение решать проблемные ситуации.</w:t>
            </w:r>
          </w:p>
          <w:p w:rsidR="00854D58" w:rsidRPr="002405D4" w:rsidRDefault="00854D58" w:rsidP="006B21D2">
            <w:pPr>
              <w:pStyle w:val="af0"/>
              <w:tabs>
                <w:tab w:val="left" w:pos="3815"/>
              </w:tabs>
              <w:jc w:val="both"/>
              <w:rPr>
                <w:rFonts w:ascii="Times New Roman" w:hAnsi="Times New Roman"/>
                <w:sz w:val="24"/>
                <w:szCs w:val="24"/>
              </w:rPr>
            </w:pPr>
            <w:r w:rsidRPr="002405D4">
              <w:rPr>
                <w:rFonts w:ascii="Times New Roman" w:hAnsi="Times New Roman"/>
                <w:sz w:val="24"/>
                <w:szCs w:val="24"/>
              </w:rPr>
              <w:t>Воспитывать чувства к взаимопомощи.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(О.С.Ушакова, с.94)</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lastRenderedPageBreak/>
              <w:t>26 неделя</w:t>
            </w:r>
          </w:p>
        </w:tc>
        <w:tc>
          <w:tcPr>
            <w:tcW w:w="2294"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Рассказывание по картинке</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«Строим дом»</w:t>
            </w:r>
          </w:p>
          <w:p w:rsidR="00854D58" w:rsidRPr="002405D4" w:rsidRDefault="00854D58" w:rsidP="006B21D2">
            <w:pPr>
              <w:jc w:val="center"/>
              <w:rPr>
                <w:sz w:val="24"/>
                <w:szCs w:val="24"/>
              </w:rPr>
            </w:pP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Связная речь</w:t>
            </w:r>
            <w:r w:rsidRPr="002405D4">
              <w:rPr>
                <w:rFonts w:ascii="Times New Roman" w:hAnsi="Times New Roman"/>
                <w:sz w:val="24"/>
                <w:szCs w:val="24"/>
              </w:rPr>
              <w:t>. Учить детей составлять сюжетный рассказ по картинке; придумывать события, завершающие изображенное на картинке, давать ей название.</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Словарь</w:t>
            </w:r>
            <w:r w:rsidRPr="002405D4">
              <w:rPr>
                <w:rFonts w:ascii="Times New Roman" w:hAnsi="Times New Roman"/>
                <w:sz w:val="24"/>
                <w:szCs w:val="24"/>
              </w:rPr>
              <w:t>. Учить подбирать разные слова при характеристике действия персонажей, изображенных на картинке (активизация употребления в речи глаголов и прилагательных).</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Звуковая культура речи</w:t>
            </w:r>
            <w:r w:rsidRPr="002405D4">
              <w:rPr>
                <w:rFonts w:ascii="Times New Roman" w:hAnsi="Times New Roman"/>
                <w:sz w:val="24"/>
                <w:szCs w:val="24"/>
              </w:rPr>
              <w:t>. Закреплять правильное произношение звуков Ш, Ж; учить детей дифференцировать эти звуки, отчетливо и внятно произносить слова с ними; учить делить двухсложные слова на части, четко произносить каждую часть слова; показать последовательность звучания слогов в слове.</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внимание. Воспитывать умение слушать ответы товарищей.</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(О.С.Ушакова, с.52)</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27 неделя</w:t>
            </w:r>
          </w:p>
        </w:tc>
        <w:tc>
          <w:tcPr>
            <w:tcW w:w="2294"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Пересказ рассказа Я.Тайца</w:t>
            </w:r>
          </w:p>
          <w:p w:rsidR="00854D58" w:rsidRPr="002405D4" w:rsidRDefault="00854D58" w:rsidP="006B21D2">
            <w:pPr>
              <w:jc w:val="center"/>
              <w:rPr>
                <w:sz w:val="24"/>
                <w:szCs w:val="24"/>
              </w:rPr>
            </w:pPr>
            <w:r w:rsidRPr="002405D4">
              <w:rPr>
                <w:sz w:val="24"/>
                <w:szCs w:val="24"/>
              </w:rPr>
              <w:t>«Послушный дождик»</w:t>
            </w: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Связная речь</w:t>
            </w:r>
            <w:r w:rsidRPr="002405D4">
              <w:rPr>
                <w:rFonts w:ascii="Times New Roman" w:hAnsi="Times New Roman"/>
                <w:sz w:val="24"/>
                <w:szCs w:val="24"/>
              </w:rPr>
              <w:t>. Учить детей пересказывать текст в ситуации письменной речи.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Грамматика</w:t>
            </w:r>
            <w:r w:rsidRPr="002405D4">
              <w:rPr>
                <w:rFonts w:ascii="Times New Roman" w:hAnsi="Times New Roman"/>
                <w:sz w:val="24"/>
                <w:szCs w:val="24"/>
              </w:rPr>
              <w:t>. Подвести к умению называть профессии людей, исходя из рода их деятельности.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Словарь</w:t>
            </w:r>
            <w:r w:rsidRPr="002405D4">
              <w:rPr>
                <w:rFonts w:ascii="Times New Roman" w:hAnsi="Times New Roman"/>
                <w:sz w:val="24"/>
                <w:szCs w:val="24"/>
              </w:rPr>
              <w:t>. Активизировать употребление в речи названий профессий и действий; упражнять детей в назывании предметов, необходимых людям определенной профессии.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внимание, образное мышление. Воспитывать умение, замечать и корректно исправлять ошибки детей.</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(О.С.Ушакова, с.108)</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rPr>
                <w:rFonts w:ascii="Times New Roman" w:hAnsi="Times New Roman"/>
                <w:b/>
                <w:sz w:val="24"/>
                <w:szCs w:val="24"/>
              </w:rPr>
            </w:pPr>
            <w:r w:rsidRPr="002405D4">
              <w:rPr>
                <w:rFonts w:ascii="Times New Roman" w:hAnsi="Times New Roman"/>
                <w:b/>
                <w:sz w:val="24"/>
                <w:szCs w:val="24"/>
              </w:rPr>
              <w:t>28 неделя</w:t>
            </w:r>
          </w:p>
        </w:tc>
        <w:tc>
          <w:tcPr>
            <w:tcW w:w="2294" w:type="dxa"/>
            <w:shd w:val="clear" w:color="auto" w:fill="auto"/>
          </w:tcPr>
          <w:p w:rsidR="00854D58" w:rsidRPr="002405D4" w:rsidRDefault="00854D58" w:rsidP="006B21D2">
            <w:pPr>
              <w:pStyle w:val="af0"/>
              <w:rPr>
                <w:rFonts w:ascii="Times New Roman" w:hAnsi="Times New Roman"/>
                <w:sz w:val="24"/>
                <w:szCs w:val="24"/>
              </w:rPr>
            </w:pPr>
            <w:r w:rsidRPr="002405D4">
              <w:rPr>
                <w:rFonts w:ascii="Times New Roman" w:hAnsi="Times New Roman"/>
                <w:sz w:val="24"/>
                <w:szCs w:val="24"/>
              </w:rPr>
              <w:t xml:space="preserve">Творческое рассказывание «Кто такой </w:t>
            </w:r>
            <w:proofErr w:type="spellStart"/>
            <w:r w:rsidRPr="002405D4">
              <w:rPr>
                <w:rFonts w:ascii="Times New Roman" w:hAnsi="Times New Roman"/>
                <w:sz w:val="24"/>
                <w:szCs w:val="24"/>
              </w:rPr>
              <w:t>Чебурашка</w:t>
            </w:r>
            <w:proofErr w:type="spellEnd"/>
            <w:r w:rsidRPr="002405D4">
              <w:rPr>
                <w:rFonts w:ascii="Times New Roman" w:hAnsi="Times New Roman"/>
                <w:sz w:val="24"/>
                <w:szCs w:val="24"/>
              </w:rPr>
              <w:t>.»</w:t>
            </w:r>
          </w:p>
        </w:tc>
        <w:tc>
          <w:tcPr>
            <w:tcW w:w="11740" w:type="dxa"/>
            <w:shd w:val="clear" w:color="auto" w:fill="auto"/>
          </w:tcPr>
          <w:p w:rsidR="00854D58" w:rsidRPr="002405D4" w:rsidRDefault="00854D58" w:rsidP="006B21D2">
            <w:pPr>
              <w:pStyle w:val="af0"/>
              <w:rPr>
                <w:rFonts w:ascii="Times New Roman" w:hAnsi="Times New Roman"/>
                <w:sz w:val="24"/>
                <w:szCs w:val="24"/>
              </w:rPr>
            </w:pPr>
            <w:r w:rsidRPr="002405D4">
              <w:rPr>
                <w:rFonts w:ascii="Times New Roman" w:hAnsi="Times New Roman"/>
                <w:sz w:val="24"/>
                <w:szCs w:val="24"/>
              </w:rPr>
              <w:t>Развивать творческое воображение; на основе начала показать, как можно придумывать конец сказки; учить развивать ход событий, развязку, соблюдать логику развития сюжета, эмоционально передавать переживания действующих лиц.</w:t>
            </w:r>
          </w:p>
          <w:p w:rsidR="00854D58" w:rsidRPr="002405D4" w:rsidRDefault="00854D58" w:rsidP="006B21D2">
            <w:pPr>
              <w:pStyle w:val="af0"/>
              <w:rPr>
                <w:rFonts w:ascii="Times New Roman" w:hAnsi="Times New Roman"/>
                <w:sz w:val="24"/>
                <w:szCs w:val="24"/>
              </w:rPr>
            </w:pPr>
            <w:r w:rsidRPr="002405D4">
              <w:rPr>
                <w:rFonts w:ascii="Times New Roman" w:hAnsi="Times New Roman"/>
                <w:sz w:val="24"/>
                <w:szCs w:val="24"/>
              </w:rPr>
              <w:t>(</w:t>
            </w:r>
            <w:proofErr w:type="spellStart"/>
            <w:r w:rsidRPr="002405D4">
              <w:rPr>
                <w:rFonts w:ascii="Times New Roman" w:hAnsi="Times New Roman"/>
                <w:sz w:val="24"/>
                <w:szCs w:val="24"/>
              </w:rPr>
              <w:t>Волчкова</w:t>
            </w:r>
            <w:proofErr w:type="spellEnd"/>
            <w:r w:rsidRPr="002405D4">
              <w:rPr>
                <w:rFonts w:ascii="Times New Roman" w:hAnsi="Times New Roman"/>
                <w:sz w:val="24"/>
                <w:szCs w:val="24"/>
              </w:rPr>
              <w:t xml:space="preserve"> Н. В., стр.98)</w:t>
            </w:r>
          </w:p>
          <w:p w:rsidR="00854D58" w:rsidRPr="002405D4" w:rsidRDefault="00854D58" w:rsidP="006B21D2">
            <w:pPr>
              <w:pStyle w:val="af0"/>
              <w:rPr>
                <w:rFonts w:ascii="Times New Roman" w:hAnsi="Times New Roman"/>
                <w:sz w:val="24"/>
                <w:szCs w:val="24"/>
              </w:rPr>
            </w:pPr>
          </w:p>
        </w:tc>
      </w:tr>
      <w:tr w:rsidR="00854D58" w:rsidRPr="002405D4" w:rsidTr="006B21D2">
        <w:tc>
          <w:tcPr>
            <w:tcW w:w="14601" w:type="dxa"/>
            <w:gridSpan w:val="3"/>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Апрель</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29 неделя</w:t>
            </w:r>
          </w:p>
        </w:tc>
        <w:tc>
          <w:tcPr>
            <w:tcW w:w="2294" w:type="dxa"/>
            <w:shd w:val="clear" w:color="auto" w:fill="auto"/>
          </w:tcPr>
          <w:p w:rsidR="00854D58" w:rsidRPr="002405D4" w:rsidRDefault="00854D58" w:rsidP="006B21D2">
            <w:pPr>
              <w:jc w:val="center"/>
              <w:rPr>
                <w:sz w:val="24"/>
                <w:szCs w:val="24"/>
              </w:rPr>
            </w:pPr>
          </w:p>
          <w:p w:rsidR="00854D58" w:rsidRPr="002405D4" w:rsidRDefault="00854D58" w:rsidP="006B21D2">
            <w:pPr>
              <w:jc w:val="center"/>
              <w:rPr>
                <w:sz w:val="24"/>
                <w:szCs w:val="24"/>
              </w:rPr>
            </w:pPr>
            <w:r w:rsidRPr="002405D4">
              <w:rPr>
                <w:sz w:val="24"/>
                <w:szCs w:val="24"/>
              </w:rPr>
              <w:t xml:space="preserve">Рассказывание по картине. Составление  описательного рассказа по репродукции картины А. </w:t>
            </w:r>
            <w:proofErr w:type="spellStart"/>
            <w:r w:rsidRPr="002405D4">
              <w:rPr>
                <w:sz w:val="24"/>
                <w:szCs w:val="24"/>
              </w:rPr>
              <w:t>Саврасова</w:t>
            </w:r>
            <w:proofErr w:type="spellEnd"/>
            <w:r w:rsidRPr="002405D4">
              <w:rPr>
                <w:sz w:val="24"/>
                <w:szCs w:val="24"/>
              </w:rPr>
              <w:t xml:space="preserve"> «Грачи прилетели».</w:t>
            </w: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эмоциональный отклик на весенние проявления природы, эстетические чувства и переживания, умение соотносить увиденное с опытом собственного восприятия весенней природы; учить художественному видению пейзажной картины, стимулировать желание внимательно ее рассматривать; учить составлять описательные рассказы по пейзажной картине; обогащать словарный запас определениями, активизировать глаголы, синонимы, формировать образную речь, умение подбирать образные выражения, сравнения, метафоры.</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w:t>
            </w:r>
            <w:proofErr w:type="spellStart"/>
            <w:r w:rsidRPr="002405D4">
              <w:rPr>
                <w:rFonts w:ascii="Times New Roman" w:hAnsi="Times New Roman"/>
                <w:sz w:val="24"/>
                <w:szCs w:val="24"/>
              </w:rPr>
              <w:t>Волчкова</w:t>
            </w:r>
            <w:proofErr w:type="spellEnd"/>
            <w:r w:rsidRPr="002405D4">
              <w:rPr>
                <w:rFonts w:ascii="Times New Roman" w:hAnsi="Times New Roman"/>
                <w:sz w:val="24"/>
                <w:szCs w:val="24"/>
              </w:rPr>
              <w:t xml:space="preserve"> Н. В., стр.81)</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lastRenderedPageBreak/>
              <w:t>30 неделя</w:t>
            </w:r>
          </w:p>
        </w:tc>
        <w:tc>
          <w:tcPr>
            <w:tcW w:w="2294"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Придумывание сказки на тему</w:t>
            </w:r>
          </w:p>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sz w:val="24"/>
                <w:szCs w:val="24"/>
              </w:rPr>
              <w:t>«Приключение зайца»</w:t>
            </w: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Связная речь</w:t>
            </w:r>
            <w:r w:rsidRPr="002405D4">
              <w:rPr>
                <w:rFonts w:ascii="Times New Roman" w:hAnsi="Times New Roman"/>
                <w:sz w:val="24"/>
                <w:szCs w:val="24"/>
              </w:rPr>
              <w:t>. Учить детей составлять сказку по плану, предложенному воспитателем, не отступая от темы; придумывать конец сказки, не повторяя сюжета товарищей.</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Словарь.</w:t>
            </w:r>
            <w:r w:rsidRPr="002405D4">
              <w:rPr>
                <w:rFonts w:ascii="Times New Roman" w:hAnsi="Times New Roman"/>
                <w:sz w:val="24"/>
                <w:szCs w:val="24"/>
              </w:rPr>
              <w:t xml:space="preserve"> Учить подбирать определения и действия к одушевленному существительному (заяц); активизировать употребление в речи имен прилагательных и глаголов.</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Грамматика.</w:t>
            </w:r>
            <w:r w:rsidRPr="002405D4">
              <w:rPr>
                <w:rFonts w:ascii="Times New Roman" w:hAnsi="Times New Roman"/>
                <w:sz w:val="24"/>
                <w:szCs w:val="24"/>
              </w:rPr>
              <w:t xml:space="preserve"> Учить согласовывать прилагательные с существительными в роде и числе.</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Звуковая культура речи.</w:t>
            </w:r>
            <w:r w:rsidRPr="002405D4">
              <w:rPr>
                <w:rFonts w:ascii="Times New Roman" w:hAnsi="Times New Roman"/>
                <w:sz w:val="24"/>
                <w:szCs w:val="24"/>
              </w:rPr>
              <w:t xml:space="preserve"> Закреплять у детей умение внятно и четко произносить слова и фразы, включающие звуки С, </w:t>
            </w:r>
            <w:proofErr w:type="spellStart"/>
            <w:r w:rsidRPr="002405D4">
              <w:rPr>
                <w:rFonts w:ascii="Times New Roman" w:hAnsi="Times New Roman"/>
                <w:sz w:val="24"/>
                <w:szCs w:val="24"/>
              </w:rPr>
              <w:t>Сь</w:t>
            </w:r>
            <w:proofErr w:type="spellEnd"/>
            <w:r w:rsidRPr="002405D4">
              <w:rPr>
                <w:rFonts w:ascii="Times New Roman" w:hAnsi="Times New Roman"/>
                <w:sz w:val="24"/>
                <w:szCs w:val="24"/>
              </w:rPr>
              <w:t>, Щ, учить выделять слова с данными звуками из фраз; закрепить знания детей об ударных и безударных слогах.</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логическое мышление, воспитывать умение выслушать до конца рассказ товарища.</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(О.С.Ушакова, с.102)</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31 неделя</w:t>
            </w:r>
          </w:p>
        </w:tc>
        <w:tc>
          <w:tcPr>
            <w:tcW w:w="2294"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jc w:val="center"/>
              <w:rPr>
                <w:sz w:val="24"/>
                <w:szCs w:val="24"/>
              </w:rPr>
            </w:pPr>
            <w:r w:rsidRPr="002405D4">
              <w:rPr>
                <w:sz w:val="24"/>
                <w:szCs w:val="24"/>
              </w:rPr>
              <w:t>Составление рассказа по игрушкам</w:t>
            </w:r>
          </w:p>
        </w:tc>
        <w:tc>
          <w:tcPr>
            <w:tcW w:w="11740" w:type="dxa"/>
            <w:shd w:val="clear" w:color="auto" w:fill="auto"/>
          </w:tcPr>
          <w:p w:rsidR="00854D58" w:rsidRPr="002405D4" w:rsidRDefault="00854D58" w:rsidP="006B21D2">
            <w:pPr>
              <w:jc w:val="both"/>
              <w:rPr>
                <w:sz w:val="24"/>
                <w:szCs w:val="24"/>
              </w:rPr>
            </w:pPr>
            <w:r w:rsidRPr="002405D4">
              <w:rPr>
                <w:i/>
                <w:sz w:val="24"/>
                <w:szCs w:val="24"/>
              </w:rPr>
              <w:t>Связная речь</w:t>
            </w:r>
            <w:r w:rsidRPr="002405D4">
              <w:rPr>
                <w:sz w:val="24"/>
                <w:szCs w:val="24"/>
              </w:rPr>
              <w:t>. Учить детей составлять сюжетный рассказ, выбирая для него соответствующие персонажи (игрушки); развивать умение описывать и давать характеристику персонажам, вводить в повествование диалог.</w:t>
            </w:r>
          </w:p>
          <w:p w:rsidR="00854D58" w:rsidRPr="002405D4" w:rsidRDefault="00854D58" w:rsidP="006B21D2">
            <w:pPr>
              <w:jc w:val="both"/>
              <w:rPr>
                <w:sz w:val="24"/>
                <w:szCs w:val="24"/>
              </w:rPr>
            </w:pPr>
            <w:r w:rsidRPr="002405D4">
              <w:rPr>
                <w:i/>
                <w:sz w:val="24"/>
                <w:szCs w:val="24"/>
              </w:rPr>
              <w:t>Словарь</w:t>
            </w:r>
            <w:r w:rsidRPr="002405D4">
              <w:rPr>
                <w:sz w:val="24"/>
                <w:szCs w:val="24"/>
              </w:rPr>
              <w:t>. Учить детей подбирать определения к заданным существительным при описании игрушек; ознакомление с предложением; упражнять детей в составлении предложений из набора слов, учить самостоятельно придумывать предложения из двух – трех слов.</w:t>
            </w:r>
          </w:p>
          <w:p w:rsidR="00854D58" w:rsidRPr="002405D4" w:rsidRDefault="00854D58" w:rsidP="006B21D2">
            <w:pPr>
              <w:jc w:val="both"/>
              <w:rPr>
                <w:sz w:val="24"/>
                <w:szCs w:val="24"/>
              </w:rPr>
            </w:pPr>
            <w:r w:rsidRPr="002405D4">
              <w:rPr>
                <w:i/>
                <w:sz w:val="24"/>
                <w:szCs w:val="24"/>
              </w:rPr>
              <w:t>Звуковая культура речи</w:t>
            </w:r>
            <w:r w:rsidRPr="002405D4">
              <w:rPr>
                <w:sz w:val="24"/>
                <w:szCs w:val="24"/>
              </w:rPr>
              <w:t xml:space="preserve">. Учить различать звуки С, </w:t>
            </w:r>
            <w:proofErr w:type="spellStart"/>
            <w:r w:rsidRPr="002405D4">
              <w:rPr>
                <w:sz w:val="24"/>
                <w:szCs w:val="24"/>
              </w:rPr>
              <w:t>Сь</w:t>
            </w:r>
            <w:proofErr w:type="spellEnd"/>
            <w:r w:rsidRPr="002405D4">
              <w:rPr>
                <w:sz w:val="24"/>
                <w:szCs w:val="24"/>
              </w:rPr>
              <w:t>, Щ, в словах, четко произносить слова с этими звуками.</w:t>
            </w:r>
          </w:p>
          <w:p w:rsidR="00854D58" w:rsidRPr="002405D4" w:rsidRDefault="00854D58" w:rsidP="006B21D2">
            <w:pPr>
              <w:jc w:val="both"/>
              <w:rPr>
                <w:sz w:val="24"/>
                <w:szCs w:val="24"/>
              </w:rPr>
            </w:pPr>
            <w:r w:rsidRPr="002405D4">
              <w:rPr>
                <w:sz w:val="24"/>
                <w:szCs w:val="24"/>
              </w:rPr>
              <w:t>Развивать фонематический слух. Воспитывать умение правильно оценивать рассказчиков.</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(О.С.Ушакова, с.100)</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32 неделя</w:t>
            </w:r>
          </w:p>
        </w:tc>
        <w:tc>
          <w:tcPr>
            <w:tcW w:w="2294" w:type="dxa"/>
            <w:shd w:val="clear" w:color="auto" w:fill="auto"/>
          </w:tcPr>
          <w:p w:rsidR="00854D58" w:rsidRPr="002405D4" w:rsidRDefault="00854D58" w:rsidP="006B21D2">
            <w:pPr>
              <w:pStyle w:val="af0"/>
              <w:rPr>
                <w:rFonts w:ascii="Times New Roman" w:hAnsi="Times New Roman"/>
                <w:sz w:val="24"/>
                <w:szCs w:val="24"/>
              </w:rPr>
            </w:pPr>
            <w:r w:rsidRPr="002405D4">
              <w:rPr>
                <w:rFonts w:ascii="Times New Roman" w:hAnsi="Times New Roman"/>
                <w:sz w:val="24"/>
                <w:szCs w:val="24"/>
              </w:rPr>
              <w:t>Творческое рассказывание «Сочиняем стихи».</w:t>
            </w: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интерес к поэтическому литературному жанру; развивать слуховое внимание, обогащать словарный запас, упражнять в придумывании небольших стихов; воспитывать бережное отношение к книгам.</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w:t>
            </w:r>
            <w:proofErr w:type="spellStart"/>
            <w:r w:rsidRPr="002405D4">
              <w:rPr>
                <w:rFonts w:ascii="Times New Roman" w:hAnsi="Times New Roman"/>
                <w:sz w:val="24"/>
                <w:szCs w:val="24"/>
              </w:rPr>
              <w:t>Волчкова</w:t>
            </w:r>
            <w:proofErr w:type="spellEnd"/>
            <w:r w:rsidRPr="002405D4">
              <w:rPr>
                <w:rFonts w:ascii="Times New Roman" w:hAnsi="Times New Roman"/>
                <w:sz w:val="24"/>
                <w:szCs w:val="24"/>
              </w:rPr>
              <w:t xml:space="preserve"> Н. В., стр.69)</w:t>
            </w:r>
          </w:p>
        </w:tc>
      </w:tr>
      <w:tr w:rsidR="00854D58" w:rsidRPr="002405D4" w:rsidTr="006B21D2">
        <w:tc>
          <w:tcPr>
            <w:tcW w:w="14601" w:type="dxa"/>
            <w:gridSpan w:val="3"/>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Май</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33 неделя</w:t>
            </w:r>
          </w:p>
        </w:tc>
        <w:tc>
          <w:tcPr>
            <w:tcW w:w="2294"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jc w:val="center"/>
              <w:rPr>
                <w:sz w:val="24"/>
                <w:szCs w:val="24"/>
              </w:rPr>
            </w:pPr>
            <w:r w:rsidRPr="002405D4">
              <w:rPr>
                <w:sz w:val="24"/>
                <w:szCs w:val="24"/>
              </w:rPr>
              <w:t xml:space="preserve">Пересказ сказки </w:t>
            </w:r>
            <w:proofErr w:type="spellStart"/>
            <w:r w:rsidRPr="002405D4">
              <w:rPr>
                <w:sz w:val="24"/>
                <w:szCs w:val="24"/>
              </w:rPr>
              <w:t>В.Сутеева</w:t>
            </w:r>
            <w:proofErr w:type="spellEnd"/>
          </w:p>
          <w:p w:rsidR="00854D58" w:rsidRPr="002405D4" w:rsidRDefault="00854D58" w:rsidP="006B21D2">
            <w:pPr>
              <w:jc w:val="center"/>
              <w:rPr>
                <w:sz w:val="24"/>
                <w:szCs w:val="24"/>
              </w:rPr>
            </w:pPr>
            <w:r w:rsidRPr="002405D4">
              <w:rPr>
                <w:sz w:val="24"/>
                <w:szCs w:val="24"/>
              </w:rPr>
              <w:t>«Кораблик»</w:t>
            </w:r>
          </w:p>
        </w:tc>
        <w:tc>
          <w:tcPr>
            <w:tcW w:w="11740" w:type="dxa"/>
            <w:shd w:val="clear" w:color="auto" w:fill="auto"/>
          </w:tcPr>
          <w:p w:rsidR="00854D58" w:rsidRPr="002405D4" w:rsidRDefault="00854D58" w:rsidP="006B21D2">
            <w:pPr>
              <w:jc w:val="both"/>
              <w:rPr>
                <w:sz w:val="24"/>
                <w:szCs w:val="24"/>
              </w:rPr>
            </w:pPr>
            <w:r w:rsidRPr="002405D4">
              <w:rPr>
                <w:i/>
                <w:sz w:val="24"/>
                <w:szCs w:val="24"/>
              </w:rPr>
              <w:t>Связная речь</w:t>
            </w:r>
            <w:r w:rsidRPr="002405D4">
              <w:rPr>
                <w:sz w:val="24"/>
                <w:szCs w:val="24"/>
              </w:rPr>
              <w:t>. Учить детей последовательно рассказывать сказку, выразительно передавать диалог действующих лиц, уделять особое внимание заключительной части рассказа.</w:t>
            </w:r>
          </w:p>
          <w:p w:rsidR="00854D58" w:rsidRPr="002405D4" w:rsidRDefault="00854D58" w:rsidP="006B21D2">
            <w:pPr>
              <w:jc w:val="both"/>
              <w:rPr>
                <w:sz w:val="24"/>
                <w:szCs w:val="24"/>
              </w:rPr>
            </w:pPr>
            <w:r w:rsidRPr="002405D4">
              <w:rPr>
                <w:i/>
                <w:sz w:val="24"/>
                <w:szCs w:val="24"/>
              </w:rPr>
              <w:t>Словарная работа.</w:t>
            </w:r>
            <w:r w:rsidRPr="002405D4">
              <w:rPr>
                <w:sz w:val="24"/>
                <w:szCs w:val="24"/>
              </w:rPr>
              <w:t xml:space="preserve">  Учить детей понимать и объяснять смысл поговорок.</w:t>
            </w:r>
          </w:p>
          <w:p w:rsidR="00854D58" w:rsidRPr="002405D4" w:rsidRDefault="00854D58" w:rsidP="006B21D2">
            <w:pPr>
              <w:jc w:val="both"/>
              <w:rPr>
                <w:sz w:val="24"/>
                <w:szCs w:val="24"/>
              </w:rPr>
            </w:pPr>
            <w:proofErr w:type="spellStart"/>
            <w:r w:rsidRPr="002405D4">
              <w:rPr>
                <w:i/>
                <w:sz w:val="24"/>
                <w:szCs w:val="24"/>
              </w:rPr>
              <w:t>Грамматика.</w:t>
            </w:r>
            <w:r w:rsidRPr="002405D4">
              <w:rPr>
                <w:sz w:val="24"/>
                <w:szCs w:val="24"/>
              </w:rPr>
              <w:t>Активизировать</w:t>
            </w:r>
            <w:proofErr w:type="spellEnd"/>
            <w:r w:rsidRPr="002405D4">
              <w:rPr>
                <w:sz w:val="24"/>
                <w:szCs w:val="24"/>
              </w:rPr>
              <w:t xml:space="preserve">  использование в речи грамматических форм, при помощи которых образуются профессии людей и ласковые обращения и названия животных.</w:t>
            </w:r>
          </w:p>
          <w:p w:rsidR="00854D58" w:rsidRPr="002405D4" w:rsidRDefault="00854D58" w:rsidP="006B21D2">
            <w:pPr>
              <w:jc w:val="both"/>
              <w:rPr>
                <w:sz w:val="24"/>
                <w:szCs w:val="24"/>
              </w:rPr>
            </w:pPr>
            <w:r w:rsidRPr="002405D4">
              <w:rPr>
                <w:sz w:val="24"/>
                <w:szCs w:val="24"/>
              </w:rPr>
              <w:t>Развивать внимание, память. Воспитывать нравственные качества.</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(О.С.Ушакова, с.114)</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lastRenderedPageBreak/>
              <w:t>34 неделя</w:t>
            </w:r>
          </w:p>
        </w:tc>
        <w:tc>
          <w:tcPr>
            <w:tcW w:w="2294" w:type="dxa"/>
            <w:shd w:val="clear" w:color="auto" w:fill="auto"/>
          </w:tcPr>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 xml:space="preserve">Рассказывание по картине </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«Зайцы»</w:t>
            </w:r>
          </w:p>
        </w:tc>
        <w:tc>
          <w:tcPr>
            <w:tcW w:w="11740" w:type="dxa"/>
            <w:shd w:val="clear" w:color="auto" w:fill="auto"/>
          </w:tcPr>
          <w:p w:rsidR="00854D58" w:rsidRPr="002405D4" w:rsidRDefault="00854D58" w:rsidP="006B21D2">
            <w:pPr>
              <w:jc w:val="both"/>
              <w:rPr>
                <w:sz w:val="24"/>
                <w:szCs w:val="24"/>
              </w:rPr>
            </w:pPr>
            <w:r w:rsidRPr="002405D4">
              <w:rPr>
                <w:i/>
                <w:sz w:val="24"/>
                <w:szCs w:val="24"/>
              </w:rPr>
              <w:t>Связная речь</w:t>
            </w:r>
            <w:r w:rsidRPr="002405D4">
              <w:rPr>
                <w:sz w:val="24"/>
                <w:szCs w:val="24"/>
              </w:rPr>
              <w:t>. Учить детей составлять рассказ по картинке, включая в него описание персонажей и их характеристики.</w:t>
            </w:r>
          </w:p>
          <w:p w:rsidR="00854D58" w:rsidRPr="002405D4" w:rsidRDefault="00854D58" w:rsidP="006B21D2">
            <w:pPr>
              <w:jc w:val="both"/>
              <w:rPr>
                <w:sz w:val="24"/>
                <w:szCs w:val="24"/>
              </w:rPr>
            </w:pPr>
            <w:r w:rsidRPr="002405D4">
              <w:rPr>
                <w:i/>
                <w:sz w:val="24"/>
                <w:szCs w:val="24"/>
              </w:rPr>
              <w:t>Грамматика.</w:t>
            </w:r>
            <w:r w:rsidRPr="002405D4">
              <w:rPr>
                <w:sz w:val="24"/>
                <w:szCs w:val="24"/>
              </w:rPr>
              <w:t xml:space="preserve"> Учить образовывать существительные, указывающие на род занятий и профессию (бегун, почтальон, пианист), качество (весельчак)</w:t>
            </w:r>
          </w:p>
          <w:p w:rsidR="00854D58" w:rsidRPr="002405D4" w:rsidRDefault="00854D58" w:rsidP="006B21D2">
            <w:pPr>
              <w:jc w:val="both"/>
              <w:rPr>
                <w:sz w:val="24"/>
                <w:szCs w:val="24"/>
              </w:rPr>
            </w:pPr>
            <w:r w:rsidRPr="002405D4">
              <w:rPr>
                <w:i/>
                <w:sz w:val="24"/>
                <w:szCs w:val="24"/>
              </w:rPr>
              <w:t>Звуковая культура речи</w:t>
            </w:r>
            <w:r w:rsidRPr="002405D4">
              <w:rPr>
                <w:sz w:val="24"/>
                <w:szCs w:val="24"/>
              </w:rPr>
              <w:t>. Учить определять местонахождение ударения в двухсложном слове. Развивать фонематический слух и восприятие. Воспитывать умение преодолевать трудности.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(О.С.Ушакова, с.110)</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35 неделя</w:t>
            </w:r>
          </w:p>
        </w:tc>
        <w:tc>
          <w:tcPr>
            <w:tcW w:w="2294"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Придумывание рассказа «Как Сережа нашел щенка»</w:t>
            </w:r>
          </w:p>
        </w:tc>
        <w:tc>
          <w:tcPr>
            <w:tcW w:w="11740"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Связная речь.</w:t>
            </w:r>
            <w:r w:rsidRPr="002405D4">
              <w:rPr>
                <w:rFonts w:ascii="Times New Roman" w:hAnsi="Times New Roman"/>
                <w:sz w:val="24"/>
                <w:szCs w:val="24"/>
              </w:rPr>
              <w:t xml:space="preserve"> Учить детей составлять рассказ, образно описывая место действия, настроение героя.</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i/>
                <w:sz w:val="24"/>
                <w:szCs w:val="24"/>
              </w:rPr>
              <w:t>Грамматика.</w:t>
            </w:r>
            <w:r w:rsidRPr="002405D4">
              <w:rPr>
                <w:rFonts w:ascii="Times New Roman" w:hAnsi="Times New Roman"/>
                <w:sz w:val="24"/>
                <w:szCs w:val="24"/>
              </w:rPr>
              <w:t xml:space="preserve"> Активизировать употребление в речи сложных предложений при рассказывании в ситуации письменной речи; упражнять детей в образовании существительных, указывающих на род деятельности.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 xml:space="preserve">Развивать логическое мышление, память; </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целенаправленность, самостоятельность .</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36 неделя</w:t>
            </w:r>
          </w:p>
        </w:tc>
        <w:tc>
          <w:tcPr>
            <w:tcW w:w="2294"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jc w:val="center"/>
              <w:rPr>
                <w:sz w:val="24"/>
                <w:szCs w:val="24"/>
              </w:rPr>
            </w:pPr>
            <w:r w:rsidRPr="002405D4">
              <w:rPr>
                <w:sz w:val="24"/>
                <w:szCs w:val="24"/>
              </w:rPr>
              <w:t>Рассказывание по картинке</w:t>
            </w:r>
          </w:p>
          <w:p w:rsidR="00854D58" w:rsidRPr="002405D4" w:rsidRDefault="00854D58" w:rsidP="006B21D2">
            <w:pPr>
              <w:jc w:val="center"/>
              <w:rPr>
                <w:sz w:val="24"/>
                <w:szCs w:val="24"/>
              </w:rPr>
            </w:pPr>
            <w:r w:rsidRPr="002405D4">
              <w:rPr>
                <w:sz w:val="24"/>
                <w:szCs w:val="24"/>
              </w:rPr>
              <w:t>«Северные олени»</w:t>
            </w:r>
          </w:p>
        </w:tc>
        <w:tc>
          <w:tcPr>
            <w:tcW w:w="11740" w:type="dxa"/>
            <w:shd w:val="clear" w:color="auto" w:fill="auto"/>
          </w:tcPr>
          <w:p w:rsidR="00854D58" w:rsidRPr="002405D4" w:rsidRDefault="00854D58" w:rsidP="006B21D2">
            <w:pPr>
              <w:jc w:val="both"/>
              <w:rPr>
                <w:sz w:val="24"/>
                <w:szCs w:val="24"/>
              </w:rPr>
            </w:pPr>
            <w:r w:rsidRPr="002405D4">
              <w:rPr>
                <w:i/>
                <w:sz w:val="24"/>
                <w:szCs w:val="24"/>
              </w:rPr>
              <w:t>Связная речь</w:t>
            </w:r>
            <w:r w:rsidRPr="002405D4">
              <w:rPr>
                <w:sz w:val="24"/>
                <w:szCs w:val="24"/>
              </w:rPr>
              <w:t>. Учить детей составлять сюжетный рассказ по картинке с опорой на имеющиеся у них знания о внешнем виде и жизни животных (северных оленей)</w:t>
            </w:r>
          </w:p>
          <w:p w:rsidR="00854D58" w:rsidRPr="002405D4" w:rsidRDefault="00854D58" w:rsidP="006B21D2">
            <w:pPr>
              <w:jc w:val="both"/>
              <w:rPr>
                <w:sz w:val="24"/>
                <w:szCs w:val="24"/>
              </w:rPr>
            </w:pPr>
            <w:r w:rsidRPr="002405D4">
              <w:rPr>
                <w:i/>
                <w:sz w:val="24"/>
                <w:szCs w:val="24"/>
              </w:rPr>
              <w:t>Словарь</w:t>
            </w:r>
            <w:r w:rsidRPr="002405D4">
              <w:rPr>
                <w:sz w:val="24"/>
                <w:szCs w:val="24"/>
              </w:rPr>
              <w:t>. Развивать умение подбирать наиболее точные определения при описании внешнего вида животных; активизировать использование в речи антонимов (сильный – слабый, маленький – большой)</w:t>
            </w:r>
          </w:p>
          <w:p w:rsidR="00854D58" w:rsidRPr="002405D4" w:rsidRDefault="00854D58" w:rsidP="006B21D2">
            <w:pPr>
              <w:jc w:val="both"/>
              <w:rPr>
                <w:sz w:val="24"/>
                <w:szCs w:val="24"/>
              </w:rPr>
            </w:pPr>
            <w:r w:rsidRPr="002405D4">
              <w:rPr>
                <w:i/>
                <w:sz w:val="24"/>
                <w:szCs w:val="24"/>
              </w:rPr>
              <w:t>Звуковая культура речи</w:t>
            </w:r>
            <w:r w:rsidRPr="002405D4">
              <w:rPr>
                <w:sz w:val="24"/>
                <w:szCs w:val="24"/>
              </w:rPr>
              <w:t>. Закреплять правильное произношение звуков Ч и Ц, учить различать эти звуки, отчетливо и внятно произносить слова с ними.</w:t>
            </w:r>
          </w:p>
          <w:p w:rsidR="00854D58" w:rsidRPr="002405D4" w:rsidRDefault="00854D58" w:rsidP="006B21D2">
            <w:pPr>
              <w:jc w:val="both"/>
              <w:rPr>
                <w:sz w:val="24"/>
                <w:szCs w:val="24"/>
              </w:rPr>
            </w:pPr>
            <w:r w:rsidRPr="002405D4">
              <w:rPr>
                <w:i/>
                <w:sz w:val="24"/>
                <w:szCs w:val="24"/>
              </w:rPr>
              <w:t>Грамматика.</w:t>
            </w:r>
            <w:r w:rsidRPr="002405D4">
              <w:rPr>
                <w:sz w:val="24"/>
                <w:szCs w:val="24"/>
              </w:rPr>
              <w:t xml:space="preserve"> Упражнять детей в образовании названий детенышей животных с уменьшительными суффиксами.</w:t>
            </w:r>
          </w:p>
          <w:p w:rsidR="00854D58" w:rsidRPr="002405D4" w:rsidRDefault="00854D58" w:rsidP="006B21D2">
            <w:pPr>
              <w:jc w:val="both"/>
              <w:rPr>
                <w:sz w:val="24"/>
                <w:szCs w:val="24"/>
              </w:rPr>
            </w:pPr>
            <w:r w:rsidRPr="002405D4">
              <w:rPr>
                <w:sz w:val="24"/>
                <w:szCs w:val="24"/>
              </w:rPr>
              <w:t>Воспитывать любовь к животным.</w:t>
            </w:r>
          </w:p>
        </w:tc>
      </w:tr>
    </w:tbl>
    <w:p w:rsidR="00854D58" w:rsidRDefault="00854D58" w:rsidP="00854D58">
      <w:pPr>
        <w:pStyle w:val="af0"/>
        <w:jc w:val="center"/>
        <w:rPr>
          <w:rFonts w:ascii="Times New Roman" w:hAnsi="Times New Roman"/>
          <w:b/>
          <w:sz w:val="24"/>
          <w:szCs w:val="24"/>
        </w:rPr>
      </w:pPr>
    </w:p>
    <w:p w:rsidR="00854D58" w:rsidRDefault="00854D58" w:rsidP="00854D58">
      <w:pPr>
        <w:pStyle w:val="af0"/>
        <w:jc w:val="center"/>
        <w:rPr>
          <w:rFonts w:ascii="Times New Roman" w:hAnsi="Times New Roman"/>
          <w:b/>
          <w:sz w:val="24"/>
          <w:szCs w:val="24"/>
        </w:rPr>
      </w:pPr>
    </w:p>
    <w:p w:rsidR="00854D58" w:rsidRDefault="00854D58" w:rsidP="00854D58">
      <w:pPr>
        <w:pStyle w:val="af0"/>
        <w:jc w:val="center"/>
        <w:rPr>
          <w:rFonts w:ascii="Times New Roman" w:hAnsi="Times New Roman"/>
          <w:b/>
          <w:sz w:val="24"/>
          <w:szCs w:val="24"/>
        </w:rPr>
      </w:pPr>
    </w:p>
    <w:p w:rsidR="00854D58" w:rsidRDefault="00854D58" w:rsidP="00854D58">
      <w:pPr>
        <w:pStyle w:val="af0"/>
        <w:jc w:val="center"/>
        <w:rPr>
          <w:rFonts w:ascii="Times New Roman" w:hAnsi="Times New Roman"/>
          <w:b/>
          <w:sz w:val="24"/>
          <w:szCs w:val="24"/>
        </w:rPr>
      </w:pPr>
    </w:p>
    <w:p w:rsidR="00854D58" w:rsidRDefault="00854D58" w:rsidP="00854D58">
      <w:pPr>
        <w:pStyle w:val="af0"/>
        <w:jc w:val="center"/>
        <w:rPr>
          <w:rFonts w:ascii="Times New Roman" w:hAnsi="Times New Roman"/>
          <w:b/>
          <w:sz w:val="24"/>
          <w:szCs w:val="24"/>
        </w:rPr>
      </w:pPr>
    </w:p>
    <w:p w:rsidR="00854D58" w:rsidRDefault="00854D58" w:rsidP="00854D58">
      <w:pPr>
        <w:pStyle w:val="af0"/>
        <w:jc w:val="center"/>
        <w:rPr>
          <w:rFonts w:ascii="Times New Roman" w:hAnsi="Times New Roman"/>
          <w:b/>
          <w:sz w:val="24"/>
          <w:szCs w:val="24"/>
        </w:rPr>
      </w:pPr>
    </w:p>
    <w:p w:rsidR="00854D58" w:rsidRDefault="00854D58" w:rsidP="00854D58">
      <w:pPr>
        <w:pStyle w:val="af0"/>
        <w:jc w:val="center"/>
        <w:rPr>
          <w:rFonts w:ascii="Times New Roman" w:hAnsi="Times New Roman"/>
          <w:b/>
          <w:sz w:val="24"/>
          <w:szCs w:val="24"/>
        </w:rPr>
      </w:pPr>
    </w:p>
    <w:p w:rsidR="00994E0A" w:rsidRDefault="00994E0A" w:rsidP="00854D58">
      <w:pPr>
        <w:pStyle w:val="af0"/>
        <w:jc w:val="center"/>
        <w:rPr>
          <w:rFonts w:ascii="Times New Roman" w:hAnsi="Times New Roman"/>
          <w:b/>
          <w:sz w:val="24"/>
          <w:szCs w:val="24"/>
        </w:rPr>
      </w:pPr>
    </w:p>
    <w:p w:rsidR="00994E0A" w:rsidRDefault="00994E0A" w:rsidP="00854D58">
      <w:pPr>
        <w:pStyle w:val="af0"/>
        <w:jc w:val="center"/>
        <w:rPr>
          <w:rFonts w:ascii="Times New Roman" w:hAnsi="Times New Roman"/>
          <w:b/>
          <w:sz w:val="24"/>
          <w:szCs w:val="24"/>
        </w:rPr>
      </w:pPr>
    </w:p>
    <w:p w:rsidR="00994E0A" w:rsidRDefault="00994E0A" w:rsidP="00854D58">
      <w:pPr>
        <w:pStyle w:val="af0"/>
        <w:jc w:val="center"/>
        <w:rPr>
          <w:rFonts w:ascii="Times New Roman" w:hAnsi="Times New Roman"/>
          <w:b/>
          <w:sz w:val="24"/>
          <w:szCs w:val="24"/>
        </w:rPr>
      </w:pPr>
    </w:p>
    <w:p w:rsidR="00994E0A" w:rsidRDefault="00994E0A" w:rsidP="00854D58">
      <w:pPr>
        <w:pStyle w:val="af0"/>
        <w:jc w:val="center"/>
        <w:rPr>
          <w:rFonts w:ascii="Times New Roman" w:hAnsi="Times New Roman"/>
          <w:b/>
          <w:sz w:val="24"/>
          <w:szCs w:val="24"/>
        </w:rPr>
      </w:pPr>
    </w:p>
    <w:p w:rsidR="00854D58" w:rsidRPr="00F03A65" w:rsidRDefault="00994E0A" w:rsidP="00854D58">
      <w:pPr>
        <w:pStyle w:val="af0"/>
        <w:jc w:val="center"/>
        <w:rPr>
          <w:rFonts w:ascii="Times New Roman" w:hAnsi="Times New Roman"/>
          <w:b/>
          <w:sz w:val="24"/>
          <w:szCs w:val="24"/>
        </w:rPr>
      </w:pPr>
      <w:r>
        <w:rPr>
          <w:rFonts w:ascii="Times New Roman" w:hAnsi="Times New Roman"/>
          <w:b/>
          <w:sz w:val="24"/>
          <w:szCs w:val="24"/>
        </w:rPr>
        <w:lastRenderedPageBreak/>
        <w:t xml:space="preserve">Перспективное </w:t>
      </w:r>
      <w:r w:rsidR="00854D58" w:rsidRPr="00F03A65">
        <w:rPr>
          <w:rFonts w:ascii="Times New Roman" w:hAnsi="Times New Roman"/>
          <w:b/>
          <w:sz w:val="24"/>
          <w:szCs w:val="24"/>
        </w:rPr>
        <w:t>планирование</w:t>
      </w:r>
      <w:r w:rsidR="00854D58">
        <w:rPr>
          <w:rFonts w:ascii="Times New Roman" w:hAnsi="Times New Roman"/>
          <w:b/>
          <w:sz w:val="24"/>
          <w:szCs w:val="24"/>
        </w:rPr>
        <w:t>.</w:t>
      </w:r>
    </w:p>
    <w:p w:rsidR="00854D58" w:rsidRPr="00F03A65" w:rsidRDefault="00EF561B" w:rsidP="00854D58">
      <w:pPr>
        <w:pStyle w:val="af0"/>
        <w:jc w:val="center"/>
        <w:rPr>
          <w:rFonts w:ascii="Times New Roman" w:hAnsi="Times New Roman"/>
          <w:b/>
          <w:sz w:val="24"/>
          <w:szCs w:val="24"/>
        </w:rPr>
      </w:pPr>
      <w:r>
        <w:rPr>
          <w:rFonts w:ascii="Times New Roman" w:hAnsi="Times New Roman"/>
          <w:b/>
          <w:sz w:val="24"/>
          <w:szCs w:val="24"/>
        </w:rPr>
        <w:t>Образовательная область</w:t>
      </w:r>
      <w:r w:rsidR="00854D58" w:rsidRPr="00F03A65">
        <w:rPr>
          <w:rFonts w:ascii="Times New Roman" w:hAnsi="Times New Roman"/>
          <w:b/>
          <w:sz w:val="24"/>
          <w:szCs w:val="24"/>
        </w:rPr>
        <w:t xml:space="preserve"> «Речевое развитие»</w:t>
      </w:r>
    </w:p>
    <w:p w:rsidR="00854D58" w:rsidRDefault="00854D58" w:rsidP="00854D58">
      <w:pPr>
        <w:pStyle w:val="af0"/>
        <w:jc w:val="center"/>
        <w:rPr>
          <w:rFonts w:ascii="Times New Roman" w:hAnsi="Times New Roman"/>
          <w:b/>
          <w:sz w:val="24"/>
          <w:szCs w:val="24"/>
        </w:rPr>
      </w:pPr>
      <w:r w:rsidRPr="002405D4">
        <w:rPr>
          <w:rFonts w:ascii="Times New Roman" w:hAnsi="Times New Roman"/>
          <w:sz w:val="24"/>
          <w:szCs w:val="24"/>
        </w:rPr>
        <w:t>(формирование</w:t>
      </w:r>
      <w:r>
        <w:rPr>
          <w:rFonts w:ascii="Times New Roman" w:hAnsi="Times New Roman"/>
          <w:sz w:val="24"/>
          <w:szCs w:val="24"/>
        </w:rPr>
        <w:t xml:space="preserve"> звуковой аналитико-синтетической активности как предпосылки обучения грамот</w:t>
      </w:r>
      <w:r w:rsidRPr="00994E0A">
        <w:rPr>
          <w:rFonts w:ascii="Times New Roman" w:hAnsi="Times New Roman"/>
          <w:sz w:val="24"/>
          <w:szCs w:val="24"/>
        </w:rPr>
        <w:t>е)</w:t>
      </w:r>
    </w:p>
    <w:p w:rsidR="00994E0A" w:rsidRPr="00F03A65" w:rsidRDefault="00994E0A" w:rsidP="00854D58">
      <w:pPr>
        <w:pStyle w:val="af0"/>
        <w:jc w:val="center"/>
        <w:rPr>
          <w:rFonts w:ascii="Times New Roman" w:hAnsi="Times New Roman"/>
          <w:b/>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44"/>
        <w:gridCol w:w="10490"/>
      </w:tblGrid>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t>1 неделя</w:t>
            </w:r>
          </w:p>
        </w:tc>
        <w:tc>
          <w:tcPr>
            <w:tcW w:w="3544" w:type="dxa"/>
          </w:tcPr>
          <w:p w:rsidR="00854D58" w:rsidRPr="002405D4" w:rsidRDefault="00854D58" w:rsidP="006B21D2">
            <w:pPr>
              <w:jc w:val="both"/>
              <w:rPr>
                <w:sz w:val="24"/>
                <w:szCs w:val="24"/>
              </w:rPr>
            </w:pPr>
            <w:r w:rsidRPr="002405D4">
              <w:rPr>
                <w:sz w:val="24"/>
                <w:szCs w:val="24"/>
              </w:rPr>
              <w:t>ЗАНЯТИЕ 1 Введение понятия «слово». Знакомство с линейностью и протяженностью слов. Знакомство с тетрадью в клетку</w:t>
            </w:r>
          </w:p>
        </w:tc>
        <w:tc>
          <w:tcPr>
            <w:tcW w:w="10490" w:type="dxa"/>
          </w:tcPr>
          <w:p w:rsidR="00854D58" w:rsidRPr="002405D4" w:rsidRDefault="00854D58" w:rsidP="006B21D2">
            <w:pPr>
              <w:jc w:val="both"/>
              <w:rPr>
                <w:sz w:val="24"/>
                <w:szCs w:val="24"/>
              </w:rPr>
            </w:pPr>
            <w:r w:rsidRPr="002405D4">
              <w:rPr>
                <w:sz w:val="24"/>
                <w:szCs w:val="24"/>
              </w:rPr>
              <w:t>Формирование знания о словесном составе речи; знакомство с термином «слово». Формировать понимания того, что слов много; знакомство с линейностью и протяженностью слов. Знакомство с тетрадью в клетку. (обложка, страницы, разлиновка, правая левая сторона страницы, середина, верх, низ). Познакомить с гласными звуками «А, У, О».</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t>2 неделя</w:t>
            </w:r>
          </w:p>
        </w:tc>
        <w:tc>
          <w:tcPr>
            <w:tcW w:w="3544" w:type="dxa"/>
          </w:tcPr>
          <w:p w:rsidR="00854D58" w:rsidRPr="002405D4" w:rsidRDefault="00854D58" w:rsidP="006B21D2">
            <w:pPr>
              <w:jc w:val="both"/>
              <w:rPr>
                <w:sz w:val="24"/>
                <w:szCs w:val="24"/>
              </w:rPr>
            </w:pPr>
            <w:r w:rsidRPr="002405D4">
              <w:rPr>
                <w:sz w:val="24"/>
                <w:szCs w:val="24"/>
              </w:rPr>
              <w:t>ЗАНЯТИЕ 2</w:t>
            </w:r>
          </w:p>
          <w:p w:rsidR="00854D58" w:rsidRPr="002405D4" w:rsidRDefault="00854D58" w:rsidP="006B21D2">
            <w:pPr>
              <w:jc w:val="both"/>
              <w:rPr>
                <w:sz w:val="24"/>
                <w:szCs w:val="24"/>
              </w:rPr>
            </w:pPr>
            <w:r w:rsidRPr="002405D4">
              <w:rPr>
                <w:sz w:val="24"/>
                <w:szCs w:val="24"/>
              </w:rPr>
              <w:t xml:space="preserve"> Слова как выражения мыслей. Составление из слов предложений. Введение понятия «предложение».</w:t>
            </w:r>
          </w:p>
        </w:tc>
        <w:tc>
          <w:tcPr>
            <w:tcW w:w="10490" w:type="dxa"/>
          </w:tcPr>
          <w:p w:rsidR="00854D58" w:rsidRPr="002405D4" w:rsidRDefault="00854D58" w:rsidP="006B21D2">
            <w:pPr>
              <w:jc w:val="both"/>
              <w:rPr>
                <w:sz w:val="24"/>
                <w:szCs w:val="24"/>
              </w:rPr>
            </w:pPr>
            <w:r w:rsidRPr="002405D4">
              <w:rPr>
                <w:sz w:val="24"/>
                <w:szCs w:val="24"/>
              </w:rPr>
              <w:t>Формировать понятие того, что мысли выражаются словами, слова в речи связаны в предложения (дать пример предложений из одного, двух, трех, слов). Воспитание речевого внимания, фонематического слуха. Поощрение речевой активности в словесных играх. Упражнять в ориентировке на листе бумаги. Познакомить с гласными звуками «И, Ы, Э»</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t>3 неделя</w:t>
            </w:r>
          </w:p>
        </w:tc>
        <w:tc>
          <w:tcPr>
            <w:tcW w:w="3544" w:type="dxa"/>
          </w:tcPr>
          <w:p w:rsidR="00854D58" w:rsidRPr="002405D4" w:rsidRDefault="00854D58" w:rsidP="006B21D2">
            <w:pPr>
              <w:jc w:val="both"/>
              <w:rPr>
                <w:sz w:val="24"/>
                <w:szCs w:val="24"/>
              </w:rPr>
            </w:pPr>
            <w:r w:rsidRPr="002405D4">
              <w:rPr>
                <w:sz w:val="24"/>
                <w:szCs w:val="24"/>
              </w:rPr>
              <w:t>Занятие 3</w:t>
            </w:r>
          </w:p>
          <w:p w:rsidR="00854D58" w:rsidRPr="002405D4" w:rsidRDefault="00854D58" w:rsidP="006B21D2">
            <w:pPr>
              <w:jc w:val="both"/>
              <w:rPr>
                <w:sz w:val="24"/>
                <w:szCs w:val="24"/>
              </w:rPr>
            </w:pPr>
            <w:r w:rsidRPr="002405D4">
              <w:rPr>
                <w:sz w:val="24"/>
                <w:szCs w:val="24"/>
              </w:rPr>
              <w:t>Составление предложений и деление их на части. Правила штриховки</w:t>
            </w:r>
          </w:p>
        </w:tc>
        <w:tc>
          <w:tcPr>
            <w:tcW w:w="10490" w:type="dxa"/>
          </w:tcPr>
          <w:p w:rsidR="00854D58" w:rsidRPr="002405D4" w:rsidRDefault="00854D58" w:rsidP="006B21D2">
            <w:pPr>
              <w:jc w:val="both"/>
              <w:rPr>
                <w:sz w:val="24"/>
                <w:szCs w:val="24"/>
              </w:rPr>
            </w:pPr>
            <w:r w:rsidRPr="002405D4">
              <w:rPr>
                <w:sz w:val="24"/>
                <w:szCs w:val="24"/>
              </w:rPr>
              <w:t>Пробуждение интереса к окружающему миру. Расширение запаса слов, обозначение названия предметов, явлений, действий, признаков по теме «Осень»; проведение работы над антонимами. Формировать правильное умение согласовывать имена существительные с именами прилагательными, образовывать однокоренные слова, использовать в речи предложения. Упражнение в составлении предложений и делении их на части (слова). Знакомство с графическим изображением предложения на доске. Формировать умение правильно штриховать фигуры.</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t>4 неделя</w:t>
            </w:r>
          </w:p>
        </w:tc>
        <w:tc>
          <w:tcPr>
            <w:tcW w:w="3544" w:type="dxa"/>
          </w:tcPr>
          <w:p w:rsidR="00854D58" w:rsidRPr="002405D4" w:rsidRDefault="00854D58" w:rsidP="006B21D2">
            <w:pPr>
              <w:jc w:val="both"/>
              <w:rPr>
                <w:sz w:val="24"/>
                <w:szCs w:val="24"/>
              </w:rPr>
            </w:pPr>
            <w:r w:rsidRPr="002405D4">
              <w:rPr>
                <w:sz w:val="24"/>
                <w:szCs w:val="24"/>
              </w:rPr>
              <w:t>ЗАНЯТИЕ 4 Составление рассказа из небольших предложений. Штриховка геометрических фигур</w:t>
            </w:r>
          </w:p>
        </w:tc>
        <w:tc>
          <w:tcPr>
            <w:tcW w:w="10490" w:type="dxa"/>
          </w:tcPr>
          <w:p w:rsidR="00854D58" w:rsidRPr="002405D4" w:rsidRDefault="00854D58" w:rsidP="006B21D2">
            <w:pPr>
              <w:jc w:val="both"/>
              <w:rPr>
                <w:sz w:val="24"/>
                <w:szCs w:val="24"/>
              </w:rPr>
            </w:pPr>
            <w:r w:rsidRPr="002405D4">
              <w:rPr>
                <w:sz w:val="24"/>
                <w:szCs w:val="24"/>
              </w:rPr>
              <w:t>Развивать умение образовывать имена существительные с уменьшительно- ласкательными суффиксами. Упражнять в выделении предложений из текста и составлении рассказа из небольших предложений. Воспитание культуры речевого общения. Упражнять в штриховке геометрических фигур. Формирование быстрой реакции на слово.</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t>5 неделя</w:t>
            </w:r>
          </w:p>
        </w:tc>
        <w:tc>
          <w:tcPr>
            <w:tcW w:w="3544" w:type="dxa"/>
          </w:tcPr>
          <w:p w:rsidR="00854D58" w:rsidRPr="002405D4" w:rsidRDefault="00854D58" w:rsidP="006B21D2">
            <w:pPr>
              <w:jc w:val="both"/>
              <w:rPr>
                <w:sz w:val="24"/>
                <w:szCs w:val="24"/>
              </w:rPr>
            </w:pPr>
            <w:r w:rsidRPr="002405D4">
              <w:rPr>
                <w:sz w:val="24"/>
                <w:szCs w:val="24"/>
              </w:rPr>
              <w:t>ЗАНЯТИЕ 5 Составление предложений по «живой модели». Многозначность слов.</w:t>
            </w:r>
          </w:p>
        </w:tc>
        <w:tc>
          <w:tcPr>
            <w:tcW w:w="10490" w:type="dxa"/>
          </w:tcPr>
          <w:p w:rsidR="00854D58" w:rsidRPr="002405D4" w:rsidRDefault="00854D58" w:rsidP="006B21D2">
            <w:pPr>
              <w:jc w:val="both"/>
              <w:rPr>
                <w:sz w:val="24"/>
                <w:szCs w:val="24"/>
              </w:rPr>
            </w:pPr>
            <w:r w:rsidRPr="002405D4">
              <w:rPr>
                <w:sz w:val="24"/>
                <w:szCs w:val="24"/>
              </w:rPr>
              <w:t>Закрепить знания о предложении, упражнение в умении находить короткие предложения в знакомом тексте. Формировать умение составлять предложения по « живой модели» Формирование понимания многозначности слов. Воспитание речевого внимания. Развитие творческого воображения. Познакомить с согласными звуками «Д – Д’»</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lastRenderedPageBreak/>
              <w:t>6 неделя</w:t>
            </w:r>
          </w:p>
        </w:tc>
        <w:tc>
          <w:tcPr>
            <w:tcW w:w="3544" w:type="dxa"/>
          </w:tcPr>
          <w:p w:rsidR="00854D58" w:rsidRPr="002405D4" w:rsidRDefault="00854D58" w:rsidP="006B21D2">
            <w:pPr>
              <w:jc w:val="both"/>
              <w:rPr>
                <w:sz w:val="24"/>
                <w:szCs w:val="24"/>
              </w:rPr>
            </w:pPr>
            <w:r w:rsidRPr="002405D4">
              <w:rPr>
                <w:sz w:val="24"/>
                <w:szCs w:val="24"/>
              </w:rPr>
              <w:t>ЗАНЯТИЕ 6 Деление слов на слоги. Составление рассказа с использованием опорных слов</w:t>
            </w:r>
          </w:p>
        </w:tc>
        <w:tc>
          <w:tcPr>
            <w:tcW w:w="10490" w:type="dxa"/>
          </w:tcPr>
          <w:p w:rsidR="00854D58" w:rsidRPr="002405D4" w:rsidRDefault="00854D58" w:rsidP="006B21D2">
            <w:pPr>
              <w:jc w:val="both"/>
              <w:rPr>
                <w:sz w:val="24"/>
                <w:szCs w:val="24"/>
              </w:rPr>
            </w:pPr>
            <w:r w:rsidRPr="002405D4">
              <w:rPr>
                <w:sz w:val="24"/>
                <w:szCs w:val="24"/>
              </w:rPr>
              <w:t>Формировать умения делить на слоги двух сложные слова, называть слова с заданным количеством слогов. Закрепить умения отгадывать загадки и давать аргументированный ответ- отгадку. Упражнение в придумывании рассказа на определенную тему с использованием опорных слов и графической схемы предложений. Развитие глазомера, мелкой моторики руки. Познакомить с согласным звуком «Ф»</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t>7 неделя</w:t>
            </w:r>
          </w:p>
        </w:tc>
        <w:tc>
          <w:tcPr>
            <w:tcW w:w="3544" w:type="dxa"/>
          </w:tcPr>
          <w:p w:rsidR="00854D58" w:rsidRPr="002405D4" w:rsidRDefault="00854D58" w:rsidP="006B21D2">
            <w:pPr>
              <w:jc w:val="both"/>
              <w:rPr>
                <w:sz w:val="24"/>
                <w:szCs w:val="24"/>
              </w:rPr>
            </w:pPr>
            <w:r w:rsidRPr="002405D4">
              <w:rPr>
                <w:sz w:val="24"/>
                <w:szCs w:val="24"/>
              </w:rPr>
              <w:t>ЗАНЯТИЕ 7</w:t>
            </w:r>
          </w:p>
          <w:p w:rsidR="00854D58" w:rsidRPr="002405D4" w:rsidRDefault="00854D58" w:rsidP="006B21D2">
            <w:pPr>
              <w:jc w:val="both"/>
              <w:rPr>
                <w:sz w:val="24"/>
                <w:szCs w:val="24"/>
              </w:rPr>
            </w:pPr>
            <w:r w:rsidRPr="002405D4">
              <w:rPr>
                <w:sz w:val="24"/>
                <w:szCs w:val="24"/>
              </w:rPr>
              <w:t>Введение термина «слоги». Знакомство с односложными словами.</w:t>
            </w:r>
          </w:p>
        </w:tc>
        <w:tc>
          <w:tcPr>
            <w:tcW w:w="10490" w:type="dxa"/>
          </w:tcPr>
          <w:p w:rsidR="00854D58" w:rsidRPr="002405D4" w:rsidRDefault="00854D58" w:rsidP="006B21D2">
            <w:pPr>
              <w:jc w:val="both"/>
              <w:rPr>
                <w:sz w:val="24"/>
                <w:szCs w:val="24"/>
              </w:rPr>
            </w:pPr>
            <w:r w:rsidRPr="002405D4">
              <w:rPr>
                <w:sz w:val="24"/>
                <w:szCs w:val="24"/>
              </w:rPr>
              <w:t xml:space="preserve">Формирование умение слушать, четко и ясно произносить </w:t>
            </w:r>
            <w:proofErr w:type="spellStart"/>
            <w:r w:rsidRPr="002405D4">
              <w:rPr>
                <w:sz w:val="24"/>
                <w:szCs w:val="24"/>
              </w:rPr>
              <w:t>чистоговорку</w:t>
            </w:r>
            <w:proofErr w:type="spellEnd"/>
            <w:r w:rsidRPr="002405D4">
              <w:rPr>
                <w:sz w:val="24"/>
                <w:szCs w:val="24"/>
              </w:rPr>
              <w:t xml:space="preserve">. Формировать умение осознавать и подбирать рифму (текст по рифме должен быть согласован со слогами). Упражнять в деление слов на части, знакомство с термином «слоги», с односложными словами. Развитие глазомера и мелкой моторики. Познакомить с согласными звуками  «М – М’»  </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t>8 неделя</w:t>
            </w:r>
          </w:p>
        </w:tc>
        <w:tc>
          <w:tcPr>
            <w:tcW w:w="3544" w:type="dxa"/>
          </w:tcPr>
          <w:p w:rsidR="00854D58" w:rsidRPr="002405D4" w:rsidRDefault="00854D58" w:rsidP="006B21D2">
            <w:pPr>
              <w:jc w:val="both"/>
              <w:rPr>
                <w:sz w:val="24"/>
                <w:szCs w:val="24"/>
              </w:rPr>
            </w:pPr>
            <w:r w:rsidRPr="002405D4">
              <w:rPr>
                <w:sz w:val="24"/>
                <w:szCs w:val="24"/>
              </w:rPr>
              <w:t>ЗАНЯТИЕ 8 Деление слов на слоги и составление слов и слогов</w:t>
            </w:r>
          </w:p>
        </w:tc>
        <w:tc>
          <w:tcPr>
            <w:tcW w:w="10490" w:type="dxa"/>
          </w:tcPr>
          <w:p w:rsidR="00854D58" w:rsidRPr="002405D4" w:rsidRDefault="00854D58" w:rsidP="006B21D2">
            <w:pPr>
              <w:jc w:val="both"/>
              <w:rPr>
                <w:sz w:val="24"/>
                <w:szCs w:val="24"/>
              </w:rPr>
            </w:pPr>
            <w:r w:rsidRPr="002405D4">
              <w:rPr>
                <w:sz w:val="24"/>
                <w:szCs w:val="24"/>
              </w:rPr>
              <w:t>Упражнять в деление слова на слоги. Закрепление умения в составлении слов из слогов. Упражнение в придумывании рассказа на определенную тему с использованием опорных слов и графической схемы предложений. Развитие мелкой моторики. Познакомить с согласными звуками «П – П’».</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t>9 неделя</w:t>
            </w:r>
          </w:p>
        </w:tc>
        <w:tc>
          <w:tcPr>
            <w:tcW w:w="3544" w:type="dxa"/>
          </w:tcPr>
          <w:p w:rsidR="00854D58" w:rsidRPr="002405D4" w:rsidRDefault="00854D58" w:rsidP="006B21D2">
            <w:pPr>
              <w:jc w:val="both"/>
              <w:rPr>
                <w:sz w:val="24"/>
                <w:szCs w:val="24"/>
              </w:rPr>
            </w:pPr>
            <w:r w:rsidRPr="002405D4">
              <w:rPr>
                <w:sz w:val="24"/>
                <w:szCs w:val="24"/>
              </w:rPr>
              <w:t>ЗАНЯТИЕ 9 Ознакомление со звучащим словом. Ведение термина «звук»</w:t>
            </w:r>
          </w:p>
        </w:tc>
        <w:tc>
          <w:tcPr>
            <w:tcW w:w="10490" w:type="dxa"/>
          </w:tcPr>
          <w:p w:rsidR="00854D58" w:rsidRPr="002405D4" w:rsidRDefault="00854D58" w:rsidP="006B21D2">
            <w:pPr>
              <w:jc w:val="both"/>
              <w:rPr>
                <w:sz w:val="24"/>
                <w:szCs w:val="24"/>
              </w:rPr>
            </w:pPr>
            <w:r w:rsidRPr="002405D4">
              <w:rPr>
                <w:sz w:val="24"/>
                <w:szCs w:val="24"/>
              </w:rPr>
              <w:t>Упражнять в повторении слогов и доказывании текста. Закрепить умения подбирать к имени существительному имя прилагательное. Обращать внимания на звуковую сторону слова, введение термина «звук» в активный словарь. Закрепление правил штриховки. Познакомить с согласными звуками «Б – Б’»</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p>
          <w:p w:rsidR="00854D58" w:rsidRPr="002405D4" w:rsidRDefault="00854D58" w:rsidP="006B21D2">
            <w:pPr>
              <w:ind w:left="113" w:right="113"/>
              <w:jc w:val="both"/>
              <w:rPr>
                <w:b/>
                <w:sz w:val="24"/>
                <w:szCs w:val="24"/>
              </w:rPr>
            </w:pPr>
            <w:r w:rsidRPr="002405D4">
              <w:rPr>
                <w:b/>
                <w:sz w:val="24"/>
                <w:szCs w:val="24"/>
              </w:rPr>
              <w:t>10 неделя</w:t>
            </w:r>
          </w:p>
        </w:tc>
        <w:tc>
          <w:tcPr>
            <w:tcW w:w="3544" w:type="dxa"/>
          </w:tcPr>
          <w:p w:rsidR="00854D58" w:rsidRPr="002405D4" w:rsidRDefault="00854D58" w:rsidP="006B21D2">
            <w:pPr>
              <w:jc w:val="both"/>
              <w:rPr>
                <w:sz w:val="24"/>
                <w:szCs w:val="24"/>
              </w:rPr>
            </w:pPr>
            <w:r w:rsidRPr="002405D4">
              <w:rPr>
                <w:sz w:val="24"/>
                <w:szCs w:val="24"/>
              </w:rPr>
              <w:t>ЗАНЯТИЕ 10 Определение количество слогов в словах. Нахождение в словах стихотворного текста и выделение голосом определенного звука</w:t>
            </w:r>
          </w:p>
        </w:tc>
        <w:tc>
          <w:tcPr>
            <w:tcW w:w="10490" w:type="dxa"/>
          </w:tcPr>
          <w:p w:rsidR="00854D58" w:rsidRPr="002405D4" w:rsidRDefault="00854D58" w:rsidP="006B21D2">
            <w:pPr>
              <w:jc w:val="both"/>
              <w:rPr>
                <w:sz w:val="24"/>
                <w:szCs w:val="24"/>
              </w:rPr>
            </w:pPr>
            <w:r w:rsidRPr="002405D4">
              <w:rPr>
                <w:sz w:val="24"/>
                <w:szCs w:val="24"/>
              </w:rPr>
              <w:t>Упражнять в определение количества слогов в словах. Закрепление знания о предложении (количество и порядок слов). Формирование умения находить звук, чаще всего встречающийся в стихотворении, произносить слова, выделяя голосом нужный звук. Воспитание речевого внимания и фонематического слуха. Развитие мелкой моторики. Познакомить с согласными звуками «Н – Н’»</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t>11 неделя</w:t>
            </w:r>
          </w:p>
        </w:tc>
        <w:tc>
          <w:tcPr>
            <w:tcW w:w="3544" w:type="dxa"/>
          </w:tcPr>
          <w:p w:rsidR="00854D58" w:rsidRPr="002405D4" w:rsidRDefault="00854D58" w:rsidP="006B21D2">
            <w:pPr>
              <w:jc w:val="both"/>
              <w:rPr>
                <w:sz w:val="24"/>
                <w:szCs w:val="24"/>
              </w:rPr>
            </w:pPr>
            <w:r w:rsidRPr="002405D4">
              <w:rPr>
                <w:sz w:val="24"/>
                <w:szCs w:val="24"/>
              </w:rPr>
              <w:t>ЗАНЯТИЕ 11 Нахождение местоположения звука в слове. Составление узора из вертикальных и горизонтальных линий.</w:t>
            </w:r>
          </w:p>
        </w:tc>
        <w:tc>
          <w:tcPr>
            <w:tcW w:w="10490" w:type="dxa"/>
          </w:tcPr>
          <w:p w:rsidR="00854D58" w:rsidRPr="002405D4" w:rsidRDefault="00854D58" w:rsidP="006B21D2">
            <w:pPr>
              <w:jc w:val="both"/>
              <w:rPr>
                <w:sz w:val="24"/>
                <w:szCs w:val="24"/>
              </w:rPr>
            </w:pPr>
            <w:r w:rsidRPr="002405D4">
              <w:rPr>
                <w:sz w:val="24"/>
                <w:szCs w:val="24"/>
              </w:rPr>
              <w:t>Формировать умения слышать, четко и ясно произносить слова, осознавать рифму. Закрепить знаний о предложении в процессе игры. Упражнять в нахождении звука, чаще всего встречающегося в стихотворении, произнесение слов с выделением голосом нужного звука. Нахождение местоположения звука в слове (в начале, в середине, в конце) Упражнять в рисование узора, состоящего из вертикальных и горизонтальных линий. Познакомить с согласными звуками «В – В’».</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lastRenderedPageBreak/>
              <w:t>12 неделя</w:t>
            </w:r>
          </w:p>
        </w:tc>
        <w:tc>
          <w:tcPr>
            <w:tcW w:w="3544" w:type="dxa"/>
          </w:tcPr>
          <w:p w:rsidR="00854D58" w:rsidRPr="002405D4" w:rsidRDefault="00854D58" w:rsidP="006B21D2">
            <w:pPr>
              <w:jc w:val="both"/>
              <w:rPr>
                <w:sz w:val="24"/>
                <w:szCs w:val="24"/>
              </w:rPr>
            </w:pPr>
            <w:r w:rsidRPr="002405D4">
              <w:rPr>
                <w:sz w:val="24"/>
                <w:szCs w:val="24"/>
              </w:rPr>
              <w:t>ЗАНЯТИЕ 12 Деление слов на слоги. Составление предложений из словосочетаний. Выделение голосом определенного звука в слове.</w:t>
            </w:r>
          </w:p>
        </w:tc>
        <w:tc>
          <w:tcPr>
            <w:tcW w:w="10490" w:type="dxa"/>
          </w:tcPr>
          <w:p w:rsidR="00854D58" w:rsidRPr="002405D4" w:rsidRDefault="00854D58" w:rsidP="006B21D2">
            <w:pPr>
              <w:jc w:val="both"/>
              <w:rPr>
                <w:sz w:val="24"/>
                <w:szCs w:val="24"/>
              </w:rPr>
            </w:pPr>
            <w:r w:rsidRPr="002405D4">
              <w:rPr>
                <w:sz w:val="24"/>
                <w:szCs w:val="24"/>
              </w:rPr>
              <w:t>Упражнять в деление слов на слоги. Закрепить в словаре детей название профессий. Формировать умения составлять предложения по словосочетаниям. Закрепление умения находить звук, чаще всего встречающийся в стихотворении; произносить слова с выделением нужного звука и находить место звука в слове. Воспитывать речевого внимания и фонематического слуха. Упражнять в рисование узоров, состоящих из прямых, наклонных и волнистых линий, штриховка. Познакомить с согласными звуками «Т – Т’».</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t>13 неделя</w:t>
            </w:r>
          </w:p>
        </w:tc>
        <w:tc>
          <w:tcPr>
            <w:tcW w:w="3544" w:type="dxa"/>
          </w:tcPr>
          <w:p w:rsidR="00854D58" w:rsidRPr="002405D4" w:rsidRDefault="00854D58" w:rsidP="006B21D2">
            <w:pPr>
              <w:jc w:val="both"/>
              <w:rPr>
                <w:sz w:val="24"/>
                <w:szCs w:val="24"/>
              </w:rPr>
            </w:pPr>
            <w:r w:rsidRPr="002405D4">
              <w:rPr>
                <w:sz w:val="24"/>
                <w:szCs w:val="24"/>
              </w:rPr>
              <w:t>ЗАНЯТИЕ 13 Деление на слоги двух-, трехсложных слов. Определение местоположения звука в словах. Выделение предложений из текста.</w:t>
            </w:r>
          </w:p>
        </w:tc>
        <w:tc>
          <w:tcPr>
            <w:tcW w:w="10490" w:type="dxa"/>
          </w:tcPr>
          <w:p w:rsidR="00854D58" w:rsidRPr="002405D4" w:rsidRDefault="00854D58" w:rsidP="006B21D2">
            <w:pPr>
              <w:jc w:val="both"/>
              <w:rPr>
                <w:sz w:val="24"/>
                <w:szCs w:val="24"/>
              </w:rPr>
            </w:pPr>
            <w:r w:rsidRPr="002405D4">
              <w:rPr>
                <w:sz w:val="24"/>
                <w:szCs w:val="24"/>
              </w:rPr>
              <w:t>Формировать умения правильно выделять термин «слово» при речевом общении со взрослыми и сверстниками. Обогащение словаря. Закрепить умение делить на слоги двух-, трехсложные слова, отчетливо произносить каждую часть слова. Упражнение в определении первого и последнего звука в словах. Формировать умение выделять на слух отдельные предложения в тексте, слушать паузу. Развитие мелкой моторики. Познакомить с согласными звуками «С – С’»</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t>14 неделя</w:t>
            </w:r>
          </w:p>
        </w:tc>
        <w:tc>
          <w:tcPr>
            <w:tcW w:w="3544" w:type="dxa"/>
          </w:tcPr>
          <w:p w:rsidR="00854D58" w:rsidRPr="002405D4" w:rsidRDefault="00854D58" w:rsidP="006B21D2">
            <w:pPr>
              <w:jc w:val="both"/>
              <w:rPr>
                <w:sz w:val="24"/>
                <w:szCs w:val="24"/>
              </w:rPr>
            </w:pPr>
            <w:r w:rsidRPr="002405D4">
              <w:rPr>
                <w:sz w:val="24"/>
                <w:szCs w:val="24"/>
              </w:rPr>
              <w:t>ЗАНЯТИЕ 14</w:t>
            </w:r>
          </w:p>
          <w:p w:rsidR="00854D58" w:rsidRPr="002405D4" w:rsidRDefault="00854D58" w:rsidP="006B21D2">
            <w:pPr>
              <w:jc w:val="both"/>
              <w:rPr>
                <w:sz w:val="24"/>
                <w:szCs w:val="24"/>
              </w:rPr>
            </w:pPr>
            <w:r w:rsidRPr="002405D4">
              <w:rPr>
                <w:sz w:val="24"/>
                <w:szCs w:val="24"/>
              </w:rPr>
              <w:t>Определение звука в любой части слова. Составление предложений по заданию.</w:t>
            </w:r>
          </w:p>
        </w:tc>
        <w:tc>
          <w:tcPr>
            <w:tcW w:w="10490" w:type="dxa"/>
          </w:tcPr>
          <w:p w:rsidR="00854D58" w:rsidRPr="002405D4" w:rsidRDefault="00854D58" w:rsidP="006B21D2">
            <w:pPr>
              <w:jc w:val="both"/>
              <w:rPr>
                <w:sz w:val="24"/>
                <w:szCs w:val="24"/>
              </w:rPr>
            </w:pPr>
            <w:r w:rsidRPr="002405D4">
              <w:rPr>
                <w:sz w:val="24"/>
                <w:szCs w:val="24"/>
              </w:rPr>
              <w:t>Обогащение словарного запаса. Закрепить умение делить слова на слоги, правильно определяя последовательное звучание каждой части слова. Формировать умение слышать и выделять определенные звуки в словах. Закрепление умения самостоятельно находить слова с заданными звуками, расположенными в любой части слова. Формирование умения составлять предложения, каждое слово в которых начинается с определенного звука. Развитие мелкой моторики, координации речи с движениями. Познакомить с согласным звуком «С’»</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t>15 неделя</w:t>
            </w:r>
          </w:p>
        </w:tc>
        <w:tc>
          <w:tcPr>
            <w:tcW w:w="3544" w:type="dxa"/>
          </w:tcPr>
          <w:p w:rsidR="00854D58" w:rsidRPr="002405D4" w:rsidRDefault="00854D58" w:rsidP="006B21D2">
            <w:pPr>
              <w:jc w:val="both"/>
              <w:rPr>
                <w:sz w:val="24"/>
                <w:szCs w:val="24"/>
              </w:rPr>
            </w:pPr>
            <w:r w:rsidRPr="002405D4">
              <w:rPr>
                <w:sz w:val="24"/>
                <w:szCs w:val="24"/>
              </w:rPr>
              <w:t>ЗАНЯТИЕ 15 Знакомство со схемой звукового состава слова. Звуковой анализ слова «АУ»</w:t>
            </w:r>
          </w:p>
        </w:tc>
        <w:tc>
          <w:tcPr>
            <w:tcW w:w="10490" w:type="dxa"/>
          </w:tcPr>
          <w:p w:rsidR="00854D58" w:rsidRPr="002405D4" w:rsidRDefault="00854D58" w:rsidP="006B21D2">
            <w:pPr>
              <w:jc w:val="both"/>
              <w:rPr>
                <w:sz w:val="24"/>
                <w:szCs w:val="24"/>
              </w:rPr>
            </w:pPr>
            <w:r w:rsidRPr="002405D4">
              <w:rPr>
                <w:sz w:val="24"/>
                <w:szCs w:val="24"/>
              </w:rPr>
              <w:t>Программное содержание: Знакомство со схемой звукового состава слова. Формировать умения произносить слова медленно, интонационно выделяя звук, который отмечается на схеме. Формировать умения произносить слово в соответствии с движением указки по схеме. Формировать умение составлять предложения, каждое слово в которых начинается с определенного звука. Развитие мелкой моторики, координации речи с движениями. Познакомить с согласными звуками «С – С’».</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t>16 неделя</w:t>
            </w:r>
          </w:p>
        </w:tc>
        <w:tc>
          <w:tcPr>
            <w:tcW w:w="3544" w:type="dxa"/>
          </w:tcPr>
          <w:p w:rsidR="00854D58" w:rsidRPr="002405D4" w:rsidRDefault="00854D58" w:rsidP="006B21D2">
            <w:pPr>
              <w:jc w:val="both"/>
              <w:rPr>
                <w:sz w:val="24"/>
                <w:szCs w:val="24"/>
              </w:rPr>
            </w:pPr>
            <w:r w:rsidRPr="002405D4">
              <w:rPr>
                <w:sz w:val="24"/>
                <w:szCs w:val="24"/>
              </w:rPr>
              <w:t xml:space="preserve">ЗАНЯТИЕ 16 </w:t>
            </w:r>
          </w:p>
          <w:p w:rsidR="00854D58" w:rsidRPr="002405D4" w:rsidRDefault="00854D58" w:rsidP="006B21D2">
            <w:pPr>
              <w:jc w:val="both"/>
              <w:rPr>
                <w:sz w:val="24"/>
                <w:szCs w:val="24"/>
              </w:rPr>
            </w:pPr>
            <w:r w:rsidRPr="002405D4">
              <w:rPr>
                <w:sz w:val="24"/>
                <w:szCs w:val="24"/>
              </w:rPr>
              <w:t>Звуковой анализ слова «мак».</w:t>
            </w:r>
          </w:p>
        </w:tc>
        <w:tc>
          <w:tcPr>
            <w:tcW w:w="10490" w:type="dxa"/>
          </w:tcPr>
          <w:p w:rsidR="00854D58" w:rsidRPr="002405D4" w:rsidRDefault="00854D58" w:rsidP="006B21D2">
            <w:pPr>
              <w:jc w:val="both"/>
              <w:rPr>
                <w:sz w:val="24"/>
                <w:szCs w:val="24"/>
              </w:rPr>
            </w:pPr>
            <w:r w:rsidRPr="002405D4">
              <w:rPr>
                <w:sz w:val="24"/>
                <w:szCs w:val="24"/>
              </w:rPr>
              <w:t xml:space="preserve">Формировать умения составлять по картинкам предложения, связывая их по смыслу в рассказ. Развитие творческого воображения, фантазии. Знакомство со звуковым составом слова «мак». Формировать умение произносить слова медленно, интонационно выделяя звук, который отмечается на схеме. Упражнять в «прочитывании» слова в соответствии с движением указки по схеме. Закрепить умения ориентироваться на листе бумаги. Развитие мелкой моторики. Познакомить с согласным звуком «З». </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lastRenderedPageBreak/>
              <w:t>17 неделя</w:t>
            </w:r>
          </w:p>
        </w:tc>
        <w:tc>
          <w:tcPr>
            <w:tcW w:w="3544" w:type="dxa"/>
          </w:tcPr>
          <w:p w:rsidR="00854D58" w:rsidRPr="002405D4" w:rsidRDefault="00854D58" w:rsidP="006B21D2">
            <w:pPr>
              <w:jc w:val="both"/>
              <w:rPr>
                <w:sz w:val="24"/>
                <w:szCs w:val="24"/>
              </w:rPr>
            </w:pPr>
            <w:r w:rsidRPr="002405D4">
              <w:rPr>
                <w:sz w:val="24"/>
                <w:szCs w:val="24"/>
              </w:rPr>
              <w:t>ЗАНЯТИЕ 17 Звуковой анализ слова «дом». Сравнение слов по звуковому составу. Составление предложений по заданию.</w:t>
            </w:r>
          </w:p>
        </w:tc>
        <w:tc>
          <w:tcPr>
            <w:tcW w:w="10490" w:type="dxa"/>
          </w:tcPr>
          <w:p w:rsidR="00854D58" w:rsidRPr="002405D4" w:rsidRDefault="00854D58" w:rsidP="006B21D2">
            <w:pPr>
              <w:jc w:val="both"/>
              <w:rPr>
                <w:sz w:val="24"/>
                <w:szCs w:val="24"/>
              </w:rPr>
            </w:pPr>
            <w:r w:rsidRPr="002405D4">
              <w:rPr>
                <w:sz w:val="24"/>
                <w:szCs w:val="24"/>
              </w:rPr>
              <w:t xml:space="preserve">Закрепить умения произносить слово в соответствии с движением указки по схеме звукового состава. Формировать умения проводить последовательный звуковой анализ слова «дом». Упражнять в сравнении слов по звуковому составу, опираясь на схему. Закрепить представления о предложении. Развитие мелкой моторики. Познакомить с согласным звуком «З’». </w:t>
            </w:r>
            <w:proofErr w:type="spellStart"/>
            <w:r w:rsidRPr="002405D4">
              <w:rPr>
                <w:sz w:val="24"/>
                <w:szCs w:val="24"/>
              </w:rPr>
              <w:t>Ча</w:t>
            </w:r>
            <w:proofErr w:type="spellEnd"/>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t>18 неделя</w:t>
            </w:r>
          </w:p>
        </w:tc>
        <w:tc>
          <w:tcPr>
            <w:tcW w:w="3544" w:type="dxa"/>
          </w:tcPr>
          <w:p w:rsidR="00854D58" w:rsidRPr="002405D4" w:rsidRDefault="00854D58" w:rsidP="006B21D2">
            <w:pPr>
              <w:jc w:val="both"/>
              <w:rPr>
                <w:sz w:val="24"/>
                <w:szCs w:val="24"/>
              </w:rPr>
            </w:pPr>
            <w:r w:rsidRPr="002405D4">
              <w:rPr>
                <w:sz w:val="24"/>
                <w:szCs w:val="24"/>
              </w:rPr>
              <w:t>ЗАНЯТИЕ 18 Звуковой анализ слова «дым». Составление предложений с соединительным союзом «и».</w:t>
            </w:r>
          </w:p>
        </w:tc>
        <w:tc>
          <w:tcPr>
            <w:tcW w:w="10490" w:type="dxa"/>
          </w:tcPr>
          <w:p w:rsidR="00854D58" w:rsidRPr="002405D4" w:rsidRDefault="00854D58" w:rsidP="006B21D2">
            <w:pPr>
              <w:jc w:val="both"/>
              <w:rPr>
                <w:sz w:val="24"/>
                <w:szCs w:val="24"/>
              </w:rPr>
            </w:pPr>
            <w:r w:rsidRPr="002405D4">
              <w:rPr>
                <w:sz w:val="24"/>
                <w:szCs w:val="24"/>
              </w:rPr>
              <w:t>Закрепить умения произносить слово в соответствии с движением указки по схеме звукового состава. Формировать умения проводить последовательный звуковой анализ слова «дым». Закрепить умения находить в словах одинаковые звуки. Упражнять в нахождении слов с определенным звуком в заданном месте. Развитие мелкой моторики, координации речи с движением; работа над темпом ритмом речи. Формировать умение составлять предложения из трех слов с соединительным союзом «и». Познакомить с согласными звуками «З – З’»</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t>19 неделя</w:t>
            </w:r>
          </w:p>
        </w:tc>
        <w:tc>
          <w:tcPr>
            <w:tcW w:w="3544" w:type="dxa"/>
          </w:tcPr>
          <w:p w:rsidR="00854D58" w:rsidRPr="002405D4" w:rsidRDefault="00854D58" w:rsidP="006B21D2">
            <w:pPr>
              <w:jc w:val="both"/>
              <w:rPr>
                <w:sz w:val="24"/>
                <w:szCs w:val="24"/>
              </w:rPr>
            </w:pPr>
            <w:r w:rsidRPr="002405D4">
              <w:rPr>
                <w:sz w:val="24"/>
                <w:szCs w:val="24"/>
              </w:rPr>
              <w:t>ЗАНЯТИЕ 19 Звуковой анализ слова «сыр». Введение понятия «гласный звук»</w:t>
            </w:r>
          </w:p>
        </w:tc>
        <w:tc>
          <w:tcPr>
            <w:tcW w:w="10490" w:type="dxa"/>
          </w:tcPr>
          <w:p w:rsidR="00854D58" w:rsidRPr="002405D4" w:rsidRDefault="00854D58" w:rsidP="006B21D2">
            <w:pPr>
              <w:jc w:val="both"/>
              <w:rPr>
                <w:sz w:val="24"/>
                <w:szCs w:val="24"/>
              </w:rPr>
            </w:pPr>
            <w:r w:rsidRPr="002405D4">
              <w:rPr>
                <w:sz w:val="24"/>
                <w:szCs w:val="24"/>
              </w:rPr>
              <w:t>Формировать умения проводить звуковой анализ слова «сыр». Формировать умения сравнивать по звуковому составу слова «сыр» и «дым». Закрепить умения составлять предложения из трех слов с соединительным союзом «и». Закрепить умение делить слова на слоги, правильно определяя последовательное звучание каждой части слова. Упражнять в рисование узора, состоящего из разных линий. Познакомить с согласным звуком «Ц».</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t>20 неделя</w:t>
            </w:r>
          </w:p>
        </w:tc>
        <w:tc>
          <w:tcPr>
            <w:tcW w:w="3544" w:type="dxa"/>
          </w:tcPr>
          <w:p w:rsidR="00854D58" w:rsidRPr="002405D4" w:rsidRDefault="00854D58" w:rsidP="006B21D2">
            <w:pPr>
              <w:jc w:val="both"/>
              <w:rPr>
                <w:sz w:val="24"/>
                <w:szCs w:val="24"/>
              </w:rPr>
            </w:pPr>
            <w:r w:rsidRPr="002405D4">
              <w:rPr>
                <w:sz w:val="24"/>
                <w:szCs w:val="24"/>
              </w:rPr>
              <w:t xml:space="preserve">ЗАНЯТИЕ 20 Звуковой анализ слова «шар». Составление предложений из двух, трех, четырех слов. </w:t>
            </w:r>
          </w:p>
        </w:tc>
        <w:tc>
          <w:tcPr>
            <w:tcW w:w="10490" w:type="dxa"/>
          </w:tcPr>
          <w:p w:rsidR="00854D58" w:rsidRPr="002405D4" w:rsidRDefault="00854D58" w:rsidP="006B21D2">
            <w:pPr>
              <w:jc w:val="both"/>
              <w:rPr>
                <w:sz w:val="24"/>
                <w:szCs w:val="24"/>
              </w:rPr>
            </w:pPr>
            <w:r w:rsidRPr="002405D4">
              <w:rPr>
                <w:sz w:val="24"/>
                <w:szCs w:val="24"/>
              </w:rPr>
              <w:t xml:space="preserve"> Формировать умения слушать и слышать, давать обоснованные ответы на вопросы педагога. Развитие фонематического слуха. Закрепить умения произносить слово в соответствии с движением указки по схеме звукового состава. Формировать умения самостоятельно производить звуковой анализ слова «шар». Продолжение обучения находить в словах одинаковые звуки, называть слова с определенным звуком в заданном месте. Познакомить с согласным звуком «Ц»</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t>21 неделя</w:t>
            </w:r>
          </w:p>
        </w:tc>
        <w:tc>
          <w:tcPr>
            <w:tcW w:w="3544" w:type="dxa"/>
          </w:tcPr>
          <w:p w:rsidR="00854D58" w:rsidRPr="002405D4" w:rsidRDefault="00854D58" w:rsidP="006B21D2">
            <w:pPr>
              <w:jc w:val="both"/>
              <w:rPr>
                <w:sz w:val="24"/>
                <w:szCs w:val="24"/>
              </w:rPr>
            </w:pPr>
            <w:r w:rsidRPr="002405D4">
              <w:rPr>
                <w:sz w:val="24"/>
                <w:szCs w:val="24"/>
              </w:rPr>
              <w:t>ЗАНЯТИЕ 21 Звуковой анализ слов «жук» и «лук». Словоизменение.</w:t>
            </w:r>
          </w:p>
        </w:tc>
        <w:tc>
          <w:tcPr>
            <w:tcW w:w="10490" w:type="dxa"/>
          </w:tcPr>
          <w:p w:rsidR="00854D58" w:rsidRPr="002405D4" w:rsidRDefault="00854D58" w:rsidP="006B21D2">
            <w:pPr>
              <w:jc w:val="both"/>
              <w:rPr>
                <w:sz w:val="24"/>
                <w:szCs w:val="24"/>
              </w:rPr>
            </w:pPr>
            <w:r w:rsidRPr="002405D4">
              <w:rPr>
                <w:sz w:val="24"/>
                <w:szCs w:val="24"/>
              </w:rPr>
              <w:t>Закрепить умение интонационно выделять звук в слове. Расширить представление о родном языке в игровых упражнениях на словоизменение. Закрепит умение проводить звуковой анализ слова «жук» и «лук». Формировать умение находить сходство и различие слов по их звуковому составу. Закрепление умения составлять предложения их двух, трех, четырех слов. Упражнять в штриховке предметов (в разном направлении) Познакомить с согласным звуком «Ж».</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center"/>
              <w:rPr>
                <w:b/>
                <w:sz w:val="24"/>
                <w:szCs w:val="24"/>
              </w:rPr>
            </w:pPr>
            <w:r w:rsidRPr="002405D4">
              <w:rPr>
                <w:b/>
                <w:sz w:val="24"/>
                <w:szCs w:val="24"/>
              </w:rPr>
              <w:lastRenderedPageBreak/>
              <w:t>22 неделя</w:t>
            </w:r>
          </w:p>
        </w:tc>
        <w:tc>
          <w:tcPr>
            <w:tcW w:w="3544" w:type="dxa"/>
          </w:tcPr>
          <w:p w:rsidR="00854D58" w:rsidRPr="002405D4" w:rsidRDefault="00854D58" w:rsidP="006B21D2">
            <w:pPr>
              <w:jc w:val="both"/>
              <w:rPr>
                <w:sz w:val="24"/>
                <w:szCs w:val="24"/>
              </w:rPr>
            </w:pPr>
            <w:r w:rsidRPr="002405D4">
              <w:rPr>
                <w:sz w:val="24"/>
                <w:szCs w:val="24"/>
              </w:rPr>
              <w:t>ЗАНЯТИЕ 22 Подбор употреблений к именам существительным. Пересказ текста по графической схеме. Составление графической схемы предложений с предлогами</w:t>
            </w:r>
          </w:p>
        </w:tc>
        <w:tc>
          <w:tcPr>
            <w:tcW w:w="10490" w:type="dxa"/>
          </w:tcPr>
          <w:p w:rsidR="00854D58" w:rsidRPr="002405D4" w:rsidRDefault="00854D58" w:rsidP="006B21D2">
            <w:pPr>
              <w:jc w:val="both"/>
              <w:rPr>
                <w:sz w:val="24"/>
                <w:szCs w:val="24"/>
              </w:rPr>
            </w:pPr>
            <w:r w:rsidRPr="002405D4">
              <w:rPr>
                <w:sz w:val="24"/>
                <w:szCs w:val="24"/>
              </w:rPr>
              <w:t>Упражнять в подборе определений к имени существительным. Формировать умение пересказывать небольшой текст, опираясь на его графическую схему. Упражнять в составлении графической схемы. Предложений с предлогами. Воспитывать внимание, чуткого отношения к слову, развитие чувства юмора. Познакомить с согласным звуком «Ч»</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center"/>
              <w:rPr>
                <w:b/>
                <w:sz w:val="24"/>
                <w:szCs w:val="24"/>
              </w:rPr>
            </w:pPr>
            <w:r w:rsidRPr="002405D4">
              <w:rPr>
                <w:b/>
                <w:sz w:val="24"/>
                <w:szCs w:val="24"/>
              </w:rPr>
              <w:t>23 неделя</w:t>
            </w:r>
          </w:p>
        </w:tc>
        <w:tc>
          <w:tcPr>
            <w:tcW w:w="3544" w:type="dxa"/>
          </w:tcPr>
          <w:p w:rsidR="00854D58" w:rsidRPr="002405D4" w:rsidRDefault="00854D58" w:rsidP="006B21D2">
            <w:pPr>
              <w:jc w:val="both"/>
              <w:rPr>
                <w:sz w:val="24"/>
                <w:szCs w:val="24"/>
              </w:rPr>
            </w:pPr>
            <w:r w:rsidRPr="002405D4">
              <w:rPr>
                <w:sz w:val="24"/>
                <w:szCs w:val="24"/>
              </w:rPr>
              <w:t>ЗАНЯТИЕ 23 Развитие пространственной ориентировки. Введение понятия «согласный звук».</w:t>
            </w:r>
          </w:p>
        </w:tc>
        <w:tc>
          <w:tcPr>
            <w:tcW w:w="10490" w:type="dxa"/>
          </w:tcPr>
          <w:p w:rsidR="00854D58" w:rsidRPr="002405D4" w:rsidRDefault="00854D58" w:rsidP="006B21D2">
            <w:pPr>
              <w:jc w:val="both"/>
              <w:rPr>
                <w:sz w:val="24"/>
                <w:szCs w:val="24"/>
              </w:rPr>
            </w:pPr>
            <w:r w:rsidRPr="002405D4">
              <w:rPr>
                <w:sz w:val="24"/>
                <w:szCs w:val="24"/>
              </w:rPr>
              <w:t>Упражнять в подборе глаголов. Продолжать формирования умения «записывать» предложение графически. Упражнять в определение пространственных взаимоотношений относительно себя и относительно человека, стоящего напротив. Создание положительного эмоционального настроя, развитие воображения. Познакомить с согласным звуком «Щ».</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center"/>
              <w:rPr>
                <w:b/>
                <w:sz w:val="24"/>
                <w:szCs w:val="24"/>
              </w:rPr>
            </w:pPr>
            <w:r w:rsidRPr="002405D4">
              <w:rPr>
                <w:b/>
                <w:sz w:val="24"/>
                <w:szCs w:val="24"/>
              </w:rPr>
              <w:t>24 неделя</w:t>
            </w:r>
          </w:p>
        </w:tc>
        <w:tc>
          <w:tcPr>
            <w:tcW w:w="3544" w:type="dxa"/>
          </w:tcPr>
          <w:p w:rsidR="00854D58" w:rsidRPr="002405D4" w:rsidRDefault="00854D58" w:rsidP="006B21D2">
            <w:pPr>
              <w:jc w:val="both"/>
              <w:rPr>
                <w:sz w:val="24"/>
                <w:szCs w:val="24"/>
              </w:rPr>
            </w:pPr>
            <w:r w:rsidRPr="002405D4">
              <w:rPr>
                <w:sz w:val="24"/>
                <w:szCs w:val="24"/>
              </w:rPr>
              <w:t xml:space="preserve">ЗАНЯТИЕ 24 Звуковой анализ слов «нос» и «рот». Закрепление понятия «согласный звук».  </w:t>
            </w:r>
          </w:p>
        </w:tc>
        <w:tc>
          <w:tcPr>
            <w:tcW w:w="10490" w:type="dxa"/>
          </w:tcPr>
          <w:p w:rsidR="00854D58" w:rsidRPr="002405D4" w:rsidRDefault="00854D58" w:rsidP="006B21D2">
            <w:pPr>
              <w:jc w:val="both"/>
              <w:rPr>
                <w:sz w:val="24"/>
                <w:szCs w:val="24"/>
              </w:rPr>
            </w:pPr>
            <w:r w:rsidRPr="002405D4">
              <w:rPr>
                <w:sz w:val="24"/>
                <w:szCs w:val="24"/>
              </w:rPr>
              <w:t>Упражнять в подборе однокоренных слов. Формировать умение производить звуковой анализ слов («нос», «рот»). Закрепление понятия «согласный звук». Развитие мелкой моторики, речевое внимание, слух. Познакомить с согласным звуком «Л».</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center"/>
              <w:rPr>
                <w:b/>
                <w:sz w:val="24"/>
                <w:szCs w:val="24"/>
              </w:rPr>
            </w:pPr>
            <w:r w:rsidRPr="002405D4">
              <w:rPr>
                <w:b/>
                <w:sz w:val="24"/>
                <w:szCs w:val="24"/>
              </w:rPr>
              <w:t>25 неделя</w:t>
            </w:r>
          </w:p>
        </w:tc>
        <w:tc>
          <w:tcPr>
            <w:tcW w:w="3544" w:type="dxa"/>
          </w:tcPr>
          <w:p w:rsidR="00854D58" w:rsidRPr="002405D4" w:rsidRDefault="00854D58" w:rsidP="006B21D2">
            <w:pPr>
              <w:jc w:val="both"/>
              <w:rPr>
                <w:sz w:val="24"/>
                <w:szCs w:val="24"/>
              </w:rPr>
            </w:pPr>
            <w:r w:rsidRPr="002405D4">
              <w:rPr>
                <w:sz w:val="24"/>
                <w:szCs w:val="24"/>
              </w:rPr>
              <w:t>ЗАНЯТИЕ 25 Введение понятия «мягкий согласный звук». Звуковой анализ слов «кот» и «кит».</w:t>
            </w:r>
          </w:p>
        </w:tc>
        <w:tc>
          <w:tcPr>
            <w:tcW w:w="10490" w:type="dxa"/>
          </w:tcPr>
          <w:p w:rsidR="00854D58" w:rsidRPr="002405D4" w:rsidRDefault="00854D58" w:rsidP="006B21D2">
            <w:pPr>
              <w:jc w:val="both"/>
              <w:rPr>
                <w:sz w:val="24"/>
                <w:szCs w:val="24"/>
              </w:rPr>
            </w:pPr>
            <w:r w:rsidRPr="002405D4">
              <w:rPr>
                <w:sz w:val="24"/>
                <w:szCs w:val="24"/>
              </w:rPr>
              <w:t>Совершенствование речевой активности, развитие наблюдательности и умения познавать многоплановую сущность окружающей действительности. Формирование способности анализировать звуковой состав слов «кот» и «кит» - обратить внимание на мягкость звука «к» в слове «кит», добиваться правильного произношения этого звука; формировать умение сравнивать слова по звуковому составу. Формирование правильного захвата орудия письма. Познакомить с согласным звуком «Л’»</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center"/>
              <w:rPr>
                <w:b/>
                <w:sz w:val="24"/>
                <w:szCs w:val="24"/>
              </w:rPr>
            </w:pPr>
            <w:r w:rsidRPr="002405D4">
              <w:rPr>
                <w:b/>
                <w:sz w:val="24"/>
                <w:szCs w:val="24"/>
              </w:rPr>
              <w:t>26 неделя</w:t>
            </w:r>
          </w:p>
        </w:tc>
        <w:tc>
          <w:tcPr>
            <w:tcW w:w="3544" w:type="dxa"/>
          </w:tcPr>
          <w:p w:rsidR="00854D58" w:rsidRPr="002405D4" w:rsidRDefault="00854D58" w:rsidP="006B21D2">
            <w:pPr>
              <w:jc w:val="both"/>
              <w:rPr>
                <w:sz w:val="24"/>
                <w:szCs w:val="24"/>
              </w:rPr>
            </w:pPr>
            <w:r w:rsidRPr="002405D4">
              <w:rPr>
                <w:sz w:val="24"/>
                <w:szCs w:val="24"/>
              </w:rPr>
              <w:t>ЗАНЯТИЕ 26 Закрепление понятий «мягкий согласный звук». Деление на слоги двух – и трехсложных слов.</w:t>
            </w:r>
          </w:p>
        </w:tc>
        <w:tc>
          <w:tcPr>
            <w:tcW w:w="10490" w:type="dxa"/>
          </w:tcPr>
          <w:p w:rsidR="00854D58" w:rsidRPr="002405D4" w:rsidRDefault="00854D58" w:rsidP="006B21D2">
            <w:pPr>
              <w:jc w:val="both"/>
              <w:rPr>
                <w:sz w:val="24"/>
                <w:szCs w:val="24"/>
              </w:rPr>
            </w:pPr>
            <w:r w:rsidRPr="002405D4">
              <w:rPr>
                <w:sz w:val="24"/>
                <w:szCs w:val="24"/>
              </w:rPr>
              <w:t>Упражнять в подборе существительного к исходному слову – имени прилагательному, ориентироваться на окончании последнего. Развитие фонематического слуха, формировать умение на слух различать мягкие и твердые звуки в целых словах, произносить эти звуки изолированно. Формировать умения делить на слоги двух – или трех – сложные слова, отчетливо произносить каждую часть слова. Продолжение формирование правильного захвата орудия письма; развитие мелкой моторики рук, творчества, фантазии. Познакомить с согласными звуками «Л-Л’»</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center"/>
              <w:rPr>
                <w:b/>
                <w:sz w:val="24"/>
                <w:szCs w:val="24"/>
              </w:rPr>
            </w:pPr>
            <w:r w:rsidRPr="002405D4">
              <w:rPr>
                <w:b/>
                <w:sz w:val="24"/>
                <w:szCs w:val="24"/>
              </w:rPr>
              <w:t>27 неделя</w:t>
            </w:r>
          </w:p>
        </w:tc>
        <w:tc>
          <w:tcPr>
            <w:tcW w:w="3544" w:type="dxa"/>
          </w:tcPr>
          <w:p w:rsidR="00854D58" w:rsidRPr="002405D4" w:rsidRDefault="00854D58" w:rsidP="006B21D2">
            <w:pPr>
              <w:jc w:val="both"/>
              <w:rPr>
                <w:sz w:val="24"/>
                <w:szCs w:val="24"/>
              </w:rPr>
            </w:pPr>
            <w:r w:rsidRPr="002405D4">
              <w:rPr>
                <w:sz w:val="24"/>
                <w:szCs w:val="24"/>
              </w:rPr>
              <w:t>ЗАНЯТИЕ 27 Звуковой анализ слова «осы»</w:t>
            </w:r>
          </w:p>
        </w:tc>
        <w:tc>
          <w:tcPr>
            <w:tcW w:w="10490" w:type="dxa"/>
          </w:tcPr>
          <w:p w:rsidR="00854D58" w:rsidRPr="002405D4" w:rsidRDefault="00854D58" w:rsidP="006B21D2">
            <w:pPr>
              <w:jc w:val="both"/>
              <w:rPr>
                <w:sz w:val="24"/>
                <w:szCs w:val="24"/>
              </w:rPr>
            </w:pPr>
            <w:r w:rsidRPr="002405D4">
              <w:rPr>
                <w:sz w:val="24"/>
                <w:szCs w:val="24"/>
              </w:rPr>
              <w:t>Активизировать словаря по теме подводный мир. Знакомство со звуковой схемой слова «осы». Формировать умение произносить слова медленно, интонационно выделяя звук, который отмечается на схеме, произносить слова в соответствии с движением указки по схеме. Упражнять в делении слов на слоги. Развивать умения удерживать штамп за ручку в положении захвата тремя пальцами (продолжение формирования щепоти). Познакомить с согласным звуком «Р»</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center"/>
              <w:rPr>
                <w:b/>
                <w:sz w:val="24"/>
                <w:szCs w:val="24"/>
              </w:rPr>
            </w:pPr>
            <w:r w:rsidRPr="002405D4">
              <w:rPr>
                <w:b/>
                <w:sz w:val="24"/>
                <w:szCs w:val="24"/>
              </w:rPr>
              <w:lastRenderedPageBreak/>
              <w:t>28 неделя</w:t>
            </w:r>
          </w:p>
        </w:tc>
        <w:tc>
          <w:tcPr>
            <w:tcW w:w="3544" w:type="dxa"/>
          </w:tcPr>
          <w:p w:rsidR="00854D58" w:rsidRPr="002405D4" w:rsidRDefault="00854D58" w:rsidP="006B21D2">
            <w:pPr>
              <w:jc w:val="both"/>
              <w:rPr>
                <w:sz w:val="24"/>
                <w:szCs w:val="24"/>
              </w:rPr>
            </w:pPr>
            <w:r w:rsidRPr="002405D4">
              <w:rPr>
                <w:sz w:val="24"/>
                <w:szCs w:val="24"/>
              </w:rPr>
              <w:t>ЗАНЯТИЕ 28 Звуковой анализ слова «роза». Знакомство со слогообразующей ролью гласных звуков.</w:t>
            </w:r>
          </w:p>
        </w:tc>
        <w:tc>
          <w:tcPr>
            <w:tcW w:w="10490" w:type="dxa"/>
          </w:tcPr>
          <w:p w:rsidR="00854D58" w:rsidRPr="002405D4" w:rsidRDefault="00854D58" w:rsidP="006B21D2">
            <w:pPr>
              <w:jc w:val="both"/>
              <w:rPr>
                <w:sz w:val="24"/>
                <w:szCs w:val="24"/>
              </w:rPr>
            </w:pPr>
            <w:r w:rsidRPr="002405D4">
              <w:rPr>
                <w:sz w:val="24"/>
                <w:szCs w:val="24"/>
              </w:rPr>
              <w:t>Активизация речевой деятельности. Формирование умения производить звуковой анализ слова, состоящего из четырех звуков. Знакомство со слогообразующей ролью гласных звуков. Формировать умения понимать учебную задачу и выполнять ее. Развитие мелкой моторики рук, творчества, фантазии. Познакомить с согласным звуком «Р’».</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center"/>
              <w:rPr>
                <w:b/>
                <w:sz w:val="24"/>
                <w:szCs w:val="24"/>
              </w:rPr>
            </w:pPr>
            <w:r w:rsidRPr="002405D4">
              <w:rPr>
                <w:b/>
                <w:sz w:val="24"/>
                <w:szCs w:val="24"/>
              </w:rPr>
              <w:t>29 неделя</w:t>
            </w:r>
          </w:p>
        </w:tc>
        <w:tc>
          <w:tcPr>
            <w:tcW w:w="3544" w:type="dxa"/>
          </w:tcPr>
          <w:p w:rsidR="00854D58" w:rsidRPr="002405D4" w:rsidRDefault="00854D58" w:rsidP="006B21D2">
            <w:pPr>
              <w:jc w:val="both"/>
              <w:rPr>
                <w:sz w:val="24"/>
                <w:szCs w:val="24"/>
              </w:rPr>
            </w:pPr>
            <w:r w:rsidRPr="002405D4">
              <w:rPr>
                <w:sz w:val="24"/>
                <w:szCs w:val="24"/>
              </w:rPr>
              <w:t>ЗАНЯТИЕ 29 Звуковой анализ слова «луна»:</w:t>
            </w:r>
          </w:p>
        </w:tc>
        <w:tc>
          <w:tcPr>
            <w:tcW w:w="10490" w:type="dxa"/>
          </w:tcPr>
          <w:p w:rsidR="00854D58" w:rsidRPr="002405D4" w:rsidRDefault="00854D58" w:rsidP="006B21D2">
            <w:pPr>
              <w:jc w:val="both"/>
              <w:rPr>
                <w:sz w:val="24"/>
                <w:szCs w:val="24"/>
              </w:rPr>
            </w:pPr>
            <w:r w:rsidRPr="002405D4">
              <w:rPr>
                <w:sz w:val="24"/>
                <w:szCs w:val="24"/>
              </w:rPr>
              <w:t>Формирование умения отгадывать загадки (обратить внимание на меткость и лаконичность языка загадки). Упражнять в подборе определений к существительным. Продолжение обучения звуковому анализу слов с определенным звуком. Закрепить умения делить на слоги двух - трехсложные слова, отчетливо произносить каждую часть слова. Развитие мелкой моторики. Познакомить с согласными звуками «Р-Р’»</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center"/>
              <w:rPr>
                <w:b/>
                <w:sz w:val="24"/>
                <w:szCs w:val="24"/>
              </w:rPr>
            </w:pPr>
            <w:r w:rsidRPr="002405D4">
              <w:rPr>
                <w:b/>
                <w:sz w:val="24"/>
                <w:szCs w:val="24"/>
              </w:rPr>
              <w:t>30 неделя</w:t>
            </w:r>
          </w:p>
        </w:tc>
        <w:tc>
          <w:tcPr>
            <w:tcW w:w="3544" w:type="dxa"/>
          </w:tcPr>
          <w:p w:rsidR="00854D58" w:rsidRPr="002405D4" w:rsidRDefault="00854D58" w:rsidP="006B21D2">
            <w:pPr>
              <w:jc w:val="both"/>
              <w:rPr>
                <w:sz w:val="24"/>
                <w:szCs w:val="24"/>
              </w:rPr>
            </w:pPr>
            <w:r w:rsidRPr="002405D4">
              <w:rPr>
                <w:sz w:val="24"/>
                <w:szCs w:val="24"/>
              </w:rPr>
              <w:t>ЗАНЯТИЕ 30 Звуковой анализ слова «лиса» Сравнительный анализ звуковой схемы слов «луна» и «лиса».</w:t>
            </w:r>
          </w:p>
        </w:tc>
        <w:tc>
          <w:tcPr>
            <w:tcW w:w="10490" w:type="dxa"/>
          </w:tcPr>
          <w:p w:rsidR="00854D58" w:rsidRPr="002405D4" w:rsidRDefault="00854D58" w:rsidP="006B21D2">
            <w:pPr>
              <w:jc w:val="both"/>
              <w:rPr>
                <w:sz w:val="24"/>
                <w:szCs w:val="24"/>
              </w:rPr>
            </w:pPr>
            <w:r w:rsidRPr="002405D4">
              <w:rPr>
                <w:sz w:val="24"/>
                <w:szCs w:val="24"/>
              </w:rPr>
              <w:t>Расширить запас слов, обозначающих названия предметов, действий, признаков. Формировать умения узнавать объекты по описанию, активизировать словарь. Упражнять в проведении звукового анализа слова «лиса». Формировать умения сравнивать слова по звуковому составу. Развитие мелкой моторики. Познакомить с согласным звуком «К»</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center"/>
              <w:rPr>
                <w:b/>
                <w:sz w:val="24"/>
                <w:szCs w:val="24"/>
              </w:rPr>
            </w:pPr>
            <w:r w:rsidRPr="002405D4">
              <w:rPr>
                <w:b/>
                <w:sz w:val="24"/>
                <w:szCs w:val="24"/>
              </w:rPr>
              <w:t>31 неделя</w:t>
            </w:r>
          </w:p>
        </w:tc>
        <w:tc>
          <w:tcPr>
            <w:tcW w:w="3544" w:type="dxa"/>
          </w:tcPr>
          <w:p w:rsidR="00854D58" w:rsidRPr="002405D4" w:rsidRDefault="00854D58" w:rsidP="006B21D2">
            <w:pPr>
              <w:jc w:val="both"/>
              <w:rPr>
                <w:sz w:val="24"/>
                <w:szCs w:val="24"/>
              </w:rPr>
            </w:pPr>
            <w:r w:rsidRPr="002405D4">
              <w:rPr>
                <w:sz w:val="24"/>
                <w:szCs w:val="24"/>
              </w:rPr>
              <w:t>ЗАНЯТИЕ 31 Звуковой анализ слова «муха». Поисковая деятельность в области грамматики.</w:t>
            </w:r>
          </w:p>
        </w:tc>
        <w:tc>
          <w:tcPr>
            <w:tcW w:w="10490" w:type="dxa"/>
          </w:tcPr>
          <w:p w:rsidR="00854D58" w:rsidRPr="002405D4" w:rsidRDefault="00854D58" w:rsidP="006B21D2">
            <w:pPr>
              <w:jc w:val="both"/>
              <w:rPr>
                <w:sz w:val="24"/>
                <w:szCs w:val="24"/>
              </w:rPr>
            </w:pPr>
            <w:r w:rsidRPr="002405D4">
              <w:rPr>
                <w:sz w:val="24"/>
                <w:szCs w:val="24"/>
              </w:rPr>
              <w:t>Упражнять в подборе глаголов. Формировать умения составлять предложения с заданными словами. Упражнять в проведении звукового анализа слова «муха». Закреплять умение детей делить предложения на слова. Активизация поисковой деятельности детей в области грамматики, воспитания у них языкового чутья, развитие внимание к слову его значению. Развитие мелкой моторики, ориентировке на листе бумаги. Познакомить с согласным звуком «К’».</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center"/>
              <w:rPr>
                <w:b/>
                <w:sz w:val="24"/>
                <w:szCs w:val="24"/>
              </w:rPr>
            </w:pPr>
            <w:r w:rsidRPr="002405D4">
              <w:rPr>
                <w:b/>
                <w:sz w:val="24"/>
                <w:szCs w:val="24"/>
              </w:rPr>
              <w:t>32 неделя</w:t>
            </w:r>
          </w:p>
        </w:tc>
        <w:tc>
          <w:tcPr>
            <w:tcW w:w="3544" w:type="dxa"/>
          </w:tcPr>
          <w:p w:rsidR="00854D58" w:rsidRPr="002405D4" w:rsidRDefault="00854D58" w:rsidP="006B21D2">
            <w:pPr>
              <w:jc w:val="both"/>
              <w:rPr>
                <w:sz w:val="24"/>
                <w:szCs w:val="24"/>
              </w:rPr>
            </w:pPr>
            <w:r w:rsidRPr="002405D4">
              <w:rPr>
                <w:sz w:val="24"/>
                <w:szCs w:val="24"/>
              </w:rPr>
              <w:t>ЗАНЯТИЕ 32 Звуковой анализ слова «сани». Поисковая деятельность в области грамматики.</w:t>
            </w:r>
          </w:p>
        </w:tc>
        <w:tc>
          <w:tcPr>
            <w:tcW w:w="10490" w:type="dxa"/>
          </w:tcPr>
          <w:p w:rsidR="00854D58" w:rsidRPr="002405D4" w:rsidRDefault="00854D58" w:rsidP="006B21D2">
            <w:pPr>
              <w:jc w:val="both"/>
              <w:rPr>
                <w:sz w:val="24"/>
                <w:szCs w:val="24"/>
              </w:rPr>
            </w:pPr>
            <w:r w:rsidRPr="002405D4">
              <w:rPr>
                <w:sz w:val="24"/>
                <w:szCs w:val="24"/>
              </w:rPr>
              <w:t>Упражнять в подборе прилагательных. Формировать умения составлять предложения заданными словами. Упражнение в проведении звуковой анализ слова «сани». Активизация поисковой деятельности детей в области грамматики, воспитания у них языкового чутья. Развитие мелкой моторики. Познакомить с согласными звуками «К- К’».</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center"/>
              <w:rPr>
                <w:b/>
                <w:sz w:val="24"/>
                <w:szCs w:val="24"/>
              </w:rPr>
            </w:pPr>
            <w:r w:rsidRPr="002405D4">
              <w:rPr>
                <w:b/>
                <w:sz w:val="24"/>
                <w:szCs w:val="24"/>
              </w:rPr>
              <w:t>33 неделя</w:t>
            </w:r>
          </w:p>
        </w:tc>
        <w:tc>
          <w:tcPr>
            <w:tcW w:w="3544" w:type="dxa"/>
          </w:tcPr>
          <w:p w:rsidR="00854D58" w:rsidRPr="002405D4" w:rsidRDefault="00854D58" w:rsidP="006B21D2">
            <w:pPr>
              <w:jc w:val="both"/>
              <w:rPr>
                <w:sz w:val="24"/>
                <w:szCs w:val="24"/>
              </w:rPr>
            </w:pPr>
            <w:r w:rsidRPr="002405D4">
              <w:rPr>
                <w:sz w:val="24"/>
                <w:szCs w:val="24"/>
              </w:rPr>
              <w:t>ЗАНЯТИЕ 33 Звуковой анализ слова «пила»</w:t>
            </w:r>
          </w:p>
        </w:tc>
        <w:tc>
          <w:tcPr>
            <w:tcW w:w="10490" w:type="dxa"/>
          </w:tcPr>
          <w:p w:rsidR="00854D58" w:rsidRPr="002405D4" w:rsidRDefault="00854D58" w:rsidP="006B21D2">
            <w:pPr>
              <w:jc w:val="both"/>
              <w:rPr>
                <w:sz w:val="24"/>
                <w:szCs w:val="24"/>
              </w:rPr>
            </w:pPr>
            <w:r w:rsidRPr="002405D4">
              <w:rPr>
                <w:sz w:val="24"/>
                <w:szCs w:val="24"/>
              </w:rPr>
              <w:t>Формировать умения составлять предложения заданными словами. Учить детей решать ребусы. Упражнение в проведении звуковой анализ слова «пила». Закрепления умения делить слова на слоги. Развитие мелкой моторики. Познакомить с согласным звуком «Г»</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center"/>
              <w:rPr>
                <w:b/>
                <w:sz w:val="24"/>
                <w:szCs w:val="24"/>
              </w:rPr>
            </w:pPr>
            <w:r w:rsidRPr="002405D4">
              <w:rPr>
                <w:b/>
                <w:sz w:val="24"/>
                <w:szCs w:val="24"/>
              </w:rPr>
              <w:t>34 неделя</w:t>
            </w:r>
          </w:p>
        </w:tc>
        <w:tc>
          <w:tcPr>
            <w:tcW w:w="3544" w:type="dxa"/>
          </w:tcPr>
          <w:p w:rsidR="00854D58" w:rsidRPr="002405D4" w:rsidRDefault="00854D58" w:rsidP="006B21D2">
            <w:pPr>
              <w:jc w:val="both"/>
              <w:rPr>
                <w:sz w:val="24"/>
                <w:szCs w:val="24"/>
              </w:rPr>
            </w:pPr>
            <w:r w:rsidRPr="002405D4">
              <w:rPr>
                <w:sz w:val="24"/>
                <w:szCs w:val="24"/>
              </w:rPr>
              <w:t>ЗАНЯТИЕ 34 Звуковой анализ слова «стол».</w:t>
            </w:r>
          </w:p>
        </w:tc>
        <w:tc>
          <w:tcPr>
            <w:tcW w:w="10490" w:type="dxa"/>
          </w:tcPr>
          <w:p w:rsidR="00854D58" w:rsidRPr="002405D4" w:rsidRDefault="00854D58" w:rsidP="006B21D2">
            <w:pPr>
              <w:jc w:val="both"/>
              <w:rPr>
                <w:sz w:val="24"/>
                <w:szCs w:val="24"/>
              </w:rPr>
            </w:pPr>
            <w:r w:rsidRPr="002405D4">
              <w:rPr>
                <w:sz w:val="24"/>
                <w:szCs w:val="24"/>
              </w:rPr>
              <w:t>Формировать умения составлять предложения по схеме. Упражнение в проведении звуковой анализ слова «стол». Развитие мелкой моторики. Упражнять в умении решать ребусы. Познакомить с согласным звуком «Г’».</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lastRenderedPageBreak/>
              <w:t>35 неделя</w:t>
            </w:r>
          </w:p>
        </w:tc>
        <w:tc>
          <w:tcPr>
            <w:tcW w:w="3544" w:type="dxa"/>
          </w:tcPr>
          <w:p w:rsidR="00854D58" w:rsidRPr="002405D4" w:rsidRDefault="00854D58" w:rsidP="006B21D2">
            <w:pPr>
              <w:jc w:val="both"/>
              <w:rPr>
                <w:sz w:val="24"/>
                <w:szCs w:val="24"/>
              </w:rPr>
            </w:pPr>
            <w:r w:rsidRPr="002405D4">
              <w:rPr>
                <w:sz w:val="24"/>
                <w:szCs w:val="24"/>
              </w:rPr>
              <w:t>ЗАНЯТИЕ 35 Звуковой анализ слова «стул»</w:t>
            </w:r>
          </w:p>
        </w:tc>
        <w:tc>
          <w:tcPr>
            <w:tcW w:w="10490" w:type="dxa"/>
          </w:tcPr>
          <w:p w:rsidR="00854D58" w:rsidRPr="002405D4" w:rsidRDefault="00854D58" w:rsidP="006B21D2">
            <w:pPr>
              <w:jc w:val="both"/>
              <w:rPr>
                <w:sz w:val="24"/>
                <w:szCs w:val="24"/>
              </w:rPr>
            </w:pPr>
            <w:r w:rsidRPr="002405D4">
              <w:rPr>
                <w:sz w:val="24"/>
                <w:szCs w:val="24"/>
              </w:rPr>
              <w:t>Упражнение в проведении звуковой анализ слова «стул». Закрепить умения отгадывать загадки и давать аргументированный ответ-отгадку. Упражнение в придумывании рассказа на определенную тему с использованием опорных слов и графической схемы предложений. Развитие мелкой моторики</w:t>
            </w:r>
          </w:p>
        </w:tc>
      </w:tr>
      <w:tr w:rsidR="00854D58" w:rsidRPr="002405D4" w:rsidTr="006B21D2">
        <w:trPr>
          <w:cantSplit/>
          <w:trHeight w:val="1134"/>
        </w:trPr>
        <w:tc>
          <w:tcPr>
            <w:tcW w:w="709" w:type="dxa"/>
            <w:textDirection w:val="btLr"/>
          </w:tcPr>
          <w:p w:rsidR="00854D58" w:rsidRPr="002405D4" w:rsidRDefault="00854D58" w:rsidP="006B21D2">
            <w:pPr>
              <w:ind w:left="113" w:right="113"/>
              <w:jc w:val="both"/>
              <w:rPr>
                <w:b/>
                <w:sz w:val="24"/>
                <w:szCs w:val="24"/>
              </w:rPr>
            </w:pPr>
            <w:r w:rsidRPr="002405D4">
              <w:rPr>
                <w:b/>
                <w:sz w:val="24"/>
                <w:szCs w:val="24"/>
              </w:rPr>
              <w:t>36 неделя</w:t>
            </w:r>
          </w:p>
        </w:tc>
        <w:tc>
          <w:tcPr>
            <w:tcW w:w="3544" w:type="dxa"/>
          </w:tcPr>
          <w:p w:rsidR="00854D58" w:rsidRPr="002405D4" w:rsidRDefault="00854D58" w:rsidP="006B21D2">
            <w:pPr>
              <w:jc w:val="both"/>
              <w:rPr>
                <w:sz w:val="24"/>
                <w:szCs w:val="24"/>
              </w:rPr>
            </w:pPr>
            <w:r w:rsidRPr="002405D4">
              <w:rPr>
                <w:sz w:val="24"/>
                <w:szCs w:val="24"/>
              </w:rPr>
              <w:t>ЗАНЯТИЕ 36 Звуковой анализ слова «аист»</w:t>
            </w:r>
          </w:p>
        </w:tc>
        <w:tc>
          <w:tcPr>
            <w:tcW w:w="10490" w:type="dxa"/>
          </w:tcPr>
          <w:p w:rsidR="00854D58" w:rsidRPr="002405D4" w:rsidRDefault="00854D58" w:rsidP="006B21D2">
            <w:pPr>
              <w:jc w:val="both"/>
              <w:rPr>
                <w:sz w:val="24"/>
                <w:szCs w:val="24"/>
              </w:rPr>
            </w:pPr>
            <w:r w:rsidRPr="002405D4">
              <w:rPr>
                <w:sz w:val="24"/>
                <w:szCs w:val="24"/>
              </w:rPr>
              <w:t>Упражнение в проведении звуковой анализ слова «аист». Развитие фонематического слуха Развитие мелкой моторики. Закрепления умения из слогов придумывать слова</w:t>
            </w:r>
          </w:p>
        </w:tc>
      </w:tr>
    </w:tbl>
    <w:p w:rsidR="00854D58" w:rsidRDefault="00854D58" w:rsidP="00854D58">
      <w:pPr>
        <w:shd w:val="clear" w:color="auto" w:fill="FFFFFF"/>
        <w:ind w:left="450"/>
        <w:jc w:val="both"/>
        <w:rPr>
          <w:sz w:val="28"/>
          <w:szCs w:val="28"/>
        </w:rPr>
      </w:pPr>
    </w:p>
    <w:p w:rsidR="00854D58" w:rsidRDefault="00854D58" w:rsidP="00854D58">
      <w:pPr>
        <w:pStyle w:val="af0"/>
        <w:jc w:val="center"/>
        <w:rPr>
          <w:rFonts w:ascii="Times New Roman" w:hAnsi="Times New Roman"/>
          <w:b/>
          <w:sz w:val="28"/>
          <w:szCs w:val="28"/>
        </w:rPr>
      </w:pPr>
    </w:p>
    <w:p w:rsidR="00854D58" w:rsidRPr="002405D4" w:rsidRDefault="00994E0A" w:rsidP="00854D58">
      <w:pPr>
        <w:pStyle w:val="af0"/>
        <w:jc w:val="center"/>
        <w:rPr>
          <w:rFonts w:ascii="Times New Roman" w:hAnsi="Times New Roman"/>
          <w:b/>
          <w:sz w:val="28"/>
          <w:szCs w:val="28"/>
        </w:rPr>
      </w:pPr>
      <w:r>
        <w:rPr>
          <w:rFonts w:ascii="Times New Roman" w:hAnsi="Times New Roman"/>
          <w:b/>
          <w:sz w:val="28"/>
          <w:szCs w:val="28"/>
        </w:rPr>
        <w:t xml:space="preserve">Перспективное </w:t>
      </w:r>
      <w:r w:rsidR="00854D58" w:rsidRPr="002405D4">
        <w:rPr>
          <w:rFonts w:ascii="Times New Roman" w:hAnsi="Times New Roman"/>
          <w:b/>
          <w:sz w:val="28"/>
          <w:szCs w:val="28"/>
        </w:rPr>
        <w:t>планирование</w:t>
      </w:r>
      <w:r w:rsidR="00854D58">
        <w:rPr>
          <w:rFonts w:ascii="Times New Roman" w:hAnsi="Times New Roman"/>
          <w:b/>
          <w:sz w:val="28"/>
          <w:szCs w:val="28"/>
        </w:rPr>
        <w:t>.</w:t>
      </w:r>
    </w:p>
    <w:p w:rsidR="00854D58" w:rsidRPr="002405D4" w:rsidRDefault="00854D58" w:rsidP="00854D58">
      <w:pPr>
        <w:pStyle w:val="af0"/>
        <w:jc w:val="center"/>
        <w:rPr>
          <w:rFonts w:ascii="Times New Roman" w:hAnsi="Times New Roman"/>
          <w:b/>
          <w:sz w:val="28"/>
          <w:szCs w:val="28"/>
        </w:rPr>
      </w:pPr>
      <w:r w:rsidRPr="002405D4">
        <w:rPr>
          <w:rFonts w:ascii="Times New Roman" w:hAnsi="Times New Roman"/>
          <w:b/>
          <w:sz w:val="28"/>
          <w:szCs w:val="28"/>
        </w:rPr>
        <w:t>Образовательная область «Познавательное развитие»</w:t>
      </w:r>
      <w:r>
        <w:rPr>
          <w:rFonts w:ascii="Times New Roman" w:hAnsi="Times New Roman"/>
          <w:b/>
          <w:sz w:val="28"/>
          <w:szCs w:val="28"/>
        </w:rPr>
        <w:t>.</w:t>
      </w:r>
    </w:p>
    <w:p w:rsidR="00854D58" w:rsidRPr="002405D4" w:rsidRDefault="00854D58" w:rsidP="00854D58">
      <w:pPr>
        <w:pStyle w:val="af0"/>
        <w:jc w:val="center"/>
        <w:rPr>
          <w:rFonts w:ascii="Times New Roman" w:hAnsi="Times New Roman"/>
          <w:b/>
          <w:sz w:val="28"/>
          <w:szCs w:val="28"/>
        </w:rPr>
      </w:pPr>
      <w:r>
        <w:rPr>
          <w:rFonts w:ascii="Times New Roman" w:hAnsi="Times New Roman"/>
          <w:b/>
          <w:sz w:val="28"/>
          <w:szCs w:val="28"/>
        </w:rPr>
        <w:t>Р</w:t>
      </w:r>
      <w:r w:rsidRPr="002405D4">
        <w:rPr>
          <w:rFonts w:ascii="Times New Roman" w:hAnsi="Times New Roman"/>
          <w:b/>
          <w:sz w:val="28"/>
          <w:szCs w:val="28"/>
        </w:rPr>
        <w:t>аздел «</w:t>
      </w:r>
      <w:r>
        <w:rPr>
          <w:rFonts w:ascii="Times New Roman" w:hAnsi="Times New Roman"/>
          <w:b/>
          <w:sz w:val="28"/>
          <w:szCs w:val="28"/>
        </w:rPr>
        <w:t>Делаем п</w:t>
      </w:r>
      <w:r w:rsidRPr="002405D4">
        <w:rPr>
          <w:rFonts w:ascii="Times New Roman" w:hAnsi="Times New Roman"/>
          <w:b/>
          <w:sz w:val="28"/>
          <w:szCs w:val="28"/>
        </w:rPr>
        <w:t>ервые шаги в математику</w:t>
      </w:r>
      <w:r w:rsidR="00EF561B">
        <w:rPr>
          <w:rFonts w:ascii="Times New Roman" w:hAnsi="Times New Roman"/>
          <w:b/>
          <w:sz w:val="28"/>
          <w:szCs w:val="28"/>
        </w:rPr>
        <w:t xml:space="preserve">. </w:t>
      </w:r>
      <w:r w:rsidR="00EF561B" w:rsidRPr="00EF561B">
        <w:rPr>
          <w:rFonts w:ascii="Times New Roman" w:hAnsi="Times New Roman"/>
          <w:b/>
          <w:bCs/>
          <w:iCs/>
          <w:sz w:val="28"/>
          <w:szCs w:val="28"/>
        </w:rPr>
        <w:t>Исследуем и экспериментируем</w:t>
      </w:r>
      <w:r w:rsidRPr="002405D4">
        <w:rPr>
          <w:rFonts w:ascii="Times New Roman" w:hAnsi="Times New Roman"/>
          <w:b/>
          <w:sz w:val="28"/>
          <w:szCs w:val="28"/>
        </w:rPr>
        <w:t>»</w:t>
      </w:r>
      <w:r>
        <w:rPr>
          <w:rFonts w:ascii="Times New Roman" w:hAnsi="Times New Roman"/>
          <w:b/>
          <w:sz w:val="28"/>
          <w:szCs w:val="28"/>
        </w:rPr>
        <w:t>.</w:t>
      </w:r>
      <w:r w:rsidRPr="002405D4">
        <w:rPr>
          <w:rFonts w:ascii="Times New Roman" w:hAnsi="Times New Roman"/>
          <w:b/>
          <w:sz w:val="28"/>
          <w:szCs w:val="28"/>
        </w:rPr>
        <w:t xml:space="preserve"> </w:t>
      </w:r>
    </w:p>
    <w:p w:rsidR="00854D58" w:rsidRPr="00F03A65" w:rsidRDefault="00854D58" w:rsidP="00854D58">
      <w:pPr>
        <w:pStyle w:val="af0"/>
        <w:jc w:val="center"/>
        <w:rPr>
          <w:rFonts w:ascii="Times New Roman" w:hAnsi="Times New Roman"/>
          <w:i/>
          <w:iCs/>
          <w:color w:val="000000"/>
          <w:spacing w:val="2"/>
          <w:sz w:val="24"/>
          <w:szCs w:val="24"/>
        </w:rPr>
      </w:pPr>
    </w:p>
    <w:p w:rsidR="00854D58" w:rsidRPr="00F03A65" w:rsidRDefault="00854D58" w:rsidP="00854D58">
      <w:pPr>
        <w:pStyle w:val="af0"/>
        <w:jc w:val="both"/>
        <w:rPr>
          <w:rFonts w:ascii="Times New Roman" w:hAnsi="Times New Roman"/>
          <w:b/>
          <w:sz w:val="24"/>
          <w:szCs w:val="24"/>
        </w:rPr>
      </w:pPr>
      <w:r w:rsidRPr="00F03A65">
        <w:rPr>
          <w:rFonts w:ascii="Times New Roman" w:hAnsi="Times New Roman"/>
          <w:b/>
          <w:sz w:val="24"/>
          <w:szCs w:val="24"/>
        </w:rPr>
        <w:t>Задачи:</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1.Активизировать освоенные детьми умения сравнивать (по форме, расположению в пространстве, числовому значению, временным длительностям), измерять, упорядочивать и классифицировать, использовать эти умения с целью самостоятельного познания окружающего мира, освоения картины мира.</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2.Развивать интерес к познанию простейших зависимостей между объектами (сходства и отличия), порядка следования и изменений в связи с этим (продвижение по ряду, сущность различий между смежными элементами), измерения объектов мерками разного размера, способов деления целого на части, размещения в пространстве.</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3.Развивать умения конструировать простые высказывания по поводу выполненного действия (что сделал, для чего, что узнал при этом), проявления положительных эмоций.</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4.Активно включать в коллективные познавательные игры, общение со сверстниками по поводу поиска рациональных способов игровых действий, организации экспериментирования, помощи сверстнику в случаи необходимости.</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5.Развивать умения свободно общаться со взрослыми по поводу игр, обращаться с вопросами и предложениями, в том числе и по поводу игр, упражнений, ситуаций, придуманных и составленных самими детьми.</w:t>
      </w:r>
    </w:p>
    <w:p w:rsidR="00854D58" w:rsidRPr="00643332" w:rsidRDefault="00854D58" w:rsidP="00854D58">
      <w:pPr>
        <w:shd w:val="clear" w:color="auto" w:fill="FFFFFF"/>
        <w:ind w:left="450"/>
        <w:jc w:val="both"/>
        <w:rPr>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27"/>
        <w:gridCol w:w="11607"/>
      </w:tblGrid>
      <w:tr w:rsidR="00854D58" w:rsidRPr="002405D4" w:rsidTr="006B21D2">
        <w:tc>
          <w:tcPr>
            <w:tcW w:w="567" w:type="dxa"/>
            <w:shd w:val="clear" w:color="auto" w:fill="auto"/>
          </w:tcPr>
          <w:p w:rsidR="00854D58" w:rsidRPr="002405D4" w:rsidRDefault="00854D58" w:rsidP="006B21D2">
            <w:pPr>
              <w:pStyle w:val="af0"/>
              <w:jc w:val="both"/>
              <w:rPr>
                <w:rFonts w:ascii="Times New Roman" w:hAnsi="Times New Roman"/>
                <w:sz w:val="24"/>
                <w:szCs w:val="24"/>
              </w:rPr>
            </w:pPr>
          </w:p>
        </w:tc>
        <w:tc>
          <w:tcPr>
            <w:tcW w:w="2427" w:type="dxa"/>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Тема</w:t>
            </w:r>
          </w:p>
        </w:tc>
        <w:tc>
          <w:tcPr>
            <w:tcW w:w="11607" w:type="dxa"/>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Программное содержание</w:t>
            </w:r>
          </w:p>
          <w:p w:rsidR="00854D58" w:rsidRPr="002405D4" w:rsidRDefault="00854D58" w:rsidP="006B21D2">
            <w:pPr>
              <w:pStyle w:val="af0"/>
              <w:jc w:val="center"/>
              <w:rPr>
                <w:rFonts w:ascii="Times New Roman" w:hAnsi="Times New Roman"/>
                <w:b/>
                <w:sz w:val="24"/>
                <w:szCs w:val="24"/>
              </w:rPr>
            </w:pPr>
          </w:p>
        </w:tc>
      </w:tr>
      <w:tr w:rsidR="00854D58" w:rsidRPr="002405D4" w:rsidTr="006B21D2">
        <w:tc>
          <w:tcPr>
            <w:tcW w:w="14601" w:type="dxa"/>
            <w:gridSpan w:val="3"/>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Сентябрь</w:t>
            </w:r>
          </w:p>
        </w:tc>
      </w:tr>
      <w:tr w:rsidR="00854D58" w:rsidRPr="002405D4" w:rsidTr="006B21D2">
        <w:trPr>
          <w:cantSplit/>
          <w:trHeight w:val="1941"/>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lastRenderedPageBreak/>
              <w:t>1   неделя</w:t>
            </w:r>
          </w:p>
        </w:tc>
        <w:tc>
          <w:tcPr>
            <w:tcW w:w="2427" w:type="dxa"/>
            <w:shd w:val="clear" w:color="auto" w:fill="auto"/>
          </w:tcPr>
          <w:p w:rsidR="00854D58" w:rsidRPr="002405D4" w:rsidRDefault="00854D58" w:rsidP="006B21D2">
            <w:pPr>
              <w:pStyle w:val="af0"/>
              <w:jc w:val="both"/>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Образование чисел 2 и 3 .</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Высокий, низкий, выше, ниже.</w:t>
            </w:r>
          </w:p>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 xml:space="preserve">Палочки </w:t>
            </w:r>
            <w:proofErr w:type="spellStart"/>
            <w:r w:rsidRPr="002405D4">
              <w:rPr>
                <w:rFonts w:ascii="Times New Roman" w:hAnsi="Times New Roman"/>
                <w:sz w:val="24"/>
                <w:szCs w:val="24"/>
              </w:rPr>
              <w:t>Кюизенера</w:t>
            </w:r>
            <w:proofErr w:type="spellEnd"/>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 xml:space="preserve">Напомнить детям способ образования чисел 2 и 3, учить различать группы, содержащие 1 и 2, 2 и 3 предмета, и на этой основе определять, какое из сравниваемых чисел больше, какое меньше; упражнять в счете и отсчете предметов в пределах 5 </w:t>
            </w:r>
            <w:r w:rsidRPr="002405D4">
              <w:rPr>
                <w:rFonts w:ascii="Times New Roman" w:hAnsi="Times New Roman"/>
                <w:i/>
                <w:sz w:val="24"/>
                <w:szCs w:val="24"/>
              </w:rPr>
              <w:t>(</w:t>
            </w:r>
            <w:proofErr w:type="spellStart"/>
            <w:r w:rsidRPr="002405D4">
              <w:rPr>
                <w:rFonts w:ascii="Times New Roman" w:hAnsi="Times New Roman"/>
                <w:i/>
                <w:sz w:val="24"/>
                <w:szCs w:val="24"/>
              </w:rPr>
              <w:t>д</w:t>
            </w:r>
            <w:proofErr w:type="spellEnd"/>
            <w:r w:rsidRPr="002405D4">
              <w:rPr>
                <w:rFonts w:ascii="Times New Roman" w:hAnsi="Times New Roman"/>
                <w:i/>
                <w:sz w:val="24"/>
                <w:szCs w:val="24"/>
              </w:rPr>
              <w:t>/и «Цветные коврики»)</w:t>
            </w:r>
            <w:r w:rsidRPr="002405D4">
              <w:rPr>
                <w:rFonts w:ascii="Times New Roman" w:hAnsi="Times New Roman"/>
                <w:sz w:val="24"/>
                <w:szCs w:val="24"/>
              </w:rPr>
              <w:t>; закрепить умения устанавливать соотношения между 3 предметами по высоте, употреблять слова самый высокий (низкий), выше ниже.</w:t>
            </w:r>
          </w:p>
          <w:p w:rsidR="00854D58" w:rsidRPr="002405D4" w:rsidRDefault="00854D58" w:rsidP="006B21D2">
            <w:pPr>
              <w:jc w:val="both"/>
              <w:rPr>
                <w:color w:val="000000"/>
                <w:spacing w:val="-6"/>
                <w:sz w:val="24"/>
                <w:szCs w:val="24"/>
              </w:rPr>
            </w:pPr>
            <w:r w:rsidRPr="002405D4">
              <w:rPr>
                <w:color w:val="000000"/>
                <w:spacing w:val="-6"/>
                <w:sz w:val="24"/>
                <w:szCs w:val="24"/>
              </w:rPr>
              <w:t>Развивать мелкую моторику рук, наглядно-действенное мышление, тактильные ощущения, память, внимание, речь;</w:t>
            </w:r>
            <w:r w:rsidRPr="002405D4">
              <w:rPr>
                <w:sz w:val="24"/>
                <w:szCs w:val="24"/>
              </w:rPr>
              <w:t xml:space="preserve"> </w:t>
            </w:r>
            <w:r w:rsidRPr="002405D4">
              <w:rPr>
                <w:color w:val="000000"/>
                <w:spacing w:val="-6"/>
                <w:sz w:val="24"/>
                <w:szCs w:val="24"/>
              </w:rPr>
              <w:t>развивать пространственное воображение, творческие способности.</w:t>
            </w:r>
          </w:p>
          <w:p w:rsidR="00854D58" w:rsidRPr="002405D4" w:rsidRDefault="00854D58" w:rsidP="006B21D2">
            <w:pPr>
              <w:jc w:val="both"/>
              <w:rPr>
                <w:sz w:val="24"/>
                <w:szCs w:val="24"/>
              </w:rPr>
            </w:pPr>
            <w:r w:rsidRPr="002405D4">
              <w:rPr>
                <w:sz w:val="24"/>
                <w:szCs w:val="24"/>
              </w:rPr>
              <w:t>Воспитывать  умение детей работать самостоятельно, доводить начатое дело до конца, в т.ч. игру.</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2 неделя</w:t>
            </w:r>
          </w:p>
        </w:tc>
        <w:tc>
          <w:tcPr>
            <w:tcW w:w="2427" w:type="dxa"/>
            <w:shd w:val="clear" w:color="auto" w:fill="auto"/>
          </w:tcPr>
          <w:p w:rsidR="00854D58" w:rsidRPr="002405D4" w:rsidRDefault="00854D58" w:rsidP="006B21D2">
            <w:pPr>
              <w:pStyle w:val="af0"/>
              <w:rPr>
                <w:rFonts w:ascii="Times New Roman" w:hAnsi="Times New Roman"/>
                <w:sz w:val="24"/>
                <w:szCs w:val="24"/>
              </w:rPr>
            </w:pPr>
            <w:r w:rsidRPr="002405D4">
              <w:rPr>
                <w:rFonts w:ascii="Times New Roman" w:hAnsi="Times New Roman"/>
                <w:sz w:val="24"/>
                <w:szCs w:val="24"/>
              </w:rPr>
              <w:t>Образование чисел 3 и 4 .</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Сравнение</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по длине, ширине и толщине.</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 xml:space="preserve">Палочки </w:t>
            </w:r>
            <w:proofErr w:type="spellStart"/>
            <w:r w:rsidRPr="002405D4">
              <w:rPr>
                <w:rFonts w:ascii="Times New Roman" w:hAnsi="Times New Roman"/>
                <w:sz w:val="24"/>
                <w:szCs w:val="24"/>
              </w:rPr>
              <w:t>Кюизенера</w:t>
            </w:r>
            <w:proofErr w:type="spellEnd"/>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 xml:space="preserve">Напомнить детям способы образования чисел 3 и 4; закрепить навыки счета и отсчета предметов. При отсчете запоминать число </w:t>
            </w:r>
            <w:r w:rsidRPr="002405D4">
              <w:rPr>
                <w:rFonts w:ascii="Times New Roman" w:hAnsi="Times New Roman"/>
                <w:i/>
                <w:sz w:val="24"/>
                <w:szCs w:val="24"/>
              </w:rPr>
              <w:t>(</w:t>
            </w:r>
            <w:proofErr w:type="spellStart"/>
            <w:r w:rsidRPr="002405D4">
              <w:rPr>
                <w:rFonts w:ascii="Times New Roman" w:hAnsi="Times New Roman"/>
                <w:i/>
                <w:sz w:val="24"/>
                <w:szCs w:val="24"/>
              </w:rPr>
              <w:t>д</w:t>
            </w:r>
            <w:proofErr w:type="spellEnd"/>
            <w:r w:rsidRPr="002405D4">
              <w:rPr>
                <w:rFonts w:ascii="Times New Roman" w:hAnsi="Times New Roman"/>
                <w:i/>
                <w:sz w:val="24"/>
                <w:szCs w:val="24"/>
              </w:rPr>
              <w:t>/и «Дополни»).</w:t>
            </w:r>
            <w:r w:rsidRPr="002405D4">
              <w:rPr>
                <w:rFonts w:ascii="Times New Roman" w:hAnsi="Times New Roman"/>
                <w:sz w:val="24"/>
                <w:szCs w:val="24"/>
              </w:rPr>
              <w:t xml:space="preserve"> Брать предметы по одному, уметь отчитаться о выполненном задании; упражнять в сравнении предметов по длине, ширине и толщине.</w:t>
            </w:r>
          </w:p>
          <w:p w:rsidR="00854D58" w:rsidRPr="002405D4" w:rsidRDefault="00854D58" w:rsidP="006B21D2">
            <w:pPr>
              <w:shd w:val="clear" w:color="auto" w:fill="FFFFFF"/>
              <w:jc w:val="both"/>
              <w:rPr>
                <w:color w:val="000000"/>
                <w:sz w:val="24"/>
                <w:szCs w:val="24"/>
              </w:rPr>
            </w:pPr>
            <w:r w:rsidRPr="002405D4">
              <w:rPr>
                <w:color w:val="000000"/>
                <w:sz w:val="24"/>
                <w:szCs w:val="24"/>
              </w:rPr>
              <w:t>Развивать память, внимание,  мышление, речь.</w:t>
            </w:r>
          </w:p>
          <w:p w:rsidR="00854D58" w:rsidRPr="002405D4" w:rsidRDefault="00854D58" w:rsidP="006B21D2">
            <w:pPr>
              <w:shd w:val="clear" w:color="auto" w:fill="FFFFFF"/>
              <w:jc w:val="both"/>
              <w:rPr>
                <w:color w:val="000000"/>
                <w:sz w:val="24"/>
                <w:szCs w:val="24"/>
              </w:rPr>
            </w:pPr>
            <w:r w:rsidRPr="002405D4">
              <w:rPr>
                <w:color w:val="000000"/>
                <w:sz w:val="24"/>
                <w:szCs w:val="24"/>
              </w:rPr>
              <w:t>Воспитывать умение детей осуществлять самоконтроль и самооценку.</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3 неделя</w:t>
            </w:r>
          </w:p>
        </w:tc>
        <w:tc>
          <w:tcPr>
            <w:tcW w:w="2427" w:type="dxa"/>
            <w:shd w:val="clear" w:color="auto" w:fill="auto"/>
          </w:tcPr>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Образование чисел 4 и 5 .</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Геометрические фигуры.</w:t>
            </w:r>
          </w:p>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 xml:space="preserve">Блоки </w:t>
            </w:r>
            <w:proofErr w:type="spellStart"/>
            <w:r w:rsidRPr="002405D4">
              <w:rPr>
                <w:rFonts w:ascii="Times New Roman" w:hAnsi="Times New Roman"/>
                <w:sz w:val="24"/>
                <w:szCs w:val="24"/>
              </w:rPr>
              <w:t>Дьенеша</w:t>
            </w:r>
            <w:proofErr w:type="spellEnd"/>
          </w:p>
          <w:p w:rsidR="00854D58" w:rsidRPr="002405D4" w:rsidRDefault="00854D58" w:rsidP="006B21D2">
            <w:pPr>
              <w:pStyle w:val="af0"/>
              <w:jc w:val="both"/>
              <w:rPr>
                <w:rFonts w:ascii="Times New Roman" w:hAnsi="Times New Roman"/>
                <w:sz w:val="24"/>
                <w:szCs w:val="24"/>
              </w:rPr>
            </w:pPr>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Закрепить представление детей об образовании чисел 4 и 5; упражнять в счете предметов в пределах 5 и в запоминании чисел, в счете звуков и в установлении соответствия между количеством звуков и предметов; упражнять в различении геометрических фигур (</w:t>
            </w:r>
            <w:proofErr w:type="spellStart"/>
            <w:r w:rsidRPr="002405D4">
              <w:rPr>
                <w:rFonts w:ascii="Times New Roman" w:hAnsi="Times New Roman"/>
                <w:i/>
                <w:sz w:val="24"/>
                <w:szCs w:val="24"/>
              </w:rPr>
              <w:t>д</w:t>
            </w:r>
            <w:proofErr w:type="spellEnd"/>
            <w:r w:rsidRPr="002405D4">
              <w:rPr>
                <w:rFonts w:ascii="Times New Roman" w:hAnsi="Times New Roman"/>
                <w:i/>
                <w:sz w:val="24"/>
                <w:szCs w:val="24"/>
              </w:rPr>
              <w:t xml:space="preserve">/и «Помоги </w:t>
            </w:r>
            <w:proofErr w:type="spellStart"/>
            <w:r w:rsidRPr="002405D4">
              <w:rPr>
                <w:rFonts w:ascii="Times New Roman" w:hAnsi="Times New Roman"/>
                <w:i/>
                <w:sz w:val="24"/>
                <w:szCs w:val="24"/>
              </w:rPr>
              <w:t>Чебурашке</w:t>
            </w:r>
            <w:proofErr w:type="spellEnd"/>
            <w:r w:rsidRPr="002405D4">
              <w:rPr>
                <w:rFonts w:ascii="Times New Roman" w:hAnsi="Times New Roman"/>
                <w:i/>
                <w:sz w:val="24"/>
                <w:szCs w:val="24"/>
              </w:rPr>
              <w:t>»</w:t>
            </w:r>
            <w:r w:rsidRPr="002405D4">
              <w:rPr>
                <w:rFonts w:ascii="Times New Roman" w:hAnsi="Times New Roman"/>
                <w:sz w:val="24"/>
                <w:szCs w:val="24"/>
              </w:rPr>
              <w:t>)круга, квадрата, треугольника, прямоугольника, шара, цилиндра, куба; учить находить фигуры на ощупь по зрительно воспринимаемому образцу.</w:t>
            </w:r>
          </w:p>
          <w:p w:rsidR="00854D58" w:rsidRPr="002405D4" w:rsidRDefault="00854D58" w:rsidP="006B21D2">
            <w:pPr>
              <w:shd w:val="clear" w:color="auto" w:fill="FFFFFF"/>
              <w:jc w:val="both"/>
              <w:rPr>
                <w:color w:val="000000"/>
                <w:spacing w:val="-6"/>
                <w:sz w:val="24"/>
                <w:szCs w:val="24"/>
              </w:rPr>
            </w:pPr>
            <w:r w:rsidRPr="002405D4">
              <w:rPr>
                <w:color w:val="000000"/>
                <w:spacing w:val="-6"/>
                <w:sz w:val="24"/>
                <w:szCs w:val="24"/>
              </w:rPr>
              <w:t>Развивать мелкую моторику рук, наглядно-действенное мышление, тактильные ощущения, память, внимание, речь.</w:t>
            </w:r>
          </w:p>
          <w:p w:rsidR="00854D58" w:rsidRPr="002405D4" w:rsidRDefault="00854D58" w:rsidP="006B21D2">
            <w:pPr>
              <w:shd w:val="clear" w:color="auto" w:fill="FFFFFF"/>
              <w:jc w:val="both"/>
              <w:rPr>
                <w:color w:val="000000"/>
                <w:sz w:val="24"/>
                <w:szCs w:val="24"/>
              </w:rPr>
            </w:pPr>
            <w:r w:rsidRPr="002405D4">
              <w:rPr>
                <w:color w:val="000000"/>
                <w:sz w:val="24"/>
                <w:szCs w:val="24"/>
              </w:rPr>
              <w:t>Воспитывать умение детей доводить начатое дело до конца, в т.ч. игру,</w:t>
            </w:r>
            <w:r w:rsidRPr="002405D4">
              <w:rPr>
                <w:sz w:val="24"/>
                <w:szCs w:val="24"/>
              </w:rPr>
              <w:t xml:space="preserve"> </w:t>
            </w:r>
            <w:r w:rsidRPr="002405D4">
              <w:rPr>
                <w:color w:val="000000"/>
                <w:sz w:val="24"/>
                <w:szCs w:val="24"/>
              </w:rPr>
              <w:t>воспитывать навыки коллективной работы.</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4 неделя</w:t>
            </w:r>
          </w:p>
        </w:tc>
        <w:tc>
          <w:tcPr>
            <w:tcW w:w="2427" w:type="dxa"/>
            <w:shd w:val="clear" w:color="auto" w:fill="auto"/>
          </w:tcPr>
          <w:p w:rsidR="00854D58" w:rsidRPr="002405D4" w:rsidRDefault="00854D58" w:rsidP="006B21D2">
            <w:pPr>
              <w:pStyle w:val="af0"/>
              <w:jc w:val="both"/>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Счет  в пределах 5.</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Ориентировка на листе бумаги –вверху, внизу, слева, справа,   посередине</w:t>
            </w:r>
          </w:p>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 xml:space="preserve">Блоки </w:t>
            </w:r>
            <w:proofErr w:type="spellStart"/>
            <w:r w:rsidRPr="002405D4">
              <w:rPr>
                <w:rFonts w:ascii="Times New Roman" w:hAnsi="Times New Roman"/>
                <w:sz w:val="24"/>
                <w:szCs w:val="24"/>
              </w:rPr>
              <w:t>Дьенеша</w:t>
            </w:r>
            <w:proofErr w:type="spellEnd"/>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 xml:space="preserve">Закрепить навыки счета (прямой и обратный) и отсчета предметов в пределах 5; упражнять в запоминании одновременно  двух чисел, названий предметов и места их расположения; закрепить умение различать руг, треугольник, квадрат и прямоугольник </w:t>
            </w:r>
            <w:r w:rsidRPr="002405D4">
              <w:rPr>
                <w:rFonts w:ascii="Times New Roman" w:hAnsi="Times New Roman"/>
                <w:i/>
                <w:sz w:val="24"/>
                <w:szCs w:val="24"/>
              </w:rPr>
              <w:t>(</w:t>
            </w:r>
            <w:proofErr w:type="spellStart"/>
            <w:r w:rsidRPr="002405D4">
              <w:rPr>
                <w:rFonts w:ascii="Times New Roman" w:hAnsi="Times New Roman"/>
                <w:i/>
                <w:sz w:val="24"/>
                <w:szCs w:val="24"/>
              </w:rPr>
              <w:t>д</w:t>
            </w:r>
            <w:proofErr w:type="spellEnd"/>
            <w:r w:rsidRPr="002405D4">
              <w:rPr>
                <w:rFonts w:ascii="Times New Roman" w:hAnsi="Times New Roman"/>
                <w:i/>
                <w:sz w:val="24"/>
                <w:szCs w:val="24"/>
              </w:rPr>
              <w:t xml:space="preserve">/и «Каждую фигуру на свое место»), </w:t>
            </w:r>
            <w:r w:rsidRPr="002405D4">
              <w:rPr>
                <w:rFonts w:ascii="Times New Roman" w:hAnsi="Times New Roman"/>
                <w:sz w:val="24"/>
                <w:szCs w:val="24"/>
              </w:rPr>
              <w:t>определять отношения взаимного положения на листе бумаги,, обозначать эти отношения словами вверху, внизу, слева, справа, посередине; упражнять в определении направления расположения предметов от самого себя (впереди, сзади).</w:t>
            </w:r>
          </w:p>
          <w:p w:rsidR="00854D58" w:rsidRPr="002405D4" w:rsidRDefault="00854D58" w:rsidP="006B21D2">
            <w:pPr>
              <w:shd w:val="clear" w:color="auto" w:fill="FFFFFF"/>
              <w:jc w:val="both"/>
              <w:rPr>
                <w:color w:val="000000"/>
                <w:sz w:val="24"/>
                <w:szCs w:val="24"/>
              </w:rPr>
            </w:pPr>
            <w:r w:rsidRPr="002405D4">
              <w:rPr>
                <w:color w:val="000000"/>
                <w:sz w:val="24"/>
                <w:szCs w:val="24"/>
              </w:rPr>
              <w:t>Развивать память, внимание,  мышление, речь.</w:t>
            </w:r>
          </w:p>
          <w:p w:rsidR="00854D58" w:rsidRPr="002405D4" w:rsidRDefault="00854D58" w:rsidP="006B21D2">
            <w:pPr>
              <w:shd w:val="clear" w:color="auto" w:fill="FFFFFF"/>
              <w:jc w:val="both"/>
              <w:rPr>
                <w:color w:val="000000"/>
                <w:sz w:val="24"/>
                <w:szCs w:val="24"/>
              </w:rPr>
            </w:pPr>
            <w:r w:rsidRPr="002405D4">
              <w:rPr>
                <w:color w:val="000000"/>
                <w:sz w:val="24"/>
                <w:szCs w:val="24"/>
              </w:rPr>
              <w:t>Воспитывать умение детей осуществлять самоконтроль и самооценку.</w:t>
            </w:r>
          </w:p>
        </w:tc>
      </w:tr>
      <w:tr w:rsidR="00854D58" w:rsidRPr="002405D4" w:rsidTr="006B21D2">
        <w:tc>
          <w:tcPr>
            <w:tcW w:w="14601" w:type="dxa"/>
            <w:gridSpan w:val="3"/>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Октябрь</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lastRenderedPageBreak/>
              <w:t>5 неделя</w:t>
            </w:r>
          </w:p>
        </w:tc>
        <w:tc>
          <w:tcPr>
            <w:tcW w:w="2427" w:type="dxa"/>
            <w:shd w:val="clear" w:color="auto" w:fill="auto"/>
          </w:tcPr>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Овал.</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Большой, маленький, больше, меньше</w:t>
            </w:r>
          </w:p>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 xml:space="preserve">Палочки </w:t>
            </w:r>
            <w:proofErr w:type="spellStart"/>
            <w:r w:rsidRPr="002405D4">
              <w:rPr>
                <w:rFonts w:ascii="Times New Roman" w:hAnsi="Times New Roman"/>
                <w:sz w:val="24"/>
                <w:szCs w:val="24"/>
              </w:rPr>
              <w:t>Кюизенера</w:t>
            </w:r>
            <w:proofErr w:type="spellEnd"/>
          </w:p>
          <w:p w:rsidR="00854D58" w:rsidRPr="002405D4" w:rsidRDefault="00854D58" w:rsidP="006B21D2">
            <w:pPr>
              <w:pStyle w:val="af0"/>
              <w:jc w:val="center"/>
              <w:rPr>
                <w:rFonts w:ascii="Times New Roman" w:hAnsi="Times New Roman"/>
                <w:sz w:val="24"/>
                <w:szCs w:val="24"/>
              </w:rPr>
            </w:pPr>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Познакомить детей с овалом; учить различать круг и овал; продолжать закреплять навыки счета предметов; закреплять умение раскладывать предметы в порядке убывания и возрастания размера (используя способ приложения и наложения), употребляя слова самый большой, маленький, больше, меньше; упражнять в счете предметов на ощупь.</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мышление, память, внимание, речь.</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детей правильно отвечать на вопросы, осуществлять самоконтроль и самооценку.</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6 неделя</w:t>
            </w:r>
          </w:p>
        </w:tc>
        <w:tc>
          <w:tcPr>
            <w:tcW w:w="2427" w:type="dxa"/>
            <w:shd w:val="clear" w:color="auto" w:fill="auto"/>
          </w:tcPr>
          <w:p w:rsidR="00854D58" w:rsidRPr="002405D4" w:rsidRDefault="00854D58" w:rsidP="006B21D2">
            <w:pPr>
              <w:pStyle w:val="af0"/>
              <w:rPr>
                <w:rFonts w:ascii="Times New Roman" w:hAnsi="Times New Roman"/>
                <w:sz w:val="24"/>
                <w:szCs w:val="24"/>
              </w:rPr>
            </w:pPr>
            <w:r w:rsidRPr="002405D4">
              <w:rPr>
                <w:rFonts w:ascii="Times New Roman" w:hAnsi="Times New Roman"/>
                <w:sz w:val="24"/>
                <w:szCs w:val="24"/>
              </w:rPr>
              <w:t>Образование чисел 6 и 7 .</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Цифра 6</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Направление на плоскости: слева, справа, посередине</w:t>
            </w:r>
          </w:p>
          <w:p w:rsidR="00854D58" w:rsidRPr="002405D4" w:rsidRDefault="00854D58" w:rsidP="006B21D2">
            <w:pPr>
              <w:pStyle w:val="af0"/>
              <w:rPr>
                <w:rFonts w:ascii="Times New Roman" w:hAnsi="Times New Roman"/>
                <w:sz w:val="24"/>
                <w:szCs w:val="24"/>
              </w:rPr>
            </w:pPr>
            <w:r w:rsidRPr="002405D4">
              <w:rPr>
                <w:rFonts w:ascii="Times New Roman" w:hAnsi="Times New Roman"/>
                <w:sz w:val="24"/>
                <w:szCs w:val="24"/>
              </w:rPr>
              <w:t xml:space="preserve">Палочки </w:t>
            </w:r>
            <w:proofErr w:type="spellStart"/>
            <w:r w:rsidRPr="002405D4">
              <w:rPr>
                <w:rFonts w:ascii="Times New Roman" w:hAnsi="Times New Roman"/>
                <w:sz w:val="24"/>
                <w:szCs w:val="24"/>
              </w:rPr>
              <w:t>Кюизенера</w:t>
            </w:r>
            <w:proofErr w:type="spellEnd"/>
          </w:p>
          <w:p w:rsidR="00854D58" w:rsidRPr="002405D4" w:rsidRDefault="00854D58" w:rsidP="006B21D2">
            <w:pPr>
              <w:ind w:firstLine="708"/>
              <w:rPr>
                <w:sz w:val="24"/>
                <w:szCs w:val="24"/>
              </w:rPr>
            </w:pPr>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 xml:space="preserve">Показать образование чисел 6 и 7; научить детей вести счет (прямой и обратный) и отсчет предметов в пределах 7; </w:t>
            </w:r>
            <w:r w:rsidRPr="002405D4">
              <w:rPr>
                <w:rFonts w:ascii="Times New Roman" w:hAnsi="Times New Roman"/>
                <w:i/>
                <w:sz w:val="24"/>
                <w:szCs w:val="24"/>
              </w:rPr>
              <w:t>(«Путешествие на поезде»</w:t>
            </w:r>
            <w:r w:rsidRPr="002405D4">
              <w:rPr>
                <w:rFonts w:ascii="Times New Roman" w:hAnsi="Times New Roman"/>
                <w:sz w:val="24"/>
                <w:szCs w:val="24"/>
              </w:rPr>
              <w:t>); познакомить с цифрой 6; закрепить умение запоминать число предметов; учить находить направление на плоскости: слева, справа, посередине; упражнять детей в нахождении местоположения: впереди, сзади, слева, справа, перед, за.</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наглядно-действенное мышление, память, внимание; умение детей сравнивать, классифицировать.</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детей принимать решения, осуществлять самоконтроль и самооценку.</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7 неделя</w:t>
            </w:r>
          </w:p>
        </w:tc>
        <w:tc>
          <w:tcPr>
            <w:tcW w:w="2427" w:type="dxa"/>
            <w:shd w:val="clear" w:color="auto" w:fill="auto"/>
          </w:tcPr>
          <w:p w:rsidR="00854D58" w:rsidRPr="002405D4" w:rsidRDefault="00854D58" w:rsidP="006B21D2">
            <w:pPr>
              <w:pStyle w:val="af0"/>
              <w:rPr>
                <w:rFonts w:ascii="Times New Roman" w:hAnsi="Times New Roman"/>
                <w:sz w:val="24"/>
                <w:szCs w:val="24"/>
              </w:rPr>
            </w:pPr>
            <w:r w:rsidRPr="002405D4">
              <w:rPr>
                <w:rFonts w:ascii="Times New Roman" w:hAnsi="Times New Roman"/>
                <w:sz w:val="24"/>
                <w:szCs w:val="24"/>
              </w:rPr>
              <w:t>Образование чисел 6 и 7 .</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Цифра 7</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Пространственное расположение: посередине (в центре), вверху, внизу, слева, справа.</w:t>
            </w:r>
          </w:p>
          <w:p w:rsidR="00854D58" w:rsidRPr="002405D4" w:rsidRDefault="00854D58" w:rsidP="006B21D2">
            <w:pPr>
              <w:pStyle w:val="af0"/>
              <w:rPr>
                <w:rFonts w:ascii="Times New Roman" w:hAnsi="Times New Roman"/>
                <w:sz w:val="24"/>
                <w:szCs w:val="24"/>
              </w:rPr>
            </w:pPr>
            <w:r w:rsidRPr="002405D4">
              <w:rPr>
                <w:rFonts w:ascii="Times New Roman" w:hAnsi="Times New Roman"/>
                <w:sz w:val="24"/>
                <w:szCs w:val="24"/>
              </w:rPr>
              <w:t xml:space="preserve">Блоки </w:t>
            </w:r>
            <w:proofErr w:type="spellStart"/>
            <w:r w:rsidRPr="002405D4">
              <w:rPr>
                <w:rFonts w:ascii="Times New Roman" w:hAnsi="Times New Roman"/>
                <w:sz w:val="24"/>
                <w:szCs w:val="24"/>
              </w:rPr>
              <w:t>Дьенеша</w:t>
            </w:r>
            <w:proofErr w:type="spellEnd"/>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Закрепить знания об образовании чисел 6 и 7 и умение вести счет (прямой и обратный) предметов в пределах 7; познакомить с цифрой 7; закрепить умение последовательно рассматривать расположение фигур на таблице (</w:t>
            </w:r>
            <w:proofErr w:type="spellStart"/>
            <w:r w:rsidRPr="002405D4">
              <w:rPr>
                <w:rFonts w:ascii="Times New Roman" w:hAnsi="Times New Roman"/>
                <w:i/>
                <w:sz w:val="24"/>
                <w:szCs w:val="24"/>
              </w:rPr>
              <w:t>д</w:t>
            </w:r>
            <w:proofErr w:type="spellEnd"/>
            <w:r w:rsidRPr="002405D4">
              <w:rPr>
                <w:rFonts w:ascii="Times New Roman" w:hAnsi="Times New Roman"/>
                <w:i/>
                <w:sz w:val="24"/>
                <w:szCs w:val="24"/>
              </w:rPr>
              <w:t>/и» Разложи пропущенные фигуры»</w:t>
            </w:r>
            <w:r w:rsidRPr="002405D4">
              <w:rPr>
                <w:rFonts w:ascii="Times New Roman" w:hAnsi="Times New Roman"/>
                <w:sz w:val="24"/>
                <w:szCs w:val="24"/>
              </w:rPr>
              <w:t>), правильно называть фигуры и их пространственное расположение: посередине (в центре), вверху, внизу, слева, справа.</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зрительную память, внимание, мышление, речь, мелкую моторику рук.</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детей доводить начатое дело до конца, в т.ч. игру, осуществлять самоконтроль и самооценку.</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lastRenderedPageBreak/>
              <w:t>8 неделя</w:t>
            </w:r>
          </w:p>
        </w:tc>
        <w:tc>
          <w:tcPr>
            <w:tcW w:w="2427" w:type="dxa"/>
            <w:shd w:val="clear" w:color="auto" w:fill="auto"/>
          </w:tcPr>
          <w:p w:rsidR="00854D58" w:rsidRPr="002405D4" w:rsidRDefault="00854D58" w:rsidP="006B21D2">
            <w:pPr>
              <w:pStyle w:val="af0"/>
              <w:jc w:val="both"/>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Неделя.</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Ориентировка на листе бумаги.</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Геометрические фигуры.</w:t>
            </w:r>
          </w:p>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 xml:space="preserve">Блоки </w:t>
            </w:r>
            <w:proofErr w:type="spellStart"/>
            <w:r w:rsidRPr="002405D4">
              <w:rPr>
                <w:rFonts w:ascii="Times New Roman" w:hAnsi="Times New Roman"/>
                <w:sz w:val="24"/>
                <w:szCs w:val="24"/>
              </w:rPr>
              <w:t>Дьенеша</w:t>
            </w:r>
            <w:proofErr w:type="spellEnd"/>
          </w:p>
          <w:p w:rsidR="00854D58" w:rsidRPr="002405D4" w:rsidRDefault="00854D58" w:rsidP="006B21D2">
            <w:pPr>
              <w:pStyle w:val="af0"/>
              <w:jc w:val="center"/>
              <w:rPr>
                <w:rFonts w:ascii="Times New Roman" w:hAnsi="Times New Roman"/>
                <w:sz w:val="24"/>
                <w:szCs w:val="24"/>
              </w:rPr>
            </w:pPr>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Дать представление о том, что 7 дней (суток) составляют неделю, каждый день недели имеет свое название, а последовательность каждых 7 дней всегда одна и та же; упражнять в счете на слух, учить устанавливать связи между количеством звуков и количеством зрительно воспринимаемых предметов; закрепить знание геометрических фигур (</w:t>
            </w:r>
            <w:proofErr w:type="spellStart"/>
            <w:r w:rsidRPr="002405D4">
              <w:rPr>
                <w:rFonts w:ascii="Times New Roman" w:hAnsi="Times New Roman"/>
                <w:i/>
                <w:sz w:val="24"/>
                <w:szCs w:val="24"/>
              </w:rPr>
              <w:t>д</w:t>
            </w:r>
            <w:proofErr w:type="spellEnd"/>
            <w:r w:rsidRPr="002405D4">
              <w:rPr>
                <w:rFonts w:ascii="Times New Roman" w:hAnsi="Times New Roman"/>
                <w:i/>
                <w:sz w:val="24"/>
                <w:szCs w:val="24"/>
              </w:rPr>
              <w:t>/и «Вырастим цветы</w:t>
            </w:r>
            <w:r w:rsidRPr="002405D4">
              <w:rPr>
                <w:rFonts w:ascii="Times New Roman" w:hAnsi="Times New Roman"/>
                <w:sz w:val="24"/>
                <w:szCs w:val="24"/>
              </w:rPr>
              <w:t xml:space="preserve">»), </w:t>
            </w:r>
            <w:proofErr w:type="spellStart"/>
            <w:r w:rsidRPr="002405D4">
              <w:rPr>
                <w:rFonts w:ascii="Times New Roman" w:hAnsi="Times New Roman"/>
                <w:sz w:val="24"/>
                <w:szCs w:val="24"/>
              </w:rPr>
              <w:t>преобразовывание</w:t>
            </w:r>
            <w:proofErr w:type="spellEnd"/>
            <w:r w:rsidRPr="002405D4">
              <w:rPr>
                <w:rFonts w:ascii="Times New Roman" w:hAnsi="Times New Roman"/>
                <w:sz w:val="24"/>
                <w:szCs w:val="24"/>
              </w:rPr>
              <w:t xml:space="preserve"> геометрических фигур, воссоздание их из частей;  и умение ориентироваться на листе бумаги.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наглядно- образное мышление, внимание.</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детей работать группами, принимать решения, осуществлять самоконтроль и самооценку.</w:t>
            </w:r>
          </w:p>
        </w:tc>
      </w:tr>
      <w:tr w:rsidR="00854D58" w:rsidRPr="002405D4" w:rsidTr="006B21D2">
        <w:tc>
          <w:tcPr>
            <w:tcW w:w="14601" w:type="dxa"/>
            <w:gridSpan w:val="3"/>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Ноябрь</w:t>
            </w:r>
          </w:p>
        </w:tc>
      </w:tr>
      <w:tr w:rsidR="00854D58" w:rsidRPr="002405D4" w:rsidTr="006B21D2">
        <w:trPr>
          <w:cantSplit/>
          <w:trHeight w:val="1973"/>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9 неделя</w:t>
            </w:r>
          </w:p>
        </w:tc>
        <w:tc>
          <w:tcPr>
            <w:tcW w:w="2427" w:type="dxa"/>
            <w:shd w:val="clear" w:color="auto" w:fill="auto"/>
          </w:tcPr>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Образование числа 8, счет до 8.</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Равенство и неравенство количества предметов.</w:t>
            </w:r>
          </w:p>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 xml:space="preserve">Блоки </w:t>
            </w:r>
            <w:proofErr w:type="spellStart"/>
            <w:r w:rsidRPr="002405D4">
              <w:rPr>
                <w:rFonts w:ascii="Times New Roman" w:hAnsi="Times New Roman"/>
                <w:sz w:val="24"/>
                <w:szCs w:val="24"/>
              </w:rPr>
              <w:t>Дьенеша</w:t>
            </w:r>
            <w:proofErr w:type="spellEnd"/>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Познакомить детей с образованием числа 8, учить считать до 8 (счет прямой и обратный); учить видеть равенство и неравенство количества предметов разных размеров; упражнять в соотнесении предметов по форме с геометрическими образцами (моделями квадрата, прямоугольника, круга и фигуры овальной формы) и в обобщении предметов по форме (</w:t>
            </w:r>
            <w:proofErr w:type="spellStart"/>
            <w:r w:rsidRPr="002405D4">
              <w:rPr>
                <w:rFonts w:ascii="Times New Roman" w:hAnsi="Times New Roman"/>
                <w:i/>
                <w:sz w:val="24"/>
                <w:szCs w:val="24"/>
              </w:rPr>
              <w:t>д</w:t>
            </w:r>
            <w:proofErr w:type="spellEnd"/>
            <w:r w:rsidRPr="002405D4">
              <w:rPr>
                <w:rFonts w:ascii="Times New Roman" w:hAnsi="Times New Roman"/>
                <w:i/>
                <w:sz w:val="24"/>
                <w:szCs w:val="24"/>
              </w:rPr>
              <w:t>/и «Найди такую же»),</w:t>
            </w:r>
            <w:r w:rsidRPr="002405D4">
              <w:rPr>
                <w:rFonts w:ascii="Times New Roman" w:hAnsi="Times New Roman"/>
                <w:sz w:val="24"/>
                <w:szCs w:val="24"/>
              </w:rPr>
              <w:t>упражнять в воспроизведении определенного количества движений по образцу в пределах 7.</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наглядно-действенное и логическое мышление, внимание, память, речь.</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 xml:space="preserve">Воспитывать умение детей работать в паре, осуществлять самоконтроль и самооценку.  </w:t>
            </w:r>
          </w:p>
          <w:p w:rsidR="00854D58" w:rsidRPr="002405D4" w:rsidRDefault="00854D58" w:rsidP="006B21D2">
            <w:pPr>
              <w:pStyle w:val="af0"/>
              <w:jc w:val="both"/>
              <w:rPr>
                <w:rFonts w:ascii="Times New Roman" w:hAnsi="Times New Roman"/>
                <w:sz w:val="24"/>
                <w:szCs w:val="24"/>
              </w:rPr>
            </w:pP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10 неделя</w:t>
            </w:r>
          </w:p>
        </w:tc>
        <w:tc>
          <w:tcPr>
            <w:tcW w:w="2427" w:type="dxa"/>
            <w:shd w:val="clear" w:color="auto" w:fill="auto"/>
          </w:tcPr>
          <w:p w:rsidR="00854D58" w:rsidRPr="002405D4" w:rsidRDefault="00854D58" w:rsidP="006B21D2">
            <w:pPr>
              <w:pStyle w:val="af0"/>
              <w:jc w:val="both"/>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Образование числа 8, счет до 8.</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Цифра 8.</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Высокий, низкий, длинный, короткий.</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 xml:space="preserve">Палочки </w:t>
            </w:r>
            <w:proofErr w:type="spellStart"/>
            <w:r w:rsidRPr="002405D4">
              <w:rPr>
                <w:rFonts w:ascii="Times New Roman" w:hAnsi="Times New Roman"/>
                <w:sz w:val="24"/>
                <w:szCs w:val="24"/>
              </w:rPr>
              <w:t>Кюизенера</w:t>
            </w:r>
            <w:proofErr w:type="spellEnd"/>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Закрепить представление детей об образовании числа 8 и навыки счета в пределах 8; познакомить с цифрой 8; упражнять их в выяснении, каких предметов больше (меньше), на основе счета и приложения предметов одной группы к предметам другой (один к другому); закрепить представление о независимости числа предметов от их размеров; закрепить умение сопоставлять длину и высоту предметов; упражнять в воспроизведении указанного числа движений.</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мышление, внимание, речь, память, умение понимать учебную задачу.</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навыки самоконтроля и самооценки.</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lastRenderedPageBreak/>
              <w:t>11 неделя</w:t>
            </w:r>
          </w:p>
        </w:tc>
        <w:tc>
          <w:tcPr>
            <w:tcW w:w="2427" w:type="dxa"/>
            <w:shd w:val="clear" w:color="auto" w:fill="auto"/>
          </w:tcPr>
          <w:p w:rsidR="00854D58" w:rsidRPr="002405D4" w:rsidRDefault="00854D58" w:rsidP="006B21D2">
            <w:pPr>
              <w:pStyle w:val="af0"/>
              <w:jc w:val="both"/>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Образование числа 9, счет до 9.</w:t>
            </w:r>
          </w:p>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 xml:space="preserve">Палочки </w:t>
            </w:r>
            <w:proofErr w:type="spellStart"/>
            <w:r w:rsidRPr="002405D4">
              <w:rPr>
                <w:rFonts w:ascii="Times New Roman" w:hAnsi="Times New Roman"/>
                <w:sz w:val="24"/>
                <w:szCs w:val="24"/>
              </w:rPr>
              <w:t>Кюизенера</w:t>
            </w:r>
            <w:proofErr w:type="spellEnd"/>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Познакомить детей с образованием числа 9; показать независимость числа предметов от площади, которую они занимают; закрепить умения устанавливать соотношения между предметами по высоте и толщине; раскладывать их в ряд в порядке убывания (возрастания) высоты или толщины; показать, что место занимаемое предметом среди других, изменяется в зависимости от того, по какому признаку предметы сравниваются.</w:t>
            </w:r>
          </w:p>
          <w:p w:rsidR="00854D58" w:rsidRPr="002405D4" w:rsidRDefault="00854D58" w:rsidP="006B21D2">
            <w:pPr>
              <w:jc w:val="both"/>
              <w:rPr>
                <w:sz w:val="24"/>
                <w:szCs w:val="24"/>
              </w:rPr>
            </w:pPr>
            <w:r w:rsidRPr="002405D4">
              <w:rPr>
                <w:sz w:val="24"/>
                <w:szCs w:val="24"/>
              </w:rPr>
              <w:t>Развивать наглядно-действенное и логическое мышление, внимание, память, речь.</w:t>
            </w:r>
          </w:p>
          <w:p w:rsidR="00854D58" w:rsidRPr="002405D4" w:rsidRDefault="00854D58" w:rsidP="006B21D2">
            <w:pPr>
              <w:jc w:val="both"/>
              <w:rPr>
                <w:sz w:val="24"/>
                <w:szCs w:val="24"/>
              </w:rPr>
            </w:pPr>
            <w:r w:rsidRPr="002405D4">
              <w:rPr>
                <w:sz w:val="24"/>
                <w:szCs w:val="24"/>
              </w:rPr>
              <w:t xml:space="preserve">Воспитывать умение детей уважительно обращаться друг к другу, осуществлять самоконтроль и самооценку.  </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12 неделя</w:t>
            </w:r>
          </w:p>
        </w:tc>
        <w:tc>
          <w:tcPr>
            <w:tcW w:w="2427" w:type="dxa"/>
            <w:shd w:val="clear" w:color="auto" w:fill="auto"/>
          </w:tcPr>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Образование числа 9, счет до 9.</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Цифра 9.</w:t>
            </w:r>
          </w:p>
          <w:p w:rsidR="00854D58" w:rsidRPr="002405D4" w:rsidRDefault="00854D58" w:rsidP="006B21D2">
            <w:pPr>
              <w:rPr>
                <w:sz w:val="24"/>
                <w:szCs w:val="24"/>
              </w:rPr>
            </w:pPr>
          </w:p>
          <w:p w:rsidR="00854D58" w:rsidRPr="002405D4" w:rsidRDefault="00854D58" w:rsidP="006B21D2">
            <w:pPr>
              <w:jc w:val="center"/>
              <w:rPr>
                <w:sz w:val="24"/>
                <w:szCs w:val="24"/>
              </w:rPr>
            </w:pPr>
            <w:r w:rsidRPr="002405D4">
              <w:rPr>
                <w:sz w:val="24"/>
                <w:szCs w:val="24"/>
              </w:rPr>
              <w:t xml:space="preserve">Палочки </w:t>
            </w:r>
            <w:proofErr w:type="spellStart"/>
            <w:r w:rsidRPr="002405D4">
              <w:rPr>
                <w:sz w:val="24"/>
                <w:szCs w:val="24"/>
              </w:rPr>
              <w:t>Кюизенера</w:t>
            </w:r>
            <w:proofErr w:type="spellEnd"/>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Закрепить у детей представление об образовании числа 9 и навыки счета в пределах 9 (прямой и обратный); познакомить с цифрой 9; упражнять в счете и воспроизведении заданного количества движений; учить сопоставлять предметы по длине и толщине, раскладывать их в ряд в порядке убывания (возрастания)длины и толщины; закрепить умение упорядочивать предметы по одному из измерений, отвлекаясь от других измерений.</w:t>
            </w:r>
          </w:p>
          <w:p w:rsidR="00854D58" w:rsidRPr="002405D4" w:rsidRDefault="00854D58" w:rsidP="006B21D2">
            <w:pPr>
              <w:pStyle w:val="af0"/>
              <w:jc w:val="both"/>
              <w:rPr>
                <w:rFonts w:ascii="Times New Roman" w:hAnsi="Times New Roman"/>
                <w:i/>
                <w:sz w:val="24"/>
                <w:szCs w:val="24"/>
              </w:rPr>
            </w:pPr>
            <w:r w:rsidRPr="002405D4">
              <w:rPr>
                <w:rFonts w:ascii="Times New Roman" w:hAnsi="Times New Roman"/>
                <w:sz w:val="24"/>
                <w:szCs w:val="24"/>
              </w:rPr>
              <w:t>Развивать зрительную и слуховую память, мышление, речь – рассуждение,   умение детей самостоятельно переключать свое внимание, оперировать числами, Воспитывать умение осуществлять самоконтроль и самооценку.</w:t>
            </w:r>
          </w:p>
        </w:tc>
      </w:tr>
      <w:tr w:rsidR="00854D58" w:rsidRPr="002405D4" w:rsidTr="006B21D2">
        <w:tc>
          <w:tcPr>
            <w:tcW w:w="14601" w:type="dxa"/>
            <w:gridSpan w:val="3"/>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Декабрь</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13 неделя</w:t>
            </w:r>
          </w:p>
        </w:tc>
        <w:tc>
          <w:tcPr>
            <w:tcW w:w="2427"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jc w:val="center"/>
              <w:rPr>
                <w:sz w:val="24"/>
                <w:szCs w:val="24"/>
              </w:rPr>
            </w:pPr>
            <w:r w:rsidRPr="002405D4">
              <w:rPr>
                <w:sz w:val="24"/>
                <w:szCs w:val="24"/>
              </w:rPr>
              <w:t>Свойства предметов: цвет, форма, величина, размер.</w:t>
            </w:r>
          </w:p>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 xml:space="preserve">Блоки </w:t>
            </w:r>
            <w:proofErr w:type="spellStart"/>
            <w:r w:rsidRPr="002405D4">
              <w:rPr>
                <w:rFonts w:ascii="Times New Roman" w:hAnsi="Times New Roman"/>
                <w:sz w:val="24"/>
                <w:szCs w:val="24"/>
              </w:rPr>
              <w:t>Дьенеша</w:t>
            </w:r>
            <w:proofErr w:type="spellEnd"/>
          </w:p>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b/>
                <w:sz w:val="24"/>
                <w:szCs w:val="24"/>
              </w:rPr>
            </w:pPr>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Дать детям представление о том, что вести счет предметов можно в любом направлении: слева направо, справа налево, сверху вниз, снизу вверх; упражнять в отсчете предметов по названному числу в пределах 9 и установлении связи между числом предметов и их пространственным расположением; формировать умение детей сравнивать предметы по цвету, форме, величине, размеру (</w:t>
            </w:r>
            <w:proofErr w:type="spellStart"/>
            <w:r w:rsidRPr="002405D4">
              <w:rPr>
                <w:rFonts w:ascii="Times New Roman" w:hAnsi="Times New Roman"/>
                <w:sz w:val="24"/>
                <w:szCs w:val="24"/>
              </w:rPr>
              <w:t>д</w:t>
            </w:r>
            <w:proofErr w:type="spellEnd"/>
            <w:r w:rsidRPr="002405D4">
              <w:rPr>
                <w:rFonts w:ascii="Times New Roman" w:hAnsi="Times New Roman"/>
                <w:sz w:val="24"/>
                <w:szCs w:val="24"/>
              </w:rPr>
              <w:t>/и «</w:t>
            </w:r>
            <w:r w:rsidRPr="002405D4">
              <w:rPr>
                <w:rFonts w:ascii="Times New Roman" w:hAnsi="Times New Roman"/>
                <w:i/>
                <w:sz w:val="24"/>
                <w:szCs w:val="24"/>
              </w:rPr>
              <w:t>С двумя обручами»</w:t>
            </w:r>
            <w:r w:rsidRPr="002405D4">
              <w:rPr>
                <w:rFonts w:ascii="Times New Roman" w:hAnsi="Times New Roman"/>
                <w:sz w:val="24"/>
                <w:szCs w:val="24"/>
              </w:rPr>
              <w:t>),  находить одинаковые и разные предметы на основе практических действий, составлять группы предметов.</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зрительное представление, внимание, память, умение сравнивать, анализировать.</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самостоятельность, умение осуществлять самоконтроль и самооценку.</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lastRenderedPageBreak/>
              <w:t>14 неделя</w:t>
            </w:r>
          </w:p>
        </w:tc>
        <w:tc>
          <w:tcPr>
            <w:tcW w:w="2427"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Образование числа 10.</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Цифра 10.</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Длиннее, короче, самый длинный, равные по длине.</w:t>
            </w:r>
          </w:p>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 xml:space="preserve">Палочки </w:t>
            </w:r>
            <w:proofErr w:type="spellStart"/>
            <w:r w:rsidRPr="002405D4">
              <w:rPr>
                <w:rFonts w:ascii="Times New Roman" w:hAnsi="Times New Roman"/>
                <w:sz w:val="24"/>
                <w:szCs w:val="24"/>
              </w:rPr>
              <w:t>Кюизенера</w:t>
            </w:r>
            <w:proofErr w:type="spellEnd"/>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Показать образование числа 10 и научить вести счет предметов в пределах 10 (прямой и обратный), согласовывая числительные с существительными в роде и числе; познакомить с цифрой 10 (</w:t>
            </w:r>
            <w:proofErr w:type="spellStart"/>
            <w:r w:rsidRPr="002405D4">
              <w:rPr>
                <w:rFonts w:ascii="Times New Roman" w:hAnsi="Times New Roman"/>
                <w:i/>
                <w:sz w:val="24"/>
                <w:szCs w:val="24"/>
              </w:rPr>
              <w:t>п</w:t>
            </w:r>
            <w:proofErr w:type="spellEnd"/>
            <w:r w:rsidRPr="002405D4">
              <w:rPr>
                <w:rFonts w:ascii="Times New Roman" w:hAnsi="Times New Roman"/>
                <w:i/>
                <w:sz w:val="24"/>
                <w:szCs w:val="24"/>
              </w:rPr>
              <w:t>/и «По порядку становись</w:t>
            </w:r>
            <w:r w:rsidRPr="002405D4">
              <w:rPr>
                <w:rFonts w:ascii="Times New Roman" w:hAnsi="Times New Roman"/>
                <w:sz w:val="24"/>
                <w:szCs w:val="24"/>
              </w:rPr>
              <w:t>»); упражнять в подборе предметов, равных по длине, и учить устанавливать соотношения по длине между парами предметов; активизировать в речи детей слова и словосочетания: длиннее, короче, самый длинный, равные по длине.</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зрительную память, мышление, речь, умение переключать свое внимание.</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внимательно слушать, правильно отвечать на вопросы, осуществлять самоконтроль и самооценку.</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15 неделя</w:t>
            </w:r>
          </w:p>
        </w:tc>
        <w:tc>
          <w:tcPr>
            <w:tcW w:w="2427"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Образование числа 10.</w:t>
            </w:r>
          </w:p>
          <w:p w:rsidR="00854D58" w:rsidRPr="002405D4" w:rsidRDefault="00854D58" w:rsidP="006B21D2">
            <w:pPr>
              <w:jc w:val="center"/>
              <w:rPr>
                <w:sz w:val="24"/>
                <w:szCs w:val="24"/>
              </w:rPr>
            </w:pPr>
            <w:r w:rsidRPr="002405D4">
              <w:rPr>
                <w:sz w:val="24"/>
                <w:szCs w:val="24"/>
              </w:rPr>
              <w:t>Геометрические  фигуры:  треугольник и прямоугольник.</w:t>
            </w:r>
          </w:p>
          <w:p w:rsidR="00854D58" w:rsidRPr="002405D4" w:rsidRDefault="00854D58" w:rsidP="006B21D2">
            <w:pPr>
              <w:jc w:val="center"/>
              <w:rPr>
                <w:sz w:val="24"/>
                <w:szCs w:val="24"/>
              </w:rPr>
            </w:pPr>
          </w:p>
          <w:p w:rsidR="00854D58" w:rsidRPr="002405D4" w:rsidRDefault="00854D58" w:rsidP="006B21D2">
            <w:pPr>
              <w:jc w:val="center"/>
              <w:rPr>
                <w:sz w:val="24"/>
                <w:szCs w:val="24"/>
              </w:rPr>
            </w:pPr>
            <w:r w:rsidRPr="002405D4">
              <w:rPr>
                <w:sz w:val="24"/>
                <w:szCs w:val="24"/>
              </w:rPr>
              <w:t xml:space="preserve">Палочки </w:t>
            </w:r>
            <w:proofErr w:type="spellStart"/>
            <w:r w:rsidRPr="002405D4">
              <w:rPr>
                <w:sz w:val="24"/>
                <w:szCs w:val="24"/>
              </w:rPr>
              <w:t>Кюизенера</w:t>
            </w:r>
            <w:proofErr w:type="spellEnd"/>
          </w:p>
          <w:p w:rsidR="00854D58" w:rsidRPr="002405D4" w:rsidRDefault="00854D58" w:rsidP="006B21D2">
            <w:pPr>
              <w:jc w:val="center"/>
              <w:rPr>
                <w:sz w:val="24"/>
                <w:szCs w:val="24"/>
              </w:rPr>
            </w:pPr>
          </w:p>
          <w:p w:rsidR="00854D58" w:rsidRPr="002405D4" w:rsidRDefault="00854D58" w:rsidP="006B21D2">
            <w:pPr>
              <w:pStyle w:val="af0"/>
              <w:jc w:val="center"/>
              <w:rPr>
                <w:rFonts w:ascii="Times New Roman" w:hAnsi="Times New Roman"/>
                <w:b/>
                <w:sz w:val="24"/>
                <w:szCs w:val="24"/>
              </w:rPr>
            </w:pPr>
          </w:p>
        </w:tc>
        <w:tc>
          <w:tcPr>
            <w:tcW w:w="11607" w:type="dxa"/>
            <w:shd w:val="clear" w:color="auto" w:fill="auto"/>
          </w:tcPr>
          <w:p w:rsidR="00854D58" w:rsidRPr="002405D4" w:rsidRDefault="00854D58" w:rsidP="006B21D2">
            <w:pPr>
              <w:jc w:val="both"/>
              <w:rPr>
                <w:sz w:val="24"/>
                <w:szCs w:val="24"/>
              </w:rPr>
            </w:pPr>
            <w:r w:rsidRPr="002405D4">
              <w:rPr>
                <w:sz w:val="24"/>
                <w:szCs w:val="24"/>
              </w:rPr>
              <w:t>Продолжать развивать представление о том, что считать предметы можно в любом направлении, но надо не пропустить не один предмет и ни один не сосчитать дважды; упражнять в счете предметов, расположенных по разному; закрепить знания об образовании числа 10 и навыки счета в пределах 10; показать, что геометрические фигуры – треугольник и прямоугольник могут быть различными в зависимости от сравнительной длины сторон.</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графические навыки, умение детей запоминать, переключать внимание, сравнивать.</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внимательно слушать, правильно отвечать на вопросы, осуществлять самоконтроль и самооценку.</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16 неделя</w:t>
            </w:r>
          </w:p>
        </w:tc>
        <w:tc>
          <w:tcPr>
            <w:tcW w:w="2427"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Сравнение предметов по ширине и длине</w:t>
            </w:r>
          </w:p>
        </w:tc>
        <w:tc>
          <w:tcPr>
            <w:tcW w:w="11607" w:type="dxa"/>
            <w:shd w:val="clear" w:color="auto" w:fill="auto"/>
          </w:tcPr>
          <w:p w:rsidR="00854D58" w:rsidRPr="002405D4" w:rsidRDefault="00854D58" w:rsidP="006B21D2">
            <w:pPr>
              <w:jc w:val="both"/>
              <w:rPr>
                <w:sz w:val="24"/>
                <w:szCs w:val="24"/>
              </w:rPr>
            </w:pPr>
            <w:r w:rsidRPr="002405D4">
              <w:rPr>
                <w:sz w:val="24"/>
                <w:szCs w:val="24"/>
              </w:rPr>
              <w:t>Напомнить детям, что число предметов не зависит от формы их расположения; учить видеть равное количество предметов в группах, расположенных по-разному; закрепить умение вести счет предметов расположенных по-разному; закрепить представление о том, что место занимаемое каждым предметом среди других, изменяется в зависимости от того, по какому признаку предметы сравниваются; упражнять в сравнении предметов по ширине и длине.</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умение детей запоминать, переключать внимание, сравнивать.</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внимательно слушать, правильно отвечать на вопросы, осуществлять самоконтроль и самооценку.</w:t>
            </w:r>
          </w:p>
        </w:tc>
      </w:tr>
      <w:tr w:rsidR="00854D58" w:rsidRPr="002405D4" w:rsidTr="006B21D2">
        <w:tc>
          <w:tcPr>
            <w:tcW w:w="14601" w:type="dxa"/>
            <w:gridSpan w:val="3"/>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Январь</w:t>
            </w:r>
          </w:p>
          <w:p w:rsidR="00854D58" w:rsidRPr="002405D4" w:rsidRDefault="00854D58" w:rsidP="006B21D2">
            <w:pPr>
              <w:pStyle w:val="af0"/>
              <w:jc w:val="center"/>
              <w:rPr>
                <w:rFonts w:ascii="Times New Roman" w:hAnsi="Times New Roman"/>
                <w:b/>
                <w:sz w:val="24"/>
                <w:szCs w:val="24"/>
              </w:rPr>
            </w:pP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lastRenderedPageBreak/>
              <w:t>17 неделя</w:t>
            </w:r>
          </w:p>
        </w:tc>
        <w:tc>
          <w:tcPr>
            <w:tcW w:w="2427" w:type="dxa"/>
            <w:shd w:val="clear" w:color="auto" w:fill="auto"/>
          </w:tcPr>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Дни недели.</w:t>
            </w:r>
          </w:p>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sz w:val="24"/>
                <w:szCs w:val="24"/>
              </w:rPr>
              <w:t>Ориентировка на плоскости</w:t>
            </w:r>
          </w:p>
          <w:p w:rsidR="00854D58" w:rsidRPr="002405D4" w:rsidRDefault="00854D58" w:rsidP="006B21D2">
            <w:pPr>
              <w:rPr>
                <w:sz w:val="24"/>
                <w:szCs w:val="24"/>
              </w:rPr>
            </w:pPr>
          </w:p>
          <w:p w:rsidR="00854D58" w:rsidRPr="002405D4" w:rsidRDefault="00854D58" w:rsidP="006B21D2">
            <w:pPr>
              <w:jc w:val="center"/>
              <w:rPr>
                <w:sz w:val="24"/>
                <w:szCs w:val="24"/>
              </w:rPr>
            </w:pPr>
            <w:r w:rsidRPr="002405D4">
              <w:rPr>
                <w:sz w:val="24"/>
                <w:szCs w:val="24"/>
              </w:rPr>
              <w:t xml:space="preserve">Блоки </w:t>
            </w:r>
            <w:proofErr w:type="spellStart"/>
            <w:r w:rsidRPr="002405D4">
              <w:rPr>
                <w:sz w:val="24"/>
                <w:szCs w:val="24"/>
              </w:rPr>
              <w:t>Дьенеша</w:t>
            </w:r>
            <w:proofErr w:type="spellEnd"/>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Уточнить знание последовательности дней недели (</w:t>
            </w:r>
            <w:proofErr w:type="spellStart"/>
            <w:r w:rsidRPr="002405D4">
              <w:rPr>
                <w:rFonts w:ascii="Times New Roman" w:hAnsi="Times New Roman"/>
                <w:sz w:val="24"/>
                <w:szCs w:val="24"/>
              </w:rPr>
              <w:t>д</w:t>
            </w:r>
            <w:proofErr w:type="spellEnd"/>
            <w:r w:rsidRPr="002405D4">
              <w:rPr>
                <w:rFonts w:ascii="Times New Roman" w:hAnsi="Times New Roman"/>
                <w:i/>
                <w:sz w:val="24"/>
                <w:szCs w:val="24"/>
              </w:rPr>
              <w:t>/и «Неделька</w:t>
            </w:r>
            <w:r w:rsidRPr="002405D4">
              <w:rPr>
                <w:rFonts w:ascii="Times New Roman" w:hAnsi="Times New Roman"/>
                <w:sz w:val="24"/>
                <w:szCs w:val="24"/>
              </w:rPr>
              <w:t>») упражнять детей в ориентировке на плоскости листа; находить верхний, нижний правый и левый края листа, верхний левый и нижний углы, нижний левый и правый углы; учить раскладывать указанное количество предметов в определенной части листа, запоминать, сколько, каких предметов и где надо положить; закрепить навыки счета в пределах 10 с использованием цифр.</w:t>
            </w:r>
          </w:p>
          <w:p w:rsidR="00854D58" w:rsidRPr="002405D4" w:rsidRDefault="00854D58" w:rsidP="006B21D2">
            <w:pPr>
              <w:jc w:val="both"/>
              <w:rPr>
                <w:sz w:val="24"/>
                <w:szCs w:val="24"/>
              </w:rPr>
            </w:pPr>
            <w:r w:rsidRPr="002405D4">
              <w:rPr>
                <w:sz w:val="24"/>
                <w:szCs w:val="24"/>
              </w:rPr>
              <w:t>Развивать зрительное восприятие, память, мышление, речь, умение анализировать, обобщать.</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самостоятельность, умение доводить начатое дело до конца, в т.ч. игру, осуществлять самоконтроль и самооценку.</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18 неделя</w:t>
            </w:r>
          </w:p>
        </w:tc>
        <w:tc>
          <w:tcPr>
            <w:tcW w:w="2427"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Условная мерка.</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Ориентировка на плоскости.</w:t>
            </w:r>
          </w:p>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 xml:space="preserve">Блоки </w:t>
            </w:r>
            <w:proofErr w:type="spellStart"/>
            <w:r w:rsidRPr="002405D4">
              <w:rPr>
                <w:rFonts w:ascii="Times New Roman" w:hAnsi="Times New Roman"/>
                <w:sz w:val="24"/>
                <w:szCs w:val="24"/>
              </w:rPr>
              <w:t>Дьенеша</w:t>
            </w:r>
            <w:proofErr w:type="spellEnd"/>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Познакомить детей с приемом сравнения длины и ширины предметов измерением условной меркой; упражнять в ориентировке на плоскости листа; учить запоминать, сколько, каких геометрических фигур и где надо положить: вдоль верхнего или нижнего края листа, правого или левого, в верхнем левом или правом углу, в нижнем левом или правом углу; закрепить навыки счета и отсчета,  числа обозначать цифрами.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мышление, память, внимание, умение ориентироваться, графические навыки.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самостоятельность, умение доводить начатое дело до конца, в т.ч. игру, осуществлять самоконтроль и самооценку.</w:t>
            </w:r>
          </w:p>
        </w:tc>
      </w:tr>
      <w:tr w:rsidR="00854D58" w:rsidRPr="002405D4" w:rsidTr="006B21D2">
        <w:trPr>
          <w:cantSplit/>
          <w:trHeight w:val="1761"/>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19 неделя</w:t>
            </w:r>
          </w:p>
        </w:tc>
        <w:tc>
          <w:tcPr>
            <w:tcW w:w="2427" w:type="dxa"/>
            <w:shd w:val="clear" w:color="auto" w:fill="auto"/>
          </w:tcPr>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Числа 5 – 10</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Квадрат и прямоугольник</w:t>
            </w:r>
          </w:p>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 xml:space="preserve">Блоки </w:t>
            </w:r>
            <w:proofErr w:type="spellStart"/>
            <w:r w:rsidRPr="002405D4">
              <w:rPr>
                <w:rFonts w:ascii="Times New Roman" w:hAnsi="Times New Roman"/>
                <w:sz w:val="24"/>
                <w:szCs w:val="24"/>
              </w:rPr>
              <w:t>Дьенеша</w:t>
            </w:r>
            <w:proofErr w:type="spellEnd"/>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 xml:space="preserve">Упражнять детей в умении  устанавливать последовательность чисел (числовой ряд) в пределах 10 в прямом и обратном порядке, начиная с любого числа </w:t>
            </w:r>
            <w:r w:rsidRPr="002405D4">
              <w:rPr>
                <w:rFonts w:ascii="Times New Roman" w:hAnsi="Times New Roman"/>
                <w:i/>
                <w:sz w:val="24"/>
                <w:szCs w:val="24"/>
              </w:rPr>
              <w:t>(«В гостях у друзей</w:t>
            </w:r>
            <w:r w:rsidRPr="002405D4">
              <w:rPr>
                <w:rFonts w:ascii="Times New Roman" w:hAnsi="Times New Roman"/>
                <w:sz w:val="24"/>
                <w:szCs w:val="24"/>
              </w:rPr>
              <w:t>»). Закрепить умение детей образовывать число 10, обозначать цифрой; учить детей различать квадрат и прямоугольник, познакомить с некоторыми характерными признаками этих фигур: наличием углов, сторон, их количеством, соотношением сторон по размеру (у квадрата все стороны равны, у прямоугольника только противоположные стороны равны); учить последовательно выделять и сравнивать однородные признаки фигур.</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наглядно-действенное мышление, внимание, память, речь, умение анализировать, сравнивать.</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детей осуществлять самоконтроль и самооценку.</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20 неделя</w:t>
            </w:r>
          </w:p>
        </w:tc>
        <w:tc>
          <w:tcPr>
            <w:tcW w:w="2427"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jc w:val="center"/>
              <w:rPr>
                <w:sz w:val="24"/>
                <w:szCs w:val="24"/>
              </w:rPr>
            </w:pPr>
            <w:r w:rsidRPr="002405D4">
              <w:rPr>
                <w:sz w:val="24"/>
                <w:szCs w:val="24"/>
              </w:rPr>
              <w:t>Измерение объема (вес, объем, емкость)</w:t>
            </w:r>
          </w:p>
          <w:p w:rsidR="00854D58" w:rsidRPr="002405D4" w:rsidRDefault="00854D58" w:rsidP="006B21D2">
            <w:pPr>
              <w:pStyle w:val="af0"/>
              <w:jc w:val="center"/>
              <w:rPr>
                <w:rFonts w:ascii="Times New Roman" w:hAnsi="Times New Roman"/>
                <w:sz w:val="24"/>
                <w:szCs w:val="24"/>
              </w:rPr>
            </w:pPr>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Учить детей измерять объем (условными мерками) в результате  действия переливания, перекладывания; определять  емкость в условиях добавления, отсыпания  количества.</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внимание, мышление, практические действия, умение на основе глазомера сравнивать, сопоставлять, измерять, переключать внимание.</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самостоятельность в  работе, умение работать в паре, осуществлять самоконтроль и самооценку.</w:t>
            </w:r>
          </w:p>
        </w:tc>
      </w:tr>
      <w:tr w:rsidR="00854D58" w:rsidRPr="002405D4" w:rsidTr="006B21D2">
        <w:tc>
          <w:tcPr>
            <w:tcW w:w="14601" w:type="dxa"/>
            <w:gridSpan w:val="3"/>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Февраль</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lastRenderedPageBreak/>
              <w:t>21 неделя</w:t>
            </w:r>
          </w:p>
        </w:tc>
        <w:tc>
          <w:tcPr>
            <w:tcW w:w="2427"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jc w:val="center"/>
              <w:rPr>
                <w:sz w:val="24"/>
                <w:szCs w:val="24"/>
              </w:rPr>
            </w:pPr>
            <w:r w:rsidRPr="002405D4">
              <w:rPr>
                <w:sz w:val="24"/>
                <w:szCs w:val="24"/>
              </w:rPr>
              <w:t>Геометрические тела: шар, куб, цилиндр.</w:t>
            </w:r>
          </w:p>
          <w:p w:rsidR="00854D58" w:rsidRPr="002405D4" w:rsidRDefault="00854D58" w:rsidP="006B21D2">
            <w:pPr>
              <w:pStyle w:val="af0"/>
              <w:jc w:val="center"/>
              <w:rPr>
                <w:rFonts w:ascii="Times New Roman" w:hAnsi="Times New Roman"/>
                <w:sz w:val="24"/>
                <w:szCs w:val="24"/>
              </w:rPr>
            </w:pPr>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 xml:space="preserve">Закреплять представления детей о геометрических телах. Упражнять в умении соотносить форму предметов с геометрическими фигурами: мяч-шар, стакан – цилиндр и т.д.; учить видеть равное количество равных предметов и отражать это в речи; закрепить умение отсчитывать определенное количество предметов по образцу и по названному числу; пользоваться приемом приложения для установления равенства количества разных предметов, раскладывать предметы рядами, один под одним, действуя правой рукой слева направо. </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зрительное восприятие, память, мышление, речь, умение анализировать, обобщать.</w:t>
            </w:r>
          </w:p>
          <w:p w:rsidR="00854D58" w:rsidRPr="002405D4" w:rsidRDefault="00854D58" w:rsidP="006B21D2">
            <w:pPr>
              <w:pStyle w:val="af0"/>
              <w:jc w:val="both"/>
              <w:rPr>
                <w:rFonts w:ascii="Times New Roman" w:hAnsi="Times New Roman"/>
                <w:b/>
                <w:sz w:val="24"/>
                <w:szCs w:val="24"/>
              </w:rPr>
            </w:pPr>
            <w:r w:rsidRPr="002405D4">
              <w:rPr>
                <w:rFonts w:ascii="Times New Roman" w:hAnsi="Times New Roman"/>
                <w:sz w:val="24"/>
                <w:szCs w:val="24"/>
              </w:rPr>
              <w:t>Воспитывать самостоятельность, умение доводить начатое дело до конца, в т.ч. игру, осуществлять самоконтроль и самооценку.</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22 неделя</w:t>
            </w:r>
          </w:p>
        </w:tc>
        <w:tc>
          <w:tcPr>
            <w:tcW w:w="2427"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Самый длинный, короткий, длиннее, короче, выше, ниже ростом.</w:t>
            </w:r>
          </w:p>
          <w:p w:rsidR="00854D58" w:rsidRPr="002405D4" w:rsidRDefault="00854D58" w:rsidP="006B21D2">
            <w:pPr>
              <w:jc w:val="center"/>
              <w:rPr>
                <w:sz w:val="24"/>
                <w:szCs w:val="24"/>
              </w:rPr>
            </w:pPr>
            <w:r w:rsidRPr="002405D4">
              <w:rPr>
                <w:sz w:val="24"/>
                <w:szCs w:val="24"/>
              </w:rPr>
              <w:t xml:space="preserve">Палочки </w:t>
            </w:r>
            <w:proofErr w:type="spellStart"/>
            <w:r w:rsidRPr="002405D4">
              <w:rPr>
                <w:sz w:val="24"/>
                <w:szCs w:val="24"/>
              </w:rPr>
              <w:t>Кюизенера</w:t>
            </w:r>
            <w:proofErr w:type="spellEnd"/>
          </w:p>
          <w:p w:rsidR="00854D58" w:rsidRPr="002405D4" w:rsidRDefault="00854D58" w:rsidP="006B21D2">
            <w:pPr>
              <w:jc w:val="center"/>
              <w:rPr>
                <w:sz w:val="24"/>
                <w:szCs w:val="24"/>
              </w:rPr>
            </w:pPr>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Закрепить умение видеть равное количество разных предметов и отражать это в речи; упражнять в запоминании числа предметов, которое нужно отсчитать; закрепить умение пользоваться приемом приложения для выяснения отношений равно – больше – меньше, раскладывать предметы в три ряда, точно друг под другом; упражнять в сравнении предметов разной длины и высоты и в установлении связей между величинами разного вида; закрепить понятия: самый длинный, короткий, длиннее, короче, выше, ниже ростом.</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память, наглядно-действенное мышление, умение самостоятельно управлять своим вниманием.</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детей давать самооценку своим действиям.</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23 неделя</w:t>
            </w:r>
          </w:p>
        </w:tc>
        <w:tc>
          <w:tcPr>
            <w:tcW w:w="2427" w:type="dxa"/>
            <w:shd w:val="clear" w:color="auto" w:fill="auto"/>
          </w:tcPr>
          <w:p w:rsidR="00854D58" w:rsidRPr="002405D4" w:rsidRDefault="00854D58" w:rsidP="006B21D2">
            <w:pPr>
              <w:jc w:val="center"/>
              <w:rPr>
                <w:sz w:val="24"/>
                <w:szCs w:val="24"/>
              </w:rPr>
            </w:pPr>
          </w:p>
          <w:p w:rsidR="00854D58" w:rsidRPr="002405D4" w:rsidRDefault="00854D58" w:rsidP="006B21D2">
            <w:pPr>
              <w:jc w:val="center"/>
              <w:rPr>
                <w:sz w:val="24"/>
                <w:szCs w:val="24"/>
              </w:rPr>
            </w:pPr>
            <w:r w:rsidRPr="002405D4">
              <w:rPr>
                <w:sz w:val="24"/>
                <w:szCs w:val="24"/>
              </w:rPr>
              <w:t>Ориентировка по плану.</w:t>
            </w:r>
          </w:p>
          <w:p w:rsidR="00854D58" w:rsidRPr="002405D4" w:rsidRDefault="00854D58" w:rsidP="006B21D2">
            <w:pPr>
              <w:pStyle w:val="af0"/>
              <w:jc w:val="center"/>
              <w:rPr>
                <w:rFonts w:ascii="Times New Roman" w:hAnsi="Times New Roman"/>
                <w:b/>
                <w:sz w:val="24"/>
                <w:szCs w:val="24"/>
              </w:rPr>
            </w:pPr>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Закрепить умение видеть равное количество разных предметов, отсчитывать предметы и раскладывать их точно друг под другом, отражать в речи равенство количества предметов в группах; учить детей ориентироваться  в пространстве по плану, определять свое местонахождение среди объектов окружения; закрепить умение вести счет предметов, в том числе по – разному расположенных; упражнять в счете предметов на ощупь, числа обозначать цифрами.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память, наглядно-действенное мышление, умение самостоятельно управлять своим вниманием.</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детей давать самооценку своим действиям.</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24 неделя</w:t>
            </w:r>
          </w:p>
        </w:tc>
        <w:tc>
          <w:tcPr>
            <w:tcW w:w="2427"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Деление целого</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 xml:space="preserve"> на2 и 4 равные части.</w:t>
            </w:r>
          </w:p>
          <w:p w:rsidR="00854D58" w:rsidRPr="002405D4" w:rsidRDefault="00854D58" w:rsidP="006B21D2">
            <w:pPr>
              <w:rPr>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 xml:space="preserve">Блоки </w:t>
            </w:r>
            <w:proofErr w:type="spellStart"/>
            <w:r w:rsidRPr="002405D4">
              <w:rPr>
                <w:rFonts w:ascii="Times New Roman" w:hAnsi="Times New Roman"/>
                <w:sz w:val="24"/>
                <w:szCs w:val="24"/>
              </w:rPr>
              <w:t>Дьенеша</w:t>
            </w:r>
            <w:proofErr w:type="spellEnd"/>
          </w:p>
          <w:p w:rsidR="00854D58" w:rsidRPr="002405D4" w:rsidRDefault="00854D58" w:rsidP="006B21D2">
            <w:pPr>
              <w:jc w:val="center"/>
              <w:rPr>
                <w:sz w:val="24"/>
                <w:szCs w:val="24"/>
              </w:rPr>
            </w:pPr>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Научить детей делить целое на 2 и 4 равные части складыванием предметов пополам (на 2 части) и еще раз пополам (на 4 части); научить отражать в речи действия и результаты деления); дать представление о том, что половина – это одна из двух равных частей целого. Половинами называют обе равные части; показать отношение между целым и частью;  закрепить умение видеть  равное число разных предметов, делать обобщение.</w:t>
            </w:r>
          </w:p>
          <w:p w:rsidR="00854D58" w:rsidRPr="002405D4" w:rsidRDefault="00854D58" w:rsidP="006B21D2">
            <w:pPr>
              <w:jc w:val="both"/>
              <w:rPr>
                <w:sz w:val="24"/>
                <w:szCs w:val="24"/>
              </w:rPr>
            </w:pPr>
            <w:r w:rsidRPr="002405D4">
              <w:rPr>
                <w:sz w:val="24"/>
                <w:szCs w:val="24"/>
              </w:rPr>
              <w:t>Развивать наглядно-действенное мышление, внимание, память, речь, умение анализировать, сравнивать.</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детей осуществлять самоконтроль и самооценку</w:t>
            </w:r>
          </w:p>
        </w:tc>
      </w:tr>
      <w:tr w:rsidR="00854D58" w:rsidRPr="002405D4" w:rsidTr="006B21D2">
        <w:tc>
          <w:tcPr>
            <w:tcW w:w="14601" w:type="dxa"/>
            <w:gridSpan w:val="3"/>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Март</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lastRenderedPageBreak/>
              <w:t>25 неделя</w:t>
            </w:r>
          </w:p>
        </w:tc>
        <w:tc>
          <w:tcPr>
            <w:tcW w:w="2427"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Деление целого</w:t>
            </w:r>
          </w:p>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sz w:val="24"/>
                <w:szCs w:val="24"/>
              </w:rPr>
              <w:t xml:space="preserve"> на2 и 4 равные части.</w:t>
            </w:r>
          </w:p>
          <w:p w:rsidR="00854D58" w:rsidRPr="002405D4" w:rsidRDefault="00854D58" w:rsidP="006B21D2">
            <w:pPr>
              <w:rPr>
                <w:sz w:val="24"/>
                <w:szCs w:val="24"/>
              </w:rPr>
            </w:pPr>
          </w:p>
          <w:p w:rsidR="00854D58" w:rsidRPr="002405D4" w:rsidRDefault="00854D58" w:rsidP="006B21D2">
            <w:pPr>
              <w:rPr>
                <w:sz w:val="24"/>
                <w:szCs w:val="24"/>
              </w:rPr>
            </w:pPr>
          </w:p>
          <w:p w:rsidR="00854D58" w:rsidRPr="002405D4" w:rsidRDefault="00854D58" w:rsidP="006B21D2">
            <w:pPr>
              <w:rPr>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 xml:space="preserve">Блоки </w:t>
            </w:r>
            <w:proofErr w:type="spellStart"/>
            <w:r w:rsidRPr="002405D4">
              <w:rPr>
                <w:rFonts w:ascii="Times New Roman" w:hAnsi="Times New Roman"/>
                <w:sz w:val="24"/>
                <w:szCs w:val="24"/>
              </w:rPr>
              <w:t>Дьенеша</w:t>
            </w:r>
            <w:proofErr w:type="spellEnd"/>
          </w:p>
          <w:p w:rsidR="00854D58" w:rsidRPr="002405D4" w:rsidRDefault="00854D58" w:rsidP="006B21D2">
            <w:pPr>
              <w:jc w:val="center"/>
              <w:rPr>
                <w:sz w:val="24"/>
                <w:szCs w:val="24"/>
              </w:rPr>
            </w:pPr>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Закрепить у детей умение делить целое на 2 и 4 равные части путем складывания; закрепить представление о том, что половиной называют одну из двух равных частей; активизировать в речи детей слова и выражения пополам, две (четыре) равные части, половина, одна из четырех (двух) частей; учить определять, какой формы получаются части при делении на равные части моделей квадрата и прямоугольника разными способами, получать части разной формы (</w:t>
            </w:r>
            <w:r w:rsidRPr="002405D4">
              <w:rPr>
                <w:rFonts w:ascii="Times New Roman" w:hAnsi="Times New Roman"/>
                <w:i/>
                <w:sz w:val="24"/>
                <w:szCs w:val="24"/>
              </w:rPr>
              <w:t>головоломка «Треугольник»);</w:t>
            </w:r>
            <w:r w:rsidRPr="002405D4">
              <w:rPr>
                <w:rFonts w:ascii="Times New Roman" w:hAnsi="Times New Roman"/>
                <w:sz w:val="24"/>
                <w:szCs w:val="24"/>
              </w:rPr>
              <w:t xml:space="preserve"> учить находить местоположение слева и справа от объекта.</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внимание, память, мышление, умение обобщать, воображение</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 xml:space="preserve">Воспитывать умение детей работать в паре, осуществлять самоконтроль и самооценку. </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26 неделя</w:t>
            </w:r>
          </w:p>
        </w:tc>
        <w:tc>
          <w:tcPr>
            <w:tcW w:w="2427"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 xml:space="preserve">Состав числа </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(числа от 2 до 4)</w:t>
            </w:r>
          </w:p>
          <w:p w:rsidR="00854D58" w:rsidRPr="002405D4" w:rsidRDefault="00854D58" w:rsidP="006B21D2">
            <w:pPr>
              <w:rPr>
                <w:sz w:val="24"/>
                <w:szCs w:val="24"/>
              </w:rPr>
            </w:pPr>
          </w:p>
          <w:p w:rsidR="00854D58" w:rsidRPr="002405D4" w:rsidRDefault="00854D58" w:rsidP="006B21D2">
            <w:pPr>
              <w:rPr>
                <w:sz w:val="24"/>
                <w:szCs w:val="24"/>
              </w:rPr>
            </w:pPr>
          </w:p>
          <w:p w:rsidR="00854D58" w:rsidRPr="002405D4" w:rsidRDefault="00854D58" w:rsidP="006B21D2">
            <w:pPr>
              <w:jc w:val="center"/>
              <w:rPr>
                <w:sz w:val="24"/>
                <w:szCs w:val="24"/>
              </w:rPr>
            </w:pPr>
            <w:r w:rsidRPr="002405D4">
              <w:rPr>
                <w:sz w:val="24"/>
                <w:szCs w:val="24"/>
              </w:rPr>
              <w:t xml:space="preserve">Палочки </w:t>
            </w:r>
            <w:proofErr w:type="spellStart"/>
            <w:r w:rsidRPr="002405D4">
              <w:rPr>
                <w:sz w:val="24"/>
                <w:szCs w:val="24"/>
              </w:rPr>
              <w:t>Кюизенера</w:t>
            </w:r>
            <w:proofErr w:type="spellEnd"/>
          </w:p>
          <w:p w:rsidR="00854D58" w:rsidRPr="002405D4" w:rsidRDefault="00854D58" w:rsidP="006B21D2">
            <w:pPr>
              <w:jc w:val="center"/>
              <w:rPr>
                <w:sz w:val="24"/>
                <w:szCs w:val="24"/>
              </w:rPr>
            </w:pPr>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Познакомить детей с количественным составом числа из единиц на числа от 2 до 4; упражнять в делении предметов на 3 равные части путем складывания и разрезания; закрепить представление о том, что целое больше части, а часть меньше целого.</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Формировать умение детей сравнивать рядом стоящие числа в пределах 10 на наглядной основе.</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наглядно-действенное мышление, внимание, память, речь, умение анализировать, сравнивать.</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детей осуществлять самоконтроль и самооценку.</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27 неделя</w:t>
            </w:r>
          </w:p>
        </w:tc>
        <w:tc>
          <w:tcPr>
            <w:tcW w:w="2427" w:type="dxa"/>
            <w:shd w:val="clear" w:color="auto" w:fill="auto"/>
          </w:tcPr>
          <w:p w:rsidR="00854D58" w:rsidRPr="002405D4" w:rsidRDefault="00854D58" w:rsidP="006B21D2">
            <w:pPr>
              <w:pStyle w:val="af0"/>
              <w:rPr>
                <w:rFonts w:ascii="Times New Roman" w:hAnsi="Times New Roman"/>
                <w:sz w:val="24"/>
                <w:szCs w:val="24"/>
              </w:rPr>
            </w:pPr>
            <w:r w:rsidRPr="002405D4">
              <w:rPr>
                <w:rFonts w:ascii="Times New Roman" w:hAnsi="Times New Roman"/>
                <w:sz w:val="24"/>
                <w:szCs w:val="24"/>
              </w:rPr>
              <w:t xml:space="preserve">Состав числа </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(числа до 5)</w:t>
            </w:r>
          </w:p>
          <w:p w:rsidR="00854D58" w:rsidRPr="002405D4" w:rsidRDefault="00854D58" w:rsidP="006B21D2">
            <w:pPr>
              <w:jc w:val="center"/>
              <w:rPr>
                <w:sz w:val="24"/>
                <w:szCs w:val="24"/>
              </w:rPr>
            </w:pPr>
            <w:r w:rsidRPr="002405D4">
              <w:rPr>
                <w:sz w:val="24"/>
                <w:szCs w:val="24"/>
              </w:rPr>
              <w:t xml:space="preserve">Палочки </w:t>
            </w:r>
            <w:proofErr w:type="spellStart"/>
            <w:r w:rsidRPr="002405D4">
              <w:rPr>
                <w:sz w:val="24"/>
                <w:szCs w:val="24"/>
              </w:rPr>
              <w:t>Кюизенера</w:t>
            </w:r>
            <w:proofErr w:type="spellEnd"/>
          </w:p>
          <w:p w:rsidR="00854D58" w:rsidRPr="002405D4" w:rsidRDefault="00854D58" w:rsidP="006B21D2">
            <w:pPr>
              <w:jc w:val="center"/>
              <w:rPr>
                <w:sz w:val="24"/>
                <w:szCs w:val="24"/>
              </w:rPr>
            </w:pPr>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Продолжать знакомить детей  с составом числа из единиц на числах до 5; учить детей делить предметы на 4 и 5 равных частей складыванием и разрезанием, устанавливать отношение между целым и частью.</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память, наглядно-действенное мышление, умение самостоятельно управлять своим вниманием.</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детей давать самооценку своим действиям.</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28 неделя</w:t>
            </w:r>
          </w:p>
        </w:tc>
        <w:tc>
          <w:tcPr>
            <w:tcW w:w="2427"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Горизонтальная линия.</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Путешествие с цветными числами.</w:t>
            </w:r>
          </w:p>
        </w:tc>
        <w:tc>
          <w:tcPr>
            <w:tcW w:w="11607" w:type="dxa"/>
            <w:shd w:val="clear" w:color="auto" w:fill="auto"/>
          </w:tcPr>
          <w:p w:rsidR="00854D58" w:rsidRPr="002405D4" w:rsidRDefault="00854D58" w:rsidP="006B21D2">
            <w:pPr>
              <w:pStyle w:val="af0"/>
              <w:jc w:val="both"/>
              <w:rPr>
                <w:rFonts w:ascii="Times New Roman" w:hAnsi="Times New Roman"/>
                <w:i/>
                <w:sz w:val="24"/>
                <w:szCs w:val="24"/>
              </w:rPr>
            </w:pPr>
            <w:r w:rsidRPr="002405D4">
              <w:rPr>
                <w:rFonts w:ascii="Times New Roman" w:hAnsi="Times New Roman"/>
                <w:sz w:val="24"/>
                <w:szCs w:val="24"/>
              </w:rPr>
              <w:t xml:space="preserve">Познакомить детей с горизонтальной линией; закрепить счет в пределах 10 – прямой и обратный, порядковый; продолжать осваивать состав числа </w:t>
            </w:r>
            <w:r w:rsidRPr="002405D4">
              <w:rPr>
                <w:rFonts w:ascii="Times New Roman" w:hAnsi="Times New Roman"/>
                <w:i/>
                <w:sz w:val="24"/>
                <w:szCs w:val="24"/>
              </w:rPr>
              <w:t>(«Путешествие с цветными числами»).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внимание, память, графические способности.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детей доводить начатое дело до конца, в т.ч. игру, воспитывать навыки коллективной работы.</w:t>
            </w:r>
          </w:p>
        </w:tc>
      </w:tr>
      <w:tr w:rsidR="00854D58" w:rsidRPr="002405D4" w:rsidTr="006B21D2">
        <w:tc>
          <w:tcPr>
            <w:tcW w:w="14601" w:type="dxa"/>
            <w:gridSpan w:val="3"/>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Апрель</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29 неделя</w:t>
            </w:r>
          </w:p>
        </w:tc>
        <w:tc>
          <w:tcPr>
            <w:tcW w:w="2427"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Порядковые числительные</w:t>
            </w:r>
          </w:p>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jc w:val="center"/>
              <w:rPr>
                <w:sz w:val="24"/>
                <w:szCs w:val="24"/>
              </w:rPr>
            </w:pPr>
            <w:r w:rsidRPr="002405D4">
              <w:rPr>
                <w:sz w:val="24"/>
                <w:szCs w:val="24"/>
              </w:rPr>
              <w:t xml:space="preserve">Палочки </w:t>
            </w:r>
            <w:proofErr w:type="spellStart"/>
            <w:r w:rsidRPr="002405D4">
              <w:rPr>
                <w:sz w:val="24"/>
                <w:szCs w:val="24"/>
              </w:rPr>
              <w:t>Кюизенера</w:t>
            </w:r>
            <w:proofErr w:type="spellEnd"/>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Раскрыть значение порядковых числительных и дать навыки порядкового счета до 7; показать, что для определения порядкового места предмета среди других существенное значение имеет направление счета; продолжать развивать представление о количественном составе числа из единиц на числах до 5.</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интерес к интеллектуальной деятельности, образное и логическое мышление.</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детей работать самостоятельно, осуществлять самоконтроль и самооценку</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lastRenderedPageBreak/>
              <w:t>30 неделя</w:t>
            </w:r>
          </w:p>
        </w:tc>
        <w:tc>
          <w:tcPr>
            <w:tcW w:w="2427"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Порядковые числительные</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(в пределах 10)</w:t>
            </w:r>
          </w:p>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 xml:space="preserve">Блоки </w:t>
            </w:r>
            <w:proofErr w:type="spellStart"/>
            <w:r w:rsidRPr="002405D4">
              <w:rPr>
                <w:rFonts w:ascii="Times New Roman" w:hAnsi="Times New Roman"/>
                <w:sz w:val="24"/>
                <w:szCs w:val="24"/>
              </w:rPr>
              <w:t>Дьене</w:t>
            </w:r>
            <w:proofErr w:type="spellEnd"/>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Познакомить детей с порядковыми числительными в пределах 10; продолжать закреплять навыки порядкового счета: уточнить представление о количественном составе числа из единиц в пределах 5; упражнять в группировке геометрических фигур по разным признакам (</w:t>
            </w:r>
            <w:proofErr w:type="spellStart"/>
            <w:r w:rsidRPr="002405D4">
              <w:rPr>
                <w:rFonts w:ascii="Times New Roman" w:hAnsi="Times New Roman"/>
                <w:i/>
                <w:sz w:val="24"/>
                <w:szCs w:val="24"/>
              </w:rPr>
              <w:t>д</w:t>
            </w:r>
            <w:proofErr w:type="spellEnd"/>
            <w:r w:rsidRPr="002405D4">
              <w:rPr>
                <w:rFonts w:ascii="Times New Roman" w:hAnsi="Times New Roman"/>
                <w:i/>
                <w:sz w:val="24"/>
                <w:szCs w:val="24"/>
              </w:rPr>
              <w:t>/и «Рассели жильцов»</w:t>
            </w:r>
            <w:r w:rsidRPr="002405D4">
              <w:rPr>
                <w:rFonts w:ascii="Times New Roman" w:hAnsi="Times New Roman"/>
                <w:sz w:val="24"/>
                <w:szCs w:val="24"/>
              </w:rPr>
              <w:t>); упражнять в нахождении в окружающей обстановке указанного числа предметов.</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умение детей строить простые высказывания, находить нужный способ выполнения задания, помогать сверстнику в случае необходимости,  обобщать, сравнивать, выявлять и устанавливать закономерности.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детей работать самостоятельно, осуществлять самоконтроль и самооценку.</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31 неделя</w:t>
            </w:r>
          </w:p>
        </w:tc>
        <w:tc>
          <w:tcPr>
            <w:tcW w:w="2427" w:type="dxa"/>
            <w:shd w:val="clear" w:color="auto" w:fill="auto"/>
          </w:tcPr>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Сравнение смежных чисел.</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Соотношение предметов по длине.</w:t>
            </w:r>
          </w:p>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jc w:val="center"/>
              <w:rPr>
                <w:sz w:val="24"/>
                <w:szCs w:val="24"/>
              </w:rPr>
            </w:pPr>
            <w:r w:rsidRPr="002405D4">
              <w:rPr>
                <w:sz w:val="24"/>
                <w:szCs w:val="24"/>
              </w:rPr>
              <w:t xml:space="preserve">Палочки </w:t>
            </w:r>
            <w:proofErr w:type="spellStart"/>
            <w:r w:rsidRPr="002405D4">
              <w:rPr>
                <w:sz w:val="24"/>
                <w:szCs w:val="24"/>
              </w:rPr>
              <w:t>Кюизенера</w:t>
            </w:r>
            <w:proofErr w:type="spellEnd"/>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Учить детей сравнивать смежные числа с опорой на наглядный материал; продолжать закреплять навыки порядкового счета; упражнять в установлении соотношения между 10 предметами по длине; дать представление о постоянстве различий между соседними членами упорядоченного ряда.</w:t>
            </w:r>
          </w:p>
          <w:p w:rsidR="00854D58" w:rsidRPr="002405D4" w:rsidRDefault="00854D58" w:rsidP="006B21D2">
            <w:pPr>
              <w:jc w:val="both"/>
              <w:rPr>
                <w:sz w:val="24"/>
                <w:szCs w:val="24"/>
              </w:rPr>
            </w:pPr>
            <w:r w:rsidRPr="002405D4">
              <w:rPr>
                <w:sz w:val="24"/>
                <w:szCs w:val="24"/>
              </w:rPr>
              <w:t>Развивать память, внимание, способствовать развитию глазомера.</w:t>
            </w:r>
          </w:p>
          <w:p w:rsidR="00854D58" w:rsidRPr="002405D4" w:rsidRDefault="00854D58" w:rsidP="006B21D2">
            <w:pPr>
              <w:jc w:val="both"/>
              <w:rPr>
                <w:sz w:val="24"/>
                <w:szCs w:val="24"/>
              </w:rPr>
            </w:pPr>
            <w:r w:rsidRPr="002405D4">
              <w:rPr>
                <w:sz w:val="24"/>
                <w:szCs w:val="24"/>
              </w:rPr>
              <w:t>Воспитывать умение детей работать в коллективе.</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32 неделя</w:t>
            </w:r>
          </w:p>
        </w:tc>
        <w:tc>
          <w:tcPr>
            <w:tcW w:w="2427"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Дни недели.</w:t>
            </w:r>
          </w:p>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 xml:space="preserve">Блоки </w:t>
            </w:r>
            <w:proofErr w:type="spellStart"/>
            <w:r w:rsidRPr="002405D4">
              <w:rPr>
                <w:rFonts w:ascii="Times New Roman" w:hAnsi="Times New Roman"/>
                <w:sz w:val="24"/>
                <w:szCs w:val="24"/>
              </w:rPr>
              <w:t>Дьенеша</w:t>
            </w:r>
            <w:proofErr w:type="spellEnd"/>
          </w:p>
          <w:p w:rsidR="00854D58" w:rsidRPr="002405D4" w:rsidRDefault="00854D58" w:rsidP="006B21D2">
            <w:pPr>
              <w:pStyle w:val="af0"/>
              <w:jc w:val="center"/>
              <w:rPr>
                <w:rFonts w:ascii="Times New Roman" w:hAnsi="Times New Roman"/>
                <w:sz w:val="24"/>
                <w:szCs w:val="24"/>
              </w:rPr>
            </w:pPr>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Уточнить представления детей о днях недели: учить связывать название каждого дня с его порядковым номером, названия дней недели – с конкретным содержанием деятельности детей; учить сравнивать смежные числа: 5 и 6, 6 и 7 с опорой на наглядный материал; упражнять детей в счете и в отсчете предметов в пределах 10; учить анализировать и воссоздавать предметы сложной формы, составленные из моделей геометрических фигур одного – двух видов разных размеров.</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аналитическую деятельность,  элементы логического мышления, умение классифицировать, обобщать ,умение мыслить, рассуждать.</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умение детей работать самостоятельно, осуществлять самоконтроль и самооценку.</w:t>
            </w:r>
          </w:p>
        </w:tc>
      </w:tr>
      <w:tr w:rsidR="00854D58" w:rsidRPr="002405D4" w:rsidTr="006B21D2">
        <w:tc>
          <w:tcPr>
            <w:tcW w:w="14601" w:type="dxa"/>
            <w:gridSpan w:val="3"/>
            <w:shd w:val="clear" w:color="auto" w:fill="auto"/>
          </w:tcPr>
          <w:p w:rsidR="00854D58" w:rsidRPr="002405D4" w:rsidRDefault="00854D58" w:rsidP="006B21D2">
            <w:pPr>
              <w:pStyle w:val="af0"/>
              <w:jc w:val="center"/>
              <w:rPr>
                <w:rFonts w:ascii="Times New Roman" w:hAnsi="Times New Roman"/>
                <w:b/>
                <w:sz w:val="24"/>
                <w:szCs w:val="24"/>
              </w:rPr>
            </w:pPr>
            <w:r w:rsidRPr="002405D4">
              <w:rPr>
                <w:rFonts w:ascii="Times New Roman" w:hAnsi="Times New Roman"/>
                <w:b/>
                <w:sz w:val="24"/>
                <w:szCs w:val="24"/>
              </w:rPr>
              <w:t>Май</w:t>
            </w:r>
          </w:p>
          <w:p w:rsidR="00854D58" w:rsidRPr="002405D4" w:rsidRDefault="00854D58" w:rsidP="006B21D2">
            <w:pPr>
              <w:pStyle w:val="af0"/>
              <w:jc w:val="center"/>
              <w:rPr>
                <w:rFonts w:ascii="Times New Roman" w:hAnsi="Times New Roman"/>
                <w:b/>
                <w:sz w:val="24"/>
                <w:szCs w:val="24"/>
              </w:rPr>
            </w:pP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33 неделя</w:t>
            </w:r>
          </w:p>
        </w:tc>
        <w:tc>
          <w:tcPr>
            <w:tcW w:w="2427"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jc w:val="center"/>
              <w:rPr>
                <w:sz w:val="24"/>
                <w:szCs w:val="24"/>
              </w:rPr>
            </w:pPr>
            <w:r w:rsidRPr="002405D4">
              <w:rPr>
                <w:sz w:val="24"/>
                <w:szCs w:val="24"/>
              </w:rPr>
              <w:t>Измерение длины. Сравнение.</w:t>
            </w:r>
          </w:p>
          <w:p w:rsidR="00854D58" w:rsidRPr="002405D4" w:rsidRDefault="00854D58" w:rsidP="006B21D2">
            <w:pPr>
              <w:pStyle w:val="af0"/>
              <w:jc w:val="center"/>
              <w:rPr>
                <w:rFonts w:ascii="Times New Roman" w:hAnsi="Times New Roman"/>
                <w:sz w:val="24"/>
                <w:szCs w:val="24"/>
              </w:rPr>
            </w:pPr>
          </w:p>
        </w:tc>
        <w:tc>
          <w:tcPr>
            <w:tcW w:w="11607" w:type="dxa"/>
            <w:shd w:val="clear" w:color="auto" w:fill="auto"/>
          </w:tcPr>
          <w:p w:rsidR="00854D58" w:rsidRPr="002405D4" w:rsidRDefault="00854D58" w:rsidP="006B21D2">
            <w:pPr>
              <w:jc w:val="both"/>
              <w:rPr>
                <w:sz w:val="24"/>
                <w:szCs w:val="24"/>
              </w:rPr>
            </w:pPr>
            <w:r w:rsidRPr="002405D4">
              <w:rPr>
                <w:sz w:val="24"/>
                <w:szCs w:val="24"/>
              </w:rPr>
              <w:t xml:space="preserve">Учить детей измерять длину с помощью условных мерок – линейка, шаблон и сравнивать величину на основе измерения.  </w:t>
            </w:r>
          </w:p>
          <w:p w:rsidR="00854D58" w:rsidRPr="002405D4" w:rsidRDefault="00854D58" w:rsidP="006B21D2">
            <w:pPr>
              <w:jc w:val="both"/>
              <w:rPr>
                <w:sz w:val="24"/>
                <w:szCs w:val="24"/>
              </w:rPr>
            </w:pPr>
            <w:r w:rsidRPr="002405D4">
              <w:rPr>
                <w:sz w:val="24"/>
                <w:szCs w:val="24"/>
              </w:rPr>
              <w:t>Развивать умение детей строить простые высказывания, находить нужный способ выполнения задания, помогать сверстнику в случае необходимости,  обобщать, сравнивать, выявлять и устанавливать закономерности.</w:t>
            </w:r>
          </w:p>
          <w:p w:rsidR="00854D58" w:rsidRPr="002405D4" w:rsidRDefault="00854D58" w:rsidP="006B21D2">
            <w:pPr>
              <w:jc w:val="both"/>
              <w:rPr>
                <w:sz w:val="24"/>
                <w:szCs w:val="24"/>
              </w:rPr>
            </w:pPr>
            <w:r w:rsidRPr="002405D4">
              <w:rPr>
                <w:sz w:val="24"/>
                <w:szCs w:val="24"/>
              </w:rPr>
              <w:t>Воспитывать умение детей работать самостоятельно, осуществлять самоконтроль и самооценку</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lastRenderedPageBreak/>
              <w:t>34 неделя</w:t>
            </w:r>
          </w:p>
        </w:tc>
        <w:tc>
          <w:tcPr>
            <w:tcW w:w="2427" w:type="dxa"/>
            <w:shd w:val="clear" w:color="auto" w:fill="auto"/>
          </w:tcPr>
          <w:p w:rsidR="00854D58" w:rsidRPr="002405D4" w:rsidRDefault="00854D58" w:rsidP="006B21D2">
            <w:pPr>
              <w:pStyle w:val="af0"/>
              <w:jc w:val="center"/>
              <w:rPr>
                <w:rFonts w:ascii="Times New Roman" w:hAnsi="Times New Roman"/>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Монеты.</w:t>
            </w: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Сравнение по размеру и достоинству.</w:t>
            </w:r>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Дать детям представление о монетах.  Сравнивать монеты по размеру и достоинству. Упражнять детей в сравнении чисел и в определении, какое из двух смежных чисел и на сколько больше или меньше другого (на числах 6 и7, 7 и 8); учить воспроизводить группу, в которой на один элемент больше или меньше, чем в другой; учить правильно отражать в речи, какое из чисел больше или меньше другого; закрепить представление о независимости числа предметов от их размеров; упражнять в сопоставлении формы изображенных на карточках предметов (или частей предметов) с геометрическими фигурами.</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навыки взаимоконтроля.</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Воспитывать самостоятельность.</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35 неделя</w:t>
            </w:r>
          </w:p>
        </w:tc>
        <w:tc>
          <w:tcPr>
            <w:tcW w:w="2427"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pStyle w:val="af0"/>
              <w:jc w:val="center"/>
              <w:rPr>
                <w:rFonts w:ascii="Times New Roman" w:hAnsi="Times New Roman"/>
                <w:sz w:val="24"/>
                <w:szCs w:val="24"/>
              </w:rPr>
            </w:pPr>
            <w:r w:rsidRPr="002405D4">
              <w:rPr>
                <w:rFonts w:ascii="Times New Roman" w:hAnsi="Times New Roman"/>
                <w:sz w:val="24"/>
                <w:szCs w:val="24"/>
              </w:rPr>
              <w:t>Время.</w:t>
            </w:r>
          </w:p>
        </w:tc>
        <w:tc>
          <w:tcPr>
            <w:tcW w:w="11607" w:type="dxa"/>
            <w:shd w:val="clear" w:color="auto" w:fill="auto"/>
          </w:tcPr>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Дать детям представление о времени,  об определении времени по часам, о длительности временных отрезков с использованием календаря и песочных часов.</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Развивать чувство времени – длительность временных интервалов (1, 3 минуты); слуховую и зрительную память, внимание, речь.</w:t>
            </w:r>
          </w:p>
          <w:p w:rsidR="00854D58" w:rsidRPr="002405D4" w:rsidRDefault="00854D58" w:rsidP="006B21D2">
            <w:pPr>
              <w:pStyle w:val="af0"/>
              <w:jc w:val="both"/>
              <w:rPr>
                <w:rFonts w:ascii="Times New Roman" w:hAnsi="Times New Roman"/>
                <w:sz w:val="24"/>
                <w:szCs w:val="24"/>
              </w:rPr>
            </w:pPr>
            <w:r w:rsidRPr="002405D4">
              <w:rPr>
                <w:rFonts w:ascii="Times New Roman" w:hAnsi="Times New Roman"/>
                <w:sz w:val="24"/>
                <w:szCs w:val="24"/>
              </w:rPr>
              <w:t xml:space="preserve">Воспитывать   умение детей работать в паре, осуществлять самоконтроль и самооценку. </w:t>
            </w:r>
          </w:p>
        </w:tc>
      </w:tr>
      <w:tr w:rsidR="00854D58" w:rsidRPr="002405D4" w:rsidTr="006B21D2">
        <w:trPr>
          <w:cantSplit/>
          <w:trHeight w:val="1134"/>
        </w:trPr>
        <w:tc>
          <w:tcPr>
            <w:tcW w:w="567" w:type="dxa"/>
            <w:shd w:val="clear" w:color="auto" w:fill="auto"/>
            <w:textDirection w:val="btLr"/>
          </w:tcPr>
          <w:p w:rsidR="00854D58" w:rsidRPr="002405D4" w:rsidRDefault="00854D58" w:rsidP="006B21D2">
            <w:pPr>
              <w:pStyle w:val="af0"/>
              <w:ind w:left="113" w:right="113"/>
              <w:jc w:val="center"/>
              <w:rPr>
                <w:rFonts w:ascii="Times New Roman" w:hAnsi="Times New Roman"/>
                <w:b/>
                <w:sz w:val="24"/>
                <w:szCs w:val="24"/>
              </w:rPr>
            </w:pPr>
            <w:r w:rsidRPr="002405D4">
              <w:rPr>
                <w:rFonts w:ascii="Times New Roman" w:hAnsi="Times New Roman"/>
                <w:b/>
                <w:sz w:val="24"/>
                <w:szCs w:val="24"/>
              </w:rPr>
              <w:t>36 неделя</w:t>
            </w:r>
          </w:p>
        </w:tc>
        <w:tc>
          <w:tcPr>
            <w:tcW w:w="2427" w:type="dxa"/>
            <w:shd w:val="clear" w:color="auto" w:fill="auto"/>
          </w:tcPr>
          <w:p w:rsidR="00854D58" w:rsidRPr="002405D4" w:rsidRDefault="00854D58" w:rsidP="006B21D2">
            <w:pPr>
              <w:pStyle w:val="af0"/>
              <w:jc w:val="center"/>
              <w:rPr>
                <w:rFonts w:ascii="Times New Roman" w:hAnsi="Times New Roman"/>
                <w:b/>
                <w:sz w:val="24"/>
                <w:szCs w:val="24"/>
              </w:rPr>
            </w:pPr>
          </w:p>
          <w:p w:rsidR="00854D58" w:rsidRPr="002405D4" w:rsidRDefault="00854D58" w:rsidP="006B21D2">
            <w:pPr>
              <w:jc w:val="center"/>
              <w:rPr>
                <w:sz w:val="24"/>
                <w:szCs w:val="24"/>
              </w:rPr>
            </w:pPr>
            <w:r w:rsidRPr="002405D4">
              <w:rPr>
                <w:sz w:val="24"/>
                <w:szCs w:val="24"/>
              </w:rPr>
              <w:t>Время суток. Понятия:</w:t>
            </w:r>
          </w:p>
          <w:p w:rsidR="00854D58" w:rsidRPr="002405D4" w:rsidRDefault="00854D58" w:rsidP="006B21D2">
            <w:pPr>
              <w:jc w:val="center"/>
              <w:rPr>
                <w:sz w:val="24"/>
                <w:szCs w:val="24"/>
              </w:rPr>
            </w:pPr>
            <w:r w:rsidRPr="002405D4">
              <w:rPr>
                <w:sz w:val="24"/>
                <w:szCs w:val="24"/>
              </w:rPr>
              <w:t>сегодня, завтра, вчера</w:t>
            </w:r>
          </w:p>
          <w:p w:rsidR="00854D58" w:rsidRPr="002405D4" w:rsidRDefault="00854D58" w:rsidP="006B21D2">
            <w:pPr>
              <w:pStyle w:val="af0"/>
              <w:jc w:val="center"/>
              <w:rPr>
                <w:rFonts w:ascii="Times New Roman" w:hAnsi="Times New Roman"/>
                <w:b/>
                <w:sz w:val="24"/>
                <w:szCs w:val="24"/>
              </w:rPr>
            </w:pPr>
          </w:p>
        </w:tc>
        <w:tc>
          <w:tcPr>
            <w:tcW w:w="11607" w:type="dxa"/>
            <w:shd w:val="clear" w:color="auto" w:fill="auto"/>
          </w:tcPr>
          <w:p w:rsidR="00854D58" w:rsidRPr="002405D4" w:rsidRDefault="00854D58" w:rsidP="006B21D2">
            <w:pPr>
              <w:jc w:val="both"/>
              <w:rPr>
                <w:sz w:val="24"/>
                <w:szCs w:val="24"/>
              </w:rPr>
            </w:pPr>
            <w:r w:rsidRPr="002405D4">
              <w:rPr>
                <w:sz w:val="24"/>
                <w:szCs w:val="24"/>
              </w:rPr>
              <w:t>Дать представление о том, что утро, день, вечер и  ночь образуют сутки. Упражнять детей ориентироваться во времени. Называть все части суток. Начать формировать представление об определенной последовательности чисел; упражнять в сравнении смежных чисел в пределах 5 и в порядковом счете.</w:t>
            </w:r>
          </w:p>
          <w:p w:rsidR="00854D58" w:rsidRPr="002405D4" w:rsidRDefault="00854D58" w:rsidP="006B21D2">
            <w:pPr>
              <w:jc w:val="both"/>
              <w:rPr>
                <w:sz w:val="24"/>
                <w:szCs w:val="24"/>
              </w:rPr>
            </w:pPr>
            <w:r w:rsidRPr="002405D4">
              <w:rPr>
                <w:sz w:val="24"/>
                <w:szCs w:val="24"/>
              </w:rPr>
              <w:t xml:space="preserve">Развивать интерес к интеллектуальной деятельности, образное и логическое мышление, умение воспринимать, классифицировать. </w:t>
            </w:r>
          </w:p>
          <w:p w:rsidR="00854D58" w:rsidRPr="002405D4" w:rsidRDefault="00854D58" w:rsidP="006B21D2">
            <w:pPr>
              <w:jc w:val="both"/>
              <w:rPr>
                <w:sz w:val="24"/>
                <w:szCs w:val="24"/>
              </w:rPr>
            </w:pPr>
            <w:r w:rsidRPr="002405D4">
              <w:rPr>
                <w:sz w:val="24"/>
                <w:szCs w:val="24"/>
              </w:rPr>
              <w:t>Воспитывать умение детей работать самостоятельно, осуществлять самоконтроль и самооценку</w:t>
            </w:r>
          </w:p>
        </w:tc>
      </w:tr>
    </w:tbl>
    <w:p w:rsidR="00854D58" w:rsidRDefault="00854D58" w:rsidP="00854D58">
      <w:pPr>
        <w:pStyle w:val="af0"/>
        <w:jc w:val="center"/>
        <w:rPr>
          <w:rFonts w:ascii="Times New Roman" w:hAnsi="Times New Roman"/>
          <w:b/>
          <w:sz w:val="24"/>
          <w:szCs w:val="24"/>
        </w:rPr>
      </w:pPr>
    </w:p>
    <w:p w:rsidR="00854D58" w:rsidRDefault="00854D58" w:rsidP="00854D58">
      <w:pPr>
        <w:pStyle w:val="af0"/>
        <w:jc w:val="center"/>
        <w:rPr>
          <w:rFonts w:ascii="Times New Roman" w:hAnsi="Times New Roman"/>
          <w:b/>
          <w:sz w:val="24"/>
          <w:szCs w:val="24"/>
        </w:rPr>
      </w:pPr>
    </w:p>
    <w:p w:rsidR="00854D58" w:rsidRDefault="00854D58" w:rsidP="00854D58">
      <w:pPr>
        <w:pStyle w:val="af0"/>
        <w:jc w:val="center"/>
        <w:rPr>
          <w:rFonts w:ascii="Times New Roman" w:hAnsi="Times New Roman"/>
          <w:b/>
          <w:sz w:val="24"/>
          <w:szCs w:val="24"/>
        </w:rPr>
      </w:pPr>
    </w:p>
    <w:p w:rsidR="00854D58" w:rsidRDefault="00854D58" w:rsidP="00854D58">
      <w:pPr>
        <w:pStyle w:val="af0"/>
        <w:jc w:val="center"/>
        <w:rPr>
          <w:rFonts w:ascii="Times New Roman" w:hAnsi="Times New Roman"/>
          <w:b/>
          <w:sz w:val="28"/>
          <w:szCs w:val="28"/>
        </w:rPr>
      </w:pPr>
    </w:p>
    <w:p w:rsidR="00854D58" w:rsidRDefault="00854D58" w:rsidP="00854D58">
      <w:pPr>
        <w:pStyle w:val="af0"/>
        <w:jc w:val="center"/>
        <w:rPr>
          <w:rFonts w:ascii="Times New Roman" w:hAnsi="Times New Roman"/>
          <w:b/>
          <w:sz w:val="28"/>
          <w:szCs w:val="28"/>
        </w:rPr>
      </w:pPr>
    </w:p>
    <w:p w:rsidR="00854D58" w:rsidRDefault="00854D58" w:rsidP="00854D58">
      <w:pPr>
        <w:pStyle w:val="af0"/>
        <w:jc w:val="center"/>
        <w:rPr>
          <w:rFonts w:ascii="Times New Roman" w:hAnsi="Times New Roman"/>
          <w:b/>
          <w:sz w:val="28"/>
          <w:szCs w:val="28"/>
        </w:rPr>
      </w:pPr>
    </w:p>
    <w:p w:rsidR="00854D58" w:rsidRDefault="00854D58" w:rsidP="00854D58">
      <w:pPr>
        <w:pStyle w:val="af0"/>
        <w:jc w:val="center"/>
        <w:rPr>
          <w:rFonts w:ascii="Times New Roman" w:hAnsi="Times New Roman"/>
          <w:b/>
          <w:sz w:val="28"/>
          <w:szCs w:val="28"/>
        </w:rPr>
      </w:pPr>
    </w:p>
    <w:p w:rsidR="00854D58" w:rsidRDefault="00854D58" w:rsidP="00854D58">
      <w:pPr>
        <w:pStyle w:val="af0"/>
        <w:jc w:val="center"/>
        <w:rPr>
          <w:rFonts w:ascii="Times New Roman" w:hAnsi="Times New Roman"/>
          <w:b/>
          <w:sz w:val="28"/>
          <w:szCs w:val="28"/>
        </w:rPr>
      </w:pPr>
    </w:p>
    <w:p w:rsidR="00994E0A" w:rsidRDefault="00994E0A" w:rsidP="00854D58">
      <w:pPr>
        <w:pStyle w:val="af0"/>
        <w:jc w:val="center"/>
        <w:rPr>
          <w:rFonts w:ascii="Times New Roman" w:hAnsi="Times New Roman"/>
          <w:b/>
          <w:sz w:val="28"/>
          <w:szCs w:val="28"/>
        </w:rPr>
      </w:pPr>
    </w:p>
    <w:p w:rsidR="00994E0A" w:rsidRDefault="00994E0A" w:rsidP="00854D58">
      <w:pPr>
        <w:pStyle w:val="af0"/>
        <w:jc w:val="center"/>
        <w:rPr>
          <w:rFonts w:ascii="Times New Roman" w:hAnsi="Times New Roman"/>
          <w:b/>
          <w:sz w:val="28"/>
          <w:szCs w:val="28"/>
        </w:rPr>
      </w:pPr>
    </w:p>
    <w:p w:rsidR="00994E0A" w:rsidRDefault="00994E0A" w:rsidP="00854D58">
      <w:pPr>
        <w:pStyle w:val="af0"/>
        <w:jc w:val="center"/>
        <w:rPr>
          <w:rFonts w:ascii="Times New Roman" w:hAnsi="Times New Roman"/>
          <w:b/>
          <w:sz w:val="28"/>
          <w:szCs w:val="28"/>
        </w:rPr>
      </w:pPr>
    </w:p>
    <w:p w:rsidR="00994E0A" w:rsidRDefault="00994E0A" w:rsidP="00854D58">
      <w:pPr>
        <w:pStyle w:val="af0"/>
        <w:jc w:val="center"/>
        <w:rPr>
          <w:rFonts w:ascii="Times New Roman" w:hAnsi="Times New Roman"/>
          <w:b/>
          <w:sz w:val="28"/>
          <w:szCs w:val="28"/>
        </w:rPr>
      </w:pPr>
    </w:p>
    <w:p w:rsidR="00854D58" w:rsidRPr="002405D4" w:rsidRDefault="00854D58" w:rsidP="00854D58">
      <w:pPr>
        <w:pStyle w:val="af0"/>
        <w:jc w:val="center"/>
        <w:rPr>
          <w:rFonts w:ascii="Times New Roman" w:hAnsi="Times New Roman"/>
          <w:b/>
          <w:sz w:val="28"/>
          <w:szCs w:val="28"/>
        </w:rPr>
      </w:pPr>
      <w:r w:rsidRPr="002405D4">
        <w:rPr>
          <w:rFonts w:ascii="Times New Roman" w:hAnsi="Times New Roman"/>
          <w:b/>
          <w:sz w:val="28"/>
          <w:szCs w:val="28"/>
        </w:rPr>
        <w:lastRenderedPageBreak/>
        <w:t>Перспективно</w:t>
      </w:r>
      <w:r w:rsidR="00994E0A">
        <w:rPr>
          <w:rFonts w:ascii="Times New Roman" w:hAnsi="Times New Roman"/>
          <w:b/>
          <w:sz w:val="28"/>
          <w:szCs w:val="28"/>
        </w:rPr>
        <w:t xml:space="preserve">е </w:t>
      </w:r>
      <w:r w:rsidRPr="002405D4">
        <w:rPr>
          <w:rFonts w:ascii="Times New Roman" w:hAnsi="Times New Roman"/>
          <w:b/>
          <w:sz w:val="28"/>
          <w:szCs w:val="28"/>
        </w:rPr>
        <w:t>планирование</w:t>
      </w:r>
      <w:r>
        <w:rPr>
          <w:rFonts w:ascii="Times New Roman" w:hAnsi="Times New Roman"/>
          <w:b/>
          <w:sz w:val="28"/>
          <w:szCs w:val="28"/>
        </w:rPr>
        <w:t>.</w:t>
      </w:r>
    </w:p>
    <w:p w:rsidR="00854D58" w:rsidRPr="002405D4" w:rsidRDefault="00854D58" w:rsidP="00854D58">
      <w:pPr>
        <w:pStyle w:val="af0"/>
        <w:jc w:val="center"/>
        <w:rPr>
          <w:rFonts w:ascii="Times New Roman" w:hAnsi="Times New Roman"/>
          <w:b/>
          <w:sz w:val="28"/>
          <w:szCs w:val="28"/>
        </w:rPr>
      </w:pPr>
      <w:r w:rsidRPr="002405D4">
        <w:rPr>
          <w:rFonts w:ascii="Times New Roman" w:hAnsi="Times New Roman"/>
          <w:b/>
          <w:sz w:val="28"/>
          <w:szCs w:val="28"/>
        </w:rPr>
        <w:t>Образовательная область «Познавательное развитие»</w:t>
      </w:r>
      <w:r>
        <w:rPr>
          <w:rFonts w:ascii="Times New Roman" w:hAnsi="Times New Roman"/>
          <w:b/>
          <w:sz w:val="28"/>
          <w:szCs w:val="28"/>
        </w:rPr>
        <w:t>.</w:t>
      </w:r>
      <w:r w:rsidRPr="002405D4">
        <w:rPr>
          <w:rFonts w:ascii="Times New Roman" w:hAnsi="Times New Roman"/>
          <w:b/>
          <w:sz w:val="28"/>
          <w:szCs w:val="28"/>
        </w:rPr>
        <w:t xml:space="preserve"> </w:t>
      </w:r>
    </w:p>
    <w:p w:rsidR="00854D58" w:rsidRPr="002405D4" w:rsidRDefault="00854D58" w:rsidP="00854D58">
      <w:pPr>
        <w:pStyle w:val="af0"/>
        <w:jc w:val="center"/>
        <w:rPr>
          <w:rFonts w:ascii="Times New Roman" w:hAnsi="Times New Roman"/>
          <w:b/>
          <w:sz w:val="28"/>
          <w:szCs w:val="28"/>
        </w:rPr>
      </w:pPr>
      <w:r>
        <w:rPr>
          <w:rFonts w:ascii="Times New Roman" w:hAnsi="Times New Roman"/>
          <w:b/>
          <w:sz w:val="28"/>
          <w:szCs w:val="28"/>
        </w:rPr>
        <w:t>Раздел</w:t>
      </w:r>
      <w:r w:rsidRPr="002405D4">
        <w:rPr>
          <w:rFonts w:ascii="Times New Roman" w:hAnsi="Times New Roman"/>
          <w:b/>
          <w:sz w:val="28"/>
          <w:szCs w:val="28"/>
        </w:rPr>
        <w:t xml:space="preserve"> «Ребенок входит в мир социальных отношений</w:t>
      </w:r>
      <w:r w:rsidR="00EF561B">
        <w:rPr>
          <w:rFonts w:ascii="Times New Roman" w:hAnsi="Times New Roman"/>
          <w:b/>
          <w:sz w:val="28"/>
          <w:szCs w:val="28"/>
        </w:rPr>
        <w:t xml:space="preserve">. </w:t>
      </w:r>
      <w:r w:rsidR="00EF561B" w:rsidRPr="00EF561B">
        <w:rPr>
          <w:rStyle w:val="1140pt0"/>
          <w:rFonts w:eastAsia="Microsoft Sans Serif"/>
          <w:b/>
          <w:i w:val="0"/>
          <w:sz w:val="28"/>
          <w:szCs w:val="28"/>
        </w:rPr>
        <w:t>Познает себя и других</w:t>
      </w:r>
      <w:r w:rsidRPr="002405D4">
        <w:rPr>
          <w:rFonts w:ascii="Times New Roman" w:hAnsi="Times New Roman"/>
          <w:b/>
          <w:sz w:val="28"/>
          <w:szCs w:val="28"/>
        </w:rPr>
        <w:t>»</w:t>
      </w:r>
    </w:p>
    <w:p w:rsidR="00854D58" w:rsidRPr="002405D4" w:rsidRDefault="00854D58" w:rsidP="00854D58">
      <w:pPr>
        <w:pStyle w:val="af0"/>
        <w:jc w:val="center"/>
        <w:rPr>
          <w:rFonts w:ascii="Times New Roman" w:hAnsi="Times New Roman"/>
          <w:i/>
          <w:iCs/>
          <w:color w:val="000000"/>
          <w:spacing w:val="2"/>
          <w:sz w:val="28"/>
          <w:szCs w:val="28"/>
        </w:rPr>
      </w:pP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b/>
          <w:sz w:val="24"/>
          <w:szCs w:val="24"/>
        </w:rPr>
        <w:t>Задачи:</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1.Воспитание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2.Развитие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3.Воспитание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 xml:space="preserve">4.Дальнейшее обогащение представлений, о людях, их нравственных качествах, </w:t>
      </w:r>
      <w:proofErr w:type="spellStart"/>
      <w:r w:rsidRPr="00F03A65">
        <w:rPr>
          <w:rFonts w:ascii="Times New Roman" w:hAnsi="Times New Roman"/>
          <w:sz w:val="24"/>
          <w:szCs w:val="24"/>
        </w:rPr>
        <w:t>гендерных</w:t>
      </w:r>
      <w:proofErr w:type="spellEnd"/>
      <w:r w:rsidRPr="00F03A65">
        <w:rPr>
          <w:rFonts w:ascii="Times New Roman" w:hAnsi="Times New Roman"/>
          <w:sz w:val="24"/>
          <w:szCs w:val="24"/>
        </w:rPr>
        <w:t xml:space="preserve"> отличиях, социальных и профессиональных ролях, правилах отношений взрослых и детей; воспитание толерантности по отношению к людям разных национальностей, формирование начал гражданственности.</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5.Формирование представлений о родном городе и стране, развитие патриотических и гражданских чувств.</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6.Развитие положительной самооценки, уверенности в себе, чувства собственного достоинства, желания следовать социально – одобряемым нормам поведения, осознание роста своих возможностей и стремление к новым достижениям.</w:t>
      </w:r>
    </w:p>
    <w:p w:rsidR="00854D58" w:rsidRDefault="00854D58" w:rsidP="00854D58">
      <w:pPr>
        <w:rPr>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1907"/>
      </w:tblGrid>
      <w:tr w:rsidR="00854D58" w:rsidRPr="00596A00" w:rsidTr="006B21D2">
        <w:tc>
          <w:tcPr>
            <w:tcW w:w="567" w:type="dxa"/>
            <w:shd w:val="clear" w:color="auto" w:fill="auto"/>
          </w:tcPr>
          <w:p w:rsidR="00854D58" w:rsidRPr="00596A00" w:rsidRDefault="00854D58" w:rsidP="006B21D2">
            <w:pPr>
              <w:jc w:val="both"/>
              <w:rPr>
                <w:rFonts w:eastAsia="Calibri"/>
                <w:sz w:val="24"/>
                <w:szCs w:val="24"/>
                <w:lang w:eastAsia="en-US"/>
              </w:rPr>
            </w:pPr>
          </w:p>
        </w:tc>
        <w:tc>
          <w:tcPr>
            <w:tcW w:w="1985" w:type="dxa"/>
            <w:shd w:val="clear" w:color="auto" w:fill="auto"/>
          </w:tcPr>
          <w:p w:rsidR="00854D58" w:rsidRPr="00596A00" w:rsidRDefault="00854D58" w:rsidP="006B21D2">
            <w:pPr>
              <w:jc w:val="center"/>
              <w:rPr>
                <w:rFonts w:eastAsia="Calibri"/>
                <w:b/>
                <w:sz w:val="24"/>
                <w:szCs w:val="24"/>
                <w:lang w:eastAsia="en-US"/>
              </w:rPr>
            </w:pPr>
            <w:r w:rsidRPr="00596A00">
              <w:rPr>
                <w:rFonts w:eastAsia="Calibri"/>
                <w:b/>
                <w:sz w:val="24"/>
                <w:szCs w:val="24"/>
                <w:lang w:eastAsia="en-US"/>
              </w:rPr>
              <w:t>Тема</w:t>
            </w:r>
          </w:p>
        </w:tc>
        <w:tc>
          <w:tcPr>
            <w:tcW w:w="11907" w:type="dxa"/>
            <w:shd w:val="clear" w:color="auto" w:fill="auto"/>
          </w:tcPr>
          <w:p w:rsidR="00854D58" w:rsidRPr="00596A00" w:rsidRDefault="00854D58" w:rsidP="006B21D2">
            <w:pPr>
              <w:jc w:val="center"/>
              <w:rPr>
                <w:rFonts w:eastAsia="Calibri"/>
                <w:b/>
                <w:sz w:val="24"/>
                <w:szCs w:val="24"/>
                <w:lang w:eastAsia="en-US"/>
              </w:rPr>
            </w:pPr>
            <w:r w:rsidRPr="00596A00">
              <w:rPr>
                <w:rFonts w:eastAsia="Calibri"/>
                <w:b/>
                <w:sz w:val="24"/>
                <w:szCs w:val="24"/>
                <w:lang w:eastAsia="en-US"/>
              </w:rPr>
              <w:t>Программное содержание</w:t>
            </w:r>
          </w:p>
          <w:p w:rsidR="00854D58" w:rsidRPr="00596A00" w:rsidRDefault="00854D58" w:rsidP="006B21D2">
            <w:pPr>
              <w:jc w:val="center"/>
              <w:rPr>
                <w:rFonts w:eastAsia="Calibri"/>
                <w:b/>
                <w:sz w:val="24"/>
                <w:szCs w:val="24"/>
                <w:lang w:eastAsia="en-US"/>
              </w:rPr>
            </w:pPr>
          </w:p>
        </w:tc>
      </w:tr>
      <w:tr w:rsidR="00854D58" w:rsidRPr="00596A00" w:rsidTr="006B21D2">
        <w:tc>
          <w:tcPr>
            <w:tcW w:w="14459" w:type="dxa"/>
            <w:gridSpan w:val="3"/>
            <w:shd w:val="clear" w:color="auto" w:fill="auto"/>
          </w:tcPr>
          <w:p w:rsidR="00854D58" w:rsidRPr="00596A00" w:rsidRDefault="00854D58" w:rsidP="006B21D2">
            <w:pPr>
              <w:jc w:val="center"/>
              <w:rPr>
                <w:rFonts w:eastAsia="Calibri"/>
                <w:sz w:val="24"/>
                <w:szCs w:val="24"/>
                <w:lang w:eastAsia="en-US"/>
              </w:rPr>
            </w:pPr>
            <w:r w:rsidRPr="00596A00">
              <w:rPr>
                <w:rFonts w:eastAsia="Calibri"/>
                <w:b/>
                <w:sz w:val="24"/>
                <w:szCs w:val="24"/>
                <w:lang w:eastAsia="en-US"/>
              </w:rPr>
              <w:t>Сентябрь</w:t>
            </w:r>
          </w:p>
        </w:tc>
      </w:tr>
      <w:tr w:rsidR="00854D58" w:rsidRPr="00596A00" w:rsidTr="006B21D2">
        <w:trPr>
          <w:cantSplit/>
          <w:trHeight w:val="1134"/>
        </w:trPr>
        <w:tc>
          <w:tcPr>
            <w:tcW w:w="567" w:type="dxa"/>
            <w:shd w:val="clear" w:color="auto" w:fill="auto"/>
            <w:textDirection w:val="btLr"/>
          </w:tcPr>
          <w:p w:rsidR="00854D58" w:rsidRPr="00596A00" w:rsidRDefault="00854D58" w:rsidP="006B21D2">
            <w:pPr>
              <w:ind w:left="113" w:right="113"/>
              <w:jc w:val="center"/>
              <w:rPr>
                <w:rFonts w:eastAsia="Calibri"/>
                <w:b/>
                <w:lang w:eastAsia="en-US"/>
              </w:rPr>
            </w:pPr>
            <w:r w:rsidRPr="00596A00">
              <w:rPr>
                <w:rFonts w:eastAsia="Calibri"/>
                <w:b/>
                <w:lang w:eastAsia="en-US"/>
              </w:rPr>
              <w:t>2 неделя</w:t>
            </w:r>
          </w:p>
        </w:tc>
        <w:tc>
          <w:tcPr>
            <w:tcW w:w="1985" w:type="dxa"/>
            <w:shd w:val="clear" w:color="auto" w:fill="auto"/>
          </w:tcPr>
          <w:p w:rsidR="00854D58" w:rsidRPr="00596A00" w:rsidRDefault="00854D58" w:rsidP="006B21D2">
            <w:pPr>
              <w:jc w:val="center"/>
              <w:rPr>
                <w:rFonts w:eastAsia="Calibri"/>
                <w:sz w:val="24"/>
                <w:szCs w:val="24"/>
                <w:lang w:eastAsia="en-US"/>
              </w:rPr>
            </w:pPr>
          </w:p>
          <w:p w:rsidR="00854D58" w:rsidRPr="00596A00" w:rsidRDefault="00854D58" w:rsidP="006B21D2">
            <w:pPr>
              <w:jc w:val="center"/>
              <w:rPr>
                <w:rFonts w:eastAsia="Calibri"/>
                <w:sz w:val="24"/>
                <w:szCs w:val="24"/>
                <w:lang w:eastAsia="en-US"/>
              </w:rPr>
            </w:pPr>
            <w:r w:rsidRPr="00596A00">
              <w:rPr>
                <w:rFonts w:eastAsia="Calibri"/>
                <w:sz w:val="24"/>
                <w:szCs w:val="24"/>
                <w:lang w:eastAsia="en-US"/>
              </w:rPr>
              <w:t>Транспорт</w:t>
            </w:r>
          </w:p>
          <w:p w:rsidR="00854D58" w:rsidRPr="00596A00" w:rsidRDefault="00854D58" w:rsidP="006B21D2">
            <w:pPr>
              <w:rPr>
                <w:rFonts w:eastAsia="Calibri"/>
                <w:sz w:val="24"/>
                <w:szCs w:val="24"/>
                <w:lang w:eastAsia="en-US"/>
              </w:rPr>
            </w:pPr>
            <w:r w:rsidRPr="00596A00">
              <w:rPr>
                <w:rFonts w:eastAsia="Calibri"/>
                <w:sz w:val="24"/>
                <w:szCs w:val="24"/>
                <w:lang w:eastAsia="en-US"/>
              </w:rPr>
              <w:t>Классификация транспорта</w:t>
            </w:r>
          </w:p>
        </w:tc>
        <w:tc>
          <w:tcPr>
            <w:tcW w:w="11907" w:type="dxa"/>
            <w:shd w:val="clear" w:color="auto" w:fill="auto"/>
          </w:tcPr>
          <w:p w:rsidR="00854D58" w:rsidRPr="00596A00" w:rsidRDefault="00854D58" w:rsidP="006B21D2">
            <w:pPr>
              <w:shd w:val="clear" w:color="auto" w:fill="FFFFFF"/>
              <w:rPr>
                <w:sz w:val="24"/>
                <w:szCs w:val="24"/>
              </w:rPr>
            </w:pPr>
            <w:r w:rsidRPr="00596A00">
              <w:rPr>
                <w:sz w:val="24"/>
                <w:szCs w:val="24"/>
              </w:rPr>
              <w:t>Закрепить знания детей о родовом понятии транспорт. Учить детей сравнивать различные виды транспорта, находить различия и общее и по общим признакам, классифицировать транспорт (наземный, водный и воздушный). Дать представление о некоторых правилах дорожного движения. Развивать внимание, ориентировку в пространстве. Воспитывать умение, подчиняться правилам поведения на улице и в транспорте.</w:t>
            </w:r>
          </w:p>
          <w:p w:rsidR="00854D58" w:rsidRPr="00596A00" w:rsidRDefault="00854D58" w:rsidP="006B21D2">
            <w:pPr>
              <w:rPr>
                <w:rFonts w:eastAsia="Calibri"/>
                <w:sz w:val="24"/>
                <w:szCs w:val="24"/>
                <w:lang w:eastAsia="en-US"/>
              </w:rPr>
            </w:pPr>
            <w:r w:rsidRPr="00596A00">
              <w:rPr>
                <w:rFonts w:eastAsia="Calibri"/>
                <w:sz w:val="24"/>
                <w:szCs w:val="24"/>
                <w:lang w:eastAsia="en-US"/>
              </w:rPr>
              <w:t>(Алешина Н.В., с.32)</w:t>
            </w:r>
          </w:p>
        </w:tc>
      </w:tr>
      <w:tr w:rsidR="00854D58" w:rsidRPr="00596A00" w:rsidTr="006B21D2">
        <w:trPr>
          <w:cantSplit/>
          <w:trHeight w:val="1134"/>
        </w:trPr>
        <w:tc>
          <w:tcPr>
            <w:tcW w:w="567" w:type="dxa"/>
            <w:shd w:val="clear" w:color="auto" w:fill="auto"/>
            <w:textDirection w:val="btLr"/>
          </w:tcPr>
          <w:p w:rsidR="00854D58" w:rsidRPr="00596A00" w:rsidRDefault="00854D58" w:rsidP="006B21D2">
            <w:pPr>
              <w:ind w:left="113" w:right="113"/>
              <w:jc w:val="center"/>
              <w:rPr>
                <w:rFonts w:eastAsia="Calibri"/>
                <w:b/>
                <w:lang w:eastAsia="en-US"/>
              </w:rPr>
            </w:pPr>
            <w:r w:rsidRPr="00596A00">
              <w:rPr>
                <w:rFonts w:eastAsia="Calibri"/>
                <w:b/>
                <w:lang w:eastAsia="en-US"/>
              </w:rPr>
              <w:t>4 неделя</w:t>
            </w:r>
          </w:p>
        </w:tc>
        <w:tc>
          <w:tcPr>
            <w:tcW w:w="1985" w:type="dxa"/>
            <w:shd w:val="clear" w:color="auto" w:fill="auto"/>
          </w:tcPr>
          <w:p w:rsidR="00854D58" w:rsidRPr="00596A00" w:rsidRDefault="00854D58" w:rsidP="006B21D2">
            <w:pPr>
              <w:jc w:val="center"/>
              <w:rPr>
                <w:rFonts w:eastAsia="Calibri"/>
                <w:sz w:val="24"/>
                <w:szCs w:val="24"/>
                <w:lang w:eastAsia="en-US"/>
              </w:rPr>
            </w:pPr>
            <w:r w:rsidRPr="00596A00">
              <w:rPr>
                <w:rFonts w:eastAsia="Calibri"/>
                <w:sz w:val="24"/>
                <w:szCs w:val="24"/>
                <w:lang w:eastAsia="en-US"/>
              </w:rPr>
              <w:t>День дошкольного работника</w:t>
            </w:r>
          </w:p>
        </w:tc>
        <w:tc>
          <w:tcPr>
            <w:tcW w:w="11907" w:type="dxa"/>
            <w:shd w:val="clear" w:color="auto" w:fill="auto"/>
          </w:tcPr>
          <w:p w:rsidR="00854D58" w:rsidRPr="00596A00" w:rsidRDefault="00854D58" w:rsidP="006B21D2">
            <w:pPr>
              <w:shd w:val="clear" w:color="auto" w:fill="FFFFFF"/>
              <w:rPr>
                <w:sz w:val="24"/>
                <w:szCs w:val="24"/>
              </w:rPr>
            </w:pPr>
            <w:r w:rsidRPr="00596A00">
              <w:rPr>
                <w:sz w:val="24"/>
                <w:szCs w:val="24"/>
              </w:rPr>
              <w:t>Воспитывать уважение к сотрудникам детского сада, желание им помогать, доставлять радость; уточнить знания о профессиях: воспитатель, помощник воспитателя, медсестра, повар, музыкальный руководитель, тренер по физкультуре, логопед, дворник, прачка и др.</w:t>
            </w:r>
            <w:r w:rsidRPr="00596A00">
              <w:rPr>
                <w:sz w:val="24"/>
                <w:szCs w:val="24"/>
              </w:rPr>
              <w:br/>
              <w:t>(</w:t>
            </w:r>
            <w:proofErr w:type="spellStart"/>
            <w:r w:rsidRPr="00596A00">
              <w:rPr>
                <w:sz w:val="24"/>
                <w:szCs w:val="24"/>
              </w:rPr>
              <w:t>Волчкова</w:t>
            </w:r>
            <w:proofErr w:type="spellEnd"/>
            <w:r w:rsidRPr="00596A00">
              <w:rPr>
                <w:sz w:val="24"/>
                <w:szCs w:val="24"/>
              </w:rPr>
              <w:t xml:space="preserve"> В.Н., с.22)</w:t>
            </w:r>
          </w:p>
        </w:tc>
      </w:tr>
      <w:tr w:rsidR="00854D58" w:rsidRPr="00596A00" w:rsidTr="006B21D2">
        <w:tc>
          <w:tcPr>
            <w:tcW w:w="14459" w:type="dxa"/>
            <w:gridSpan w:val="3"/>
            <w:shd w:val="clear" w:color="auto" w:fill="auto"/>
          </w:tcPr>
          <w:p w:rsidR="00854D58" w:rsidRPr="00596A00" w:rsidRDefault="00854D58" w:rsidP="006B21D2">
            <w:pPr>
              <w:jc w:val="center"/>
              <w:rPr>
                <w:rFonts w:eastAsia="Calibri"/>
                <w:b/>
                <w:sz w:val="24"/>
                <w:szCs w:val="24"/>
                <w:lang w:eastAsia="en-US"/>
              </w:rPr>
            </w:pPr>
            <w:r w:rsidRPr="00596A00">
              <w:rPr>
                <w:rFonts w:eastAsia="Calibri"/>
                <w:b/>
                <w:sz w:val="24"/>
                <w:szCs w:val="24"/>
                <w:lang w:eastAsia="en-US"/>
              </w:rPr>
              <w:t>Октябрь</w:t>
            </w:r>
          </w:p>
        </w:tc>
      </w:tr>
      <w:tr w:rsidR="00854D58" w:rsidRPr="00596A00" w:rsidTr="006B21D2">
        <w:trPr>
          <w:cantSplit/>
          <w:trHeight w:val="1134"/>
        </w:trPr>
        <w:tc>
          <w:tcPr>
            <w:tcW w:w="567" w:type="dxa"/>
            <w:shd w:val="clear" w:color="auto" w:fill="auto"/>
            <w:textDirection w:val="btLr"/>
          </w:tcPr>
          <w:p w:rsidR="00854D58" w:rsidRPr="00596A00" w:rsidRDefault="00854D58" w:rsidP="006B21D2">
            <w:pPr>
              <w:ind w:left="113" w:right="113"/>
              <w:jc w:val="center"/>
              <w:rPr>
                <w:rFonts w:eastAsia="Calibri"/>
                <w:b/>
                <w:lang w:eastAsia="en-US"/>
              </w:rPr>
            </w:pPr>
            <w:r w:rsidRPr="00596A00">
              <w:rPr>
                <w:rFonts w:eastAsia="Calibri"/>
                <w:b/>
                <w:lang w:eastAsia="en-US"/>
              </w:rPr>
              <w:lastRenderedPageBreak/>
              <w:t>6 неделя</w:t>
            </w:r>
          </w:p>
        </w:tc>
        <w:tc>
          <w:tcPr>
            <w:tcW w:w="1985" w:type="dxa"/>
            <w:shd w:val="clear" w:color="auto" w:fill="auto"/>
          </w:tcPr>
          <w:p w:rsidR="00854D58" w:rsidRPr="00596A00" w:rsidRDefault="00854D58" w:rsidP="006B21D2">
            <w:pPr>
              <w:jc w:val="both"/>
              <w:rPr>
                <w:rFonts w:eastAsia="Calibri"/>
                <w:sz w:val="24"/>
                <w:szCs w:val="24"/>
                <w:lang w:eastAsia="en-US"/>
              </w:rPr>
            </w:pPr>
          </w:p>
          <w:p w:rsidR="00854D58" w:rsidRPr="00596A00" w:rsidRDefault="00854D58" w:rsidP="006B21D2">
            <w:pPr>
              <w:jc w:val="center"/>
              <w:rPr>
                <w:sz w:val="24"/>
                <w:szCs w:val="24"/>
              </w:rPr>
            </w:pPr>
            <w:r w:rsidRPr="00596A00">
              <w:rPr>
                <w:sz w:val="24"/>
                <w:szCs w:val="24"/>
              </w:rPr>
              <w:t>В мире животных</w:t>
            </w:r>
          </w:p>
        </w:tc>
        <w:tc>
          <w:tcPr>
            <w:tcW w:w="11907" w:type="dxa"/>
            <w:shd w:val="clear" w:color="auto" w:fill="auto"/>
          </w:tcPr>
          <w:p w:rsidR="00854D58" w:rsidRPr="00596A00" w:rsidRDefault="00854D58" w:rsidP="006B21D2">
            <w:pPr>
              <w:jc w:val="both"/>
              <w:rPr>
                <w:rFonts w:eastAsia="Calibri"/>
                <w:sz w:val="24"/>
                <w:szCs w:val="24"/>
                <w:lang w:eastAsia="en-US"/>
              </w:rPr>
            </w:pPr>
            <w:r w:rsidRPr="00596A00">
              <w:rPr>
                <w:rFonts w:eastAsia="Calibri"/>
                <w:sz w:val="24"/>
                <w:szCs w:val="24"/>
                <w:lang w:eastAsia="en-US"/>
              </w:rPr>
              <w:t>Дать знание о правилах поведения при встрече с различными домашними животными; учить детей понимать состояние и поведение животных, как с ними общаться. Воспитывать любовь и бережное отношение к животным. Развивать память, речь.</w:t>
            </w:r>
          </w:p>
          <w:p w:rsidR="00854D58" w:rsidRPr="00596A00" w:rsidRDefault="00854D58" w:rsidP="006B21D2">
            <w:pPr>
              <w:jc w:val="both"/>
              <w:rPr>
                <w:rFonts w:eastAsia="Calibri"/>
                <w:sz w:val="24"/>
                <w:szCs w:val="24"/>
                <w:lang w:eastAsia="en-US"/>
              </w:rPr>
            </w:pPr>
            <w:r w:rsidRPr="00596A00">
              <w:rPr>
                <w:rFonts w:eastAsia="Calibri"/>
                <w:sz w:val="24"/>
                <w:szCs w:val="24"/>
                <w:lang w:eastAsia="en-US"/>
              </w:rPr>
              <w:t xml:space="preserve"> (</w:t>
            </w:r>
            <w:proofErr w:type="spellStart"/>
            <w:r w:rsidRPr="00596A00">
              <w:rPr>
                <w:rFonts w:eastAsia="Calibri"/>
                <w:sz w:val="24"/>
                <w:szCs w:val="24"/>
                <w:lang w:eastAsia="en-US"/>
              </w:rPr>
              <w:t>Волчкова</w:t>
            </w:r>
            <w:proofErr w:type="spellEnd"/>
            <w:r w:rsidRPr="00596A00">
              <w:rPr>
                <w:rFonts w:eastAsia="Calibri"/>
                <w:sz w:val="24"/>
                <w:szCs w:val="24"/>
                <w:lang w:eastAsia="en-US"/>
              </w:rPr>
              <w:t xml:space="preserve"> В.Н. стр.192)</w:t>
            </w:r>
          </w:p>
        </w:tc>
      </w:tr>
      <w:tr w:rsidR="00854D58" w:rsidRPr="00596A00" w:rsidTr="006B21D2">
        <w:trPr>
          <w:cantSplit/>
          <w:trHeight w:val="1134"/>
        </w:trPr>
        <w:tc>
          <w:tcPr>
            <w:tcW w:w="567" w:type="dxa"/>
            <w:shd w:val="clear" w:color="auto" w:fill="auto"/>
            <w:textDirection w:val="btLr"/>
          </w:tcPr>
          <w:p w:rsidR="00854D58" w:rsidRPr="00596A00" w:rsidRDefault="00854D58" w:rsidP="006B21D2">
            <w:pPr>
              <w:ind w:left="113" w:right="113"/>
              <w:rPr>
                <w:rFonts w:eastAsia="Calibri"/>
                <w:b/>
                <w:lang w:eastAsia="en-US"/>
              </w:rPr>
            </w:pPr>
            <w:r w:rsidRPr="00596A00">
              <w:rPr>
                <w:rFonts w:eastAsia="Calibri"/>
                <w:b/>
                <w:lang w:eastAsia="en-US"/>
              </w:rPr>
              <w:t>8 неделя</w:t>
            </w:r>
          </w:p>
        </w:tc>
        <w:tc>
          <w:tcPr>
            <w:tcW w:w="1985" w:type="dxa"/>
            <w:shd w:val="clear" w:color="auto" w:fill="auto"/>
          </w:tcPr>
          <w:p w:rsidR="00854D58" w:rsidRPr="00596A00" w:rsidRDefault="00854D58" w:rsidP="006B21D2">
            <w:pPr>
              <w:rPr>
                <w:rFonts w:eastAsia="Calibri"/>
                <w:sz w:val="24"/>
                <w:szCs w:val="24"/>
                <w:lang w:eastAsia="en-US"/>
              </w:rPr>
            </w:pPr>
            <w:r w:rsidRPr="00596A00">
              <w:rPr>
                <w:rFonts w:eastAsia="Calibri"/>
                <w:sz w:val="24"/>
                <w:szCs w:val="24"/>
                <w:lang w:eastAsia="en-US"/>
              </w:rPr>
              <w:t>День мультфильмов</w:t>
            </w:r>
          </w:p>
        </w:tc>
        <w:tc>
          <w:tcPr>
            <w:tcW w:w="11907" w:type="dxa"/>
            <w:shd w:val="clear" w:color="auto" w:fill="auto"/>
          </w:tcPr>
          <w:p w:rsidR="00854D58" w:rsidRPr="00596A00" w:rsidRDefault="00854D58" w:rsidP="006B21D2">
            <w:pPr>
              <w:jc w:val="both"/>
              <w:rPr>
                <w:rFonts w:eastAsia="Calibri"/>
                <w:sz w:val="24"/>
                <w:szCs w:val="24"/>
                <w:lang w:eastAsia="en-US"/>
              </w:rPr>
            </w:pPr>
            <w:r w:rsidRPr="00596A00">
              <w:rPr>
                <w:rFonts w:eastAsia="Calibri"/>
                <w:sz w:val="24"/>
                <w:szCs w:val="24"/>
                <w:lang w:eastAsia="en-US"/>
              </w:rPr>
              <w:t xml:space="preserve">Уточнить знания детей о </w:t>
            </w:r>
            <w:proofErr w:type="spellStart"/>
            <w:r w:rsidRPr="00596A00">
              <w:rPr>
                <w:rFonts w:eastAsia="Calibri"/>
                <w:sz w:val="24"/>
                <w:szCs w:val="24"/>
                <w:lang w:eastAsia="en-US"/>
              </w:rPr>
              <w:t>мульфильмах</w:t>
            </w:r>
            <w:proofErr w:type="spellEnd"/>
            <w:r w:rsidRPr="00596A00">
              <w:rPr>
                <w:rFonts w:eastAsia="Calibri"/>
                <w:sz w:val="24"/>
                <w:szCs w:val="24"/>
                <w:lang w:eastAsia="en-US"/>
              </w:rPr>
              <w:t xml:space="preserve"> как виде искусства; развить творчество, воображение; сформировать желание быть похожими на положительных героев </w:t>
            </w:r>
            <w:proofErr w:type="spellStart"/>
            <w:r w:rsidRPr="00596A00">
              <w:rPr>
                <w:rFonts w:eastAsia="Calibri"/>
                <w:sz w:val="24"/>
                <w:szCs w:val="24"/>
                <w:lang w:eastAsia="en-US"/>
              </w:rPr>
              <w:t>мульфильмов</w:t>
            </w:r>
            <w:proofErr w:type="spellEnd"/>
            <w:r w:rsidRPr="00596A00">
              <w:rPr>
                <w:rFonts w:eastAsia="Calibri"/>
                <w:sz w:val="24"/>
                <w:szCs w:val="24"/>
                <w:lang w:eastAsia="en-US"/>
              </w:rPr>
              <w:t xml:space="preserve">. </w:t>
            </w:r>
          </w:p>
          <w:p w:rsidR="00854D58" w:rsidRPr="00596A00" w:rsidRDefault="00854D58" w:rsidP="006B21D2">
            <w:pPr>
              <w:jc w:val="both"/>
              <w:rPr>
                <w:rFonts w:eastAsia="Calibri"/>
                <w:sz w:val="24"/>
                <w:szCs w:val="24"/>
                <w:lang w:eastAsia="en-US"/>
              </w:rPr>
            </w:pPr>
          </w:p>
          <w:p w:rsidR="00854D58" w:rsidRPr="00596A00" w:rsidRDefault="00854D58" w:rsidP="006B21D2">
            <w:pPr>
              <w:jc w:val="both"/>
              <w:rPr>
                <w:rFonts w:eastAsia="Calibri"/>
                <w:sz w:val="24"/>
                <w:szCs w:val="24"/>
                <w:lang w:eastAsia="en-US"/>
              </w:rPr>
            </w:pPr>
          </w:p>
        </w:tc>
      </w:tr>
      <w:tr w:rsidR="00854D58" w:rsidRPr="00596A00" w:rsidTr="006B21D2">
        <w:trPr>
          <w:cantSplit/>
          <w:trHeight w:val="259"/>
        </w:trPr>
        <w:tc>
          <w:tcPr>
            <w:tcW w:w="14459" w:type="dxa"/>
            <w:gridSpan w:val="3"/>
            <w:tcBorders>
              <w:bottom w:val="single" w:sz="4" w:space="0" w:color="auto"/>
            </w:tcBorders>
            <w:shd w:val="clear" w:color="auto" w:fill="auto"/>
          </w:tcPr>
          <w:p w:rsidR="00854D58" w:rsidRPr="00596A00" w:rsidRDefault="00854D58" w:rsidP="006B21D2">
            <w:pPr>
              <w:jc w:val="center"/>
              <w:rPr>
                <w:rFonts w:eastAsia="Calibri"/>
                <w:b/>
                <w:sz w:val="24"/>
                <w:szCs w:val="24"/>
                <w:lang w:eastAsia="en-US"/>
              </w:rPr>
            </w:pPr>
            <w:r w:rsidRPr="00596A00">
              <w:rPr>
                <w:rFonts w:eastAsia="Calibri"/>
                <w:b/>
                <w:sz w:val="24"/>
                <w:szCs w:val="24"/>
                <w:lang w:eastAsia="en-US"/>
              </w:rPr>
              <w:t>Ноябрь</w:t>
            </w:r>
          </w:p>
        </w:tc>
      </w:tr>
      <w:tr w:rsidR="00854D58" w:rsidRPr="00596A00" w:rsidTr="006B21D2">
        <w:trPr>
          <w:cantSplit/>
          <w:trHeight w:val="1691"/>
        </w:trPr>
        <w:tc>
          <w:tcPr>
            <w:tcW w:w="567" w:type="dxa"/>
            <w:tcBorders>
              <w:top w:val="single" w:sz="4" w:space="0" w:color="auto"/>
            </w:tcBorders>
            <w:shd w:val="clear" w:color="auto" w:fill="auto"/>
            <w:textDirection w:val="btLr"/>
          </w:tcPr>
          <w:p w:rsidR="00854D58" w:rsidRPr="00596A00" w:rsidRDefault="00854D58" w:rsidP="006B21D2">
            <w:pPr>
              <w:ind w:left="113" w:right="113"/>
              <w:jc w:val="center"/>
              <w:rPr>
                <w:rFonts w:eastAsia="Calibri"/>
                <w:b/>
                <w:lang w:eastAsia="en-US"/>
              </w:rPr>
            </w:pPr>
            <w:r w:rsidRPr="00596A00">
              <w:rPr>
                <w:rFonts w:eastAsia="Calibri"/>
                <w:b/>
                <w:lang w:eastAsia="en-US"/>
              </w:rPr>
              <w:t xml:space="preserve">   10 неделя</w:t>
            </w:r>
          </w:p>
        </w:tc>
        <w:tc>
          <w:tcPr>
            <w:tcW w:w="1985" w:type="dxa"/>
            <w:tcBorders>
              <w:top w:val="single" w:sz="4" w:space="0" w:color="auto"/>
            </w:tcBorders>
            <w:shd w:val="clear" w:color="auto" w:fill="auto"/>
          </w:tcPr>
          <w:p w:rsidR="00854D58" w:rsidRPr="00596A00" w:rsidRDefault="00854D58" w:rsidP="006B21D2">
            <w:pPr>
              <w:jc w:val="center"/>
              <w:rPr>
                <w:rFonts w:eastAsia="Calibri"/>
                <w:sz w:val="24"/>
                <w:szCs w:val="24"/>
                <w:lang w:eastAsia="en-US"/>
              </w:rPr>
            </w:pPr>
            <w:r w:rsidRPr="00596A00">
              <w:rPr>
                <w:rFonts w:eastAsia="Calibri"/>
                <w:sz w:val="24"/>
                <w:szCs w:val="24"/>
                <w:lang w:eastAsia="en-US"/>
              </w:rPr>
              <w:t xml:space="preserve">День народного единства </w:t>
            </w:r>
          </w:p>
          <w:p w:rsidR="00854D58" w:rsidRPr="00596A00" w:rsidRDefault="00854D58" w:rsidP="006B21D2">
            <w:pPr>
              <w:jc w:val="center"/>
              <w:rPr>
                <w:rFonts w:eastAsia="Calibri"/>
                <w:sz w:val="24"/>
                <w:szCs w:val="24"/>
                <w:lang w:eastAsia="en-US"/>
              </w:rPr>
            </w:pPr>
            <w:r w:rsidRPr="00596A00">
              <w:rPr>
                <w:rFonts w:eastAsia="Calibri"/>
                <w:sz w:val="24"/>
                <w:szCs w:val="24"/>
                <w:lang w:eastAsia="en-US"/>
              </w:rPr>
              <w:t>**</w:t>
            </w:r>
          </w:p>
          <w:p w:rsidR="00854D58" w:rsidRPr="00596A00" w:rsidRDefault="00854D58" w:rsidP="006B21D2">
            <w:pPr>
              <w:rPr>
                <w:rFonts w:eastAsia="Calibri"/>
                <w:sz w:val="24"/>
                <w:szCs w:val="24"/>
                <w:lang w:eastAsia="en-US"/>
              </w:rPr>
            </w:pPr>
          </w:p>
        </w:tc>
        <w:tc>
          <w:tcPr>
            <w:tcW w:w="11907" w:type="dxa"/>
            <w:tcBorders>
              <w:top w:val="single" w:sz="4" w:space="0" w:color="auto"/>
            </w:tcBorders>
            <w:shd w:val="clear" w:color="auto" w:fill="auto"/>
          </w:tcPr>
          <w:p w:rsidR="00854D58" w:rsidRPr="00596A00" w:rsidRDefault="00854D58" w:rsidP="006B21D2">
            <w:pPr>
              <w:jc w:val="both"/>
              <w:rPr>
                <w:rFonts w:eastAsia="Calibri"/>
                <w:sz w:val="24"/>
                <w:szCs w:val="24"/>
                <w:lang w:eastAsia="en-US"/>
              </w:rPr>
            </w:pPr>
            <w:r w:rsidRPr="00596A00">
              <w:rPr>
                <w:rFonts w:eastAsia="Calibri"/>
                <w:sz w:val="24"/>
                <w:szCs w:val="24"/>
                <w:lang w:eastAsia="en-US"/>
              </w:rPr>
              <w:t>Воспитание уважения к жизни людей разных национальностей на территории России. Создать у детей представление об этом празднике. Учить выражать свое положительное отношений к миру, дружбе. Развивать внимание, познавательный интерес, речь. Воспитывать уважение и дружеские чувства по отношению к россиянам разных национальностей.</w:t>
            </w:r>
          </w:p>
        </w:tc>
      </w:tr>
      <w:tr w:rsidR="00854D58" w:rsidRPr="00596A00" w:rsidTr="006B21D2">
        <w:trPr>
          <w:cantSplit/>
          <w:trHeight w:val="1688"/>
        </w:trPr>
        <w:tc>
          <w:tcPr>
            <w:tcW w:w="567" w:type="dxa"/>
            <w:shd w:val="clear" w:color="auto" w:fill="auto"/>
            <w:textDirection w:val="btLr"/>
          </w:tcPr>
          <w:p w:rsidR="00854D58" w:rsidRPr="00596A00" w:rsidRDefault="00854D58" w:rsidP="006B21D2">
            <w:pPr>
              <w:ind w:left="113" w:right="113"/>
              <w:jc w:val="center"/>
              <w:rPr>
                <w:rFonts w:eastAsia="Calibri"/>
                <w:b/>
                <w:lang w:eastAsia="en-US"/>
              </w:rPr>
            </w:pPr>
            <w:r w:rsidRPr="00596A00">
              <w:rPr>
                <w:rFonts w:eastAsia="Calibri"/>
                <w:b/>
                <w:lang w:eastAsia="en-US"/>
              </w:rPr>
              <w:t>12 неделя</w:t>
            </w:r>
          </w:p>
        </w:tc>
        <w:tc>
          <w:tcPr>
            <w:tcW w:w="1985" w:type="dxa"/>
            <w:shd w:val="clear" w:color="auto" w:fill="auto"/>
          </w:tcPr>
          <w:p w:rsidR="00854D58" w:rsidRPr="00596A00" w:rsidRDefault="00854D58" w:rsidP="006B21D2">
            <w:pPr>
              <w:jc w:val="center"/>
              <w:rPr>
                <w:rFonts w:eastAsia="Calibri"/>
                <w:sz w:val="24"/>
                <w:szCs w:val="24"/>
                <w:lang w:eastAsia="en-US"/>
              </w:rPr>
            </w:pPr>
          </w:p>
          <w:p w:rsidR="00854D58" w:rsidRPr="00596A00" w:rsidRDefault="00854D58" w:rsidP="006B21D2">
            <w:pPr>
              <w:jc w:val="center"/>
              <w:rPr>
                <w:rFonts w:eastAsia="Calibri"/>
                <w:sz w:val="24"/>
                <w:szCs w:val="24"/>
                <w:lang w:eastAsia="en-US"/>
              </w:rPr>
            </w:pPr>
            <w:r w:rsidRPr="00596A00">
              <w:rPr>
                <w:rFonts w:eastAsia="Calibri"/>
                <w:sz w:val="24"/>
                <w:szCs w:val="24"/>
                <w:lang w:eastAsia="en-US"/>
              </w:rPr>
              <w:t>Всемирный день приветствий</w:t>
            </w:r>
          </w:p>
        </w:tc>
        <w:tc>
          <w:tcPr>
            <w:tcW w:w="11907" w:type="dxa"/>
            <w:shd w:val="clear" w:color="auto" w:fill="auto"/>
          </w:tcPr>
          <w:p w:rsidR="00854D58" w:rsidRPr="00596A00" w:rsidRDefault="00854D58" w:rsidP="006B21D2">
            <w:pPr>
              <w:tabs>
                <w:tab w:val="left" w:pos="2113"/>
              </w:tabs>
              <w:jc w:val="both"/>
              <w:rPr>
                <w:rFonts w:eastAsia="Calibri"/>
                <w:sz w:val="24"/>
                <w:szCs w:val="24"/>
                <w:lang w:eastAsia="en-US"/>
              </w:rPr>
            </w:pPr>
            <w:r w:rsidRPr="00596A00">
              <w:rPr>
                <w:rFonts w:eastAsia="Calibri"/>
                <w:sz w:val="24"/>
                <w:szCs w:val="24"/>
                <w:lang w:eastAsia="en-US"/>
              </w:rPr>
              <w:t>Сформировать у детей представления о нравственных нормах отношений с окружающими; воспитывать культуру общения, ответные чувства на заботу окружающих; закрепить навыки культурного поведения.</w:t>
            </w:r>
          </w:p>
          <w:p w:rsidR="00854D58" w:rsidRPr="00596A00" w:rsidRDefault="00854D58" w:rsidP="006B21D2">
            <w:pPr>
              <w:jc w:val="both"/>
              <w:rPr>
                <w:sz w:val="24"/>
                <w:szCs w:val="24"/>
              </w:rPr>
            </w:pPr>
          </w:p>
        </w:tc>
      </w:tr>
      <w:tr w:rsidR="00854D58" w:rsidRPr="00596A00" w:rsidTr="006B21D2">
        <w:trPr>
          <w:cantSplit/>
          <w:trHeight w:val="505"/>
        </w:trPr>
        <w:tc>
          <w:tcPr>
            <w:tcW w:w="14459" w:type="dxa"/>
            <w:gridSpan w:val="3"/>
            <w:tcBorders>
              <w:top w:val="single" w:sz="4" w:space="0" w:color="auto"/>
              <w:bottom w:val="single" w:sz="4" w:space="0" w:color="auto"/>
            </w:tcBorders>
            <w:shd w:val="clear" w:color="auto" w:fill="auto"/>
          </w:tcPr>
          <w:p w:rsidR="00854D58" w:rsidRPr="00596A00" w:rsidRDefault="00854D58" w:rsidP="006B21D2">
            <w:pPr>
              <w:jc w:val="center"/>
              <w:rPr>
                <w:rFonts w:eastAsia="Calibri"/>
                <w:sz w:val="24"/>
                <w:szCs w:val="24"/>
                <w:lang w:eastAsia="en-US"/>
              </w:rPr>
            </w:pPr>
            <w:r w:rsidRPr="00596A00">
              <w:rPr>
                <w:rFonts w:eastAsia="Calibri"/>
                <w:b/>
                <w:sz w:val="24"/>
                <w:szCs w:val="24"/>
                <w:lang w:eastAsia="en-US"/>
              </w:rPr>
              <w:t>Декабрь</w:t>
            </w:r>
          </w:p>
        </w:tc>
      </w:tr>
      <w:tr w:rsidR="00854D58" w:rsidRPr="00596A00" w:rsidTr="006B21D2">
        <w:trPr>
          <w:cantSplit/>
          <w:trHeight w:val="1026"/>
        </w:trPr>
        <w:tc>
          <w:tcPr>
            <w:tcW w:w="567" w:type="dxa"/>
            <w:tcBorders>
              <w:top w:val="single" w:sz="4" w:space="0" w:color="auto"/>
            </w:tcBorders>
            <w:shd w:val="clear" w:color="auto" w:fill="auto"/>
            <w:textDirection w:val="btLr"/>
          </w:tcPr>
          <w:p w:rsidR="00854D58" w:rsidRPr="00596A00" w:rsidRDefault="00854D58" w:rsidP="006B21D2">
            <w:pPr>
              <w:ind w:left="113" w:right="113"/>
              <w:jc w:val="center"/>
              <w:rPr>
                <w:rFonts w:eastAsia="Calibri"/>
                <w:b/>
                <w:lang w:eastAsia="en-US"/>
              </w:rPr>
            </w:pPr>
            <w:r w:rsidRPr="00596A00">
              <w:rPr>
                <w:rFonts w:eastAsia="Calibri"/>
                <w:b/>
                <w:lang w:eastAsia="en-US"/>
              </w:rPr>
              <w:t>14 неделя</w:t>
            </w:r>
          </w:p>
        </w:tc>
        <w:tc>
          <w:tcPr>
            <w:tcW w:w="1985" w:type="dxa"/>
            <w:tcBorders>
              <w:top w:val="single" w:sz="4" w:space="0" w:color="auto"/>
            </w:tcBorders>
            <w:shd w:val="clear" w:color="auto" w:fill="auto"/>
          </w:tcPr>
          <w:p w:rsidR="00854D58" w:rsidRPr="00596A00" w:rsidRDefault="00854D58" w:rsidP="006B21D2">
            <w:pPr>
              <w:rPr>
                <w:rFonts w:eastAsia="Calibri"/>
                <w:sz w:val="24"/>
                <w:szCs w:val="24"/>
                <w:lang w:eastAsia="en-US"/>
              </w:rPr>
            </w:pPr>
            <w:r w:rsidRPr="00596A00">
              <w:rPr>
                <w:rFonts w:eastAsia="Calibri"/>
                <w:sz w:val="24"/>
                <w:szCs w:val="24"/>
                <w:lang w:eastAsia="en-US"/>
              </w:rPr>
              <w:t>Здравствуй, зимушка-зима</w:t>
            </w:r>
          </w:p>
        </w:tc>
        <w:tc>
          <w:tcPr>
            <w:tcW w:w="11907" w:type="dxa"/>
            <w:tcBorders>
              <w:top w:val="single" w:sz="4" w:space="0" w:color="auto"/>
            </w:tcBorders>
            <w:shd w:val="clear" w:color="auto" w:fill="auto"/>
          </w:tcPr>
          <w:p w:rsidR="00854D58" w:rsidRPr="00596A00" w:rsidRDefault="00854D58" w:rsidP="006B21D2">
            <w:pPr>
              <w:jc w:val="both"/>
              <w:rPr>
                <w:rFonts w:eastAsia="Calibri"/>
                <w:sz w:val="24"/>
                <w:szCs w:val="24"/>
                <w:lang w:eastAsia="en-US"/>
              </w:rPr>
            </w:pPr>
            <w:r w:rsidRPr="00596A00">
              <w:rPr>
                <w:rFonts w:eastAsia="Calibri"/>
                <w:sz w:val="24"/>
                <w:szCs w:val="24"/>
                <w:lang w:eastAsia="en-US"/>
              </w:rPr>
              <w:t>Расширить знания детей о зиме, уточнить признаки зимы. Систематизировать знания детей о зиме, как о веселом времени года, о зимних забавах. Развивать речь, память, внимание, мышление. Воспитывать уважение к сверстникам.</w:t>
            </w:r>
          </w:p>
          <w:p w:rsidR="00854D58" w:rsidRPr="00596A00" w:rsidRDefault="00854D58" w:rsidP="006B21D2">
            <w:pPr>
              <w:jc w:val="both"/>
              <w:rPr>
                <w:rFonts w:eastAsia="Calibri"/>
                <w:b/>
                <w:color w:val="FF0000"/>
                <w:sz w:val="24"/>
                <w:szCs w:val="24"/>
                <w:lang w:eastAsia="en-US"/>
              </w:rPr>
            </w:pPr>
          </w:p>
        </w:tc>
      </w:tr>
      <w:tr w:rsidR="00854D58" w:rsidRPr="00596A00" w:rsidTr="006B21D2">
        <w:trPr>
          <w:cantSplit/>
          <w:trHeight w:val="1134"/>
        </w:trPr>
        <w:tc>
          <w:tcPr>
            <w:tcW w:w="567" w:type="dxa"/>
            <w:shd w:val="clear" w:color="auto" w:fill="auto"/>
            <w:textDirection w:val="btLr"/>
          </w:tcPr>
          <w:p w:rsidR="00854D58" w:rsidRPr="00596A00" w:rsidRDefault="00854D58" w:rsidP="006B21D2">
            <w:pPr>
              <w:ind w:left="113" w:right="113"/>
              <w:jc w:val="center"/>
              <w:rPr>
                <w:rFonts w:eastAsia="Calibri"/>
                <w:b/>
                <w:lang w:eastAsia="en-US"/>
              </w:rPr>
            </w:pPr>
            <w:r w:rsidRPr="00596A00">
              <w:rPr>
                <w:rFonts w:eastAsia="Calibri"/>
                <w:b/>
                <w:lang w:eastAsia="en-US"/>
              </w:rPr>
              <w:t>16 неделя</w:t>
            </w:r>
          </w:p>
        </w:tc>
        <w:tc>
          <w:tcPr>
            <w:tcW w:w="1985" w:type="dxa"/>
            <w:shd w:val="clear" w:color="auto" w:fill="auto"/>
          </w:tcPr>
          <w:p w:rsidR="00854D58" w:rsidRPr="00596A00" w:rsidRDefault="00854D58" w:rsidP="006B21D2">
            <w:pPr>
              <w:jc w:val="center"/>
              <w:rPr>
                <w:rFonts w:eastAsia="Calibri"/>
                <w:b/>
                <w:sz w:val="24"/>
                <w:szCs w:val="24"/>
                <w:lang w:eastAsia="en-US"/>
              </w:rPr>
            </w:pPr>
          </w:p>
          <w:p w:rsidR="00854D58" w:rsidRPr="00596A00" w:rsidRDefault="00854D58" w:rsidP="006B21D2">
            <w:pPr>
              <w:tabs>
                <w:tab w:val="center" w:pos="1532"/>
                <w:tab w:val="right" w:pos="3064"/>
              </w:tabs>
              <w:jc w:val="center"/>
              <w:rPr>
                <w:sz w:val="24"/>
                <w:szCs w:val="24"/>
              </w:rPr>
            </w:pPr>
            <w:r w:rsidRPr="00596A00">
              <w:rPr>
                <w:sz w:val="24"/>
                <w:szCs w:val="24"/>
              </w:rPr>
              <w:t>Жизнь народов Севера</w:t>
            </w:r>
          </w:p>
        </w:tc>
        <w:tc>
          <w:tcPr>
            <w:tcW w:w="11907" w:type="dxa"/>
            <w:shd w:val="clear" w:color="auto" w:fill="auto"/>
          </w:tcPr>
          <w:p w:rsidR="00854D58" w:rsidRPr="00596A00" w:rsidRDefault="00854D58" w:rsidP="006B21D2">
            <w:pPr>
              <w:jc w:val="both"/>
              <w:rPr>
                <w:rFonts w:eastAsia="Calibri"/>
                <w:sz w:val="24"/>
                <w:szCs w:val="24"/>
                <w:lang w:eastAsia="en-US"/>
              </w:rPr>
            </w:pPr>
            <w:r w:rsidRPr="00596A00">
              <w:rPr>
                <w:rFonts w:eastAsia="Calibri"/>
                <w:sz w:val="24"/>
                <w:szCs w:val="24"/>
                <w:lang w:eastAsia="en-US"/>
              </w:rPr>
              <w:t xml:space="preserve">Дать </w:t>
            </w:r>
            <w:hyperlink r:id="rId48" w:tgtFrame="_blank" w:history="1">
              <w:r w:rsidRPr="00596A00">
                <w:rPr>
                  <w:rFonts w:eastAsia="Calibri"/>
                  <w:color w:val="000000"/>
                  <w:sz w:val="24"/>
                  <w:szCs w:val="24"/>
                  <w:u w:val="single"/>
                  <w:lang w:eastAsia="en-US"/>
                </w:rPr>
                <w:t>знания</w:t>
              </w:r>
            </w:hyperlink>
            <w:r w:rsidRPr="00596A00">
              <w:rPr>
                <w:rFonts w:eastAsia="Calibri"/>
                <w:sz w:val="24"/>
                <w:szCs w:val="24"/>
                <w:lang w:eastAsia="en-US"/>
              </w:rPr>
              <w:t xml:space="preserve"> о своеобразии жизни народов Севера: природа, жилища, одежда, труд. Обогащать словарный запас, </w:t>
            </w:r>
            <w:hyperlink r:id="rId49" w:tgtFrame="_blank" w:history="1">
              <w:r w:rsidRPr="00596A00">
                <w:rPr>
                  <w:rFonts w:eastAsia="Calibri"/>
                  <w:color w:val="000000"/>
                  <w:sz w:val="24"/>
                  <w:szCs w:val="24"/>
                  <w:u w:val="single"/>
                  <w:lang w:eastAsia="en-US"/>
                </w:rPr>
                <w:t>развивать</w:t>
              </w:r>
            </w:hyperlink>
            <w:r w:rsidRPr="00596A00">
              <w:rPr>
                <w:rFonts w:eastAsia="Calibri"/>
                <w:sz w:val="24"/>
                <w:szCs w:val="24"/>
                <w:lang w:eastAsia="en-US"/>
              </w:rPr>
              <w:t xml:space="preserve"> мышление, память, речь, внимание. </w:t>
            </w:r>
            <w:hyperlink r:id="rId50" w:tgtFrame="_blank" w:history="1">
              <w:r w:rsidRPr="00596A00">
                <w:rPr>
                  <w:rFonts w:eastAsia="Calibri"/>
                  <w:color w:val="000000"/>
                  <w:sz w:val="24"/>
                  <w:szCs w:val="24"/>
                  <w:u w:val="single"/>
                  <w:lang w:eastAsia="en-US"/>
                </w:rPr>
                <w:t>Закрепить</w:t>
              </w:r>
            </w:hyperlink>
            <w:r w:rsidRPr="00596A00">
              <w:rPr>
                <w:rFonts w:eastAsia="Calibri"/>
                <w:sz w:val="24"/>
                <w:szCs w:val="24"/>
                <w:lang w:eastAsia="en-US"/>
              </w:rPr>
              <w:t xml:space="preserve"> знание детей о своей стране – России. Воспитывать чувство </w:t>
            </w:r>
            <w:hyperlink r:id="rId51" w:tgtFrame="_blank" w:history="1">
              <w:r w:rsidRPr="00596A00">
                <w:rPr>
                  <w:rFonts w:eastAsia="Calibri"/>
                  <w:color w:val="000000"/>
                  <w:sz w:val="24"/>
                  <w:szCs w:val="24"/>
                  <w:u w:val="single"/>
                  <w:lang w:eastAsia="en-US"/>
                </w:rPr>
                <w:t>уважения</w:t>
              </w:r>
            </w:hyperlink>
            <w:r w:rsidRPr="00596A00">
              <w:rPr>
                <w:rFonts w:eastAsia="Calibri"/>
                <w:sz w:val="24"/>
                <w:szCs w:val="24"/>
                <w:lang w:eastAsia="en-US"/>
              </w:rPr>
              <w:t xml:space="preserve"> к жизни, традициям и обычаям других народов.</w:t>
            </w:r>
          </w:p>
        </w:tc>
      </w:tr>
      <w:tr w:rsidR="00854D58" w:rsidRPr="00596A00" w:rsidTr="006B21D2">
        <w:trPr>
          <w:cantSplit/>
          <w:trHeight w:val="389"/>
        </w:trPr>
        <w:tc>
          <w:tcPr>
            <w:tcW w:w="14459" w:type="dxa"/>
            <w:gridSpan w:val="3"/>
            <w:tcBorders>
              <w:bottom w:val="single" w:sz="4" w:space="0" w:color="auto"/>
            </w:tcBorders>
            <w:shd w:val="clear" w:color="auto" w:fill="auto"/>
          </w:tcPr>
          <w:p w:rsidR="00854D58" w:rsidRPr="00596A00" w:rsidRDefault="00854D58" w:rsidP="006B21D2">
            <w:pPr>
              <w:jc w:val="center"/>
              <w:rPr>
                <w:rFonts w:eastAsia="Calibri"/>
                <w:sz w:val="24"/>
                <w:szCs w:val="24"/>
                <w:lang w:eastAsia="en-US"/>
              </w:rPr>
            </w:pPr>
            <w:r w:rsidRPr="00596A00">
              <w:rPr>
                <w:rFonts w:eastAsia="Calibri"/>
                <w:b/>
                <w:sz w:val="24"/>
                <w:szCs w:val="24"/>
                <w:lang w:eastAsia="en-US"/>
              </w:rPr>
              <w:lastRenderedPageBreak/>
              <w:t>Январь</w:t>
            </w:r>
          </w:p>
        </w:tc>
      </w:tr>
      <w:tr w:rsidR="00854D58" w:rsidRPr="00596A00" w:rsidTr="006B21D2">
        <w:trPr>
          <w:cantSplit/>
          <w:trHeight w:val="869"/>
        </w:trPr>
        <w:tc>
          <w:tcPr>
            <w:tcW w:w="567" w:type="dxa"/>
            <w:tcBorders>
              <w:top w:val="single" w:sz="4" w:space="0" w:color="auto"/>
            </w:tcBorders>
            <w:shd w:val="clear" w:color="auto" w:fill="auto"/>
            <w:textDirection w:val="btLr"/>
          </w:tcPr>
          <w:p w:rsidR="00854D58" w:rsidRPr="00596A00" w:rsidRDefault="00854D58" w:rsidP="006B21D2">
            <w:pPr>
              <w:ind w:left="113" w:right="113"/>
              <w:jc w:val="center"/>
              <w:rPr>
                <w:rFonts w:eastAsia="Calibri"/>
                <w:b/>
                <w:lang w:eastAsia="en-US"/>
              </w:rPr>
            </w:pPr>
            <w:r w:rsidRPr="00596A00">
              <w:rPr>
                <w:rFonts w:eastAsia="Calibri"/>
                <w:b/>
                <w:lang w:eastAsia="en-US"/>
              </w:rPr>
              <w:t>18неделя</w:t>
            </w:r>
          </w:p>
        </w:tc>
        <w:tc>
          <w:tcPr>
            <w:tcW w:w="1985" w:type="dxa"/>
            <w:tcBorders>
              <w:top w:val="single" w:sz="4" w:space="0" w:color="auto"/>
            </w:tcBorders>
            <w:shd w:val="clear" w:color="auto" w:fill="auto"/>
          </w:tcPr>
          <w:p w:rsidR="00854D58" w:rsidRPr="00596A00" w:rsidRDefault="00854D58" w:rsidP="006B21D2">
            <w:pPr>
              <w:tabs>
                <w:tab w:val="left" w:pos="2038"/>
              </w:tabs>
              <w:rPr>
                <w:b/>
                <w:sz w:val="24"/>
                <w:szCs w:val="24"/>
              </w:rPr>
            </w:pPr>
            <w:r w:rsidRPr="00596A00">
              <w:rPr>
                <w:sz w:val="24"/>
                <w:szCs w:val="24"/>
              </w:rPr>
              <w:t>Мастерская Деда Мороза</w:t>
            </w:r>
            <w:r w:rsidRPr="00596A00">
              <w:rPr>
                <w:sz w:val="24"/>
                <w:szCs w:val="24"/>
              </w:rPr>
              <w:tab/>
            </w:r>
          </w:p>
        </w:tc>
        <w:tc>
          <w:tcPr>
            <w:tcW w:w="11907" w:type="dxa"/>
            <w:tcBorders>
              <w:top w:val="single" w:sz="4" w:space="0" w:color="auto"/>
            </w:tcBorders>
            <w:shd w:val="clear" w:color="auto" w:fill="auto"/>
          </w:tcPr>
          <w:p w:rsidR="00854D58" w:rsidRPr="00596A00" w:rsidRDefault="00854D58" w:rsidP="006B21D2">
            <w:pPr>
              <w:spacing w:before="100" w:beforeAutospacing="1" w:after="100" w:afterAutospacing="1"/>
              <w:jc w:val="both"/>
              <w:rPr>
                <w:sz w:val="24"/>
                <w:szCs w:val="24"/>
              </w:rPr>
            </w:pPr>
            <w:r w:rsidRPr="00596A00">
              <w:rPr>
                <w:sz w:val="24"/>
                <w:szCs w:val="24"/>
              </w:rPr>
              <w:t xml:space="preserve"> Закреплять представления о Новогоднем празднике. Познакомить с традициями празднования Нового года в разных странах. Воспитывать желание доставлять радость близким людям.</w:t>
            </w:r>
          </w:p>
          <w:p w:rsidR="00854D58" w:rsidRPr="00596A00" w:rsidRDefault="00854D58" w:rsidP="006B21D2">
            <w:pPr>
              <w:spacing w:before="100" w:beforeAutospacing="1" w:after="100" w:afterAutospacing="1"/>
              <w:jc w:val="both"/>
              <w:rPr>
                <w:sz w:val="24"/>
                <w:szCs w:val="24"/>
              </w:rPr>
            </w:pPr>
          </w:p>
        </w:tc>
      </w:tr>
      <w:tr w:rsidR="00854D58" w:rsidRPr="00596A00" w:rsidTr="006B21D2">
        <w:trPr>
          <w:cantSplit/>
          <w:trHeight w:val="1134"/>
        </w:trPr>
        <w:tc>
          <w:tcPr>
            <w:tcW w:w="567" w:type="dxa"/>
            <w:shd w:val="clear" w:color="auto" w:fill="auto"/>
            <w:textDirection w:val="btLr"/>
          </w:tcPr>
          <w:p w:rsidR="00854D58" w:rsidRPr="00596A00" w:rsidRDefault="00854D58" w:rsidP="006B21D2">
            <w:pPr>
              <w:ind w:left="113" w:right="113"/>
              <w:jc w:val="center"/>
              <w:rPr>
                <w:rFonts w:eastAsia="Calibri"/>
                <w:b/>
                <w:lang w:eastAsia="en-US"/>
              </w:rPr>
            </w:pPr>
            <w:r w:rsidRPr="00596A00">
              <w:rPr>
                <w:rFonts w:eastAsia="Calibri"/>
                <w:b/>
                <w:lang w:eastAsia="en-US"/>
              </w:rPr>
              <w:t xml:space="preserve">20 неделя                                </w:t>
            </w:r>
          </w:p>
        </w:tc>
        <w:tc>
          <w:tcPr>
            <w:tcW w:w="1985" w:type="dxa"/>
            <w:shd w:val="clear" w:color="auto" w:fill="auto"/>
          </w:tcPr>
          <w:p w:rsidR="00854D58" w:rsidRPr="00596A00" w:rsidRDefault="00854D58" w:rsidP="006B21D2">
            <w:pPr>
              <w:jc w:val="center"/>
              <w:rPr>
                <w:rFonts w:eastAsia="Calibri"/>
                <w:b/>
                <w:sz w:val="24"/>
                <w:szCs w:val="24"/>
                <w:lang w:eastAsia="en-US"/>
              </w:rPr>
            </w:pPr>
          </w:p>
          <w:p w:rsidR="00854D58" w:rsidRPr="00596A00" w:rsidRDefault="00854D58" w:rsidP="006B21D2">
            <w:pPr>
              <w:jc w:val="center"/>
              <w:rPr>
                <w:sz w:val="24"/>
                <w:szCs w:val="24"/>
              </w:rPr>
            </w:pPr>
            <w:r w:rsidRPr="00596A00">
              <w:rPr>
                <w:sz w:val="24"/>
                <w:szCs w:val="24"/>
              </w:rPr>
              <w:t>Дружат дети всей планеты</w:t>
            </w:r>
          </w:p>
        </w:tc>
        <w:tc>
          <w:tcPr>
            <w:tcW w:w="11907" w:type="dxa"/>
            <w:shd w:val="clear" w:color="auto" w:fill="auto"/>
          </w:tcPr>
          <w:p w:rsidR="00854D58" w:rsidRPr="00596A00" w:rsidRDefault="00854D58" w:rsidP="006B21D2">
            <w:pPr>
              <w:jc w:val="both"/>
              <w:rPr>
                <w:rFonts w:eastAsia="Calibri"/>
                <w:sz w:val="24"/>
                <w:szCs w:val="24"/>
                <w:lang w:eastAsia="en-US"/>
              </w:rPr>
            </w:pPr>
            <w:r w:rsidRPr="00596A00">
              <w:rPr>
                <w:rFonts w:eastAsia="Calibri"/>
                <w:sz w:val="24"/>
                <w:szCs w:val="24"/>
                <w:lang w:eastAsia="en-US"/>
              </w:rPr>
              <w:t xml:space="preserve">Формирование личности, способной строить взаимоотношения в процессе взаимодействия с окружающими на основе сотрудничества, взаимопонимания и </w:t>
            </w:r>
            <w:proofErr w:type="spellStart"/>
            <w:r w:rsidRPr="00596A00">
              <w:rPr>
                <w:rFonts w:eastAsia="Calibri"/>
                <w:sz w:val="24"/>
                <w:szCs w:val="24"/>
                <w:lang w:eastAsia="en-US"/>
              </w:rPr>
              <w:t>взаимоприятия</w:t>
            </w:r>
            <w:proofErr w:type="spellEnd"/>
            <w:r w:rsidRPr="00596A00">
              <w:rPr>
                <w:rFonts w:eastAsia="Calibri"/>
                <w:sz w:val="24"/>
                <w:szCs w:val="24"/>
                <w:lang w:eastAsia="en-US"/>
              </w:rPr>
              <w:t>. Способствовать развитию у дошкольников чувства толерантности, как наивысшего морально- нравственного качества личности Учить детей уважать окружающих, проявлять такт и деликатность, заботу, внимание, отзывчивость, желание помочь, защитить в случае необходимости</w:t>
            </w:r>
            <w:r w:rsidRPr="00596A00">
              <w:rPr>
                <w:rFonts w:ascii="Calibri" w:eastAsia="Calibri" w:hAnsi="Calibri"/>
                <w:sz w:val="22"/>
                <w:szCs w:val="22"/>
                <w:lang w:eastAsia="en-US"/>
              </w:rPr>
              <w:t>.</w:t>
            </w:r>
          </w:p>
        </w:tc>
      </w:tr>
      <w:tr w:rsidR="00854D58" w:rsidRPr="00596A00" w:rsidTr="006B21D2">
        <w:tc>
          <w:tcPr>
            <w:tcW w:w="14459" w:type="dxa"/>
            <w:gridSpan w:val="3"/>
            <w:shd w:val="clear" w:color="auto" w:fill="auto"/>
          </w:tcPr>
          <w:p w:rsidR="00854D58" w:rsidRPr="00596A00" w:rsidRDefault="00854D58" w:rsidP="006B21D2">
            <w:pPr>
              <w:jc w:val="center"/>
              <w:rPr>
                <w:rFonts w:eastAsia="Calibri"/>
                <w:b/>
                <w:sz w:val="24"/>
                <w:szCs w:val="24"/>
                <w:lang w:eastAsia="en-US"/>
              </w:rPr>
            </w:pPr>
            <w:r w:rsidRPr="00596A00">
              <w:rPr>
                <w:rFonts w:eastAsia="Calibri"/>
                <w:b/>
                <w:sz w:val="24"/>
                <w:szCs w:val="24"/>
                <w:lang w:eastAsia="en-US"/>
              </w:rPr>
              <w:t>Февраль</w:t>
            </w:r>
          </w:p>
        </w:tc>
      </w:tr>
      <w:tr w:rsidR="00854D58" w:rsidRPr="00596A00" w:rsidTr="006B21D2">
        <w:trPr>
          <w:cantSplit/>
          <w:trHeight w:val="1134"/>
        </w:trPr>
        <w:tc>
          <w:tcPr>
            <w:tcW w:w="567" w:type="dxa"/>
            <w:shd w:val="clear" w:color="auto" w:fill="auto"/>
            <w:textDirection w:val="btLr"/>
          </w:tcPr>
          <w:p w:rsidR="00854D58" w:rsidRPr="00596A00" w:rsidRDefault="00854D58" w:rsidP="006B21D2">
            <w:pPr>
              <w:ind w:left="113" w:right="113"/>
              <w:jc w:val="center"/>
              <w:rPr>
                <w:rFonts w:eastAsia="Calibri"/>
                <w:b/>
                <w:lang w:eastAsia="en-US"/>
              </w:rPr>
            </w:pPr>
            <w:r w:rsidRPr="00596A00">
              <w:rPr>
                <w:rFonts w:eastAsia="Calibri"/>
                <w:b/>
                <w:lang w:eastAsia="en-US"/>
              </w:rPr>
              <w:t>22 неделя</w:t>
            </w:r>
          </w:p>
        </w:tc>
        <w:tc>
          <w:tcPr>
            <w:tcW w:w="1985" w:type="dxa"/>
            <w:shd w:val="clear" w:color="auto" w:fill="auto"/>
          </w:tcPr>
          <w:p w:rsidR="00854D58" w:rsidRPr="00596A00" w:rsidRDefault="00854D58" w:rsidP="006B21D2">
            <w:pPr>
              <w:jc w:val="center"/>
              <w:rPr>
                <w:rFonts w:eastAsia="Calibri"/>
                <w:b/>
                <w:sz w:val="24"/>
                <w:szCs w:val="24"/>
                <w:lang w:eastAsia="en-US"/>
              </w:rPr>
            </w:pPr>
          </w:p>
          <w:p w:rsidR="00854D58" w:rsidRPr="00596A00" w:rsidRDefault="00854D58" w:rsidP="006B21D2">
            <w:pPr>
              <w:jc w:val="center"/>
              <w:rPr>
                <w:sz w:val="24"/>
                <w:szCs w:val="24"/>
              </w:rPr>
            </w:pPr>
            <w:r w:rsidRPr="00596A00">
              <w:rPr>
                <w:sz w:val="24"/>
                <w:szCs w:val="24"/>
              </w:rPr>
              <w:t>Все профессии важны</w:t>
            </w:r>
          </w:p>
        </w:tc>
        <w:tc>
          <w:tcPr>
            <w:tcW w:w="11907" w:type="dxa"/>
            <w:shd w:val="clear" w:color="auto" w:fill="auto"/>
          </w:tcPr>
          <w:p w:rsidR="00854D58" w:rsidRPr="00596A00" w:rsidRDefault="00854D58" w:rsidP="006B21D2">
            <w:pPr>
              <w:shd w:val="clear" w:color="auto" w:fill="FFFFFF"/>
              <w:spacing w:line="309" w:lineRule="atLeast"/>
              <w:jc w:val="both"/>
              <w:rPr>
                <w:color w:val="000000"/>
                <w:sz w:val="24"/>
                <w:szCs w:val="24"/>
              </w:rPr>
            </w:pPr>
            <w:r w:rsidRPr="00596A00">
              <w:rPr>
                <w:bCs/>
                <w:iCs/>
                <w:sz w:val="24"/>
                <w:szCs w:val="24"/>
              </w:rPr>
              <w:t>П</w:t>
            </w:r>
            <w:r w:rsidRPr="00596A00">
              <w:rPr>
                <w:color w:val="000000"/>
                <w:sz w:val="24"/>
                <w:szCs w:val="24"/>
              </w:rPr>
              <w:t>ознакомить детей с несколькими видами профессий, показать значение трудовой деятельности в жизни человека; уточнить, обобщить и расширить знания детей об особенностях профессии парикмахера, повара, врача, продавца, художника и учителя.</w:t>
            </w:r>
          </w:p>
          <w:p w:rsidR="00854D58" w:rsidRPr="00596A00" w:rsidRDefault="00854D58" w:rsidP="006B21D2">
            <w:pPr>
              <w:shd w:val="clear" w:color="auto" w:fill="FFFFFF"/>
              <w:spacing w:line="309" w:lineRule="atLeast"/>
              <w:jc w:val="both"/>
              <w:rPr>
                <w:color w:val="000000"/>
                <w:sz w:val="24"/>
                <w:szCs w:val="24"/>
              </w:rPr>
            </w:pPr>
            <w:r w:rsidRPr="00596A00">
              <w:rPr>
                <w:color w:val="000000"/>
                <w:sz w:val="24"/>
                <w:szCs w:val="24"/>
              </w:rPr>
              <w:t> Способствовать развитию связной речи, мышления, памяти, любознательности, наблюдательности, активизировать и обогащать словарь детей существительными, прилагательными, глаголами по теме занятия</w:t>
            </w:r>
          </w:p>
          <w:p w:rsidR="00854D58" w:rsidRPr="00596A00" w:rsidRDefault="00854D58" w:rsidP="006B21D2">
            <w:pPr>
              <w:spacing w:before="100" w:beforeAutospacing="1" w:after="100" w:afterAutospacing="1"/>
            </w:pPr>
          </w:p>
        </w:tc>
      </w:tr>
      <w:tr w:rsidR="00854D58" w:rsidRPr="00596A00" w:rsidTr="006B21D2">
        <w:trPr>
          <w:cantSplit/>
          <w:trHeight w:val="1134"/>
        </w:trPr>
        <w:tc>
          <w:tcPr>
            <w:tcW w:w="567" w:type="dxa"/>
            <w:shd w:val="clear" w:color="auto" w:fill="auto"/>
            <w:textDirection w:val="btLr"/>
          </w:tcPr>
          <w:p w:rsidR="00854D58" w:rsidRPr="00596A00" w:rsidRDefault="00854D58" w:rsidP="006B21D2">
            <w:pPr>
              <w:ind w:left="113" w:right="113"/>
              <w:rPr>
                <w:rFonts w:eastAsia="Calibri"/>
                <w:b/>
                <w:lang w:eastAsia="en-US"/>
              </w:rPr>
            </w:pPr>
            <w:r w:rsidRPr="00596A00">
              <w:rPr>
                <w:rFonts w:eastAsia="Calibri"/>
                <w:b/>
                <w:lang w:eastAsia="en-US"/>
              </w:rPr>
              <w:t>24 неделя</w:t>
            </w:r>
          </w:p>
        </w:tc>
        <w:tc>
          <w:tcPr>
            <w:tcW w:w="1985" w:type="dxa"/>
            <w:shd w:val="clear" w:color="auto" w:fill="auto"/>
          </w:tcPr>
          <w:p w:rsidR="00854D58" w:rsidRPr="00596A00" w:rsidRDefault="00854D58" w:rsidP="006B21D2">
            <w:pPr>
              <w:jc w:val="center"/>
              <w:rPr>
                <w:rFonts w:eastAsia="Calibri"/>
                <w:b/>
                <w:sz w:val="24"/>
                <w:szCs w:val="24"/>
                <w:lang w:eastAsia="en-US"/>
              </w:rPr>
            </w:pPr>
          </w:p>
          <w:p w:rsidR="00854D58" w:rsidRPr="00596A00" w:rsidRDefault="00854D58" w:rsidP="006B21D2">
            <w:pPr>
              <w:jc w:val="center"/>
              <w:rPr>
                <w:rFonts w:eastAsia="Calibri"/>
                <w:sz w:val="24"/>
                <w:szCs w:val="24"/>
                <w:lang w:eastAsia="en-US"/>
              </w:rPr>
            </w:pPr>
            <w:r w:rsidRPr="00596A00">
              <w:rPr>
                <w:rFonts w:eastAsia="Calibri"/>
                <w:sz w:val="24"/>
                <w:szCs w:val="24"/>
                <w:lang w:eastAsia="en-US"/>
              </w:rPr>
              <w:t xml:space="preserve">Народные традиции </w:t>
            </w:r>
          </w:p>
        </w:tc>
        <w:tc>
          <w:tcPr>
            <w:tcW w:w="11907" w:type="dxa"/>
            <w:shd w:val="clear" w:color="auto" w:fill="auto"/>
          </w:tcPr>
          <w:p w:rsidR="00854D58" w:rsidRPr="00596A00" w:rsidRDefault="00854D58" w:rsidP="006B21D2">
            <w:pPr>
              <w:jc w:val="both"/>
              <w:rPr>
                <w:rFonts w:eastAsia="Calibri"/>
                <w:sz w:val="24"/>
                <w:szCs w:val="24"/>
                <w:lang w:eastAsia="en-US"/>
              </w:rPr>
            </w:pPr>
            <w:r w:rsidRPr="00596A00">
              <w:rPr>
                <w:rFonts w:eastAsia="Calibri"/>
                <w:sz w:val="24"/>
                <w:szCs w:val="24"/>
                <w:lang w:eastAsia="en-US"/>
              </w:rPr>
              <w:t>Познакомить с традиционными русскими народными праздниками; учить делиться впечатлениями с окружающими, используя художественные средства выразительности; прививать любовь к традиционным праздникам; развивать понимание названий праздников.</w:t>
            </w:r>
          </w:p>
          <w:p w:rsidR="00854D58" w:rsidRPr="00596A00" w:rsidRDefault="00854D58" w:rsidP="006B21D2">
            <w:pPr>
              <w:jc w:val="both"/>
              <w:rPr>
                <w:sz w:val="24"/>
                <w:szCs w:val="24"/>
              </w:rPr>
            </w:pPr>
            <w:r w:rsidRPr="00596A00">
              <w:rPr>
                <w:sz w:val="24"/>
                <w:szCs w:val="24"/>
              </w:rPr>
              <w:t>(</w:t>
            </w:r>
            <w:proofErr w:type="spellStart"/>
            <w:r w:rsidRPr="00596A00">
              <w:rPr>
                <w:sz w:val="24"/>
                <w:szCs w:val="24"/>
              </w:rPr>
              <w:t>Волчкова</w:t>
            </w:r>
            <w:proofErr w:type="spellEnd"/>
            <w:r w:rsidRPr="00596A00">
              <w:rPr>
                <w:sz w:val="24"/>
                <w:szCs w:val="24"/>
              </w:rPr>
              <w:t xml:space="preserve"> В.Н., с.50)</w:t>
            </w:r>
          </w:p>
        </w:tc>
      </w:tr>
      <w:tr w:rsidR="00854D58" w:rsidRPr="00596A00" w:rsidTr="006B21D2">
        <w:tc>
          <w:tcPr>
            <w:tcW w:w="14459" w:type="dxa"/>
            <w:gridSpan w:val="3"/>
            <w:shd w:val="clear" w:color="auto" w:fill="auto"/>
          </w:tcPr>
          <w:p w:rsidR="00854D58" w:rsidRPr="00596A00" w:rsidRDefault="00854D58" w:rsidP="006B21D2">
            <w:pPr>
              <w:jc w:val="center"/>
              <w:rPr>
                <w:rFonts w:eastAsia="Calibri"/>
                <w:b/>
                <w:sz w:val="24"/>
                <w:szCs w:val="24"/>
                <w:lang w:eastAsia="en-US"/>
              </w:rPr>
            </w:pPr>
            <w:r w:rsidRPr="00596A00">
              <w:rPr>
                <w:rFonts w:eastAsia="Calibri"/>
                <w:b/>
                <w:sz w:val="24"/>
                <w:szCs w:val="24"/>
                <w:lang w:eastAsia="en-US"/>
              </w:rPr>
              <w:t>Март</w:t>
            </w:r>
          </w:p>
        </w:tc>
      </w:tr>
      <w:tr w:rsidR="00854D58" w:rsidRPr="00596A00" w:rsidTr="006B21D2">
        <w:trPr>
          <w:cantSplit/>
          <w:trHeight w:val="1134"/>
        </w:trPr>
        <w:tc>
          <w:tcPr>
            <w:tcW w:w="567" w:type="dxa"/>
            <w:shd w:val="clear" w:color="auto" w:fill="auto"/>
            <w:textDirection w:val="btLr"/>
          </w:tcPr>
          <w:p w:rsidR="00854D58" w:rsidRPr="00596A00" w:rsidRDefault="00854D58" w:rsidP="006B21D2">
            <w:pPr>
              <w:ind w:left="113" w:right="113"/>
              <w:jc w:val="center"/>
              <w:rPr>
                <w:rFonts w:eastAsia="Calibri"/>
                <w:b/>
                <w:lang w:eastAsia="en-US"/>
              </w:rPr>
            </w:pPr>
            <w:r w:rsidRPr="00596A00">
              <w:rPr>
                <w:rFonts w:eastAsia="Calibri"/>
                <w:b/>
                <w:lang w:eastAsia="en-US"/>
              </w:rPr>
              <w:t>26 неделя</w:t>
            </w:r>
          </w:p>
        </w:tc>
        <w:tc>
          <w:tcPr>
            <w:tcW w:w="1985" w:type="dxa"/>
            <w:shd w:val="clear" w:color="auto" w:fill="auto"/>
          </w:tcPr>
          <w:p w:rsidR="00854D58" w:rsidRPr="00596A00" w:rsidRDefault="00854D58" w:rsidP="006B21D2">
            <w:pPr>
              <w:jc w:val="center"/>
              <w:rPr>
                <w:rFonts w:eastAsia="Calibri"/>
                <w:b/>
                <w:sz w:val="24"/>
                <w:szCs w:val="24"/>
                <w:lang w:eastAsia="en-US"/>
              </w:rPr>
            </w:pPr>
          </w:p>
          <w:p w:rsidR="00854D58" w:rsidRPr="00596A00" w:rsidRDefault="00854D58" w:rsidP="006B21D2">
            <w:pPr>
              <w:jc w:val="center"/>
              <w:rPr>
                <w:sz w:val="24"/>
                <w:szCs w:val="24"/>
              </w:rPr>
            </w:pPr>
            <w:r w:rsidRPr="00596A00">
              <w:rPr>
                <w:sz w:val="24"/>
                <w:szCs w:val="24"/>
              </w:rPr>
              <w:t>Наш город</w:t>
            </w:r>
          </w:p>
          <w:p w:rsidR="00854D58" w:rsidRPr="00596A00" w:rsidRDefault="00854D58" w:rsidP="006B21D2">
            <w:pPr>
              <w:jc w:val="center"/>
              <w:rPr>
                <w:rFonts w:eastAsia="Calibri"/>
                <w:sz w:val="24"/>
                <w:szCs w:val="24"/>
                <w:lang w:eastAsia="en-US"/>
              </w:rPr>
            </w:pPr>
            <w:r w:rsidRPr="00596A00">
              <w:rPr>
                <w:rFonts w:eastAsia="Calibri"/>
                <w:sz w:val="24"/>
                <w:szCs w:val="24"/>
                <w:lang w:eastAsia="en-US"/>
              </w:rPr>
              <w:t>**</w:t>
            </w:r>
          </w:p>
          <w:p w:rsidR="00854D58" w:rsidRPr="00596A00" w:rsidRDefault="00854D58" w:rsidP="006B21D2">
            <w:pPr>
              <w:jc w:val="center"/>
              <w:rPr>
                <w:sz w:val="24"/>
                <w:szCs w:val="24"/>
              </w:rPr>
            </w:pPr>
          </w:p>
        </w:tc>
        <w:tc>
          <w:tcPr>
            <w:tcW w:w="11907" w:type="dxa"/>
            <w:shd w:val="clear" w:color="auto" w:fill="auto"/>
          </w:tcPr>
          <w:p w:rsidR="00854D58" w:rsidRPr="00596A00" w:rsidRDefault="00854D58" w:rsidP="006B21D2">
            <w:pPr>
              <w:jc w:val="both"/>
              <w:rPr>
                <w:rFonts w:eastAsia="Calibri"/>
                <w:sz w:val="24"/>
                <w:szCs w:val="24"/>
                <w:lang w:eastAsia="en-US"/>
              </w:rPr>
            </w:pPr>
            <w:r w:rsidRPr="00596A00">
              <w:rPr>
                <w:rFonts w:eastAsia="Calibri"/>
                <w:sz w:val="24"/>
                <w:szCs w:val="24"/>
                <w:lang w:eastAsia="en-US"/>
              </w:rPr>
              <w:t>Познакомить детей с родным городом, его историческим прошлым и настоящим, с достопримечательностями города, с архитектурными особенностями зданий; развивать зрительное восприятие; воспитывать любовь к родному городу, патриотические чувства, любовь к Родине.</w:t>
            </w:r>
          </w:p>
          <w:p w:rsidR="00854D58" w:rsidRPr="00596A00" w:rsidRDefault="00854D58" w:rsidP="006B21D2">
            <w:pPr>
              <w:jc w:val="both"/>
              <w:rPr>
                <w:rFonts w:eastAsia="Calibri"/>
                <w:sz w:val="24"/>
                <w:szCs w:val="24"/>
                <w:lang w:eastAsia="en-US"/>
              </w:rPr>
            </w:pPr>
          </w:p>
        </w:tc>
      </w:tr>
      <w:tr w:rsidR="00854D58" w:rsidRPr="00596A00" w:rsidTr="006B21D2">
        <w:trPr>
          <w:cantSplit/>
          <w:trHeight w:val="1134"/>
        </w:trPr>
        <w:tc>
          <w:tcPr>
            <w:tcW w:w="567" w:type="dxa"/>
            <w:shd w:val="clear" w:color="auto" w:fill="auto"/>
            <w:textDirection w:val="btLr"/>
          </w:tcPr>
          <w:p w:rsidR="00854D58" w:rsidRPr="00596A00" w:rsidRDefault="00854D58" w:rsidP="006B21D2">
            <w:pPr>
              <w:ind w:left="113" w:right="113"/>
              <w:jc w:val="center"/>
              <w:rPr>
                <w:rFonts w:eastAsia="Calibri"/>
                <w:b/>
                <w:lang w:eastAsia="en-US"/>
              </w:rPr>
            </w:pPr>
            <w:r w:rsidRPr="00596A00">
              <w:rPr>
                <w:rFonts w:eastAsia="Calibri"/>
                <w:b/>
                <w:lang w:eastAsia="en-US"/>
              </w:rPr>
              <w:lastRenderedPageBreak/>
              <w:t>28 неделя</w:t>
            </w:r>
          </w:p>
        </w:tc>
        <w:tc>
          <w:tcPr>
            <w:tcW w:w="1985" w:type="dxa"/>
            <w:shd w:val="clear" w:color="auto" w:fill="auto"/>
          </w:tcPr>
          <w:p w:rsidR="00854D58" w:rsidRPr="00596A00" w:rsidRDefault="00854D58" w:rsidP="006B21D2">
            <w:pPr>
              <w:jc w:val="center"/>
              <w:rPr>
                <w:rFonts w:eastAsia="Calibri"/>
                <w:b/>
                <w:sz w:val="24"/>
                <w:szCs w:val="24"/>
                <w:lang w:eastAsia="en-US"/>
              </w:rPr>
            </w:pPr>
          </w:p>
          <w:p w:rsidR="00854D58" w:rsidRPr="00596A00" w:rsidRDefault="00854D58" w:rsidP="006B21D2">
            <w:pPr>
              <w:jc w:val="center"/>
              <w:rPr>
                <w:rFonts w:eastAsia="Calibri"/>
                <w:sz w:val="24"/>
                <w:szCs w:val="24"/>
                <w:lang w:eastAsia="en-US"/>
              </w:rPr>
            </w:pPr>
            <w:r w:rsidRPr="00596A00">
              <w:rPr>
                <w:rFonts w:eastAsia="Calibri"/>
                <w:sz w:val="24"/>
                <w:szCs w:val="24"/>
                <w:lang w:eastAsia="en-US"/>
              </w:rPr>
              <w:t>Как вести себя в театре?</w:t>
            </w:r>
          </w:p>
        </w:tc>
        <w:tc>
          <w:tcPr>
            <w:tcW w:w="11907" w:type="dxa"/>
            <w:shd w:val="clear" w:color="auto" w:fill="auto"/>
          </w:tcPr>
          <w:p w:rsidR="00854D58" w:rsidRPr="00596A00" w:rsidRDefault="00854D58" w:rsidP="006B21D2">
            <w:pPr>
              <w:rPr>
                <w:rFonts w:eastAsia="Calibri"/>
                <w:sz w:val="24"/>
                <w:szCs w:val="24"/>
                <w:lang w:eastAsia="en-US"/>
              </w:rPr>
            </w:pPr>
            <w:r w:rsidRPr="00596A00">
              <w:rPr>
                <w:rFonts w:eastAsia="Calibri"/>
                <w:sz w:val="24"/>
                <w:szCs w:val="24"/>
                <w:lang w:eastAsia="en-US"/>
              </w:rPr>
              <w:t xml:space="preserve">Закрепить знания о поведении в общественных местах (театре, кино и т. п.); объяснить правила поведения в театре: до начала спектакля, во время спектакля, в антракте; сформировать понимание того, что основной принцип поведения в театре – это вести себя скромно, никому не причинять беспокойства, не мешать; закрепить навыки невербального поведения: </w:t>
            </w:r>
            <w:proofErr w:type="spellStart"/>
            <w:r w:rsidRPr="00596A00">
              <w:rPr>
                <w:rFonts w:eastAsia="Calibri"/>
                <w:sz w:val="24"/>
                <w:szCs w:val="24"/>
                <w:lang w:eastAsia="en-US"/>
              </w:rPr>
              <w:t>негромкость</w:t>
            </w:r>
            <w:proofErr w:type="spellEnd"/>
            <w:r w:rsidRPr="00596A00">
              <w:rPr>
                <w:rFonts w:eastAsia="Calibri"/>
                <w:sz w:val="24"/>
                <w:szCs w:val="24"/>
                <w:lang w:eastAsia="en-US"/>
              </w:rPr>
              <w:t xml:space="preserve"> речи, скромность в поведении, умение выразить одобрение с помощью аплодисментов. </w:t>
            </w:r>
          </w:p>
        </w:tc>
      </w:tr>
      <w:tr w:rsidR="00854D58" w:rsidRPr="00596A00" w:rsidTr="006B21D2">
        <w:tc>
          <w:tcPr>
            <w:tcW w:w="14459" w:type="dxa"/>
            <w:gridSpan w:val="3"/>
            <w:shd w:val="clear" w:color="auto" w:fill="auto"/>
          </w:tcPr>
          <w:p w:rsidR="00854D58" w:rsidRPr="00596A00" w:rsidRDefault="00854D58" w:rsidP="006B21D2">
            <w:pPr>
              <w:jc w:val="center"/>
              <w:rPr>
                <w:rFonts w:eastAsia="Calibri"/>
                <w:b/>
                <w:sz w:val="24"/>
                <w:szCs w:val="24"/>
                <w:lang w:eastAsia="en-US"/>
              </w:rPr>
            </w:pPr>
            <w:r w:rsidRPr="00596A00">
              <w:rPr>
                <w:rFonts w:eastAsia="Calibri"/>
                <w:b/>
                <w:sz w:val="24"/>
                <w:szCs w:val="24"/>
                <w:lang w:eastAsia="en-US"/>
              </w:rPr>
              <w:t>Апрель</w:t>
            </w:r>
          </w:p>
        </w:tc>
      </w:tr>
      <w:tr w:rsidR="00854D58" w:rsidRPr="00596A00" w:rsidTr="006B21D2">
        <w:trPr>
          <w:cantSplit/>
          <w:trHeight w:val="1134"/>
        </w:trPr>
        <w:tc>
          <w:tcPr>
            <w:tcW w:w="567" w:type="dxa"/>
            <w:shd w:val="clear" w:color="auto" w:fill="auto"/>
            <w:textDirection w:val="btLr"/>
          </w:tcPr>
          <w:p w:rsidR="00854D58" w:rsidRPr="00596A00" w:rsidRDefault="00854D58" w:rsidP="006B21D2">
            <w:pPr>
              <w:ind w:left="113" w:right="113"/>
              <w:jc w:val="center"/>
              <w:rPr>
                <w:rFonts w:eastAsia="Calibri"/>
                <w:b/>
                <w:lang w:eastAsia="en-US"/>
              </w:rPr>
            </w:pPr>
            <w:r w:rsidRPr="00596A00">
              <w:rPr>
                <w:rFonts w:eastAsia="Calibri"/>
                <w:b/>
                <w:lang w:eastAsia="en-US"/>
              </w:rPr>
              <w:t>30 неделя</w:t>
            </w:r>
          </w:p>
        </w:tc>
        <w:tc>
          <w:tcPr>
            <w:tcW w:w="1985" w:type="dxa"/>
            <w:shd w:val="clear" w:color="auto" w:fill="auto"/>
          </w:tcPr>
          <w:p w:rsidR="00854D58" w:rsidRPr="00596A00" w:rsidRDefault="00854D58" w:rsidP="006B21D2">
            <w:pPr>
              <w:jc w:val="center"/>
              <w:rPr>
                <w:sz w:val="24"/>
                <w:szCs w:val="24"/>
              </w:rPr>
            </w:pPr>
            <w:r w:rsidRPr="00596A00">
              <w:rPr>
                <w:sz w:val="24"/>
                <w:szCs w:val="24"/>
              </w:rPr>
              <w:t>Весна идет- весне дорогу</w:t>
            </w:r>
          </w:p>
        </w:tc>
        <w:tc>
          <w:tcPr>
            <w:tcW w:w="11907" w:type="dxa"/>
            <w:shd w:val="clear" w:color="auto" w:fill="auto"/>
          </w:tcPr>
          <w:p w:rsidR="00854D58" w:rsidRPr="00596A00" w:rsidRDefault="00854D58" w:rsidP="006B21D2">
            <w:pPr>
              <w:jc w:val="both"/>
              <w:rPr>
                <w:rFonts w:eastAsia="Calibri"/>
                <w:sz w:val="24"/>
                <w:szCs w:val="24"/>
                <w:lang w:eastAsia="en-US"/>
              </w:rPr>
            </w:pPr>
            <w:r w:rsidRPr="00596A00">
              <w:rPr>
                <w:rFonts w:eastAsia="Calibri"/>
                <w:sz w:val="24"/>
                <w:szCs w:val="24"/>
                <w:lang w:eastAsia="en-US"/>
              </w:rPr>
              <w:t>Расширять представления о весне.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Воспитывать бережное отношения к природе, умение замечать красоту весенней природы.</w:t>
            </w:r>
          </w:p>
        </w:tc>
      </w:tr>
      <w:tr w:rsidR="00854D58" w:rsidRPr="00596A00" w:rsidTr="006B21D2">
        <w:trPr>
          <w:cantSplit/>
          <w:trHeight w:val="1134"/>
        </w:trPr>
        <w:tc>
          <w:tcPr>
            <w:tcW w:w="567" w:type="dxa"/>
            <w:shd w:val="clear" w:color="auto" w:fill="auto"/>
            <w:textDirection w:val="btLr"/>
          </w:tcPr>
          <w:p w:rsidR="00854D58" w:rsidRPr="00596A00" w:rsidRDefault="00854D58" w:rsidP="006B21D2">
            <w:pPr>
              <w:ind w:left="113" w:right="113"/>
              <w:jc w:val="center"/>
              <w:rPr>
                <w:rFonts w:eastAsia="Calibri"/>
                <w:b/>
                <w:lang w:eastAsia="en-US"/>
              </w:rPr>
            </w:pPr>
            <w:r w:rsidRPr="00596A00">
              <w:rPr>
                <w:rFonts w:eastAsia="Calibri"/>
                <w:b/>
                <w:lang w:eastAsia="en-US"/>
              </w:rPr>
              <w:t>32 неделя</w:t>
            </w:r>
          </w:p>
        </w:tc>
        <w:tc>
          <w:tcPr>
            <w:tcW w:w="1985" w:type="dxa"/>
            <w:shd w:val="clear" w:color="auto" w:fill="auto"/>
          </w:tcPr>
          <w:p w:rsidR="00854D58" w:rsidRPr="00596A00" w:rsidRDefault="00854D58" w:rsidP="006B21D2">
            <w:pPr>
              <w:jc w:val="center"/>
              <w:rPr>
                <w:rFonts w:eastAsia="Calibri"/>
                <w:b/>
                <w:sz w:val="24"/>
                <w:szCs w:val="24"/>
                <w:lang w:eastAsia="en-US"/>
              </w:rPr>
            </w:pPr>
          </w:p>
          <w:p w:rsidR="00854D58" w:rsidRPr="00596A00" w:rsidRDefault="00854D58" w:rsidP="006B21D2">
            <w:pPr>
              <w:jc w:val="center"/>
              <w:rPr>
                <w:sz w:val="24"/>
                <w:szCs w:val="24"/>
              </w:rPr>
            </w:pPr>
            <w:r w:rsidRPr="00596A00">
              <w:rPr>
                <w:sz w:val="24"/>
                <w:szCs w:val="24"/>
              </w:rPr>
              <w:t>Наша земля</w:t>
            </w:r>
          </w:p>
        </w:tc>
        <w:tc>
          <w:tcPr>
            <w:tcW w:w="11907" w:type="dxa"/>
            <w:shd w:val="clear" w:color="auto" w:fill="auto"/>
          </w:tcPr>
          <w:p w:rsidR="00854D58" w:rsidRPr="00596A00" w:rsidRDefault="00854D58" w:rsidP="006B21D2">
            <w:pPr>
              <w:jc w:val="both"/>
              <w:rPr>
                <w:rFonts w:eastAsia="Calibri"/>
                <w:sz w:val="24"/>
                <w:szCs w:val="24"/>
                <w:lang w:eastAsia="en-US"/>
              </w:rPr>
            </w:pPr>
            <w:r w:rsidRPr="00596A00">
              <w:rPr>
                <w:rFonts w:eastAsia="Calibri"/>
                <w:sz w:val="24"/>
                <w:szCs w:val="24"/>
                <w:lang w:eastAsia="en-US"/>
              </w:rPr>
              <w:t>Формировать первоначальное представление о творении мира, нашей Земли; воспитывать положительное отношение к окружающему миру, к живой и неживой природе; развивать стремление детей выразить свою радость; познакомить с историей появления и использованием глобуса – модели Земли.</w:t>
            </w:r>
          </w:p>
          <w:p w:rsidR="00854D58" w:rsidRPr="00596A00" w:rsidRDefault="00854D58" w:rsidP="006B21D2">
            <w:pPr>
              <w:jc w:val="both"/>
              <w:rPr>
                <w:sz w:val="24"/>
                <w:szCs w:val="24"/>
              </w:rPr>
            </w:pPr>
            <w:r w:rsidRPr="00596A00">
              <w:rPr>
                <w:sz w:val="24"/>
                <w:szCs w:val="24"/>
              </w:rPr>
              <w:t>(</w:t>
            </w:r>
            <w:proofErr w:type="spellStart"/>
            <w:r w:rsidRPr="00596A00">
              <w:rPr>
                <w:sz w:val="24"/>
                <w:szCs w:val="24"/>
              </w:rPr>
              <w:t>Волчкова</w:t>
            </w:r>
            <w:proofErr w:type="spellEnd"/>
            <w:r w:rsidRPr="00596A00">
              <w:rPr>
                <w:sz w:val="24"/>
                <w:szCs w:val="24"/>
              </w:rPr>
              <w:t xml:space="preserve"> В.Н., с.155)</w:t>
            </w:r>
          </w:p>
        </w:tc>
      </w:tr>
      <w:tr w:rsidR="00854D58" w:rsidRPr="00596A00" w:rsidTr="006B21D2">
        <w:trPr>
          <w:cantSplit/>
          <w:trHeight w:val="1134"/>
        </w:trPr>
        <w:tc>
          <w:tcPr>
            <w:tcW w:w="567" w:type="dxa"/>
            <w:shd w:val="clear" w:color="auto" w:fill="auto"/>
            <w:textDirection w:val="btLr"/>
          </w:tcPr>
          <w:p w:rsidR="00854D58" w:rsidRPr="00596A00" w:rsidRDefault="00854D58" w:rsidP="006B21D2">
            <w:pPr>
              <w:ind w:left="113" w:right="113"/>
              <w:jc w:val="center"/>
              <w:rPr>
                <w:rFonts w:eastAsia="Calibri"/>
                <w:b/>
                <w:lang w:eastAsia="en-US"/>
              </w:rPr>
            </w:pPr>
            <w:r w:rsidRPr="00596A00">
              <w:rPr>
                <w:rFonts w:eastAsia="Calibri"/>
                <w:b/>
                <w:lang w:eastAsia="en-US"/>
              </w:rPr>
              <w:t>34 неделя</w:t>
            </w:r>
          </w:p>
        </w:tc>
        <w:tc>
          <w:tcPr>
            <w:tcW w:w="1985" w:type="dxa"/>
            <w:shd w:val="clear" w:color="auto" w:fill="auto"/>
          </w:tcPr>
          <w:p w:rsidR="00854D58" w:rsidRPr="00596A00" w:rsidRDefault="00854D58" w:rsidP="006B21D2">
            <w:pPr>
              <w:jc w:val="center"/>
              <w:rPr>
                <w:rFonts w:eastAsia="Calibri"/>
                <w:sz w:val="24"/>
                <w:szCs w:val="24"/>
                <w:lang w:eastAsia="en-US"/>
              </w:rPr>
            </w:pPr>
            <w:r w:rsidRPr="00596A00">
              <w:rPr>
                <w:rFonts w:eastAsia="Calibri"/>
                <w:sz w:val="24"/>
                <w:szCs w:val="24"/>
                <w:lang w:eastAsia="en-US"/>
              </w:rPr>
              <w:t>9 Мая – День Победы</w:t>
            </w:r>
          </w:p>
          <w:p w:rsidR="00854D58" w:rsidRPr="00596A00" w:rsidRDefault="00854D58" w:rsidP="006B21D2">
            <w:pPr>
              <w:jc w:val="center"/>
              <w:rPr>
                <w:rFonts w:eastAsia="Calibri"/>
                <w:sz w:val="24"/>
                <w:szCs w:val="24"/>
                <w:lang w:eastAsia="en-US"/>
              </w:rPr>
            </w:pPr>
            <w:r w:rsidRPr="00596A00">
              <w:rPr>
                <w:rFonts w:eastAsia="Calibri"/>
                <w:sz w:val="24"/>
                <w:szCs w:val="24"/>
                <w:lang w:eastAsia="en-US"/>
              </w:rPr>
              <w:t>**</w:t>
            </w:r>
          </w:p>
          <w:p w:rsidR="00854D58" w:rsidRPr="00596A00" w:rsidRDefault="00854D58" w:rsidP="006B21D2">
            <w:pPr>
              <w:jc w:val="center"/>
              <w:rPr>
                <w:rFonts w:eastAsia="Calibri"/>
                <w:sz w:val="24"/>
                <w:szCs w:val="24"/>
                <w:lang w:eastAsia="en-US"/>
              </w:rPr>
            </w:pPr>
          </w:p>
        </w:tc>
        <w:tc>
          <w:tcPr>
            <w:tcW w:w="11907" w:type="dxa"/>
            <w:shd w:val="clear" w:color="auto" w:fill="auto"/>
          </w:tcPr>
          <w:p w:rsidR="00854D58" w:rsidRPr="00596A00" w:rsidRDefault="00854D58" w:rsidP="006B21D2">
            <w:pPr>
              <w:jc w:val="both"/>
              <w:rPr>
                <w:rFonts w:eastAsia="Calibri"/>
                <w:sz w:val="24"/>
                <w:szCs w:val="24"/>
                <w:lang w:eastAsia="en-US"/>
              </w:rPr>
            </w:pPr>
            <w:r w:rsidRPr="00596A00">
              <w:rPr>
                <w:rFonts w:eastAsia="Calibri"/>
                <w:sz w:val="24"/>
                <w:szCs w:val="24"/>
                <w:lang w:eastAsia="en-US"/>
              </w:rPr>
              <w:t>Закрепить знания детей о том, что 9 Мая – День Победы. Дать знания о том, что страну защищали не только армия, но и партизаны, среди которых были и дети. Развивать  речь. Воспитывать в детях чувство гордости за свой народ, уважения к ветеранам Великой Отечественной войны.</w:t>
            </w:r>
          </w:p>
          <w:p w:rsidR="00854D58" w:rsidRPr="00596A00" w:rsidRDefault="00854D58" w:rsidP="006B21D2">
            <w:pPr>
              <w:jc w:val="both"/>
              <w:rPr>
                <w:sz w:val="24"/>
                <w:szCs w:val="24"/>
              </w:rPr>
            </w:pPr>
            <w:r w:rsidRPr="00596A00">
              <w:rPr>
                <w:sz w:val="24"/>
                <w:szCs w:val="24"/>
              </w:rPr>
              <w:t>(Алешина Н.В., с.180)</w:t>
            </w:r>
          </w:p>
        </w:tc>
      </w:tr>
      <w:tr w:rsidR="00854D58" w:rsidRPr="00596A00" w:rsidTr="006B21D2">
        <w:trPr>
          <w:cantSplit/>
          <w:trHeight w:val="388"/>
        </w:trPr>
        <w:tc>
          <w:tcPr>
            <w:tcW w:w="14459" w:type="dxa"/>
            <w:gridSpan w:val="3"/>
            <w:tcBorders>
              <w:bottom w:val="single" w:sz="4" w:space="0" w:color="auto"/>
            </w:tcBorders>
            <w:shd w:val="clear" w:color="auto" w:fill="auto"/>
          </w:tcPr>
          <w:p w:rsidR="00854D58" w:rsidRPr="00596A00" w:rsidRDefault="00854D58" w:rsidP="006B21D2">
            <w:pPr>
              <w:jc w:val="center"/>
              <w:rPr>
                <w:rFonts w:eastAsia="Calibri"/>
                <w:sz w:val="24"/>
                <w:szCs w:val="24"/>
                <w:lang w:eastAsia="en-US"/>
              </w:rPr>
            </w:pPr>
            <w:r w:rsidRPr="00596A00">
              <w:rPr>
                <w:rFonts w:eastAsia="Calibri"/>
                <w:b/>
                <w:sz w:val="24"/>
                <w:szCs w:val="24"/>
                <w:lang w:eastAsia="en-US"/>
              </w:rPr>
              <w:t>Май</w:t>
            </w:r>
          </w:p>
        </w:tc>
      </w:tr>
      <w:tr w:rsidR="00854D58" w:rsidRPr="00596A00" w:rsidTr="006B21D2">
        <w:trPr>
          <w:cantSplit/>
          <w:trHeight w:val="1430"/>
        </w:trPr>
        <w:tc>
          <w:tcPr>
            <w:tcW w:w="567" w:type="dxa"/>
            <w:tcBorders>
              <w:top w:val="single" w:sz="4" w:space="0" w:color="auto"/>
              <w:bottom w:val="single" w:sz="4" w:space="0" w:color="auto"/>
            </w:tcBorders>
            <w:shd w:val="clear" w:color="auto" w:fill="auto"/>
            <w:textDirection w:val="btLr"/>
          </w:tcPr>
          <w:p w:rsidR="00854D58" w:rsidRPr="00596A00" w:rsidRDefault="00854D58" w:rsidP="006B21D2">
            <w:pPr>
              <w:ind w:left="113" w:right="113"/>
              <w:jc w:val="center"/>
              <w:rPr>
                <w:rFonts w:eastAsia="Calibri"/>
                <w:b/>
                <w:lang w:eastAsia="en-US"/>
              </w:rPr>
            </w:pPr>
            <w:r w:rsidRPr="00596A00">
              <w:rPr>
                <w:rFonts w:eastAsia="Calibri"/>
                <w:b/>
                <w:lang w:eastAsia="en-US"/>
              </w:rPr>
              <w:t>36 неделя</w:t>
            </w:r>
          </w:p>
        </w:tc>
        <w:tc>
          <w:tcPr>
            <w:tcW w:w="1985" w:type="dxa"/>
            <w:tcBorders>
              <w:top w:val="single" w:sz="4" w:space="0" w:color="auto"/>
              <w:bottom w:val="single" w:sz="4" w:space="0" w:color="auto"/>
            </w:tcBorders>
            <w:shd w:val="clear" w:color="auto" w:fill="auto"/>
          </w:tcPr>
          <w:p w:rsidR="00854D58" w:rsidRPr="00596A00" w:rsidRDefault="00854D58" w:rsidP="006B21D2">
            <w:pPr>
              <w:jc w:val="center"/>
              <w:rPr>
                <w:rFonts w:eastAsia="Calibri"/>
                <w:sz w:val="24"/>
                <w:szCs w:val="24"/>
                <w:lang w:eastAsia="en-US"/>
              </w:rPr>
            </w:pPr>
            <w:r w:rsidRPr="00596A00">
              <w:rPr>
                <w:rFonts w:eastAsia="Calibri"/>
                <w:sz w:val="24"/>
                <w:szCs w:val="24"/>
                <w:lang w:eastAsia="en-US"/>
              </w:rPr>
              <w:t>Да здравствует лето</w:t>
            </w:r>
          </w:p>
        </w:tc>
        <w:tc>
          <w:tcPr>
            <w:tcW w:w="11907" w:type="dxa"/>
            <w:tcBorders>
              <w:top w:val="single" w:sz="4" w:space="0" w:color="auto"/>
              <w:bottom w:val="single" w:sz="4" w:space="0" w:color="auto"/>
            </w:tcBorders>
            <w:shd w:val="clear" w:color="auto" w:fill="auto"/>
          </w:tcPr>
          <w:p w:rsidR="00854D58" w:rsidRPr="00596A00" w:rsidRDefault="00854D58" w:rsidP="006B21D2">
            <w:pPr>
              <w:jc w:val="both"/>
              <w:rPr>
                <w:sz w:val="24"/>
                <w:szCs w:val="24"/>
              </w:rPr>
            </w:pPr>
            <w:r w:rsidRPr="00596A00">
              <w:rPr>
                <w:sz w:val="24"/>
                <w:szCs w:val="24"/>
              </w:rPr>
              <w:t>Расширять представления о лете. Расширять представления о сезонных изменениях (изменения в погоде, растения летом, поведение зверей и птиц). Расширять представления о простейших связях в природе (потеплело — появились насекомые, цветы, травка и т. д.). Воспитывать бережное отношения к природе, умение замечать красоту летней  природы</w:t>
            </w:r>
          </w:p>
        </w:tc>
      </w:tr>
    </w:tbl>
    <w:p w:rsidR="00854D58" w:rsidRDefault="00854D58" w:rsidP="00854D58">
      <w:pPr>
        <w:pStyle w:val="af0"/>
        <w:jc w:val="center"/>
        <w:rPr>
          <w:rFonts w:ascii="Times New Roman" w:hAnsi="Times New Roman"/>
          <w:b/>
          <w:sz w:val="28"/>
          <w:szCs w:val="28"/>
        </w:rPr>
      </w:pPr>
    </w:p>
    <w:p w:rsidR="00854D58" w:rsidRDefault="00854D58" w:rsidP="00854D58">
      <w:pPr>
        <w:pStyle w:val="af0"/>
        <w:jc w:val="center"/>
        <w:rPr>
          <w:rFonts w:ascii="Times New Roman" w:hAnsi="Times New Roman"/>
          <w:b/>
          <w:sz w:val="24"/>
          <w:szCs w:val="24"/>
        </w:rPr>
      </w:pPr>
    </w:p>
    <w:p w:rsidR="00994E0A" w:rsidRDefault="00994E0A" w:rsidP="00854D58">
      <w:pPr>
        <w:pStyle w:val="af0"/>
        <w:jc w:val="center"/>
        <w:rPr>
          <w:rFonts w:ascii="Times New Roman" w:hAnsi="Times New Roman"/>
          <w:b/>
          <w:sz w:val="24"/>
          <w:szCs w:val="24"/>
        </w:rPr>
      </w:pPr>
    </w:p>
    <w:p w:rsidR="00994E0A" w:rsidRDefault="00994E0A" w:rsidP="00854D58">
      <w:pPr>
        <w:pStyle w:val="af0"/>
        <w:jc w:val="center"/>
        <w:rPr>
          <w:rFonts w:ascii="Times New Roman" w:hAnsi="Times New Roman"/>
          <w:b/>
          <w:sz w:val="24"/>
          <w:szCs w:val="24"/>
        </w:rPr>
      </w:pPr>
    </w:p>
    <w:p w:rsidR="00994E0A" w:rsidRDefault="00994E0A" w:rsidP="00854D58">
      <w:pPr>
        <w:pStyle w:val="af0"/>
        <w:jc w:val="center"/>
        <w:rPr>
          <w:rFonts w:ascii="Times New Roman" w:hAnsi="Times New Roman"/>
          <w:b/>
          <w:sz w:val="24"/>
          <w:szCs w:val="24"/>
        </w:rPr>
      </w:pPr>
    </w:p>
    <w:p w:rsidR="00994E0A" w:rsidRDefault="00994E0A" w:rsidP="00854D58">
      <w:pPr>
        <w:pStyle w:val="af0"/>
        <w:jc w:val="center"/>
        <w:rPr>
          <w:rFonts w:ascii="Times New Roman" w:hAnsi="Times New Roman"/>
          <w:b/>
          <w:sz w:val="24"/>
          <w:szCs w:val="24"/>
        </w:rPr>
      </w:pPr>
    </w:p>
    <w:p w:rsidR="00994E0A" w:rsidRDefault="00994E0A" w:rsidP="00E54927">
      <w:pPr>
        <w:pStyle w:val="af0"/>
        <w:rPr>
          <w:rFonts w:ascii="Times New Roman" w:hAnsi="Times New Roman"/>
          <w:b/>
          <w:sz w:val="24"/>
          <w:szCs w:val="24"/>
        </w:rPr>
      </w:pPr>
    </w:p>
    <w:p w:rsidR="00854D58" w:rsidRDefault="00854D58" w:rsidP="00854D58">
      <w:pPr>
        <w:pStyle w:val="af0"/>
        <w:jc w:val="center"/>
        <w:rPr>
          <w:rFonts w:ascii="Times New Roman" w:hAnsi="Times New Roman"/>
          <w:b/>
          <w:sz w:val="28"/>
          <w:szCs w:val="28"/>
        </w:rPr>
      </w:pPr>
    </w:p>
    <w:p w:rsidR="00854D58" w:rsidRPr="00ED2126" w:rsidRDefault="00994E0A" w:rsidP="00854D58">
      <w:pPr>
        <w:pStyle w:val="af0"/>
        <w:jc w:val="center"/>
        <w:rPr>
          <w:rFonts w:ascii="Times New Roman" w:hAnsi="Times New Roman"/>
          <w:b/>
          <w:sz w:val="28"/>
          <w:szCs w:val="28"/>
        </w:rPr>
      </w:pPr>
      <w:r>
        <w:rPr>
          <w:rFonts w:ascii="Times New Roman" w:hAnsi="Times New Roman"/>
          <w:b/>
          <w:sz w:val="28"/>
          <w:szCs w:val="28"/>
        </w:rPr>
        <w:t>Перспективно</w:t>
      </w:r>
      <w:r w:rsidR="00854D58" w:rsidRPr="00ED2126">
        <w:rPr>
          <w:rFonts w:ascii="Times New Roman" w:hAnsi="Times New Roman"/>
          <w:b/>
          <w:sz w:val="28"/>
          <w:szCs w:val="28"/>
        </w:rPr>
        <w:t>е планирование</w:t>
      </w:r>
      <w:r w:rsidR="00854D58">
        <w:rPr>
          <w:rFonts w:ascii="Times New Roman" w:hAnsi="Times New Roman"/>
          <w:b/>
          <w:sz w:val="28"/>
          <w:szCs w:val="28"/>
        </w:rPr>
        <w:t>.</w:t>
      </w:r>
    </w:p>
    <w:p w:rsidR="00854D58" w:rsidRPr="00ED2126" w:rsidRDefault="00854D58" w:rsidP="00854D58">
      <w:pPr>
        <w:pStyle w:val="af0"/>
        <w:jc w:val="center"/>
        <w:rPr>
          <w:rFonts w:ascii="Times New Roman" w:hAnsi="Times New Roman"/>
          <w:b/>
          <w:sz w:val="28"/>
          <w:szCs w:val="28"/>
        </w:rPr>
      </w:pPr>
      <w:r w:rsidRPr="00ED2126">
        <w:rPr>
          <w:rFonts w:ascii="Times New Roman" w:hAnsi="Times New Roman"/>
          <w:b/>
          <w:sz w:val="28"/>
          <w:szCs w:val="28"/>
        </w:rPr>
        <w:t>Образовательная область «Познавательное развитие»</w:t>
      </w:r>
      <w:r>
        <w:rPr>
          <w:rFonts w:ascii="Times New Roman" w:hAnsi="Times New Roman"/>
          <w:b/>
          <w:sz w:val="28"/>
          <w:szCs w:val="28"/>
        </w:rPr>
        <w:t>.</w:t>
      </w:r>
    </w:p>
    <w:p w:rsidR="00854D58" w:rsidRPr="00F03A65" w:rsidRDefault="00854D58" w:rsidP="00854D58">
      <w:pPr>
        <w:pStyle w:val="af0"/>
        <w:jc w:val="center"/>
        <w:rPr>
          <w:rFonts w:ascii="Times New Roman" w:hAnsi="Times New Roman"/>
          <w:b/>
          <w:sz w:val="28"/>
          <w:szCs w:val="28"/>
        </w:rPr>
      </w:pPr>
      <w:r>
        <w:rPr>
          <w:rFonts w:ascii="Times New Roman" w:hAnsi="Times New Roman"/>
          <w:b/>
          <w:sz w:val="28"/>
          <w:szCs w:val="28"/>
        </w:rPr>
        <w:t xml:space="preserve">Раздел </w:t>
      </w:r>
      <w:r w:rsidRPr="00ED2126">
        <w:rPr>
          <w:rFonts w:ascii="Times New Roman" w:hAnsi="Times New Roman"/>
          <w:b/>
          <w:sz w:val="28"/>
          <w:szCs w:val="28"/>
        </w:rPr>
        <w:t>«Ребенок открывает мир природы»</w:t>
      </w:r>
      <w:r>
        <w:rPr>
          <w:rFonts w:ascii="Times New Roman" w:hAnsi="Times New Roman"/>
          <w:b/>
          <w:sz w:val="28"/>
          <w:szCs w:val="28"/>
        </w:rPr>
        <w:t>.</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b/>
          <w:sz w:val="24"/>
          <w:szCs w:val="24"/>
        </w:rPr>
        <w:t>Задачи:</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1.Развивать у дошкольников интерес к природе, желание активно познавать и действовать с природными объектами с учетом избирательности и предпочтений детей.</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2.Обогащать представления детей о многообразии признаков животных и растений, обитающих в разных климатических условиях (жаркого климата юга и холодного севера). Объединять в группы растения и животных по признакам сходства (деревья, кустарники и т.д., рыбы, птицы, звери и т.д.).</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3.Развивать самостоятельность в процессе познавательно – исследовательской деятельности: в выдвижении предположений, отборе способов проверки, достижении результата, их интерпретации и применении в деятельности.</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4.Развивать самостоятельность детей в уходе за животными и растениями.</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5.Продолжать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854D58" w:rsidRDefault="00854D58" w:rsidP="00854D58">
      <w:pPr>
        <w:pStyle w:val="af0"/>
        <w:jc w:val="center"/>
        <w:rPr>
          <w:rFonts w:ascii="Times New Roman" w:hAnsi="Times New Roman"/>
          <w:b/>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268"/>
        <w:gridCol w:w="11198"/>
      </w:tblGrid>
      <w:tr w:rsidR="00854D58" w:rsidRPr="00F60973" w:rsidTr="006B21D2">
        <w:tc>
          <w:tcPr>
            <w:tcW w:w="709" w:type="dxa"/>
            <w:shd w:val="clear" w:color="auto" w:fill="auto"/>
          </w:tcPr>
          <w:p w:rsidR="00854D58" w:rsidRPr="00F60973" w:rsidRDefault="00854D58" w:rsidP="006B21D2">
            <w:pPr>
              <w:jc w:val="both"/>
              <w:rPr>
                <w:sz w:val="24"/>
                <w:szCs w:val="24"/>
              </w:rPr>
            </w:pPr>
          </w:p>
        </w:tc>
        <w:tc>
          <w:tcPr>
            <w:tcW w:w="2268" w:type="dxa"/>
            <w:shd w:val="clear" w:color="auto" w:fill="auto"/>
          </w:tcPr>
          <w:p w:rsidR="00854D58" w:rsidRDefault="00854D58" w:rsidP="006B21D2">
            <w:pPr>
              <w:jc w:val="center"/>
              <w:rPr>
                <w:b/>
                <w:sz w:val="24"/>
                <w:szCs w:val="24"/>
              </w:rPr>
            </w:pPr>
            <w:r w:rsidRPr="00F60973">
              <w:rPr>
                <w:b/>
                <w:sz w:val="24"/>
                <w:szCs w:val="24"/>
              </w:rPr>
              <w:t>Тема</w:t>
            </w:r>
          </w:p>
          <w:p w:rsidR="00854D58" w:rsidRPr="00F60973" w:rsidRDefault="00854D58" w:rsidP="006B21D2">
            <w:pPr>
              <w:rPr>
                <w:sz w:val="24"/>
                <w:szCs w:val="24"/>
              </w:rPr>
            </w:pPr>
            <w:r w:rsidRPr="00F60973">
              <w:rPr>
                <w:sz w:val="24"/>
                <w:szCs w:val="24"/>
              </w:rPr>
              <w:t xml:space="preserve">* «Экология для малышей». </w:t>
            </w:r>
          </w:p>
          <w:p w:rsidR="00854D58" w:rsidRPr="00F60973" w:rsidRDefault="00854D58" w:rsidP="006B21D2">
            <w:pPr>
              <w:rPr>
                <w:b/>
                <w:sz w:val="24"/>
                <w:szCs w:val="24"/>
              </w:rPr>
            </w:pPr>
            <w:r w:rsidRPr="00F60973">
              <w:rPr>
                <w:sz w:val="24"/>
                <w:szCs w:val="24"/>
              </w:rPr>
              <w:t>Е.В Гончарова</w:t>
            </w:r>
          </w:p>
        </w:tc>
        <w:tc>
          <w:tcPr>
            <w:tcW w:w="11198" w:type="dxa"/>
            <w:shd w:val="clear" w:color="auto" w:fill="auto"/>
          </w:tcPr>
          <w:p w:rsidR="00854D58" w:rsidRPr="00F60973" w:rsidRDefault="00854D58" w:rsidP="006B21D2">
            <w:pPr>
              <w:jc w:val="center"/>
              <w:rPr>
                <w:b/>
                <w:sz w:val="24"/>
                <w:szCs w:val="24"/>
              </w:rPr>
            </w:pPr>
            <w:r w:rsidRPr="00F60973">
              <w:rPr>
                <w:b/>
                <w:sz w:val="24"/>
                <w:szCs w:val="24"/>
              </w:rPr>
              <w:t>Программное содержание</w:t>
            </w:r>
          </w:p>
          <w:p w:rsidR="00854D58" w:rsidRPr="00F60973" w:rsidRDefault="00854D58" w:rsidP="006B21D2">
            <w:pPr>
              <w:jc w:val="center"/>
              <w:rPr>
                <w:b/>
                <w:sz w:val="24"/>
                <w:szCs w:val="24"/>
              </w:rPr>
            </w:pPr>
          </w:p>
        </w:tc>
      </w:tr>
      <w:tr w:rsidR="00854D58" w:rsidRPr="00F60973" w:rsidTr="006B21D2">
        <w:trPr>
          <w:cantSplit/>
          <w:trHeight w:val="1134"/>
        </w:trPr>
        <w:tc>
          <w:tcPr>
            <w:tcW w:w="709" w:type="dxa"/>
            <w:shd w:val="clear" w:color="auto" w:fill="auto"/>
            <w:textDirection w:val="btLr"/>
          </w:tcPr>
          <w:p w:rsidR="00854D58" w:rsidRDefault="00854D58" w:rsidP="006B21D2">
            <w:pPr>
              <w:ind w:left="113" w:right="113"/>
              <w:jc w:val="center"/>
              <w:rPr>
                <w:b/>
                <w:sz w:val="16"/>
                <w:szCs w:val="16"/>
              </w:rPr>
            </w:pPr>
            <w:r>
              <w:rPr>
                <w:b/>
                <w:sz w:val="16"/>
                <w:szCs w:val="16"/>
              </w:rPr>
              <w:t xml:space="preserve">1 </w:t>
            </w:r>
          </w:p>
          <w:p w:rsidR="00854D58" w:rsidRPr="00F60973" w:rsidRDefault="00854D58" w:rsidP="006B21D2">
            <w:pPr>
              <w:ind w:left="113" w:right="113"/>
              <w:jc w:val="center"/>
              <w:rPr>
                <w:b/>
                <w:sz w:val="16"/>
                <w:szCs w:val="16"/>
              </w:rPr>
            </w:pPr>
            <w:r w:rsidRPr="00F60973">
              <w:rPr>
                <w:b/>
                <w:sz w:val="16"/>
                <w:szCs w:val="16"/>
              </w:rPr>
              <w:t>неделя</w:t>
            </w:r>
          </w:p>
        </w:tc>
        <w:tc>
          <w:tcPr>
            <w:tcW w:w="2268" w:type="dxa"/>
            <w:shd w:val="clear" w:color="auto" w:fill="auto"/>
          </w:tcPr>
          <w:p w:rsidR="00854D58" w:rsidRPr="00F60973" w:rsidRDefault="00854D58" w:rsidP="006B21D2">
            <w:pPr>
              <w:jc w:val="both"/>
              <w:rPr>
                <w:sz w:val="24"/>
                <w:szCs w:val="24"/>
              </w:rPr>
            </w:pPr>
          </w:p>
          <w:p w:rsidR="00854D58" w:rsidRPr="00F60973" w:rsidRDefault="00854D58" w:rsidP="006B21D2">
            <w:pPr>
              <w:jc w:val="both"/>
              <w:rPr>
                <w:sz w:val="24"/>
                <w:szCs w:val="24"/>
              </w:rPr>
            </w:pPr>
            <w:r w:rsidRPr="00F60973">
              <w:rPr>
                <w:sz w:val="24"/>
                <w:szCs w:val="24"/>
              </w:rPr>
              <w:t>Рассматривание злаковых растений</w:t>
            </w:r>
          </w:p>
          <w:p w:rsidR="00854D58" w:rsidRPr="00F60973" w:rsidRDefault="00854D58" w:rsidP="006B21D2">
            <w:pPr>
              <w:jc w:val="both"/>
              <w:rPr>
                <w:sz w:val="24"/>
                <w:szCs w:val="24"/>
              </w:rPr>
            </w:pPr>
            <w:r w:rsidRPr="00F60973">
              <w:rPr>
                <w:sz w:val="24"/>
                <w:szCs w:val="24"/>
              </w:rPr>
              <w:t xml:space="preserve">(пшеница – овес, </w:t>
            </w:r>
          </w:p>
          <w:p w:rsidR="00854D58" w:rsidRPr="00F60973" w:rsidRDefault="00854D58" w:rsidP="006B21D2">
            <w:pPr>
              <w:jc w:val="both"/>
              <w:rPr>
                <w:sz w:val="24"/>
                <w:szCs w:val="24"/>
              </w:rPr>
            </w:pPr>
            <w:r w:rsidRPr="00F60973">
              <w:rPr>
                <w:sz w:val="24"/>
                <w:szCs w:val="24"/>
              </w:rPr>
              <w:t>ячмень – рожь)</w:t>
            </w:r>
          </w:p>
          <w:p w:rsidR="00854D58" w:rsidRPr="00F60973" w:rsidRDefault="00854D58" w:rsidP="006B21D2">
            <w:pPr>
              <w:jc w:val="both"/>
              <w:rPr>
                <w:sz w:val="24"/>
                <w:szCs w:val="24"/>
              </w:rPr>
            </w:pPr>
          </w:p>
          <w:p w:rsidR="00854D58" w:rsidRPr="00F60973" w:rsidRDefault="00854D58" w:rsidP="006B21D2">
            <w:pPr>
              <w:jc w:val="both"/>
              <w:rPr>
                <w:sz w:val="24"/>
                <w:szCs w:val="24"/>
              </w:rPr>
            </w:pPr>
          </w:p>
          <w:p w:rsidR="00854D58" w:rsidRPr="00F60973" w:rsidRDefault="00854D58" w:rsidP="006B21D2">
            <w:pPr>
              <w:jc w:val="both"/>
              <w:rPr>
                <w:sz w:val="24"/>
                <w:szCs w:val="24"/>
              </w:rPr>
            </w:pPr>
          </w:p>
        </w:tc>
        <w:tc>
          <w:tcPr>
            <w:tcW w:w="11198" w:type="dxa"/>
            <w:shd w:val="clear" w:color="auto" w:fill="auto"/>
          </w:tcPr>
          <w:p w:rsidR="00854D58" w:rsidRPr="00F60973" w:rsidRDefault="00854D58" w:rsidP="006B21D2">
            <w:pPr>
              <w:jc w:val="both"/>
              <w:rPr>
                <w:sz w:val="24"/>
                <w:szCs w:val="24"/>
              </w:rPr>
            </w:pPr>
            <w:r w:rsidRPr="00F60973">
              <w:rPr>
                <w:sz w:val="24"/>
                <w:szCs w:val="24"/>
              </w:rPr>
              <w:t>Познакомить детей со злаковыми растениями, из которых выпекают черный и белый хлеб.</w:t>
            </w:r>
          </w:p>
          <w:p w:rsidR="00854D58" w:rsidRPr="00F60973" w:rsidRDefault="00854D58" w:rsidP="006B21D2">
            <w:pPr>
              <w:jc w:val="both"/>
              <w:rPr>
                <w:sz w:val="24"/>
                <w:szCs w:val="24"/>
              </w:rPr>
            </w:pPr>
            <w:r w:rsidRPr="00F60973">
              <w:rPr>
                <w:sz w:val="24"/>
                <w:szCs w:val="24"/>
              </w:rPr>
              <w:t>Учить распознавать эти растения по их характерным особенностям (пшеница – колос двурядный, тугой, с короткими волосинками, золотой, а овес – колос с метелкой, зернышки и волоски длинные, напоминают сережки; ячмень – зернышки округлые, колосок  серого цвета, длинные, но короче, чем у овса волосинки, рожь – колосок крепкий, коричневатый  – золотистый, почти без волосков).</w:t>
            </w:r>
          </w:p>
          <w:p w:rsidR="00854D58" w:rsidRPr="00F60973" w:rsidRDefault="00854D58" w:rsidP="006B21D2">
            <w:pPr>
              <w:jc w:val="both"/>
              <w:rPr>
                <w:sz w:val="24"/>
                <w:szCs w:val="24"/>
              </w:rPr>
            </w:pPr>
            <w:r w:rsidRPr="00F60973">
              <w:rPr>
                <w:sz w:val="24"/>
                <w:szCs w:val="24"/>
              </w:rPr>
              <w:t>Учить отвечать на вопросы полными предложениями, использовать выражения из загадок.</w:t>
            </w:r>
          </w:p>
          <w:p w:rsidR="00854D58" w:rsidRPr="00F60973" w:rsidRDefault="00854D58" w:rsidP="006B21D2">
            <w:pPr>
              <w:jc w:val="both"/>
              <w:rPr>
                <w:sz w:val="24"/>
                <w:szCs w:val="24"/>
              </w:rPr>
            </w:pPr>
            <w:r w:rsidRPr="00F60973">
              <w:rPr>
                <w:sz w:val="24"/>
                <w:szCs w:val="24"/>
              </w:rPr>
              <w:t>Развивать мышление, память, речь.</w:t>
            </w:r>
          </w:p>
          <w:p w:rsidR="00854D58" w:rsidRPr="00F60973" w:rsidRDefault="00854D58" w:rsidP="006B21D2">
            <w:pPr>
              <w:jc w:val="both"/>
              <w:rPr>
                <w:sz w:val="24"/>
                <w:szCs w:val="24"/>
              </w:rPr>
            </w:pPr>
            <w:r w:rsidRPr="00F60973">
              <w:rPr>
                <w:sz w:val="24"/>
                <w:szCs w:val="24"/>
              </w:rPr>
              <w:t xml:space="preserve">Воспитывать уважение к профессии – хлебороб. </w:t>
            </w:r>
          </w:p>
          <w:p w:rsidR="00854D58" w:rsidRPr="00F60973" w:rsidRDefault="00854D58" w:rsidP="006B21D2">
            <w:pPr>
              <w:jc w:val="both"/>
              <w:rPr>
                <w:sz w:val="24"/>
                <w:szCs w:val="24"/>
              </w:rPr>
            </w:pPr>
            <w:r w:rsidRPr="00F60973">
              <w:rPr>
                <w:sz w:val="24"/>
                <w:szCs w:val="24"/>
              </w:rPr>
              <w:t>(</w:t>
            </w:r>
            <w:proofErr w:type="spellStart"/>
            <w:r w:rsidRPr="00F60973">
              <w:rPr>
                <w:sz w:val="24"/>
                <w:szCs w:val="24"/>
              </w:rPr>
              <w:t>О.А.Воронкевич</w:t>
            </w:r>
            <w:proofErr w:type="spellEnd"/>
            <w:r w:rsidRPr="00F60973">
              <w:rPr>
                <w:sz w:val="24"/>
                <w:szCs w:val="24"/>
              </w:rPr>
              <w:t>, с.196)</w:t>
            </w:r>
          </w:p>
        </w:tc>
      </w:tr>
      <w:tr w:rsidR="00854D58" w:rsidRPr="00F60973" w:rsidTr="006B21D2">
        <w:trPr>
          <w:cantSplit/>
          <w:trHeight w:val="1134"/>
        </w:trPr>
        <w:tc>
          <w:tcPr>
            <w:tcW w:w="709" w:type="dxa"/>
            <w:shd w:val="clear" w:color="auto" w:fill="auto"/>
            <w:textDirection w:val="btLr"/>
          </w:tcPr>
          <w:p w:rsidR="00854D58" w:rsidRDefault="00854D58" w:rsidP="006B21D2">
            <w:pPr>
              <w:ind w:left="113" w:right="113"/>
              <w:jc w:val="center"/>
              <w:rPr>
                <w:b/>
                <w:sz w:val="16"/>
                <w:szCs w:val="16"/>
              </w:rPr>
            </w:pPr>
            <w:r>
              <w:rPr>
                <w:b/>
                <w:sz w:val="16"/>
                <w:szCs w:val="16"/>
              </w:rPr>
              <w:lastRenderedPageBreak/>
              <w:t>3</w:t>
            </w:r>
            <w:r w:rsidRPr="00F60973">
              <w:rPr>
                <w:b/>
                <w:sz w:val="16"/>
                <w:szCs w:val="16"/>
              </w:rPr>
              <w:t xml:space="preserve"> </w:t>
            </w:r>
          </w:p>
          <w:p w:rsidR="00854D58" w:rsidRPr="00F60973" w:rsidRDefault="00854D58" w:rsidP="006B21D2">
            <w:pPr>
              <w:ind w:left="113" w:right="113"/>
              <w:jc w:val="center"/>
              <w:rPr>
                <w:b/>
                <w:sz w:val="16"/>
                <w:szCs w:val="16"/>
              </w:rPr>
            </w:pPr>
            <w:r w:rsidRPr="00F60973">
              <w:rPr>
                <w:b/>
                <w:sz w:val="16"/>
                <w:szCs w:val="16"/>
              </w:rPr>
              <w:t>неделя</w:t>
            </w:r>
          </w:p>
        </w:tc>
        <w:tc>
          <w:tcPr>
            <w:tcW w:w="2268" w:type="dxa"/>
            <w:shd w:val="clear" w:color="auto" w:fill="auto"/>
          </w:tcPr>
          <w:p w:rsidR="00854D58" w:rsidRPr="00F60973" w:rsidRDefault="00854D58" w:rsidP="006B21D2">
            <w:pPr>
              <w:jc w:val="both"/>
              <w:rPr>
                <w:sz w:val="24"/>
                <w:szCs w:val="24"/>
              </w:rPr>
            </w:pPr>
          </w:p>
          <w:p w:rsidR="00854D58" w:rsidRPr="00F60973" w:rsidRDefault="00854D58" w:rsidP="006B21D2">
            <w:pPr>
              <w:jc w:val="both"/>
              <w:rPr>
                <w:sz w:val="24"/>
                <w:szCs w:val="24"/>
              </w:rPr>
            </w:pPr>
            <w:r>
              <w:rPr>
                <w:sz w:val="24"/>
                <w:szCs w:val="24"/>
              </w:rPr>
              <w:t>*</w:t>
            </w:r>
            <w:r w:rsidRPr="00F60973">
              <w:rPr>
                <w:sz w:val="24"/>
                <w:szCs w:val="24"/>
              </w:rPr>
              <w:t>«Наши умные помощники – органы чувств»</w:t>
            </w:r>
          </w:p>
          <w:p w:rsidR="00854D58" w:rsidRPr="00F60973" w:rsidRDefault="00854D58" w:rsidP="006B21D2">
            <w:pPr>
              <w:jc w:val="both"/>
              <w:rPr>
                <w:sz w:val="24"/>
                <w:szCs w:val="24"/>
              </w:rPr>
            </w:pPr>
          </w:p>
          <w:p w:rsidR="00854D58" w:rsidRPr="00F60973" w:rsidRDefault="00854D58" w:rsidP="006B21D2">
            <w:pPr>
              <w:jc w:val="both"/>
              <w:rPr>
                <w:sz w:val="24"/>
                <w:szCs w:val="24"/>
              </w:rPr>
            </w:pPr>
          </w:p>
        </w:tc>
        <w:tc>
          <w:tcPr>
            <w:tcW w:w="11198" w:type="dxa"/>
            <w:shd w:val="clear" w:color="auto" w:fill="auto"/>
          </w:tcPr>
          <w:p w:rsidR="00854D58" w:rsidRPr="00F60973" w:rsidRDefault="00854D58" w:rsidP="006B21D2">
            <w:pPr>
              <w:pStyle w:val="af0"/>
              <w:rPr>
                <w:rFonts w:ascii="Times New Roman" w:hAnsi="Times New Roman"/>
                <w:sz w:val="24"/>
                <w:szCs w:val="24"/>
                <w:lang w:eastAsia="ru-RU"/>
              </w:rPr>
            </w:pPr>
            <w:r w:rsidRPr="00F60973">
              <w:rPr>
                <w:rFonts w:ascii="Times New Roman" w:hAnsi="Times New Roman"/>
                <w:sz w:val="24"/>
                <w:szCs w:val="24"/>
                <w:lang w:eastAsia="ru-RU"/>
              </w:rPr>
              <w:t xml:space="preserve">Сформировать обобщенное представление о живом организме, как целостном образовании и его существенных свойствах:         питании, дыхании, движении, способности к росту и развитию, размножению; о приспособленности живого организма к условиям существования (среде); </w:t>
            </w:r>
          </w:p>
          <w:p w:rsidR="00854D58" w:rsidRPr="00F60973" w:rsidRDefault="00854D58" w:rsidP="006B21D2">
            <w:pPr>
              <w:pStyle w:val="af0"/>
              <w:rPr>
                <w:rFonts w:ascii="Times New Roman" w:hAnsi="Times New Roman"/>
                <w:sz w:val="24"/>
                <w:szCs w:val="24"/>
                <w:lang w:eastAsia="ru-RU"/>
              </w:rPr>
            </w:pPr>
            <w:r w:rsidRPr="00F60973">
              <w:rPr>
                <w:rFonts w:ascii="Times New Roman" w:hAnsi="Times New Roman"/>
                <w:sz w:val="24"/>
                <w:szCs w:val="24"/>
                <w:lang w:eastAsia="ru-RU"/>
              </w:rPr>
              <w:t>- научить детей различать природные объекты, созданные человеком;</w:t>
            </w:r>
          </w:p>
          <w:p w:rsidR="00854D58" w:rsidRPr="00F60973" w:rsidRDefault="00854D58" w:rsidP="006B21D2">
            <w:pPr>
              <w:pStyle w:val="af0"/>
              <w:rPr>
                <w:rFonts w:ascii="Times New Roman" w:hAnsi="Times New Roman"/>
                <w:sz w:val="24"/>
                <w:szCs w:val="24"/>
                <w:lang w:eastAsia="ru-RU"/>
              </w:rPr>
            </w:pPr>
            <w:r w:rsidRPr="00F60973">
              <w:rPr>
                <w:rFonts w:ascii="Times New Roman" w:hAnsi="Times New Roman"/>
                <w:sz w:val="24"/>
                <w:szCs w:val="24"/>
                <w:lang w:eastAsia="ru-RU"/>
              </w:rPr>
              <w:t>- развивать логическое мышление детей: наблюдательность, внимание, умение сравнивать и сопоставлять;</w:t>
            </w:r>
          </w:p>
          <w:p w:rsidR="00854D58" w:rsidRPr="00F60973" w:rsidRDefault="00854D58" w:rsidP="006B21D2">
            <w:pPr>
              <w:pStyle w:val="af0"/>
              <w:rPr>
                <w:rFonts w:ascii="Times New Roman" w:hAnsi="Times New Roman"/>
                <w:sz w:val="24"/>
                <w:szCs w:val="24"/>
                <w:lang w:eastAsia="ru-RU"/>
              </w:rPr>
            </w:pPr>
            <w:r w:rsidRPr="00F60973">
              <w:rPr>
                <w:rFonts w:ascii="Times New Roman" w:hAnsi="Times New Roman"/>
                <w:sz w:val="24"/>
                <w:szCs w:val="24"/>
                <w:lang w:eastAsia="ru-RU"/>
              </w:rPr>
              <w:t>- воспитывать интерес к природе и желание помогать ей;</w:t>
            </w:r>
          </w:p>
          <w:p w:rsidR="00854D58" w:rsidRPr="00F60973" w:rsidRDefault="00854D58" w:rsidP="006B21D2">
            <w:pPr>
              <w:pStyle w:val="af0"/>
              <w:rPr>
                <w:rFonts w:ascii="Times New Roman" w:hAnsi="Times New Roman"/>
                <w:sz w:val="24"/>
                <w:szCs w:val="24"/>
                <w:lang w:eastAsia="ru-RU"/>
              </w:rPr>
            </w:pPr>
            <w:proofErr w:type="spellStart"/>
            <w:r w:rsidRPr="00F60973">
              <w:rPr>
                <w:rFonts w:ascii="Times New Roman" w:hAnsi="Times New Roman"/>
                <w:b/>
                <w:i/>
                <w:sz w:val="24"/>
                <w:szCs w:val="24"/>
                <w:lang w:eastAsia="ru-RU"/>
              </w:rPr>
              <w:t>Д\игра</w:t>
            </w:r>
            <w:proofErr w:type="spellEnd"/>
            <w:r w:rsidRPr="00F60973">
              <w:rPr>
                <w:rFonts w:ascii="Times New Roman" w:hAnsi="Times New Roman"/>
                <w:b/>
                <w:i/>
                <w:sz w:val="24"/>
                <w:szCs w:val="24"/>
                <w:lang w:eastAsia="ru-RU"/>
              </w:rPr>
              <w:t>:</w:t>
            </w:r>
            <w:r w:rsidRPr="00F60973">
              <w:rPr>
                <w:rFonts w:ascii="Times New Roman" w:hAnsi="Times New Roman"/>
                <w:sz w:val="24"/>
                <w:szCs w:val="24"/>
                <w:lang w:eastAsia="ru-RU"/>
              </w:rPr>
              <w:t xml:space="preserve"> « Живое и неживое», « Четвертый лишний» </w:t>
            </w:r>
          </w:p>
          <w:p w:rsidR="00854D58" w:rsidRPr="00F60973" w:rsidRDefault="00854D58" w:rsidP="006B21D2">
            <w:pPr>
              <w:pStyle w:val="af0"/>
              <w:rPr>
                <w:rFonts w:ascii="Times New Roman" w:hAnsi="Times New Roman"/>
                <w:sz w:val="24"/>
                <w:szCs w:val="24"/>
                <w:lang w:eastAsia="ru-RU"/>
              </w:rPr>
            </w:pPr>
            <w:r w:rsidRPr="00F60973">
              <w:rPr>
                <w:rFonts w:ascii="Times New Roman" w:hAnsi="Times New Roman"/>
                <w:b/>
                <w:i/>
                <w:sz w:val="24"/>
                <w:szCs w:val="24"/>
                <w:lang w:eastAsia="ru-RU"/>
              </w:rPr>
              <w:t xml:space="preserve">Цель: </w:t>
            </w:r>
            <w:r w:rsidRPr="00F60973">
              <w:rPr>
                <w:rFonts w:ascii="Times New Roman" w:hAnsi="Times New Roman"/>
                <w:sz w:val="24"/>
                <w:szCs w:val="24"/>
                <w:lang w:eastAsia="ru-RU"/>
              </w:rPr>
              <w:t>уточнять и закреплять знания детей о классификациях разных природных объектов; развивать логическое мышление.</w:t>
            </w:r>
          </w:p>
          <w:p w:rsidR="00854D58" w:rsidRPr="00F60973" w:rsidRDefault="00854D58" w:rsidP="006B21D2">
            <w:pPr>
              <w:pStyle w:val="af0"/>
              <w:rPr>
                <w:lang w:eastAsia="ru-RU"/>
              </w:rPr>
            </w:pPr>
            <w:r w:rsidRPr="00F60973">
              <w:rPr>
                <w:rFonts w:ascii="Times New Roman" w:hAnsi="Times New Roman"/>
                <w:b/>
                <w:i/>
                <w:sz w:val="24"/>
                <w:szCs w:val="24"/>
                <w:lang w:eastAsia="ru-RU"/>
              </w:rPr>
              <w:t>Материал</w:t>
            </w:r>
            <w:r w:rsidRPr="00F60973">
              <w:rPr>
                <w:rFonts w:ascii="Times New Roman" w:hAnsi="Times New Roman"/>
                <w:sz w:val="24"/>
                <w:szCs w:val="24"/>
                <w:lang w:eastAsia="ru-RU"/>
              </w:rPr>
              <w:t>: модель для формирования понятия «живое», иллюстрации «живого» и «неживого».</w:t>
            </w:r>
          </w:p>
        </w:tc>
      </w:tr>
      <w:tr w:rsidR="00854D58" w:rsidRPr="00F60973" w:rsidTr="006B21D2">
        <w:trPr>
          <w:cantSplit/>
          <w:trHeight w:val="1134"/>
        </w:trPr>
        <w:tc>
          <w:tcPr>
            <w:tcW w:w="709" w:type="dxa"/>
            <w:shd w:val="clear" w:color="auto" w:fill="auto"/>
            <w:textDirection w:val="btLr"/>
          </w:tcPr>
          <w:p w:rsidR="00854D58" w:rsidRDefault="00854D58" w:rsidP="006B21D2">
            <w:pPr>
              <w:ind w:left="113" w:right="113"/>
              <w:jc w:val="center"/>
              <w:rPr>
                <w:b/>
                <w:sz w:val="16"/>
                <w:szCs w:val="16"/>
              </w:rPr>
            </w:pPr>
            <w:r>
              <w:rPr>
                <w:b/>
                <w:sz w:val="16"/>
                <w:szCs w:val="16"/>
              </w:rPr>
              <w:t>5</w:t>
            </w:r>
          </w:p>
          <w:p w:rsidR="00854D58" w:rsidRPr="00F60973" w:rsidRDefault="00854D58" w:rsidP="006B21D2">
            <w:pPr>
              <w:ind w:left="113" w:right="113"/>
              <w:jc w:val="center"/>
              <w:rPr>
                <w:b/>
                <w:sz w:val="16"/>
                <w:szCs w:val="16"/>
              </w:rPr>
            </w:pPr>
            <w:r>
              <w:rPr>
                <w:b/>
                <w:sz w:val="16"/>
                <w:szCs w:val="16"/>
              </w:rPr>
              <w:t xml:space="preserve"> </w:t>
            </w:r>
            <w:r w:rsidRPr="00F60973">
              <w:rPr>
                <w:b/>
                <w:sz w:val="16"/>
                <w:szCs w:val="16"/>
              </w:rPr>
              <w:t>неделя</w:t>
            </w:r>
          </w:p>
        </w:tc>
        <w:tc>
          <w:tcPr>
            <w:tcW w:w="2268" w:type="dxa"/>
            <w:shd w:val="clear" w:color="auto" w:fill="auto"/>
          </w:tcPr>
          <w:p w:rsidR="00854D58" w:rsidRPr="00F60973" w:rsidRDefault="00854D58" w:rsidP="006B21D2">
            <w:pPr>
              <w:jc w:val="both"/>
              <w:rPr>
                <w:sz w:val="24"/>
                <w:szCs w:val="24"/>
              </w:rPr>
            </w:pPr>
          </w:p>
          <w:p w:rsidR="00854D58" w:rsidRPr="00F60973" w:rsidRDefault="00854D58" w:rsidP="006B21D2">
            <w:pPr>
              <w:jc w:val="both"/>
              <w:rPr>
                <w:sz w:val="24"/>
                <w:szCs w:val="24"/>
              </w:rPr>
            </w:pPr>
            <w:r w:rsidRPr="00F60973">
              <w:rPr>
                <w:sz w:val="24"/>
                <w:szCs w:val="24"/>
              </w:rPr>
              <w:t>Беседа о домашних животных</w:t>
            </w:r>
          </w:p>
        </w:tc>
        <w:tc>
          <w:tcPr>
            <w:tcW w:w="11198" w:type="dxa"/>
            <w:shd w:val="clear" w:color="auto" w:fill="auto"/>
          </w:tcPr>
          <w:p w:rsidR="00854D58" w:rsidRPr="00F60973" w:rsidRDefault="00854D58" w:rsidP="006B21D2">
            <w:pPr>
              <w:jc w:val="both"/>
              <w:rPr>
                <w:sz w:val="24"/>
                <w:szCs w:val="24"/>
              </w:rPr>
            </w:pPr>
            <w:r w:rsidRPr="00F60973">
              <w:rPr>
                <w:sz w:val="24"/>
                <w:szCs w:val="24"/>
              </w:rPr>
              <w:t>Закрепить понятие «домашние животные». Учить составлять описательные рассказы о домашних животных с использованием моделей. Развивать творческое воображение. Воспитывать желание заботиться о домашних любимцах.</w:t>
            </w:r>
          </w:p>
          <w:p w:rsidR="00854D58" w:rsidRPr="00F60973" w:rsidRDefault="00854D58" w:rsidP="006B21D2">
            <w:pPr>
              <w:shd w:val="clear" w:color="auto" w:fill="FFFFFF"/>
              <w:jc w:val="both"/>
              <w:rPr>
                <w:sz w:val="24"/>
                <w:szCs w:val="24"/>
              </w:rPr>
            </w:pPr>
            <w:r w:rsidRPr="00F60973">
              <w:rPr>
                <w:sz w:val="24"/>
                <w:szCs w:val="24"/>
              </w:rPr>
              <w:t>(</w:t>
            </w:r>
            <w:proofErr w:type="spellStart"/>
            <w:r w:rsidRPr="00F60973">
              <w:rPr>
                <w:sz w:val="24"/>
                <w:szCs w:val="24"/>
              </w:rPr>
              <w:t>О.А.Воронкевич</w:t>
            </w:r>
            <w:proofErr w:type="spellEnd"/>
            <w:r w:rsidRPr="00F60973">
              <w:rPr>
                <w:sz w:val="24"/>
                <w:szCs w:val="24"/>
              </w:rPr>
              <w:t>, с.193)</w:t>
            </w:r>
          </w:p>
        </w:tc>
      </w:tr>
      <w:tr w:rsidR="00854D58" w:rsidRPr="00F60973" w:rsidTr="006B21D2">
        <w:trPr>
          <w:cantSplit/>
          <w:trHeight w:val="1134"/>
        </w:trPr>
        <w:tc>
          <w:tcPr>
            <w:tcW w:w="709" w:type="dxa"/>
            <w:shd w:val="clear" w:color="auto" w:fill="auto"/>
            <w:textDirection w:val="btLr"/>
          </w:tcPr>
          <w:p w:rsidR="00854D58" w:rsidRDefault="00854D58" w:rsidP="00854D58">
            <w:pPr>
              <w:pStyle w:val="af9"/>
              <w:numPr>
                <w:ilvl w:val="0"/>
                <w:numId w:val="58"/>
              </w:numPr>
              <w:ind w:right="113"/>
              <w:jc w:val="center"/>
              <w:rPr>
                <w:b/>
                <w:sz w:val="16"/>
                <w:szCs w:val="16"/>
              </w:rPr>
            </w:pPr>
          </w:p>
          <w:p w:rsidR="00854D58" w:rsidRPr="00084DB2" w:rsidRDefault="00854D58" w:rsidP="00854D58">
            <w:pPr>
              <w:pStyle w:val="af9"/>
              <w:numPr>
                <w:ilvl w:val="0"/>
                <w:numId w:val="58"/>
              </w:numPr>
              <w:ind w:right="113"/>
              <w:jc w:val="center"/>
              <w:rPr>
                <w:b/>
                <w:sz w:val="16"/>
                <w:szCs w:val="16"/>
              </w:rPr>
            </w:pPr>
            <w:r w:rsidRPr="00084DB2">
              <w:rPr>
                <w:b/>
                <w:sz w:val="16"/>
                <w:szCs w:val="16"/>
              </w:rPr>
              <w:t>неделя</w:t>
            </w:r>
          </w:p>
        </w:tc>
        <w:tc>
          <w:tcPr>
            <w:tcW w:w="2268" w:type="dxa"/>
            <w:shd w:val="clear" w:color="auto" w:fill="auto"/>
          </w:tcPr>
          <w:p w:rsidR="00854D58" w:rsidRPr="00084DB2" w:rsidRDefault="00854D58" w:rsidP="006B21D2">
            <w:pPr>
              <w:jc w:val="both"/>
              <w:rPr>
                <w:sz w:val="24"/>
                <w:szCs w:val="24"/>
              </w:rPr>
            </w:pPr>
            <w:r>
              <w:rPr>
                <w:sz w:val="24"/>
                <w:szCs w:val="24"/>
              </w:rPr>
              <w:t>*</w:t>
            </w:r>
            <w:r w:rsidRPr="00084DB2">
              <w:rPr>
                <w:sz w:val="24"/>
                <w:szCs w:val="24"/>
              </w:rPr>
              <w:t>Осенний лес как экологическая система</w:t>
            </w:r>
          </w:p>
        </w:tc>
        <w:tc>
          <w:tcPr>
            <w:tcW w:w="11198" w:type="dxa"/>
            <w:shd w:val="clear" w:color="auto" w:fill="auto"/>
          </w:tcPr>
          <w:p w:rsidR="00854D58" w:rsidRPr="00084DB2" w:rsidRDefault="00854D58" w:rsidP="006B21D2">
            <w:pPr>
              <w:pStyle w:val="af0"/>
              <w:rPr>
                <w:rFonts w:ascii="Times New Roman" w:hAnsi="Times New Roman"/>
                <w:sz w:val="24"/>
                <w:szCs w:val="24"/>
                <w:lang w:eastAsia="ru-RU"/>
              </w:rPr>
            </w:pPr>
            <w:r w:rsidRPr="00084DB2">
              <w:rPr>
                <w:rFonts w:ascii="Times New Roman" w:hAnsi="Times New Roman"/>
                <w:sz w:val="24"/>
                <w:szCs w:val="24"/>
                <w:lang w:eastAsia="ru-RU"/>
              </w:rPr>
              <w:t xml:space="preserve">Закрепить знания детей  о приметах осени, учить понимать закономерности в природе ;продолжать наблюдать за осенними изменениями в природ( уменьшаются количество погожих дней, небо все чаще затянуто тучками, похолодание, идут моросящие дожди, появились на траве инеи..)  дать понятие об осенних приготовлениях человека к зиме на огороде, в саду;                                                          </w:t>
            </w:r>
          </w:p>
          <w:p w:rsidR="00854D58" w:rsidRPr="00084DB2" w:rsidRDefault="00854D58" w:rsidP="006B21D2">
            <w:pPr>
              <w:pStyle w:val="af0"/>
              <w:rPr>
                <w:rFonts w:ascii="Times New Roman" w:hAnsi="Times New Roman"/>
                <w:sz w:val="24"/>
                <w:szCs w:val="24"/>
                <w:lang w:eastAsia="ru-RU"/>
              </w:rPr>
            </w:pPr>
            <w:r w:rsidRPr="00084DB2">
              <w:rPr>
                <w:rFonts w:ascii="Times New Roman" w:hAnsi="Times New Roman"/>
                <w:sz w:val="24"/>
                <w:szCs w:val="24"/>
                <w:lang w:eastAsia="ru-RU"/>
              </w:rPr>
              <w:t xml:space="preserve"> -  воспитывать желание помогать взрослым в заготовке овощей и фруктов на зиму, помогать оказывать посильный труд в природе;        </w:t>
            </w:r>
          </w:p>
          <w:p w:rsidR="00854D58" w:rsidRPr="00084DB2" w:rsidRDefault="00854D58" w:rsidP="006B21D2">
            <w:pPr>
              <w:pStyle w:val="af0"/>
              <w:rPr>
                <w:rFonts w:ascii="Times New Roman" w:hAnsi="Times New Roman"/>
                <w:sz w:val="24"/>
                <w:szCs w:val="24"/>
                <w:lang w:eastAsia="ru-RU"/>
              </w:rPr>
            </w:pPr>
            <w:r w:rsidRPr="00084DB2">
              <w:rPr>
                <w:rFonts w:ascii="Times New Roman" w:hAnsi="Times New Roman"/>
                <w:sz w:val="24"/>
                <w:szCs w:val="24"/>
                <w:lang w:eastAsia="ru-RU"/>
              </w:rPr>
              <w:t xml:space="preserve"> - развивать эстетическое восприятие окружающего, и желание отобразить увиденное в своих рисунках.</w:t>
            </w:r>
          </w:p>
          <w:p w:rsidR="00854D58" w:rsidRPr="00084DB2" w:rsidRDefault="00854D58" w:rsidP="006B21D2">
            <w:pPr>
              <w:pStyle w:val="af0"/>
              <w:rPr>
                <w:rFonts w:ascii="Times New Roman" w:hAnsi="Times New Roman"/>
                <w:sz w:val="24"/>
                <w:szCs w:val="24"/>
                <w:lang w:eastAsia="ru-RU"/>
              </w:rPr>
            </w:pPr>
            <w:proofErr w:type="spellStart"/>
            <w:r w:rsidRPr="00084DB2">
              <w:rPr>
                <w:rFonts w:ascii="Times New Roman" w:hAnsi="Times New Roman"/>
                <w:b/>
                <w:i/>
                <w:sz w:val="24"/>
                <w:szCs w:val="24"/>
                <w:lang w:eastAsia="ru-RU"/>
              </w:rPr>
              <w:t>Д\игра</w:t>
            </w:r>
            <w:proofErr w:type="spellEnd"/>
            <w:r w:rsidRPr="00084DB2">
              <w:rPr>
                <w:rFonts w:ascii="Times New Roman" w:hAnsi="Times New Roman"/>
                <w:b/>
                <w:i/>
                <w:sz w:val="24"/>
                <w:szCs w:val="24"/>
                <w:lang w:eastAsia="ru-RU"/>
              </w:rPr>
              <w:t>: «</w:t>
            </w:r>
            <w:r w:rsidRPr="00084DB2">
              <w:rPr>
                <w:rFonts w:ascii="Times New Roman" w:hAnsi="Times New Roman"/>
                <w:sz w:val="24"/>
                <w:szCs w:val="24"/>
                <w:lang w:eastAsia="ru-RU"/>
              </w:rPr>
              <w:t>Угадай по описанию».</w:t>
            </w:r>
          </w:p>
          <w:p w:rsidR="00854D58" w:rsidRPr="00084DB2" w:rsidRDefault="00854D58" w:rsidP="006B21D2">
            <w:pPr>
              <w:pStyle w:val="af0"/>
              <w:rPr>
                <w:rFonts w:ascii="Times New Roman" w:hAnsi="Times New Roman"/>
                <w:sz w:val="24"/>
                <w:szCs w:val="24"/>
                <w:lang w:eastAsia="ru-RU"/>
              </w:rPr>
            </w:pPr>
            <w:r w:rsidRPr="00084DB2">
              <w:rPr>
                <w:rFonts w:ascii="Times New Roman" w:hAnsi="Times New Roman"/>
                <w:b/>
                <w:i/>
                <w:sz w:val="24"/>
                <w:szCs w:val="24"/>
                <w:lang w:eastAsia="ru-RU"/>
              </w:rPr>
              <w:t xml:space="preserve">Цель: </w:t>
            </w:r>
            <w:r w:rsidRPr="00084DB2">
              <w:rPr>
                <w:rFonts w:ascii="Times New Roman" w:hAnsi="Times New Roman"/>
                <w:sz w:val="24"/>
                <w:szCs w:val="24"/>
                <w:lang w:eastAsia="ru-RU"/>
              </w:rPr>
              <w:t>развивать и закрепить знания детей о внешнем виде деревьев и кустарников и их листьев.</w:t>
            </w:r>
          </w:p>
          <w:p w:rsidR="00854D58" w:rsidRPr="00084DB2" w:rsidRDefault="00854D58" w:rsidP="006B21D2">
            <w:pPr>
              <w:pStyle w:val="af0"/>
              <w:rPr>
                <w:rFonts w:ascii="Times New Roman" w:hAnsi="Times New Roman"/>
                <w:sz w:val="24"/>
                <w:szCs w:val="24"/>
                <w:lang w:eastAsia="ru-RU"/>
              </w:rPr>
            </w:pPr>
            <w:r w:rsidRPr="00084DB2">
              <w:rPr>
                <w:rFonts w:ascii="Times New Roman" w:hAnsi="Times New Roman"/>
                <w:b/>
                <w:i/>
                <w:sz w:val="24"/>
                <w:szCs w:val="24"/>
                <w:lang w:eastAsia="ru-RU"/>
              </w:rPr>
              <w:t>Рисование: «</w:t>
            </w:r>
            <w:r w:rsidRPr="00084DB2">
              <w:rPr>
                <w:rFonts w:ascii="Times New Roman" w:hAnsi="Times New Roman"/>
                <w:sz w:val="24"/>
                <w:szCs w:val="24"/>
                <w:lang w:eastAsia="ru-RU"/>
              </w:rPr>
              <w:t>Разноцветные осенние листья».</w:t>
            </w:r>
          </w:p>
          <w:p w:rsidR="00854D58" w:rsidRPr="00F60973" w:rsidRDefault="00854D58" w:rsidP="006B21D2">
            <w:pPr>
              <w:shd w:val="clear" w:color="auto" w:fill="FFFFFF"/>
              <w:jc w:val="both"/>
              <w:rPr>
                <w:sz w:val="24"/>
                <w:szCs w:val="24"/>
              </w:rPr>
            </w:pPr>
            <w:r w:rsidRPr="00950406">
              <w:rPr>
                <w:b/>
                <w:i/>
                <w:sz w:val="24"/>
                <w:szCs w:val="24"/>
              </w:rPr>
              <w:t>Материал</w:t>
            </w:r>
            <w:r w:rsidRPr="00950406">
              <w:rPr>
                <w:sz w:val="24"/>
                <w:szCs w:val="24"/>
              </w:rPr>
              <w:t xml:space="preserve">: иллюстрации осеннего </w:t>
            </w:r>
            <w:r>
              <w:rPr>
                <w:sz w:val="24"/>
                <w:szCs w:val="24"/>
              </w:rPr>
              <w:t>леса, сада</w:t>
            </w:r>
            <w:r w:rsidRPr="00950406">
              <w:rPr>
                <w:sz w:val="24"/>
                <w:szCs w:val="24"/>
              </w:rPr>
              <w:t xml:space="preserve">, овощей, фруктов; работы людей в </w:t>
            </w:r>
            <w:r>
              <w:rPr>
                <w:sz w:val="24"/>
                <w:szCs w:val="24"/>
              </w:rPr>
              <w:t xml:space="preserve">лесу и в </w:t>
            </w:r>
            <w:r w:rsidRPr="00950406">
              <w:rPr>
                <w:sz w:val="24"/>
                <w:szCs w:val="24"/>
              </w:rPr>
              <w:t>поле в осенний период.</w:t>
            </w:r>
          </w:p>
        </w:tc>
      </w:tr>
      <w:tr w:rsidR="00854D58" w:rsidRPr="00F60973" w:rsidTr="006B21D2">
        <w:trPr>
          <w:cantSplit/>
          <w:trHeight w:val="1134"/>
        </w:trPr>
        <w:tc>
          <w:tcPr>
            <w:tcW w:w="709" w:type="dxa"/>
            <w:shd w:val="clear" w:color="auto" w:fill="auto"/>
            <w:textDirection w:val="btLr"/>
          </w:tcPr>
          <w:p w:rsidR="00854D58" w:rsidRPr="00F60973" w:rsidRDefault="00854D58" w:rsidP="006B21D2">
            <w:pPr>
              <w:ind w:left="113" w:right="113"/>
              <w:jc w:val="center"/>
              <w:rPr>
                <w:b/>
                <w:sz w:val="16"/>
                <w:szCs w:val="16"/>
              </w:rPr>
            </w:pPr>
            <w:r>
              <w:rPr>
                <w:b/>
                <w:sz w:val="16"/>
                <w:szCs w:val="16"/>
              </w:rPr>
              <w:lastRenderedPageBreak/>
              <w:t>9</w:t>
            </w:r>
          </w:p>
          <w:p w:rsidR="00854D58" w:rsidRPr="00F60973" w:rsidRDefault="00854D58" w:rsidP="006B21D2">
            <w:pPr>
              <w:ind w:left="113" w:right="113"/>
              <w:jc w:val="center"/>
              <w:rPr>
                <w:b/>
                <w:sz w:val="16"/>
                <w:szCs w:val="16"/>
              </w:rPr>
            </w:pPr>
            <w:r w:rsidRPr="00F60973">
              <w:rPr>
                <w:b/>
                <w:sz w:val="16"/>
                <w:szCs w:val="16"/>
              </w:rPr>
              <w:t xml:space="preserve"> неделя</w:t>
            </w:r>
          </w:p>
        </w:tc>
        <w:tc>
          <w:tcPr>
            <w:tcW w:w="2268" w:type="dxa"/>
            <w:shd w:val="clear" w:color="auto" w:fill="auto"/>
          </w:tcPr>
          <w:p w:rsidR="00854D58" w:rsidRPr="00F60973" w:rsidRDefault="00854D58" w:rsidP="006B21D2">
            <w:pPr>
              <w:jc w:val="both"/>
              <w:rPr>
                <w:sz w:val="24"/>
                <w:szCs w:val="24"/>
              </w:rPr>
            </w:pPr>
          </w:p>
          <w:p w:rsidR="00854D58" w:rsidRPr="00F60973" w:rsidRDefault="00854D58" w:rsidP="006B21D2">
            <w:pPr>
              <w:jc w:val="both"/>
              <w:rPr>
                <w:sz w:val="24"/>
                <w:szCs w:val="24"/>
              </w:rPr>
            </w:pPr>
            <w:r w:rsidRPr="00F60973">
              <w:rPr>
                <w:sz w:val="24"/>
                <w:szCs w:val="24"/>
              </w:rPr>
              <w:t>Рассматривание комнатных растений</w:t>
            </w:r>
          </w:p>
          <w:p w:rsidR="00854D58" w:rsidRPr="00F60973" w:rsidRDefault="00854D58" w:rsidP="006B21D2">
            <w:pPr>
              <w:jc w:val="both"/>
              <w:rPr>
                <w:sz w:val="24"/>
                <w:szCs w:val="24"/>
              </w:rPr>
            </w:pPr>
          </w:p>
        </w:tc>
        <w:tc>
          <w:tcPr>
            <w:tcW w:w="11198" w:type="dxa"/>
            <w:shd w:val="clear" w:color="auto" w:fill="auto"/>
          </w:tcPr>
          <w:p w:rsidR="00854D58" w:rsidRPr="00F60973" w:rsidRDefault="00854D58" w:rsidP="006B21D2">
            <w:pPr>
              <w:jc w:val="both"/>
              <w:rPr>
                <w:sz w:val="24"/>
                <w:szCs w:val="24"/>
              </w:rPr>
            </w:pPr>
            <w:r w:rsidRPr="00F60973">
              <w:rPr>
                <w:sz w:val="24"/>
                <w:szCs w:val="24"/>
              </w:rPr>
              <w:t>Познакомить детей с новым комнатным растением – аспарагусом. Рассказать о родине этого растения, о правилах его содержания. С помощью моделей закрепить знания о способах ухода за растениями, их размещением (светолюбивые – теневыносливые). Предложить детям самостоятельно придумать модель формы листа аспарагуса (похож на елочку)</w:t>
            </w:r>
          </w:p>
          <w:p w:rsidR="00854D58" w:rsidRPr="00F60973" w:rsidRDefault="00854D58" w:rsidP="006B21D2">
            <w:pPr>
              <w:jc w:val="both"/>
              <w:rPr>
                <w:sz w:val="24"/>
                <w:szCs w:val="24"/>
              </w:rPr>
            </w:pPr>
            <w:r w:rsidRPr="00F60973">
              <w:rPr>
                <w:sz w:val="24"/>
                <w:szCs w:val="24"/>
              </w:rPr>
              <w:t>Развивать умение видеть отличительные признаки растений, воспитывать желание заботиться о комнатных растениях.</w:t>
            </w:r>
          </w:p>
          <w:p w:rsidR="00854D58" w:rsidRPr="00F60973" w:rsidRDefault="00854D58" w:rsidP="006B21D2">
            <w:pPr>
              <w:jc w:val="both"/>
              <w:rPr>
                <w:sz w:val="24"/>
                <w:szCs w:val="24"/>
              </w:rPr>
            </w:pPr>
            <w:r w:rsidRPr="00F60973">
              <w:rPr>
                <w:sz w:val="24"/>
                <w:szCs w:val="24"/>
              </w:rPr>
              <w:t>(</w:t>
            </w:r>
            <w:proofErr w:type="spellStart"/>
            <w:r w:rsidRPr="00F60973">
              <w:rPr>
                <w:sz w:val="24"/>
                <w:szCs w:val="24"/>
              </w:rPr>
              <w:t>О.А.Воронкевич</w:t>
            </w:r>
            <w:proofErr w:type="spellEnd"/>
            <w:r w:rsidRPr="00F60973">
              <w:rPr>
                <w:sz w:val="24"/>
                <w:szCs w:val="24"/>
              </w:rPr>
              <w:t>, с.196)</w:t>
            </w:r>
          </w:p>
        </w:tc>
      </w:tr>
      <w:tr w:rsidR="00854D58" w:rsidRPr="00F60973" w:rsidTr="006B21D2">
        <w:trPr>
          <w:cantSplit/>
          <w:trHeight w:val="1134"/>
        </w:trPr>
        <w:tc>
          <w:tcPr>
            <w:tcW w:w="709" w:type="dxa"/>
            <w:shd w:val="clear" w:color="auto" w:fill="auto"/>
            <w:textDirection w:val="btLr"/>
          </w:tcPr>
          <w:p w:rsidR="00854D58" w:rsidRPr="00F60973" w:rsidRDefault="00854D58" w:rsidP="006B21D2">
            <w:pPr>
              <w:ind w:left="113" w:right="113"/>
              <w:jc w:val="center"/>
              <w:rPr>
                <w:b/>
                <w:sz w:val="16"/>
                <w:szCs w:val="16"/>
              </w:rPr>
            </w:pPr>
            <w:r>
              <w:rPr>
                <w:b/>
                <w:sz w:val="16"/>
                <w:szCs w:val="16"/>
              </w:rPr>
              <w:t>11</w:t>
            </w:r>
          </w:p>
          <w:p w:rsidR="00854D58" w:rsidRPr="00F60973" w:rsidRDefault="00854D58" w:rsidP="006B21D2">
            <w:pPr>
              <w:ind w:left="113" w:right="113"/>
              <w:jc w:val="center"/>
              <w:rPr>
                <w:b/>
                <w:sz w:val="16"/>
                <w:szCs w:val="16"/>
              </w:rPr>
            </w:pPr>
            <w:r w:rsidRPr="00F60973">
              <w:rPr>
                <w:b/>
                <w:sz w:val="16"/>
                <w:szCs w:val="16"/>
              </w:rPr>
              <w:t xml:space="preserve"> неделя</w:t>
            </w:r>
          </w:p>
        </w:tc>
        <w:tc>
          <w:tcPr>
            <w:tcW w:w="2268" w:type="dxa"/>
            <w:shd w:val="clear" w:color="auto" w:fill="auto"/>
          </w:tcPr>
          <w:p w:rsidR="00854D58" w:rsidRPr="00F60973" w:rsidRDefault="00854D58" w:rsidP="006B21D2">
            <w:pPr>
              <w:jc w:val="both"/>
              <w:rPr>
                <w:sz w:val="24"/>
                <w:szCs w:val="24"/>
              </w:rPr>
            </w:pPr>
          </w:p>
          <w:p w:rsidR="00854D58" w:rsidRPr="00084DB2" w:rsidRDefault="00854D58" w:rsidP="006B21D2">
            <w:pPr>
              <w:jc w:val="both"/>
              <w:rPr>
                <w:sz w:val="24"/>
                <w:szCs w:val="24"/>
              </w:rPr>
            </w:pPr>
            <w:r w:rsidRPr="00084DB2">
              <w:rPr>
                <w:sz w:val="24"/>
                <w:szCs w:val="24"/>
              </w:rPr>
              <w:t>*«Чистый воздух и вода, наши спутники всегда»</w:t>
            </w:r>
          </w:p>
        </w:tc>
        <w:tc>
          <w:tcPr>
            <w:tcW w:w="11198" w:type="dxa"/>
            <w:shd w:val="clear" w:color="auto" w:fill="auto"/>
          </w:tcPr>
          <w:p w:rsidR="00854D58" w:rsidRPr="00084DB2" w:rsidRDefault="00854D58" w:rsidP="006B21D2">
            <w:pPr>
              <w:pStyle w:val="af0"/>
              <w:rPr>
                <w:rFonts w:ascii="Times New Roman" w:hAnsi="Times New Roman"/>
                <w:sz w:val="24"/>
                <w:szCs w:val="24"/>
                <w:lang w:eastAsia="ru-RU"/>
              </w:rPr>
            </w:pPr>
            <w:r w:rsidRPr="00084DB2">
              <w:rPr>
                <w:rFonts w:ascii="Times New Roman" w:hAnsi="Times New Roman"/>
                <w:sz w:val="24"/>
                <w:szCs w:val="24"/>
                <w:lang w:eastAsia="ru-RU"/>
              </w:rPr>
              <w:t xml:space="preserve">Уточнить знания детей о воздухе через опыты. Познакомить со способами обнаружения </w:t>
            </w:r>
            <w:r>
              <w:rPr>
                <w:rFonts w:ascii="Times New Roman" w:hAnsi="Times New Roman"/>
                <w:sz w:val="24"/>
                <w:szCs w:val="24"/>
                <w:lang w:eastAsia="ru-RU"/>
              </w:rPr>
              <w:t>и некоторыми свойствами воздуха (</w:t>
            </w:r>
            <w:r w:rsidRPr="00084DB2">
              <w:rPr>
                <w:rFonts w:ascii="Times New Roman" w:hAnsi="Times New Roman"/>
                <w:sz w:val="24"/>
                <w:szCs w:val="24"/>
                <w:lang w:eastAsia="ru-RU"/>
              </w:rPr>
              <w:t>не виден, не имеет определенной формы, при нагревании расширяется, а при охлаждении сжимается);</w:t>
            </w:r>
          </w:p>
          <w:p w:rsidR="00854D58" w:rsidRPr="00084DB2" w:rsidRDefault="00854D58" w:rsidP="006B21D2">
            <w:pPr>
              <w:pStyle w:val="af0"/>
              <w:rPr>
                <w:rFonts w:ascii="Times New Roman" w:hAnsi="Times New Roman"/>
                <w:sz w:val="24"/>
                <w:szCs w:val="24"/>
                <w:lang w:eastAsia="ru-RU"/>
              </w:rPr>
            </w:pPr>
            <w:r w:rsidRPr="00084DB2">
              <w:rPr>
                <w:rFonts w:ascii="Times New Roman" w:hAnsi="Times New Roman"/>
                <w:sz w:val="24"/>
                <w:szCs w:val="24"/>
                <w:lang w:eastAsia="ru-RU"/>
              </w:rPr>
              <w:t xml:space="preserve">- закрепить знания о </w:t>
            </w:r>
            <w:r w:rsidR="00EF561B">
              <w:rPr>
                <w:rFonts w:ascii="Times New Roman" w:hAnsi="Times New Roman"/>
                <w:sz w:val="24"/>
                <w:szCs w:val="24"/>
                <w:lang w:eastAsia="ru-RU"/>
              </w:rPr>
              <w:t>свойствах воды (</w:t>
            </w:r>
            <w:r w:rsidRPr="00084DB2">
              <w:rPr>
                <w:rFonts w:ascii="Times New Roman" w:hAnsi="Times New Roman"/>
                <w:sz w:val="24"/>
                <w:szCs w:val="24"/>
                <w:lang w:eastAsia="ru-RU"/>
              </w:rPr>
              <w:t>без запаха, прозрачная является растворителем для некоторых веществ).</w:t>
            </w:r>
          </w:p>
          <w:p w:rsidR="00854D58" w:rsidRPr="00084DB2" w:rsidRDefault="00854D58" w:rsidP="006B21D2">
            <w:pPr>
              <w:pStyle w:val="af0"/>
              <w:rPr>
                <w:rFonts w:ascii="Times New Roman" w:hAnsi="Times New Roman"/>
                <w:sz w:val="24"/>
                <w:szCs w:val="24"/>
                <w:lang w:eastAsia="ru-RU"/>
              </w:rPr>
            </w:pPr>
            <w:r w:rsidRPr="00084DB2">
              <w:rPr>
                <w:rFonts w:ascii="Times New Roman" w:hAnsi="Times New Roman"/>
                <w:sz w:val="24"/>
                <w:szCs w:val="24"/>
                <w:lang w:eastAsia="ru-RU"/>
              </w:rPr>
              <w:t>- развитие органов слуха и обоняния; развивать познавательную активность в процессе экспериментов;</w:t>
            </w:r>
          </w:p>
          <w:p w:rsidR="00854D58" w:rsidRPr="00084DB2" w:rsidRDefault="00854D58" w:rsidP="006B21D2">
            <w:pPr>
              <w:pStyle w:val="af0"/>
              <w:rPr>
                <w:rFonts w:ascii="Times New Roman" w:hAnsi="Times New Roman"/>
                <w:sz w:val="24"/>
                <w:szCs w:val="24"/>
                <w:lang w:eastAsia="ru-RU"/>
              </w:rPr>
            </w:pPr>
            <w:r w:rsidRPr="00084DB2">
              <w:rPr>
                <w:rFonts w:ascii="Times New Roman" w:hAnsi="Times New Roman"/>
                <w:sz w:val="24"/>
                <w:szCs w:val="24"/>
                <w:lang w:eastAsia="ru-RU"/>
              </w:rPr>
              <w:t>- воспитывать дружеские взаимоотношения при работе в паре; и бережливо относится к воде и к воздуху.</w:t>
            </w:r>
          </w:p>
          <w:p w:rsidR="00854D58" w:rsidRPr="00084DB2" w:rsidRDefault="00854D58" w:rsidP="006B21D2">
            <w:pPr>
              <w:pStyle w:val="af0"/>
              <w:rPr>
                <w:rFonts w:ascii="Times New Roman" w:hAnsi="Times New Roman"/>
                <w:sz w:val="24"/>
                <w:szCs w:val="24"/>
                <w:lang w:eastAsia="ru-RU"/>
              </w:rPr>
            </w:pPr>
            <w:r w:rsidRPr="00084DB2">
              <w:rPr>
                <w:rFonts w:ascii="Times New Roman" w:hAnsi="Times New Roman"/>
                <w:b/>
                <w:i/>
                <w:sz w:val="24"/>
                <w:szCs w:val="24"/>
                <w:lang w:eastAsia="ru-RU"/>
              </w:rPr>
              <w:t>Д/игра:</w:t>
            </w:r>
            <w:r w:rsidRPr="00084DB2">
              <w:rPr>
                <w:rFonts w:ascii="Times New Roman" w:hAnsi="Times New Roman"/>
                <w:sz w:val="24"/>
                <w:szCs w:val="24"/>
                <w:lang w:eastAsia="ru-RU"/>
              </w:rPr>
              <w:t xml:space="preserve"> « Что стало с водой?» </w:t>
            </w:r>
          </w:p>
          <w:p w:rsidR="00854D58" w:rsidRPr="00084DB2" w:rsidRDefault="00854D58" w:rsidP="006B21D2">
            <w:pPr>
              <w:pStyle w:val="af0"/>
              <w:rPr>
                <w:rFonts w:ascii="Times New Roman" w:hAnsi="Times New Roman"/>
                <w:sz w:val="24"/>
                <w:szCs w:val="24"/>
                <w:lang w:eastAsia="ru-RU"/>
              </w:rPr>
            </w:pPr>
            <w:r w:rsidRPr="00084DB2">
              <w:rPr>
                <w:rFonts w:ascii="Times New Roman" w:hAnsi="Times New Roman"/>
                <w:b/>
                <w:i/>
                <w:sz w:val="24"/>
                <w:szCs w:val="24"/>
                <w:lang w:eastAsia="ru-RU"/>
              </w:rPr>
              <w:t>Материал и оборудование:</w:t>
            </w:r>
            <w:r w:rsidRPr="00084DB2">
              <w:rPr>
                <w:rFonts w:ascii="Times New Roman" w:hAnsi="Times New Roman"/>
                <w:sz w:val="24"/>
                <w:szCs w:val="24"/>
                <w:lang w:eastAsia="ru-RU"/>
              </w:rPr>
              <w:t xml:space="preserve"> большой газовый платок, полиэтиленовые пакеты, пластмассовая бутылка с очень горячей и холодной водой, воздушные шарики, резиновые игрушки.</w:t>
            </w:r>
          </w:p>
          <w:p w:rsidR="00854D58" w:rsidRPr="00F60973" w:rsidRDefault="00854D58" w:rsidP="006B21D2">
            <w:pPr>
              <w:pStyle w:val="af0"/>
              <w:rPr>
                <w:lang w:eastAsia="ru-RU"/>
              </w:rPr>
            </w:pPr>
            <w:r w:rsidRPr="00084DB2">
              <w:rPr>
                <w:rFonts w:ascii="Times New Roman" w:hAnsi="Times New Roman"/>
                <w:b/>
                <w:i/>
                <w:sz w:val="24"/>
                <w:szCs w:val="24"/>
                <w:lang w:eastAsia="ru-RU"/>
              </w:rPr>
              <w:t>Предварительная работа</w:t>
            </w:r>
            <w:r w:rsidRPr="00084DB2">
              <w:rPr>
                <w:rFonts w:ascii="Times New Roman" w:hAnsi="Times New Roman"/>
                <w:sz w:val="24"/>
                <w:szCs w:val="24"/>
                <w:lang w:eastAsia="ru-RU"/>
              </w:rPr>
              <w:t>: беседа «Можно ли увидеть воздух» и « Потрогай и попробуй воду».</w:t>
            </w:r>
          </w:p>
        </w:tc>
      </w:tr>
      <w:tr w:rsidR="00854D58" w:rsidRPr="00F60973" w:rsidTr="006B21D2">
        <w:trPr>
          <w:cantSplit/>
          <w:trHeight w:val="1134"/>
        </w:trPr>
        <w:tc>
          <w:tcPr>
            <w:tcW w:w="709" w:type="dxa"/>
            <w:shd w:val="clear" w:color="auto" w:fill="auto"/>
            <w:textDirection w:val="btLr"/>
          </w:tcPr>
          <w:p w:rsidR="00854D58" w:rsidRPr="00F60973" w:rsidRDefault="00854D58" w:rsidP="006B21D2">
            <w:pPr>
              <w:ind w:left="113" w:right="113"/>
              <w:jc w:val="center"/>
              <w:rPr>
                <w:b/>
                <w:sz w:val="16"/>
                <w:szCs w:val="16"/>
              </w:rPr>
            </w:pPr>
            <w:r>
              <w:rPr>
                <w:b/>
                <w:sz w:val="16"/>
                <w:szCs w:val="16"/>
              </w:rPr>
              <w:t>13</w:t>
            </w:r>
            <w:r w:rsidRPr="00F60973">
              <w:rPr>
                <w:b/>
                <w:sz w:val="16"/>
                <w:szCs w:val="16"/>
              </w:rPr>
              <w:t xml:space="preserve"> </w:t>
            </w:r>
          </w:p>
          <w:p w:rsidR="00854D58" w:rsidRPr="00F60973" w:rsidRDefault="00854D58" w:rsidP="006B21D2">
            <w:pPr>
              <w:ind w:left="113" w:right="113"/>
              <w:jc w:val="center"/>
              <w:rPr>
                <w:b/>
                <w:sz w:val="16"/>
                <w:szCs w:val="16"/>
              </w:rPr>
            </w:pPr>
            <w:r w:rsidRPr="00F60973">
              <w:rPr>
                <w:b/>
                <w:sz w:val="16"/>
                <w:szCs w:val="16"/>
              </w:rPr>
              <w:t>неделя</w:t>
            </w:r>
          </w:p>
        </w:tc>
        <w:tc>
          <w:tcPr>
            <w:tcW w:w="2268" w:type="dxa"/>
            <w:shd w:val="clear" w:color="auto" w:fill="auto"/>
          </w:tcPr>
          <w:p w:rsidR="00854D58" w:rsidRPr="00F60973" w:rsidRDefault="00854D58" w:rsidP="006B21D2">
            <w:pPr>
              <w:jc w:val="both"/>
              <w:rPr>
                <w:sz w:val="24"/>
                <w:szCs w:val="24"/>
              </w:rPr>
            </w:pPr>
          </w:p>
          <w:p w:rsidR="00854D58" w:rsidRPr="00F60973" w:rsidRDefault="00854D58" w:rsidP="006B21D2">
            <w:pPr>
              <w:jc w:val="both"/>
              <w:rPr>
                <w:sz w:val="24"/>
                <w:szCs w:val="24"/>
              </w:rPr>
            </w:pPr>
            <w:r w:rsidRPr="00F60973">
              <w:rPr>
                <w:sz w:val="24"/>
                <w:szCs w:val="24"/>
              </w:rPr>
              <w:t xml:space="preserve">Беседа </w:t>
            </w:r>
          </w:p>
          <w:p w:rsidR="00854D58" w:rsidRPr="00F60973" w:rsidRDefault="00854D58" w:rsidP="006B21D2">
            <w:pPr>
              <w:jc w:val="both"/>
              <w:rPr>
                <w:sz w:val="24"/>
                <w:szCs w:val="24"/>
              </w:rPr>
            </w:pPr>
            <w:r w:rsidRPr="00F60973">
              <w:rPr>
                <w:sz w:val="24"/>
                <w:szCs w:val="24"/>
              </w:rPr>
              <w:t>«Зимой в лесу»</w:t>
            </w:r>
          </w:p>
          <w:p w:rsidR="00854D58" w:rsidRPr="00F60973" w:rsidRDefault="00854D58" w:rsidP="006B21D2">
            <w:pPr>
              <w:jc w:val="both"/>
              <w:rPr>
                <w:sz w:val="24"/>
                <w:szCs w:val="24"/>
              </w:rPr>
            </w:pPr>
          </w:p>
          <w:p w:rsidR="00854D58" w:rsidRPr="00F60973" w:rsidRDefault="00854D58" w:rsidP="006B21D2">
            <w:pPr>
              <w:jc w:val="both"/>
              <w:rPr>
                <w:sz w:val="24"/>
                <w:szCs w:val="24"/>
              </w:rPr>
            </w:pPr>
          </w:p>
        </w:tc>
        <w:tc>
          <w:tcPr>
            <w:tcW w:w="11198" w:type="dxa"/>
            <w:shd w:val="clear" w:color="auto" w:fill="auto"/>
          </w:tcPr>
          <w:p w:rsidR="00854D58" w:rsidRPr="00F60973" w:rsidRDefault="00854D58" w:rsidP="006B21D2">
            <w:pPr>
              <w:jc w:val="both"/>
              <w:rPr>
                <w:sz w:val="24"/>
                <w:szCs w:val="24"/>
              </w:rPr>
            </w:pPr>
            <w:r w:rsidRPr="00F60973">
              <w:rPr>
                <w:sz w:val="24"/>
                <w:szCs w:val="24"/>
              </w:rPr>
              <w:t>Уточнить и расширить представления детей об образе жизни лесных зверей зимой. Обобщить знания детей о типичных повадках зверей зимой, способах защиты от врагов, добывания пищи. Развивать у детей общие способы познавательной деятельности, умение анализировать.</w:t>
            </w:r>
          </w:p>
          <w:p w:rsidR="00854D58" w:rsidRPr="00F60973" w:rsidRDefault="00854D58" w:rsidP="006B21D2">
            <w:pPr>
              <w:jc w:val="both"/>
              <w:rPr>
                <w:sz w:val="24"/>
                <w:szCs w:val="24"/>
              </w:rPr>
            </w:pPr>
            <w:r w:rsidRPr="00F60973">
              <w:rPr>
                <w:sz w:val="24"/>
                <w:szCs w:val="24"/>
              </w:rPr>
              <w:t>Воспитывать интерес, любовь к животному миру, желание заботиться о животных.</w:t>
            </w:r>
          </w:p>
          <w:p w:rsidR="00854D58" w:rsidRPr="00F60973" w:rsidRDefault="00854D58" w:rsidP="006B21D2">
            <w:pPr>
              <w:jc w:val="both"/>
              <w:rPr>
                <w:sz w:val="24"/>
                <w:szCs w:val="24"/>
              </w:rPr>
            </w:pPr>
            <w:r w:rsidRPr="00F60973">
              <w:rPr>
                <w:sz w:val="24"/>
                <w:szCs w:val="24"/>
              </w:rPr>
              <w:t>(</w:t>
            </w:r>
            <w:proofErr w:type="spellStart"/>
            <w:r w:rsidRPr="00F60973">
              <w:rPr>
                <w:sz w:val="24"/>
                <w:szCs w:val="24"/>
              </w:rPr>
              <w:t>О.А.Воронкевич</w:t>
            </w:r>
            <w:proofErr w:type="spellEnd"/>
            <w:r w:rsidRPr="00F60973">
              <w:rPr>
                <w:sz w:val="24"/>
                <w:szCs w:val="24"/>
              </w:rPr>
              <w:t>, с.1216)</w:t>
            </w:r>
          </w:p>
        </w:tc>
      </w:tr>
      <w:tr w:rsidR="00854D58" w:rsidRPr="00F60973" w:rsidTr="006B21D2">
        <w:trPr>
          <w:cantSplit/>
          <w:trHeight w:val="1134"/>
        </w:trPr>
        <w:tc>
          <w:tcPr>
            <w:tcW w:w="709" w:type="dxa"/>
            <w:shd w:val="clear" w:color="auto" w:fill="auto"/>
            <w:textDirection w:val="btLr"/>
          </w:tcPr>
          <w:p w:rsidR="00854D58" w:rsidRPr="00F60973" w:rsidRDefault="00854D58" w:rsidP="006B21D2">
            <w:pPr>
              <w:ind w:left="113" w:right="113"/>
              <w:jc w:val="center"/>
              <w:rPr>
                <w:b/>
                <w:sz w:val="16"/>
                <w:szCs w:val="16"/>
              </w:rPr>
            </w:pPr>
            <w:r>
              <w:rPr>
                <w:b/>
                <w:sz w:val="16"/>
                <w:szCs w:val="16"/>
              </w:rPr>
              <w:lastRenderedPageBreak/>
              <w:t>15</w:t>
            </w:r>
          </w:p>
          <w:p w:rsidR="00854D58" w:rsidRPr="00F60973" w:rsidRDefault="00854D58" w:rsidP="006B21D2">
            <w:pPr>
              <w:ind w:left="113" w:right="113"/>
              <w:jc w:val="center"/>
              <w:rPr>
                <w:b/>
                <w:sz w:val="16"/>
                <w:szCs w:val="16"/>
              </w:rPr>
            </w:pPr>
            <w:r w:rsidRPr="00F60973">
              <w:rPr>
                <w:b/>
                <w:sz w:val="16"/>
                <w:szCs w:val="16"/>
              </w:rPr>
              <w:t xml:space="preserve"> неделя</w:t>
            </w:r>
          </w:p>
        </w:tc>
        <w:tc>
          <w:tcPr>
            <w:tcW w:w="2268" w:type="dxa"/>
            <w:shd w:val="clear" w:color="auto" w:fill="auto"/>
          </w:tcPr>
          <w:p w:rsidR="00854D58" w:rsidRPr="00F60973" w:rsidRDefault="00854D58" w:rsidP="006B21D2">
            <w:pPr>
              <w:jc w:val="both"/>
              <w:rPr>
                <w:sz w:val="24"/>
                <w:szCs w:val="24"/>
              </w:rPr>
            </w:pPr>
          </w:p>
          <w:p w:rsidR="00854D58" w:rsidRPr="00084DB2" w:rsidRDefault="00854D58" w:rsidP="006B21D2">
            <w:pPr>
              <w:jc w:val="both"/>
              <w:rPr>
                <w:sz w:val="24"/>
                <w:szCs w:val="24"/>
              </w:rPr>
            </w:pPr>
            <w:r>
              <w:rPr>
                <w:sz w:val="24"/>
                <w:szCs w:val="24"/>
              </w:rPr>
              <w:t>*</w:t>
            </w:r>
            <w:r w:rsidRPr="00084DB2">
              <w:rPr>
                <w:sz w:val="24"/>
                <w:szCs w:val="24"/>
              </w:rPr>
              <w:t>Беседа «Как птицы и звери к зиме готовятся»</w:t>
            </w:r>
          </w:p>
          <w:p w:rsidR="00854D58" w:rsidRPr="00F60973" w:rsidRDefault="00854D58" w:rsidP="006B21D2">
            <w:pPr>
              <w:jc w:val="both"/>
              <w:rPr>
                <w:sz w:val="24"/>
                <w:szCs w:val="24"/>
              </w:rPr>
            </w:pPr>
          </w:p>
        </w:tc>
        <w:tc>
          <w:tcPr>
            <w:tcW w:w="11198" w:type="dxa"/>
            <w:shd w:val="clear" w:color="auto" w:fill="auto"/>
          </w:tcPr>
          <w:p w:rsidR="00854D58" w:rsidRPr="00084DB2" w:rsidRDefault="00854D58" w:rsidP="006B21D2">
            <w:pPr>
              <w:pStyle w:val="af0"/>
              <w:rPr>
                <w:rFonts w:ascii="Times New Roman" w:hAnsi="Times New Roman"/>
                <w:sz w:val="24"/>
                <w:szCs w:val="24"/>
                <w:lang w:eastAsia="ru-RU"/>
              </w:rPr>
            </w:pPr>
            <w:r w:rsidRPr="00084DB2">
              <w:rPr>
                <w:rFonts w:ascii="Times New Roman" w:hAnsi="Times New Roman"/>
                <w:sz w:val="24"/>
                <w:szCs w:val="24"/>
                <w:lang w:eastAsia="ru-RU"/>
              </w:rPr>
              <w:t>Формировать у детей обобщенное представление о птицах и животных, как живых существах, живущих на земле, на воде, которые летают в воздухе и ходят по суши имеют типичное строение: две ноги и четыре лапы, два крыла, клюв, перья и шерстку;</w:t>
            </w:r>
          </w:p>
          <w:p w:rsidR="00854D58" w:rsidRPr="00084DB2" w:rsidRDefault="00854D58" w:rsidP="006B21D2">
            <w:pPr>
              <w:pStyle w:val="af0"/>
              <w:rPr>
                <w:rFonts w:ascii="Times New Roman" w:hAnsi="Times New Roman"/>
                <w:sz w:val="24"/>
                <w:szCs w:val="24"/>
                <w:lang w:eastAsia="ru-RU"/>
              </w:rPr>
            </w:pPr>
            <w:r w:rsidRPr="00084DB2">
              <w:rPr>
                <w:rFonts w:ascii="Times New Roman" w:hAnsi="Times New Roman"/>
                <w:sz w:val="24"/>
                <w:szCs w:val="24"/>
                <w:lang w:eastAsia="ru-RU"/>
              </w:rPr>
              <w:t>- закрепить имеющиеся представления у детей о подготовке птиц и зверей к зиме, формировать устойчивый интерес к рассматриванию книг;</w:t>
            </w:r>
          </w:p>
          <w:p w:rsidR="00854D58" w:rsidRPr="00084DB2" w:rsidRDefault="00854D58" w:rsidP="006B21D2">
            <w:pPr>
              <w:pStyle w:val="af0"/>
              <w:rPr>
                <w:rFonts w:ascii="Times New Roman" w:hAnsi="Times New Roman"/>
                <w:sz w:val="24"/>
                <w:szCs w:val="24"/>
                <w:lang w:eastAsia="ru-RU"/>
              </w:rPr>
            </w:pPr>
            <w:r w:rsidRPr="00084DB2">
              <w:rPr>
                <w:rFonts w:ascii="Times New Roman" w:hAnsi="Times New Roman"/>
                <w:sz w:val="24"/>
                <w:szCs w:val="24"/>
                <w:lang w:eastAsia="ru-RU"/>
              </w:rPr>
              <w:t>- расширять представления о единстве растительного и животного мира;</w:t>
            </w:r>
          </w:p>
          <w:p w:rsidR="00854D58" w:rsidRPr="00084DB2" w:rsidRDefault="00854D58" w:rsidP="006B21D2">
            <w:pPr>
              <w:pStyle w:val="af0"/>
              <w:rPr>
                <w:rFonts w:ascii="Times New Roman" w:hAnsi="Times New Roman"/>
                <w:sz w:val="24"/>
                <w:szCs w:val="24"/>
                <w:lang w:eastAsia="ru-RU"/>
              </w:rPr>
            </w:pPr>
            <w:r w:rsidRPr="00084DB2">
              <w:rPr>
                <w:rFonts w:ascii="Times New Roman" w:hAnsi="Times New Roman"/>
                <w:sz w:val="24"/>
                <w:szCs w:val="24"/>
                <w:lang w:eastAsia="ru-RU"/>
              </w:rPr>
              <w:t>-  развивать умение устанавливать причинно- следственные связи различного характера, используя для обобщения схематическую модель.</w:t>
            </w:r>
          </w:p>
          <w:p w:rsidR="00854D58" w:rsidRPr="00084DB2" w:rsidRDefault="00854D58" w:rsidP="006B21D2">
            <w:pPr>
              <w:pStyle w:val="af0"/>
              <w:rPr>
                <w:rFonts w:ascii="Times New Roman" w:hAnsi="Times New Roman"/>
                <w:sz w:val="24"/>
                <w:szCs w:val="24"/>
                <w:lang w:eastAsia="ru-RU"/>
              </w:rPr>
            </w:pPr>
            <w:r w:rsidRPr="00084DB2">
              <w:rPr>
                <w:rFonts w:ascii="Times New Roman" w:hAnsi="Times New Roman"/>
                <w:sz w:val="24"/>
                <w:szCs w:val="24"/>
                <w:lang w:eastAsia="ru-RU"/>
              </w:rPr>
              <w:t>- воспитывать желание помогать живой природе, и интерес к ней.</w:t>
            </w:r>
          </w:p>
          <w:p w:rsidR="00854D58" w:rsidRPr="00084DB2" w:rsidRDefault="00854D58" w:rsidP="006B21D2">
            <w:pPr>
              <w:pStyle w:val="af0"/>
              <w:rPr>
                <w:rFonts w:ascii="Times New Roman" w:hAnsi="Times New Roman"/>
                <w:sz w:val="24"/>
                <w:szCs w:val="24"/>
                <w:lang w:eastAsia="ru-RU"/>
              </w:rPr>
            </w:pPr>
            <w:r w:rsidRPr="00084DB2">
              <w:rPr>
                <w:rFonts w:ascii="Times New Roman" w:hAnsi="Times New Roman"/>
                <w:b/>
                <w:i/>
                <w:sz w:val="24"/>
                <w:szCs w:val="24"/>
                <w:lang w:eastAsia="ru-RU"/>
              </w:rPr>
              <w:t>Материал</w:t>
            </w:r>
            <w:r w:rsidRPr="00084DB2">
              <w:rPr>
                <w:rFonts w:ascii="Times New Roman" w:hAnsi="Times New Roman"/>
                <w:sz w:val="24"/>
                <w:szCs w:val="24"/>
                <w:lang w:eastAsia="ru-RU"/>
              </w:rPr>
              <w:t>: Модель «Птицы», « Животные края»  иллюстрации с изображением различных птиц и животных.</w:t>
            </w:r>
          </w:p>
          <w:p w:rsidR="00854D58" w:rsidRPr="00F60973" w:rsidRDefault="00854D58" w:rsidP="006B21D2">
            <w:pPr>
              <w:pStyle w:val="af0"/>
              <w:rPr>
                <w:lang w:eastAsia="ru-RU"/>
              </w:rPr>
            </w:pPr>
            <w:r w:rsidRPr="00084DB2">
              <w:rPr>
                <w:rFonts w:ascii="Times New Roman" w:hAnsi="Times New Roman"/>
                <w:b/>
                <w:i/>
                <w:sz w:val="24"/>
                <w:szCs w:val="24"/>
                <w:lang w:eastAsia="ru-RU"/>
              </w:rPr>
              <w:t>Предварительная работа</w:t>
            </w:r>
            <w:r w:rsidRPr="00084DB2">
              <w:rPr>
                <w:rFonts w:ascii="Times New Roman" w:hAnsi="Times New Roman"/>
                <w:sz w:val="24"/>
                <w:szCs w:val="24"/>
                <w:lang w:eastAsia="ru-RU"/>
              </w:rPr>
              <w:t>: наблюдения на прогулке за птицами.</w:t>
            </w:r>
          </w:p>
        </w:tc>
      </w:tr>
      <w:tr w:rsidR="00854D58" w:rsidRPr="00F60973" w:rsidTr="006B21D2">
        <w:trPr>
          <w:cantSplit/>
          <w:trHeight w:val="1134"/>
        </w:trPr>
        <w:tc>
          <w:tcPr>
            <w:tcW w:w="709" w:type="dxa"/>
            <w:shd w:val="clear" w:color="auto" w:fill="auto"/>
            <w:textDirection w:val="btLr"/>
          </w:tcPr>
          <w:p w:rsidR="00854D58" w:rsidRDefault="00854D58" w:rsidP="006B21D2">
            <w:pPr>
              <w:ind w:left="113" w:right="113"/>
              <w:jc w:val="center"/>
              <w:rPr>
                <w:b/>
                <w:sz w:val="16"/>
                <w:szCs w:val="16"/>
              </w:rPr>
            </w:pPr>
            <w:r>
              <w:rPr>
                <w:b/>
                <w:sz w:val="16"/>
                <w:szCs w:val="16"/>
              </w:rPr>
              <w:t>17</w:t>
            </w:r>
          </w:p>
          <w:p w:rsidR="00854D58" w:rsidRPr="00F60973" w:rsidRDefault="00854D58" w:rsidP="006B21D2">
            <w:pPr>
              <w:ind w:left="113" w:right="113"/>
              <w:jc w:val="center"/>
              <w:rPr>
                <w:b/>
                <w:sz w:val="16"/>
                <w:szCs w:val="16"/>
              </w:rPr>
            </w:pPr>
            <w:r w:rsidRPr="00F60973">
              <w:rPr>
                <w:b/>
                <w:sz w:val="16"/>
                <w:szCs w:val="16"/>
              </w:rPr>
              <w:t xml:space="preserve">  неделя</w:t>
            </w:r>
          </w:p>
        </w:tc>
        <w:tc>
          <w:tcPr>
            <w:tcW w:w="2268" w:type="dxa"/>
            <w:shd w:val="clear" w:color="auto" w:fill="auto"/>
          </w:tcPr>
          <w:p w:rsidR="00854D58" w:rsidRPr="00F60973" w:rsidRDefault="00854D58" w:rsidP="006B21D2">
            <w:pPr>
              <w:jc w:val="both"/>
              <w:rPr>
                <w:sz w:val="24"/>
                <w:szCs w:val="24"/>
              </w:rPr>
            </w:pPr>
          </w:p>
          <w:p w:rsidR="00854D58" w:rsidRPr="00F60973" w:rsidRDefault="00854D58" w:rsidP="006B21D2">
            <w:pPr>
              <w:jc w:val="both"/>
              <w:rPr>
                <w:sz w:val="24"/>
                <w:szCs w:val="24"/>
              </w:rPr>
            </w:pPr>
            <w:r w:rsidRPr="00F60973">
              <w:rPr>
                <w:sz w:val="24"/>
                <w:szCs w:val="24"/>
              </w:rPr>
              <w:t>Экологическая викторина</w:t>
            </w:r>
          </w:p>
          <w:p w:rsidR="00854D58" w:rsidRPr="00F60973" w:rsidRDefault="00854D58" w:rsidP="006B21D2">
            <w:pPr>
              <w:jc w:val="both"/>
              <w:rPr>
                <w:sz w:val="24"/>
                <w:szCs w:val="24"/>
              </w:rPr>
            </w:pPr>
            <w:r w:rsidRPr="00F60973">
              <w:rPr>
                <w:sz w:val="24"/>
                <w:szCs w:val="24"/>
              </w:rPr>
              <w:t>«Знатоки природы»</w:t>
            </w:r>
          </w:p>
        </w:tc>
        <w:tc>
          <w:tcPr>
            <w:tcW w:w="11198" w:type="dxa"/>
            <w:shd w:val="clear" w:color="auto" w:fill="auto"/>
          </w:tcPr>
          <w:p w:rsidR="00854D58" w:rsidRPr="00F60973" w:rsidRDefault="00854D58" w:rsidP="006B21D2">
            <w:pPr>
              <w:jc w:val="both"/>
              <w:textAlignment w:val="baseline"/>
              <w:rPr>
                <w:sz w:val="24"/>
                <w:szCs w:val="24"/>
              </w:rPr>
            </w:pPr>
            <w:r w:rsidRPr="00F60973">
              <w:rPr>
                <w:sz w:val="24"/>
                <w:szCs w:val="24"/>
              </w:rPr>
              <w:t>Закрепить знания детей о природе. Вырабатывать умение быстро находить правильный ответ. Развивать быстроту реакции. Воспитывать любовь к природе и бережное отношение к ней.</w:t>
            </w:r>
          </w:p>
          <w:p w:rsidR="00854D58" w:rsidRPr="00F60973" w:rsidRDefault="00854D58" w:rsidP="006B21D2">
            <w:pPr>
              <w:jc w:val="both"/>
              <w:textAlignment w:val="baseline"/>
              <w:rPr>
                <w:sz w:val="24"/>
                <w:szCs w:val="24"/>
              </w:rPr>
            </w:pPr>
            <w:r w:rsidRPr="00F60973">
              <w:rPr>
                <w:sz w:val="24"/>
                <w:szCs w:val="24"/>
              </w:rPr>
              <w:t>(</w:t>
            </w:r>
            <w:proofErr w:type="spellStart"/>
            <w:r w:rsidRPr="00F60973">
              <w:rPr>
                <w:sz w:val="24"/>
                <w:szCs w:val="24"/>
              </w:rPr>
              <w:t>О.А.Воронкевич</w:t>
            </w:r>
            <w:proofErr w:type="spellEnd"/>
            <w:r w:rsidRPr="00F60973">
              <w:rPr>
                <w:sz w:val="24"/>
                <w:szCs w:val="24"/>
              </w:rPr>
              <w:t>, с.214)</w:t>
            </w:r>
          </w:p>
          <w:p w:rsidR="00854D58" w:rsidRPr="00F60973" w:rsidRDefault="00854D58" w:rsidP="006B21D2">
            <w:pPr>
              <w:jc w:val="both"/>
              <w:textAlignment w:val="baseline"/>
              <w:rPr>
                <w:sz w:val="24"/>
                <w:szCs w:val="24"/>
              </w:rPr>
            </w:pPr>
          </w:p>
        </w:tc>
      </w:tr>
      <w:tr w:rsidR="00854D58" w:rsidRPr="00F60973" w:rsidTr="006B21D2">
        <w:trPr>
          <w:cantSplit/>
          <w:trHeight w:val="1208"/>
        </w:trPr>
        <w:tc>
          <w:tcPr>
            <w:tcW w:w="709" w:type="dxa"/>
            <w:shd w:val="clear" w:color="auto" w:fill="auto"/>
            <w:textDirection w:val="btLr"/>
          </w:tcPr>
          <w:p w:rsidR="00854D58" w:rsidRDefault="00854D58" w:rsidP="006B21D2">
            <w:pPr>
              <w:ind w:left="113" w:right="113"/>
              <w:jc w:val="center"/>
              <w:rPr>
                <w:b/>
                <w:sz w:val="16"/>
                <w:szCs w:val="16"/>
              </w:rPr>
            </w:pPr>
            <w:r>
              <w:rPr>
                <w:b/>
                <w:sz w:val="16"/>
                <w:szCs w:val="16"/>
              </w:rPr>
              <w:t>19</w:t>
            </w:r>
          </w:p>
          <w:p w:rsidR="00854D58" w:rsidRPr="00F60973" w:rsidRDefault="00854D58" w:rsidP="006B21D2">
            <w:pPr>
              <w:ind w:left="113" w:right="113"/>
              <w:jc w:val="center"/>
              <w:rPr>
                <w:b/>
                <w:sz w:val="16"/>
                <w:szCs w:val="16"/>
              </w:rPr>
            </w:pPr>
            <w:r w:rsidRPr="00F60973">
              <w:rPr>
                <w:b/>
                <w:sz w:val="16"/>
                <w:szCs w:val="16"/>
              </w:rPr>
              <w:t>неделя</w:t>
            </w:r>
          </w:p>
        </w:tc>
        <w:tc>
          <w:tcPr>
            <w:tcW w:w="2268" w:type="dxa"/>
            <w:shd w:val="clear" w:color="auto" w:fill="auto"/>
          </w:tcPr>
          <w:p w:rsidR="00854D58" w:rsidRPr="00F60973" w:rsidRDefault="00854D58" w:rsidP="006B21D2">
            <w:pPr>
              <w:jc w:val="both"/>
              <w:rPr>
                <w:sz w:val="24"/>
                <w:szCs w:val="24"/>
              </w:rPr>
            </w:pPr>
          </w:p>
          <w:p w:rsidR="00854D58" w:rsidRPr="00F60973" w:rsidRDefault="00854D58" w:rsidP="006B21D2">
            <w:pPr>
              <w:jc w:val="both"/>
              <w:rPr>
                <w:sz w:val="24"/>
                <w:szCs w:val="24"/>
              </w:rPr>
            </w:pPr>
            <w:r>
              <w:rPr>
                <w:sz w:val="24"/>
                <w:szCs w:val="24"/>
              </w:rPr>
              <w:t xml:space="preserve"> *«Животные -наши помощники»</w:t>
            </w:r>
          </w:p>
        </w:tc>
        <w:tc>
          <w:tcPr>
            <w:tcW w:w="11198" w:type="dxa"/>
            <w:shd w:val="clear" w:color="auto" w:fill="auto"/>
          </w:tcPr>
          <w:p w:rsidR="00854D58" w:rsidRPr="00B92040" w:rsidRDefault="00854D58" w:rsidP="006B21D2">
            <w:pPr>
              <w:pStyle w:val="af0"/>
              <w:rPr>
                <w:rFonts w:ascii="Times New Roman" w:hAnsi="Times New Roman"/>
                <w:sz w:val="24"/>
                <w:szCs w:val="24"/>
              </w:rPr>
            </w:pPr>
            <w:r w:rsidRPr="00B92040">
              <w:rPr>
                <w:rFonts w:ascii="Times New Roman" w:hAnsi="Times New Roman"/>
                <w:sz w:val="24"/>
                <w:szCs w:val="24"/>
              </w:rPr>
              <w:t>Уточнять и закреплять знания детей о домашних животных, расширять представления детей о пользе для здоровья человека нахождения его в помещении, где есть собаки и кошки.</w:t>
            </w:r>
          </w:p>
          <w:p w:rsidR="00854D58" w:rsidRPr="00B92040" w:rsidRDefault="00854D58" w:rsidP="006B21D2">
            <w:pPr>
              <w:pStyle w:val="af0"/>
              <w:rPr>
                <w:rFonts w:ascii="Times New Roman" w:eastAsia="Times New Roman" w:hAnsi="Times New Roman"/>
                <w:sz w:val="24"/>
                <w:szCs w:val="24"/>
                <w:lang w:eastAsia="ru-RU"/>
              </w:rPr>
            </w:pPr>
            <w:r w:rsidRPr="00B92040">
              <w:rPr>
                <w:rFonts w:ascii="Times New Roman" w:eastAsia="Times New Roman" w:hAnsi="Times New Roman"/>
                <w:sz w:val="24"/>
                <w:szCs w:val="24"/>
                <w:lang w:eastAsia="ru-RU"/>
              </w:rPr>
              <w:t>- прививать любовь к домашним животным; познакомить детей с различными породами собак, с историей приручения собаки человеком;</w:t>
            </w:r>
          </w:p>
          <w:p w:rsidR="00854D58" w:rsidRPr="00B92040" w:rsidRDefault="00854D58" w:rsidP="006B21D2">
            <w:pPr>
              <w:pStyle w:val="af0"/>
              <w:rPr>
                <w:rFonts w:ascii="Times New Roman" w:eastAsia="Times New Roman" w:hAnsi="Times New Roman"/>
                <w:sz w:val="24"/>
                <w:szCs w:val="24"/>
                <w:lang w:eastAsia="ru-RU"/>
              </w:rPr>
            </w:pPr>
            <w:r w:rsidRPr="00B92040">
              <w:rPr>
                <w:rFonts w:ascii="Times New Roman" w:eastAsia="Times New Roman" w:hAnsi="Times New Roman"/>
                <w:sz w:val="24"/>
                <w:szCs w:val="24"/>
                <w:lang w:eastAsia="ru-RU"/>
              </w:rPr>
              <w:t>-  дать представление о том, как собаки помогают человеку в жизни;</w:t>
            </w:r>
          </w:p>
          <w:p w:rsidR="00854D58" w:rsidRPr="00B92040" w:rsidRDefault="00854D58" w:rsidP="006B21D2">
            <w:pPr>
              <w:pStyle w:val="af0"/>
              <w:rPr>
                <w:rFonts w:ascii="Times New Roman" w:eastAsia="Times New Roman" w:hAnsi="Times New Roman"/>
                <w:sz w:val="24"/>
                <w:szCs w:val="24"/>
                <w:lang w:eastAsia="ru-RU"/>
              </w:rPr>
            </w:pPr>
            <w:r w:rsidRPr="00B92040">
              <w:rPr>
                <w:rFonts w:ascii="Times New Roman" w:eastAsia="Times New Roman" w:hAnsi="Times New Roman"/>
                <w:sz w:val="24"/>
                <w:szCs w:val="24"/>
                <w:lang w:eastAsia="ru-RU"/>
              </w:rPr>
              <w:t>- воспитывать бережное отношение к живым домашним животным, кормить и ухаживать, выгуливать их.</w:t>
            </w:r>
          </w:p>
          <w:p w:rsidR="00854D58" w:rsidRPr="00B92040" w:rsidRDefault="00854D58" w:rsidP="006B21D2">
            <w:pPr>
              <w:pStyle w:val="af0"/>
              <w:rPr>
                <w:rFonts w:ascii="Times New Roman" w:eastAsia="Times New Roman" w:hAnsi="Times New Roman"/>
                <w:sz w:val="24"/>
                <w:szCs w:val="24"/>
                <w:lang w:eastAsia="ru-RU"/>
              </w:rPr>
            </w:pPr>
            <w:proofErr w:type="spellStart"/>
            <w:r w:rsidRPr="00B92040">
              <w:rPr>
                <w:rFonts w:ascii="Times New Roman" w:eastAsia="Times New Roman" w:hAnsi="Times New Roman"/>
                <w:b/>
                <w:i/>
                <w:sz w:val="24"/>
                <w:szCs w:val="24"/>
                <w:lang w:eastAsia="ru-RU"/>
              </w:rPr>
              <w:t>Д\игра</w:t>
            </w:r>
            <w:proofErr w:type="spellEnd"/>
            <w:r w:rsidRPr="00B92040">
              <w:rPr>
                <w:rFonts w:ascii="Times New Roman" w:eastAsia="Times New Roman" w:hAnsi="Times New Roman"/>
                <w:b/>
                <w:i/>
                <w:sz w:val="24"/>
                <w:szCs w:val="24"/>
                <w:lang w:eastAsia="ru-RU"/>
              </w:rPr>
              <w:t xml:space="preserve">: </w:t>
            </w:r>
            <w:r w:rsidRPr="00B92040">
              <w:rPr>
                <w:rFonts w:ascii="Times New Roman" w:eastAsia="Times New Roman" w:hAnsi="Times New Roman"/>
                <w:sz w:val="24"/>
                <w:szCs w:val="24"/>
                <w:lang w:eastAsia="ru-RU"/>
              </w:rPr>
              <w:t>« Наши друзья»</w:t>
            </w:r>
          </w:p>
          <w:p w:rsidR="00854D58" w:rsidRPr="00B92040" w:rsidRDefault="00854D58" w:rsidP="006B21D2">
            <w:pPr>
              <w:pStyle w:val="af0"/>
              <w:rPr>
                <w:rFonts w:ascii="Times New Roman" w:eastAsia="Times New Roman" w:hAnsi="Times New Roman"/>
                <w:sz w:val="24"/>
                <w:szCs w:val="24"/>
                <w:lang w:eastAsia="ru-RU"/>
              </w:rPr>
            </w:pPr>
            <w:r w:rsidRPr="00B92040">
              <w:rPr>
                <w:rFonts w:ascii="Times New Roman" w:eastAsia="Times New Roman" w:hAnsi="Times New Roman"/>
                <w:b/>
                <w:i/>
                <w:sz w:val="24"/>
                <w:szCs w:val="24"/>
                <w:lang w:eastAsia="ru-RU"/>
              </w:rPr>
              <w:t xml:space="preserve">Цель: </w:t>
            </w:r>
            <w:r w:rsidRPr="00B92040">
              <w:rPr>
                <w:rFonts w:ascii="Times New Roman" w:eastAsia="Times New Roman" w:hAnsi="Times New Roman"/>
                <w:sz w:val="24"/>
                <w:szCs w:val="24"/>
                <w:lang w:eastAsia="ru-RU"/>
              </w:rPr>
              <w:t>расширять представления детей об образе жизни животных, которые живу в доме.</w:t>
            </w:r>
          </w:p>
          <w:p w:rsidR="00854D58" w:rsidRPr="00B92040" w:rsidRDefault="00854D58" w:rsidP="006B21D2">
            <w:pPr>
              <w:pStyle w:val="af0"/>
              <w:rPr>
                <w:rFonts w:ascii="Times New Roman" w:eastAsia="Times New Roman" w:hAnsi="Times New Roman"/>
                <w:sz w:val="24"/>
                <w:szCs w:val="24"/>
                <w:lang w:eastAsia="ru-RU"/>
              </w:rPr>
            </w:pPr>
            <w:r w:rsidRPr="00B92040">
              <w:rPr>
                <w:rFonts w:ascii="Times New Roman" w:eastAsia="Times New Roman" w:hAnsi="Times New Roman"/>
                <w:b/>
                <w:sz w:val="24"/>
                <w:szCs w:val="24"/>
                <w:lang w:eastAsia="ru-RU"/>
              </w:rPr>
              <w:t>Материал</w:t>
            </w:r>
            <w:r w:rsidRPr="00B92040">
              <w:rPr>
                <w:rFonts w:ascii="Times New Roman" w:eastAsia="Times New Roman" w:hAnsi="Times New Roman"/>
                <w:sz w:val="24"/>
                <w:szCs w:val="24"/>
                <w:lang w:eastAsia="ru-RU"/>
              </w:rPr>
              <w:t>: иллюстрации изображения различных пород собак.</w:t>
            </w:r>
          </w:p>
          <w:p w:rsidR="00854D58" w:rsidRPr="00F60973" w:rsidRDefault="00854D58" w:rsidP="006B21D2">
            <w:pPr>
              <w:pStyle w:val="af0"/>
              <w:rPr>
                <w:rFonts w:eastAsia="Times New Roman"/>
                <w:lang w:eastAsia="ru-RU"/>
              </w:rPr>
            </w:pPr>
            <w:r w:rsidRPr="00B92040">
              <w:rPr>
                <w:rFonts w:ascii="Times New Roman" w:eastAsia="Times New Roman" w:hAnsi="Times New Roman"/>
                <w:b/>
                <w:i/>
                <w:sz w:val="24"/>
                <w:szCs w:val="24"/>
                <w:lang w:eastAsia="ru-RU"/>
              </w:rPr>
              <w:t>Предварительная работа:</w:t>
            </w:r>
            <w:r w:rsidRPr="00B92040">
              <w:rPr>
                <w:rFonts w:ascii="Times New Roman" w:eastAsia="Times New Roman" w:hAnsi="Times New Roman"/>
                <w:sz w:val="24"/>
                <w:szCs w:val="24"/>
                <w:lang w:eastAsia="ru-RU"/>
              </w:rPr>
              <w:t xml:space="preserve"> беседа «Мои </w:t>
            </w:r>
            <w:r>
              <w:rPr>
                <w:rFonts w:ascii="Times New Roman" w:eastAsia="Times New Roman" w:hAnsi="Times New Roman"/>
                <w:sz w:val="24"/>
                <w:szCs w:val="24"/>
                <w:lang w:eastAsia="ru-RU"/>
              </w:rPr>
              <w:t xml:space="preserve"> </w:t>
            </w:r>
            <w:r w:rsidRPr="00B92040">
              <w:rPr>
                <w:rFonts w:ascii="Times New Roman" w:eastAsia="Times New Roman" w:hAnsi="Times New Roman"/>
                <w:sz w:val="24"/>
                <w:szCs w:val="24"/>
                <w:lang w:eastAsia="ru-RU"/>
              </w:rPr>
              <w:t xml:space="preserve">домашние </w:t>
            </w:r>
            <w:r>
              <w:rPr>
                <w:rFonts w:ascii="Times New Roman" w:eastAsia="Times New Roman" w:hAnsi="Times New Roman"/>
                <w:sz w:val="24"/>
                <w:szCs w:val="24"/>
                <w:lang w:eastAsia="ru-RU"/>
              </w:rPr>
              <w:t xml:space="preserve"> </w:t>
            </w:r>
            <w:r w:rsidRPr="00B92040">
              <w:rPr>
                <w:rFonts w:ascii="Times New Roman" w:eastAsia="Times New Roman" w:hAnsi="Times New Roman"/>
                <w:sz w:val="24"/>
                <w:szCs w:val="24"/>
                <w:lang w:eastAsia="ru-RU"/>
              </w:rPr>
              <w:t>любимцы»</w:t>
            </w:r>
          </w:p>
        </w:tc>
      </w:tr>
      <w:tr w:rsidR="00854D58" w:rsidRPr="00F60973" w:rsidTr="006B21D2">
        <w:trPr>
          <w:cantSplit/>
          <w:trHeight w:val="1134"/>
        </w:trPr>
        <w:tc>
          <w:tcPr>
            <w:tcW w:w="709" w:type="dxa"/>
            <w:shd w:val="clear" w:color="auto" w:fill="auto"/>
            <w:textDirection w:val="btLr"/>
          </w:tcPr>
          <w:p w:rsidR="00854D58" w:rsidRDefault="00854D58" w:rsidP="006B21D2">
            <w:pPr>
              <w:ind w:left="113" w:right="113"/>
              <w:jc w:val="center"/>
              <w:rPr>
                <w:b/>
                <w:sz w:val="16"/>
                <w:szCs w:val="16"/>
              </w:rPr>
            </w:pPr>
            <w:r>
              <w:rPr>
                <w:b/>
                <w:sz w:val="16"/>
                <w:szCs w:val="16"/>
              </w:rPr>
              <w:t>21</w:t>
            </w:r>
          </w:p>
          <w:p w:rsidR="00854D58" w:rsidRPr="00F60973" w:rsidRDefault="00854D58" w:rsidP="006B21D2">
            <w:pPr>
              <w:ind w:left="113" w:right="113"/>
              <w:jc w:val="center"/>
              <w:rPr>
                <w:b/>
                <w:sz w:val="16"/>
                <w:szCs w:val="16"/>
              </w:rPr>
            </w:pPr>
            <w:r w:rsidRPr="00F60973">
              <w:rPr>
                <w:b/>
                <w:sz w:val="16"/>
                <w:szCs w:val="16"/>
              </w:rPr>
              <w:t>неделя</w:t>
            </w:r>
          </w:p>
        </w:tc>
        <w:tc>
          <w:tcPr>
            <w:tcW w:w="2268" w:type="dxa"/>
            <w:shd w:val="clear" w:color="auto" w:fill="auto"/>
          </w:tcPr>
          <w:p w:rsidR="00854D58" w:rsidRPr="00F60973" w:rsidRDefault="00854D58" w:rsidP="006B21D2">
            <w:pPr>
              <w:jc w:val="both"/>
              <w:rPr>
                <w:sz w:val="24"/>
                <w:szCs w:val="24"/>
              </w:rPr>
            </w:pPr>
          </w:p>
          <w:p w:rsidR="00854D58" w:rsidRPr="00F60973" w:rsidRDefault="00854D58" w:rsidP="006B21D2">
            <w:pPr>
              <w:jc w:val="both"/>
              <w:rPr>
                <w:sz w:val="24"/>
                <w:szCs w:val="24"/>
              </w:rPr>
            </w:pPr>
            <w:r w:rsidRPr="00F60973">
              <w:rPr>
                <w:sz w:val="24"/>
                <w:szCs w:val="24"/>
              </w:rPr>
              <w:t>Знакомство с животными жарких и холодных стран</w:t>
            </w:r>
          </w:p>
        </w:tc>
        <w:tc>
          <w:tcPr>
            <w:tcW w:w="11198" w:type="dxa"/>
            <w:shd w:val="clear" w:color="auto" w:fill="auto"/>
          </w:tcPr>
          <w:p w:rsidR="00854D58" w:rsidRPr="00F60973" w:rsidRDefault="00854D58" w:rsidP="006B21D2">
            <w:pPr>
              <w:jc w:val="both"/>
              <w:rPr>
                <w:sz w:val="24"/>
                <w:szCs w:val="24"/>
              </w:rPr>
            </w:pPr>
            <w:r w:rsidRPr="00F60973">
              <w:rPr>
                <w:sz w:val="24"/>
                <w:szCs w:val="24"/>
              </w:rPr>
              <w:t>Расширять и углублять представления детей о диких животных: о северном олене; о белом медведе; о верблюде; дать представление о слоне. Расширить и систематизировать представления детей об умении животных приспосабливаться к среде обитания. Учить детей по внешнему виду животного определять место проживания. Развивать внимание, мышление, речь. Воспитывать любознательность и самопознание.</w:t>
            </w:r>
          </w:p>
          <w:p w:rsidR="00854D58" w:rsidRPr="00F60973" w:rsidRDefault="00854D58" w:rsidP="006B21D2">
            <w:pPr>
              <w:jc w:val="both"/>
              <w:rPr>
                <w:sz w:val="24"/>
                <w:szCs w:val="24"/>
              </w:rPr>
            </w:pPr>
            <w:r w:rsidRPr="00F60973">
              <w:rPr>
                <w:sz w:val="24"/>
                <w:szCs w:val="24"/>
              </w:rPr>
              <w:t>(</w:t>
            </w:r>
            <w:proofErr w:type="spellStart"/>
            <w:r w:rsidRPr="00F60973">
              <w:rPr>
                <w:sz w:val="24"/>
                <w:szCs w:val="24"/>
              </w:rPr>
              <w:t>О.А.Воронкевич</w:t>
            </w:r>
            <w:proofErr w:type="spellEnd"/>
            <w:r w:rsidRPr="00F60973">
              <w:rPr>
                <w:sz w:val="24"/>
                <w:szCs w:val="24"/>
              </w:rPr>
              <w:t>, с.222)</w:t>
            </w:r>
          </w:p>
        </w:tc>
      </w:tr>
      <w:tr w:rsidR="00854D58" w:rsidRPr="00F60973" w:rsidTr="006B21D2">
        <w:trPr>
          <w:cantSplit/>
          <w:trHeight w:val="1134"/>
        </w:trPr>
        <w:tc>
          <w:tcPr>
            <w:tcW w:w="709" w:type="dxa"/>
            <w:shd w:val="clear" w:color="auto" w:fill="auto"/>
            <w:textDirection w:val="btLr"/>
          </w:tcPr>
          <w:p w:rsidR="00854D58" w:rsidRDefault="00854D58" w:rsidP="006B21D2">
            <w:pPr>
              <w:ind w:left="113" w:right="113"/>
              <w:jc w:val="center"/>
              <w:rPr>
                <w:b/>
                <w:sz w:val="16"/>
                <w:szCs w:val="16"/>
              </w:rPr>
            </w:pPr>
            <w:r>
              <w:rPr>
                <w:b/>
                <w:sz w:val="16"/>
                <w:szCs w:val="16"/>
              </w:rPr>
              <w:lastRenderedPageBreak/>
              <w:t>23</w:t>
            </w:r>
            <w:r w:rsidRPr="00F60973">
              <w:rPr>
                <w:b/>
                <w:sz w:val="16"/>
                <w:szCs w:val="16"/>
              </w:rPr>
              <w:t xml:space="preserve"> </w:t>
            </w:r>
          </w:p>
          <w:p w:rsidR="00854D58" w:rsidRPr="00F60973" w:rsidRDefault="00854D58" w:rsidP="006B21D2">
            <w:pPr>
              <w:ind w:left="113" w:right="113"/>
              <w:jc w:val="center"/>
              <w:rPr>
                <w:b/>
                <w:sz w:val="16"/>
                <w:szCs w:val="16"/>
              </w:rPr>
            </w:pPr>
            <w:r w:rsidRPr="00F60973">
              <w:rPr>
                <w:b/>
                <w:sz w:val="16"/>
                <w:szCs w:val="16"/>
              </w:rPr>
              <w:t xml:space="preserve"> неделя</w:t>
            </w:r>
          </w:p>
        </w:tc>
        <w:tc>
          <w:tcPr>
            <w:tcW w:w="2268" w:type="dxa"/>
            <w:shd w:val="clear" w:color="auto" w:fill="auto"/>
          </w:tcPr>
          <w:p w:rsidR="00854D58" w:rsidRPr="00F60973" w:rsidRDefault="00854D58" w:rsidP="006B21D2">
            <w:pPr>
              <w:jc w:val="both"/>
              <w:rPr>
                <w:sz w:val="24"/>
                <w:szCs w:val="24"/>
              </w:rPr>
            </w:pPr>
          </w:p>
          <w:p w:rsidR="00854D58" w:rsidRPr="00B92040" w:rsidRDefault="00854D58" w:rsidP="006B21D2">
            <w:pPr>
              <w:jc w:val="both"/>
              <w:rPr>
                <w:sz w:val="24"/>
                <w:szCs w:val="24"/>
              </w:rPr>
            </w:pPr>
            <w:r>
              <w:rPr>
                <w:sz w:val="24"/>
                <w:szCs w:val="24"/>
              </w:rPr>
              <w:t>*</w:t>
            </w:r>
            <w:r w:rsidRPr="00B92040">
              <w:rPr>
                <w:sz w:val="24"/>
                <w:szCs w:val="24"/>
              </w:rPr>
              <w:t>«Снег и его свойства»</w:t>
            </w:r>
          </w:p>
        </w:tc>
        <w:tc>
          <w:tcPr>
            <w:tcW w:w="11198" w:type="dxa"/>
            <w:shd w:val="clear" w:color="auto" w:fill="auto"/>
          </w:tcPr>
          <w:p w:rsidR="00854D58" w:rsidRPr="00B92040" w:rsidRDefault="00854D58" w:rsidP="006B21D2">
            <w:pPr>
              <w:pStyle w:val="af0"/>
              <w:rPr>
                <w:rFonts w:ascii="Times New Roman" w:hAnsi="Times New Roman"/>
                <w:sz w:val="24"/>
                <w:szCs w:val="24"/>
                <w:lang w:eastAsia="ru-RU"/>
              </w:rPr>
            </w:pPr>
            <w:r w:rsidRPr="00B92040">
              <w:rPr>
                <w:rFonts w:ascii="Times New Roman" w:hAnsi="Times New Roman"/>
                <w:sz w:val="24"/>
                <w:szCs w:val="24"/>
                <w:lang w:eastAsia="ru-RU"/>
              </w:rPr>
              <w:t>Уточнить и расширить представления детей о снеге; помочь детям понять, почему при изменении температуры снег изменяет свои свойства; вызвать радость от открытий, полученных из опытов; учить детей анализировать, делать выводы; развивать мышление, интерес к зимним явлениям неживой природы; учить грамотно формулировать свой ответ.</w:t>
            </w:r>
          </w:p>
          <w:p w:rsidR="00854D58" w:rsidRPr="00B92040" w:rsidRDefault="00854D58" w:rsidP="006B21D2">
            <w:pPr>
              <w:pStyle w:val="af0"/>
              <w:rPr>
                <w:rFonts w:ascii="Times New Roman" w:hAnsi="Times New Roman"/>
                <w:sz w:val="24"/>
                <w:szCs w:val="24"/>
                <w:lang w:eastAsia="ru-RU"/>
              </w:rPr>
            </w:pPr>
            <w:r w:rsidRPr="00B92040">
              <w:rPr>
                <w:rFonts w:ascii="Times New Roman" w:hAnsi="Times New Roman"/>
                <w:sz w:val="24"/>
                <w:szCs w:val="24"/>
                <w:lang w:eastAsia="ru-RU"/>
              </w:rPr>
              <w:t>- дать представление о снеге – это водяные пары, которые всегда есть в воздухе;</w:t>
            </w:r>
          </w:p>
          <w:p w:rsidR="00854D58" w:rsidRPr="00B92040" w:rsidRDefault="00854D58" w:rsidP="006B21D2">
            <w:pPr>
              <w:pStyle w:val="af0"/>
              <w:rPr>
                <w:rFonts w:ascii="Times New Roman" w:hAnsi="Times New Roman"/>
                <w:sz w:val="24"/>
                <w:szCs w:val="24"/>
                <w:lang w:eastAsia="ru-RU"/>
              </w:rPr>
            </w:pPr>
            <w:r w:rsidRPr="00B92040">
              <w:rPr>
                <w:rFonts w:ascii="Times New Roman" w:hAnsi="Times New Roman"/>
                <w:sz w:val="24"/>
                <w:szCs w:val="24"/>
                <w:lang w:eastAsia="ru-RU"/>
              </w:rPr>
              <w:t>- развивать эстетическое представления. Умение выражать свои чувства, результаты наблюдений в речи;</w:t>
            </w:r>
          </w:p>
          <w:p w:rsidR="00854D58" w:rsidRPr="00B92040" w:rsidRDefault="00854D58" w:rsidP="006B21D2">
            <w:pPr>
              <w:pStyle w:val="af0"/>
              <w:rPr>
                <w:rFonts w:ascii="Times New Roman" w:hAnsi="Times New Roman"/>
                <w:sz w:val="24"/>
                <w:szCs w:val="24"/>
                <w:lang w:eastAsia="ru-RU"/>
              </w:rPr>
            </w:pPr>
            <w:r w:rsidRPr="00B92040">
              <w:rPr>
                <w:rFonts w:ascii="Times New Roman" w:hAnsi="Times New Roman"/>
                <w:sz w:val="24"/>
                <w:szCs w:val="24"/>
                <w:lang w:eastAsia="ru-RU"/>
              </w:rPr>
              <w:t>- воспитывать интерес и любовь к нашей суровой зиме.</w:t>
            </w:r>
          </w:p>
          <w:p w:rsidR="00854D58" w:rsidRPr="00B92040" w:rsidRDefault="00854D58" w:rsidP="006B21D2">
            <w:pPr>
              <w:pStyle w:val="af0"/>
              <w:rPr>
                <w:rFonts w:ascii="Times New Roman" w:hAnsi="Times New Roman"/>
                <w:sz w:val="24"/>
                <w:szCs w:val="24"/>
                <w:lang w:eastAsia="ru-RU"/>
              </w:rPr>
            </w:pPr>
            <w:proofErr w:type="spellStart"/>
            <w:r w:rsidRPr="00B92040">
              <w:rPr>
                <w:rFonts w:ascii="Times New Roman" w:hAnsi="Times New Roman"/>
                <w:b/>
                <w:i/>
                <w:sz w:val="24"/>
                <w:szCs w:val="24"/>
                <w:lang w:eastAsia="ru-RU"/>
              </w:rPr>
              <w:t>Д\игра</w:t>
            </w:r>
            <w:proofErr w:type="spellEnd"/>
            <w:r w:rsidRPr="00B92040">
              <w:rPr>
                <w:rFonts w:ascii="Times New Roman" w:hAnsi="Times New Roman"/>
                <w:b/>
                <w:i/>
                <w:sz w:val="24"/>
                <w:szCs w:val="24"/>
                <w:lang w:eastAsia="ru-RU"/>
              </w:rPr>
              <w:t xml:space="preserve"> « </w:t>
            </w:r>
            <w:r w:rsidRPr="00B92040">
              <w:rPr>
                <w:rFonts w:ascii="Times New Roman" w:hAnsi="Times New Roman"/>
                <w:sz w:val="24"/>
                <w:szCs w:val="24"/>
                <w:lang w:eastAsia="ru-RU"/>
              </w:rPr>
              <w:t>Когда это бывает»</w:t>
            </w:r>
          </w:p>
          <w:p w:rsidR="00854D58" w:rsidRPr="00B92040" w:rsidRDefault="00854D58" w:rsidP="006B21D2">
            <w:pPr>
              <w:pStyle w:val="af0"/>
              <w:rPr>
                <w:rFonts w:ascii="Times New Roman" w:hAnsi="Times New Roman"/>
                <w:sz w:val="24"/>
                <w:szCs w:val="24"/>
                <w:lang w:eastAsia="ru-RU"/>
              </w:rPr>
            </w:pPr>
            <w:r w:rsidRPr="00B92040">
              <w:rPr>
                <w:rFonts w:ascii="Times New Roman" w:hAnsi="Times New Roman"/>
                <w:b/>
                <w:i/>
                <w:sz w:val="24"/>
                <w:szCs w:val="24"/>
                <w:lang w:eastAsia="ru-RU"/>
              </w:rPr>
              <w:t>Аппликация</w:t>
            </w:r>
            <w:r w:rsidRPr="00B92040">
              <w:rPr>
                <w:rFonts w:ascii="Times New Roman" w:hAnsi="Times New Roman"/>
                <w:sz w:val="24"/>
                <w:szCs w:val="24"/>
                <w:lang w:eastAsia="ru-RU"/>
              </w:rPr>
              <w:t xml:space="preserve">: « Снежные узоры». </w:t>
            </w:r>
          </w:p>
          <w:p w:rsidR="00854D58" w:rsidRPr="00B92040" w:rsidRDefault="00854D58" w:rsidP="006B21D2">
            <w:pPr>
              <w:pStyle w:val="af0"/>
              <w:rPr>
                <w:rFonts w:ascii="Times New Roman" w:hAnsi="Times New Roman"/>
                <w:sz w:val="24"/>
                <w:szCs w:val="24"/>
                <w:lang w:eastAsia="ru-RU"/>
              </w:rPr>
            </w:pPr>
            <w:r w:rsidRPr="00B92040">
              <w:rPr>
                <w:rFonts w:ascii="Times New Roman" w:hAnsi="Times New Roman"/>
                <w:b/>
                <w:sz w:val="24"/>
                <w:szCs w:val="24"/>
                <w:lang w:eastAsia="ru-RU"/>
              </w:rPr>
              <w:t>Материал</w:t>
            </w:r>
            <w:r w:rsidRPr="00B92040">
              <w:rPr>
                <w:rFonts w:ascii="Times New Roman" w:hAnsi="Times New Roman"/>
                <w:sz w:val="24"/>
                <w:szCs w:val="24"/>
                <w:lang w:eastAsia="ru-RU"/>
              </w:rPr>
              <w:t xml:space="preserve">: изображения различных состояний воды, карточки с «маленькими человечками», снежинки различных форм. </w:t>
            </w:r>
          </w:p>
          <w:p w:rsidR="00854D58" w:rsidRPr="00F60973" w:rsidRDefault="00854D58" w:rsidP="006B21D2">
            <w:pPr>
              <w:pStyle w:val="af0"/>
              <w:rPr>
                <w:lang w:eastAsia="ru-RU"/>
              </w:rPr>
            </w:pPr>
            <w:r w:rsidRPr="00B92040">
              <w:rPr>
                <w:rFonts w:ascii="Times New Roman" w:hAnsi="Times New Roman"/>
                <w:b/>
                <w:i/>
                <w:sz w:val="24"/>
                <w:szCs w:val="24"/>
                <w:lang w:eastAsia="ru-RU"/>
              </w:rPr>
              <w:t>Предварительная работа:</w:t>
            </w:r>
            <w:r w:rsidRPr="00B92040">
              <w:rPr>
                <w:rFonts w:ascii="Times New Roman" w:hAnsi="Times New Roman"/>
                <w:sz w:val="24"/>
                <w:szCs w:val="24"/>
                <w:lang w:eastAsia="ru-RU"/>
              </w:rPr>
              <w:t xml:space="preserve"> беседа « Январь – самый холодный и снежный месяц»</w:t>
            </w:r>
          </w:p>
        </w:tc>
      </w:tr>
      <w:tr w:rsidR="00854D58" w:rsidRPr="00F60973" w:rsidTr="006B21D2">
        <w:trPr>
          <w:cantSplit/>
          <w:trHeight w:val="1183"/>
        </w:trPr>
        <w:tc>
          <w:tcPr>
            <w:tcW w:w="709" w:type="dxa"/>
            <w:shd w:val="clear" w:color="auto" w:fill="auto"/>
            <w:textDirection w:val="btLr"/>
          </w:tcPr>
          <w:p w:rsidR="00854D58" w:rsidRDefault="00854D58" w:rsidP="006B21D2">
            <w:pPr>
              <w:ind w:left="113" w:right="113"/>
              <w:jc w:val="center"/>
              <w:rPr>
                <w:b/>
                <w:sz w:val="16"/>
                <w:szCs w:val="16"/>
              </w:rPr>
            </w:pPr>
            <w:r>
              <w:rPr>
                <w:b/>
                <w:sz w:val="16"/>
                <w:szCs w:val="16"/>
              </w:rPr>
              <w:t>25</w:t>
            </w:r>
            <w:r w:rsidRPr="00F60973">
              <w:rPr>
                <w:b/>
                <w:sz w:val="16"/>
                <w:szCs w:val="16"/>
              </w:rPr>
              <w:t xml:space="preserve">  </w:t>
            </w:r>
          </w:p>
          <w:p w:rsidR="00854D58" w:rsidRPr="00F60973" w:rsidRDefault="00854D58" w:rsidP="006B21D2">
            <w:pPr>
              <w:ind w:left="113" w:right="113"/>
              <w:jc w:val="center"/>
              <w:rPr>
                <w:b/>
                <w:sz w:val="16"/>
                <w:szCs w:val="16"/>
              </w:rPr>
            </w:pPr>
            <w:r w:rsidRPr="00F60973">
              <w:rPr>
                <w:b/>
                <w:sz w:val="16"/>
                <w:szCs w:val="16"/>
              </w:rPr>
              <w:t>неделя</w:t>
            </w:r>
          </w:p>
        </w:tc>
        <w:tc>
          <w:tcPr>
            <w:tcW w:w="2268" w:type="dxa"/>
            <w:shd w:val="clear" w:color="auto" w:fill="auto"/>
          </w:tcPr>
          <w:p w:rsidR="00854D58" w:rsidRPr="00F60973" w:rsidRDefault="00854D58" w:rsidP="006B21D2">
            <w:pPr>
              <w:jc w:val="both"/>
              <w:rPr>
                <w:b/>
                <w:sz w:val="24"/>
                <w:szCs w:val="24"/>
              </w:rPr>
            </w:pPr>
          </w:p>
          <w:p w:rsidR="00854D58" w:rsidRPr="00F60973" w:rsidRDefault="00854D58" w:rsidP="006B21D2">
            <w:pPr>
              <w:jc w:val="both"/>
              <w:rPr>
                <w:sz w:val="24"/>
                <w:szCs w:val="24"/>
              </w:rPr>
            </w:pPr>
            <w:r w:rsidRPr="00F60973">
              <w:rPr>
                <w:sz w:val="24"/>
                <w:szCs w:val="24"/>
              </w:rPr>
              <w:t>Беседа</w:t>
            </w:r>
          </w:p>
          <w:p w:rsidR="00854D58" w:rsidRPr="00F60973" w:rsidRDefault="00854D58" w:rsidP="006B21D2">
            <w:pPr>
              <w:jc w:val="both"/>
              <w:rPr>
                <w:sz w:val="24"/>
                <w:szCs w:val="24"/>
              </w:rPr>
            </w:pPr>
            <w:r w:rsidRPr="00F60973">
              <w:rPr>
                <w:sz w:val="24"/>
                <w:szCs w:val="24"/>
              </w:rPr>
              <w:t>Кто живет в реке и озере</w:t>
            </w:r>
          </w:p>
          <w:p w:rsidR="00854D58" w:rsidRPr="00F60973" w:rsidRDefault="00854D58" w:rsidP="006B21D2">
            <w:pPr>
              <w:jc w:val="both"/>
              <w:rPr>
                <w:sz w:val="24"/>
                <w:szCs w:val="24"/>
              </w:rPr>
            </w:pPr>
          </w:p>
        </w:tc>
        <w:tc>
          <w:tcPr>
            <w:tcW w:w="11198" w:type="dxa"/>
            <w:shd w:val="clear" w:color="auto" w:fill="auto"/>
          </w:tcPr>
          <w:p w:rsidR="00854D58" w:rsidRPr="00F60973" w:rsidRDefault="00854D58" w:rsidP="006B21D2">
            <w:pPr>
              <w:jc w:val="both"/>
              <w:rPr>
                <w:sz w:val="24"/>
                <w:szCs w:val="24"/>
              </w:rPr>
            </w:pPr>
            <w:r w:rsidRPr="00F60973">
              <w:rPr>
                <w:color w:val="2B2225"/>
                <w:sz w:val="24"/>
                <w:szCs w:val="24"/>
                <w:shd w:val="clear" w:color="auto" w:fill="FFFFFF"/>
              </w:rPr>
              <w:t xml:space="preserve">Закрепить знания о пресноводных обитателях рек и </w:t>
            </w:r>
            <w:proofErr w:type="spellStart"/>
            <w:r w:rsidRPr="00F60973">
              <w:rPr>
                <w:color w:val="2B2225"/>
                <w:sz w:val="24"/>
                <w:szCs w:val="24"/>
                <w:shd w:val="clear" w:color="auto" w:fill="FFFFFF"/>
              </w:rPr>
              <w:t>озер,</w:t>
            </w:r>
            <w:r w:rsidRPr="00F60973">
              <w:rPr>
                <w:sz w:val="24"/>
                <w:szCs w:val="24"/>
              </w:rPr>
              <w:t>их</w:t>
            </w:r>
            <w:proofErr w:type="spellEnd"/>
            <w:r w:rsidRPr="00F60973">
              <w:rPr>
                <w:sz w:val="24"/>
                <w:szCs w:val="24"/>
              </w:rPr>
              <w:t xml:space="preserve"> отличительных особенностях, образа жизни, внешний вид. Учить устанавливать связь животных организмов с условиями их существования. Развивать познавательный интерес. Воспитывать любовь к обитателям водоёмов.</w:t>
            </w:r>
          </w:p>
          <w:p w:rsidR="00854D58" w:rsidRPr="00F60973" w:rsidRDefault="00854D58" w:rsidP="006B21D2">
            <w:pPr>
              <w:jc w:val="both"/>
              <w:rPr>
                <w:sz w:val="24"/>
                <w:szCs w:val="24"/>
              </w:rPr>
            </w:pPr>
            <w:r w:rsidRPr="00F60973">
              <w:rPr>
                <w:sz w:val="24"/>
                <w:szCs w:val="24"/>
              </w:rPr>
              <w:t>(</w:t>
            </w:r>
            <w:proofErr w:type="spellStart"/>
            <w:r w:rsidRPr="00F60973">
              <w:rPr>
                <w:sz w:val="24"/>
                <w:szCs w:val="24"/>
              </w:rPr>
              <w:t>О.А.Воронкевич</w:t>
            </w:r>
            <w:proofErr w:type="spellEnd"/>
            <w:r w:rsidRPr="00F60973">
              <w:rPr>
                <w:sz w:val="24"/>
                <w:szCs w:val="24"/>
              </w:rPr>
              <w:t>, с.204)</w:t>
            </w:r>
          </w:p>
        </w:tc>
      </w:tr>
      <w:tr w:rsidR="00854D58" w:rsidRPr="00F60973" w:rsidTr="006B21D2">
        <w:trPr>
          <w:cantSplit/>
          <w:trHeight w:val="1134"/>
        </w:trPr>
        <w:tc>
          <w:tcPr>
            <w:tcW w:w="709" w:type="dxa"/>
            <w:shd w:val="clear" w:color="auto" w:fill="auto"/>
            <w:textDirection w:val="btLr"/>
          </w:tcPr>
          <w:p w:rsidR="00854D58" w:rsidRDefault="00854D58" w:rsidP="006B21D2">
            <w:pPr>
              <w:ind w:left="113" w:right="113"/>
              <w:jc w:val="center"/>
              <w:rPr>
                <w:b/>
                <w:sz w:val="16"/>
                <w:szCs w:val="16"/>
              </w:rPr>
            </w:pPr>
            <w:r>
              <w:rPr>
                <w:b/>
                <w:sz w:val="16"/>
                <w:szCs w:val="16"/>
              </w:rPr>
              <w:t xml:space="preserve">27 </w:t>
            </w:r>
          </w:p>
          <w:p w:rsidR="00854D58" w:rsidRPr="00F60973" w:rsidRDefault="00854D58" w:rsidP="006B21D2">
            <w:pPr>
              <w:ind w:left="113" w:right="113"/>
              <w:jc w:val="center"/>
              <w:rPr>
                <w:b/>
                <w:sz w:val="16"/>
                <w:szCs w:val="16"/>
              </w:rPr>
            </w:pPr>
            <w:r w:rsidRPr="00F60973">
              <w:rPr>
                <w:b/>
                <w:sz w:val="16"/>
                <w:szCs w:val="16"/>
              </w:rPr>
              <w:t xml:space="preserve"> неделя</w:t>
            </w:r>
          </w:p>
        </w:tc>
        <w:tc>
          <w:tcPr>
            <w:tcW w:w="2268" w:type="dxa"/>
            <w:shd w:val="clear" w:color="auto" w:fill="auto"/>
          </w:tcPr>
          <w:p w:rsidR="00854D58" w:rsidRPr="00F60973" w:rsidRDefault="00854D58" w:rsidP="006B21D2">
            <w:pPr>
              <w:jc w:val="both"/>
              <w:rPr>
                <w:b/>
                <w:sz w:val="24"/>
                <w:szCs w:val="24"/>
              </w:rPr>
            </w:pPr>
          </w:p>
          <w:p w:rsidR="00854D58" w:rsidRPr="00B92040" w:rsidRDefault="00854D58" w:rsidP="006B21D2">
            <w:pPr>
              <w:tabs>
                <w:tab w:val="center" w:pos="4677"/>
                <w:tab w:val="right" w:pos="9355"/>
              </w:tabs>
              <w:rPr>
                <w:sz w:val="24"/>
                <w:szCs w:val="24"/>
              </w:rPr>
            </w:pPr>
            <w:r w:rsidRPr="00B92040">
              <w:rPr>
                <w:sz w:val="24"/>
                <w:szCs w:val="24"/>
              </w:rPr>
              <w:t>*«Обитатели уголка природы»</w:t>
            </w:r>
          </w:p>
          <w:p w:rsidR="00854D58" w:rsidRPr="00F60973" w:rsidRDefault="00854D58" w:rsidP="006B21D2">
            <w:pPr>
              <w:jc w:val="both"/>
              <w:rPr>
                <w:sz w:val="24"/>
                <w:szCs w:val="24"/>
              </w:rPr>
            </w:pPr>
          </w:p>
        </w:tc>
        <w:tc>
          <w:tcPr>
            <w:tcW w:w="11198" w:type="dxa"/>
            <w:shd w:val="clear" w:color="auto" w:fill="auto"/>
          </w:tcPr>
          <w:p w:rsidR="00854D58" w:rsidRPr="00B92040" w:rsidRDefault="00854D58" w:rsidP="006B21D2">
            <w:pPr>
              <w:pStyle w:val="af0"/>
              <w:rPr>
                <w:rFonts w:ascii="Times New Roman" w:hAnsi="Times New Roman"/>
                <w:sz w:val="24"/>
                <w:szCs w:val="24"/>
                <w:lang w:eastAsia="ru-RU"/>
              </w:rPr>
            </w:pPr>
            <w:r w:rsidRPr="00B92040">
              <w:rPr>
                <w:rFonts w:ascii="Times New Roman" w:hAnsi="Times New Roman"/>
                <w:sz w:val="24"/>
                <w:szCs w:val="24"/>
                <w:lang w:eastAsia="ru-RU"/>
              </w:rPr>
              <w:t>Уточнить и расширить представления детей о рыбах, как живых существах, живущих в воде, имеющих типичное строение - форму тела, плавники, хвост и т.д.;</w:t>
            </w:r>
          </w:p>
          <w:p w:rsidR="00854D58" w:rsidRPr="00B92040" w:rsidRDefault="00854D58" w:rsidP="006B21D2">
            <w:pPr>
              <w:pStyle w:val="af0"/>
              <w:rPr>
                <w:rFonts w:ascii="Times New Roman" w:hAnsi="Times New Roman"/>
                <w:sz w:val="24"/>
                <w:szCs w:val="24"/>
                <w:lang w:eastAsia="ru-RU"/>
              </w:rPr>
            </w:pPr>
            <w:r w:rsidRPr="00B92040">
              <w:rPr>
                <w:rFonts w:ascii="Times New Roman" w:hAnsi="Times New Roman"/>
                <w:sz w:val="24"/>
                <w:szCs w:val="24"/>
                <w:lang w:eastAsia="ru-RU"/>
              </w:rPr>
              <w:t>- формировать представления детей: рыбы – живые существа, у них есть потребности в определенных условиях (тепло, свет, вода, корм и т.д.)</w:t>
            </w:r>
          </w:p>
          <w:p w:rsidR="00854D58" w:rsidRPr="00B92040" w:rsidRDefault="00854D58" w:rsidP="006B21D2">
            <w:pPr>
              <w:pStyle w:val="af0"/>
              <w:rPr>
                <w:rFonts w:ascii="Times New Roman" w:hAnsi="Times New Roman"/>
                <w:sz w:val="24"/>
                <w:szCs w:val="24"/>
                <w:lang w:eastAsia="ru-RU"/>
              </w:rPr>
            </w:pPr>
            <w:r w:rsidRPr="00B92040">
              <w:rPr>
                <w:rFonts w:ascii="Times New Roman" w:hAnsi="Times New Roman"/>
                <w:sz w:val="24"/>
                <w:szCs w:val="24"/>
                <w:lang w:eastAsia="ru-RU"/>
              </w:rPr>
              <w:t xml:space="preserve">- расширять представления детей о пользе аквариумов для человека; </w:t>
            </w:r>
          </w:p>
          <w:p w:rsidR="00854D58" w:rsidRPr="00B92040" w:rsidRDefault="00854D58" w:rsidP="006B21D2">
            <w:pPr>
              <w:pStyle w:val="af0"/>
              <w:rPr>
                <w:rFonts w:ascii="Times New Roman" w:hAnsi="Times New Roman"/>
                <w:sz w:val="24"/>
                <w:szCs w:val="24"/>
                <w:lang w:eastAsia="ru-RU"/>
              </w:rPr>
            </w:pPr>
            <w:r w:rsidRPr="00B92040">
              <w:rPr>
                <w:rFonts w:ascii="Times New Roman" w:hAnsi="Times New Roman"/>
                <w:sz w:val="24"/>
                <w:szCs w:val="24"/>
                <w:lang w:eastAsia="ru-RU"/>
              </w:rPr>
              <w:t>-  развивать умение устанавливать причинно-следственные связи различного характера; используя для обобщения предметно - схематическую модель.</w:t>
            </w:r>
          </w:p>
          <w:p w:rsidR="00854D58" w:rsidRPr="00B92040" w:rsidRDefault="00854D58" w:rsidP="006B21D2">
            <w:pPr>
              <w:pStyle w:val="af0"/>
              <w:rPr>
                <w:rFonts w:ascii="Times New Roman" w:hAnsi="Times New Roman"/>
                <w:sz w:val="24"/>
                <w:szCs w:val="24"/>
                <w:lang w:eastAsia="ru-RU"/>
              </w:rPr>
            </w:pPr>
            <w:proofErr w:type="spellStart"/>
            <w:r w:rsidRPr="00B92040">
              <w:rPr>
                <w:rFonts w:ascii="Times New Roman" w:hAnsi="Times New Roman"/>
                <w:b/>
                <w:i/>
                <w:sz w:val="24"/>
                <w:szCs w:val="24"/>
                <w:lang w:eastAsia="ru-RU"/>
              </w:rPr>
              <w:t>Д\игра</w:t>
            </w:r>
            <w:proofErr w:type="spellEnd"/>
            <w:r w:rsidRPr="00B92040">
              <w:rPr>
                <w:rFonts w:ascii="Times New Roman" w:hAnsi="Times New Roman"/>
                <w:b/>
                <w:i/>
                <w:sz w:val="24"/>
                <w:szCs w:val="24"/>
                <w:lang w:eastAsia="ru-RU"/>
              </w:rPr>
              <w:t xml:space="preserve">: </w:t>
            </w:r>
            <w:r w:rsidRPr="00B92040">
              <w:rPr>
                <w:rFonts w:ascii="Times New Roman" w:hAnsi="Times New Roman"/>
                <w:sz w:val="24"/>
                <w:szCs w:val="24"/>
                <w:lang w:eastAsia="ru-RU"/>
              </w:rPr>
              <w:t>« Зоологическое  лото»</w:t>
            </w:r>
          </w:p>
          <w:p w:rsidR="00854D58" w:rsidRPr="00B92040" w:rsidRDefault="00854D58" w:rsidP="006B21D2">
            <w:pPr>
              <w:pStyle w:val="af0"/>
              <w:rPr>
                <w:rFonts w:ascii="Times New Roman" w:hAnsi="Times New Roman"/>
                <w:sz w:val="24"/>
                <w:szCs w:val="24"/>
                <w:lang w:eastAsia="ru-RU"/>
              </w:rPr>
            </w:pPr>
            <w:r w:rsidRPr="00B92040">
              <w:rPr>
                <w:rFonts w:ascii="Times New Roman" w:hAnsi="Times New Roman"/>
                <w:b/>
                <w:sz w:val="24"/>
                <w:szCs w:val="24"/>
                <w:lang w:eastAsia="ru-RU"/>
              </w:rPr>
              <w:t>Материал</w:t>
            </w:r>
            <w:r w:rsidRPr="00B92040">
              <w:rPr>
                <w:rFonts w:ascii="Times New Roman" w:hAnsi="Times New Roman"/>
                <w:sz w:val="24"/>
                <w:szCs w:val="24"/>
                <w:lang w:eastAsia="ru-RU"/>
              </w:rPr>
              <w:t>:  модели «Рыбы», изображения различных видов рыб.</w:t>
            </w:r>
          </w:p>
          <w:p w:rsidR="00854D58" w:rsidRPr="00F60973" w:rsidRDefault="00854D58" w:rsidP="006B21D2">
            <w:pPr>
              <w:pStyle w:val="af0"/>
              <w:rPr>
                <w:lang w:eastAsia="ru-RU"/>
              </w:rPr>
            </w:pPr>
            <w:r w:rsidRPr="00B92040">
              <w:rPr>
                <w:rFonts w:ascii="Times New Roman" w:hAnsi="Times New Roman"/>
                <w:b/>
                <w:i/>
                <w:sz w:val="24"/>
                <w:szCs w:val="24"/>
                <w:lang w:eastAsia="ru-RU"/>
              </w:rPr>
              <w:t>Предварительная работа:</w:t>
            </w:r>
            <w:r w:rsidRPr="00B92040">
              <w:rPr>
                <w:rFonts w:ascii="Times New Roman" w:hAnsi="Times New Roman"/>
                <w:sz w:val="24"/>
                <w:szCs w:val="24"/>
                <w:lang w:eastAsia="ru-RU"/>
              </w:rPr>
              <w:t xml:space="preserve"> циклические наблюдения за рыбами.</w:t>
            </w:r>
          </w:p>
        </w:tc>
      </w:tr>
      <w:tr w:rsidR="00854D58" w:rsidRPr="00F60973" w:rsidTr="006B21D2">
        <w:trPr>
          <w:cantSplit/>
          <w:trHeight w:val="973"/>
        </w:trPr>
        <w:tc>
          <w:tcPr>
            <w:tcW w:w="709" w:type="dxa"/>
            <w:shd w:val="clear" w:color="auto" w:fill="auto"/>
            <w:textDirection w:val="btLr"/>
          </w:tcPr>
          <w:p w:rsidR="00854D58" w:rsidRDefault="00854D58" w:rsidP="006B21D2">
            <w:pPr>
              <w:ind w:left="113" w:right="113"/>
              <w:jc w:val="center"/>
              <w:rPr>
                <w:b/>
                <w:sz w:val="16"/>
                <w:szCs w:val="16"/>
              </w:rPr>
            </w:pPr>
            <w:r>
              <w:rPr>
                <w:b/>
                <w:sz w:val="16"/>
                <w:szCs w:val="16"/>
              </w:rPr>
              <w:t>29</w:t>
            </w:r>
          </w:p>
          <w:p w:rsidR="00854D58" w:rsidRPr="00F60973" w:rsidRDefault="00854D58" w:rsidP="006B21D2">
            <w:pPr>
              <w:ind w:left="113" w:right="113"/>
              <w:jc w:val="center"/>
              <w:rPr>
                <w:b/>
                <w:sz w:val="16"/>
                <w:szCs w:val="16"/>
              </w:rPr>
            </w:pPr>
            <w:r w:rsidRPr="00F60973">
              <w:rPr>
                <w:b/>
                <w:sz w:val="16"/>
                <w:szCs w:val="16"/>
              </w:rPr>
              <w:t>неделя</w:t>
            </w:r>
          </w:p>
        </w:tc>
        <w:tc>
          <w:tcPr>
            <w:tcW w:w="2268" w:type="dxa"/>
            <w:shd w:val="clear" w:color="auto" w:fill="auto"/>
          </w:tcPr>
          <w:p w:rsidR="00854D58" w:rsidRPr="00F60973" w:rsidRDefault="00854D58" w:rsidP="006B21D2">
            <w:pPr>
              <w:jc w:val="both"/>
              <w:rPr>
                <w:b/>
                <w:sz w:val="24"/>
                <w:szCs w:val="24"/>
              </w:rPr>
            </w:pPr>
          </w:p>
          <w:p w:rsidR="00854D58" w:rsidRPr="00F60973" w:rsidRDefault="00854D58" w:rsidP="006B21D2">
            <w:pPr>
              <w:jc w:val="both"/>
              <w:rPr>
                <w:sz w:val="24"/>
                <w:szCs w:val="24"/>
              </w:rPr>
            </w:pPr>
            <w:r w:rsidRPr="00F60973">
              <w:rPr>
                <w:sz w:val="24"/>
                <w:szCs w:val="24"/>
              </w:rPr>
              <w:t>Как и для чего человек дышит</w:t>
            </w:r>
          </w:p>
        </w:tc>
        <w:tc>
          <w:tcPr>
            <w:tcW w:w="11198" w:type="dxa"/>
            <w:shd w:val="clear" w:color="auto" w:fill="auto"/>
          </w:tcPr>
          <w:p w:rsidR="00854D58" w:rsidRPr="00F60973" w:rsidRDefault="00854D58" w:rsidP="006B21D2">
            <w:pPr>
              <w:jc w:val="both"/>
              <w:rPr>
                <w:sz w:val="24"/>
                <w:szCs w:val="24"/>
              </w:rPr>
            </w:pPr>
            <w:r w:rsidRPr="00F60973">
              <w:rPr>
                <w:sz w:val="24"/>
                <w:szCs w:val="24"/>
              </w:rPr>
              <w:t>Познакомить детей с дыхательной системой человека. Развивать логическое мышление. Продолжать воспитывать познавательный интерес к человеку.</w:t>
            </w:r>
          </w:p>
          <w:p w:rsidR="00854D58" w:rsidRPr="00F60973" w:rsidRDefault="00854D58" w:rsidP="006B21D2">
            <w:pPr>
              <w:jc w:val="both"/>
              <w:rPr>
                <w:sz w:val="24"/>
                <w:szCs w:val="24"/>
              </w:rPr>
            </w:pPr>
            <w:r w:rsidRPr="00F60973">
              <w:rPr>
                <w:sz w:val="24"/>
                <w:szCs w:val="24"/>
              </w:rPr>
              <w:t>(</w:t>
            </w:r>
            <w:proofErr w:type="spellStart"/>
            <w:r w:rsidRPr="00F60973">
              <w:rPr>
                <w:sz w:val="24"/>
                <w:szCs w:val="24"/>
              </w:rPr>
              <w:t>О.А.Воронкевич</w:t>
            </w:r>
            <w:proofErr w:type="spellEnd"/>
            <w:r w:rsidRPr="00F60973">
              <w:rPr>
                <w:sz w:val="24"/>
                <w:szCs w:val="24"/>
              </w:rPr>
              <w:t>, с.332)</w:t>
            </w:r>
          </w:p>
        </w:tc>
      </w:tr>
      <w:tr w:rsidR="00854D58" w:rsidRPr="00F60973" w:rsidTr="006B21D2">
        <w:trPr>
          <w:cantSplit/>
          <w:trHeight w:val="1417"/>
        </w:trPr>
        <w:tc>
          <w:tcPr>
            <w:tcW w:w="709" w:type="dxa"/>
            <w:shd w:val="clear" w:color="auto" w:fill="auto"/>
            <w:textDirection w:val="btLr"/>
          </w:tcPr>
          <w:p w:rsidR="00854D58" w:rsidRDefault="00854D58" w:rsidP="006B21D2">
            <w:pPr>
              <w:ind w:left="113" w:right="113"/>
              <w:jc w:val="center"/>
              <w:rPr>
                <w:b/>
                <w:sz w:val="16"/>
                <w:szCs w:val="16"/>
              </w:rPr>
            </w:pPr>
            <w:r>
              <w:rPr>
                <w:b/>
                <w:sz w:val="16"/>
                <w:szCs w:val="16"/>
              </w:rPr>
              <w:lastRenderedPageBreak/>
              <w:t>31</w:t>
            </w:r>
          </w:p>
          <w:p w:rsidR="00854D58" w:rsidRPr="00F60973" w:rsidRDefault="00854D58" w:rsidP="006B21D2">
            <w:pPr>
              <w:ind w:left="113" w:right="113"/>
              <w:jc w:val="center"/>
              <w:rPr>
                <w:b/>
                <w:sz w:val="16"/>
                <w:szCs w:val="16"/>
              </w:rPr>
            </w:pPr>
            <w:r w:rsidRPr="00F60973">
              <w:rPr>
                <w:b/>
                <w:sz w:val="16"/>
                <w:szCs w:val="16"/>
              </w:rPr>
              <w:t>неделя</w:t>
            </w:r>
          </w:p>
        </w:tc>
        <w:tc>
          <w:tcPr>
            <w:tcW w:w="2268" w:type="dxa"/>
            <w:shd w:val="clear" w:color="auto" w:fill="auto"/>
          </w:tcPr>
          <w:p w:rsidR="00854D58" w:rsidRPr="00F60973" w:rsidRDefault="00854D58" w:rsidP="006B21D2">
            <w:pPr>
              <w:jc w:val="both"/>
              <w:rPr>
                <w:b/>
                <w:sz w:val="24"/>
                <w:szCs w:val="24"/>
              </w:rPr>
            </w:pPr>
          </w:p>
          <w:p w:rsidR="00854D58" w:rsidRPr="00B92040" w:rsidRDefault="00854D58" w:rsidP="006B21D2">
            <w:pPr>
              <w:jc w:val="both"/>
              <w:rPr>
                <w:sz w:val="24"/>
                <w:szCs w:val="24"/>
              </w:rPr>
            </w:pPr>
            <w:r>
              <w:rPr>
                <w:sz w:val="24"/>
                <w:szCs w:val="24"/>
              </w:rPr>
              <w:t>*</w:t>
            </w:r>
            <w:r w:rsidRPr="00B92040">
              <w:rPr>
                <w:sz w:val="24"/>
                <w:szCs w:val="24"/>
              </w:rPr>
              <w:t>«Признаки весны»</w:t>
            </w:r>
          </w:p>
          <w:p w:rsidR="00854D58" w:rsidRPr="00B92040" w:rsidRDefault="00854D58" w:rsidP="006B21D2">
            <w:pPr>
              <w:jc w:val="both"/>
              <w:rPr>
                <w:sz w:val="24"/>
                <w:szCs w:val="24"/>
              </w:rPr>
            </w:pPr>
          </w:p>
          <w:p w:rsidR="00854D58" w:rsidRPr="00F60973" w:rsidRDefault="00854D58" w:rsidP="006B21D2">
            <w:pPr>
              <w:jc w:val="both"/>
              <w:rPr>
                <w:sz w:val="24"/>
                <w:szCs w:val="24"/>
              </w:rPr>
            </w:pPr>
          </w:p>
          <w:p w:rsidR="00854D58" w:rsidRPr="00F60973" w:rsidRDefault="00854D58" w:rsidP="006B21D2">
            <w:pPr>
              <w:jc w:val="both"/>
              <w:rPr>
                <w:sz w:val="24"/>
                <w:szCs w:val="24"/>
              </w:rPr>
            </w:pPr>
          </w:p>
        </w:tc>
        <w:tc>
          <w:tcPr>
            <w:tcW w:w="11198" w:type="dxa"/>
            <w:shd w:val="clear" w:color="auto" w:fill="auto"/>
          </w:tcPr>
          <w:p w:rsidR="00854D58" w:rsidRPr="00F60973" w:rsidRDefault="00854D58" w:rsidP="006B21D2">
            <w:pPr>
              <w:jc w:val="both"/>
              <w:rPr>
                <w:sz w:val="24"/>
                <w:szCs w:val="24"/>
              </w:rPr>
            </w:pPr>
            <w:r w:rsidRPr="00F60973">
              <w:rPr>
                <w:sz w:val="24"/>
                <w:szCs w:val="24"/>
              </w:rPr>
              <w:t>Закрепить знания детей о весенних изменениях в живой и неживой природе. Продолжать формировать умение находить связи между изменениями в неживой и живой природе: увеличение количества осадков, много света и тепла, следовательно, бурно растут растения, проснулись насекомые. Развивать умение сравнивать различные периоды весны. Развивать логическое и системное мышление. Воспитывать радостное, заботливое отношение детей к природе.</w:t>
            </w:r>
          </w:p>
          <w:p w:rsidR="00854D58" w:rsidRPr="00B92040" w:rsidRDefault="00854D58" w:rsidP="006B21D2">
            <w:pPr>
              <w:pStyle w:val="af0"/>
              <w:rPr>
                <w:rFonts w:ascii="Times New Roman" w:hAnsi="Times New Roman"/>
                <w:sz w:val="24"/>
                <w:szCs w:val="24"/>
                <w:lang w:eastAsia="ru-RU"/>
              </w:rPr>
            </w:pPr>
            <w:proofErr w:type="spellStart"/>
            <w:r w:rsidRPr="00B92040">
              <w:rPr>
                <w:rFonts w:ascii="Times New Roman" w:hAnsi="Times New Roman"/>
                <w:b/>
                <w:i/>
                <w:sz w:val="24"/>
                <w:szCs w:val="24"/>
                <w:lang w:eastAsia="ru-RU"/>
              </w:rPr>
              <w:t>Д\игра</w:t>
            </w:r>
            <w:proofErr w:type="spellEnd"/>
            <w:r w:rsidRPr="00B92040">
              <w:rPr>
                <w:rFonts w:ascii="Times New Roman" w:hAnsi="Times New Roman"/>
                <w:b/>
                <w:i/>
                <w:sz w:val="24"/>
                <w:szCs w:val="24"/>
                <w:lang w:eastAsia="ru-RU"/>
              </w:rPr>
              <w:t>:</w:t>
            </w:r>
            <w:r w:rsidRPr="00B92040">
              <w:rPr>
                <w:rFonts w:ascii="Times New Roman" w:hAnsi="Times New Roman"/>
                <w:sz w:val="24"/>
                <w:szCs w:val="24"/>
                <w:lang w:eastAsia="ru-RU"/>
              </w:rPr>
              <w:t xml:space="preserve"> « Времена года – когда это бывает».</w:t>
            </w:r>
          </w:p>
          <w:p w:rsidR="00854D58" w:rsidRPr="00B92040" w:rsidRDefault="00854D58" w:rsidP="006B21D2">
            <w:pPr>
              <w:pStyle w:val="af0"/>
              <w:rPr>
                <w:rFonts w:ascii="Times New Roman" w:hAnsi="Times New Roman"/>
                <w:sz w:val="24"/>
                <w:szCs w:val="24"/>
                <w:lang w:eastAsia="ru-RU"/>
              </w:rPr>
            </w:pPr>
            <w:r w:rsidRPr="00B92040">
              <w:rPr>
                <w:rFonts w:ascii="Times New Roman" w:hAnsi="Times New Roman"/>
                <w:b/>
                <w:i/>
                <w:sz w:val="24"/>
                <w:szCs w:val="24"/>
                <w:lang w:eastAsia="ru-RU"/>
              </w:rPr>
              <w:t xml:space="preserve">Словесная игра: </w:t>
            </w:r>
            <w:r w:rsidRPr="00B92040">
              <w:rPr>
                <w:rFonts w:ascii="Times New Roman" w:hAnsi="Times New Roman"/>
                <w:sz w:val="24"/>
                <w:szCs w:val="24"/>
                <w:lang w:eastAsia="ru-RU"/>
              </w:rPr>
              <w:t>« Назовите приметы весны»</w:t>
            </w:r>
          </w:p>
          <w:p w:rsidR="00854D58" w:rsidRPr="00B92040" w:rsidRDefault="00854D58" w:rsidP="006B21D2">
            <w:pPr>
              <w:pStyle w:val="af0"/>
              <w:rPr>
                <w:rFonts w:ascii="Times New Roman" w:hAnsi="Times New Roman"/>
                <w:sz w:val="24"/>
                <w:szCs w:val="24"/>
                <w:lang w:eastAsia="ru-RU"/>
              </w:rPr>
            </w:pPr>
            <w:r w:rsidRPr="00B92040">
              <w:rPr>
                <w:rFonts w:ascii="Times New Roman" w:hAnsi="Times New Roman"/>
                <w:b/>
                <w:i/>
                <w:sz w:val="24"/>
                <w:szCs w:val="24"/>
                <w:lang w:eastAsia="ru-RU"/>
              </w:rPr>
              <w:t>Опыт:</w:t>
            </w:r>
            <w:r w:rsidRPr="00B92040">
              <w:rPr>
                <w:rFonts w:ascii="Times New Roman" w:hAnsi="Times New Roman"/>
                <w:sz w:val="24"/>
                <w:szCs w:val="24"/>
                <w:lang w:eastAsia="ru-RU"/>
              </w:rPr>
              <w:t xml:space="preserve"> « Растопим снег и посмотрим, сравним с зимним».</w:t>
            </w:r>
          </w:p>
          <w:p w:rsidR="00854D58" w:rsidRPr="00B92040" w:rsidRDefault="00854D58" w:rsidP="006B21D2">
            <w:pPr>
              <w:pStyle w:val="af0"/>
              <w:rPr>
                <w:rFonts w:ascii="Times New Roman" w:hAnsi="Times New Roman"/>
                <w:sz w:val="24"/>
                <w:szCs w:val="24"/>
                <w:lang w:eastAsia="ru-RU"/>
              </w:rPr>
            </w:pPr>
            <w:r w:rsidRPr="00B92040">
              <w:rPr>
                <w:rFonts w:ascii="Times New Roman" w:hAnsi="Times New Roman"/>
                <w:b/>
                <w:i/>
                <w:sz w:val="24"/>
                <w:szCs w:val="24"/>
                <w:lang w:eastAsia="ru-RU"/>
              </w:rPr>
              <w:t>Материал:</w:t>
            </w:r>
            <w:r w:rsidRPr="00B92040">
              <w:rPr>
                <w:rFonts w:ascii="Times New Roman" w:hAnsi="Times New Roman"/>
                <w:sz w:val="24"/>
                <w:szCs w:val="24"/>
                <w:lang w:eastAsia="ru-RU"/>
              </w:rPr>
              <w:t xml:space="preserve"> картины, иллюстрации, «</w:t>
            </w:r>
            <w:proofErr w:type="spellStart"/>
            <w:r w:rsidRPr="00B92040">
              <w:rPr>
                <w:rFonts w:ascii="Times New Roman" w:hAnsi="Times New Roman"/>
                <w:sz w:val="24"/>
                <w:szCs w:val="24"/>
                <w:lang w:eastAsia="ru-RU"/>
              </w:rPr>
              <w:t>ветрячки</w:t>
            </w:r>
            <w:proofErr w:type="spellEnd"/>
            <w:r w:rsidRPr="00B92040">
              <w:rPr>
                <w:rFonts w:ascii="Times New Roman" w:hAnsi="Times New Roman"/>
                <w:sz w:val="24"/>
                <w:szCs w:val="24"/>
                <w:lang w:eastAsia="ru-RU"/>
              </w:rPr>
              <w:t>», цветная бумага, клей, кисть, шаблоны деревьев.</w:t>
            </w:r>
          </w:p>
          <w:p w:rsidR="00854D58" w:rsidRPr="00F60973" w:rsidRDefault="00854D58" w:rsidP="006B21D2">
            <w:pPr>
              <w:pStyle w:val="af0"/>
              <w:rPr>
                <w:lang w:eastAsia="ru-RU"/>
              </w:rPr>
            </w:pPr>
            <w:r w:rsidRPr="00B92040">
              <w:rPr>
                <w:rFonts w:ascii="Times New Roman" w:hAnsi="Times New Roman"/>
                <w:b/>
                <w:i/>
                <w:sz w:val="24"/>
                <w:szCs w:val="24"/>
                <w:lang w:eastAsia="ru-RU"/>
              </w:rPr>
              <w:t>Предварительная работа:</w:t>
            </w:r>
            <w:r>
              <w:rPr>
                <w:rFonts w:ascii="Times New Roman" w:hAnsi="Times New Roman"/>
                <w:sz w:val="24"/>
                <w:szCs w:val="24"/>
                <w:lang w:eastAsia="ru-RU"/>
              </w:rPr>
              <w:t xml:space="preserve"> чтение стихотворений о весне</w:t>
            </w:r>
            <w:r w:rsidRPr="00B92040">
              <w:rPr>
                <w:rFonts w:ascii="Times New Roman" w:hAnsi="Times New Roman"/>
                <w:sz w:val="24"/>
                <w:szCs w:val="24"/>
                <w:lang w:eastAsia="ru-RU"/>
              </w:rPr>
              <w:t>, наблюдения за приметами весны и погодными явлениями.</w:t>
            </w:r>
          </w:p>
        </w:tc>
      </w:tr>
      <w:tr w:rsidR="00854D58" w:rsidRPr="00F60973" w:rsidTr="006B21D2">
        <w:trPr>
          <w:cantSplit/>
          <w:trHeight w:val="1134"/>
        </w:trPr>
        <w:tc>
          <w:tcPr>
            <w:tcW w:w="709" w:type="dxa"/>
            <w:shd w:val="clear" w:color="auto" w:fill="auto"/>
            <w:textDirection w:val="btLr"/>
          </w:tcPr>
          <w:p w:rsidR="00854D58" w:rsidRDefault="00854D58" w:rsidP="006B21D2">
            <w:pPr>
              <w:ind w:left="113" w:right="113"/>
              <w:jc w:val="center"/>
              <w:rPr>
                <w:b/>
                <w:sz w:val="16"/>
                <w:szCs w:val="16"/>
              </w:rPr>
            </w:pPr>
            <w:r>
              <w:rPr>
                <w:b/>
                <w:sz w:val="16"/>
                <w:szCs w:val="16"/>
              </w:rPr>
              <w:t>33</w:t>
            </w:r>
          </w:p>
          <w:p w:rsidR="00854D58" w:rsidRPr="00F60973" w:rsidRDefault="00854D58" w:rsidP="006B21D2">
            <w:pPr>
              <w:ind w:left="113" w:right="113"/>
              <w:jc w:val="center"/>
              <w:rPr>
                <w:b/>
                <w:sz w:val="16"/>
                <w:szCs w:val="16"/>
              </w:rPr>
            </w:pPr>
            <w:r w:rsidRPr="00F60973">
              <w:rPr>
                <w:b/>
                <w:sz w:val="16"/>
                <w:szCs w:val="16"/>
              </w:rPr>
              <w:t>неделя</w:t>
            </w:r>
          </w:p>
        </w:tc>
        <w:tc>
          <w:tcPr>
            <w:tcW w:w="2268" w:type="dxa"/>
            <w:shd w:val="clear" w:color="auto" w:fill="auto"/>
          </w:tcPr>
          <w:p w:rsidR="00854D58" w:rsidRPr="00F60973" w:rsidRDefault="00854D58" w:rsidP="006B21D2">
            <w:pPr>
              <w:jc w:val="both"/>
              <w:rPr>
                <w:sz w:val="24"/>
                <w:szCs w:val="24"/>
              </w:rPr>
            </w:pPr>
          </w:p>
          <w:p w:rsidR="00854D58" w:rsidRPr="00F60973" w:rsidRDefault="00854D58" w:rsidP="006B21D2">
            <w:pPr>
              <w:ind w:left="113" w:right="113"/>
              <w:jc w:val="both"/>
              <w:rPr>
                <w:sz w:val="24"/>
                <w:szCs w:val="24"/>
              </w:rPr>
            </w:pPr>
            <w:r w:rsidRPr="00F60973">
              <w:rPr>
                <w:sz w:val="24"/>
                <w:szCs w:val="24"/>
              </w:rPr>
              <w:t xml:space="preserve">Экскурсия по экологической тропе. </w:t>
            </w:r>
          </w:p>
        </w:tc>
        <w:tc>
          <w:tcPr>
            <w:tcW w:w="11198" w:type="dxa"/>
            <w:shd w:val="clear" w:color="auto" w:fill="auto"/>
          </w:tcPr>
          <w:p w:rsidR="00854D58" w:rsidRPr="00F60973" w:rsidRDefault="00854D58" w:rsidP="006B21D2">
            <w:pPr>
              <w:jc w:val="both"/>
              <w:rPr>
                <w:sz w:val="24"/>
                <w:szCs w:val="24"/>
              </w:rPr>
            </w:pPr>
            <w:r w:rsidRPr="00F60973">
              <w:rPr>
                <w:sz w:val="24"/>
                <w:szCs w:val="24"/>
              </w:rPr>
              <w:t>Продолжать учить и различать растения окружающей среды; познакомить с подорожником, одуванчиком, ввести в активный словарь понятие «лекарственные растения». Формирование первичных ценностных представлений о труде. Воспитание положительного отношения к выполнению трудовых обязанностей. Создание «весеннего» настроения. Развивать наблюдательность, любознательность, внимание, память, мышление, речь. Воспитывать бережное отношение к живой и неживой природе, желание заботиться о ней, умение видеть красоту окружающего мира.</w:t>
            </w:r>
          </w:p>
        </w:tc>
      </w:tr>
      <w:tr w:rsidR="00854D58" w:rsidRPr="00F60973" w:rsidTr="006B21D2">
        <w:trPr>
          <w:cantSplit/>
          <w:trHeight w:val="1134"/>
        </w:trPr>
        <w:tc>
          <w:tcPr>
            <w:tcW w:w="709" w:type="dxa"/>
            <w:shd w:val="clear" w:color="auto" w:fill="auto"/>
            <w:textDirection w:val="btLr"/>
          </w:tcPr>
          <w:p w:rsidR="00854D58" w:rsidRDefault="00854D58" w:rsidP="006B21D2">
            <w:pPr>
              <w:ind w:left="113" w:right="113"/>
              <w:jc w:val="center"/>
              <w:rPr>
                <w:b/>
                <w:sz w:val="16"/>
                <w:szCs w:val="16"/>
              </w:rPr>
            </w:pPr>
            <w:r>
              <w:rPr>
                <w:b/>
                <w:sz w:val="16"/>
                <w:szCs w:val="16"/>
              </w:rPr>
              <w:t>35</w:t>
            </w:r>
          </w:p>
          <w:p w:rsidR="00854D58" w:rsidRPr="00F60973" w:rsidRDefault="00854D58" w:rsidP="006B21D2">
            <w:pPr>
              <w:ind w:left="113" w:right="113"/>
              <w:jc w:val="center"/>
              <w:rPr>
                <w:b/>
                <w:sz w:val="16"/>
                <w:szCs w:val="16"/>
              </w:rPr>
            </w:pPr>
            <w:r w:rsidRPr="00F60973">
              <w:rPr>
                <w:b/>
                <w:sz w:val="16"/>
                <w:szCs w:val="16"/>
              </w:rPr>
              <w:t>неделя</w:t>
            </w:r>
          </w:p>
        </w:tc>
        <w:tc>
          <w:tcPr>
            <w:tcW w:w="2268" w:type="dxa"/>
            <w:shd w:val="clear" w:color="auto" w:fill="auto"/>
          </w:tcPr>
          <w:p w:rsidR="00854D58" w:rsidRPr="00F60973" w:rsidRDefault="00854D58" w:rsidP="006B21D2">
            <w:pPr>
              <w:jc w:val="both"/>
              <w:rPr>
                <w:b/>
                <w:sz w:val="24"/>
                <w:szCs w:val="24"/>
              </w:rPr>
            </w:pPr>
          </w:p>
          <w:p w:rsidR="00854D58" w:rsidRPr="00F60973" w:rsidRDefault="00854D58" w:rsidP="006B21D2">
            <w:pPr>
              <w:jc w:val="both"/>
              <w:rPr>
                <w:sz w:val="24"/>
                <w:szCs w:val="24"/>
              </w:rPr>
            </w:pPr>
            <w:r>
              <w:rPr>
                <w:sz w:val="24"/>
                <w:szCs w:val="24"/>
              </w:rPr>
              <w:t>*</w:t>
            </w:r>
            <w:bookmarkStart w:id="168" w:name="_GoBack"/>
            <w:bookmarkEnd w:id="168"/>
            <w:r w:rsidRPr="00F60973">
              <w:rPr>
                <w:sz w:val="24"/>
                <w:szCs w:val="24"/>
              </w:rPr>
              <w:t>Лето. Признаки лета. Цветы, ягоды.</w:t>
            </w:r>
          </w:p>
          <w:p w:rsidR="00854D58" w:rsidRPr="00F60973" w:rsidRDefault="00854D58" w:rsidP="006B21D2">
            <w:pPr>
              <w:jc w:val="both"/>
              <w:rPr>
                <w:sz w:val="24"/>
                <w:szCs w:val="24"/>
              </w:rPr>
            </w:pPr>
            <w:r w:rsidRPr="00F60973">
              <w:rPr>
                <w:sz w:val="24"/>
                <w:szCs w:val="24"/>
              </w:rPr>
              <w:t>Явления природы</w:t>
            </w:r>
            <w:r>
              <w:rPr>
                <w:sz w:val="24"/>
                <w:szCs w:val="24"/>
              </w:rPr>
              <w:t>. Насекомые</w:t>
            </w:r>
          </w:p>
          <w:p w:rsidR="00854D58" w:rsidRPr="00F60973" w:rsidRDefault="00854D58" w:rsidP="006B21D2">
            <w:pPr>
              <w:tabs>
                <w:tab w:val="left" w:pos="2038"/>
              </w:tabs>
              <w:jc w:val="both"/>
              <w:rPr>
                <w:sz w:val="24"/>
                <w:szCs w:val="24"/>
              </w:rPr>
            </w:pPr>
          </w:p>
        </w:tc>
        <w:tc>
          <w:tcPr>
            <w:tcW w:w="11198" w:type="dxa"/>
            <w:shd w:val="clear" w:color="auto" w:fill="auto"/>
          </w:tcPr>
          <w:p w:rsidR="00854D58" w:rsidRPr="00F60973" w:rsidRDefault="00854D58" w:rsidP="006B21D2">
            <w:pPr>
              <w:jc w:val="both"/>
              <w:rPr>
                <w:sz w:val="24"/>
                <w:szCs w:val="24"/>
              </w:rPr>
            </w:pPr>
            <w:r w:rsidRPr="00F60973">
              <w:rPr>
                <w:sz w:val="24"/>
                <w:szCs w:val="24"/>
              </w:rPr>
              <w:t xml:space="preserve">Обобщить представления о лете в северном регионе. </w:t>
            </w:r>
          </w:p>
          <w:p w:rsidR="00854D58" w:rsidRPr="00F60973" w:rsidRDefault="00854D58" w:rsidP="006B21D2">
            <w:pPr>
              <w:jc w:val="both"/>
              <w:rPr>
                <w:sz w:val="24"/>
                <w:szCs w:val="24"/>
              </w:rPr>
            </w:pPr>
            <w:r w:rsidRPr="00F60973">
              <w:rPr>
                <w:sz w:val="24"/>
                <w:szCs w:val="24"/>
              </w:rPr>
              <w:t>Учить называть его признаки; летние забавы детей. Закрепить основные названия ягод, где они растут, что из них готовят, как за ними ухаживают. Активизировать словарь детей, обозначающий более тонкое дифференцирование цвета.</w:t>
            </w:r>
          </w:p>
          <w:p w:rsidR="00854D58" w:rsidRPr="00F60973" w:rsidRDefault="00854D58" w:rsidP="006B21D2">
            <w:pPr>
              <w:jc w:val="both"/>
              <w:rPr>
                <w:sz w:val="24"/>
                <w:szCs w:val="24"/>
              </w:rPr>
            </w:pPr>
            <w:r w:rsidRPr="00F60973">
              <w:rPr>
                <w:sz w:val="24"/>
                <w:szCs w:val="24"/>
              </w:rPr>
              <w:t>Развивать предпосылки логического мышления. Воспитывать понимание того</w:t>
            </w:r>
            <w:r>
              <w:rPr>
                <w:sz w:val="24"/>
                <w:szCs w:val="24"/>
              </w:rPr>
              <w:t>, что в природе все взаимосвяза</w:t>
            </w:r>
            <w:r w:rsidRPr="00F60973">
              <w:rPr>
                <w:sz w:val="24"/>
                <w:szCs w:val="24"/>
              </w:rPr>
              <w:t>но, целесообразно. Интерес к изучению растительного мира Севера.</w:t>
            </w:r>
          </w:p>
        </w:tc>
      </w:tr>
    </w:tbl>
    <w:p w:rsidR="00854D58" w:rsidRDefault="00854D58" w:rsidP="00854D58">
      <w:pPr>
        <w:pStyle w:val="af0"/>
        <w:jc w:val="center"/>
        <w:rPr>
          <w:rFonts w:ascii="Times New Roman" w:hAnsi="Times New Roman"/>
          <w:b/>
          <w:sz w:val="24"/>
          <w:szCs w:val="24"/>
        </w:rPr>
      </w:pPr>
    </w:p>
    <w:p w:rsidR="00854D58" w:rsidRDefault="00854D58" w:rsidP="00854D58">
      <w:pPr>
        <w:pStyle w:val="af0"/>
        <w:jc w:val="center"/>
        <w:rPr>
          <w:rFonts w:ascii="Times New Roman" w:hAnsi="Times New Roman"/>
          <w:b/>
          <w:sz w:val="24"/>
          <w:szCs w:val="24"/>
        </w:rPr>
      </w:pPr>
    </w:p>
    <w:p w:rsidR="00854D58" w:rsidRDefault="00854D58" w:rsidP="00854D58">
      <w:pPr>
        <w:pStyle w:val="af0"/>
        <w:jc w:val="center"/>
        <w:rPr>
          <w:rFonts w:ascii="Times New Roman" w:hAnsi="Times New Roman"/>
          <w:b/>
          <w:sz w:val="24"/>
          <w:szCs w:val="24"/>
        </w:rPr>
      </w:pPr>
    </w:p>
    <w:p w:rsidR="00854D58" w:rsidRPr="006B4327" w:rsidRDefault="00994E0A" w:rsidP="00854D58">
      <w:pPr>
        <w:pStyle w:val="af0"/>
        <w:jc w:val="center"/>
        <w:rPr>
          <w:rFonts w:ascii="Times New Roman" w:hAnsi="Times New Roman"/>
          <w:b/>
          <w:sz w:val="28"/>
          <w:szCs w:val="28"/>
        </w:rPr>
      </w:pPr>
      <w:r>
        <w:rPr>
          <w:rFonts w:ascii="Times New Roman" w:hAnsi="Times New Roman"/>
          <w:b/>
          <w:sz w:val="28"/>
          <w:szCs w:val="28"/>
        </w:rPr>
        <w:t>Перспективно</w:t>
      </w:r>
      <w:r w:rsidR="00854D58" w:rsidRPr="006B4327">
        <w:rPr>
          <w:rFonts w:ascii="Times New Roman" w:hAnsi="Times New Roman"/>
          <w:b/>
          <w:sz w:val="28"/>
          <w:szCs w:val="28"/>
        </w:rPr>
        <w:t>е планирование</w:t>
      </w:r>
      <w:r w:rsidR="00854D58">
        <w:rPr>
          <w:rFonts w:ascii="Times New Roman" w:hAnsi="Times New Roman"/>
          <w:b/>
          <w:sz w:val="28"/>
          <w:szCs w:val="28"/>
        </w:rPr>
        <w:t>.</w:t>
      </w:r>
    </w:p>
    <w:p w:rsidR="00854D58" w:rsidRPr="006B4327" w:rsidRDefault="00854D58" w:rsidP="00854D58">
      <w:pPr>
        <w:pStyle w:val="af0"/>
        <w:jc w:val="center"/>
        <w:rPr>
          <w:rFonts w:ascii="Times New Roman" w:hAnsi="Times New Roman"/>
          <w:b/>
          <w:sz w:val="28"/>
          <w:szCs w:val="28"/>
        </w:rPr>
      </w:pPr>
      <w:r w:rsidRPr="006B4327">
        <w:rPr>
          <w:rFonts w:ascii="Times New Roman" w:hAnsi="Times New Roman"/>
          <w:b/>
          <w:sz w:val="28"/>
          <w:szCs w:val="28"/>
        </w:rPr>
        <w:t>Образовательная область «Художественно – эстетическое развитие»</w:t>
      </w:r>
      <w:r>
        <w:rPr>
          <w:rFonts w:ascii="Times New Roman" w:hAnsi="Times New Roman"/>
          <w:b/>
          <w:sz w:val="28"/>
          <w:szCs w:val="28"/>
        </w:rPr>
        <w:t>.</w:t>
      </w:r>
    </w:p>
    <w:p w:rsidR="00854D58" w:rsidRPr="006B4327" w:rsidRDefault="00854D58" w:rsidP="00854D58">
      <w:pPr>
        <w:pStyle w:val="af0"/>
        <w:jc w:val="center"/>
        <w:rPr>
          <w:rFonts w:ascii="Times New Roman" w:hAnsi="Times New Roman"/>
          <w:b/>
          <w:sz w:val="28"/>
          <w:szCs w:val="28"/>
        </w:rPr>
      </w:pPr>
      <w:r>
        <w:rPr>
          <w:rFonts w:ascii="Times New Roman" w:hAnsi="Times New Roman"/>
          <w:b/>
          <w:sz w:val="28"/>
          <w:szCs w:val="28"/>
        </w:rPr>
        <w:t>Разделы «</w:t>
      </w:r>
      <w:r w:rsidRPr="006B4327">
        <w:rPr>
          <w:rFonts w:ascii="Times New Roman" w:hAnsi="Times New Roman"/>
          <w:b/>
          <w:sz w:val="28"/>
          <w:szCs w:val="28"/>
        </w:rPr>
        <w:t>Приобщаем к изобразительному искусству и развиваем детское художественное творчество»</w:t>
      </w:r>
      <w:r>
        <w:rPr>
          <w:rFonts w:ascii="Times New Roman" w:hAnsi="Times New Roman"/>
          <w:b/>
          <w:sz w:val="28"/>
          <w:szCs w:val="28"/>
        </w:rPr>
        <w:t>.</w:t>
      </w:r>
    </w:p>
    <w:p w:rsidR="00854D58" w:rsidRPr="00F03A65" w:rsidRDefault="00854D58" w:rsidP="00854D58">
      <w:pPr>
        <w:pStyle w:val="af0"/>
        <w:jc w:val="center"/>
        <w:rPr>
          <w:rFonts w:ascii="Times New Roman" w:hAnsi="Times New Roman"/>
          <w:i/>
          <w:iCs/>
          <w:color w:val="000000"/>
          <w:spacing w:val="2"/>
          <w:sz w:val="24"/>
          <w:szCs w:val="24"/>
        </w:rPr>
      </w:pP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b/>
          <w:sz w:val="24"/>
          <w:szCs w:val="24"/>
        </w:rPr>
        <w:t>Задачи:</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lastRenderedPageBreak/>
        <w:t>1.Формировать эмоциональные и эстетические ориентации, подвести детей к пониманию ценности искусства, художественной деятельности, музея, способствовать освоению и использованию разнообразных эстетических оценок относительно проявлений красоты в окружающем мире, художественных образах, собственных творческих работах.</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 xml:space="preserve">2.Стимулировать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w:t>
      </w:r>
      <w:proofErr w:type="spellStart"/>
      <w:r w:rsidRPr="00F03A65">
        <w:rPr>
          <w:rFonts w:ascii="Times New Roman" w:hAnsi="Times New Roman"/>
          <w:sz w:val="24"/>
          <w:szCs w:val="24"/>
        </w:rPr>
        <w:t>досуговой</w:t>
      </w:r>
      <w:proofErr w:type="spellEnd"/>
      <w:r w:rsidRPr="00F03A65">
        <w:rPr>
          <w:rFonts w:ascii="Times New Roman" w:hAnsi="Times New Roman"/>
          <w:sz w:val="24"/>
          <w:szCs w:val="24"/>
        </w:rPr>
        <w:t xml:space="preserve"> деятельности, в ходе посещения музеев, парков, экскурсий по городу).</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3.Способствовать становлению и проявлению у детей интересов, эстетических предпочтений, желания познавать искусство и осваивать изобразительную деятельность посредством обогащения опыта посещения музеев, выставок, стимулирования коллекционирования, творческих досугов, рукоделия, проектной деятельности.</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4.Способствовать становлению позиции художника – творца, поддерживать проявления самостоятельности, инициативности, индивидуальности, активизировать творческие проявления детей.</w:t>
      </w:r>
    </w:p>
    <w:p w:rsidR="00854D58" w:rsidRPr="00F03A65" w:rsidRDefault="00854D58" w:rsidP="00854D58">
      <w:pPr>
        <w:pStyle w:val="af0"/>
        <w:jc w:val="both"/>
        <w:rPr>
          <w:rFonts w:ascii="Times New Roman" w:hAnsi="Times New Roman"/>
          <w:sz w:val="24"/>
          <w:szCs w:val="24"/>
        </w:rPr>
      </w:pPr>
      <w:r w:rsidRPr="00F03A65">
        <w:rPr>
          <w:rFonts w:ascii="Times New Roman" w:hAnsi="Times New Roman"/>
          <w:sz w:val="24"/>
          <w:szCs w:val="24"/>
        </w:rPr>
        <w:t>5.Совершенствовать изобразительную деятельность детей: стимулировать умение создавать работы по собственному замыслу, стремление создать выразительный оригинальный образ, умение самостоятельно отбирать впечатления, переживания для определения сюжета, выбирать наиболее соответствующие образу изобразительные техники и материалы и сочетать их, планировать деятельность и достигать качественного результата, самостоятельно и объективно оценивать его, эффективно взаимодействовать с другими детьми в процессе выполнения коллективных творческих работ, Совершенствовать технические и изобразительно – выразительные умения.</w:t>
      </w:r>
    </w:p>
    <w:p w:rsidR="00854D58" w:rsidRPr="002F4B89" w:rsidRDefault="00854D58" w:rsidP="00854D58">
      <w:pPr>
        <w:pStyle w:val="af0"/>
        <w:jc w:val="both"/>
        <w:rPr>
          <w:rFonts w:ascii="Times New Roman" w:hAnsi="Times New Roman"/>
          <w:sz w:val="28"/>
          <w:szCs w:val="28"/>
        </w:rPr>
      </w:pPr>
    </w:p>
    <w:p w:rsidR="00854D58" w:rsidRDefault="00854D58" w:rsidP="00854D58">
      <w:pPr>
        <w:pStyle w:val="af0"/>
        <w:jc w:val="both"/>
        <w:rPr>
          <w:rFonts w:ascii="Times New Roman" w:hAnsi="Times New Roman"/>
          <w:b/>
          <w:sz w:val="28"/>
          <w:szCs w:val="28"/>
        </w:rPr>
      </w:pPr>
    </w:p>
    <w:p w:rsidR="00854D58" w:rsidRDefault="00854D58" w:rsidP="00854D58">
      <w:pPr>
        <w:pStyle w:val="af0"/>
        <w:jc w:val="both"/>
        <w:rPr>
          <w:rFonts w:ascii="Times New Roman" w:hAnsi="Times New Roman"/>
          <w:b/>
          <w:sz w:val="28"/>
          <w:szCs w:val="28"/>
        </w:rPr>
      </w:pPr>
      <w:r w:rsidRPr="00F03A65">
        <w:rPr>
          <w:rFonts w:ascii="Times New Roman" w:hAnsi="Times New Roman"/>
          <w:b/>
          <w:sz w:val="28"/>
          <w:szCs w:val="28"/>
        </w:rPr>
        <w:t xml:space="preserve">Рисование </w:t>
      </w:r>
    </w:p>
    <w:p w:rsidR="00854D58" w:rsidRDefault="00854D58" w:rsidP="00854D58">
      <w:pPr>
        <w:pStyle w:val="af0"/>
        <w:jc w:val="both"/>
        <w:rPr>
          <w:rFonts w:ascii="Times New Roman" w:hAnsi="Times New Roman"/>
          <w:b/>
          <w:sz w:val="28"/>
          <w:szCs w:val="28"/>
        </w:rPr>
      </w:pP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835"/>
        <w:gridCol w:w="9"/>
        <w:gridCol w:w="9914"/>
      </w:tblGrid>
      <w:tr w:rsidR="00854D58" w:rsidRPr="009C2592" w:rsidTr="006B21D2">
        <w:tc>
          <w:tcPr>
            <w:tcW w:w="1985" w:type="dxa"/>
            <w:shd w:val="clear" w:color="auto" w:fill="auto"/>
          </w:tcPr>
          <w:p w:rsidR="00854D58" w:rsidRPr="00092EDC" w:rsidRDefault="00854D58" w:rsidP="006B21D2">
            <w:pPr>
              <w:pStyle w:val="af0"/>
              <w:jc w:val="both"/>
              <w:rPr>
                <w:rFonts w:ascii="Times New Roman" w:hAnsi="Times New Roman"/>
                <w:sz w:val="24"/>
                <w:szCs w:val="24"/>
              </w:rPr>
            </w:pPr>
          </w:p>
        </w:tc>
        <w:tc>
          <w:tcPr>
            <w:tcW w:w="2844" w:type="dxa"/>
            <w:gridSpan w:val="2"/>
            <w:shd w:val="clear" w:color="auto" w:fill="auto"/>
          </w:tcPr>
          <w:p w:rsidR="00854D58" w:rsidRPr="00092EDC" w:rsidRDefault="00854D58" w:rsidP="006B21D2">
            <w:pPr>
              <w:pStyle w:val="af0"/>
              <w:jc w:val="center"/>
              <w:rPr>
                <w:rFonts w:ascii="Times New Roman" w:hAnsi="Times New Roman"/>
                <w:b/>
                <w:sz w:val="24"/>
                <w:szCs w:val="24"/>
              </w:rPr>
            </w:pPr>
            <w:r w:rsidRPr="00092EDC">
              <w:rPr>
                <w:rFonts w:ascii="Times New Roman" w:hAnsi="Times New Roman"/>
                <w:b/>
                <w:sz w:val="24"/>
                <w:szCs w:val="24"/>
              </w:rPr>
              <w:t>Тема</w:t>
            </w:r>
          </w:p>
        </w:tc>
        <w:tc>
          <w:tcPr>
            <w:tcW w:w="9914" w:type="dxa"/>
            <w:shd w:val="clear" w:color="auto" w:fill="auto"/>
          </w:tcPr>
          <w:p w:rsidR="00854D58" w:rsidRPr="00092EDC" w:rsidRDefault="00854D58" w:rsidP="006B21D2">
            <w:pPr>
              <w:pStyle w:val="af0"/>
              <w:jc w:val="center"/>
              <w:rPr>
                <w:rFonts w:ascii="Times New Roman" w:hAnsi="Times New Roman"/>
                <w:b/>
                <w:sz w:val="24"/>
                <w:szCs w:val="24"/>
              </w:rPr>
            </w:pPr>
            <w:r w:rsidRPr="00092EDC">
              <w:rPr>
                <w:rFonts w:ascii="Times New Roman" w:hAnsi="Times New Roman"/>
                <w:b/>
                <w:sz w:val="24"/>
                <w:szCs w:val="24"/>
              </w:rPr>
              <w:t>Программное содержание</w:t>
            </w:r>
          </w:p>
          <w:p w:rsidR="00854D58" w:rsidRPr="00092EDC" w:rsidRDefault="00854D58" w:rsidP="006B21D2">
            <w:pPr>
              <w:pStyle w:val="af0"/>
              <w:jc w:val="center"/>
              <w:rPr>
                <w:rFonts w:ascii="Times New Roman" w:hAnsi="Times New Roman"/>
                <w:b/>
                <w:sz w:val="24"/>
                <w:szCs w:val="24"/>
              </w:rPr>
            </w:pPr>
          </w:p>
        </w:tc>
      </w:tr>
      <w:tr w:rsidR="00854D58" w:rsidRPr="009C2592" w:rsidTr="006B21D2">
        <w:trPr>
          <w:trHeight w:val="270"/>
        </w:trPr>
        <w:tc>
          <w:tcPr>
            <w:tcW w:w="14743" w:type="dxa"/>
            <w:gridSpan w:val="4"/>
            <w:shd w:val="clear" w:color="auto" w:fill="auto"/>
          </w:tcPr>
          <w:p w:rsidR="00854D58" w:rsidRPr="00092EDC" w:rsidRDefault="00854D58" w:rsidP="006B21D2">
            <w:pPr>
              <w:pStyle w:val="af0"/>
              <w:jc w:val="center"/>
              <w:rPr>
                <w:rFonts w:ascii="Times New Roman" w:hAnsi="Times New Roman"/>
                <w:b/>
                <w:sz w:val="24"/>
                <w:szCs w:val="24"/>
              </w:rPr>
            </w:pPr>
            <w:r w:rsidRPr="00092EDC">
              <w:rPr>
                <w:rFonts w:ascii="Times New Roman" w:hAnsi="Times New Roman"/>
                <w:b/>
                <w:sz w:val="24"/>
                <w:szCs w:val="24"/>
              </w:rPr>
              <w:t>Сентябрь</w:t>
            </w:r>
          </w:p>
          <w:p w:rsidR="00854D58" w:rsidRPr="00092EDC" w:rsidRDefault="00854D58" w:rsidP="006B21D2">
            <w:pPr>
              <w:pStyle w:val="af0"/>
              <w:jc w:val="center"/>
              <w:rPr>
                <w:rFonts w:ascii="Times New Roman" w:hAnsi="Times New Roman"/>
                <w:b/>
                <w:sz w:val="24"/>
                <w:szCs w:val="24"/>
              </w:rPr>
            </w:pPr>
          </w:p>
        </w:tc>
      </w:tr>
      <w:tr w:rsidR="00854D58" w:rsidRPr="009C2592" w:rsidTr="006B21D2">
        <w:trPr>
          <w:cantSplit/>
          <w:trHeight w:val="1134"/>
        </w:trPr>
        <w:tc>
          <w:tcPr>
            <w:tcW w:w="1985" w:type="dxa"/>
            <w:shd w:val="clear" w:color="auto" w:fill="auto"/>
            <w:textDirection w:val="btLr"/>
          </w:tcPr>
          <w:p w:rsidR="00854D58" w:rsidRPr="000F0BFC" w:rsidRDefault="00854D58" w:rsidP="006B21D2">
            <w:pPr>
              <w:pStyle w:val="af0"/>
              <w:ind w:left="113" w:right="113"/>
              <w:jc w:val="center"/>
              <w:rPr>
                <w:rFonts w:ascii="Times New Roman" w:hAnsi="Times New Roman"/>
                <w:sz w:val="20"/>
                <w:szCs w:val="20"/>
              </w:rPr>
            </w:pPr>
            <w:r w:rsidRPr="000F0BFC">
              <w:rPr>
                <w:rFonts w:ascii="Times New Roman" w:hAnsi="Times New Roman"/>
                <w:sz w:val="20"/>
                <w:szCs w:val="20"/>
              </w:rPr>
              <w:t>1 неделя</w:t>
            </w:r>
          </w:p>
          <w:p w:rsidR="00854D58" w:rsidRPr="000F0BFC" w:rsidRDefault="00854D58" w:rsidP="006B21D2">
            <w:pPr>
              <w:pStyle w:val="af0"/>
              <w:ind w:left="113" w:right="113"/>
              <w:jc w:val="center"/>
              <w:rPr>
                <w:rFonts w:ascii="Times New Roman" w:hAnsi="Times New Roman"/>
                <w:sz w:val="20"/>
                <w:szCs w:val="20"/>
              </w:rPr>
            </w:pPr>
            <w:r w:rsidRPr="000F0BFC">
              <w:rPr>
                <w:rFonts w:ascii="Times New Roman" w:hAnsi="Times New Roman"/>
                <w:sz w:val="20"/>
                <w:szCs w:val="20"/>
              </w:rPr>
              <w:t xml:space="preserve">День знаний </w:t>
            </w:r>
          </w:p>
        </w:tc>
        <w:tc>
          <w:tcPr>
            <w:tcW w:w="2835" w:type="dxa"/>
            <w:shd w:val="clear" w:color="auto" w:fill="auto"/>
          </w:tcPr>
          <w:p w:rsidR="00854D58" w:rsidRPr="005C69B7" w:rsidRDefault="00854D58" w:rsidP="006B21D2">
            <w:pPr>
              <w:pStyle w:val="af0"/>
              <w:jc w:val="center"/>
              <w:rPr>
                <w:rFonts w:ascii="Times New Roman" w:hAnsi="Times New Roman"/>
                <w:sz w:val="24"/>
                <w:szCs w:val="24"/>
              </w:rPr>
            </w:pPr>
            <w:r w:rsidRPr="005C69B7">
              <w:rPr>
                <w:rFonts w:ascii="Times New Roman" w:hAnsi="Times New Roman"/>
                <w:sz w:val="24"/>
                <w:szCs w:val="24"/>
              </w:rPr>
              <w:t>«Закладка для книги»</w:t>
            </w:r>
          </w:p>
        </w:tc>
        <w:tc>
          <w:tcPr>
            <w:tcW w:w="9923" w:type="dxa"/>
            <w:gridSpan w:val="2"/>
            <w:shd w:val="clear" w:color="auto" w:fill="auto"/>
          </w:tcPr>
          <w:p w:rsidR="00854D58" w:rsidRPr="005C69B7" w:rsidRDefault="00854D58" w:rsidP="006B21D2">
            <w:pPr>
              <w:pStyle w:val="af0"/>
              <w:jc w:val="both"/>
              <w:rPr>
                <w:rFonts w:ascii="Times New Roman" w:hAnsi="Times New Roman"/>
                <w:sz w:val="24"/>
                <w:szCs w:val="24"/>
              </w:rPr>
            </w:pPr>
            <w:r w:rsidRPr="005C69B7">
              <w:rPr>
                <w:rFonts w:ascii="Times New Roman" w:hAnsi="Times New Roman"/>
                <w:color w:val="000000"/>
                <w:sz w:val="24"/>
                <w:szCs w:val="24"/>
                <w:shd w:val="clear" w:color="auto" w:fill="FFFFFF"/>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w:t>
            </w:r>
          </w:p>
        </w:tc>
      </w:tr>
      <w:tr w:rsidR="00854D58" w:rsidRPr="009C2592" w:rsidTr="006B21D2">
        <w:trPr>
          <w:cantSplit/>
          <w:trHeight w:val="1413"/>
        </w:trPr>
        <w:tc>
          <w:tcPr>
            <w:tcW w:w="1985" w:type="dxa"/>
            <w:shd w:val="clear" w:color="auto" w:fill="auto"/>
            <w:textDirection w:val="btLr"/>
          </w:tcPr>
          <w:p w:rsidR="00854D58" w:rsidRPr="000F0BFC" w:rsidRDefault="00854D58" w:rsidP="006B21D2">
            <w:pPr>
              <w:pStyle w:val="af0"/>
              <w:ind w:left="113" w:right="113"/>
              <w:jc w:val="center"/>
              <w:rPr>
                <w:rFonts w:ascii="Times New Roman" w:hAnsi="Times New Roman"/>
                <w:sz w:val="18"/>
                <w:szCs w:val="18"/>
              </w:rPr>
            </w:pPr>
            <w:r w:rsidRPr="000F0BFC">
              <w:rPr>
                <w:rFonts w:ascii="Times New Roman" w:hAnsi="Times New Roman"/>
                <w:sz w:val="18"/>
                <w:szCs w:val="18"/>
              </w:rPr>
              <w:lastRenderedPageBreak/>
              <w:t>2 неделя</w:t>
            </w:r>
          </w:p>
          <w:p w:rsidR="00854D58" w:rsidRPr="000F0BFC" w:rsidRDefault="00854D58" w:rsidP="006B21D2">
            <w:pPr>
              <w:pStyle w:val="af0"/>
              <w:ind w:left="113" w:right="113"/>
              <w:jc w:val="center"/>
              <w:rPr>
                <w:rFonts w:ascii="Times New Roman" w:hAnsi="Times New Roman"/>
                <w:sz w:val="18"/>
                <w:szCs w:val="18"/>
              </w:rPr>
            </w:pPr>
            <w:r w:rsidRPr="000F0BFC">
              <w:rPr>
                <w:rFonts w:ascii="Times New Roman" w:hAnsi="Times New Roman"/>
                <w:sz w:val="18"/>
                <w:szCs w:val="18"/>
              </w:rPr>
              <w:t>Городской транспорт</w:t>
            </w:r>
          </w:p>
        </w:tc>
        <w:tc>
          <w:tcPr>
            <w:tcW w:w="2835" w:type="dxa"/>
            <w:shd w:val="clear" w:color="auto" w:fill="auto"/>
          </w:tcPr>
          <w:p w:rsidR="00854D58" w:rsidRPr="00092EDC" w:rsidRDefault="00854D58" w:rsidP="006B21D2">
            <w:pPr>
              <w:pStyle w:val="af0"/>
              <w:jc w:val="center"/>
              <w:rPr>
                <w:rFonts w:ascii="Times New Roman" w:hAnsi="Times New Roman"/>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«Машины  в нашем городе»</w:t>
            </w:r>
          </w:p>
          <w:p w:rsidR="00854D58" w:rsidRPr="00092EDC" w:rsidRDefault="00854D58" w:rsidP="006B21D2">
            <w:pPr>
              <w:pStyle w:val="af0"/>
              <w:jc w:val="center"/>
              <w:rPr>
                <w:rFonts w:ascii="Times New Roman" w:hAnsi="Times New Roman"/>
                <w:sz w:val="24"/>
                <w:szCs w:val="24"/>
              </w:rPr>
            </w:pPr>
          </w:p>
        </w:tc>
        <w:tc>
          <w:tcPr>
            <w:tcW w:w="9923" w:type="dxa"/>
            <w:gridSpan w:val="2"/>
            <w:shd w:val="clear" w:color="auto" w:fill="auto"/>
          </w:tcPr>
          <w:p w:rsidR="00854D58" w:rsidRPr="00092EDC" w:rsidRDefault="00854D58" w:rsidP="006B21D2">
            <w:pPr>
              <w:jc w:val="both"/>
              <w:rPr>
                <w:sz w:val="24"/>
                <w:szCs w:val="24"/>
              </w:rPr>
            </w:pPr>
            <w:r w:rsidRPr="00092EDC">
              <w:rPr>
                <w:sz w:val="24"/>
                <w:szCs w:val="24"/>
              </w:rPr>
              <w:t>Учить детей изображать разные автомобили.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карандашами.</w:t>
            </w:r>
          </w:p>
          <w:p w:rsidR="00854D58" w:rsidRPr="00092EDC" w:rsidRDefault="00854D58" w:rsidP="006B21D2">
            <w:pPr>
              <w:jc w:val="both"/>
              <w:rPr>
                <w:sz w:val="24"/>
                <w:szCs w:val="24"/>
              </w:rPr>
            </w:pPr>
            <w:r w:rsidRPr="00092EDC">
              <w:rPr>
                <w:sz w:val="24"/>
                <w:szCs w:val="24"/>
              </w:rPr>
              <w:t>Развивать мышление, память. Воспитывать желание добиваться положительного результата.</w:t>
            </w:r>
          </w:p>
          <w:p w:rsidR="00854D58" w:rsidRPr="00092EDC" w:rsidRDefault="00854D58" w:rsidP="006B21D2">
            <w:pPr>
              <w:jc w:val="both"/>
              <w:rPr>
                <w:sz w:val="24"/>
                <w:szCs w:val="24"/>
              </w:rPr>
            </w:pPr>
            <w:r w:rsidRPr="00092EDC">
              <w:rPr>
                <w:sz w:val="24"/>
                <w:szCs w:val="24"/>
              </w:rPr>
              <w:t>(Т.С.Комарова, с.114)</w:t>
            </w:r>
          </w:p>
        </w:tc>
      </w:tr>
      <w:tr w:rsidR="00854D58" w:rsidRPr="009C2592" w:rsidTr="006B21D2">
        <w:trPr>
          <w:cantSplit/>
          <w:trHeight w:val="1134"/>
        </w:trPr>
        <w:tc>
          <w:tcPr>
            <w:tcW w:w="1985" w:type="dxa"/>
            <w:shd w:val="clear" w:color="auto" w:fill="auto"/>
            <w:textDirection w:val="btLr"/>
          </w:tcPr>
          <w:p w:rsidR="00854D58" w:rsidRPr="000F0BFC" w:rsidRDefault="00854D58" w:rsidP="006B21D2">
            <w:pPr>
              <w:pStyle w:val="af0"/>
              <w:ind w:left="113" w:right="113"/>
              <w:jc w:val="center"/>
              <w:rPr>
                <w:rFonts w:ascii="Times New Roman" w:hAnsi="Times New Roman"/>
                <w:sz w:val="18"/>
                <w:szCs w:val="18"/>
              </w:rPr>
            </w:pPr>
            <w:r w:rsidRPr="000F0BFC">
              <w:rPr>
                <w:rFonts w:ascii="Times New Roman" w:hAnsi="Times New Roman"/>
                <w:sz w:val="18"/>
                <w:szCs w:val="18"/>
              </w:rPr>
              <w:t>3 неделя</w:t>
            </w:r>
          </w:p>
          <w:p w:rsidR="00854D58" w:rsidRPr="000F0BFC" w:rsidRDefault="00854D58" w:rsidP="006B21D2">
            <w:pPr>
              <w:pStyle w:val="af0"/>
              <w:ind w:left="113" w:right="113"/>
              <w:jc w:val="center"/>
              <w:rPr>
                <w:rFonts w:ascii="Times New Roman" w:hAnsi="Times New Roman"/>
                <w:sz w:val="18"/>
                <w:szCs w:val="18"/>
              </w:rPr>
            </w:pPr>
            <w:r w:rsidRPr="000F0BFC">
              <w:rPr>
                <w:rFonts w:ascii="Times New Roman" w:hAnsi="Times New Roman"/>
                <w:sz w:val="18"/>
                <w:szCs w:val="18"/>
              </w:rPr>
              <w:t>Дары осени</w:t>
            </w:r>
          </w:p>
        </w:tc>
        <w:tc>
          <w:tcPr>
            <w:tcW w:w="2835" w:type="dxa"/>
            <w:shd w:val="clear" w:color="auto" w:fill="auto"/>
          </w:tcPr>
          <w:p w:rsidR="00854D58" w:rsidRPr="00092EDC" w:rsidRDefault="00854D58" w:rsidP="006B21D2">
            <w:pPr>
              <w:pStyle w:val="af0"/>
              <w:jc w:val="both"/>
              <w:rPr>
                <w:rFonts w:ascii="Times New Roman" w:hAnsi="Times New Roman"/>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«Фруктовая сказка»</w:t>
            </w:r>
          </w:p>
          <w:p w:rsidR="00854D58" w:rsidRPr="00092EDC" w:rsidRDefault="00854D58" w:rsidP="006B21D2">
            <w:pPr>
              <w:pStyle w:val="af0"/>
              <w:jc w:val="center"/>
              <w:rPr>
                <w:rFonts w:ascii="Times New Roman" w:hAnsi="Times New Roman"/>
                <w:sz w:val="24"/>
                <w:szCs w:val="24"/>
              </w:rPr>
            </w:pPr>
          </w:p>
          <w:p w:rsidR="00854D58" w:rsidRPr="00092EDC" w:rsidRDefault="00854D58" w:rsidP="006B21D2">
            <w:pPr>
              <w:pStyle w:val="af0"/>
              <w:jc w:val="center"/>
              <w:rPr>
                <w:rFonts w:ascii="Times New Roman" w:hAnsi="Times New Roman"/>
                <w:sz w:val="24"/>
                <w:szCs w:val="24"/>
              </w:rPr>
            </w:pPr>
          </w:p>
        </w:tc>
        <w:tc>
          <w:tcPr>
            <w:tcW w:w="9923" w:type="dxa"/>
            <w:gridSpan w:val="2"/>
            <w:shd w:val="clear" w:color="auto" w:fill="auto"/>
          </w:tcPr>
          <w:p w:rsidR="00854D58" w:rsidRPr="00092EDC" w:rsidRDefault="00854D58" w:rsidP="006B21D2">
            <w:pPr>
              <w:jc w:val="both"/>
              <w:rPr>
                <w:sz w:val="24"/>
                <w:szCs w:val="24"/>
              </w:rPr>
            </w:pPr>
            <w:r w:rsidRPr="00092EDC">
              <w:rPr>
                <w:sz w:val="24"/>
                <w:szCs w:val="24"/>
              </w:rPr>
              <w:t xml:space="preserve">Продолжать знакомить детей с жанром натюрморта. </w:t>
            </w:r>
          </w:p>
          <w:p w:rsidR="00854D58" w:rsidRPr="00092EDC" w:rsidRDefault="00854D58" w:rsidP="006B21D2">
            <w:pPr>
              <w:jc w:val="both"/>
              <w:rPr>
                <w:sz w:val="24"/>
                <w:szCs w:val="24"/>
              </w:rPr>
            </w:pPr>
            <w:r w:rsidRPr="00092EDC">
              <w:rPr>
                <w:sz w:val="24"/>
                <w:szCs w:val="24"/>
              </w:rPr>
              <w:t xml:space="preserve">Учить детей составлять и рисовать свой натюрморт. </w:t>
            </w:r>
          </w:p>
          <w:p w:rsidR="00854D58" w:rsidRPr="00092EDC" w:rsidRDefault="00854D58" w:rsidP="006B21D2">
            <w:pPr>
              <w:jc w:val="both"/>
              <w:rPr>
                <w:sz w:val="24"/>
                <w:szCs w:val="24"/>
              </w:rPr>
            </w:pPr>
            <w:r w:rsidRPr="00092EDC">
              <w:rPr>
                <w:sz w:val="24"/>
                <w:szCs w:val="24"/>
              </w:rPr>
              <w:t>Развивать чувство композиции.</w:t>
            </w:r>
          </w:p>
          <w:p w:rsidR="00854D58" w:rsidRPr="00092EDC" w:rsidRDefault="00854D58" w:rsidP="006B21D2">
            <w:pPr>
              <w:jc w:val="both"/>
              <w:rPr>
                <w:sz w:val="24"/>
                <w:szCs w:val="24"/>
              </w:rPr>
            </w:pPr>
            <w:r w:rsidRPr="00092EDC">
              <w:rPr>
                <w:sz w:val="24"/>
                <w:szCs w:val="24"/>
              </w:rPr>
              <w:t>Воспитывать желание добиваться положительного результата.</w:t>
            </w:r>
          </w:p>
          <w:p w:rsidR="00854D58" w:rsidRPr="00092EDC" w:rsidRDefault="00854D58" w:rsidP="006B21D2">
            <w:pPr>
              <w:shd w:val="clear" w:color="auto" w:fill="FFFFFF"/>
              <w:jc w:val="both"/>
              <w:rPr>
                <w:sz w:val="24"/>
                <w:szCs w:val="24"/>
              </w:rPr>
            </w:pPr>
          </w:p>
        </w:tc>
      </w:tr>
      <w:tr w:rsidR="00854D58" w:rsidRPr="009C2592" w:rsidTr="006B21D2">
        <w:trPr>
          <w:cantSplit/>
          <w:trHeight w:val="1201"/>
        </w:trPr>
        <w:tc>
          <w:tcPr>
            <w:tcW w:w="1985" w:type="dxa"/>
            <w:shd w:val="clear" w:color="auto" w:fill="auto"/>
            <w:textDirection w:val="btLr"/>
          </w:tcPr>
          <w:p w:rsidR="00854D58" w:rsidRPr="000F0BFC" w:rsidRDefault="00854D58" w:rsidP="006B21D2">
            <w:pPr>
              <w:pStyle w:val="af0"/>
              <w:ind w:left="113" w:right="113"/>
              <w:jc w:val="center"/>
              <w:rPr>
                <w:rFonts w:ascii="Times New Roman" w:hAnsi="Times New Roman"/>
                <w:sz w:val="18"/>
                <w:szCs w:val="18"/>
              </w:rPr>
            </w:pPr>
            <w:r w:rsidRPr="000F0BFC">
              <w:rPr>
                <w:rFonts w:ascii="Times New Roman" w:hAnsi="Times New Roman"/>
                <w:sz w:val="18"/>
                <w:szCs w:val="18"/>
              </w:rPr>
              <w:t>4 неделя</w:t>
            </w:r>
          </w:p>
          <w:p w:rsidR="00854D58" w:rsidRPr="000F0BFC" w:rsidRDefault="00854D58" w:rsidP="006B21D2">
            <w:pPr>
              <w:pStyle w:val="af0"/>
              <w:ind w:left="113" w:right="113"/>
              <w:jc w:val="center"/>
              <w:rPr>
                <w:rFonts w:ascii="Times New Roman" w:hAnsi="Times New Roman"/>
                <w:sz w:val="18"/>
                <w:szCs w:val="18"/>
              </w:rPr>
            </w:pPr>
            <w:r w:rsidRPr="000F0BFC">
              <w:rPr>
                <w:rFonts w:ascii="Times New Roman" w:hAnsi="Times New Roman"/>
                <w:sz w:val="18"/>
                <w:szCs w:val="18"/>
              </w:rPr>
              <w:t>День дошкольного работника</w:t>
            </w:r>
          </w:p>
        </w:tc>
        <w:tc>
          <w:tcPr>
            <w:tcW w:w="2835" w:type="dxa"/>
            <w:shd w:val="clear" w:color="auto" w:fill="auto"/>
          </w:tcPr>
          <w:p w:rsidR="00854D58" w:rsidRPr="00B049F6" w:rsidRDefault="00854D58" w:rsidP="006B21D2">
            <w:pPr>
              <w:pStyle w:val="af0"/>
              <w:jc w:val="center"/>
              <w:rPr>
                <w:rFonts w:ascii="Times New Roman" w:hAnsi="Times New Roman"/>
                <w:sz w:val="24"/>
                <w:szCs w:val="24"/>
              </w:rPr>
            </w:pPr>
            <w:r>
              <w:rPr>
                <w:rFonts w:ascii="Times New Roman" w:hAnsi="Times New Roman"/>
                <w:sz w:val="24"/>
                <w:szCs w:val="24"/>
              </w:rPr>
              <w:t>«Открытка для сотрудников детского сада»</w:t>
            </w:r>
          </w:p>
        </w:tc>
        <w:tc>
          <w:tcPr>
            <w:tcW w:w="9923" w:type="dxa"/>
            <w:gridSpan w:val="2"/>
            <w:shd w:val="clear" w:color="auto" w:fill="auto"/>
          </w:tcPr>
          <w:p w:rsidR="00854D58" w:rsidRDefault="00854D58" w:rsidP="006B21D2">
            <w:pPr>
              <w:pStyle w:val="af0"/>
              <w:jc w:val="both"/>
              <w:rPr>
                <w:rFonts w:ascii="Times New Roman" w:hAnsi="Times New Roman"/>
                <w:sz w:val="24"/>
                <w:szCs w:val="24"/>
              </w:rPr>
            </w:pPr>
            <w:r w:rsidRPr="00BC5E1D">
              <w:rPr>
                <w:rFonts w:ascii="Times New Roman" w:hAnsi="Times New Roman"/>
                <w:sz w:val="24"/>
                <w:szCs w:val="24"/>
              </w:rPr>
              <w:t>Учить самостоя</w:t>
            </w:r>
            <w:r>
              <w:rPr>
                <w:rFonts w:ascii="Times New Roman" w:hAnsi="Times New Roman"/>
                <w:sz w:val="24"/>
                <w:szCs w:val="24"/>
              </w:rPr>
              <w:t>тельно намечать содержание рисунка</w:t>
            </w:r>
            <w:r w:rsidRPr="00BC5E1D">
              <w:rPr>
                <w:rFonts w:ascii="Times New Roman" w:hAnsi="Times New Roman"/>
                <w:sz w:val="24"/>
                <w:szCs w:val="24"/>
              </w:rPr>
              <w:t>, придумывать детали, выбирать палитру красок.</w:t>
            </w:r>
            <w:r>
              <w:rPr>
                <w:rFonts w:ascii="Times New Roman" w:hAnsi="Times New Roman"/>
                <w:sz w:val="24"/>
                <w:szCs w:val="24"/>
              </w:rPr>
              <w:t xml:space="preserve"> Воспитывать уважение к труду взрослых.</w:t>
            </w:r>
          </w:p>
          <w:p w:rsidR="00854D58" w:rsidRDefault="00854D58" w:rsidP="006B21D2">
            <w:pPr>
              <w:pStyle w:val="af0"/>
              <w:jc w:val="both"/>
              <w:rPr>
                <w:rFonts w:ascii="Times New Roman" w:hAnsi="Times New Roman"/>
                <w:sz w:val="24"/>
                <w:szCs w:val="24"/>
              </w:rPr>
            </w:pPr>
          </w:p>
          <w:p w:rsidR="00854D58" w:rsidRPr="00B049F6" w:rsidRDefault="00854D58" w:rsidP="006B21D2">
            <w:pPr>
              <w:pStyle w:val="af0"/>
              <w:jc w:val="both"/>
              <w:rPr>
                <w:rFonts w:ascii="Times New Roman" w:hAnsi="Times New Roman"/>
                <w:sz w:val="24"/>
                <w:szCs w:val="24"/>
              </w:rPr>
            </w:pPr>
          </w:p>
        </w:tc>
      </w:tr>
      <w:tr w:rsidR="00854D58" w:rsidRPr="009C2592" w:rsidTr="006B21D2">
        <w:trPr>
          <w:cantSplit/>
          <w:trHeight w:val="1134"/>
        </w:trPr>
        <w:tc>
          <w:tcPr>
            <w:tcW w:w="1985" w:type="dxa"/>
            <w:shd w:val="clear" w:color="auto" w:fill="auto"/>
            <w:textDirection w:val="btLr"/>
          </w:tcPr>
          <w:p w:rsidR="00854D58" w:rsidRPr="000F0BFC" w:rsidRDefault="00854D58" w:rsidP="00854D58">
            <w:pPr>
              <w:pStyle w:val="af0"/>
              <w:numPr>
                <w:ilvl w:val="0"/>
                <w:numId w:val="57"/>
              </w:numPr>
              <w:ind w:right="113"/>
              <w:jc w:val="center"/>
              <w:rPr>
                <w:rFonts w:ascii="Times New Roman" w:hAnsi="Times New Roman"/>
                <w:sz w:val="18"/>
                <w:szCs w:val="18"/>
              </w:rPr>
            </w:pPr>
            <w:r w:rsidRPr="000F0BFC">
              <w:rPr>
                <w:rFonts w:ascii="Times New Roman" w:hAnsi="Times New Roman"/>
                <w:sz w:val="18"/>
                <w:szCs w:val="18"/>
              </w:rPr>
              <w:t>неделя</w:t>
            </w:r>
          </w:p>
          <w:p w:rsidR="00854D58" w:rsidRPr="000F0BFC" w:rsidRDefault="00854D58" w:rsidP="006B21D2">
            <w:pPr>
              <w:pStyle w:val="af0"/>
              <w:ind w:left="375" w:right="113"/>
              <w:jc w:val="center"/>
              <w:rPr>
                <w:rFonts w:ascii="Times New Roman" w:hAnsi="Times New Roman"/>
                <w:sz w:val="18"/>
                <w:szCs w:val="18"/>
              </w:rPr>
            </w:pPr>
            <w:r w:rsidRPr="000F0BFC">
              <w:rPr>
                <w:rFonts w:ascii="Times New Roman" w:hAnsi="Times New Roman"/>
                <w:sz w:val="18"/>
                <w:szCs w:val="18"/>
              </w:rPr>
              <w:t>День пожилого человека</w:t>
            </w:r>
          </w:p>
        </w:tc>
        <w:tc>
          <w:tcPr>
            <w:tcW w:w="2835" w:type="dxa"/>
            <w:shd w:val="clear" w:color="auto" w:fill="auto"/>
          </w:tcPr>
          <w:p w:rsidR="00854D58" w:rsidRPr="00B049F6" w:rsidRDefault="00854D58" w:rsidP="006B21D2">
            <w:pPr>
              <w:pStyle w:val="af0"/>
              <w:jc w:val="center"/>
              <w:rPr>
                <w:rFonts w:ascii="Times New Roman" w:hAnsi="Times New Roman"/>
                <w:sz w:val="24"/>
                <w:szCs w:val="24"/>
              </w:rPr>
            </w:pPr>
            <w:r w:rsidRPr="00B049F6">
              <w:rPr>
                <w:rFonts w:ascii="Times New Roman" w:hAnsi="Times New Roman"/>
                <w:sz w:val="24"/>
                <w:szCs w:val="24"/>
              </w:rPr>
              <w:t>«Портреты: «Я и моя бабушка (дедушка)»</w:t>
            </w:r>
          </w:p>
        </w:tc>
        <w:tc>
          <w:tcPr>
            <w:tcW w:w="9923" w:type="dxa"/>
            <w:gridSpan w:val="2"/>
            <w:shd w:val="clear" w:color="auto" w:fill="auto"/>
          </w:tcPr>
          <w:p w:rsidR="00854D58" w:rsidRPr="00B049F6" w:rsidRDefault="00854D58" w:rsidP="006B21D2">
            <w:pPr>
              <w:pStyle w:val="af0"/>
              <w:jc w:val="both"/>
              <w:rPr>
                <w:rFonts w:ascii="Times New Roman" w:hAnsi="Times New Roman"/>
                <w:sz w:val="24"/>
                <w:szCs w:val="24"/>
              </w:rPr>
            </w:pPr>
            <w:r w:rsidRPr="00B049F6">
              <w:rPr>
                <w:rFonts w:ascii="Times New Roman" w:hAnsi="Times New Roman"/>
                <w:sz w:val="24"/>
                <w:szCs w:val="24"/>
              </w:rPr>
              <w:t>Упражнять в создании выразительного образа; передача характерных и некоторых индивидуальных особенностей, эмоционального состояния. Развивать интерес, умение восхищаться содержанием, красотой картин. Воспитывать эстетические чувства, желание доводить начатое дело до конца.</w:t>
            </w:r>
          </w:p>
          <w:p w:rsidR="00854D58" w:rsidRPr="00B049F6" w:rsidRDefault="00854D58" w:rsidP="006B21D2">
            <w:pPr>
              <w:pStyle w:val="af0"/>
              <w:jc w:val="both"/>
              <w:rPr>
                <w:rFonts w:ascii="Times New Roman" w:hAnsi="Times New Roman"/>
                <w:sz w:val="24"/>
                <w:szCs w:val="24"/>
              </w:rPr>
            </w:pPr>
          </w:p>
        </w:tc>
      </w:tr>
      <w:tr w:rsidR="00854D58" w:rsidRPr="009C2592" w:rsidTr="006B21D2">
        <w:trPr>
          <w:cantSplit/>
          <w:trHeight w:val="1134"/>
        </w:trPr>
        <w:tc>
          <w:tcPr>
            <w:tcW w:w="1985" w:type="dxa"/>
            <w:shd w:val="clear" w:color="auto" w:fill="auto"/>
            <w:textDirection w:val="btLr"/>
          </w:tcPr>
          <w:p w:rsidR="00854D58" w:rsidRPr="000F0BFC" w:rsidRDefault="00854D58" w:rsidP="00854D58">
            <w:pPr>
              <w:pStyle w:val="af0"/>
              <w:numPr>
                <w:ilvl w:val="0"/>
                <w:numId w:val="57"/>
              </w:numPr>
              <w:ind w:right="113"/>
              <w:jc w:val="center"/>
              <w:rPr>
                <w:rFonts w:ascii="Times New Roman" w:hAnsi="Times New Roman"/>
                <w:sz w:val="18"/>
                <w:szCs w:val="18"/>
              </w:rPr>
            </w:pPr>
            <w:r w:rsidRPr="000F0BFC">
              <w:rPr>
                <w:rFonts w:ascii="Times New Roman" w:hAnsi="Times New Roman"/>
                <w:sz w:val="18"/>
                <w:szCs w:val="18"/>
              </w:rPr>
              <w:t>неделя</w:t>
            </w:r>
          </w:p>
          <w:p w:rsidR="00854D58" w:rsidRPr="000F0BFC" w:rsidRDefault="00854D58" w:rsidP="006B21D2">
            <w:pPr>
              <w:pStyle w:val="af0"/>
              <w:ind w:left="800" w:right="113"/>
              <w:jc w:val="center"/>
              <w:rPr>
                <w:rFonts w:ascii="Times New Roman" w:hAnsi="Times New Roman"/>
                <w:sz w:val="18"/>
                <w:szCs w:val="18"/>
              </w:rPr>
            </w:pPr>
            <w:r w:rsidRPr="000F0BFC">
              <w:rPr>
                <w:rFonts w:ascii="Times New Roman" w:hAnsi="Times New Roman"/>
                <w:sz w:val="18"/>
                <w:szCs w:val="18"/>
              </w:rPr>
              <w:t>В мире животных</w:t>
            </w:r>
          </w:p>
        </w:tc>
        <w:tc>
          <w:tcPr>
            <w:tcW w:w="2835" w:type="dxa"/>
            <w:shd w:val="clear" w:color="auto" w:fill="auto"/>
          </w:tcPr>
          <w:p w:rsidR="00854D58" w:rsidRPr="00092EDC" w:rsidRDefault="00854D58" w:rsidP="006B21D2">
            <w:pPr>
              <w:pStyle w:val="af0"/>
              <w:jc w:val="center"/>
              <w:rPr>
                <w:rFonts w:ascii="Times New Roman" w:hAnsi="Times New Roman"/>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«Усатый – полосатый»</w:t>
            </w:r>
          </w:p>
        </w:tc>
        <w:tc>
          <w:tcPr>
            <w:tcW w:w="9923" w:type="dxa"/>
            <w:gridSpan w:val="2"/>
            <w:shd w:val="clear" w:color="auto" w:fill="auto"/>
          </w:tcPr>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Воспитывать любовь к домашним животным.</w:t>
            </w:r>
          </w:p>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(Т.С.Комарова, с.115)</w:t>
            </w:r>
          </w:p>
        </w:tc>
      </w:tr>
      <w:tr w:rsidR="00854D58" w:rsidRPr="009C2592" w:rsidTr="006B21D2">
        <w:trPr>
          <w:cantSplit/>
          <w:trHeight w:val="837"/>
        </w:trPr>
        <w:tc>
          <w:tcPr>
            <w:tcW w:w="1985" w:type="dxa"/>
            <w:shd w:val="clear" w:color="auto" w:fill="auto"/>
            <w:textDirection w:val="btLr"/>
          </w:tcPr>
          <w:p w:rsidR="00854D58" w:rsidRDefault="00854D58" w:rsidP="00854D58">
            <w:pPr>
              <w:pStyle w:val="af0"/>
              <w:numPr>
                <w:ilvl w:val="0"/>
                <w:numId w:val="57"/>
              </w:numPr>
              <w:ind w:right="113"/>
              <w:jc w:val="center"/>
              <w:rPr>
                <w:rFonts w:ascii="Times New Roman" w:hAnsi="Times New Roman"/>
                <w:sz w:val="18"/>
                <w:szCs w:val="18"/>
              </w:rPr>
            </w:pPr>
          </w:p>
          <w:p w:rsidR="00854D58" w:rsidRPr="000F0BFC" w:rsidRDefault="00854D58" w:rsidP="00854D58">
            <w:pPr>
              <w:pStyle w:val="af0"/>
              <w:numPr>
                <w:ilvl w:val="0"/>
                <w:numId w:val="57"/>
              </w:numPr>
              <w:ind w:right="113"/>
              <w:jc w:val="center"/>
              <w:rPr>
                <w:rFonts w:ascii="Times New Roman" w:hAnsi="Times New Roman"/>
                <w:sz w:val="18"/>
                <w:szCs w:val="18"/>
              </w:rPr>
            </w:pPr>
            <w:r w:rsidRPr="000F0BFC">
              <w:rPr>
                <w:rFonts w:ascii="Times New Roman" w:hAnsi="Times New Roman"/>
                <w:sz w:val="18"/>
                <w:szCs w:val="18"/>
              </w:rPr>
              <w:t>неделя</w:t>
            </w:r>
          </w:p>
          <w:p w:rsidR="00854D58" w:rsidRPr="000F0BFC" w:rsidRDefault="00854D58" w:rsidP="006B21D2">
            <w:pPr>
              <w:pStyle w:val="af0"/>
              <w:ind w:left="800" w:right="113"/>
              <w:jc w:val="center"/>
              <w:rPr>
                <w:rFonts w:ascii="Times New Roman" w:hAnsi="Times New Roman"/>
                <w:sz w:val="18"/>
                <w:szCs w:val="18"/>
              </w:rPr>
            </w:pPr>
            <w:r w:rsidRPr="000F0BFC">
              <w:rPr>
                <w:rFonts w:ascii="Times New Roman" w:hAnsi="Times New Roman"/>
                <w:sz w:val="18"/>
                <w:szCs w:val="18"/>
              </w:rPr>
              <w:t>День врача</w:t>
            </w:r>
          </w:p>
        </w:tc>
        <w:tc>
          <w:tcPr>
            <w:tcW w:w="2835" w:type="dxa"/>
            <w:shd w:val="clear" w:color="auto" w:fill="auto"/>
          </w:tcPr>
          <w:p w:rsidR="00854D58" w:rsidRDefault="00854D58" w:rsidP="006B21D2">
            <w:pPr>
              <w:pStyle w:val="af0"/>
              <w:jc w:val="center"/>
              <w:rPr>
                <w:rFonts w:ascii="Times New Roman" w:hAnsi="Times New Roman"/>
                <w:sz w:val="24"/>
                <w:szCs w:val="24"/>
              </w:rPr>
            </w:pPr>
          </w:p>
          <w:p w:rsidR="00854D58" w:rsidRPr="00092EDC" w:rsidRDefault="00854D58" w:rsidP="006B21D2">
            <w:pPr>
              <w:pStyle w:val="af0"/>
              <w:jc w:val="center"/>
              <w:rPr>
                <w:rFonts w:ascii="Times New Roman" w:hAnsi="Times New Roman"/>
                <w:sz w:val="24"/>
                <w:szCs w:val="24"/>
              </w:rPr>
            </w:pPr>
            <w:r>
              <w:rPr>
                <w:rFonts w:ascii="Times New Roman" w:hAnsi="Times New Roman"/>
                <w:sz w:val="24"/>
                <w:szCs w:val="24"/>
              </w:rPr>
              <w:t>«Витамины для зайчат»</w:t>
            </w:r>
          </w:p>
        </w:tc>
        <w:tc>
          <w:tcPr>
            <w:tcW w:w="9923" w:type="dxa"/>
            <w:gridSpan w:val="2"/>
            <w:shd w:val="clear" w:color="auto" w:fill="auto"/>
          </w:tcPr>
          <w:p w:rsidR="00854D58" w:rsidRPr="00092EDC" w:rsidRDefault="00854D58" w:rsidP="006B21D2">
            <w:pPr>
              <w:pStyle w:val="af0"/>
              <w:jc w:val="both"/>
              <w:rPr>
                <w:rFonts w:ascii="Times New Roman" w:hAnsi="Times New Roman"/>
                <w:sz w:val="24"/>
                <w:szCs w:val="24"/>
              </w:rPr>
            </w:pPr>
            <w:r>
              <w:rPr>
                <w:rFonts w:ascii="Times New Roman" w:hAnsi="Times New Roman"/>
                <w:sz w:val="24"/>
                <w:szCs w:val="24"/>
              </w:rPr>
              <w:t>Продолжать знакомить детей с витаминами, которые содержатся в овощах и фруктах. Воспитывать привычку к здоровому образу жизни.</w:t>
            </w:r>
          </w:p>
        </w:tc>
      </w:tr>
      <w:tr w:rsidR="00854D58" w:rsidRPr="009C2592" w:rsidTr="006B21D2">
        <w:trPr>
          <w:cantSplit/>
          <w:trHeight w:val="1133"/>
        </w:trPr>
        <w:tc>
          <w:tcPr>
            <w:tcW w:w="1985" w:type="dxa"/>
            <w:shd w:val="clear" w:color="auto" w:fill="auto"/>
            <w:textDirection w:val="btLr"/>
          </w:tcPr>
          <w:p w:rsidR="00854D58" w:rsidRPr="001F27C9" w:rsidRDefault="00854D58" w:rsidP="00854D58">
            <w:pPr>
              <w:pStyle w:val="af0"/>
              <w:numPr>
                <w:ilvl w:val="0"/>
                <w:numId w:val="57"/>
              </w:numPr>
              <w:ind w:right="113"/>
              <w:jc w:val="center"/>
              <w:rPr>
                <w:rFonts w:ascii="Times New Roman" w:hAnsi="Times New Roman"/>
                <w:sz w:val="18"/>
                <w:szCs w:val="18"/>
              </w:rPr>
            </w:pPr>
            <w:r w:rsidRPr="001F27C9">
              <w:rPr>
                <w:rFonts w:ascii="Times New Roman" w:hAnsi="Times New Roman"/>
                <w:sz w:val="18"/>
                <w:szCs w:val="18"/>
              </w:rPr>
              <w:t>неделя</w:t>
            </w:r>
          </w:p>
          <w:p w:rsidR="00854D58" w:rsidRPr="001F27C9" w:rsidRDefault="00854D58" w:rsidP="006B21D2">
            <w:pPr>
              <w:pStyle w:val="af0"/>
              <w:ind w:left="800" w:right="113"/>
              <w:jc w:val="center"/>
              <w:rPr>
                <w:rFonts w:ascii="Times New Roman" w:hAnsi="Times New Roman"/>
                <w:sz w:val="18"/>
                <w:szCs w:val="18"/>
              </w:rPr>
            </w:pPr>
            <w:r w:rsidRPr="001F27C9">
              <w:rPr>
                <w:rFonts w:ascii="Times New Roman" w:hAnsi="Times New Roman"/>
                <w:sz w:val="18"/>
                <w:szCs w:val="18"/>
              </w:rPr>
              <w:t>День мультфильмов</w:t>
            </w:r>
          </w:p>
        </w:tc>
        <w:tc>
          <w:tcPr>
            <w:tcW w:w="2835" w:type="dxa"/>
            <w:shd w:val="clear" w:color="auto" w:fill="auto"/>
          </w:tcPr>
          <w:p w:rsidR="00854D58" w:rsidRDefault="00854D58" w:rsidP="006B21D2">
            <w:pPr>
              <w:pStyle w:val="af0"/>
              <w:jc w:val="center"/>
              <w:rPr>
                <w:rFonts w:ascii="Times New Roman" w:hAnsi="Times New Roman"/>
                <w:sz w:val="24"/>
                <w:szCs w:val="24"/>
              </w:rPr>
            </w:pPr>
          </w:p>
          <w:p w:rsidR="00854D58" w:rsidRDefault="00854D58" w:rsidP="006B21D2">
            <w:pPr>
              <w:pStyle w:val="af0"/>
              <w:jc w:val="center"/>
              <w:rPr>
                <w:rFonts w:ascii="Times New Roman" w:hAnsi="Times New Roman"/>
                <w:sz w:val="24"/>
                <w:szCs w:val="24"/>
              </w:rPr>
            </w:pPr>
            <w:r>
              <w:rPr>
                <w:rFonts w:ascii="Times New Roman" w:hAnsi="Times New Roman"/>
                <w:sz w:val="24"/>
                <w:szCs w:val="24"/>
              </w:rPr>
              <w:t>«Мой любимый герой мультфильма»</w:t>
            </w:r>
          </w:p>
          <w:p w:rsidR="00854D58" w:rsidRPr="00092EDC" w:rsidRDefault="00854D58" w:rsidP="006B21D2">
            <w:pPr>
              <w:pStyle w:val="af0"/>
              <w:rPr>
                <w:rFonts w:ascii="Times New Roman" w:hAnsi="Times New Roman"/>
                <w:sz w:val="24"/>
                <w:szCs w:val="24"/>
              </w:rPr>
            </w:pPr>
          </w:p>
        </w:tc>
        <w:tc>
          <w:tcPr>
            <w:tcW w:w="9923" w:type="dxa"/>
            <w:gridSpan w:val="2"/>
            <w:shd w:val="clear" w:color="auto" w:fill="auto"/>
          </w:tcPr>
          <w:p w:rsidR="00854D58" w:rsidRPr="00092EDC" w:rsidRDefault="00854D58" w:rsidP="006B21D2">
            <w:pPr>
              <w:pStyle w:val="af0"/>
              <w:jc w:val="both"/>
              <w:rPr>
                <w:rFonts w:ascii="Times New Roman" w:hAnsi="Times New Roman"/>
                <w:sz w:val="24"/>
                <w:szCs w:val="24"/>
              </w:rPr>
            </w:pPr>
            <w:r>
              <w:rPr>
                <w:rFonts w:ascii="Times New Roman" w:hAnsi="Times New Roman"/>
                <w:sz w:val="24"/>
                <w:szCs w:val="24"/>
              </w:rPr>
              <w:t>Учить рисовать героев мультфильмов, изображать их на листе бумаги красками. Развивать стремление подходить к делу творчески, изображая героя с элементами декорации. Развивать творческое воображение.</w:t>
            </w:r>
          </w:p>
        </w:tc>
      </w:tr>
      <w:tr w:rsidR="00854D58" w:rsidRPr="009C2592" w:rsidTr="006B21D2">
        <w:trPr>
          <w:cantSplit/>
          <w:trHeight w:val="1134"/>
        </w:trPr>
        <w:tc>
          <w:tcPr>
            <w:tcW w:w="1985" w:type="dxa"/>
            <w:shd w:val="clear" w:color="auto" w:fill="auto"/>
            <w:textDirection w:val="btLr"/>
          </w:tcPr>
          <w:p w:rsidR="00854D58" w:rsidRPr="001F27C9" w:rsidRDefault="00854D58" w:rsidP="00854D58">
            <w:pPr>
              <w:pStyle w:val="af0"/>
              <w:numPr>
                <w:ilvl w:val="0"/>
                <w:numId w:val="57"/>
              </w:numPr>
              <w:ind w:right="113"/>
              <w:jc w:val="center"/>
              <w:rPr>
                <w:rFonts w:ascii="Times New Roman" w:hAnsi="Times New Roman"/>
                <w:sz w:val="18"/>
                <w:szCs w:val="18"/>
              </w:rPr>
            </w:pPr>
            <w:r w:rsidRPr="001F27C9">
              <w:rPr>
                <w:rFonts w:ascii="Times New Roman" w:hAnsi="Times New Roman"/>
                <w:sz w:val="18"/>
                <w:szCs w:val="18"/>
              </w:rPr>
              <w:lastRenderedPageBreak/>
              <w:t>неделя</w:t>
            </w:r>
          </w:p>
          <w:p w:rsidR="00854D58" w:rsidRPr="001F27C9" w:rsidRDefault="00854D58" w:rsidP="006B21D2">
            <w:pPr>
              <w:pStyle w:val="af0"/>
              <w:ind w:left="800" w:right="113"/>
              <w:jc w:val="center"/>
              <w:rPr>
                <w:rFonts w:ascii="Times New Roman" w:hAnsi="Times New Roman"/>
                <w:sz w:val="18"/>
                <w:szCs w:val="18"/>
              </w:rPr>
            </w:pPr>
            <w:r w:rsidRPr="001F27C9">
              <w:rPr>
                <w:rFonts w:ascii="Times New Roman" w:hAnsi="Times New Roman"/>
                <w:sz w:val="18"/>
                <w:szCs w:val="18"/>
              </w:rPr>
              <w:t>День друзей</w:t>
            </w:r>
          </w:p>
        </w:tc>
        <w:tc>
          <w:tcPr>
            <w:tcW w:w="2835" w:type="dxa"/>
            <w:shd w:val="clear" w:color="auto" w:fill="auto"/>
          </w:tcPr>
          <w:p w:rsidR="00854D58" w:rsidRPr="00092EDC" w:rsidRDefault="00854D58" w:rsidP="006B21D2">
            <w:pPr>
              <w:pStyle w:val="af0"/>
              <w:jc w:val="center"/>
              <w:rPr>
                <w:rFonts w:ascii="Times New Roman" w:hAnsi="Times New Roman"/>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«Игрушки не простые</w:t>
            </w: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глиняные, расписные»</w:t>
            </w:r>
          </w:p>
        </w:tc>
        <w:tc>
          <w:tcPr>
            <w:tcW w:w="9923" w:type="dxa"/>
            <w:gridSpan w:val="2"/>
            <w:shd w:val="clear" w:color="auto" w:fill="auto"/>
          </w:tcPr>
          <w:p w:rsidR="00854D58" w:rsidRPr="00092EDC" w:rsidRDefault="00854D58" w:rsidP="006B21D2">
            <w:pPr>
              <w:jc w:val="both"/>
              <w:rPr>
                <w:sz w:val="24"/>
                <w:szCs w:val="24"/>
              </w:rPr>
            </w:pPr>
            <w:r w:rsidRPr="00092EDC">
              <w:rPr>
                <w:sz w:val="24"/>
                <w:szCs w:val="24"/>
              </w:rPr>
              <w:t>Продолжать знакомство детей с дымковской игрушкой как видом народного декоративно – прикладного искусства для обогащения зрительных впечатлений, формирования эстетических чувств и оценок. Формировать представления о том, какими материалами и инструментами пользуются мастера.</w:t>
            </w:r>
          </w:p>
          <w:p w:rsidR="00854D58" w:rsidRPr="00092EDC" w:rsidRDefault="00854D58" w:rsidP="006B21D2">
            <w:pPr>
              <w:jc w:val="both"/>
              <w:rPr>
                <w:sz w:val="24"/>
                <w:szCs w:val="24"/>
              </w:rPr>
            </w:pPr>
            <w:r w:rsidRPr="00092EDC">
              <w:rPr>
                <w:sz w:val="24"/>
                <w:szCs w:val="24"/>
              </w:rPr>
              <w:t xml:space="preserve">Развивать творческие способности детей, чувство цвета. </w:t>
            </w:r>
          </w:p>
          <w:p w:rsidR="00854D58" w:rsidRPr="00092EDC" w:rsidRDefault="00854D58" w:rsidP="006B21D2">
            <w:pPr>
              <w:jc w:val="both"/>
              <w:rPr>
                <w:sz w:val="24"/>
                <w:szCs w:val="24"/>
              </w:rPr>
            </w:pPr>
            <w:r w:rsidRPr="00092EDC">
              <w:rPr>
                <w:sz w:val="24"/>
                <w:szCs w:val="24"/>
              </w:rPr>
              <w:t>Воспитывать интерес к народному творчеству.</w:t>
            </w:r>
          </w:p>
          <w:p w:rsidR="00854D58" w:rsidRPr="00092EDC" w:rsidRDefault="00854D58" w:rsidP="006B21D2">
            <w:pPr>
              <w:shd w:val="clear" w:color="auto" w:fill="FFFFFF"/>
              <w:jc w:val="both"/>
              <w:rPr>
                <w:sz w:val="24"/>
                <w:szCs w:val="24"/>
              </w:rPr>
            </w:pPr>
            <w:r w:rsidRPr="00092EDC">
              <w:rPr>
                <w:sz w:val="24"/>
                <w:szCs w:val="24"/>
              </w:rPr>
              <w:t>(И.А.Лыкова, с.58)</w:t>
            </w:r>
          </w:p>
        </w:tc>
      </w:tr>
      <w:tr w:rsidR="00854D58" w:rsidRPr="009C2592" w:rsidTr="006B21D2">
        <w:trPr>
          <w:cantSplit/>
          <w:trHeight w:val="1134"/>
        </w:trPr>
        <w:tc>
          <w:tcPr>
            <w:tcW w:w="1985" w:type="dxa"/>
            <w:shd w:val="clear" w:color="auto" w:fill="auto"/>
            <w:textDirection w:val="btLr"/>
          </w:tcPr>
          <w:p w:rsidR="00854D58" w:rsidRPr="001F27C9" w:rsidRDefault="00854D58" w:rsidP="00854D58">
            <w:pPr>
              <w:pStyle w:val="af0"/>
              <w:numPr>
                <w:ilvl w:val="0"/>
                <w:numId w:val="57"/>
              </w:numPr>
              <w:ind w:right="113"/>
              <w:jc w:val="center"/>
              <w:rPr>
                <w:rFonts w:ascii="Times New Roman" w:hAnsi="Times New Roman"/>
                <w:sz w:val="18"/>
                <w:szCs w:val="18"/>
              </w:rPr>
            </w:pPr>
            <w:r w:rsidRPr="001F27C9">
              <w:rPr>
                <w:rFonts w:ascii="Times New Roman" w:hAnsi="Times New Roman"/>
                <w:sz w:val="18"/>
                <w:szCs w:val="18"/>
              </w:rPr>
              <w:t>неделя</w:t>
            </w:r>
          </w:p>
          <w:p w:rsidR="00854D58" w:rsidRPr="001F27C9" w:rsidRDefault="00854D58" w:rsidP="006B21D2">
            <w:pPr>
              <w:pStyle w:val="af0"/>
              <w:ind w:left="425" w:right="113"/>
              <w:jc w:val="center"/>
              <w:rPr>
                <w:rFonts w:ascii="Times New Roman" w:hAnsi="Times New Roman"/>
                <w:sz w:val="18"/>
                <w:szCs w:val="18"/>
              </w:rPr>
            </w:pPr>
            <w:r w:rsidRPr="001F27C9">
              <w:rPr>
                <w:rFonts w:ascii="Times New Roman" w:hAnsi="Times New Roman"/>
                <w:sz w:val="18"/>
                <w:szCs w:val="18"/>
              </w:rPr>
              <w:t>День народного единства</w:t>
            </w:r>
          </w:p>
        </w:tc>
        <w:tc>
          <w:tcPr>
            <w:tcW w:w="2835" w:type="dxa"/>
            <w:shd w:val="clear" w:color="auto" w:fill="auto"/>
          </w:tcPr>
          <w:p w:rsidR="00854D58" w:rsidRPr="00092EDC" w:rsidRDefault="00854D58" w:rsidP="006B21D2">
            <w:pPr>
              <w:jc w:val="center"/>
              <w:rPr>
                <w:sz w:val="24"/>
                <w:szCs w:val="24"/>
              </w:rPr>
            </w:pPr>
          </w:p>
          <w:p w:rsidR="00854D58" w:rsidRPr="00092EDC" w:rsidRDefault="00854D58" w:rsidP="006B21D2">
            <w:pPr>
              <w:jc w:val="center"/>
              <w:rPr>
                <w:sz w:val="24"/>
                <w:szCs w:val="24"/>
              </w:rPr>
            </w:pPr>
            <w:r w:rsidRPr="00092EDC">
              <w:rPr>
                <w:sz w:val="24"/>
                <w:szCs w:val="24"/>
              </w:rPr>
              <w:t>«Гжельский узор»</w:t>
            </w:r>
          </w:p>
        </w:tc>
        <w:tc>
          <w:tcPr>
            <w:tcW w:w="9923" w:type="dxa"/>
            <w:gridSpan w:val="2"/>
            <w:shd w:val="clear" w:color="auto" w:fill="auto"/>
          </w:tcPr>
          <w:p w:rsidR="00854D58" w:rsidRPr="00092EDC" w:rsidRDefault="00854D58" w:rsidP="006B21D2">
            <w:pPr>
              <w:jc w:val="both"/>
              <w:rPr>
                <w:sz w:val="24"/>
                <w:szCs w:val="24"/>
              </w:rPr>
            </w:pPr>
            <w:r w:rsidRPr="00092EDC">
              <w:rPr>
                <w:sz w:val="24"/>
                <w:szCs w:val="24"/>
              </w:rPr>
              <w:t>Познакомить детей с традиционным русским народным промыслом – «гжельская керамика», помочь освоить простые элементы росписи.</w:t>
            </w:r>
          </w:p>
          <w:p w:rsidR="00854D58" w:rsidRPr="00092EDC" w:rsidRDefault="00854D58" w:rsidP="006B21D2">
            <w:pPr>
              <w:jc w:val="both"/>
              <w:rPr>
                <w:sz w:val="24"/>
                <w:szCs w:val="24"/>
              </w:rPr>
            </w:pPr>
            <w:r w:rsidRPr="00092EDC">
              <w:rPr>
                <w:sz w:val="24"/>
                <w:szCs w:val="24"/>
              </w:rPr>
              <w:t xml:space="preserve">Развивать технику работы кистью. </w:t>
            </w:r>
          </w:p>
          <w:p w:rsidR="00854D58" w:rsidRPr="00092EDC" w:rsidRDefault="00854D58" w:rsidP="006B21D2">
            <w:pPr>
              <w:jc w:val="both"/>
              <w:rPr>
                <w:sz w:val="24"/>
                <w:szCs w:val="24"/>
              </w:rPr>
            </w:pPr>
            <w:r w:rsidRPr="00092EDC">
              <w:rPr>
                <w:sz w:val="24"/>
                <w:szCs w:val="24"/>
              </w:rPr>
              <w:t>Воспитывать уважение к народным умельцам.</w:t>
            </w:r>
          </w:p>
        </w:tc>
      </w:tr>
      <w:tr w:rsidR="00854D58" w:rsidRPr="009C2592" w:rsidTr="006B21D2">
        <w:trPr>
          <w:cantSplit/>
          <w:trHeight w:val="1134"/>
        </w:trPr>
        <w:tc>
          <w:tcPr>
            <w:tcW w:w="1985" w:type="dxa"/>
            <w:shd w:val="clear" w:color="auto" w:fill="auto"/>
            <w:textDirection w:val="btLr"/>
          </w:tcPr>
          <w:p w:rsidR="00854D58" w:rsidRPr="001F27C9" w:rsidRDefault="00854D58" w:rsidP="00854D58">
            <w:pPr>
              <w:pStyle w:val="af0"/>
              <w:numPr>
                <w:ilvl w:val="0"/>
                <w:numId w:val="57"/>
              </w:numPr>
              <w:ind w:right="113"/>
              <w:jc w:val="center"/>
              <w:rPr>
                <w:rFonts w:ascii="Times New Roman" w:hAnsi="Times New Roman"/>
                <w:sz w:val="18"/>
                <w:szCs w:val="18"/>
              </w:rPr>
            </w:pPr>
            <w:r w:rsidRPr="001F27C9">
              <w:rPr>
                <w:rFonts w:ascii="Times New Roman" w:hAnsi="Times New Roman"/>
                <w:sz w:val="18"/>
                <w:szCs w:val="18"/>
              </w:rPr>
              <w:t>неделя</w:t>
            </w:r>
          </w:p>
          <w:p w:rsidR="00854D58" w:rsidRPr="001F27C9" w:rsidRDefault="00854D58" w:rsidP="006B21D2">
            <w:pPr>
              <w:pStyle w:val="af0"/>
              <w:ind w:left="425" w:right="113"/>
              <w:jc w:val="center"/>
              <w:rPr>
                <w:rFonts w:ascii="Times New Roman" w:hAnsi="Times New Roman"/>
                <w:sz w:val="18"/>
                <w:szCs w:val="18"/>
              </w:rPr>
            </w:pPr>
            <w:r w:rsidRPr="001F27C9">
              <w:rPr>
                <w:rFonts w:ascii="Times New Roman" w:hAnsi="Times New Roman"/>
                <w:sz w:val="18"/>
                <w:szCs w:val="18"/>
              </w:rPr>
              <w:t>Культура и традиции России</w:t>
            </w:r>
          </w:p>
        </w:tc>
        <w:tc>
          <w:tcPr>
            <w:tcW w:w="2835" w:type="dxa"/>
            <w:shd w:val="clear" w:color="auto" w:fill="auto"/>
          </w:tcPr>
          <w:p w:rsidR="00854D58" w:rsidRPr="00092EDC" w:rsidRDefault="00854D58" w:rsidP="006B21D2">
            <w:pPr>
              <w:pStyle w:val="af0"/>
              <w:jc w:val="center"/>
              <w:rPr>
                <w:rFonts w:ascii="Times New Roman" w:hAnsi="Times New Roman"/>
                <w:b/>
                <w:sz w:val="24"/>
                <w:szCs w:val="24"/>
              </w:rPr>
            </w:pPr>
          </w:p>
          <w:p w:rsidR="00854D58" w:rsidRPr="00092EDC" w:rsidRDefault="00854D58" w:rsidP="006B21D2">
            <w:pPr>
              <w:jc w:val="center"/>
              <w:rPr>
                <w:b/>
                <w:sz w:val="24"/>
                <w:szCs w:val="24"/>
              </w:rPr>
            </w:pPr>
            <w:r w:rsidRPr="00092EDC">
              <w:rPr>
                <w:sz w:val="24"/>
                <w:szCs w:val="24"/>
              </w:rPr>
              <w:t>«Роспись индюка»</w:t>
            </w:r>
          </w:p>
        </w:tc>
        <w:tc>
          <w:tcPr>
            <w:tcW w:w="9923" w:type="dxa"/>
            <w:gridSpan w:val="2"/>
            <w:shd w:val="clear" w:color="auto" w:fill="auto"/>
          </w:tcPr>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Учить детей расписывать силуэт индюка по мотивам дымковского орнамента. Развивать эстетические чувства (ритма, цвета, композиции), эстетическое восприятие. Воспитывать творчество»</w:t>
            </w:r>
          </w:p>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(Т.С.Комарова, с.132)</w:t>
            </w: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sidRPr="002D3000">
              <w:rPr>
                <w:rFonts w:ascii="Times New Roman" w:hAnsi="Times New Roman"/>
                <w:sz w:val="20"/>
                <w:szCs w:val="20"/>
              </w:rPr>
              <w:t xml:space="preserve">неделя </w:t>
            </w:r>
          </w:p>
          <w:p w:rsidR="00854D58" w:rsidRDefault="00854D58" w:rsidP="006B21D2">
            <w:pPr>
              <w:pStyle w:val="af0"/>
              <w:ind w:left="800" w:right="113"/>
              <w:rPr>
                <w:rFonts w:ascii="Times New Roman" w:hAnsi="Times New Roman"/>
                <w:b/>
                <w:sz w:val="20"/>
                <w:szCs w:val="20"/>
              </w:rPr>
            </w:pPr>
            <w:r w:rsidRPr="002D3000">
              <w:rPr>
                <w:rFonts w:ascii="Times New Roman" w:hAnsi="Times New Roman"/>
                <w:sz w:val="20"/>
                <w:szCs w:val="20"/>
              </w:rPr>
              <w:t>Всемирный день приветствий</w:t>
            </w:r>
          </w:p>
        </w:tc>
        <w:tc>
          <w:tcPr>
            <w:tcW w:w="2835" w:type="dxa"/>
            <w:shd w:val="clear" w:color="auto" w:fill="auto"/>
          </w:tcPr>
          <w:p w:rsidR="00854D58" w:rsidRPr="00092EDC" w:rsidRDefault="00854D58" w:rsidP="006B21D2">
            <w:pPr>
              <w:pStyle w:val="af0"/>
              <w:jc w:val="center"/>
              <w:rPr>
                <w:rFonts w:ascii="Times New Roman" w:hAnsi="Times New Roman"/>
                <w:b/>
                <w:sz w:val="24"/>
                <w:szCs w:val="24"/>
              </w:rPr>
            </w:pPr>
          </w:p>
          <w:p w:rsidR="00854D58" w:rsidRPr="00092EDC" w:rsidRDefault="00854D58" w:rsidP="006B21D2">
            <w:pPr>
              <w:tabs>
                <w:tab w:val="center" w:pos="1532"/>
                <w:tab w:val="right" w:pos="3064"/>
              </w:tabs>
              <w:jc w:val="center"/>
              <w:rPr>
                <w:sz w:val="24"/>
                <w:szCs w:val="24"/>
              </w:rPr>
            </w:pPr>
            <w:r w:rsidRPr="00092EDC">
              <w:rPr>
                <w:sz w:val="24"/>
                <w:szCs w:val="24"/>
              </w:rPr>
              <w:t>Оформление альбома</w:t>
            </w:r>
          </w:p>
          <w:p w:rsidR="00854D58" w:rsidRPr="00092EDC" w:rsidRDefault="00854D58" w:rsidP="006B21D2">
            <w:pPr>
              <w:tabs>
                <w:tab w:val="center" w:pos="1532"/>
                <w:tab w:val="right" w:pos="3064"/>
              </w:tabs>
              <w:jc w:val="center"/>
              <w:rPr>
                <w:sz w:val="24"/>
                <w:szCs w:val="24"/>
              </w:rPr>
            </w:pPr>
            <w:r w:rsidRPr="00092EDC">
              <w:rPr>
                <w:sz w:val="24"/>
                <w:szCs w:val="24"/>
              </w:rPr>
              <w:t>«Наша группа»</w:t>
            </w:r>
          </w:p>
          <w:p w:rsidR="00854D58" w:rsidRPr="00092EDC" w:rsidRDefault="00854D58" w:rsidP="006B21D2">
            <w:pPr>
              <w:jc w:val="center"/>
              <w:rPr>
                <w:sz w:val="24"/>
                <w:szCs w:val="24"/>
              </w:rPr>
            </w:pPr>
          </w:p>
        </w:tc>
        <w:tc>
          <w:tcPr>
            <w:tcW w:w="9923" w:type="dxa"/>
            <w:gridSpan w:val="2"/>
            <w:shd w:val="clear" w:color="auto" w:fill="auto"/>
          </w:tcPr>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Создать условия для отражения в рисунке впечатлений о жизни детей в своей группе. Учить рисовать цветными карандашами несложные сюжеты, передавая движения, взаимодействия и отношения детей. Вовлекать детей в коллективное обсуждение общего замысла. Развивать чувство композиции. Воспитывать дружелюбие, поддерживать интерес к сотрудничеству и сотворчеству.</w:t>
            </w:r>
          </w:p>
          <w:p w:rsidR="00854D58" w:rsidRDefault="00854D58" w:rsidP="006B21D2">
            <w:pPr>
              <w:pStyle w:val="af0"/>
              <w:jc w:val="both"/>
              <w:rPr>
                <w:rFonts w:ascii="Times New Roman" w:hAnsi="Times New Roman"/>
                <w:sz w:val="24"/>
                <w:szCs w:val="24"/>
              </w:rPr>
            </w:pPr>
            <w:r w:rsidRPr="00092EDC">
              <w:rPr>
                <w:rFonts w:ascii="Times New Roman" w:hAnsi="Times New Roman"/>
                <w:sz w:val="24"/>
                <w:szCs w:val="24"/>
              </w:rPr>
              <w:t>(И.А.Лыкова, с.126)</w:t>
            </w:r>
          </w:p>
          <w:p w:rsidR="00854D58" w:rsidRPr="00092EDC" w:rsidRDefault="00854D58" w:rsidP="006B21D2">
            <w:pPr>
              <w:pStyle w:val="af0"/>
              <w:jc w:val="both"/>
              <w:rPr>
                <w:rFonts w:ascii="Times New Roman" w:hAnsi="Times New Roman"/>
                <w:b/>
                <w:sz w:val="24"/>
                <w:szCs w:val="24"/>
              </w:rPr>
            </w:pP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sidRPr="002D3000">
              <w:rPr>
                <w:rFonts w:ascii="Times New Roman" w:hAnsi="Times New Roman"/>
                <w:sz w:val="20"/>
                <w:szCs w:val="20"/>
              </w:rPr>
              <w:t>неделя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День матери</w:t>
            </w:r>
          </w:p>
        </w:tc>
        <w:tc>
          <w:tcPr>
            <w:tcW w:w="2835" w:type="dxa"/>
            <w:shd w:val="clear" w:color="auto" w:fill="auto"/>
          </w:tcPr>
          <w:p w:rsidR="00854D58" w:rsidRPr="00BC5E1D" w:rsidRDefault="00854D58" w:rsidP="006B21D2">
            <w:pPr>
              <w:pStyle w:val="af0"/>
              <w:jc w:val="center"/>
              <w:rPr>
                <w:rFonts w:ascii="Times New Roman" w:hAnsi="Times New Roman"/>
                <w:b/>
                <w:sz w:val="24"/>
                <w:szCs w:val="24"/>
              </w:rPr>
            </w:pPr>
            <w:r w:rsidRPr="00BC5E1D">
              <w:rPr>
                <w:rFonts w:ascii="Times New Roman" w:hAnsi="Times New Roman"/>
                <w:sz w:val="24"/>
                <w:szCs w:val="24"/>
              </w:rPr>
              <w:t>«Салфеточка под вазочку для милой мамочки»</w:t>
            </w:r>
          </w:p>
        </w:tc>
        <w:tc>
          <w:tcPr>
            <w:tcW w:w="9923" w:type="dxa"/>
            <w:gridSpan w:val="2"/>
            <w:shd w:val="clear" w:color="auto" w:fill="auto"/>
          </w:tcPr>
          <w:p w:rsidR="00854D58" w:rsidRDefault="00854D58" w:rsidP="006B21D2">
            <w:pPr>
              <w:pStyle w:val="af0"/>
              <w:jc w:val="both"/>
              <w:rPr>
                <w:rFonts w:ascii="Times New Roman" w:hAnsi="Times New Roman"/>
                <w:sz w:val="24"/>
                <w:szCs w:val="24"/>
              </w:rPr>
            </w:pPr>
            <w:r w:rsidRPr="00BC5E1D">
              <w:rPr>
                <w:rFonts w:ascii="Times New Roman" w:hAnsi="Times New Roman"/>
                <w:sz w:val="24"/>
                <w:szCs w:val="24"/>
              </w:rPr>
              <w:t>Учить рисовать узор из цветов на салфетке. Закрепить умение использовать разнообразные изобразительные материалы и инструменты. Развивать умение создавать новые цветовые тона, пользоваться палитрой Развивать внимание, память. Воспитывать любовь к маме, желание изготовить подарок своими руками</w:t>
            </w:r>
            <w:r>
              <w:rPr>
                <w:rFonts w:ascii="Times New Roman" w:hAnsi="Times New Roman"/>
                <w:sz w:val="24"/>
                <w:szCs w:val="24"/>
              </w:rPr>
              <w:t>.</w:t>
            </w:r>
          </w:p>
          <w:p w:rsidR="00854D58" w:rsidRPr="00BC5E1D" w:rsidRDefault="00854D58" w:rsidP="006B21D2">
            <w:pPr>
              <w:pStyle w:val="af0"/>
              <w:jc w:val="both"/>
              <w:rPr>
                <w:rFonts w:ascii="Times New Roman" w:hAnsi="Times New Roman"/>
                <w:sz w:val="24"/>
                <w:szCs w:val="24"/>
              </w:rPr>
            </w:pP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sidRPr="002D3000">
              <w:rPr>
                <w:rFonts w:ascii="Times New Roman" w:hAnsi="Times New Roman"/>
                <w:sz w:val="20"/>
                <w:szCs w:val="20"/>
              </w:rPr>
              <w:t>Неделя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Здравствуй, зимушка-зима</w:t>
            </w:r>
          </w:p>
        </w:tc>
        <w:tc>
          <w:tcPr>
            <w:tcW w:w="2835" w:type="dxa"/>
            <w:shd w:val="clear" w:color="auto" w:fill="auto"/>
          </w:tcPr>
          <w:p w:rsidR="00854D58" w:rsidRPr="00092EDC" w:rsidRDefault="00854D58" w:rsidP="006B21D2">
            <w:pPr>
              <w:pStyle w:val="af0"/>
              <w:jc w:val="center"/>
              <w:rPr>
                <w:rFonts w:ascii="Times New Roman" w:hAnsi="Times New Roman"/>
                <w:b/>
                <w:sz w:val="24"/>
                <w:szCs w:val="24"/>
              </w:rPr>
            </w:pPr>
          </w:p>
          <w:p w:rsidR="00854D58" w:rsidRPr="00092EDC" w:rsidRDefault="00854D58" w:rsidP="006B21D2">
            <w:pPr>
              <w:tabs>
                <w:tab w:val="left" w:pos="2038"/>
              </w:tabs>
              <w:jc w:val="center"/>
              <w:rPr>
                <w:sz w:val="24"/>
                <w:szCs w:val="24"/>
              </w:rPr>
            </w:pPr>
            <w:r w:rsidRPr="00092EDC">
              <w:rPr>
                <w:sz w:val="24"/>
                <w:szCs w:val="24"/>
              </w:rPr>
              <w:t>«Зима»</w:t>
            </w:r>
          </w:p>
        </w:tc>
        <w:tc>
          <w:tcPr>
            <w:tcW w:w="9923" w:type="dxa"/>
            <w:gridSpan w:val="2"/>
            <w:shd w:val="clear" w:color="auto" w:fill="auto"/>
          </w:tcPr>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Учить детей передавать в рисунке картину зимы в поле, лесу, поселке. Закреплять умение рисовать разные дома и деревья. Учить рисовать, сочетая в рисунке разные материалы: цветные восковые мелки и гуашь – белила. Развивать образное восприятие. Воспитывать самостоятельность.</w:t>
            </w:r>
          </w:p>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(Т.С.Комарова, с.104)</w:t>
            </w: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sidRPr="002D3000">
              <w:rPr>
                <w:rFonts w:ascii="Times New Roman" w:hAnsi="Times New Roman"/>
                <w:sz w:val="20"/>
                <w:szCs w:val="20"/>
              </w:rPr>
              <w:lastRenderedPageBreak/>
              <w:t>Неделя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 xml:space="preserve">Мой </w:t>
            </w:r>
            <w:proofErr w:type="spellStart"/>
            <w:r w:rsidRPr="002D3000">
              <w:rPr>
                <w:rFonts w:ascii="Times New Roman" w:hAnsi="Times New Roman"/>
                <w:sz w:val="20"/>
                <w:szCs w:val="20"/>
              </w:rPr>
              <w:t>край-Югра</w:t>
            </w:r>
            <w:proofErr w:type="spellEnd"/>
          </w:p>
        </w:tc>
        <w:tc>
          <w:tcPr>
            <w:tcW w:w="2835" w:type="dxa"/>
            <w:shd w:val="clear" w:color="auto" w:fill="auto"/>
          </w:tcPr>
          <w:p w:rsidR="00854D58" w:rsidRPr="00BC5E1D" w:rsidRDefault="00854D58" w:rsidP="006B21D2">
            <w:pPr>
              <w:pStyle w:val="af0"/>
              <w:jc w:val="center"/>
              <w:rPr>
                <w:rFonts w:ascii="Times New Roman" w:hAnsi="Times New Roman"/>
                <w:b/>
                <w:sz w:val="24"/>
                <w:szCs w:val="24"/>
              </w:rPr>
            </w:pPr>
            <w:r w:rsidRPr="00BC5E1D">
              <w:rPr>
                <w:rFonts w:ascii="Times New Roman" w:hAnsi="Times New Roman"/>
                <w:sz w:val="24"/>
                <w:szCs w:val="24"/>
              </w:rPr>
              <w:t>«Узор к национальному костюму»</w:t>
            </w:r>
          </w:p>
        </w:tc>
        <w:tc>
          <w:tcPr>
            <w:tcW w:w="9923" w:type="dxa"/>
            <w:gridSpan w:val="2"/>
            <w:shd w:val="clear" w:color="auto" w:fill="auto"/>
          </w:tcPr>
          <w:p w:rsidR="00854D58" w:rsidRDefault="00854D58" w:rsidP="006B21D2">
            <w:pPr>
              <w:pStyle w:val="af0"/>
              <w:jc w:val="both"/>
              <w:rPr>
                <w:rFonts w:ascii="Times New Roman" w:hAnsi="Times New Roman"/>
                <w:sz w:val="24"/>
                <w:szCs w:val="24"/>
              </w:rPr>
            </w:pPr>
            <w:r w:rsidRPr="00BC5E1D">
              <w:rPr>
                <w:rFonts w:ascii="Times New Roman" w:hAnsi="Times New Roman"/>
                <w:sz w:val="24"/>
                <w:szCs w:val="24"/>
              </w:rPr>
              <w:t>Учить самостоятельно намечать содержание узора, придумывать детали, выбирать палитру красок. Закреплять умение рисовать концом кисти.</w:t>
            </w:r>
            <w:r>
              <w:rPr>
                <w:rFonts w:ascii="Times New Roman" w:hAnsi="Times New Roman"/>
                <w:sz w:val="24"/>
                <w:szCs w:val="24"/>
              </w:rPr>
              <w:t xml:space="preserve"> </w:t>
            </w:r>
            <w:r w:rsidRPr="00BC5E1D">
              <w:rPr>
                <w:rFonts w:ascii="Times New Roman" w:hAnsi="Times New Roman"/>
                <w:sz w:val="24"/>
                <w:szCs w:val="24"/>
              </w:rPr>
              <w:t>Обобщить знания детей о народных промыслах родного края. Развивать творческие способности детей (использование полученных представлений, изобразительных и технических умений для самостоятельного украшения одежды).Воспитывать уважительное, дружелюбное отношение детей к людям разных национальностей.</w:t>
            </w:r>
          </w:p>
          <w:p w:rsidR="00854D58" w:rsidRPr="00BC5E1D" w:rsidRDefault="00854D58" w:rsidP="006B21D2">
            <w:pPr>
              <w:pStyle w:val="af0"/>
              <w:jc w:val="both"/>
              <w:rPr>
                <w:rFonts w:ascii="Times New Roman" w:hAnsi="Times New Roman"/>
                <w:sz w:val="24"/>
                <w:szCs w:val="24"/>
              </w:rPr>
            </w:pP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sidRPr="002D3000">
              <w:rPr>
                <w:rFonts w:ascii="Times New Roman" w:hAnsi="Times New Roman"/>
                <w:sz w:val="20"/>
                <w:szCs w:val="20"/>
              </w:rPr>
              <w:t>Неделя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Жизнь народов Севера</w:t>
            </w:r>
          </w:p>
        </w:tc>
        <w:tc>
          <w:tcPr>
            <w:tcW w:w="2835" w:type="dxa"/>
            <w:shd w:val="clear" w:color="auto" w:fill="auto"/>
          </w:tcPr>
          <w:p w:rsidR="00854D58" w:rsidRPr="001C5114" w:rsidRDefault="00854D58" w:rsidP="006B21D2">
            <w:pPr>
              <w:pStyle w:val="af0"/>
              <w:jc w:val="center"/>
              <w:rPr>
                <w:rFonts w:ascii="Times New Roman" w:hAnsi="Times New Roman"/>
                <w:sz w:val="24"/>
                <w:szCs w:val="24"/>
              </w:rPr>
            </w:pPr>
            <w:r w:rsidRPr="001C5114">
              <w:rPr>
                <w:rFonts w:ascii="Times New Roman" w:hAnsi="Times New Roman"/>
                <w:sz w:val="24"/>
                <w:szCs w:val="24"/>
              </w:rPr>
              <w:t>«Украсим рукавичку»</w:t>
            </w:r>
          </w:p>
        </w:tc>
        <w:tc>
          <w:tcPr>
            <w:tcW w:w="9923" w:type="dxa"/>
            <w:gridSpan w:val="2"/>
            <w:shd w:val="clear" w:color="auto" w:fill="auto"/>
          </w:tcPr>
          <w:p w:rsidR="00854D58" w:rsidRPr="001C5114" w:rsidRDefault="00854D58" w:rsidP="006B21D2">
            <w:pPr>
              <w:pStyle w:val="af0"/>
              <w:jc w:val="both"/>
              <w:rPr>
                <w:rFonts w:ascii="Times New Roman" w:hAnsi="Times New Roman"/>
                <w:sz w:val="24"/>
                <w:szCs w:val="24"/>
              </w:rPr>
            </w:pPr>
            <w:r w:rsidRPr="001C5114">
              <w:rPr>
                <w:rFonts w:ascii="Times New Roman" w:hAnsi="Times New Roman"/>
                <w:sz w:val="24"/>
                <w:szCs w:val="24"/>
              </w:rPr>
              <w:t>Знакомить детей с обычаями и культурой коренных народов Севера – ханты.  Продолжать знакомить детей с элементами и названиями хантыйских узоров: «щучьи зубы», « заячьи уши». Формировать знания о народностях Севера, их культуре и искусстве, развивать творческое воображение, фантазию, закрепить умение украшать предметную форму, использ</w:t>
            </w:r>
            <w:r>
              <w:rPr>
                <w:rFonts w:ascii="Times New Roman" w:hAnsi="Times New Roman"/>
                <w:sz w:val="24"/>
                <w:szCs w:val="24"/>
              </w:rPr>
              <w:t xml:space="preserve">уя элементы хантыйских узоров. </w:t>
            </w:r>
            <w:r w:rsidRPr="001C5114">
              <w:rPr>
                <w:rFonts w:ascii="Times New Roman" w:hAnsi="Times New Roman"/>
                <w:sz w:val="24"/>
                <w:szCs w:val="24"/>
              </w:rPr>
              <w:t>Воспитательная: Воспитывать у детей отзывчивость, интерес к родному краю.</w:t>
            </w:r>
          </w:p>
          <w:p w:rsidR="00854D58" w:rsidRPr="001C5114" w:rsidRDefault="00854D58" w:rsidP="006B21D2">
            <w:pPr>
              <w:pStyle w:val="af0"/>
              <w:jc w:val="both"/>
              <w:rPr>
                <w:rFonts w:ascii="Times New Roman" w:hAnsi="Times New Roman"/>
                <w:sz w:val="24"/>
                <w:szCs w:val="24"/>
              </w:rPr>
            </w:pP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sidRPr="002D3000">
              <w:rPr>
                <w:rFonts w:ascii="Times New Roman" w:hAnsi="Times New Roman"/>
                <w:sz w:val="20"/>
                <w:szCs w:val="20"/>
              </w:rPr>
              <w:t>Неделя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Новогодние игры</w:t>
            </w:r>
          </w:p>
        </w:tc>
        <w:tc>
          <w:tcPr>
            <w:tcW w:w="2835" w:type="dxa"/>
            <w:shd w:val="clear" w:color="auto" w:fill="auto"/>
          </w:tcPr>
          <w:p w:rsidR="00854D58" w:rsidRPr="00092EDC" w:rsidRDefault="00854D58" w:rsidP="006B21D2">
            <w:pPr>
              <w:pStyle w:val="af0"/>
              <w:jc w:val="center"/>
              <w:rPr>
                <w:rFonts w:ascii="Times New Roman" w:hAnsi="Times New Roman"/>
                <w:sz w:val="24"/>
                <w:szCs w:val="24"/>
              </w:rPr>
            </w:pPr>
          </w:p>
          <w:p w:rsidR="00854D58" w:rsidRPr="00092EDC" w:rsidRDefault="00854D58" w:rsidP="006B21D2">
            <w:pPr>
              <w:jc w:val="center"/>
              <w:rPr>
                <w:sz w:val="24"/>
                <w:szCs w:val="24"/>
              </w:rPr>
            </w:pPr>
            <w:r w:rsidRPr="00092EDC">
              <w:rPr>
                <w:sz w:val="24"/>
                <w:szCs w:val="24"/>
              </w:rPr>
              <w:t>«Ч</w:t>
            </w:r>
            <w:r>
              <w:rPr>
                <w:sz w:val="24"/>
                <w:szCs w:val="24"/>
              </w:rPr>
              <w:t>то тебе больше всего нравится</w:t>
            </w:r>
            <w:r w:rsidRPr="00092EDC">
              <w:rPr>
                <w:sz w:val="24"/>
                <w:szCs w:val="24"/>
              </w:rPr>
              <w:t xml:space="preserve"> на празднике»</w:t>
            </w:r>
          </w:p>
        </w:tc>
        <w:tc>
          <w:tcPr>
            <w:tcW w:w="9923" w:type="dxa"/>
            <w:gridSpan w:val="2"/>
            <w:shd w:val="clear" w:color="auto" w:fill="auto"/>
          </w:tcPr>
          <w:p w:rsidR="00854D58" w:rsidRPr="00092EDC" w:rsidRDefault="00854D58" w:rsidP="006B21D2">
            <w:pPr>
              <w:contextualSpacing/>
              <w:jc w:val="both"/>
              <w:rPr>
                <w:sz w:val="24"/>
                <w:szCs w:val="24"/>
              </w:rPr>
            </w:pPr>
            <w:r w:rsidRPr="00092EDC">
              <w:rPr>
                <w:sz w:val="24"/>
                <w:szCs w:val="24"/>
              </w:rPr>
              <w:t>Учить детей отображать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бумаги. Развивать воображение, творчество. Воспитывать эстетическое восприятие своей работы, работы товарищей.</w:t>
            </w:r>
          </w:p>
          <w:p w:rsidR="00854D58" w:rsidRPr="00092EDC" w:rsidRDefault="00854D58" w:rsidP="006B21D2">
            <w:pPr>
              <w:contextualSpacing/>
              <w:jc w:val="both"/>
              <w:rPr>
                <w:sz w:val="24"/>
                <w:szCs w:val="24"/>
              </w:rPr>
            </w:pPr>
            <w:r w:rsidRPr="00092EDC">
              <w:rPr>
                <w:sz w:val="24"/>
                <w:szCs w:val="24"/>
              </w:rPr>
              <w:t>(Т.С.Комарова, с.111)</w:t>
            </w: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sidRPr="002D3000">
              <w:rPr>
                <w:rFonts w:ascii="Times New Roman" w:hAnsi="Times New Roman"/>
                <w:sz w:val="20"/>
                <w:szCs w:val="20"/>
              </w:rPr>
              <w:t xml:space="preserve">Неделя </w:t>
            </w:r>
          </w:p>
          <w:p w:rsidR="00854D58" w:rsidRPr="002D3000" w:rsidRDefault="00854D58" w:rsidP="006B21D2">
            <w:pPr>
              <w:pStyle w:val="af0"/>
              <w:ind w:left="425" w:right="113"/>
              <w:rPr>
                <w:rFonts w:ascii="Times New Roman" w:hAnsi="Times New Roman"/>
                <w:sz w:val="20"/>
                <w:szCs w:val="20"/>
              </w:rPr>
            </w:pPr>
            <w:r w:rsidRPr="002D3000">
              <w:rPr>
                <w:rFonts w:ascii="Times New Roman" w:hAnsi="Times New Roman"/>
                <w:sz w:val="20"/>
                <w:szCs w:val="20"/>
              </w:rPr>
              <w:t>деля</w:t>
            </w:r>
          </w:p>
          <w:p w:rsidR="00854D58" w:rsidRPr="002D3000" w:rsidRDefault="00854D58" w:rsidP="006B21D2">
            <w:pPr>
              <w:pStyle w:val="af0"/>
              <w:ind w:left="425" w:right="113"/>
              <w:rPr>
                <w:rFonts w:ascii="Times New Roman" w:hAnsi="Times New Roman"/>
                <w:sz w:val="20"/>
                <w:szCs w:val="20"/>
              </w:rPr>
            </w:pPr>
            <w:r w:rsidRPr="002D3000">
              <w:rPr>
                <w:rFonts w:ascii="Times New Roman" w:hAnsi="Times New Roman"/>
                <w:sz w:val="20"/>
                <w:szCs w:val="20"/>
              </w:rPr>
              <w:t>Мастерская Деда Мороза</w:t>
            </w:r>
          </w:p>
        </w:tc>
        <w:tc>
          <w:tcPr>
            <w:tcW w:w="2835" w:type="dxa"/>
            <w:shd w:val="clear" w:color="auto" w:fill="auto"/>
          </w:tcPr>
          <w:p w:rsidR="00854D58" w:rsidRDefault="00854D58" w:rsidP="006B21D2">
            <w:pPr>
              <w:pStyle w:val="af0"/>
              <w:jc w:val="center"/>
              <w:rPr>
                <w:rFonts w:ascii="Times New Roman" w:hAnsi="Times New Roman"/>
                <w:sz w:val="24"/>
                <w:szCs w:val="24"/>
              </w:rPr>
            </w:pPr>
          </w:p>
          <w:p w:rsidR="00854D58" w:rsidRDefault="00854D58" w:rsidP="006B21D2">
            <w:pPr>
              <w:pStyle w:val="af0"/>
              <w:jc w:val="center"/>
              <w:rPr>
                <w:rFonts w:ascii="Times New Roman" w:hAnsi="Times New Roman"/>
                <w:sz w:val="24"/>
                <w:szCs w:val="24"/>
              </w:rPr>
            </w:pPr>
          </w:p>
          <w:p w:rsidR="00854D58" w:rsidRDefault="00854D58" w:rsidP="006B21D2">
            <w:pPr>
              <w:pStyle w:val="af0"/>
              <w:jc w:val="center"/>
              <w:rPr>
                <w:rFonts w:ascii="Times New Roman" w:hAnsi="Times New Roman"/>
                <w:sz w:val="24"/>
                <w:szCs w:val="24"/>
              </w:rPr>
            </w:pPr>
            <w:r>
              <w:rPr>
                <w:rFonts w:ascii="Times New Roman" w:hAnsi="Times New Roman"/>
                <w:sz w:val="24"/>
                <w:szCs w:val="24"/>
              </w:rPr>
              <w:t>«Наша нарядная елка»</w:t>
            </w:r>
          </w:p>
          <w:p w:rsidR="00854D58" w:rsidRPr="00BC5E1D" w:rsidRDefault="00854D58" w:rsidP="006B21D2">
            <w:pPr>
              <w:pStyle w:val="af0"/>
              <w:rPr>
                <w:rFonts w:ascii="Times New Roman" w:hAnsi="Times New Roman"/>
                <w:sz w:val="24"/>
                <w:szCs w:val="24"/>
              </w:rPr>
            </w:pPr>
          </w:p>
        </w:tc>
        <w:tc>
          <w:tcPr>
            <w:tcW w:w="9923" w:type="dxa"/>
            <w:gridSpan w:val="2"/>
            <w:shd w:val="clear" w:color="auto" w:fill="auto"/>
          </w:tcPr>
          <w:p w:rsidR="00854D58" w:rsidRPr="005C69B7" w:rsidRDefault="00854D58" w:rsidP="006B21D2">
            <w:pPr>
              <w:pStyle w:val="af0"/>
              <w:jc w:val="both"/>
              <w:rPr>
                <w:rFonts w:ascii="Times New Roman" w:hAnsi="Times New Roman"/>
                <w:sz w:val="24"/>
                <w:szCs w:val="24"/>
              </w:rPr>
            </w:pPr>
            <w:r w:rsidRPr="005C69B7">
              <w:rPr>
                <w:rFonts w:ascii="Times New Roman" w:eastAsia="Times New Roman" w:hAnsi="Times New Roman"/>
                <w:color w:val="000000"/>
                <w:shd w:val="clear" w:color="auto" w:fill="FFFFFF"/>
                <w:lang w:eastAsia="ru-RU"/>
              </w:rPr>
              <w:t>Учить детей передавать в рисунке впечатления от новогоднего праздника, создавать образ нарядной елки.</w:t>
            </w:r>
            <w:r w:rsidRPr="005C69B7">
              <w:rPr>
                <w:rFonts w:ascii="Times New Roman" w:eastAsia="Times New Roman" w:hAnsi="Times New Roman"/>
                <w:color w:val="000000"/>
                <w:lang w:eastAsia="ru-RU"/>
              </w:rPr>
              <w:t> </w:t>
            </w:r>
            <w:r w:rsidRPr="005C69B7">
              <w:rPr>
                <w:rFonts w:ascii="Times New Roman" w:eastAsia="Times New Roman" w:hAnsi="Times New Roman"/>
                <w:b/>
                <w:bCs/>
                <w:color w:val="000000"/>
                <w:sz w:val="21"/>
                <w:lang w:eastAsia="ru-RU"/>
              </w:rPr>
              <w:t>Учить </w:t>
            </w:r>
            <w:r w:rsidRPr="005C69B7">
              <w:rPr>
                <w:rFonts w:ascii="Times New Roman" w:eastAsia="Times New Roman" w:hAnsi="Times New Roman"/>
                <w:color w:val="000000"/>
                <w:shd w:val="clear" w:color="auto" w:fill="FFFFFF"/>
                <w:lang w:eastAsia="ru-RU"/>
              </w:rPr>
              <w:t>смешивать краски на палитре для получения разных оттенков</w:t>
            </w:r>
            <w:r w:rsidRPr="005C69B7">
              <w:rPr>
                <w:rFonts w:ascii="Times New Roman" w:eastAsia="Times New Roman" w:hAnsi="Times New Roman"/>
                <w:color w:val="000000"/>
                <w:lang w:eastAsia="ru-RU"/>
              </w:rPr>
              <w:t> </w:t>
            </w:r>
            <w:r w:rsidRPr="005C69B7">
              <w:rPr>
                <w:rFonts w:ascii="Times New Roman" w:eastAsia="Times New Roman" w:hAnsi="Times New Roman"/>
                <w:b/>
                <w:bCs/>
                <w:color w:val="000000"/>
                <w:sz w:val="21"/>
                <w:lang w:eastAsia="ru-RU"/>
              </w:rPr>
              <w:t>цветов.  </w:t>
            </w:r>
            <w:r w:rsidRPr="005C69B7">
              <w:rPr>
                <w:rFonts w:ascii="Times New Roman" w:eastAsia="Times New Roman" w:hAnsi="Times New Roman"/>
                <w:color w:val="000000"/>
                <w:shd w:val="clear" w:color="auto" w:fill="FFFFFF"/>
                <w:lang w:eastAsia="ru-RU"/>
              </w:rPr>
              <w:t>Развивать образное восприятие, эстетические чувства (ритма,</w:t>
            </w:r>
            <w:r w:rsidRPr="005C69B7">
              <w:rPr>
                <w:rFonts w:ascii="Times New Roman" w:eastAsia="Times New Roman" w:hAnsi="Times New Roman"/>
                <w:color w:val="000000"/>
                <w:lang w:eastAsia="ru-RU"/>
              </w:rPr>
              <w:t> </w:t>
            </w:r>
            <w:r w:rsidRPr="005C69B7">
              <w:rPr>
                <w:rFonts w:ascii="Times New Roman" w:eastAsia="Times New Roman" w:hAnsi="Times New Roman"/>
                <w:b/>
                <w:bCs/>
                <w:color w:val="000000"/>
                <w:sz w:val="21"/>
                <w:lang w:eastAsia="ru-RU"/>
              </w:rPr>
              <w:t>цвета), </w:t>
            </w:r>
            <w:r w:rsidRPr="005C69B7">
              <w:rPr>
                <w:rFonts w:ascii="Times New Roman" w:eastAsia="Times New Roman" w:hAnsi="Times New Roman"/>
                <w:color w:val="000000"/>
                <w:shd w:val="clear" w:color="auto" w:fill="FFFFFF"/>
                <w:lang w:eastAsia="ru-RU"/>
              </w:rPr>
              <w:t>образные представления.</w:t>
            </w: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sidRPr="002D3000">
              <w:rPr>
                <w:rFonts w:ascii="Times New Roman" w:hAnsi="Times New Roman"/>
                <w:sz w:val="20"/>
                <w:szCs w:val="20"/>
              </w:rPr>
              <w:t>Неделя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Волшебные сказки Рождества</w:t>
            </w:r>
          </w:p>
        </w:tc>
        <w:tc>
          <w:tcPr>
            <w:tcW w:w="2835" w:type="dxa"/>
            <w:shd w:val="clear" w:color="auto" w:fill="auto"/>
          </w:tcPr>
          <w:p w:rsidR="00854D58" w:rsidRPr="00E42F06" w:rsidRDefault="00854D58" w:rsidP="006B21D2">
            <w:pPr>
              <w:pStyle w:val="af0"/>
              <w:jc w:val="center"/>
              <w:rPr>
                <w:rFonts w:ascii="Times New Roman" w:hAnsi="Times New Roman"/>
                <w:sz w:val="24"/>
                <w:szCs w:val="24"/>
              </w:rPr>
            </w:pPr>
            <w:r w:rsidRPr="00E42F06">
              <w:rPr>
                <w:rFonts w:ascii="Times New Roman" w:hAnsi="Times New Roman"/>
                <w:sz w:val="24"/>
                <w:szCs w:val="24"/>
              </w:rPr>
              <w:t>«Волшебные сказки Рождества»</w:t>
            </w:r>
          </w:p>
        </w:tc>
        <w:tc>
          <w:tcPr>
            <w:tcW w:w="9923" w:type="dxa"/>
            <w:gridSpan w:val="2"/>
            <w:shd w:val="clear" w:color="auto" w:fill="auto"/>
          </w:tcPr>
          <w:p w:rsidR="00854D58" w:rsidRDefault="00854D58" w:rsidP="006B21D2">
            <w:pPr>
              <w:pStyle w:val="af0"/>
              <w:jc w:val="both"/>
              <w:rPr>
                <w:rFonts w:ascii="Times New Roman" w:hAnsi="Times New Roman"/>
                <w:sz w:val="24"/>
                <w:szCs w:val="24"/>
              </w:rPr>
            </w:pPr>
            <w:r w:rsidRPr="00E42F06">
              <w:rPr>
                <w:rFonts w:ascii="Times New Roman" w:hAnsi="Times New Roman"/>
                <w:sz w:val="24"/>
                <w:szCs w:val="24"/>
              </w:rPr>
              <w:t>Учить выбирать эпизод к сказке, упражнять в создании выразительного образа (соответствие средств выразительности эпизоду), композиции, передача движения и взаимодействия персонажей. Вызвать желание использовать разные изобразительные материалы. Формировать у детей стремление доводить начатое дело до конца. Развивать творческих способностей. Воспитывать аккуратность в работе.</w:t>
            </w:r>
          </w:p>
          <w:p w:rsidR="00854D58" w:rsidRPr="00E42F06" w:rsidRDefault="00854D58" w:rsidP="006B21D2">
            <w:pPr>
              <w:pStyle w:val="af0"/>
              <w:jc w:val="both"/>
              <w:rPr>
                <w:rFonts w:ascii="Times New Roman" w:hAnsi="Times New Roman"/>
                <w:sz w:val="24"/>
                <w:szCs w:val="24"/>
              </w:rPr>
            </w:pP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jc w:val="center"/>
              <w:rPr>
                <w:rFonts w:ascii="Times New Roman" w:hAnsi="Times New Roman"/>
                <w:sz w:val="20"/>
                <w:szCs w:val="20"/>
              </w:rPr>
            </w:pPr>
            <w:r w:rsidRPr="002D3000">
              <w:rPr>
                <w:rFonts w:ascii="Times New Roman" w:hAnsi="Times New Roman"/>
                <w:sz w:val="20"/>
                <w:szCs w:val="20"/>
              </w:rPr>
              <w:lastRenderedPageBreak/>
              <w:t>неделя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Дружат дети всей планеты</w:t>
            </w:r>
          </w:p>
        </w:tc>
        <w:tc>
          <w:tcPr>
            <w:tcW w:w="2835" w:type="dxa"/>
            <w:shd w:val="clear" w:color="auto" w:fill="auto"/>
          </w:tcPr>
          <w:p w:rsidR="00854D58" w:rsidRPr="00E42F06" w:rsidRDefault="00854D58" w:rsidP="006B21D2">
            <w:pPr>
              <w:pStyle w:val="af0"/>
              <w:jc w:val="center"/>
              <w:rPr>
                <w:rFonts w:ascii="Times New Roman" w:hAnsi="Times New Roman"/>
                <w:sz w:val="24"/>
                <w:szCs w:val="24"/>
              </w:rPr>
            </w:pPr>
            <w:r w:rsidRPr="00E42F06">
              <w:rPr>
                <w:rFonts w:ascii="Times New Roman" w:hAnsi="Times New Roman"/>
                <w:sz w:val="24"/>
                <w:szCs w:val="24"/>
              </w:rPr>
              <w:t>«Узор к национальному костюму»</w:t>
            </w:r>
          </w:p>
        </w:tc>
        <w:tc>
          <w:tcPr>
            <w:tcW w:w="9923" w:type="dxa"/>
            <w:gridSpan w:val="2"/>
            <w:shd w:val="clear" w:color="auto" w:fill="auto"/>
          </w:tcPr>
          <w:p w:rsidR="00854D58" w:rsidRPr="00E42F06" w:rsidRDefault="00854D58" w:rsidP="006B21D2">
            <w:pPr>
              <w:shd w:val="clear" w:color="auto" w:fill="FFFFFF"/>
              <w:jc w:val="both"/>
              <w:rPr>
                <w:sz w:val="24"/>
                <w:szCs w:val="24"/>
              </w:rPr>
            </w:pPr>
            <w:r w:rsidRPr="00E42F06">
              <w:rPr>
                <w:sz w:val="24"/>
                <w:szCs w:val="24"/>
              </w:rPr>
              <w:t>Учить самостоятельно намечать содержание узора, придумывать детали,  выбирать палитру красок. Закреплять умение рисовать концом кисти.</w:t>
            </w:r>
            <w:r>
              <w:rPr>
                <w:sz w:val="24"/>
                <w:szCs w:val="24"/>
              </w:rPr>
              <w:t xml:space="preserve"> </w:t>
            </w:r>
            <w:r w:rsidRPr="00E42F06">
              <w:rPr>
                <w:sz w:val="24"/>
                <w:szCs w:val="24"/>
              </w:rPr>
              <w:t>Обобщить знания детей о народных промыслах родного края. Развивать творческие способности детей (использование полученных представлений, изобразительных и технических умений для самостоятельного украшения одежды).Воспитывать уважительное, дружелюбное отношение детей к людям разных национальностей.</w:t>
            </w: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jc w:val="center"/>
              <w:rPr>
                <w:rFonts w:ascii="Times New Roman" w:hAnsi="Times New Roman"/>
                <w:sz w:val="20"/>
                <w:szCs w:val="20"/>
              </w:rPr>
            </w:pPr>
            <w:r w:rsidRPr="002D3000">
              <w:rPr>
                <w:rFonts w:ascii="Times New Roman" w:hAnsi="Times New Roman"/>
                <w:sz w:val="20"/>
                <w:szCs w:val="20"/>
              </w:rPr>
              <w:t>неделя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День доброты</w:t>
            </w:r>
          </w:p>
        </w:tc>
        <w:tc>
          <w:tcPr>
            <w:tcW w:w="2835" w:type="dxa"/>
            <w:shd w:val="clear" w:color="auto" w:fill="auto"/>
          </w:tcPr>
          <w:p w:rsidR="00854D58" w:rsidRPr="00092EDC" w:rsidRDefault="00854D58" w:rsidP="006B21D2">
            <w:pPr>
              <w:pStyle w:val="af0"/>
              <w:jc w:val="center"/>
              <w:rPr>
                <w:rFonts w:ascii="Times New Roman" w:hAnsi="Times New Roman"/>
                <w:sz w:val="24"/>
                <w:szCs w:val="24"/>
              </w:rPr>
            </w:pPr>
            <w:r>
              <w:rPr>
                <w:rFonts w:ascii="Times New Roman" w:hAnsi="Times New Roman"/>
                <w:sz w:val="24"/>
                <w:szCs w:val="24"/>
              </w:rPr>
              <w:t>«Открытка для друга»</w:t>
            </w:r>
          </w:p>
        </w:tc>
        <w:tc>
          <w:tcPr>
            <w:tcW w:w="9923" w:type="dxa"/>
            <w:gridSpan w:val="2"/>
            <w:shd w:val="clear" w:color="auto" w:fill="auto"/>
          </w:tcPr>
          <w:p w:rsidR="00854D58" w:rsidRDefault="00854D58" w:rsidP="006B21D2">
            <w:pPr>
              <w:pStyle w:val="c4"/>
              <w:shd w:val="clear" w:color="auto" w:fill="FFFFFF"/>
              <w:spacing w:before="0" w:beforeAutospacing="0" w:after="0" w:afterAutospacing="0"/>
              <w:rPr>
                <w:rFonts w:ascii="Calibri" w:hAnsi="Calibri" w:cs="Calibri"/>
                <w:color w:val="000000"/>
                <w:sz w:val="22"/>
                <w:szCs w:val="22"/>
              </w:rPr>
            </w:pPr>
            <w:r>
              <w:rPr>
                <w:rStyle w:val="c1"/>
                <w:color w:val="000000"/>
              </w:rPr>
              <w:t>Расширять представление детей о проявлении сочувствия как одной из норм поведения.</w:t>
            </w:r>
          </w:p>
          <w:p w:rsidR="00854D58" w:rsidRPr="000F0BFC" w:rsidRDefault="00854D58" w:rsidP="006B21D2">
            <w:pPr>
              <w:pStyle w:val="c4"/>
              <w:shd w:val="clear" w:color="auto" w:fill="FFFFFF"/>
              <w:spacing w:before="0" w:beforeAutospacing="0" w:after="0" w:afterAutospacing="0"/>
              <w:rPr>
                <w:rFonts w:ascii="Calibri" w:hAnsi="Calibri" w:cs="Calibri"/>
                <w:color w:val="000000"/>
                <w:sz w:val="22"/>
                <w:szCs w:val="22"/>
              </w:rPr>
            </w:pPr>
            <w:r>
              <w:rPr>
                <w:rStyle w:val="c1"/>
                <w:color w:val="000000"/>
              </w:rPr>
              <w:t>Активизировать диалоговую речь.</w:t>
            </w:r>
            <w:r>
              <w:rPr>
                <w:rFonts w:ascii="Calibri" w:hAnsi="Calibri" w:cs="Calibri"/>
                <w:color w:val="000000"/>
                <w:sz w:val="22"/>
                <w:szCs w:val="22"/>
              </w:rPr>
              <w:t xml:space="preserve"> </w:t>
            </w:r>
            <w:r>
              <w:rPr>
                <w:rStyle w:val="c1"/>
                <w:color w:val="000000"/>
              </w:rPr>
              <w:t>Упражнять в умение выполнять совместную работу, распределяя  действия, договариваясь о последовательности работы.</w:t>
            </w:r>
            <w:r>
              <w:rPr>
                <w:rFonts w:ascii="Calibri" w:hAnsi="Calibri" w:cs="Calibri"/>
                <w:color w:val="000000"/>
                <w:sz w:val="22"/>
                <w:szCs w:val="22"/>
              </w:rPr>
              <w:t xml:space="preserve"> </w:t>
            </w:r>
            <w:r>
              <w:rPr>
                <w:rStyle w:val="c1"/>
                <w:color w:val="000000"/>
              </w:rPr>
              <w:t>Воспитывать чувство сопереживания к сверстнику.</w:t>
            </w: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jc w:val="center"/>
              <w:rPr>
                <w:rFonts w:ascii="Times New Roman" w:hAnsi="Times New Roman"/>
                <w:sz w:val="20"/>
                <w:szCs w:val="20"/>
              </w:rPr>
            </w:pPr>
            <w:r w:rsidRPr="002D3000">
              <w:rPr>
                <w:rFonts w:ascii="Times New Roman" w:hAnsi="Times New Roman"/>
                <w:sz w:val="20"/>
                <w:szCs w:val="20"/>
              </w:rPr>
              <w:t>неделя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Все профессии важны</w:t>
            </w:r>
          </w:p>
        </w:tc>
        <w:tc>
          <w:tcPr>
            <w:tcW w:w="2835" w:type="dxa"/>
            <w:shd w:val="clear" w:color="auto" w:fill="auto"/>
          </w:tcPr>
          <w:p w:rsidR="00854D58" w:rsidRPr="00092EDC" w:rsidRDefault="00854D58" w:rsidP="006B21D2">
            <w:pPr>
              <w:pStyle w:val="af0"/>
              <w:jc w:val="center"/>
              <w:rPr>
                <w:rFonts w:ascii="Times New Roman" w:hAnsi="Times New Roman"/>
                <w:b/>
                <w:sz w:val="24"/>
                <w:szCs w:val="24"/>
              </w:rPr>
            </w:pPr>
          </w:p>
          <w:p w:rsidR="00854D58" w:rsidRPr="00092EDC" w:rsidRDefault="00854D58" w:rsidP="006B21D2">
            <w:pPr>
              <w:jc w:val="center"/>
              <w:rPr>
                <w:sz w:val="24"/>
                <w:szCs w:val="24"/>
              </w:rPr>
            </w:pPr>
            <w:r w:rsidRPr="00092EDC">
              <w:rPr>
                <w:sz w:val="24"/>
                <w:szCs w:val="24"/>
              </w:rPr>
              <w:t>«Все работы хороши»</w:t>
            </w:r>
          </w:p>
        </w:tc>
        <w:tc>
          <w:tcPr>
            <w:tcW w:w="9923" w:type="dxa"/>
            <w:gridSpan w:val="2"/>
            <w:shd w:val="clear" w:color="auto" w:fill="auto"/>
          </w:tcPr>
          <w:p w:rsidR="00854D58" w:rsidRPr="00092EDC" w:rsidRDefault="00854D58" w:rsidP="006B21D2">
            <w:pPr>
              <w:jc w:val="both"/>
              <w:rPr>
                <w:sz w:val="24"/>
                <w:szCs w:val="24"/>
              </w:rPr>
            </w:pPr>
            <w:r w:rsidRPr="00092EDC">
              <w:rPr>
                <w:sz w:val="24"/>
                <w:szCs w:val="24"/>
              </w:rPr>
              <w:t>Систематизировать представления детей о видах и жанрах изобразительного искусства.</w:t>
            </w:r>
          </w:p>
          <w:p w:rsidR="00854D58" w:rsidRPr="00092EDC" w:rsidRDefault="00854D58" w:rsidP="006B21D2">
            <w:pPr>
              <w:jc w:val="both"/>
              <w:rPr>
                <w:sz w:val="24"/>
                <w:szCs w:val="24"/>
              </w:rPr>
            </w:pPr>
            <w:r w:rsidRPr="00092EDC">
              <w:rPr>
                <w:sz w:val="24"/>
                <w:szCs w:val="24"/>
              </w:rPr>
              <w:t>Развивать умение видеть их особенности и отличительные признаки, выбирать любой вид живописи, графики для создания работы.</w:t>
            </w:r>
          </w:p>
          <w:p w:rsidR="00854D58" w:rsidRDefault="00854D58" w:rsidP="006B21D2">
            <w:pPr>
              <w:jc w:val="both"/>
              <w:rPr>
                <w:sz w:val="24"/>
                <w:szCs w:val="24"/>
              </w:rPr>
            </w:pPr>
            <w:r w:rsidRPr="00092EDC">
              <w:rPr>
                <w:sz w:val="24"/>
                <w:szCs w:val="24"/>
              </w:rPr>
              <w:t>Воспитывать любовь к рисованию.</w:t>
            </w:r>
          </w:p>
          <w:p w:rsidR="00854D58" w:rsidRPr="00092EDC" w:rsidRDefault="00854D58" w:rsidP="006B21D2">
            <w:pPr>
              <w:jc w:val="both"/>
              <w:rPr>
                <w:sz w:val="24"/>
                <w:szCs w:val="24"/>
              </w:rPr>
            </w:pP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jc w:val="center"/>
              <w:rPr>
                <w:rFonts w:ascii="Times New Roman" w:hAnsi="Times New Roman"/>
                <w:sz w:val="20"/>
                <w:szCs w:val="20"/>
              </w:rPr>
            </w:pPr>
            <w:r w:rsidRPr="002D3000">
              <w:rPr>
                <w:rFonts w:ascii="Times New Roman" w:hAnsi="Times New Roman"/>
                <w:sz w:val="20"/>
                <w:szCs w:val="20"/>
              </w:rPr>
              <w:t>неделя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День защитников Отечества</w:t>
            </w:r>
          </w:p>
        </w:tc>
        <w:tc>
          <w:tcPr>
            <w:tcW w:w="2835" w:type="dxa"/>
            <w:shd w:val="clear" w:color="auto" w:fill="auto"/>
          </w:tcPr>
          <w:p w:rsidR="00854D58" w:rsidRPr="00092EDC" w:rsidRDefault="00854D58" w:rsidP="006B21D2">
            <w:pPr>
              <w:rPr>
                <w:sz w:val="24"/>
                <w:szCs w:val="24"/>
              </w:rPr>
            </w:pPr>
          </w:p>
          <w:p w:rsidR="00854D58" w:rsidRPr="00092EDC" w:rsidRDefault="00854D58" w:rsidP="006B21D2">
            <w:pPr>
              <w:jc w:val="center"/>
              <w:rPr>
                <w:sz w:val="24"/>
                <w:szCs w:val="24"/>
              </w:rPr>
            </w:pPr>
            <w:r w:rsidRPr="00092EDC">
              <w:rPr>
                <w:sz w:val="24"/>
                <w:szCs w:val="24"/>
              </w:rPr>
              <w:t>«Папин портрет»</w:t>
            </w:r>
          </w:p>
        </w:tc>
        <w:tc>
          <w:tcPr>
            <w:tcW w:w="9923" w:type="dxa"/>
            <w:gridSpan w:val="2"/>
            <w:shd w:val="clear" w:color="auto" w:fill="auto"/>
          </w:tcPr>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Учить рисовать мужской портрет, стараясь передать особенности внешнего вида, характер и настроение конкретного человека. Вызвать интерес к поиску изобразительно – 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 Развивать мышление, память. Воспитывать желание добиваться положительного результата.</w:t>
            </w:r>
          </w:p>
          <w:p w:rsidR="00854D58" w:rsidRPr="000F0BFC" w:rsidRDefault="00854D58" w:rsidP="006B21D2">
            <w:pPr>
              <w:pStyle w:val="af0"/>
              <w:jc w:val="both"/>
              <w:rPr>
                <w:rFonts w:ascii="Times New Roman" w:hAnsi="Times New Roman"/>
                <w:sz w:val="24"/>
                <w:szCs w:val="24"/>
              </w:rPr>
            </w:pPr>
            <w:r w:rsidRPr="00092EDC">
              <w:rPr>
                <w:rFonts w:ascii="Times New Roman" w:hAnsi="Times New Roman"/>
                <w:sz w:val="24"/>
                <w:szCs w:val="24"/>
              </w:rPr>
              <w:t>(И.А.Лыкова, с.136)</w:t>
            </w: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sidRPr="002D3000">
              <w:rPr>
                <w:rFonts w:ascii="Times New Roman" w:hAnsi="Times New Roman"/>
                <w:sz w:val="20"/>
                <w:szCs w:val="20"/>
              </w:rPr>
              <w:t>неделя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Народные традиции</w:t>
            </w:r>
          </w:p>
        </w:tc>
        <w:tc>
          <w:tcPr>
            <w:tcW w:w="2835" w:type="dxa"/>
            <w:shd w:val="clear" w:color="auto" w:fill="auto"/>
          </w:tcPr>
          <w:p w:rsidR="00854D58" w:rsidRPr="00092EDC" w:rsidRDefault="00854D58" w:rsidP="006B21D2">
            <w:pPr>
              <w:pStyle w:val="af0"/>
              <w:jc w:val="both"/>
              <w:rPr>
                <w:rFonts w:ascii="Times New Roman" w:hAnsi="Times New Roman"/>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Декоративное рисование</w:t>
            </w: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«Расписные ткани»</w:t>
            </w:r>
          </w:p>
        </w:tc>
        <w:tc>
          <w:tcPr>
            <w:tcW w:w="9923" w:type="dxa"/>
            <w:gridSpan w:val="2"/>
            <w:shd w:val="clear" w:color="auto" w:fill="auto"/>
          </w:tcPr>
          <w:p w:rsidR="00854D58" w:rsidRPr="00092EDC" w:rsidRDefault="00854D58" w:rsidP="006B21D2">
            <w:pPr>
              <w:jc w:val="both"/>
              <w:rPr>
                <w:sz w:val="24"/>
                <w:szCs w:val="24"/>
              </w:rPr>
            </w:pPr>
            <w:r w:rsidRPr="00092EDC">
              <w:rPr>
                <w:sz w:val="24"/>
                <w:szCs w:val="24"/>
              </w:rPr>
              <w:t>Учить детей рисовать узоры по замыслу, заполняя все пространство листа бумаги (рисовать ткань), находить красивые сочетания красок в зависимости от фона; использовать в своем творчестве элементы декоративно – прикладного искусства.</w:t>
            </w:r>
          </w:p>
          <w:p w:rsidR="00854D58" w:rsidRPr="00092EDC" w:rsidRDefault="00854D58" w:rsidP="006B21D2">
            <w:pPr>
              <w:jc w:val="both"/>
              <w:rPr>
                <w:sz w:val="24"/>
                <w:szCs w:val="24"/>
              </w:rPr>
            </w:pPr>
            <w:r w:rsidRPr="00092EDC">
              <w:rPr>
                <w:sz w:val="24"/>
                <w:szCs w:val="24"/>
              </w:rPr>
              <w:t>Развивать умение ориентироваться на листе бумаги. Воспитывать интерес к различным материалам изобразительного искусства.</w:t>
            </w:r>
          </w:p>
          <w:p w:rsidR="00854D58" w:rsidRPr="000F0BFC" w:rsidRDefault="00854D58" w:rsidP="006B21D2">
            <w:pPr>
              <w:pStyle w:val="af0"/>
              <w:jc w:val="both"/>
              <w:rPr>
                <w:rFonts w:ascii="Times New Roman" w:hAnsi="Times New Roman"/>
                <w:sz w:val="24"/>
                <w:szCs w:val="24"/>
              </w:rPr>
            </w:pPr>
            <w:r w:rsidRPr="00092EDC">
              <w:rPr>
                <w:rFonts w:ascii="Times New Roman" w:hAnsi="Times New Roman"/>
                <w:sz w:val="24"/>
                <w:szCs w:val="24"/>
              </w:rPr>
              <w:t>(И.А.Лыкова, с.84)</w:t>
            </w: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sidRPr="002D3000">
              <w:rPr>
                <w:rFonts w:ascii="Times New Roman" w:hAnsi="Times New Roman"/>
                <w:sz w:val="20"/>
                <w:szCs w:val="20"/>
              </w:rPr>
              <w:t>неделя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Женский день 8-е марта</w:t>
            </w:r>
          </w:p>
        </w:tc>
        <w:tc>
          <w:tcPr>
            <w:tcW w:w="2835" w:type="dxa"/>
            <w:shd w:val="clear" w:color="auto" w:fill="auto"/>
          </w:tcPr>
          <w:p w:rsidR="00854D58" w:rsidRPr="00092EDC" w:rsidRDefault="00854D58" w:rsidP="006B21D2">
            <w:pPr>
              <w:pStyle w:val="af0"/>
              <w:jc w:val="center"/>
              <w:rPr>
                <w:rFonts w:ascii="Times New Roman" w:hAnsi="Times New Roman"/>
                <w:b/>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«Милой мамочки портрет»</w:t>
            </w:r>
          </w:p>
        </w:tc>
        <w:tc>
          <w:tcPr>
            <w:tcW w:w="9923" w:type="dxa"/>
            <w:gridSpan w:val="2"/>
            <w:shd w:val="clear" w:color="auto" w:fill="auto"/>
          </w:tcPr>
          <w:p w:rsidR="00854D58" w:rsidRPr="00092EDC" w:rsidRDefault="00854D58" w:rsidP="006B21D2">
            <w:pPr>
              <w:pStyle w:val="af0"/>
              <w:tabs>
                <w:tab w:val="left" w:pos="3815"/>
              </w:tabs>
              <w:jc w:val="both"/>
              <w:rPr>
                <w:rFonts w:ascii="Times New Roman" w:hAnsi="Times New Roman"/>
                <w:sz w:val="24"/>
                <w:szCs w:val="24"/>
              </w:rPr>
            </w:pPr>
            <w:r w:rsidRPr="00092EDC">
              <w:rPr>
                <w:rFonts w:ascii="Times New Roman" w:hAnsi="Times New Roman"/>
                <w:sz w:val="24"/>
                <w:szCs w:val="24"/>
              </w:rPr>
              <w:t>Учить рисовать женский портрет. Инициировать самостоятельный поиск изобразительно – выразительных средств для передачи особенностей внешнего вида, характера и настроения конкретного человека. Развивать глазомер. Воспитывать любовь к маме.</w:t>
            </w:r>
          </w:p>
          <w:p w:rsidR="00854D58" w:rsidRPr="00092EDC" w:rsidRDefault="00854D58" w:rsidP="006B21D2">
            <w:pPr>
              <w:pStyle w:val="af0"/>
              <w:tabs>
                <w:tab w:val="left" w:pos="3815"/>
              </w:tabs>
              <w:jc w:val="both"/>
              <w:rPr>
                <w:rFonts w:ascii="Times New Roman" w:hAnsi="Times New Roman"/>
                <w:sz w:val="24"/>
                <w:szCs w:val="24"/>
              </w:rPr>
            </w:pPr>
            <w:r w:rsidRPr="00092EDC">
              <w:rPr>
                <w:rFonts w:ascii="Times New Roman" w:hAnsi="Times New Roman"/>
                <w:sz w:val="24"/>
                <w:szCs w:val="24"/>
              </w:rPr>
              <w:t>(И.А.Лыкова, с.142)</w:t>
            </w: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sidRPr="002D3000">
              <w:rPr>
                <w:rFonts w:ascii="Times New Roman" w:hAnsi="Times New Roman"/>
                <w:sz w:val="20"/>
                <w:szCs w:val="20"/>
              </w:rPr>
              <w:lastRenderedPageBreak/>
              <w:t>неделя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День родного города</w:t>
            </w:r>
          </w:p>
        </w:tc>
        <w:tc>
          <w:tcPr>
            <w:tcW w:w="2835" w:type="dxa"/>
            <w:shd w:val="clear" w:color="auto" w:fill="auto"/>
          </w:tcPr>
          <w:p w:rsidR="00854D58" w:rsidRPr="00092EDC" w:rsidRDefault="00854D58" w:rsidP="006B21D2">
            <w:pPr>
              <w:pStyle w:val="af0"/>
              <w:jc w:val="both"/>
              <w:rPr>
                <w:rFonts w:ascii="Times New Roman" w:hAnsi="Times New Roman"/>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«Вечерний город»</w:t>
            </w:r>
          </w:p>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 xml:space="preserve">                 **</w:t>
            </w:r>
          </w:p>
          <w:p w:rsidR="00854D58" w:rsidRPr="00092EDC" w:rsidRDefault="00854D58" w:rsidP="006B21D2">
            <w:pPr>
              <w:pStyle w:val="af0"/>
              <w:jc w:val="center"/>
              <w:rPr>
                <w:rFonts w:ascii="Times New Roman" w:hAnsi="Times New Roman"/>
                <w:sz w:val="24"/>
                <w:szCs w:val="24"/>
              </w:rPr>
            </w:pPr>
          </w:p>
        </w:tc>
        <w:tc>
          <w:tcPr>
            <w:tcW w:w="9923" w:type="dxa"/>
            <w:gridSpan w:val="2"/>
            <w:shd w:val="clear" w:color="auto" w:fill="auto"/>
          </w:tcPr>
          <w:p w:rsidR="00854D58" w:rsidRPr="00092EDC" w:rsidRDefault="00854D58" w:rsidP="006B21D2">
            <w:pPr>
              <w:jc w:val="both"/>
              <w:rPr>
                <w:sz w:val="24"/>
                <w:szCs w:val="24"/>
              </w:rPr>
            </w:pPr>
            <w:r w:rsidRPr="00092EDC">
              <w:rPr>
                <w:sz w:val="24"/>
                <w:szCs w:val="24"/>
              </w:rPr>
              <w:t>Познакомить детей с понятием архитектурный пейзаж.</w:t>
            </w:r>
          </w:p>
          <w:p w:rsidR="00854D58" w:rsidRPr="00092EDC" w:rsidRDefault="00854D58" w:rsidP="006B21D2">
            <w:pPr>
              <w:jc w:val="both"/>
              <w:rPr>
                <w:sz w:val="24"/>
                <w:szCs w:val="24"/>
              </w:rPr>
            </w:pPr>
            <w:r w:rsidRPr="00092EDC">
              <w:rPr>
                <w:sz w:val="24"/>
                <w:szCs w:val="24"/>
              </w:rPr>
              <w:t>Учить детей работать всей кистью и ее концом.</w:t>
            </w:r>
          </w:p>
          <w:p w:rsidR="00854D58" w:rsidRPr="00092EDC" w:rsidRDefault="00854D58" w:rsidP="006B21D2">
            <w:pPr>
              <w:jc w:val="both"/>
              <w:rPr>
                <w:sz w:val="24"/>
                <w:szCs w:val="24"/>
              </w:rPr>
            </w:pPr>
            <w:r w:rsidRPr="00092EDC">
              <w:rPr>
                <w:sz w:val="24"/>
                <w:szCs w:val="24"/>
              </w:rPr>
              <w:t xml:space="preserve">Развивать умение передавать в рисунке изображения домов разных пропорций. </w:t>
            </w:r>
          </w:p>
          <w:p w:rsidR="00854D58" w:rsidRPr="00092EDC" w:rsidRDefault="00854D58" w:rsidP="006B21D2">
            <w:pPr>
              <w:jc w:val="both"/>
              <w:rPr>
                <w:sz w:val="24"/>
                <w:szCs w:val="24"/>
              </w:rPr>
            </w:pPr>
            <w:r w:rsidRPr="00092EDC">
              <w:rPr>
                <w:sz w:val="24"/>
                <w:szCs w:val="24"/>
              </w:rPr>
              <w:t>Воспитывать любовь к  родному городу.</w:t>
            </w: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Pr>
                <w:rFonts w:ascii="Times New Roman" w:hAnsi="Times New Roman"/>
                <w:sz w:val="20"/>
                <w:szCs w:val="20"/>
              </w:rPr>
              <w:t>н</w:t>
            </w:r>
            <w:r w:rsidRPr="002D3000">
              <w:rPr>
                <w:rFonts w:ascii="Times New Roman" w:hAnsi="Times New Roman"/>
                <w:sz w:val="20"/>
                <w:szCs w:val="20"/>
              </w:rPr>
              <w:t>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Да здравствует вода</w:t>
            </w:r>
          </w:p>
        </w:tc>
        <w:tc>
          <w:tcPr>
            <w:tcW w:w="2835" w:type="dxa"/>
            <w:shd w:val="clear" w:color="auto" w:fill="auto"/>
          </w:tcPr>
          <w:p w:rsidR="00854D58" w:rsidRPr="00092EDC" w:rsidRDefault="00854D58" w:rsidP="006B21D2">
            <w:pPr>
              <w:pStyle w:val="af0"/>
              <w:jc w:val="center"/>
              <w:rPr>
                <w:rFonts w:ascii="Times New Roman" w:hAnsi="Times New Roman"/>
                <w:b/>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«Кружевные рыбки»</w:t>
            </w:r>
          </w:p>
        </w:tc>
        <w:tc>
          <w:tcPr>
            <w:tcW w:w="9923" w:type="dxa"/>
            <w:gridSpan w:val="2"/>
            <w:shd w:val="clear" w:color="auto" w:fill="auto"/>
          </w:tcPr>
          <w:p w:rsidR="00854D58" w:rsidRPr="00092EDC" w:rsidRDefault="00854D58" w:rsidP="006B21D2">
            <w:pPr>
              <w:jc w:val="both"/>
              <w:rPr>
                <w:sz w:val="24"/>
                <w:szCs w:val="24"/>
              </w:rPr>
            </w:pPr>
            <w:r w:rsidRPr="00092EDC">
              <w:rPr>
                <w:sz w:val="24"/>
                <w:szCs w:val="24"/>
              </w:rPr>
              <w:t xml:space="preserve">Учить передавать признаки необычности, сказочности образов с помощью различных средств выразительности. </w:t>
            </w:r>
          </w:p>
          <w:p w:rsidR="00854D58" w:rsidRPr="00092EDC" w:rsidRDefault="00854D58" w:rsidP="006B21D2">
            <w:pPr>
              <w:jc w:val="both"/>
              <w:rPr>
                <w:sz w:val="24"/>
                <w:szCs w:val="24"/>
              </w:rPr>
            </w:pPr>
            <w:r w:rsidRPr="00092EDC">
              <w:rPr>
                <w:sz w:val="24"/>
                <w:szCs w:val="24"/>
              </w:rPr>
              <w:t>Развивать умение делать карандашный набросок.</w:t>
            </w:r>
          </w:p>
          <w:p w:rsidR="00854D58" w:rsidRPr="00092EDC" w:rsidRDefault="00854D58" w:rsidP="006B21D2">
            <w:pPr>
              <w:jc w:val="both"/>
              <w:rPr>
                <w:sz w:val="24"/>
                <w:szCs w:val="24"/>
              </w:rPr>
            </w:pPr>
            <w:r w:rsidRPr="00092EDC">
              <w:rPr>
                <w:sz w:val="24"/>
                <w:szCs w:val="24"/>
              </w:rPr>
              <w:t>Воспитывать аккуратность.</w:t>
            </w: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Pr>
                <w:rFonts w:ascii="Times New Roman" w:hAnsi="Times New Roman"/>
                <w:sz w:val="20"/>
                <w:szCs w:val="20"/>
              </w:rPr>
              <w:t>н</w:t>
            </w:r>
            <w:r w:rsidRPr="002D3000">
              <w:rPr>
                <w:rFonts w:ascii="Times New Roman" w:hAnsi="Times New Roman"/>
                <w:sz w:val="20"/>
                <w:szCs w:val="20"/>
              </w:rPr>
              <w:t>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Международный день театра</w:t>
            </w:r>
          </w:p>
        </w:tc>
        <w:tc>
          <w:tcPr>
            <w:tcW w:w="2835" w:type="dxa"/>
            <w:shd w:val="clear" w:color="auto" w:fill="auto"/>
          </w:tcPr>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Сюжетное рисование</w:t>
            </w: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«Лиса – кумушка и лисонька – голубушка»</w:t>
            </w:r>
          </w:p>
        </w:tc>
        <w:tc>
          <w:tcPr>
            <w:tcW w:w="9923" w:type="dxa"/>
            <w:gridSpan w:val="2"/>
            <w:shd w:val="clear" w:color="auto" w:fill="auto"/>
          </w:tcPr>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Учить рисовать, раскрывая тему литературного произведения, передавая характер и настроение героев. Вызвать интерес к иллюстрированию знакомых сказок доступными изобразительно – выразительными средствами. Развивать композиционные умения. Воспитывать желание добиваться положительного результата.</w:t>
            </w:r>
          </w:p>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(И.А.Лыкова, с.74)</w:t>
            </w: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Pr>
                <w:rFonts w:ascii="Times New Roman" w:hAnsi="Times New Roman"/>
                <w:sz w:val="20"/>
                <w:szCs w:val="20"/>
              </w:rPr>
              <w:t>н</w:t>
            </w:r>
            <w:r w:rsidRPr="002D3000">
              <w:rPr>
                <w:rFonts w:ascii="Times New Roman" w:hAnsi="Times New Roman"/>
                <w:sz w:val="20"/>
                <w:szCs w:val="20"/>
              </w:rPr>
              <w:t>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День птиц</w:t>
            </w:r>
          </w:p>
        </w:tc>
        <w:tc>
          <w:tcPr>
            <w:tcW w:w="2835" w:type="dxa"/>
            <w:shd w:val="clear" w:color="auto" w:fill="auto"/>
          </w:tcPr>
          <w:p w:rsidR="00854D58" w:rsidRPr="00092EDC" w:rsidRDefault="00854D58" w:rsidP="006B21D2">
            <w:pPr>
              <w:pStyle w:val="af0"/>
              <w:jc w:val="center"/>
              <w:rPr>
                <w:rFonts w:ascii="Times New Roman" w:hAnsi="Times New Roman"/>
                <w:b/>
                <w:sz w:val="24"/>
                <w:szCs w:val="24"/>
              </w:rPr>
            </w:pPr>
          </w:p>
          <w:p w:rsidR="00854D58" w:rsidRPr="00092EDC" w:rsidRDefault="00854D58" w:rsidP="006B21D2">
            <w:pPr>
              <w:jc w:val="center"/>
              <w:rPr>
                <w:sz w:val="24"/>
                <w:szCs w:val="24"/>
              </w:rPr>
            </w:pPr>
            <w:r w:rsidRPr="00092EDC">
              <w:rPr>
                <w:sz w:val="24"/>
                <w:szCs w:val="24"/>
              </w:rPr>
              <w:t>«Птицы желтые и красные»</w:t>
            </w:r>
          </w:p>
        </w:tc>
        <w:tc>
          <w:tcPr>
            <w:tcW w:w="9923" w:type="dxa"/>
            <w:gridSpan w:val="2"/>
            <w:shd w:val="clear" w:color="auto" w:fill="auto"/>
          </w:tcPr>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гуашью, правильно пользоваться кистью. Развивать образное, эстетическое восприятие. Воспитывать любовь к пернатым, вызвать желание помогать птицам пережить холодную зиму.</w:t>
            </w:r>
          </w:p>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(Т.С.Комарова, с.106)</w:t>
            </w: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Pr>
                <w:rFonts w:ascii="Times New Roman" w:hAnsi="Times New Roman"/>
                <w:sz w:val="20"/>
                <w:szCs w:val="20"/>
              </w:rPr>
              <w:t>н</w:t>
            </w:r>
            <w:r w:rsidRPr="002D3000">
              <w:rPr>
                <w:rFonts w:ascii="Times New Roman" w:hAnsi="Times New Roman"/>
                <w:sz w:val="20"/>
                <w:szCs w:val="20"/>
              </w:rPr>
              <w:t>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 xml:space="preserve">Весна </w:t>
            </w:r>
            <w:proofErr w:type="spellStart"/>
            <w:r w:rsidRPr="002D3000">
              <w:rPr>
                <w:rFonts w:ascii="Times New Roman" w:hAnsi="Times New Roman"/>
                <w:sz w:val="20"/>
                <w:szCs w:val="20"/>
              </w:rPr>
              <w:t>идет-весне</w:t>
            </w:r>
            <w:proofErr w:type="spellEnd"/>
            <w:r w:rsidRPr="002D3000">
              <w:rPr>
                <w:rFonts w:ascii="Times New Roman" w:hAnsi="Times New Roman"/>
                <w:sz w:val="20"/>
                <w:szCs w:val="20"/>
              </w:rPr>
              <w:t xml:space="preserve"> дорогу</w:t>
            </w:r>
          </w:p>
        </w:tc>
        <w:tc>
          <w:tcPr>
            <w:tcW w:w="2835" w:type="dxa"/>
            <w:shd w:val="clear" w:color="auto" w:fill="auto"/>
          </w:tcPr>
          <w:p w:rsidR="00854D58" w:rsidRPr="00092EDC" w:rsidRDefault="00854D58" w:rsidP="006B21D2">
            <w:pPr>
              <w:pStyle w:val="af0"/>
              <w:jc w:val="center"/>
              <w:rPr>
                <w:rFonts w:ascii="Times New Roman" w:hAnsi="Times New Roman"/>
                <w:b/>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Рисование в технике «по мокрому»</w:t>
            </w:r>
          </w:p>
          <w:p w:rsidR="00854D58" w:rsidRDefault="00854D58" w:rsidP="006B21D2">
            <w:pPr>
              <w:pStyle w:val="af0"/>
              <w:jc w:val="center"/>
              <w:rPr>
                <w:rFonts w:ascii="Times New Roman" w:hAnsi="Times New Roman"/>
                <w:sz w:val="24"/>
                <w:szCs w:val="24"/>
              </w:rPr>
            </w:pPr>
            <w:r w:rsidRPr="00092EDC">
              <w:rPr>
                <w:rFonts w:ascii="Times New Roman" w:hAnsi="Times New Roman"/>
                <w:sz w:val="24"/>
                <w:szCs w:val="24"/>
              </w:rPr>
              <w:t>«Весеннее небо»</w:t>
            </w:r>
          </w:p>
          <w:p w:rsidR="00854D58" w:rsidRPr="00092EDC" w:rsidRDefault="00854D58" w:rsidP="006B21D2">
            <w:pPr>
              <w:pStyle w:val="af0"/>
              <w:rPr>
                <w:rFonts w:ascii="Times New Roman" w:hAnsi="Times New Roman"/>
                <w:sz w:val="24"/>
                <w:szCs w:val="24"/>
              </w:rPr>
            </w:pPr>
          </w:p>
        </w:tc>
        <w:tc>
          <w:tcPr>
            <w:tcW w:w="9923" w:type="dxa"/>
            <w:gridSpan w:val="2"/>
            <w:shd w:val="clear" w:color="auto" w:fill="auto"/>
          </w:tcPr>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 xml:space="preserve">Создать условия для свободного экспериментирования с акварельными красками и разными художественными материалами. Развивать творческое воображение. Воспитывать   </w:t>
            </w:r>
          </w:p>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навыки сотрудничества.</w:t>
            </w:r>
          </w:p>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(И.А.Лыкова, с.168)</w:t>
            </w:r>
          </w:p>
        </w:tc>
      </w:tr>
      <w:tr w:rsidR="00854D58" w:rsidRPr="009C2592" w:rsidTr="006B21D2">
        <w:trPr>
          <w:cantSplit/>
          <w:trHeight w:val="901"/>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Pr>
                <w:rFonts w:ascii="Times New Roman" w:hAnsi="Times New Roman"/>
                <w:sz w:val="20"/>
                <w:szCs w:val="20"/>
              </w:rPr>
              <w:t>н</w:t>
            </w:r>
            <w:r w:rsidRPr="002D3000">
              <w:rPr>
                <w:rFonts w:ascii="Times New Roman" w:hAnsi="Times New Roman"/>
                <w:sz w:val="20"/>
                <w:szCs w:val="20"/>
              </w:rPr>
              <w:t>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Всемирный день космонавтики</w:t>
            </w:r>
          </w:p>
        </w:tc>
        <w:tc>
          <w:tcPr>
            <w:tcW w:w="2835" w:type="dxa"/>
            <w:shd w:val="clear" w:color="auto" w:fill="auto"/>
          </w:tcPr>
          <w:p w:rsidR="00854D58" w:rsidRPr="00481315" w:rsidRDefault="00854D58" w:rsidP="006B21D2">
            <w:pPr>
              <w:pStyle w:val="af0"/>
              <w:jc w:val="center"/>
              <w:rPr>
                <w:rFonts w:ascii="Times New Roman" w:hAnsi="Times New Roman"/>
                <w:sz w:val="24"/>
                <w:szCs w:val="24"/>
              </w:rPr>
            </w:pPr>
            <w:r w:rsidRPr="00481315">
              <w:rPr>
                <w:rFonts w:ascii="Times New Roman" w:hAnsi="Times New Roman"/>
                <w:sz w:val="24"/>
                <w:szCs w:val="24"/>
              </w:rPr>
              <w:t>«День космонавтики»</w:t>
            </w:r>
          </w:p>
        </w:tc>
        <w:tc>
          <w:tcPr>
            <w:tcW w:w="9923" w:type="dxa"/>
            <w:gridSpan w:val="2"/>
            <w:shd w:val="clear" w:color="auto" w:fill="auto"/>
          </w:tcPr>
          <w:p w:rsidR="00854D58" w:rsidRPr="00FB7B48" w:rsidRDefault="00854D58" w:rsidP="006B21D2">
            <w:pPr>
              <w:pStyle w:val="af0"/>
              <w:jc w:val="both"/>
              <w:rPr>
                <w:rFonts w:ascii="Times New Roman" w:hAnsi="Times New Roman"/>
                <w:sz w:val="24"/>
                <w:szCs w:val="24"/>
                <w:shd w:val="clear" w:color="auto" w:fill="F4F4F4"/>
              </w:rPr>
            </w:pPr>
            <w:r w:rsidRPr="00FB7B48">
              <w:rPr>
                <w:rFonts w:ascii="Times New Roman" w:hAnsi="Times New Roman"/>
                <w:sz w:val="24"/>
                <w:szCs w:val="24"/>
                <w:shd w:val="clear" w:color="auto" w:fill="F4F4F4"/>
              </w:rPr>
              <w:t>Учить детей в рисунках отражать знания о космосе, развивать художественное творчество, эстетическое восприятие.</w:t>
            </w: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Pr>
                <w:rFonts w:ascii="Times New Roman" w:hAnsi="Times New Roman"/>
                <w:sz w:val="20"/>
                <w:szCs w:val="20"/>
              </w:rPr>
              <w:t>н</w:t>
            </w:r>
            <w:r w:rsidRPr="002D3000">
              <w:rPr>
                <w:rFonts w:ascii="Times New Roman" w:hAnsi="Times New Roman"/>
                <w:sz w:val="20"/>
                <w:szCs w:val="20"/>
              </w:rPr>
              <w:t>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День земли</w:t>
            </w:r>
          </w:p>
        </w:tc>
        <w:tc>
          <w:tcPr>
            <w:tcW w:w="2835" w:type="dxa"/>
            <w:shd w:val="clear" w:color="auto" w:fill="auto"/>
          </w:tcPr>
          <w:p w:rsidR="00854D58" w:rsidRPr="00092EDC" w:rsidRDefault="00854D58" w:rsidP="006B21D2">
            <w:pPr>
              <w:pStyle w:val="af0"/>
              <w:rPr>
                <w:rFonts w:ascii="Times New Roman" w:hAnsi="Times New Roman"/>
                <w:sz w:val="24"/>
                <w:szCs w:val="24"/>
              </w:rPr>
            </w:pPr>
            <w:r w:rsidRPr="00092EDC">
              <w:rPr>
                <w:rFonts w:ascii="Times New Roman" w:hAnsi="Times New Roman"/>
                <w:sz w:val="24"/>
                <w:szCs w:val="24"/>
              </w:rPr>
              <w:t>Рисование – экспериментирование</w:t>
            </w: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«Зеленый май»</w:t>
            </w:r>
          </w:p>
        </w:tc>
        <w:tc>
          <w:tcPr>
            <w:tcW w:w="9923" w:type="dxa"/>
            <w:gridSpan w:val="2"/>
            <w:shd w:val="clear" w:color="auto" w:fill="auto"/>
          </w:tcPr>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Вызвать интерес к экспериментальному (опытному) освоению цвета. Развивать чувство цвета. Воспитывать самостоятельность, инициативность.</w:t>
            </w:r>
          </w:p>
          <w:p w:rsidR="00854D58" w:rsidRPr="00092EDC" w:rsidRDefault="00854D58" w:rsidP="006B21D2">
            <w:pPr>
              <w:pStyle w:val="af0"/>
              <w:jc w:val="both"/>
              <w:rPr>
                <w:rFonts w:ascii="Times New Roman" w:hAnsi="Times New Roman"/>
                <w:sz w:val="24"/>
                <w:szCs w:val="24"/>
              </w:rPr>
            </w:pPr>
          </w:p>
          <w:p w:rsidR="00854D58" w:rsidRPr="00092EDC" w:rsidRDefault="00854D58" w:rsidP="006B21D2">
            <w:pPr>
              <w:pStyle w:val="af0"/>
              <w:jc w:val="both"/>
              <w:rPr>
                <w:rFonts w:ascii="Times New Roman" w:hAnsi="Times New Roman"/>
                <w:sz w:val="24"/>
                <w:szCs w:val="24"/>
              </w:rPr>
            </w:pP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Pr>
                <w:rFonts w:ascii="Times New Roman" w:hAnsi="Times New Roman"/>
                <w:sz w:val="20"/>
                <w:szCs w:val="20"/>
              </w:rPr>
              <w:lastRenderedPageBreak/>
              <w:t>н</w:t>
            </w:r>
            <w:r w:rsidRPr="002D3000">
              <w:rPr>
                <w:rFonts w:ascii="Times New Roman" w:hAnsi="Times New Roman"/>
                <w:sz w:val="20"/>
                <w:szCs w:val="20"/>
              </w:rPr>
              <w:t>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Спичка-невеличка</w:t>
            </w:r>
          </w:p>
        </w:tc>
        <w:tc>
          <w:tcPr>
            <w:tcW w:w="2835" w:type="dxa"/>
            <w:shd w:val="clear" w:color="auto" w:fill="auto"/>
          </w:tcPr>
          <w:p w:rsidR="00854D58" w:rsidRPr="00092EDC" w:rsidRDefault="00854D58" w:rsidP="006B21D2">
            <w:pPr>
              <w:pStyle w:val="af0"/>
              <w:rPr>
                <w:rFonts w:ascii="Times New Roman" w:hAnsi="Times New Roman"/>
                <w:sz w:val="24"/>
                <w:szCs w:val="24"/>
              </w:rPr>
            </w:pPr>
            <w:r>
              <w:rPr>
                <w:rFonts w:ascii="Times New Roman" w:hAnsi="Times New Roman"/>
                <w:sz w:val="24"/>
                <w:szCs w:val="24"/>
              </w:rPr>
              <w:t>«Пожарная машина»</w:t>
            </w:r>
          </w:p>
        </w:tc>
        <w:tc>
          <w:tcPr>
            <w:tcW w:w="9923" w:type="dxa"/>
            <w:gridSpan w:val="2"/>
            <w:shd w:val="clear" w:color="auto" w:fill="auto"/>
          </w:tcPr>
          <w:p w:rsidR="00854D58" w:rsidRPr="00FB7B48" w:rsidRDefault="00854D58" w:rsidP="006B21D2">
            <w:pPr>
              <w:shd w:val="clear" w:color="auto" w:fill="FFFFFF"/>
              <w:spacing w:line="309" w:lineRule="atLeast"/>
              <w:jc w:val="both"/>
              <w:rPr>
                <w:rFonts w:ascii="Calibri" w:hAnsi="Calibri" w:cs="Calibri"/>
                <w:color w:val="000000"/>
                <w:sz w:val="24"/>
                <w:szCs w:val="24"/>
              </w:rPr>
            </w:pPr>
            <w:r w:rsidRPr="00FB7B48">
              <w:rPr>
                <w:color w:val="000000"/>
                <w:sz w:val="24"/>
                <w:szCs w:val="24"/>
              </w:rPr>
              <w:t>Вспомнить с детьми классификацию транспортных средств</w:t>
            </w:r>
            <w:r w:rsidRPr="00FB7B48">
              <w:rPr>
                <w:rFonts w:ascii="Calibri" w:hAnsi="Calibri" w:cs="Calibri"/>
                <w:color w:val="000000"/>
                <w:sz w:val="24"/>
                <w:szCs w:val="24"/>
              </w:rPr>
              <w:t xml:space="preserve">. </w:t>
            </w:r>
            <w:r w:rsidRPr="00FB7B48">
              <w:rPr>
                <w:color w:val="000000"/>
                <w:sz w:val="24"/>
                <w:szCs w:val="24"/>
              </w:rPr>
              <w:t>Повторить технику безопасности при обращении с огнем. Развивать композиционные умения детей</w:t>
            </w:r>
            <w:r w:rsidRPr="00FB7B48">
              <w:rPr>
                <w:rFonts w:ascii="Calibri" w:hAnsi="Calibri" w:cs="Calibri"/>
                <w:color w:val="000000"/>
                <w:sz w:val="24"/>
                <w:szCs w:val="24"/>
              </w:rPr>
              <w:t xml:space="preserve">. </w:t>
            </w:r>
            <w:r w:rsidRPr="00FB7B48">
              <w:rPr>
                <w:color w:val="000000"/>
                <w:sz w:val="24"/>
                <w:szCs w:val="24"/>
              </w:rPr>
              <w:t>Развивать воображение</w:t>
            </w:r>
            <w:r w:rsidRPr="00FB7B48">
              <w:rPr>
                <w:rFonts w:ascii="Calibri" w:hAnsi="Calibri" w:cs="Calibri"/>
                <w:color w:val="000000"/>
                <w:sz w:val="24"/>
                <w:szCs w:val="24"/>
              </w:rPr>
              <w:t xml:space="preserve">. </w:t>
            </w:r>
            <w:r w:rsidRPr="00FB7B48">
              <w:rPr>
                <w:color w:val="000000"/>
                <w:sz w:val="24"/>
                <w:szCs w:val="24"/>
              </w:rPr>
              <w:t>Развивать интерес к изобразительной деятельности</w:t>
            </w:r>
          </w:p>
          <w:p w:rsidR="00854D58" w:rsidRPr="00092EDC" w:rsidRDefault="00854D58" w:rsidP="006B21D2">
            <w:pPr>
              <w:shd w:val="clear" w:color="auto" w:fill="FFFFFF"/>
              <w:spacing w:line="309" w:lineRule="atLeast"/>
              <w:ind w:left="708" w:hanging="142"/>
              <w:jc w:val="both"/>
              <w:rPr>
                <w:sz w:val="24"/>
                <w:szCs w:val="24"/>
              </w:rPr>
            </w:pPr>
          </w:p>
        </w:tc>
      </w:tr>
      <w:tr w:rsidR="00854D58" w:rsidRPr="009C2592" w:rsidTr="006B21D2">
        <w:trPr>
          <w:cantSplit/>
          <w:trHeight w:val="1870"/>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Pr>
                <w:rFonts w:ascii="Times New Roman" w:hAnsi="Times New Roman"/>
                <w:sz w:val="20"/>
                <w:szCs w:val="20"/>
              </w:rPr>
              <w:t>н</w:t>
            </w:r>
            <w:r w:rsidRPr="002D3000">
              <w:rPr>
                <w:rFonts w:ascii="Times New Roman" w:hAnsi="Times New Roman"/>
                <w:sz w:val="20"/>
                <w:szCs w:val="20"/>
              </w:rPr>
              <w:t>еделя</w:t>
            </w:r>
          </w:p>
          <w:p w:rsidR="00854D58" w:rsidRPr="002D3000" w:rsidRDefault="00854D58" w:rsidP="006B21D2">
            <w:pPr>
              <w:pStyle w:val="af0"/>
              <w:ind w:left="800" w:right="113"/>
              <w:rPr>
                <w:rFonts w:ascii="Times New Roman" w:hAnsi="Times New Roman"/>
                <w:sz w:val="20"/>
                <w:szCs w:val="20"/>
              </w:rPr>
            </w:pPr>
            <w:r w:rsidRPr="002D3000">
              <w:rPr>
                <w:rFonts w:ascii="Times New Roman" w:hAnsi="Times New Roman"/>
                <w:sz w:val="20"/>
                <w:szCs w:val="20"/>
              </w:rPr>
              <w:t>День Победы</w:t>
            </w:r>
          </w:p>
        </w:tc>
        <w:tc>
          <w:tcPr>
            <w:tcW w:w="2835" w:type="dxa"/>
            <w:shd w:val="clear" w:color="auto" w:fill="auto"/>
          </w:tcPr>
          <w:p w:rsidR="00854D58" w:rsidRPr="00092EDC" w:rsidRDefault="00854D58" w:rsidP="006B21D2">
            <w:pPr>
              <w:pStyle w:val="af0"/>
              <w:jc w:val="center"/>
              <w:rPr>
                <w:rFonts w:ascii="Times New Roman" w:hAnsi="Times New Roman"/>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«Салют над городом в честь Праздника Победы»</w:t>
            </w:r>
          </w:p>
        </w:tc>
        <w:tc>
          <w:tcPr>
            <w:tcW w:w="9923" w:type="dxa"/>
            <w:gridSpan w:val="2"/>
            <w:shd w:val="clear" w:color="auto" w:fill="auto"/>
          </w:tcPr>
          <w:p w:rsidR="00854D58" w:rsidRPr="00092EDC" w:rsidRDefault="00854D58" w:rsidP="006B21D2">
            <w:pPr>
              <w:jc w:val="both"/>
              <w:rPr>
                <w:sz w:val="24"/>
                <w:szCs w:val="24"/>
              </w:rPr>
            </w:pPr>
            <w:r w:rsidRPr="00092EDC">
              <w:rPr>
                <w:sz w:val="24"/>
                <w:szCs w:val="24"/>
              </w:rPr>
              <w:t>Учить детей отражать в рисунке впечатления от праздника Победы. Учить создавать композицию рисунка, располагая внизу дома или кремлевскую башню, а вверху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Воспитывать чувства любви к родному городу.</w:t>
            </w:r>
          </w:p>
          <w:p w:rsidR="00854D58" w:rsidRDefault="00854D58" w:rsidP="006B21D2">
            <w:pPr>
              <w:jc w:val="both"/>
              <w:rPr>
                <w:sz w:val="24"/>
                <w:szCs w:val="24"/>
              </w:rPr>
            </w:pPr>
            <w:r w:rsidRPr="00092EDC">
              <w:rPr>
                <w:sz w:val="24"/>
                <w:szCs w:val="24"/>
              </w:rPr>
              <w:t>(Т.С.Комарова, с.138)</w:t>
            </w:r>
          </w:p>
          <w:p w:rsidR="00854D58" w:rsidRPr="00092EDC" w:rsidRDefault="00854D58" w:rsidP="006B21D2">
            <w:pPr>
              <w:jc w:val="both"/>
              <w:rPr>
                <w:sz w:val="24"/>
                <w:szCs w:val="24"/>
              </w:rPr>
            </w:pP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Pr>
                <w:rFonts w:ascii="Times New Roman" w:hAnsi="Times New Roman"/>
                <w:sz w:val="20"/>
                <w:szCs w:val="20"/>
              </w:rPr>
              <w:t>н</w:t>
            </w:r>
            <w:r w:rsidRPr="002D3000">
              <w:rPr>
                <w:rFonts w:ascii="Times New Roman" w:hAnsi="Times New Roman"/>
                <w:sz w:val="20"/>
                <w:szCs w:val="20"/>
              </w:rPr>
              <w:t>еделя</w:t>
            </w:r>
          </w:p>
          <w:p w:rsidR="00854D58" w:rsidRDefault="00854D58" w:rsidP="006B21D2">
            <w:pPr>
              <w:pStyle w:val="af0"/>
              <w:ind w:left="800" w:right="113"/>
              <w:rPr>
                <w:rFonts w:ascii="Times New Roman" w:hAnsi="Times New Roman"/>
                <w:b/>
                <w:sz w:val="20"/>
                <w:szCs w:val="20"/>
              </w:rPr>
            </w:pPr>
            <w:r w:rsidRPr="002D3000">
              <w:rPr>
                <w:rFonts w:ascii="Times New Roman" w:hAnsi="Times New Roman"/>
                <w:sz w:val="20"/>
                <w:szCs w:val="20"/>
              </w:rPr>
              <w:t>День сказок Пушкина</w:t>
            </w:r>
          </w:p>
        </w:tc>
        <w:tc>
          <w:tcPr>
            <w:tcW w:w="2835" w:type="dxa"/>
            <w:shd w:val="clear" w:color="auto" w:fill="auto"/>
          </w:tcPr>
          <w:p w:rsidR="00854D58" w:rsidRPr="00481315" w:rsidRDefault="00854D58" w:rsidP="006B21D2">
            <w:pPr>
              <w:pStyle w:val="af0"/>
              <w:jc w:val="center"/>
              <w:rPr>
                <w:rFonts w:ascii="Times New Roman" w:hAnsi="Times New Roman"/>
                <w:sz w:val="24"/>
                <w:szCs w:val="24"/>
              </w:rPr>
            </w:pPr>
            <w:r w:rsidRPr="00481315">
              <w:rPr>
                <w:rFonts w:ascii="Times New Roman" w:hAnsi="Times New Roman"/>
                <w:sz w:val="24"/>
                <w:szCs w:val="24"/>
              </w:rPr>
              <w:t>«Сказка о рыбаке и рыбке»</w:t>
            </w:r>
          </w:p>
        </w:tc>
        <w:tc>
          <w:tcPr>
            <w:tcW w:w="9923" w:type="dxa"/>
            <w:gridSpan w:val="2"/>
            <w:shd w:val="clear" w:color="auto" w:fill="auto"/>
          </w:tcPr>
          <w:p w:rsidR="00854D58" w:rsidRPr="00481315" w:rsidRDefault="00854D58" w:rsidP="006B21D2">
            <w:pPr>
              <w:jc w:val="both"/>
              <w:rPr>
                <w:sz w:val="24"/>
                <w:szCs w:val="24"/>
              </w:rPr>
            </w:pPr>
            <w:r w:rsidRPr="00481315">
              <w:rPr>
                <w:sz w:val="24"/>
                <w:szCs w:val="24"/>
                <w:shd w:val="clear" w:color="auto" w:fill="FFFFFF"/>
              </w:rPr>
              <w:t>Помочь детям почувствовать свойства изобразительных материалов, способы использования и их выразительные возможности при создании рисунка. Учить овладевать новыми изобразительными навыками и умениями. Расширять творческие возможности детей. Учить средствами художественной выразительности передавать смысловые отношения сюжетно-живописной композиции. Уточнять и углублять представления об окружающем. Развивать эстетическое восприятие у детей.</w:t>
            </w:r>
          </w:p>
        </w:tc>
      </w:tr>
      <w:tr w:rsidR="00854D58" w:rsidRPr="009C2592" w:rsidTr="006B21D2">
        <w:trPr>
          <w:cantSplit/>
          <w:trHeight w:val="1134"/>
        </w:trPr>
        <w:tc>
          <w:tcPr>
            <w:tcW w:w="1985" w:type="dxa"/>
            <w:shd w:val="clear" w:color="auto" w:fill="auto"/>
            <w:textDirection w:val="btLr"/>
          </w:tcPr>
          <w:p w:rsidR="00854D58" w:rsidRPr="002D3000" w:rsidRDefault="00854D58" w:rsidP="00854D58">
            <w:pPr>
              <w:pStyle w:val="af0"/>
              <w:numPr>
                <w:ilvl w:val="0"/>
                <w:numId w:val="57"/>
              </w:numPr>
              <w:ind w:right="113"/>
              <w:rPr>
                <w:rFonts w:ascii="Times New Roman" w:hAnsi="Times New Roman"/>
                <w:sz w:val="20"/>
                <w:szCs w:val="20"/>
              </w:rPr>
            </w:pPr>
            <w:r>
              <w:rPr>
                <w:rFonts w:ascii="Times New Roman" w:hAnsi="Times New Roman"/>
                <w:sz w:val="20"/>
                <w:szCs w:val="20"/>
              </w:rPr>
              <w:t>н</w:t>
            </w:r>
            <w:r w:rsidRPr="002D3000">
              <w:rPr>
                <w:rFonts w:ascii="Times New Roman" w:hAnsi="Times New Roman"/>
                <w:sz w:val="20"/>
                <w:szCs w:val="20"/>
              </w:rPr>
              <w:t>еделя</w:t>
            </w:r>
          </w:p>
          <w:p w:rsidR="00854D58" w:rsidRDefault="00854D58" w:rsidP="006B21D2">
            <w:pPr>
              <w:pStyle w:val="af0"/>
              <w:ind w:left="800" w:right="113"/>
              <w:rPr>
                <w:rFonts w:ascii="Times New Roman" w:hAnsi="Times New Roman"/>
                <w:b/>
                <w:sz w:val="20"/>
                <w:szCs w:val="20"/>
              </w:rPr>
            </w:pPr>
            <w:r w:rsidRPr="002D3000">
              <w:rPr>
                <w:rFonts w:ascii="Times New Roman" w:hAnsi="Times New Roman"/>
                <w:sz w:val="20"/>
                <w:szCs w:val="20"/>
              </w:rPr>
              <w:t>Да здравствует лето</w:t>
            </w:r>
          </w:p>
        </w:tc>
        <w:tc>
          <w:tcPr>
            <w:tcW w:w="2835" w:type="dxa"/>
            <w:shd w:val="clear" w:color="auto" w:fill="auto"/>
          </w:tcPr>
          <w:p w:rsidR="00854D58" w:rsidRPr="00092EDC" w:rsidRDefault="00854D58" w:rsidP="006B21D2">
            <w:pPr>
              <w:pStyle w:val="af0"/>
              <w:jc w:val="center"/>
              <w:rPr>
                <w:rFonts w:ascii="Times New Roman" w:hAnsi="Times New Roman"/>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«Лето красное прошло»</w:t>
            </w: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(краски лета)</w:t>
            </w:r>
          </w:p>
        </w:tc>
        <w:tc>
          <w:tcPr>
            <w:tcW w:w="9923" w:type="dxa"/>
            <w:gridSpan w:val="2"/>
            <w:shd w:val="clear" w:color="auto" w:fill="auto"/>
          </w:tcPr>
          <w:p w:rsidR="00854D58" w:rsidRPr="000F0BFC" w:rsidRDefault="00854D58" w:rsidP="006B21D2">
            <w:pPr>
              <w:pStyle w:val="af0"/>
              <w:jc w:val="both"/>
              <w:rPr>
                <w:rFonts w:ascii="Times New Roman" w:hAnsi="Times New Roman"/>
                <w:sz w:val="24"/>
                <w:szCs w:val="24"/>
              </w:rPr>
            </w:pPr>
            <w:r w:rsidRPr="00092EDC">
              <w:rPr>
                <w:rFonts w:ascii="Times New Roman" w:hAnsi="Times New Roman"/>
                <w:sz w:val="24"/>
                <w:szCs w:val="24"/>
              </w:rPr>
              <w:t>Учить детей составлять гармоничную цветовую композицию, передавая впечатления о лете. Познакомить детей с новым способом создания абстрактной композиции – свободное, безотрывное движение карандаша или фломастера по бумаге. Учить детей технике рисования акварельными красками.</w:t>
            </w:r>
            <w:r>
              <w:rPr>
                <w:rFonts w:ascii="Times New Roman" w:hAnsi="Times New Roman"/>
                <w:sz w:val="24"/>
                <w:szCs w:val="24"/>
              </w:rPr>
              <w:t xml:space="preserve"> </w:t>
            </w:r>
            <w:r w:rsidRPr="000F0BFC">
              <w:rPr>
                <w:rFonts w:ascii="Times New Roman" w:hAnsi="Times New Roman"/>
                <w:sz w:val="24"/>
                <w:szCs w:val="24"/>
              </w:rPr>
              <w:t>Развивать аккуратность в работе. Воспитывать любовь к прекрасному.</w:t>
            </w:r>
          </w:p>
          <w:p w:rsidR="00854D58" w:rsidRDefault="00854D58" w:rsidP="006B21D2">
            <w:pPr>
              <w:pStyle w:val="af0"/>
              <w:jc w:val="both"/>
              <w:rPr>
                <w:rFonts w:ascii="Times New Roman" w:hAnsi="Times New Roman"/>
                <w:sz w:val="24"/>
                <w:szCs w:val="24"/>
              </w:rPr>
            </w:pPr>
            <w:r w:rsidRPr="00092EDC">
              <w:rPr>
                <w:rFonts w:ascii="Times New Roman" w:hAnsi="Times New Roman"/>
                <w:sz w:val="24"/>
                <w:szCs w:val="24"/>
              </w:rPr>
              <w:t>(И.А.Лыкова, с.26)</w:t>
            </w:r>
          </w:p>
          <w:p w:rsidR="00854D58" w:rsidRPr="00092EDC" w:rsidRDefault="00854D58" w:rsidP="006B21D2">
            <w:pPr>
              <w:pStyle w:val="af0"/>
              <w:jc w:val="both"/>
              <w:rPr>
                <w:rFonts w:ascii="Times New Roman" w:hAnsi="Times New Roman"/>
                <w:sz w:val="24"/>
                <w:szCs w:val="24"/>
              </w:rPr>
            </w:pPr>
          </w:p>
        </w:tc>
      </w:tr>
    </w:tbl>
    <w:p w:rsidR="00854D58" w:rsidRDefault="00854D58" w:rsidP="00854D58">
      <w:pPr>
        <w:pStyle w:val="af0"/>
        <w:jc w:val="both"/>
        <w:rPr>
          <w:rFonts w:ascii="Times New Roman" w:hAnsi="Times New Roman"/>
          <w:b/>
          <w:sz w:val="28"/>
          <w:szCs w:val="28"/>
        </w:rPr>
      </w:pPr>
    </w:p>
    <w:p w:rsidR="00994E0A" w:rsidRPr="00F03A65" w:rsidRDefault="00994E0A" w:rsidP="00854D58">
      <w:pPr>
        <w:pStyle w:val="af0"/>
        <w:jc w:val="both"/>
        <w:rPr>
          <w:rFonts w:ascii="Times New Roman" w:hAnsi="Times New Roman"/>
          <w:b/>
          <w:sz w:val="28"/>
          <w:szCs w:val="28"/>
        </w:rPr>
      </w:pPr>
    </w:p>
    <w:p w:rsidR="00854D58" w:rsidRDefault="00854D58" w:rsidP="00854D58">
      <w:pPr>
        <w:pStyle w:val="body"/>
        <w:ind w:left="720"/>
        <w:rPr>
          <w:b/>
          <w:sz w:val="28"/>
          <w:szCs w:val="28"/>
        </w:rPr>
      </w:pPr>
      <w:r>
        <w:rPr>
          <w:b/>
          <w:sz w:val="28"/>
          <w:szCs w:val="28"/>
        </w:rPr>
        <w:t xml:space="preserve">Лепка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9"/>
        <w:gridCol w:w="2117"/>
        <w:gridCol w:w="11412"/>
      </w:tblGrid>
      <w:tr w:rsidR="00854D58" w:rsidRPr="009C2592" w:rsidTr="006B21D2">
        <w:tc>
          <w:tcPr>
            <w:tcW w:w="993" w:type="dxa"/>
            <w:shd w:val="clear" w:color="auto" w:fill="auto"/>
          </w:tcPr>
          <w:p w:rsidR="00854D58" w:rsidRPr="00092EDC" w:rsidRDefault="00854D58" w:rsidP="006B21D2">
            <w:pPr>
              <w:pStyle w:val="af0"/>
              <w:jc w:val="both"/>
              <w:rPr>
                <w:rFonts w:ascii="Times New Roman" w:hAnsi="Times New Roman"/>
                <w:sz w:val="24"/>
                <w:szCs w:val="24"/>
              </w:rPr>
            </w:pPr>
          </w:p>
        </w:tc>
        <w:tc>
          <w:tcPr>
            <w:tcW w:w="2196" w:type="dxa"/>
            <w:gridSpan w:val="2"/>
            <w:shd w:val="clear" w:color="auto" w:fill="auto"/>
          </w:tcPr>
          <w:p w:rsidR="00854D58" w:rsidRPr="00092EDC" w:rsidRDefault="00854D58" w:rsidP="006B21D2">
            <w:pPr>
              <w:pStyle w:val="af0"/>
              <w:jc w:val="center"/>
              <w:rPr>
                <w:rFonts w:ascii="Times New Roman" w:hAnsi="Times New Roman"/>
                <w:b/>
                <w:sz w:val="24"/>
                <w:szCs w:val="24"/>
              </w:rPr>
            </w:pPr>
            <w:r w:rsidRPr="00092EDC">
              <w:rPr>
                <w:rFonts w:ascii="Times New Roman" w:hAnsi="Times New Roman"/>
                <w:b/>
                <w:sz w:val="24"/>
                <w:szCs w:val="24"/>
              </w:rPr>
              <w:t>Тема</w:t>
            </w:r>
          </w:p>
        </w:tc>
        <w:tc>
          <w:tcPr>
            <w:tcW w:w="11412" w:type="dxa"/>
            <w:shd w:val="clear" w:color="auto" w:fill="auto"/>
          </w:tcPr>
          <w:p w:rsidR="00854D58" w:rsidRPr="00092EDC" w:rsidRDefault="00854D58" w:rsidP="006B21D2">
            <w:pPr>
              <w:pStyle w:val="af0"/>
              <w:jc w:val="center"/>
              <w:rPr>
                <w:rFonts w:ascii="Times New Roman" w:hAnsi="Times New Roman"/>
                <w:b/>
                <w:sz w:val="24"/>
                <w:szCs w:val="24"/>
              </w:rPr>
            </w:pPr>
            <w:r w:rsidRPr="00092EDC">
              <w:rPr>
                <w:rFonts w:ascii="Times New Roman" w:hAnsi="Times New Roman"/>
                <w:b/>
                <w:sz w:val="24"/>
                <w:szCs w:val="24"/>
              </w:rPr>
              <w:t>Программное содержание</w:t>
            </w:r>
          </w:p>
          <w:p w:rsidR="00854D58" w:rsidRPr="00092EDC" w:rsidRDefault="00854D58" w:rsidP="006B21D2">
            <w:pPr>
              <w:pStyle w:val="af0"/>
              <w:jc w:val="center"/>
              <w:rPr>
                <w:rFonts w:ascii="Times New Roman" w:hAnsi="Times New Roman"/>
                <w:b/>
                <w:sz w:val="24"/>
                <w:szCs w:val="24"/>
              </w:rPr>
            </w:pPr>
          </w:p>
        </w:tc>
      </w:tr>
      <w:tr w:rsidR="00854D58" w:rsidRPr="009C2592" w:rsidTr="006B21D2">
        <w:tc>
          <w:tcPr>
            <w:tcW w:w="14601" w:type="dxa"/>
            <w:gridSpan w:val="4"/>
            <w:shd w:val="clear" w:color="auto" w:fill="auto"/>
          </w:tcPr>
          <w:p w:rsidR="00854D58" w:rsidRPr="00092EDC" w:rsidRDefault="00854D58" w:rsidP="006B21D2">
            <w:pPr>
              <w:pStyle w:val="af0"/>
              <w:jc w:val="center"/>
              <w:rPr>
                <w:rFonts w:ascii="Times New Roman" w:hAnsi="Times New Roman"/>
                <w:sz w:val="16"/>
                <w:szCs w:val="16"/>
              </w:rPr>
            </w:pPr>
            <w:r w:rsidRPr="00092EDC">
              <w:rPr>
                <w:rFonts w:ascii="Times New Roman" w:hAnsi="Times New Roman"/>
                <w:b/>
                <w:sz w:val="16"/>
                <w:szCs w:val="16"/>
              </w:rPr>
              <w:t>Сентябрь</w:t>
            </w:r>
          </w:p>
        </w:tc>
      </w:tr>
      <w:tr w:rsidR="00854D58" w:rsidRPr="009C2592" w:rsidTr="006B21D2">
        <w:trPr>
          <w:cantSplit/>
          <w:trHeight w:val="1134"/>
        </w:trPr>
        <w:tc>
          <w:tcPr>
            <w:tcW w:w="1072" w:type="dxa"/>
            <w:gridSpan w:val="2"/>
            <w:shd w:val="clear" w:color="auto" w:fill="auto"/>
            <w:textDirection w:val="btLr"/>
          </w:tcPr>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lastRenderedPageBreak/>
              <w:t xml:space="preserve">2 </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Неделя</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Городской транспорт</w:t>
            </w:r>
          </w:p>
        </w:tc>
        <w:tc>
          <w:tcPr>
            <w:tcW w:w="2117" w:type="dxa"/>
            <w:shd w:val="clear" w:color="auto" w:fill="auto"/>
          </w:tcPr>
          <w:p w:rsidR="00854D58" w:rsidRPr="005C69B7" w:rsidRDefault="00854D58" w:rsidP="006B21D2">
            <w:pPr>
              <w:pStyle w:val="af0"/>
              <w:jc w:val="center"/>
              <w:rPr>
                <w:rFonts w:ascii="Times New Roman" w:hAnsi="Times New Roman"/>
                <w:sz w:val="24"/>
                <w:szCs w:val="24"/>
              </w:rPr>
            </w:pPr>
            <w:r w:rsidRPr="005C69B7">
              <w:rPr>
                <w:rFonts w:ascii="Times New Roman" w:hAnsi="Times New Roman"/>
                <w:sz w:val="24"/>
                <w:szCs w:val="24"/>
              </w:rPr>
              <w:t>«Городской транспорт»</w:t>
            </w:r>
          </w:p>
        </w:tc>
        <w:tc>
          <w:tcPr>
            <w:tcW w:w="11412" w:type="dxa"/>
            <w:shd w:val="clear" w:color="auto" w:fill="auto"/>
          </w:tcPr>
          <w:p w:rsidR="00854D58" w:rsidRPr="005C69B7" w:rsidRDefault="00854D58" w:rsidP="006B21D2">
            <w:pPr>
              <w:pStyle w:val="af0"/>
              <w:jc w:val="both"/>
              <w:rPr>
                <w:rFonts w:ascii="Times New Roman" w:hAnsi="Times New Roman"/>
                <w:sz w:val="24"/>
                <w:szCs w:val="24"/>
              </w:rPr>
            </w:pPr>
            <w:r w:rsidRPr="005C69B7">
              <w:rPr>
                <w:rFonts w:ascii="Times New Roman" w:eastAsia="Times New Roman" w:hAnsi="Times New Roman"/>
                <w:color w:val="000000"/>
                <w:sz w:val="24"/>
                <w:szCs w:val="24"/>
                <w:shd w:val="clear" w:color="auto" w:fill="FFFFFF"/>
                <w:lang w:eastAsia="ru-RU"/>
              </w:rPr>
              <w:t>Формировать знания детей о транспорте нашего города; уточнять представления о грузовых и легковых автомобилях, о пассажирском виде транспорта, вспомнить элементарные правилами по ведения на улице, учить соблюдать их; упражнять в лепке предметов на основе имеющихся представлений о городском транспорте </w:t>
            </w:r>
            <w:r w:rsidRPr="005C69B7">
              <w:rPr>
                <w:rFonts w:ascii="Times New Roman" w:eastAsia="Times New Roman" w:hAnsi="Times New Roman"/>
                <w:color w:val="000000"/>
                <w:sz w:val="24"/>
                <w:szCs w:val="24"/>
                <w:lang w:eastAsia="ru-RU"/>
              </w:rPr>
              <w:t> </w:t>
            </w:r>
          </w:p>
        </w:tc>
      </w:tr>
      <w:tr w:rsidR="00854D58" w:rsidRPr="009C2592" w:rsidTr="006B21D2">
        <w:trPr>
          <w:cantSplit/>
          <w:trHeight w:val="1134"/>
        </w:trPr>
        <w:tc>
          <w:tcPr>
            <w:tcW w:w="1072" w:type="dxa"/>
            <w:gridSpan w:val="2"/>
            <w:shd w:val="clear" w:color="auto" w:fill="auto"/>
            <w:textDirection w:val="btLr"/>
          </w:tcPr>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4 неделя</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День дошкольного работника</w:t>
            </w:r>
          </w:p>
        </w:tc>
        <w:tc>
          <w:tcPr>
            <w:tcW w:w="2117" w:type="dxa"/>
            <w:shd w:val="clear" w:color="auto" w:fill="auto"/>
          </w:tcPr>
          <w:p w:rsidR="00854D58" w:rsidRPr="000A7790" w:rsidRDefault="00854D58" w:rsidP="006B21D2">
            <w:pPr>
              <w:pStyle w:val="af0"/>
              <w:jc w:val="center"/>
              <w:rPr>
                <w:rFonts w:ascii="Times New Roman" w:hAnsi="Times New Roman"/>
                <w:sz w:val="24"/>
                <w:szCs w:val="24"/>
              </w:rPr>
            </w:pPr>
            <w:r w:rsidRPr="000A7790">
              <w:rPr>
                <w:rFonts w:ascii="Times New Roman" w:hAnsi="Times New Roman"/>
                <w:sz w:val="24"/>
                <w:szCs w:val="24"/>
              </w:rPr>
              <w:t>«Посуда для детского сада»</w:t>
            </w:r>
          </w:p>
        </w:tc>
        <w:tc>
          <w:tcPr>
            <w:tcW w:w="11412" w:type="dxa"/>
            <w:shd w:val="clear" w:color="auto" w:fill="auto"/>
          </w:tcPr>
          <w:p w:rsidR="00854D58" w:rsidRPr="000A7790" w:rsidRDefault="00854D58" w:rsidP="006B21D2">
            <w:pPr>
              <w:pStyle w:val="af0"/>
              <w:jc w:val="both"/>
              <w:rPr>
                <w:rFonts w:ascii="Times New Roman" w:hAnsi="Times New Roman"/>
                <w:sz w:val="24"/>
                <w:szCs w:val="24"/>
              </w:rPr>
            </w:pPr>
            <w:r w:rsidRPr="000A7790">
              <w:rPr>
                <w:rFonts w:ascii="Times New Roman" w:hAnsi="Times New Roman"/>
                <w:sz w:val="24"/>
                <w:szCs w:val="24"/>
              </w:rPr>
              <w:t xml:space="preserve"> Учить детей создавать сосуд путем соединения лентообразной формы и диска; сопоставлять формы по пропорциям, прочно соединять их между собой с внешней и внутренней стороны; прочно прикреплять ручку к основной форме, заглаживать поверхность, пользуясь водой; украшать стенки кружки рельефным узором. Развивать внимание, мышление. Воспитывать интерес к лепке.</w:t>
            </w:r>
          </w:p>
        </w:tc>
      </w:tr>
      <w:tr w:rsidR="00854D58" w:rsidRPr="009C2592" w:rsidTr="006B21D2">
        <w:trPr>
          <w:cantSplit/>
          <w:trHeight w:val="1134"/>
        </w:trPr>
        <w:tc>
          <w:tcPr>
            <w:tcW w:w="1072" w:type="dxa"/>
            <w:gridSpan w:val="2"/>
            <w:shd w:val="clear" w:color="auto" w:fill="auto"/>
            <w:textDirection w:val="btLr"/>
          </w:tcPr>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6 неделя</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В мире животных</w:t>
            </w:r>
          </w:p>
        </w:tc>
        <w:tc>
          <w:tcPr>
            <w:tcW w:w="2117" w:type="dxa"/>
            <w:shd w:val="clear" w:color="auto" w:fill="auto"/>
          </w:tcPr>
          <w:p w:rsidR="00854D58" w:rsidRPr="00092EDC" w:rsidRDefault="00854D58" w:rsidP="006B21D2">
            <w:pPr>
              <w:pStyle w:val="af0"/>
              <w:jc w:val="center"/>
              <w:rPr>
                <w:rFonts w:ascii="Times New Roman" w:hAnsi="Times New Roman"/>
                <w:b/>
                <w:sz w:val="24"/>
                <w:szCs w:val="24"/>
              </w:rPr>
            </w:pPr>
          </w:p>
          <w:p w:rsidR="00854D58" w:rsidRPr="00092EDC" w:rsidRDefault="00854D58" w:rsidP="006B21D2">
            <w:pPr>
              <w:jc w:val="center"/>
              <w:rPr>
                <w:sz w:val="24"/>
                <w:szCs w:val="24"/>
              </w:rPr>
            </w:pPr>
          </w:p>
          <w:p w:rsidR="00854D58" w:rsidRPr="00092EDC" w:rsidRDefault="00854D58" w:rsidP="006B21D2">
            <w:pPr>
              <w:jc w:val="center"/>
              <w:rPr>
                <w:b/>
                <w:sz w:val="24"/>
                <w:szCs w:val="24"/>
              </w:rPr>
            </w:pPr>
            <w:r w:rsidRPr="00092EDC">
              <w:rPr>
                <w:sz w:val="24"/>
                <w:szCs w:val="24"/>
              </w:rPr>
              <w:t>«Собака со щенком»</w:t>
            </w:r>
          </w:p>
        </w:tc>
        <w:tc>
          <w:tcPr>
            <w:tcW w:w="11412" w:type="dxa"/>
            <w:shd w:val="clear" w:color="auto" w:fill="auto"/>
          </w:tcPr>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Учить детей лепить животных, передавая характерные особенности: форму тела, головы, лап, их расположение. Закреплять умение лепить предметы из целого куска и отдельных частей, умение создавать изображения разной величины, в разном положении. Развивать мышление, память. Воспитывать желание добиваться положительного результата.</w:t>
            </w:r>
          </w:p>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(Т.С.Комарова, с.118)</w:t>
            </w:r>
          </w:p>
        </w:tc>
      </w:tr>
      <w:tr w:rsidR="00854D58" w:rsidRPr="009C2592" w:rsidTr="006B21D2">
        <w:trPr>
          <w:cantSplit/>
          <w:trHeight w:val="1134"/>
        </w:trPr>
        <w:tc>
          <w:tcPr>
            <w:tcW w:w="1072" w:type="dxa"/>
            <w:gridSpan w:val="2"/>
            <w:shd w:val="clear" w:color="auto" w:fill="auto"/>
            <w:textDirection w:val="btLr"/>
          </w:tcPr>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8 неделя</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День мультфильмов</w:t>
            </w:r>
          </w:p>
        </w:tc>
        <w:tc>
          <w:tcPr>
            <w:tcW w:w="2117" w:type="dxa"/>
            <w:shd w:val="clear" w:color="auto" w:fill="auto"/>
          </w:tcPr>
          <w:p w:rsidR="00854D58" w:rsidRPr="00092EDC" w:rsidRDefault="00854D58" w:rsidP="006B21D2">
            <w:pPr>
              <w:pStyle w:val="af0"/>
              <w:jc w:val="center"/>
              <w:rPr>
                <w:rFonts w:ascii="Times New Roman" w:hAnsi="Times New Roman"/>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«Кто под дождиком промок»</w:t>
            </w:r>
          </w:p>
        </w:tc>
        <w:tc>
          <w:tcPr>
            <w:tcW w:w="11412" w:type="dxa"/>
            <w:shd w:val="clear" w:color="auto" w:fill="auto"/>
          </w:tcPr>
          <w:p w:rsidR="00854D58" w:rsidRPr="00092EDC" w:rsidRDefault="00854D58" w:rsidP="006B21D2">
            <w:pPr>
              <w:jc w:val="both"/>
              <w:rPr>
                <w:sz w:val="24"/>
                <w:szCs w:val="24"/>
              </w:rPr>
            </w:pPr>
            <w:r w:rsidRPr="00092EDC">
              <w:rPr>
                <w:sz w:val="24"/>
                <w:szCs w:val="24"/>
              </w:rPr>
              <w:t>Учить детей самостоятельно выбирать сюжет для лепки в соответствии с заданной темой. Вызвать интерес к созданию выразительных образов (промокшие под дождем животные). Объяснить связь между пластической формой и способом лепки. Развивать мышление. Воспитывать стремление добиваться хорошего результата.</w:t>
            </w:r>
          </w:p>
          <w:p w:rsidR="00854D58" w:rsidRPr="00092EDC" w:rsidRDefault="00854D58" w:rsidP="006B21D2">
            <w:pPr>
              <w:jc w:val="both"/>
              <w:rPr>
                <w:sz w:val="24"/>
                <w:szCs w:val="24"/>
              </w:rPr>
            </w:pPr>
            <w:r w:rsidRPr="00092EDC">
              <w:rPr>
                <w:sz w:val="24"/>
                <w:szCs w:val="24"/>
              </w:rPr>
              <w:t>(И.А.Лыкова, с.52)</w:t>
            </w:r>
          </w:p>
        </w:tc>
      </w:tr>
      <w:tr w:rsidR="00854D58" w:rsidRPr="009C2592" w:rsidTr="006B21D2">
        <w:trPr>
          <w:cantSplit/>
          <w:trHeight w:val="1134"/>
        </w:trPr>
        <w:tc>
          <w:tcPr>
            <w:tcW w:w="1072" w:type="dxa"/>
            <w:gridSpan w:val="2"/>
            <w:shd w:val="clear" w:color="auto" w:fill="auto"/>
            <w:textDirection w:val="btLr"/>
          </w:tcPr>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 xml:space="preserve">10  </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Неделя</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День народного единства</w:t>
            </w:r>
          </w:p>
        </w:tc>
        <w:tc>
          <w:tcPr>
            <w:tcW w:w="2117" w:type="dxa"/>
            <w:shd w:val="clear" w:color="auto" w:fill="auto"/>
          </w:tcPr>
          <w:p w:rsidR="00854D58" w:rsidRPr="00092EDC" w:rsidRDefault="00854D58" w:rsidP="006B21D2">
            <w:pPr>
              <w:pStyle w:val="af0"/>
              <w:jc w:val="center"/>
              <w:rPr>
                <w:rFonts w:ascii="Times New Roman" w:hAnsi="Times New Roman"/>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«Водоноски у колодца»</w:t>
            </w:r>
          </w:p>
        </w:tc>
        <w:tc>
          <w:tcPr>
            <w:tcW w:w="11412" w:type="dxa"/>
            <w:shd w:val="clear" w:color="auto" w:fill="auto"/>
          </w:tcPr>
          <w:p w:rsidR="00854D58" w:rsidRPr="009C2592" w:rsidRDefault="00854D58" w:rsidP="006B21D2">
            <w:pPr>
              <w:pStyle w:val="af"/>
              <w:spacing w:before="0" w:beforeAutospacing="0" w:after="0" w:afterAutospacing="0"/>
              <w:jc w:val="both"/>
              <w:textAlignment w:val="baseline"/>
            </w:pPr>
            <w:r w:rsidRPr="009C2592">
              <w:t>Продолжать знакомство детей с дымковской игрушкой как видом народного декоративного искусства для обогащения зрительных впечатлений, формирования эстетического вкуса. Создать условия для творчества детей по мотивам дымковской игрушки. Развивать творчество. Воспитывать интерес к народному творчеству.</w:t>
            </w:r>
          </w:p>
          <w:p w:rsidR="00854D58" w:rsidRDefault="00854D58" w:rsidP="006B21D2">
            <w:pPr>
              <w:pStyle w:val="af"/>
              <w:spacing w:before="0" w:beforeAutospacing="0" w:after="0" w:afterAutospacing="0"/>
              <w:jc w:val="both"/>
              <w:textAlignment w:val="baseline"/>
            </w:pPr>
            <w:r w:rsidRPr="009C2592">
              <w:t>(И.А.Лыкова, с.160)</w:t>
            </w:r>
          </w:p>
          <w:p w:rsidR="00854D58" w:rsidRPr="009C2592" w:rsidRDefault="00854D58" w:rsidP="006B21D2">
            <w:pPr>
              <w:pStyle w:val="af"/>
              <w:spacing w:before="0" w:beforeAutospacing="0" w:after="0" w:afterAutospacing="0"/>
              <w:jc w:val="both"/>
              <w:textAlignment w:val="baseline"/>
            </w:pPr>
          </w:p>
        </w:tc>
      </w:tr>
      <w:tr w:rsidR="00854D58" w:rsidRPr="009C2592" w:rsidTr="006B21D2">
        <w:tc>
          <w:tcPr>
            <w:tcW w:w="14601" w:type="dxa"/>
            <w:gridSpan w:val="4"/>
            <w:shd w:val="clear" w:color="auto" w:fill="auto"/>
          </w:tcPr>
          <w:p w:rsidR="00854D58" w:rsidRPr="00092EDC" w:rsidRDefault="00854D58" w:rsidP="006B21D2">
            <w:pPr>
              <w:pStyle w:val="af0"/>
              <w:jc w:val="center"/>
              <w:rPr>
                <w:rFonts w:ascii="Times New Roman" w:hAnsi="Times New Roman"/>
                <w:b/>
                <w:sz w:val="16"/>
                <w:szCs w:val="16"/>
              </w:rPr>
            </w:pPr>
          </w:p>
        </w:tc>
      </w:tr>
      <w:tr w:rsidR="00854D58" w:rsidRPr="009C2592" w:rsidTr="006B21D2">
        <w:trPr>
          <w:cantSplit/>
          <w:trHeight w:val="1134"/>
        </w:trPr>
        <w:tc>
          <w:tcPr>
            <w:tcW w:w="993" w:type="dxa"/>
            <w:shd w:val="clear" w:color="auto" w:fill="auto"/>
            <w:textDirection w:val="btLr"/>
          </w:tcPr>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12</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 xml:space="preserve"> Неделя</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 xml:space="preserve">Всемирный день </w:t>
            </w:r>
            <w:proofErr w:type="spellStart"/>
            <w:r w:rsidRPr="000F0BFC">
              <w:rPr>
                <w:rFonts w:ascii="Times New Roman" w:hAnsi="Times New Roman"/>
                <w:sz w:val="16"/>
                <w:szCs w:val="16"/>
              </w:rPr>
              <w:t>приветсвий</w:t>
            </w:r>
            <w:proofErr w:type="spellEnd"/>
          </w:p>
        </w:tc>
        <w:tc>
          <w:tcPr>
            <w:tcW w:w="2196" w:type="dxa"/>
            <w:gridSpan w:val="2"/>
            <w:shd w:val="clear" w:color="auto" w:fill="auto"/>
          </w:tcPr>
          <w:p w:rsidR="00854D58" w:rsidRPr="00092EDC" w:rsidRDefault="00854D58" w:rsidP="006B21D2">
            <w:pPr>
              <w:pStyle w:val="af0"/>
              <w:jc w:val="center"/>
              <w:rPr>
                <w:rFonts w:ascii="Times New Roman" w:hAnsi="Times New Roman"/>
                <w:b/>
                <w:sz w:val="24"/>
                <w:szCs w:val="24"/>
              </w:rPr>
            </w:pPr>
          </w:p>
          <w:p w:rsidR="00854D58" w:rsidRPr="00092EDC" w:rsidRDefault="00854D58" w:rsidP="006B21D2">
            <w:pPr>
              <w:jc w:val="center"/>
              <w:rPr>
                <w:sz w:val="24"/>
                <w:szCs w:val="24"/>
              </w:rPr>
            </w:pPr>
            <w:r w:rsidRPr="00092EDC">
              <w:rPr>
                <w:sz w:val="24"/>
                <w:szCs w:val="24"/>
              </w:rPr>
              <w:t>«Веселые человечки»</w:t>
            </w:r>
          </w:p>
        </w:tc>
        <w:tc>
          <w:tcPr>
            <w:tcW w:w="11412" w:type="dxa"/>
            <w:shd w:val="clear" w:color="auto" w:fill="auto"/>
          </w:tcPr>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Продолжать учить лепить фигурки человека способом из удлиненного цилиндра (валика) путем надрезания стекой и дополнения деталями. Закрепить и усложнить способ лепки фигурки человека из конуса. Учить понимать относительность величины частей, располагать поделку вертикально, придавая ей устойчивость. Показать возможность передачи движения лепной фигурки путем небольшого изменения положения рук и ног. Развивать мышление, память. Воспитывать желание добиваться положительного результата.</w:t>
            </w:r>
          </w:p>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(И.А.Лыкова, с.16)</w:t>
            </w:r>
          </w:p>
        </w:tc>
      </w:tr>
      <w:tr w:rsidR="00854D58" w:rsidRPr="009C2592" w:rsidTr="006B21D2">
        <w:trPr>
          <w:cantSplit/>
          <w:trHeight w:val="1140"/>
        </w:trPr>
        <w:tc>
          <w:tcPr>
            <w:tcW w:w="993" w:type="dxa"/>
            <w:shd w:val="clear" w:color="auto" w:fill="auto"/>
            <w:textDirection w:val="btLr"/>
          </w:tcPr>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lastRenderedPageBreak/>
              <w:t>14</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Неделя</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 xml:space="preserve">Здравствуй, </w:t>
            </w:r>
            <w:proofErr w:type="spellStart"/>
            <w:r w:rsidRPr="000F0BFC">
              <w:rPr>
                <w:rFonts w:ascii="Times New Roman" w:hAnsi="Times New Roman"/>
                <w:sz w:val="16"/>
                <w:szCs w:val="16"/>
              </w:rPr>
              <w:t>зимушказима</w:t>
            </w:r>
            <w:proofErr w:type="spellEnd"/>
          </w:p>
        </w:tc>
        <w:tc>
          <w:tcPr>
            <w:tcW w:w="2196" w:type="dxa"/>
            <w:gridSpan w:val="2"/>
            <w:shd w:val="clear" w:color="auto" w:fill="auto"/>
          </w:tcPr>
          <w:p w:rsidR="00854D58" w:rsidRPr="00092EDC" w:rsidRDefault="00854D58" w:rsidP="006B21D2">
            <w:pPr>
              <w:pStyle w:val="af0"/>
              <w:jc w:val="center"/>
              <w:rPr>
                <w:rFonts w:ascii="Times New Roman" w:hAnsi="Times New Roman"/>
                <w:sz w:val="24"/>
                <w:szCs w:val="24"/>
              </w:rPr>
            </w:pPr>
          </w:p>
          <w:p w:rsidR="00854D58" w:rsidRPr="00092EDC" w:rsidRDefault="00854D58" w:rsidP="006B21D2">
            <w:pPr>
              <w:tabs>
                <w:tab w:val="center" w:pos="1532"/>
                <w:tab w:val="right" w:pos="3064"/>
              </w:tabs>
              <w:jc w:val="center"/>
              <w:rPr>
                <w:sz w:val="24"/>
                <w:szCs w:val="24"/>
              </w:rPr>
            </w:pPr>
            <w:r w:rsidRPr="00092EDC">
              <w:rPr>
                <w:sz w:val="24"/>
                <w:szCs w:val="24"/>
              </w:rPr>
              <w:t>«Зимние забавы»</w:t>
            </w:r>
          </w:p>
        </w:tc>
        <w:tc>
          <w:tcPr>
            <w:tcW w:w="11412" w:type="dxa"/>
            <w:shd w:val="clear" w:color="auto" w:fill="auto"/>
          </w:tcPr>
          <w:p w:rsidR="00854D58" w:rsidRPr="00092EDC" w:rsidRDefault="00854D58" w:rsidP="006B21D2">
            <w:pPr>
              <w:pStyle w:val="af0"/>
              <w:tabs>
                <w:tab w:val="left" w:pos="2113"/>
              </w:tabs>
              <w:jc w:val="both"/>
              <w:rPr>
                <w:rFonts w:ascii="Times New Roman" w:hAnsi="Times New Roman"/>
                <w:sz w:val="24"/>
                <w:szCs w:val="24"/>
              </w:rPr>
            </w:pPr>
            <w:r w:rsidRPr="00092EDC">
              <w:rPr>
                <w:rFonts w:ascii="Times New Roman" w:hAnsi="Times New Roman"/>
                <w:sz w:val="24"/>
                <w:szCs w:val="24"/>
              </w:rPr>
              <w:t>Учить составлять коллективную сюжетную композицию из вылепленных фигурок, передавая взаимоотношения между ними. Закрепить способ лепки в стилистике народной игрушки – из цилиндра (валика), надрезанного с двух концов. Продолжать учить передавать несложные движения (наклон и поворот туловища, сгибание рук, перемещение ног). Развивать глазомер. Воспитывать доброжелательное отношение к сверстникам.</w:t>
            </w:r>
          </w:p>
          <w:p w:rsidR="00854D58" w:rsidRPr="00092EDC" w:rsidRDefault="00854D58" w:rsidP="006B21D2">
            <w:pPr>
              <w:pStyle w:val="af0"/>
              <w:tabs>
                <w:tab w:val="left" w:pos="2113"/>
              </w:tabs>
              <w:jc w:val="both"/>
              <w:rPr>
                <w:rFonts w:ascii="Times New Roman" w:hAnsi="Times New Roman"/>
                <w:sz w:val="24"/>
                <w:szCs w:val="24"/>
              </w:rPr>
            </w:pPr>
            <w:r w:rsidRPr="00092EDC">
              <w:rPr>
                <w:rFonts w:ascii="Times New Roman" w:hAnsi="Times New Roman"/>
                <w:sz w:val="24"/>
                <w:szCs w:val="24"/>
              </w:rPr>
              <w:t>(И.А.Лыкова, с.114)</w:t>
            </w:r>
          </w:p>
        </w:tc>
      </w:tr>
      <w:tr w:rsidR="00854D58" w:rsidRPr="009C2592" w:rsidTr="006B21D2">
        <w:tc>
          <w:tcPr>
            <w:tcW w:w="14601" w:type="dxa"/>
            <w:gridSpan w:val="4"/>
            <w:shd w:val="clear" w:color="auto" w:fill="auto"/>
          </w:tcPr>
          <w:p w:rsidR="00854D58" w:rsidRPr="00092EDC" w:rsidRDefault="00854D58" w:rsidP="006B21D2">
            <w:pPr>
              <w:pStyle w:val="af0"/>
              <w:rPr>
                <w:rFonts w:ascii="Times New Roman" w:hAnsi="Times New Roman"/>
                <w:b/>
                <w:sz w:val="20"/>
                <w:szCs w:val="20"/>
              </w:rPr>
            </w:pPr>
          </w:p>
          <w:p w:rsidR="00854D58" w:rsidRPr="00092EDC" w:rsidRDefault="00854D58" w:rsidP="006B21D2">
            <w:pPr>
              <w:pStyle w:val="af0"/>
              <w:jc w:val="center"/>
              <w:rPr>
                <w:rFonts w:ascii="Times New Roman" w:hAnsi="Times New Roman"/>
                <w:b/>
                <w:sz w:val="20"/>
                <w:szCs w:val="20"/>
              </w:rPr>
            </w:pPr>
          </w:p>
        </w:tc>
      </w:tr>
      <w:tr w:rsidR="00854D58" w:rsidRPr="009C2592" w:rsidTr="006B21D2">
        <w:trPr>
          <w:cantSplit/>
          <w:trHeight w:val="1134"/>
        </w:trPr>
        <w:tc>
          <w:tcPr>
            <w:tcW w:w="993" w:type="dxa"/>
            <w:shd w:val="clear" w:color="auto" w:fill="auto"/>
            <w:textDirection w:val="btLr"/>
          </w:tcPr>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16</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 xml:space="preserve"> Неделя</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Жизнь народов Севера</w:t>
            </w:r>
          </w:p>
        </w:tc>
        <w:tc>
          <w:tcPr>
            <w:tcW w:w="2196" w:type="dxa"/>
            <w:gridSpan w:val="2"/>
            <w:shd w:val="clear" w:color="auto" w:fill="auto"/>
          </w:tcPr>
          <w:p w:rsidR="00854D58" w:rsidRPr="005C69B7" w:rsidRDefault="00854D58" w:rsidP="006B21D2">
            <w:pPr>
              <w:pStyle w:val="af0"/>
              <w:jc w:val="center"/>
              <w:rPr>
                <w:rFonts w:ascii="Times New Roman" w:hAnsi="Times New Roman"/>
                <w:sz w:val="24"/>
                <w:szCs w:val="24"/>
              </w:rPr>
            </w:pPr>
            <w:r w:rsidRPr="005C69B7">
              <w:rPr>
                <w:rFonts w:ascii="Times New Roman" w:hAnsi="Times New Roman"/>
                <w:sz w:val="24"/>
                <w:szCs w:val="24"/>
              </w:rPr>
              <w:t>Олень</w:t>
            </w:r>
          </w:p>
        </w:tc>
        <w:tc>
          <w:tcPr>
            <w:tcW w:w="11412" w:type="dxa"/>
            <w:shd w:val="clear" w:color="auto" w:fill="auto"/>
          </w:tcPr>
          <w:p w:rsidR="00854D58" w:rsidRPr="00FB7B48" w:rsidRDefault="00854D58" w:rsidP="006B21D2">
            <w:pPr>
              <w:shd w:val="clear" w:color="auto" w:fill="FFFFFF"/>
              <w:spacing w:before="100" w:beforeAutospacing="1" w:after="100" w:afterAutospacing="1" w:line="274" w:lineRule="atLeast"/>
              <w:rPr>
                <w:color w:val="333333"/>
                <w:sz w:val="24"/>
                <w:szCs w:val="24"/>
              </w:rPr>
            </w:pPr>
            <w:r w:rsidRPr="005C69B7">
              <w:rPr>
                <w:color w:val="333333"/>
                <w:sz w:val="24"/>
                <w:szCs w:val="24"/>
                <w:shd w:val="clear" w:color="auto" w:fill="FFFFFF"/>
              </w:rPr>
              <w:t>Учить создавать выразительный образ оленя, точно передавая форму и расположение его частей.</w:t>
            </w:r>
            <w:r w:rsidRPr="005C69B7">
              <w:rPr>
                <w:color w:val="333333"/>
                <w:sz w:val="24"/>
                <w:szCs w:val="24"/>
              </w:rPr>
              <w:t xml:space="preserve"> Совершенствовать умение анализировать особенности строения животного, развивать чувство формы и пропорции, передавая характерные детали </w:t>
            </w:r>
            <w:proofErr w:type="spellStart"/>
            <w:r w:rsidRPr="005C69B7">
              <w:rPr>
                <w:color w:val="333333"/>
                <w:sz w:val="24"/>
                <w:szCs w:val="24"/>
              </w:rPr>
              <w:t>оленя.Закреплять</w:t>
            </w:r>
            <w:proofErr w:type="spellEnd"/>
            <w:r w:rsidRPr="005C69B7">
              <w:rPr>
                <w:color w:val="333333"/>
                <w:sz w:val="24"/>
                <w:szCs w:val="24"/>
              </w:rPr>
              <w:t xml:space="preserve"> способы лепки из частей на основе обобщенной формы шара, валика – цилиндра, с последующей проработкой деталей, развиваем способности к формообразованию.</w:t>
            </w:r>
          </w:p>
        </w:tc>
      </w:tr>
      <w:tr w:rsidR="00854D58" w:rsidRPr="009C2592" w:rsidTr="006B21D2">
        <w:trPr>
          <w:cantSplit/>
          <w:trHeight w:val="1134"/>
        </w:trPr>
        <w:tc>
          <w:tcPr>
            <w:tcW w:w="993" w:type="dxa"/>
            <w:shd w:val="clear" w:color="auto" w:fill="auto"/>
            <w:textDirection w:val="btLr"/>
          </w:tcPr>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18 неделя</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Мастерская Деда Мороза</w:t>
            </w:r>
          </w:p>
        </w:tc>
        <w:tc>
          <w:tcPr>
            <w:tcW w:w="2196" w:type="dxa"/>
            <w:gridSpan w:val="2"/>
            <w:shd w:val="clear" w:color="auto" w:fill="auto"/>
          </w:tcPr>
          <w:p w:rsidR="00854D58" w:rsidRPr="00092EDC" w:rsidRDefault="00854D58" w:rsidP="006B21D2">
            <w:pPr>
              <w:pStyle w:val="af0"/>
              <w:jc w:val="center"/>
              <w:rPr>
                <w:rFonts w:ascii="Times New Roman" w:hAnsi="Times New Roman"/>
                <w:sz w:val="24"/>
                <w:szCs w:val="24"/>
              </w:rPr>
            </w:pPr>
          </w:p>
          <w:p w:rsidR="00854D58" w:rsidRPr="00092EDC" w:rsidRDefault="00854D58" w:rsidP="006B21D2">
            <w:pPr>
              <w:jc w:val="center"/>
              <w:rPr>
                <w:sz w:val="24"/>
                <w:szCs w:val="24"/>
              </w:rPr>
            </w:pPr>
            <w:r w:rsidRPr="00092EDC">
              <w:rPr>
                <w:sz w:val="24"/>
                <w:szCs w:val="24"/>
              </w:rPr>
              <w:t>«Снегурочка»</w:t>
            </w:r>
          </w:p>
        </w:tc>
        <w:tc>
          <w:tcPr>
            <w:tcW w:w="11412" w:type="dxa"/>
            <w:shd w:val="clear" w:color="auto" w:fill="auto"/>
          </w:tcPr>
          <w:p w:rsidR="00854D58" w:rsidRPr="00092EDC" w:rsidRDefault="00854D58" w:rsidP="006B21D2">
            <w:pPr>
              <w:contextualSpacing/>
              <w:jc w:val="both"/>
              <w:rPr>
                <w:sz w:val="24"/>
                <w:szCs w:val="24"/>
              </w:rPr>
            </w:pPr>
            <w:r w:rsidRPr="00092EDC">
              <w:rPr>
                <w:sz w:val="24"/>
                <w:szCs w:val="24"/>
              </w:rPr>
              <w:t>Учить детей передавать в лепке образ Снегурочки. Закреплять умения лепить человека: форму, расположение и величину частей. Упражнять в приемах лепки: раскатывание, оттягивание, сглаживание мест скрепления и всей фигуры. Развивать мелкую моторику. Воспитывать стремление доводить начатое дело до конца.</w:t>
            </w:r>
          </w:p>
          <w:p w:rsidR="00854D58" w:rsidRPr="00092EDC" w:rsidRDefault="00854D58" w:rsidP="006B21D2">
            <w:pPr>
              <w:contextualSpacing/>
              <w:jc w:val="both"/>
              <w:rPr>
                <w:sz w:val="24"/>
                <w:szCs w:val="24"/>
              </w:rPr>
            </w:pPr>
            <w:r w:rsidRPr="00092EDC">
              <w:rPr>
                <w:sz w:val="24"/>
                <w:szCs w:val="24"/>
              </w:rPr>
              <w:t>(Т.С.Комарова, с.110)</w:t>
            </w:r>
          </w:p>
        </w:tc>
      </w:tr>
      <w:tr w:rsidR="00854D58" w:rsidRPr="009C2592" w:rsidTr="006B21D2">
        <w:trPr>
          <w:cantSplit/>
          <w:trHeight w:val="1134"/>
        </w:trPr>
        <w:tc>
          <w:tcPr>
            <w:tcW w:w="993" w:type="dxa"/>
            <w:shd w:val="clear" w:color="auto" w:fill="auto"/>
            <w:textDirection w:val="btLr"/>
          </w:tcPr>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20 неделя</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Дружат дети всей  планеты</w:t>
            </w:r>
          </w:p>
        </w:tc>
        <w:tc>
          <w:tcPr>
            <w:tcW w:w="2196" w:type="dxa"/>
            <w:gridSpan w:val="2"/>
            <w:shd w:val="clear" w:color="auto" w:fill="auto"/>
          </w:tcPr>
          <w:p w:rsidR="00854D58" w:rsidRPr="00B86DFD" w:rsidRDefault="00854D58" w:rsidP="006B21D2">
            <w:pPr>
              <w:jc w:val="center"/>
              <w:rPr>
                <w:sz w:val="24"/>
                <w:szCs w:val="24"/>
              </w:rPr>
            </w:pPr>
            <w:r w:rsidRPr="00B86DFD">
              <w:rPr>
                <w:sz w:val="24"/>
                <w:szCs w:val="24"/>
              </w:rPr>
              <w:t>«Подарок для друга из детского сада»</w:t>
            </w:r>
          </w:p>
        </w:tc>
        <w:tc>
          <w:tcPr>
            <w:tcW w:w="11412" w:type="dxa"/>
            <w:shd w:val="clear" w:color="auto" w:fill="auto"/>
          </w:tcPr>
          <w:p w:rsidR="00854D58" w:rsidRPr="00B86DFD" w:rsidRDefault="00854D58" w:rsidP="006B21D2">
            <w:pPr>
              <w:pStyle w:val="af0"/>
              <w:jc w:val="both"/>
              <w:rPr>
                <w:rFonts w:ascii="Times New Roman" w:hAnsi="Times New Roman"/>
                <w:sz w:val="24"/>
                <w:szCs w:val="24"/>
              </w:rPr>
            </w:pPr>
            <w:r w:rsidRPr="00B86DFD">
              <w:rPr>
                <w:rFonts w:ascii="Times New Roman" w:hAnsi="Times New Roman"/>
                <w:sz w:val="24"/>
                <w:szCs w:val="24"/>
              </w:rPr>
              <w:t>Программное содержание: Учить детей лепить из глины по замыслу, использовать разные способы техники Развивать чувство формы и композиции. Воспитывать инициативность, самостоятельность</w:t>
            </w:r>
          </w:p>
        </w:tc>
      </w:tr>
      <w:tr w:rsidR="00854D58" w:rsidRPr="009C2592" w:rsidTr="006B21D2">
        <w:trPr>
          <w:cantSplit/>
          <w:trHeight w:val="1134"/>
        </w:trPr>
        <w:tc>
          <w:tcPr>
            <w:tcW w:w="993" w:type="dxa"/>
            <w:shd w:val="clear" w:color="auto" w:fill="auto"/>
            <w:textDirection w:val="btLr"/>
          </w:tcPr>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22 неделя</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Все профессии важны</w:t>
            </w:r>
          </w:p>
        </w:tc>
        <w:tc>
          <w:tcPr>
            <w:tcW w:w="2196" w:type="dxa"/>
            <w:gridSpan w:val="2"/>
            <w:shd w:val="clear" w:color="auto" w:fill="auto"/>
          </w:tcPr>
          <w:p w:rsidR="00854D58" w:rsidRPr="00B86DFD" w:rsidRDefault="00854D58" w:rsidP="006B21D2">
            <w:pPr>
              <w:jc w:val="center"/>
              <w:rPr>
                <w:sz w:val="24"/>
                <w:szCs w:val="24"/>
              </w:rPr>
            </w:pPr>
            <w:r w:rsidRPr="00B86DFD">
              <w:rPr>
                <w:sz w:val="24"/>
                <w:szCs w:val="24"/>
              </w:rPr>
              <w:t xml:space="preserve">«Булочки для </w:t>
            </w:r>
            <w:proofErr w:type="spellStart"/>
            <w:r w:rsidRPr="00B86DFD">
              <w:rPr>
                <w:sz w:val="24"/>
                <w:szCs w:val="24"/>
              </w:rPr>
              <w:t>Лунтика</w:t>
            </w:r>
            <w:proofErr w:type="spellEnd"/>
            <w:r w:rsidRPr="00B86DFD">
              <w:rPr>
                <w:sz w:val="24"/>
                <w:szCs w:val="24"/>
              </w:rPr>
              <w:t>»</w:t>
            </w:r>
          </w:p>
        </w:tc>
        <w:tc>
          <w:tcPr>
            <w:tcW w:w="11412" w:type="dxa"/>
            <w:shd w:val="clear" w:color="auto" w:fill="auto"/>
          </w:tcPr>
          <w:p w:rsidR="00854D58" w:rsidRPr="00B86DFD" w:rsidRDefault="00854D58" w:rsidP="006B21D2">
            <w:pPr>
              <w:pStyle w:val="af0"/>
              <w:jc w:val="both"/>
              <w:rPr>
                <w:rFonts w:ascii="Times New Roman" w:hAnsi="Times New Roman"/>
                <w:sz w:val="24"/>
                <w:szCs w:val="24"/>
              </w:rPr>
            </w:pPr>
            <w:r w:rsidRPr="00B86DFD">
              <w:rPr>
                <w:rFonts w:ascii="Times New Roman" w:hAnsi="Times New Roman"/>
                <w:sz w:val="24"/>
                <w:szCs w:val="24"/>
              </w:rPr>
              <w:t xml:space="preserve">Учить лепить разнообразные изделия из солѐного теста: булки, крендели, ватрушки, торт. Упражнять в умении использовать в своей работе приѐмы для создания основных форм </w:t>
            </w:r>
            <w:proofErr w:type="spellStart"/>
            <w:r w:rsidRPr="00B86DFD">
              <w:rPr>
                <w:rFonts w:ascii="Times New Roman" w:hAnsi="Times New Roman"/>
                <w:sz w:val="24"/>
                <w:szCs w:val="24"/>
              </w:rPr>
              <w:t>изделикатывание</w:t>
            </w:r>
            <w:proofErr w:type="spellEnd"/>
            <w:r w:rsidRPr="00B86DFD">
              <w:rPr>
                <w:rFonts w:ascii="Times New Roman" w:hAnsi="Times New Roman"/>
                <w:sz w:val="24"/>
                <w:szCs w:val="24"/>
              </w:rPr>
              <w:t xml:space="preserve">). Развивать творчество в процессе украшения формы путѐм </w:t>
            </w:r>
            <w:proofErr w:type="spellStart"/>
            <w:r w:rsidRPr="00B86DFD">
              <w:rPr>
                <w:rFonts w:ascii="Times New Roman" w:hAnsi="Times New Roman"/>
                <w:sz w:val="24"/>
                <w:szCs w:val="24"/>
              </w:rPr>
              <w:t>налепа</w:t>
            </w:r>
            <w:proofErr w:type="spellEnd"/>
            <w:r w:rsidRPr="00B86DFD">
              <w:rPr>
                <w:rFonts w:ascii="Times New Roman" w:hAnsi="Times New Roman"/>
                <w:sz w:val="24"/>
                <w:szCs w:val="24"/>
              </w:rPr>
              <w:t>, процарапывания. Воспитывать интерес к профессии пекаря (раскатывание, сплющивание, скручивание, сворачивание в кольцо).</w:t>
            </w:r>
          </w:p>
        </w:tc>
      </w:tr>
      <w:tr w:rsidR="00854D58" w:rsidRPr="009C2592" w:rsidTr="006B21D2">
        <w:trPr>
          <w:cantSplit/>
          <w:trHeight w:val="1134"/>
        </w:trPr>
        <w:tc>
          <w:tcPr>
            <w:tcW w:w="993" w:type="dxa"/>
            <w:shd w:val="clear" w:color="auto" w:fill="auto"/>
            <w:textDirection w:val="btLr"/>
          </w:tcPr>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24 неделя</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Народные традиции</w:t>
            </w:r>
          </w:p>
        </w:tc>
        <w:tc>
          <w:tcPr>
            <w:tcW w:w="2196" w:type="dxa"/>
            <w:gridSpan w:val="2"/>
            <w:shd w:val="clear" w:color="auto" w:fill="auto"/>
          </w:tcPr>
          <w:p w:rsidR="00854D58" w:rsidRPr="00092EDC" w:rsidRDefault="00854D58" w:rsidP="006B21D2">
            <w:pPr>
              <w:pStyle w:val="af0"/>
              <w:jc w:val="center"/>
              <w:rPr>
                <w:rFonts w:ascii="Times New Roman" w:hAnsi="Times New Roman"/>
                <w:b/>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«Чайный сервиз»</w:t>
            </w:r>
          </w:p>
        </w:tc>
        <w:tc>
          <w:tcPr>
            <w:tcW w:w="11412" w:type="dxa"/>
            <w:shd w:val="clear" w:color="auto" w:fill="auto"/>
          </w:tcPr>
          <w:p w:rsidR="00854D58" w:rsidRPr="00092EDC" w:rsidRDefault="00854D58" w:rsidP="006B21D2">
            <w:pPr>
              <w:jc w:val="both"/>
              <w:rPr>
                <w:sz w:val="24"/>
                <w:szCs w:val="24"/>
              </w:rPr>
            </w:pPr>
            <w:r w:rsidRPr="00092EDC">
              <w:rPr>
                <w:sz w:val="24"/>
                <w:szCs w:val="24"/>
              </w:rPr>
              <w:t xml:space="preserve">Учить детей создавать предметы скульптурным способом, путем вытягивания и моделирования частей. </w:t>
            </w:r>
          </w:p>
          <w:p w:rsidR="00854D58" w:rsidRPr="00092EDC" w:rsidRDefault="00854D58" w:rsidP="006B21D2">
            <w:pPr>
              <w:jc w:val="both"/>
              <w:rPr>
                <w:sz w:val="24"/>
                <w:szCs w:val="24"/>
              </w:rPr>
            </w:pPr>
            <w:r w:rsidRPr="00092EDC">
              <w:rPr>
                <w:sz w:val="24"/>
                <w:szCs w:val="24"/>
              </w:rPr>
              <w:t xml:space="preserve">Развивать образную память, творческое воображение. </w:t>
            </w:r>
          </w:p>
          <w:p w:rsidR="00854D58" w:rsidRPr="00092EDC" w:rsidRDefault="00854D58" w:rsidP="006B21D2">
            <w:pPr>
              <w:jc w:val="both"/>
              <w:rPr>
                <w:sz w:val="24"/>
                <w:szCs w:val="24"/>
              </w:rPr>
            </w:pPr>
            <w:r w:rsidRPr="00092EDC">
              <w:rPr>
                <w:sz w:val="24"/>
                <w:szCs w:val="24"/>
              </w:rPr>
              <w:t>Воспитывать чувство ответственности за общее дело.</w:t>
            </w:r>
          </w:p>
          <w:p w:rsidR="00854D58" w:rsidRPr="00092EDC" w:rsidRDefault="00854D58" w:rsidP="006B21D2">
            <w:pPr>
              <w:jc w:val="both"/>
              <w:rPr>
                <w:sz w:val="24"/>
                <w:szCs w:val="24"/>
              </w:rPr>
            </w:pPr>
          </w:p>
        </w:tc>
      </w:tr>
      <w:tr w:rsidR="00854D58" w:rsidRPr="009C2592" w:rsidTr="006B21D2">
        <w:trPr>
          <w:cantSplit/>
          <w:trHeight w:val="1134"/>
        </w:trPr>
        <w:tc>
          <w:tcPr>
            <w:tcW w:w="993" w:type="dxa"/>
            <w:shd w:val="clear" w:color="auto" w:fill="auto"/>
            <w:textDirection w:val="btLr"/>
          </w:tcPr>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lastRenderedPageBreak/>
              <w:t>26 неделя</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День родного города</w:t>
            </w:r>
          </w:p>
        </w:tc>
        <w:tc>
          <w:tcPr>
            <w:tcW w:w="2196" w:type="dxa"/>
            <w:gridSpan w:val="2"/>
            <w:shd w:val="clear" w:color="auto" w:fill="auto"/>
          </w:tcPr>
          <w:p w:rsidR="00854D58" w:rsidRPr="00B86DFD" w:rsidRDefault="00854D58" w:rsidP="006B21D2">
            <w:pPr>
              <w:pStyle w:val="af0"/>
              <w:jc w:val="center"/>
              <w:rPr>
                <w:rFonts w:ascii="Times New Roman" w:hAnsi="Times New Roman"/>
                <w:b/>
                <w:sz w:val="24"/>
                <w:szCs w:val="24"/>
              </w:rPr>
            </w:pPr>
            <w:r w:rsidRPr="00B86DFD">
              <w:rPr>
                <w:rFonts w:ascii="Times New Roman" w:hAnsi="Times New Roman"/>
                <w:sz w:val="24"/>
                <w:szCs w:val="24"/>
              </w:rPr>
              <w:t>«Герб моего города»</w:t>
            </w:r>
          </w:p>
        </w:tc>
        <w:tc>
          <w:tcPr>
            <w:tcW w:w="11412" w:type="dxa"/>
            <w:shd w:val="clear" w:color="auto" w:fill="auto"/>
          </w:tcPr>
          <w:p w:rsidR="00854D58" w:rsidRPr="00B86DFD" w:rsidRDefault="00854D58" w:rsidP="006B21D2">
            <w:pPr>
              <w:jc w:val="both"/>
              <w:rPr>
                <w:sz w:val="24"/>
                <w:szCs w:val="24"/>
              </w:rPr>
            </w:pPr>
            <w:r w:rsidRPr="00B86DFD">
              <w:rPr>
                <w:sz w:val="24"/>
                <w:szCs w:val="24"/>
              </w:rPr>
              <w:t>Учить лепить барельеф герба города, используя ранее изученные приемы лепки, комбинирование цвета, формы. Развивать мелкую моторику. Воспитывать уважение, любовь к родному городу.</w:t>
            </w:r>
          </w:p>
        </w:tc>
      </w:tr>
      <w:tr w:rsidR="00854D58" w:rsidRPr="009C2592" w:rsidTr="006B21D2">
        <w:trPr>
          <w:cantSplit/>
          <w:trHeight w:val="1134"/>
        </w:trPr>
        <w:tc>
          <w:tcPr>
            <w:tcW w:w="993" w:type="dxa"/>
            <w:shd w:val="clear" w:color="auto" w:fill="auto"/>
            <w:textDirection w:val="btLr"/>
          </w:tcPr>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28 неделя</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Международный день театра</w:t>
            </w:r>
          </w:p>
        </w:tc>
        <w:tc>
          <w:tcPr>
            <w:tcW w:w="2196" w:type="dxa"/>
            <w:gridSpan w:val="2"/>
            <w:shd w:val="clear" w:color="auto" w:fill="auto"/>
          </w:tcPr>
          <w:p w:rsidR="00854D58" w:rsidRPr="00092EDC" w:rsidRDefault="00854D58" w:rsidP="006B21D2">
            <w:pPr>
              <w:pStyle w:val="af0"/>
              <w:jc w:val="both"/>
              <w:rPr>
                <w:rFonts w:ascii="Times New Roman" w:hAnsi="Times New Roman"/>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Лепка по русской народной сказке «</w:t>
            </w:r>
            <w:proofErr w:type="spellStart"/>
            <w:r w:rsidRPr="00092EDC">
              <w:rPr>
                <w:rFonts w:ascii="Times New Roman" w:hAnsi="Times New Roman"/>
                <w:sz w:val="24"/>
                <w:szCs w:val="24"/>
              </w:rPr>
              <w:t>Хаврошечка</w:t>
            </w:r>
            <w:proofErr w:type="spellEnd"/>
            <w:r w:rsidRPr="00092EDC">
              <w:rPr>
                <w:rFonts w:ascii="Times New Roman" w:hAnsi="Times New Roman"/>
                <w:sz w:val="24"/>
                <w:szCs w:val="24"/>
              </w:rPr>
              <w:t>»</w:t>
            </w:r>
          </w:p>
        </w:tc>
        <w:tc>
          <w:tcPr>
            <w:tcW w:w="11412" w:type="dxa"/>
            <w:shd w:val="clear" w:color="auto" w:fill="auto"/>
          </w:tcPr>
          <w:p w:rsidR="00854D58" w:rsidRPr="00092EDC" w:rsidRDefault="00854D58" w:rsidP="006B21D2">
            <w:pPr>
              <w:jc w:val="both"/>
              <w:rPr>
                <w:sz w:val="24"/>
                <w:szCs w:val="24"/>
              </w:rPr>
            </w:pPr>
            <w:r w:rsidRPr="00092EDC">
              <w:rPr>
                <w:sz w:val="24"/>
                <w:szCs w:val="24"/>
              </w:rPr>
              <w:t xml:space="preserve">Продолжать учить детей составлять несложную сюжетную композицию и однородных объектов, различающихся по величине, передавать в лепке движения. </w:t>
            </w:r>
          </w:p>
          <w:p w:rsidR="00854D58" w:rsidRPr="00092EDC" w:rsidRDefault="00854D58" w:rsidP="006B21D2">
            <w:pPr>
              <w:jc w:val="both"/>
              <w:rPr>
                <w:sz w:val="24"/>
                <w:szCs w:val="24"/>
              </w:rPr>
            </w:pPr>
            <w:r w:rsidRPr="00092EDC">
              <w:rPr>
                <w:sz w:val="24"/>
                <w:szCs w:val="24"/>
              </w:rPr>
              <w:t xml:space="preserve">Развивать умение находить изобразительно-выразительные средства для создания целостности образа, развивать фантазию и воображение. </w:t>
            </w:r>
          </w:p>
          <w:p w:rsidR="00854D58" w:rsidRPr="00092EDC" w:rsidRDefault="00854D58" w:rsidP="006B21D2">
            <w:pPr>
              <w:jc w:val="both"/>
              <w:rPr>
                <w:sz w:val="24"/>
                <w:szCs w:val="24"/>
              </w:rPr>
            </w:pPr>
            <w:r w:rsidRPr="00092EDC">
              <w:rPr>
                <w:sz w:val="24"/>
                <w:szCs w:val="24"/>
              </w:rPr>
              <w:t>Воспитывать желание добиваться поставленной цели.</w:t>
            </w:r>
          </w:p>
        </w:tc>
      </w:tr>
      <w:tr w:rsidR="00854D58" w:rsidRPr="009C2592" w:rsidTr="006B21D2">
        <w:trPr>
          <w:cantSplit/>
          <w:trHeight w:val="1134"/>
        </w:trPr>
        <w:tc>
          <w:tcPr>
            <w:tcW w:w="993" w:type="dxa"/>
            <w:shd w:val="clear" w:color="auto" w:fill="auto"/>
            <w:textDirection w:val="btLr"/>
          </w:tcPr>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 xml:space="preserve">30 </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Неделя</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 xml:space="preserve">Весна </w:t>
            </w:r>
            <w:proofErr w:type="spellStart"/>
            <w:r w:rsidRPr="000F0BFC">
              <w:rPr>
                <w:rFonts w:ascii="Times New Roman" w:hAnsi="Times New Roman"/>
                <w:sz w:val="16"/>
                <w:szCs w:val="16"/>
              </w:rPr>
              <w:t>идет-весне</w:t>
            </w:r>
            <w:proofErr w:type="spellEnd"/>
            <w:r w:rsidRPr="000F0BFC">
              <w:rPr>
                <w:rFonts w:ascii="Times New Roman" w:hAnsi="Times New Roman"/>
                <w:sz w:val="16"/>
                <w:szCs w:val="16"/>
              </w:rPr>
              <w:t xml:space="preserve"> дорогу</w:t>
            </w:r>
          </w:p>
        </w:tc>
        <w:tc>
          <w:tcPr>
            <w:tcW w:w="2196" w:type="dxa"/>
            <w:gridSpan w:val="2"/>
            <w:shd w:val="clear" w:color="auto" w:fill="auto"/>
          </w:tcPr>
          <w:p w:rsidR="00854D58" w:rsidRPr="00092EDC" w:rsidRDefault="00854D58" w:rsidP="006B21D2">
            <w:pPr>
              <w:pStyle w:val="af0"/>
              <w:jc w:val="center"/>
              <w:rPr>
                <w:rFonts w:ascii="Times New Roman" w:hAnsi="Times New Roman"/>
                <w:b/>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«Солнышко, покажись!»</w:t>
            </w:r>
          </w:p>
        </w:tc>
        <w:tc>
          <w:tcPr>
            <w:tcW w:w="11412" w:type="dxa"/>
            <w:shd w:val="clear" w:color="auto" w:fill="auto"/>
          </w:tcPr>
          <w:p w:rsidR="00854D58" w:rsidRPr="00092EDC" w:rsidRDefault="00854D58" w:rsidP="006B21D2">
            <w:pPr>
              <w:pStyle w:val="af0"/>
              <w:tabs>
                <w:tab w:val="left" w:pos="3815"/>
              </w:tabs>
              <w:jc w:val="both"/>
              <w:rPr>
                <w:rFonts w:ascii="Times New Roman" w:hAnsi="Times New Roman"/>
                <w:sz w:val="24"/>
                <w:szCs w:val="24"/>
              </w:rPr>
            </w:pPr>
            <w:r w:rsidRPr="00092EDC">
              <w:rPr>
                <w:rFonts w:ascii="Times New Roman" w:hAnsi="Times New Roman"/>
                <w:sz w:val="24"/>
                <w:szCs w:val="24"/>
              </w:rPr>
              <w:t>Учить детей создавать солнечные образы пластическими средствами. Продолжать освоение техники рельефной лепки. Показать варианты изображения солнечных лучей (точки, круги, пятнышки, треугольники, жгутики прямые и волнистые). Развивать чувство ритма, композиции, вызвать желание своими работами  порадовать мам и бабушек. Воспитывать любовь к маме.</w:t>
            </w:r>
          </w:p>
          <w:p w:rsidR="00854D58" w:rsidRDefault="00854D58" w:rsidP="006B21D2">
            <w:pPr>
              <w:pStyle w:val="af0"/>
              <w:tabs>
                <w:tab w:val="left" w:pos="3815"/>
              </w:tabs>
              <w:jc w:val="both"/>
              <w:rPr>
                <w:rFonts w:ascii="Times New Roman" w:hAnsi="Times New Roman"/>
                <w:sz w:val="24"/>
                <w:szCs w:val="24"/>
              </w:rPr>
            </w:pPr>
            <w:r w:rsidRPr="00092EDC">
              <w:rPr>
                <w:rFonts w:ascii="Times New Roman" w:hAnsi="Times New Roman"/>
                <w:sz w:val="24"/>
                <w:szCs w:val="24"/>
              </w:rPr>
              <w:t>(И.А.Лыкова, с.148)</w:t>
            </w:r>
          </w:p>
          <w:p w:rsidR="00854D58" w:rsidRDefault="00854D58" w:rsidP="006B21D2">
            <w:pPr>
              <w:pStyle w:val="af0"/>
              <w:tabs>
                <w:tab w:val="left" w:pos="3815"/>
              </w:tabs>
              <w:jc w:val="both"/>
              <w:rPr>
                <w:rFonts w:ascii="Times New Roman" w:hAnsi="Times New Roman"/>
                <w:sz w:val="24"/>
                <w:szCs w:val="24"/>
              </w:rPr>
            </w:pPr>
          </w:p>
          <w:p w:rsidR="00854D58" w:rsidRPr="00092EDC" w:rsidRDefault="00854D58" w:rsidP="006B21D2">
            <w:pPr>
              <w:pStyle w:val="af0"/>
              <w:tabs>
                <w:tab w:val="left" w:pos="3815"/>
              </w:tabs>
              <w:jc w:val="both"/>
              <w:rPr>
                <w:rFonts w:ascii="Times New Roman" w:hAnsi="Times New Roman"/>
                <w:sz w:val="24"/>
                <w:szCs w:val="24"/>
              </w:rPr>
            </w:pPr>
          </w:p>
        </w:tc>
      </w:tr>
      <w:tr w:rsidR="00854D58" w:rsidRPr="009C2592" w:rsidTr="006B21D2">
        <w:trPr>
          <w:cantSplit/>
          <w:trHeight w:val="1134"/>
        </w:trPr>
        <w:tc>
          <w:tcPr>
            <w:tcW w:w="993" w:type="dxa"/>
            <w:shd w:val="clear" w:color="auto" w:fill="auto"/>
            <w:textDirection w:val="btLr"/>
          </w:tcPr>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32 неделя</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День Земли</w:t>
            </w:r>
          </w:p>
        </w:tc>
        <w:tc>
          <w:tcPr>
            <w:tcW w:w="2196" w:type="dxa"/>
            <w:gridSpan w:val="2"/>
            <w:shd w:val="clear" w:color="auto" w:fill="auto"/>
          </w:tcPr>
          <w:p w:rsidR="00854D58" w:rsidRPr="00092EDC" w:rsidRDefault="00854D58" w:rsidP="006B21D2">
            <w:pPr>
              <w:pStyle w:val="af0"/>
              <w:jc w:val="center"/>
              <w:rPr>
                <w:rFonts w:ascii="Times New Roman" w:hAnsi="Times New Roman"/>
                <w:b/>
                <w:sz w:val="24"/>
                <w:szCs w:val="24"/>
              </w:rPr>
            </w:pPr>
          </w:p>
          <w:p w:rsidR="00854D58" w:rsidRPr="00092EDC" w:rsidRDefault="00854D58" w:rsidP="006B21D2">
            <w:pPr>
              <w:jc w:val="center"/>
              <w:rPr>
                <w:sz w:val="24"/>
                <w:szCs w:val="24"/>
              </w:rPr>
            </w:pPr>
            <w:r w:rsidRPr="00092EDC">
              <w:rPr>
                <w:sz w:val="24"/>
                <w:szCs w:val="24"/>
              </w:rPr>
              <w:t>«Аквариум»</w:t>
            </w: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на пластине</w:t>
            </w:r>
          </w:p>
        </w:tc>
        <w:tc>
          <w:tcPr>
            <w:tcW w:w="11412" w:type="dxa"/>
            <w:shd w:val="clear" w:color="auto" w:fill="auto"/>
          </w:tcPr>
          <w:p w:rsidR="00854D58" w:rsidRPr="00092EDC" w:rsidRDefault="00854D58" w:rsidP="006B21D2">
            <w:pPr>
              <w:jc w:val="both"/>
              <w:rPr>
                <w:sz w:val="24"/>
                <w:szCs w:val="24"/>
              </w:rPr>
            </w:pPr>
            <w:r w:rsidRPr="00092EDC">
              <w:rPr>
                <w:sz w:val="24"/>
                <w:szCs w:val="24"/>
              </w:rPr>
              <w:t xml:space="preserve">Учить детей экспериментировать с пластическим материалом, выбирать способ передачи особенностей строения тела. </w:t>
            </w:r>
          </w:p>
          <w:p w:rsidR="00854D58" w:rsidRPr="00092EDC" w:rsidRDefault="00854D58" w:rsidP="006B21D2">
            <w:pPr>
              <w:jc w:val="both"/>
              <w:rPr>
                <w:sz w:val="24"/>
                <w:szCs w:val="24"/>
              </w:rPr>
            </w:pPr>
            <w:r w:rsidRPr="00092EDC">
              <w:rPr>
                <w:sz w:val="24"/>
                <w:szCs w:val="24"/>
              </w:rPr>
              <w:t>Развивать фантазию, совершенствовать технику плоскостного изображения.</w:t>
            </w:r>
          </w:p>
          <w:p w:rsidR="00854D58" w:rsidRPr="00092EDC" w:rsidRDefault="00854D58" w:rsidP="006B21D2">
            <w:pPr>
              <w:jc w:val="both"/>
              <w:rPr>
                <w:sz w:val="24"/>
                <w:szCs w:val="24"/>
              </w:rPr>
            </w:pPr>
            <w:r w:rsidRPr="00092EDC">
              <w:rPr>
                <w:sz w:val="24"/>
                <w:szCs w:val="24"/>
              </w:rPr>
              <w:t>Воспитывать желание ухаживать за аквариумными рыбками.</w:t>
            </w:r>
          </w:p>
        </w:tc>
      </w:tr>
      <w:tr w:rsidR="00854D58" w:rsidRPr="009C2592" w:rsidTr="006B21D2">
        <w:trPr>
          <w:trHeight w:val="293"/>
        </w:trPr>
        <w:tc>
          <w:tcPr>
            <w:tcW w:w="14601" w:type="dxa"/>
            <w:gridSpan w:val="4"/>
            <w:shd w:val="clear" w:color="auto" w:fill="auto"/>
          </w:tcPr>
          <w:p w:rsidR="00854D58" w:rsidRPr="000F0BFC" w:rsidRDefault="00854D58" w:rsidP="006B21D2">
            <w:pPr>
              <w:pStyle w:val="af0"/>
              <w:jc w:val="center"/>
              <w:rPr>
                <w:rFonts w:ascii="Times New Roman" w:hAnsi="Times New Roman"/>
                <w:sz w:val="16"/>
                <w:szCs w:val="16"/>
              </w:rPr>
            </w:pPr>
          </w:p>
        </w:tc>
      </w:tr>
      <w:tr w:rsidR="00854D58" w:rsidRPr="009C2592" w:rsidTr="006B21D2">
        <w:trPr>
          <w:cantSplit/>
          <w:trHeight w:val="1134"/>
        </w:trPr>
        <w:tc>
          <w:tcPr>
            <w:tcW w:w="993" w:type="dxa"/>
            <w:shd w:val="clear" w:color="auto" w:fill="auto"/>
            <w:textDirection w:val="btLr"/>
          </w:tcPr>
          <w:p w:rsidR="00854D58" w:rsidRPr="000F0BFC" w:rsidRDefault="00854D58" w:rsidP="006B21D2">
            <w:pPr>
              <w:pStyle w:val="af0"/>
              <w:ind w:left="113" w:right="113"/>
              <w:rPr>
                <w:rFonts w:ascii="Times New Roman" w:hAnsi="Times New Roman"/>
                <w:sz w:val="16"/>
                <w:szCs w:val="16"/>
              </w:rPr>
            </w:pPr>
            <w:r w:rsidRPr="000F0BFC">
              <w:rPr>
                <w:rFonts w:ascii="Times New Roman" w:hAnsi="Times New Roman"/>
                <w:sz w:val="16"/>
                <w:szCs w:val="16"/>
              </w:rPr>
              <w:t xml:space="preserve">34 </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Неделя</w:t>
            </w:r>
          </w:p>
          <w:p w:rsidR="00854D58" w:rsidRPr="000F0BFC" w:rsidRDefault="00854D58" w:rsidP="006B21D2">
            <w:pPr>
              <w:pStyle w:val="af0"/>
              <w:ind w:left="113" w:right="113"/>
              <w:jc w:val="center"/>
              <w:rPr>
                <w:rFonts w:ascii="Times New Roman" w:hAnsi="Times New Roman"/>
                <w:sz w:val="16"/>
                <w:szCs w:val="16"/>
              </w:rPr>
            </w:pPr>
            <w:r w:rsidRPr="000F0BFC">
              <w:rPr>
                <w:rFonts w:ascii="Times New Roman" w:hAnsi="Times New Roman"/>
                <w:sz w:val="16"/>
                <w:szCs w:val="16"/>
              </w:rPr>
              <w:t>День Победы</w:t>
            </w:r>
          </w:p>
        </w:tc>
        <w:tc>
          <w:tcPr>
            <w:tcW w:w="2196" w:type="dxa"/>
            <w:gridSpan w:val="2"/>
            <w:shd w:val="clear" w:color="auto" w:fill="auto"/>
          </w:tcPr>
          <w:p w:rsidR="00854D58" w:rsidRPr="00092EDC" w:rsidRDefault="00854D58" w:rsidP="006B21D2">
            <w:pPr>
              <w:pStyle w:val="af0"/>
              <w:jc w:val="center"/>
              <w:rPr>
                <w:rFonts w:ascii="Times New Roman" w:hAnsi="Times New Roman"/>
                <w:b/>
                <w:sz w:val="24"/>
                <w:szCs w:val="24"/>
              </w:rPr>
            </w:pPr>
          </w:p>
          <w:p w:rsidR="00854D58" w:rsidRPr="00092EDC" w:rsidRDefault="00854D58" w:rsidP="006B21D2">
            <w:pPr>
              <w:jc w:val="center"/>
              <w:rPr>
                <w:sz w:val="24"/>
                <w:szCs w:val="24"/>
              </w:rPr>
            </w:pPr>
            <w:r w:rsidRPr="00092EDC">
              <w:rPr>
                <w:sz w:val="24"/>
                <w:szCs w:val="24"/>
              </w:rPr>
              <w:t>«Военная техника»</w:t>
            </w:r>
          </w:p>
        </w:tc>
        <w:tc>
          <w:tcPr>
            <w:tcW w:w="11412" w:type="dxa"/>
            <w:shd w:val="clear" w:color="auto" w:fill="auto"/>
          </w:tcPr>
          <w:p w:rsidR="00854D58" w:rsidRPr="00092EDC" w:rsidRDefault="00854D58" w:rsidP="006B21D2">
            <w:pPr>
              <w:rPr>
                <w:sz w:val="24"/>
                <w:szCs w:val="24"/>
              </w:rPr>
            </w:pPr>
            <w:r w:rsidRPr="00092EDC">
              <w:rPr>
                <w:sz w:val="24"/>
                <w:szCs w:val="24"/>
              </w:rPr>
              <w:t xml:space="preserve">Учить детей передавать в лепке характерные особенности военной техники. </w:t>
            </w:r>
          </w:p>
          <w:p w:rsidR="00854D58" w:rsidRPr="00092EDC" w:rsidRDefault="00854D58" w:rsidP="006B21D2">
            <w:pPr>
              <w:rPr>
                <w:sz w:val="24"/>
                <w:szCs w:val="24"/>
              </w:rPr>
            </w:pPr>
            <w:r w:rsidRPr="00092EDC">
              <w:rPr>
                <w:sz w:val="24"/>
                <w:szCs w:val="24"/>
              </w:rPr>
              <w:t xml:space="preserve">Развивать умение создавать предметы конструктивным способом. </w:t>
            </w:r>
          </w:p>
          <w:p w:rsidR="00854D58" w:rsidRDefault="00854D58" w:rsidP="006B21D2">
            <w:pPr>
              <w:rPr>
                <w:sz w:val="24"/>
                <w:szCs w:val="24"/>
              </w:rPr>
            </w:pPr>
            <w:r w:rsidRPr="00092EDC">
              <w:rPr>
                <w:sz w:val="24"/>
                <w:szCs w:val="24"/>
              </w:rPr>
              <w:t>Воспитывать уважение к защитникам Отечества.</w:t>
            </w:r>
          </w:p>
          <w:p w:rsidR="00854D58" w:rsidRPr="00092EDC" w:rsidRDefault="00854D58" w:rsidP="006B21D2">
            <w:pPr>
              <w:rPr>
                <w:sz w:val="24"/>
                <w:szCs w:val="24"/>
              </w:rPr>
            </w:pPr>
          </w:p>
        </w:tc>
      </w:tr>
      <w:tr w:rsidR="00854D58" w:rsidRPr="009C2592" w:rsidTr="006B21D2">
        <w:trPr>
          <w:cantSplit/>
          <w:trHeight w:val="1134"/>
        </w:trPr>
        <w:tc>
          <w:tcPr>
            <w:tcW w:w="993" w:type="dxa"/>
            <w:shd w:val="clear" w:color="auto" w:fill="auto"/>
            <w:textDirection w:val="btLr"/>
          </w:tcPr>
          <w:p w:rsidR="00854D58" w:rsidRPr="000F0BFC" w:rsidRDefault="00854D58" w:rsidP="006B21D2">
            <w:pPr>
              <w:pStyle w:val="af0"/>
              <w:ind w:left="113" w:right="113"/>
              <w:rPr>
                <w:rFonts w:ascii="Times New Roman" w:hAnsi="Times New Roman"/>
                <w:sz w:val="16"/>
                <w:szCs w:val="16"/>
              </w:rPr>
            </w:pPr>
            <w:r w:rsidRPr="000F0BFC">
              <w:rPr>
                <w:rFonts w:ascii="Times New Roman" w:hAnsi="Times New Roman"/>
                <w:sz w:val="16"/>
                <w:szCs w:val="16"/>
              </w:rPr>
              <w:t xml:space="preserve">36  </w:t>
            </w:r>
          </w:p>
          <w:p w:rsidR="00854D58" w:rsidRPr="00092EDC" w:rsidRDefault="00854D58" w:rsidP="006B21D2">
            <w:pPr>
              <w:pStyle w:val="af0"/>
              <w:ind w:left="113" w:right="113"/>
              <w:jc w:val="center"/>
              <w:rPr>
                <w:rFonts w:ascii="Times New Roman" w:hAnsi="Times New Roman"/>
                <w:b/>
                <w:sz w:val="16"/>
                <w:szCs w:val="16"/>
              </w:rPr>
            </w:pPr>
            <w:r w:rsidRPr="000F0BFC">
              <w:rPr>
                <w:rFonts w:ascii="Times New Roman" w:hAnsi="Times New Roman"/>
                <w:sz w:val="16"/>
                <w:szCs w:val="16"/>
              </w:rPr>
              <w:t>неделя</w:t>
            </w:r>
          </w:p>
        </w:tc>
        <w:tc>
          <w:tcPr>
            <w:tcW w:w="2196" w:type="dxa"/>
            <w:gridSpan w:val="2"/>
            <w:shd w:val="clear" w:color="auto" w:fill="auto"/>
          </w:tcPr>
          <w:p w:rsidR="00854D58" w:rsidRPr="00092EDC" w:rsidRDefault="00854D58" w:rsidP="006B21D2">
            <w:pPr>
              <w:pStyle w:val="af0"/>
              <w:jc w:val="center"/>
              <w:rPr>
                <w:rFonts w:ascii="Times New Roman" w:hAnsi="Times New Roman"/>
                <w:b/>
                <w:sz w:val="24"/>
                <w:szCs w:val="24"/>
              </w:rPr>
            </w:pPr>
          </w:p>
          <w:p w:rsidR="00854D58" w:rsidRPr="00092EDC" w:rsidRDefault="00854D58" w:rsidP="006B21D2">
            <w:pPr>
              <w:jc w:val="center"/>
              <w:rPr>
                <w:sz w:val="24"/>
                <w:szCs w:val="24"/>
              </w:rPr>
            </w:pPr>
            <w:r w:rsidRPr="00092EDC">
              <w:rPr>
                <w:sz w:val="24"/>
                <w:szCs w:val="24"/>
              </w:rPr>
              <w:t>Лепка по замыслу</w:t>
            </w:r>
          </w:p>
        </w:tc>
        <w:tc>
          <w:tcPr>
            <w:tcW w:w="11412" w:type="dxa"/>
            <w:shd w:val="clear" w:color="auto" w:fill="auto"/>
          </w:tcPr>
          <w:p w:rsidR="00854D58" w:rsidRPr="00092EDC" w:rsidRDefault="00854D58" w:rsidP="006B21D2">
            <w:pPr>
              <w:jc w:val="both"/>
              <w:rPr>
                <w:sz w:val="24"/>
                <w:szCs w:val="24"/>
              </w:rPr>
            </w:pPr>
            <w:r w:rsidRPr="00092EDC">
              <w:rPr>
                <w:sz w:val="24"/>
                <w:szCs w:val="24"/>
              </w:rPr>
              <w:t>Развивать воображение, учить задумывать содержани</w:t>
            </w:r>
            <w:r>
              <w:rPr>
                <w:sz w:val="24"/>
                <w:szCs w:val="24"/>
              </w:rPr>
              <w:t>е своей работы по мотивам песен</w:t>
            </w:r>
            <w:r w:rsidRPr="00092EDC">
              <w:rPr>
                <w:sz w:val="24"/>
                <w:szCs w:val="24"/>
              </w:rPr>
              <w:t>, сказок. Добиваться воплощения замысла, используя разнообразные приемы лепки. Учить укреплять фигуры на подставке. Развивать творчество. Воспитывать самостоятельность в выборе.</w:t>
            </w:r>
          </w:p>
        </w:tc>
      </w:tr>
      <w:tr w:rsidR="00854D58" w:rsidRPr="009C2592" w:rsidTr="006B21D2">
        <w:trPr>
          <w:cantSplit/>
          <w:trHeight w:val="690"/>
        </w:trPr>
        <w:tc>
          <w:tcPr>
            <w:tcW w:w="993" w:type="dxa"/>
            <w:shd w:val="clear" w:color="auto" w:fill="auto"/>
            <w:textDirection w:val="btLr"/>
          </w:tcPr>
          <w:p w:rsidR="00854D58" w:rsidRPr="000F0BFC" w:rsidRDefault="00854D58" w:rsidP="006B21D2">
            <w:pPr>
              <w:pStyle w:val="af0"/>
              <w:ind w:left="800" w:right="113"/>
              <w:rPr>
                <w:rFonts w:ascii="Times New Roman" w:hAnsi="Times New Roman"/>
                <w:sz w:val="16"/>
                <w:szCs w:val="16"/>
              </w:rPr>
            </w:pPr>
          </w:p>
        </w:tc>
        <w:tc>
          <w:tcPr>
            <w:tcW w:w="2196" w:type="dxa"/>
            <w:gridSpan w:val="2"/>
            <w:shd w:val="clear" w:color="auto" w:fill="auto"/>
          </w:tcPr>
          <w:p w:rsidR="00854D58" w:rsidRPr="000F0BFC" w:rsidRDefault="00854D58" w:rsidP="006B21D2">
            <w:pPr>
              <w:pStyle w:val="af0"/>
              <w:jc w:val="center"/>
              <w:rPr>
                <w:rFonts w:ascii="Times New Roman" w:hAnsi="Times New Roman"/>
                <w:sz w:val="24"/>
                <w:szCs w:val="24"/>
              </w:rPr>
            </w:pPr>
            <w:r>
              <w:rPr>
                <w:rFonts w:ascii="Times New Roman" w:hAnsi="Times New Roman"/>
                <w:sz w:val="24"/>
                <w:szCs w:val="24"/>
              </w:rPr>
              <w:t>«</w:t>
            </w:r>
            <w:r w:rsidRPr="000F0BFC">
              <w:rPr>
                <w:rFonts w:ascii="Times New Roman" w:hAnsi="Times New Roman"/>
                <w:sz w:val="24"/>
                <w:szCs w:val="24"/>
              </w:rPr>
              <w:t>На прогулке</w:t>
            </w:r>
            <w:r>
              <w:rPr>
                <w:rFonts w:ascii="Times New Roman" w:hAnsi="Times New Roman"/>
                <w:sz w:val="24"/>
                <w:szCs w:val="24"/>
              </w:rPr>
              <w:t>»</w:t>
            </w:r>
          </w:p>
        </w:tc>
        <w:tc>
          <w:tcPr>
            <w:tcW w:w="11412" w:type="dxa"/>
            <w:shd w:val="clear" w:color="auto" w:fill="auto"/>
          </w:tcPr>
          <w:p w:rsidR="00854D58" w:rsidRPr="00092EDC" w:rsidRDefault="00854D58" w:rsidP="006B21D2">
            <w:pPr>
              <w:jc w:val="both"/>
              <w:rPr>
                <w:sz w:val="24"/>
                <w:szCs w:val="24"/>
              </w:rPr>
            </w:pPr>
            <w:r>
              <w:rPr>
                <w:sz w:val="24"/>
                <w:szCs w:val="24"/>
              </w:rPr>
              <w:t>Закреплять умения детей лепить доступные возрасту объекты (фигуры людей, постройки и т.д.), создавая коллективную композицию. Развивать умения обращаться с пластилином. Воспитывать интерес к лепке.</w:t>
            </w:r>
          </w:p>
        </w:tc>
      </w:tr>
    </w:tbl>
    <w:p w:rsidR="00854D58" w:rsidRDefault="00854D58" w:rsidP="00854D58">
      <w:pPr>
        <w:pStyle w:val="body"/>
        <w:ind w:left="720"/>
        <w:rPr>
          <w:b/>
          <w:sz w:val="28"/>
          <w:szCs w:val="28"/>
        </w:rPr>
      </w:pPr>
      <w:r>
        <w:rPr>
          <w:b/>
          <w:sz w:val="28"/>
          <w:szCs w:val="28"/>
        </w:rPr>
        <w:lastRenderedPageBreak/>
        <w:t xml:space="preserve">Аппликация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262"/>
        <w:gridCol w:w="11346"/>
      </w:tblGrid>
      <w:tr w:rsidR="00854D58" w:rsidRPr="009C2592" w:rsidTr="006B21D2">
        <w:tc>
          <w:tcPr>
            <w:tcW w:w="993" w:type="dxa"/>
            <w:shd w:val="clear" w:color="auto" w:fill="auto"/>
          </w:tcPr>
          <w:p w:rsidR="00854D58" w:rsidRPr="00092EDC" w:rsidRDefault="00854D58" w:rsidP="006B21D2">
            <w:pPr>
              <w:pStyle w:val="af0"/>
              <w:jc w:val="both"/>
              <w:rPr>
                <w:rFonts w:ascii="Times New Roman" w:hAnsi="Times New Roman"/>
                <w:sz w:val="24"/>
                <w:szCs w:val="24"/>
              </w:rPr>
            </w:pPr>
          </w:p>
        </w:tc>
        <w:tc>
          <w:tcPr>
            <w:tcW w:w="2262" w:type="dxa"/>
            <w:shd w:val="clear" w:color="auto" w:fill="auto"/>
          </w:tcPr>
          <w:p w:rsidR="00854D58" w:rsidRPr="00092EDC" w:rsidRDefault="00854D58" w:rsidP="006B21D2">
            <w:pPr>
              <w:pStyle w:val="af0"/>
              <w:jc w:val="center"/>
              <w:rPr>
                <w:rFonts w:ascii="Times New Roman" w:hAnsi="Times New Roman"/>
                <w:b/>
                <w:sz w:val="24"/>
                <w:szCs w:val="24"/>
              </w:rPr>
            </w:pPr>
            <w:r w:rsidRPr="00092EDC">
              <w:rPr>
                <w:rFonts w:ascii="Times New Roman" w:hAnsi="Times New Roman"/>
                <w:b/>
                <w:sz w:val="24"/>
                <w:szCs w:val="24"/>
              </w:rPr>
              <w:t>Тема</w:t>
            </w:r>
          </w:p>
        </w:tc>
        <w:tc>
          <w:tcPr>
            <w:tcW w:w="11346" w:type="dxa"/>
            <w:shd w:val="clear" w:color="auto" w:fill="auto"/>
          </w:tcPr>
          <w:p w:rsidR="00854D58" w:rsidRPr="00092EDC" w:rsidRDefault="00854D58" w:rsidP="006B21D2">
            <w:pPr>
              <w:pStyle w:val="af0"/>
              <w:jc w:val="center"/>
              <w:rPr>
                <w:rFonts w:ascii="Times New Roman" w:hAnsi="Times New Roman"/>
                <w:b/>
                <w:sz w:val="24"/>
                <w:szCs w:val="24"/>
              </w:rPr>
            </w:pPr>
            <w:r w:rsidRPr="00092EDC">
              <w:rPr>
                <w:rFonts w:ascii="Times New Roman" w:hAnsi="Times New Roman"/>
                <w:b/>
                <w:sz w:val="24"/>
                <w:szCs w:val="24"/>
              </w:rPr>
              <w:t>Программное содержание</w:t>
            </w:r>
          </w:p>
          <w:p w:rsidR="00854D58" w:rsidRPr="00092EDC" w:rsidRDefault="00854D58" w:rsidP="006B21D2">
            <w:pPr>
              <w:pStyle w:val="af0"/>
              <w:rPr>
                <w:rFonts w:ascii="Times New Roman" w:hAnsi="Times New Roman"/>
                <w:b/>
                <w:sz w:val="24"/>
                <w:szCs w:val="24"/>
              </w:rPr>
            </w:pPr>
          </w:p>
        </w:tc>
      </w:tr>
      <w:tr w:rsidR="00854D58" w:rsidRPr="009C2592" w:rsidTr="006B21D2">
        <w:trPr>
          <w:cantSplit/>
          <w:trHeight w:val="1134"/>
        </w:trPr>
        <w:tc>
          <w:tcPr>
            <w:tcW w:w="993" w:type="dxa"/>
            <w:shd w:val="clear" w:color="auto" w:fill="auto"/>
            <w:textDirection w:val="btLr"/>
          </w:tcPr>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1</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 xml:space="preserve"> Неделя</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День знаний</w:t>
            </w:r>
          </w:p>
        </w:tc>
        <w:tc>
          <w:tcPr>
            <w:tcW w:w="2262" w:type="dxa"/>
            <w:shd w:val="clear" w:color="auto" w:fill="auto"/>
          </w:tcPr>
          <w:p w:rsidR="00854D58" w:rsidRPr="00092EDC" w:rsidRDefault="00854D58" w:rsidP="006B21D2">
            <w:pPr>
              <w:pStyle w:val="af0"/>
              <w:jc w:val="center"/>
              <w:rPr>
                <w:rFonts w:ascii="Times New Roman" w:hAnsi="Times New Roman"/>
                <w:sz w:val="24"/>
                <w:szCs w:val="24"/>
              </w:rPr>
            </w:pPr>
          </w:p>
          <w:p w:rsidR="00854D58" w:rsidRPr="00092EDC" w:rsidRDefault="00854D58" w:rsidP="006B21D2">
            <w:pPr>
              <w:jc w:val="center"/>
              <w:rPr>
                <w:sz w:val="24"/>
                <w:szCs w:val="24"/>
              </w:rPr>
            </w:pPr>
            <w:r w:rsidRPr="00092EDC">
              <w:rPr>
                <w:sz w:val="24"/>
                <w:szCs w:val="24"/>
              </w:rPr>
              <w:t>«Закладка для книги»</w:t>
            </w:r>
          </w:p>
        </w:tc>
        <w:tc>
          <w:tcPr>
            <w:tcW w:w="11346" w:type="dxa"/>
            <w:shd w:val="clear" w:color="auto" w:fill="auto"/>
          </w:tcPr>
          <w:p w:rsidR="00854D58" w:rsidRPr="00092EDC" w:rsidRDefault="00854D58" w:rsidP="006B21D2">
            <w:pPr>
              <w:jc w:val="both"/>
              <w:rPr>
                <w:sz w:val="24"/>
                <w:szCs w:val="24"/>
              </w:rPr>
            </w:pPr>
            <w:r w:rsidRPr="00092EDC">
              <w:rPr>
                <w:sz w:val="24"/>
                <w:szCs w:val="24"/>
              </w:rPr>
              <w:t xml:space="preserve">Познакомить детей с техникой плетения из полос одной ширины. </w:t>
            </w:r>
          </w:p>
          <w:p w:rsidR="00854D58" w:rsidRPr="00092EDC" w:rsidRDefault="00854D58" w:rsidP="006B21D2">
            <w:pPr>
              <w:jc w:val="both"/>
              <w:rPr>
                <w:sz w:val="24"/>
                <w:szCs w:val="24"/>
              </w:rPr>
            </w:pPr>
            <w:r w:rsidRPr="00092EDC">
              <w:rPr>
                <w:sz w:val="24"/>
                <w:szCs w:val="24"/>
              </w:rPr>
              <w:t>Развивать мелкую моторику, умение синхронизировать работу обеих рук.</w:t>
            </w:r>
          </w:p>
          <w:p w:rsidR="00854D58" w:rsidRPr="00092EDC" w:rsidRDefault="00854D58" w:rsidP="006B21D2">
            <w:pPr>
              <w:contextualSpacing/>
              <w:jc w:val="both"/>
              <w:rPr>
                <w:sz w:val="24"/>
                <w:szCs w:val="24"/>
              </w:rPr>
            </w:pPr>
            <w:r w:rsidRPr="00092EDC">
              <w:rPr>
                <w:sz w:val="24"/>
                <w:szCs w:val="24"/>
              </w:rPr>
              <w:t>Воспитывать ответственность за начатое дело.</w:t>
            </w:r>
          </w:p>
        </w:tc>
      </w:tr>
      <w:tr w:rsidR="00854D58" w:rsidRPr="009C2592" w:rsidTr="006B21D2">
        <w:trPr>
          <w:cantSplit/>
          <w:trHeight w:val="1134"/>
        </w:trPr>
        <w:tc>
          <w:tcPr>
            <w:tcW w:w="993" w:type="dxa"/>
            <w:shd w:val="clear" w:color="auto" w:fill="auto"/>
            <w:textDirection w:val="btLr"/>
          </w:tcPr>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3</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 xml:space="preserve"> Неделя</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Дары осени</w:t>
            </w:r>
          </w:p>
        </w:tc>
        <w:tc>
          <w:tcPr>
            <w:tcW w:w="2262" w:type="dxa"/>
            <w:shd w:val="clear" w:color="auto" w:fill="auto"/>
          </w:tcPr>
          <w:p w:rsidR="00854D58" w:rsidRPr="00092EDC" w:rsidRDefault="00854D58" w:rsidP="006B21D2">
            <w:pPr>
              <w:pStyle w:val="af0"/>
              <w:jc w:val="center"/>
              <w:rPr>
                <w:rFonts w:ascii="Times New Roman" w:hAnsi="Times New Roman"/>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«Дары осени»</w:t>
            </w:r>
          </w:p>
        </w:tc>
        <w:tc>
          <w:tcPr>
            <w:tcW w:w="11346" w:type="dxa"/>
            <w:shd w:val="clear" w:color="auto" w:fill="auto"/>
          </w:tcPr>
          <w:p w:rsidR="00854D58" w:rsidRPr="00092EDC" w:rsidRDefault="00854D58" w:rsidP="006B21D2">
            <w:pPr>
              <w:jc w:val="both"/>
              <w:rPr>
                <w:sz w:val="24"/>
                <w:szCs w:val="24"/>
              </w:rPr>
            </w:pPr>
            <w:r w:rsidRPr="00092EDC">
              <w:rPr>
                <w:sz w:val="24"/>
                <w:szCs w:val="24"/>
              </w:rPr>
              <w:t xml:space="preserve">Учить детей вырезать разнообразные формы из листа сложенного пополам. </w:t>
            </w:r>
          </w:p>
          <w:p w:rsidR="00854D58" w:rsidRPr="00092EDC" w:rsidRDefault="00854D58" w:rsidP="006B21D2">
            <w:pPr>
              <w:jc w:val="both"/>
              <w:rPr>
                <w:sz w:val="24"/>
                <w:szCs w:val="24"/>
              </w:rPr>
            </w:pPr>
            <w:r w:rsidRPr="00092EDC">
              <w:rPr>
                <w:sz w:val="24"/>
                <w:szCs w:val="24"/>
              </w:rPr>
              <w:t xml:space="preserve">Познакомить с техникой обрывания. </w:t>
            </w:r>
          </w:p>
          <w:p w:rsidR="00854D58" w:rsidRPr="00092EDC" w:rsidRDefault="00854D58" w:rsidP="006B21D2">
            <w:pPr>
              <w:jc w:val="both"/>
              <w:rPr>
                <w:sz w:val="24"/>
                <w:szCs w:val="24"/>
              </w:rPr>
            </w:pPr>
            <w:r w:rsidRPr="00092EDC">
              <w:rPr>
                <w:sz w:val="24"/>
                <w:szCs w:val="24"/>
              </w:rPr>
              <w:t xml:space="preserve">Развивать творческие способности, интерес к любованию дарами родной Земли. </w:t>
            </w:r>
          </w:p>
          <w:p w:rsidR="00854D58" w:rsidRPr="00092EDC" w:rsidRDefault="00854D58" w:rsidP="006B21D2">
            <w:pPr>
              <w:jc w:val="both"/>
              <w:rPr>
                <w:sz w:val="24"/>
                <w:szCs w:val="24"/>
              </w:rPr>
            </w:pPr>
            <w:r w:rsidRPr="00092EDC">
              <w:rPr>
                <w:sz w:val="24"/>
                <w:szCs w:val="24"/>
              </w:rPr>
              <w:t>Воспитывать желание работать сообща, дружно.</w:t>
            </w:r>
          </w:p>
        </w:tc>
      </w:tr>
      <w:tr w:rsidR="00854D58" w:rsidRPr="009C2592" w:rsidTr="006B21D2">
        <w:trPr>
          <w:cantSplit/>
          <w:trHeight w:val="1134"/>
        </w:trPr>
        <w:tc>
          <w:tcPr>
            <w:tcW w:w="993" w:type="dxa"/>
            <w:shd w:val="clear" w:color="auto" w:fill="auto"/>
            <w:textDirection w:val="btLr"/>
          </w:tcPr>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5</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 xml:space="preserve"> Неделя</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День пожилого</w:t>
            </w:r>
          </w:p>
        </w:tc>
        <w:tc>
          <w:tcPr>
            <w:tcW w:w="2262" w:type="dxa"/>
            <w:shd w:val="clear" w:color="auto" w:fill="auto"/>
          </w:tcPr>
          <w:p w:rsidR="00854D58" w:rsidRPr="007D40C6" w:rsidRDefault="00854D58" w:rsidP="006B21D2">
            <w:pPr>
              <w:pStyle w:val="af0"/>
              <w:jc w:val="center"/>
              <w:rPr>
                <w:rFonts w:ascii="Times New Roman" w:hAnsi="Times New Roman"/>
                <w:sz w:val="24"/>
                <w:szCs w:val="24"/>
              </w:rPr>
            </w:pPr>
            <w:r w:rsidRPr="007D40C6">
              <w:rPr>
                <w:rFonts w:ascii="Times New Roman" w:hAnsi="Times New Roman"/>
                <w:sz w:val="24"/>
                <w:szCs w:val="24"/>
              </w:rPr>
              <w:t>«Осеннее угощение для бабушки и дедушки»</w:t>
            </w:r>
          </w:p>
        </w:tc>
        <w:tc>
          <w:tcPr>
            <w:tcW w:w="11346" w:type="dxa"/>
            <w:shd w:val="clear" w:color="auto" w:fill="auto"/>
          </w:tcPr>
          <w:p w:rsidR="00854D58" w:rsidRPr="007D40C6" w:rsidRDefault="00854D58" w:rsidP="006B21D2">
            <w:pPr>
              <w:jc w:val="both"/>
              <w:rPr>
                <w:sz w:val="24"/>
                <w:szCs w:val="24"/>
              </w:rPr>
            </w:pPr>
            <w:r w:rsidRPr="007D40C6">
              <w:rPr>
                <w:sz w:val="24"/>
                <w:szCs w:val="24"/>
              </w:rPr>
              <w:t>Учить вырезать предметы овальной и круглой формы, передавать цвет апельсина, сливы, дыни, арбуза, попарно сопоставляя их по величине и цвету (на выбор). Отрабатывать умение срезать углы способом закругления у квадратов и прямоугольников. Развивать координацию движения рук. Воспитывать аккуратность при наклеивании изображения</w:t>
            </w:r>
          </w:p>
        </w:tc>
      </w:tr>
      <w:tr w:rsidR="00854D58" w:rsidRPr="009C2592" w:rsidTr="006B21D2">
        <w:trPr>
          <w:cantSplit/>
          <w:trHeight w:val="1134"/>
        </w:trPr>
        <w:tc>
          <w:tcPr>
            <w:tcW w:w="993" w:type="dxa"/>
            <w:shd w:val="clear" w:color="auto" w:fill="auto"/>
            <w:textDirection w:val="btLr"/>
          </w:tcPr>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7 неделя</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День врача</w:t>
            </w:r>
          </w:p>
        </w:tc>
        <w:tc>
          <w:tcPr>
            <w:tcW w:w="2262" w:type="dxa"/>
            <w:shd w:val="clear" w:color="auto" w:fill="auto"/>
          </w:tcPr>
          <w:p w:rsidR="00854D58" w:rsidRPr="00BD5F33" w:rsidRDefault="00854D58" w:rsidP="006B21D2">
            <w:pPr>
              <w:pStyle w:val="af0"/>
              <w:jc w:val="center"/>
              <w:rPr>
                <w:rFonts w:ascii="Times New Roman" w:hAnsi="Times New Roman"/>
                <w:sz w:val="24"/>
                <w:szCs w:val="24"/>
              </w:rPr>
            </w:pPr>
            <w:r w:rsidRPr="00BD5F33">
              <w:rPr>
                <w:rFonts w:ascii="Times New Roman" w:hAnsi="Times New Roman"/>
                <w:sz w:val="24"/>
                <w:szCs w:val="24"/>
              </w:rPr>
              <w:t>«Добрый доктор Айболит»</w:t>
            </w:r>
          </w:p>
          <w:p w:rsidR="00854D58" w:rsidRPr="00BD5F33" w:rsidRDefault="00854D58" w:rsidP="006B21D2">
            <w:pPr>
              <w:jc w:val="center"/>
              <w:rPr>
                <w:sz w:val="24"/>
                <w:szCs w:val="24"/>
              </w:rPr>
            </w:pPr>
          </w:p>
        </w:tc>
        <w:tc>
          <w:tcPr>
            <w:tcW w:w="11346" w:type="dxa"/>
            <w:shd w:val="clear" w:color="auto" w:fill="auto"/>
          </w:tcPr>
          <w:p w:rsidR="00854D58" w:rsidRPr="00BD5F33" w:rsidRDefault="00854D58" w:rsidP="006B21D2">
            <w:pPr>
              <w:jc w:val="both"/>
              <w:rPr>
                <w:sz w:val="24"/>
                <w:szCs w:val="24"/>
              </w:rPr>
            </w:pPr>
            <w:r w:rsidRPr="00BD5F33">
              <w:rPr>
                <w:sz w:val="24"/>
                <w:szCs w:val="24"/>
              </w:rPr>
              <w:t xml:space="preserve">Учить ярко и выразительно передавать с помощью цвета и разнообразных материалов тему по собственному замыслу. Выкладывать на бумаге готовые фигуры. Закреплять приемы создания композиции и упражнять детей в аккуратном </w:t>
            </w:r>
            <w:proofErr w:type="spellStart"/>
            <w:r w:rsidRPr="00BD5F33">
              <w:rPr>
                <w:sz w:val="24"/>
                <w:szCs w:val="24"/>
              </w:rPr>
              <w:t>наклеивании,умение</w:t>
            </w:r>
            <w:proofErr w:type="spellEnd"/>
            <w:r w:rsidRPr="00BD5F33">
              <w:rPr>
                <w:sz w:val="24"/>
                <w:szCs w:val="24"/>
              </w:rPr>
              <w:t xml:space="preserve"> вырезывания ножницами по кривой. Воспитывать эстетическое восприятие</w:t>
            </w:r>
          </w:p>
        </w:tc>
      </w:tr>
      <w:tr w:rsidR="00854D58" w:rsidRPr="009C2592" w:rsidTr="006B21D2">
        <w:trPr>
          <w:cantSplit/>
          <w:trHeight w:val="1134"/>
        </w:trPr>
        <w:tc>
          <w:tcPr>
            <w:tcW w:w="993" w:type="dxa"/>
            <w:shd w:val="clear" w:color="auto" w:fill="auto"/>
            <w:textDirection w:val="btLr"/>
          </w:tcPr>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9</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 xml:space="preserve"> Неделя</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День друзей</w:t>
            </w:r>
          </w:p>
        </w:tc>
        <w:tc>
          <w:tcPr>
            <w:tcW w:w="2262" w:type="dxa"/>
            <w:shd w:val="clear" w:color="auto" w:fill="auto"/>
          </w:tcPr>
          <w:p w:rsidR="00854D58" w:rsidRPr="00092EDC" w:rsidRDefault="00854D58" w:rsidP="006B21D2">
            <w:pPr>
              <w:pStyle w:val="af0"/>
              <w:jc w:val="both"/>
              <w:rPr>
                <w:rFonts w:ascii="Times New Roman" w:hAnsi="Times New Roman"/>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«Веселые портреты»</w:t>
            </w:r>
          </w:p>
        </w:tc>
        <w:tc>
          <w:tcPr>
            <w:tcW w:w="11346" w:type="dxa"/>
            <w:shd w:val="clear" w:color="auto" w:fill="auto"/>
          </w:tcPr>
          <w:p w:rsidR="00854D58" w:rsidRPr="00092EDC" w:rsidRDefault="00854D58" w:rsidP="006B21D2">
            <w:pPr>
              <w:jc w:val="both"/>
              <w:rPr>
                <w:sz w:val="24"/>
                <w:szCs w:val="24"/>
              </w:rPr>
            </w:pPr>
            <w:r w:rsidRPr="00092EDC">
              <w:rPr>
                <w:sz w:val="24"/>
                <w:szCs w:val="24"/>
              </w:rPr>
              <w:t>Учить составлять портрет из отдельных частей (овал – лицо, полоски или комки мятой бумаги – прическа). Продолжать знакомство с новым способом вырезания овала из бумаги, сложенной вдвое (по самостоятельно нарисованному контуру). Развивать цветовое восприятие. Воспитывать доброжелательное отношение к сверстникам.</w:t>
            </w:r>
          </w:p>
          <w:p w:rsidR="00854D58" w:rsidRPr="00092EDC" w:rsidRDefault="00854D58" w:rsidP="006B21D2">
            <w:pPr>
              <w:jc w:val="both"/>
              <w:rPr>
                <w:sz w:val="24"/>
                <w:szCs w:val="24"/>
              </w:rPr>
            </w:pPr>
            <w:r w:rsidRPr="00092EDC">
              <w:rPr>
                <w:sz w:val="24"/>
                <w:szCs w:val="24"/>
              </w:rPr>
              <w:t>(И.А.Лыкова, с.18)</w:t>
            </w:r>
          </w:p>
        </w:tc>
      </w:tr>
      <w:tr w:rsidR="00854D58" w:rsidRPr="009C2592" w:rsidTr="006B21D2">
        <w:trPr>
          <w:cantSplit/>
          <w:trHeight w:val="1134"/>
        </w:trPr>
        <w:tc>
          <w:tcPr>
            <w:tcW w:w="993" w:type="dxa"/>
            <w:shd w:val="clear" w:color="auto" w:fill="auto"/>
            <w:textDirection w:val="btLr"/>
          </w:tcPr>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11 неделя</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Культура и традиции России</w:t>
            </w:r>
          </w:p>
        </w:tc>
        <w:tc>
          <w:tcPr>
            <w:tcW w:w="2262" w:type="dxa"/>
            <w:shd w:val="clear" w:color="auto" w:fill="auto"/>
          </w:tcPr>
          <w:p w:rsidR="00854D58" w:rsidRPr="00092EDC" w:rsidRDefault="00854D58" w:rsidP="006B21D2">
            <w:pPr>
              <w:pStyle w:val="af0"/>
              <w:jc w:val="both"/>
              <w:rPr>
                <w:rFonts w:ascii="Times New Roman" w:hAnsi="Times New Roman"/>
                <w:sz w:val="24"/>
                <w:szCs w:val="24"/>
              </w:rPr>
            </w:pPr>
          </w:p>
          <w:p w:rsidR="00854D58" w:rsidRPr="00092EDC" w:rsidRDefault="00854D58" w:rsidP="006B21D2">
            <w:pPr>
              <w:jc w:val="center"/>
              <w:rPr>
                <w:sz w:val="24"/>
                <w:szCs w:val="24"/>
              </w:rPr>
            </w:pPr>
            <w:r w:rsidRPr="00092EDC">
              <w:rPr>
                <w:sz w:val="24"/>
                <w:szCs w:val="24"/>
              </w:rPr>
              <w:t>«Дымковский петушок»</w:t>
            </w:r>
          </w:p>
        </w:tc>
        <w:tc>
          <w:tcPr>
            <w:tcW w:w="11346" w:type="dxa"/>
            <w:shd w:val="clear" w:color="auto" w:fill="auto"/>
          </w:tcPr>
          <w:p w:rsidR="00854D58" w:rsidRPr="00092EDC" w:rsidRDefault="00854D58" w:rsidP="006B21D2">
            <w:pPr>
              <w:jc w:val="both"/>
              <w:rPr>
                <w:sz w:val="24"/>
                <w:szCs w:val="24"/>
              </w:rPr>
            </w:pPr>
            <w:r w:rsidRPr="00092EDC">
              <w:rPr>
                <w:sz w:val="24"/>
                <w:szCs w:val="24"/>
              </w:rPr>
              <w:t xml:space="preserve">Продолжать учить пользоваться техникой обрывания, сочетать различные техники выполнения аппликации. </w:t>
            </w:r>
          </w:p>
          <w:p w:rsidR="00854D58" w:rsidRPr="00092EDC" w:rsidRDefault="00854D58" w:rsidP="006B21D2">
            <w:pPr>
              <w:jc w:val="both"/>
              <w:rPr>
                <w:sz w:val="24"/>
                <w:szCs w:val="24"/>
              </w:rPr>
            </w:pPr>
            <w:r w:rsidRPr="00092EDC">
              <w:rPr>
                <w:sz w:val="24"/>
                <w:szCs w:val="24"/>
              </w:rPr>
              <w:t>Развивать навыки коллективной работы.</w:t>
            </w:r>
          </w:p>
          <w:p w:rsidR="00854D58" w:rsidRPr="00092EDC" w:rsidRDefault="00854D58" w:rsidP="006B21D2">
            <w:pPr>
              <w:jc w:val="both"/>
              <w:rPr>
                <w:sz w:val="24"/>
                <w:szCs w:val="24"/>
              </w:rPr>
            </w:pPr>
            <w:r w:rsidRPr="00092EDC">
              <w:rPr>
                <w:sz w:val="24"/>
                <w:szCs w:val="24"/>
              </w:rPr>
              <w:t>Воспитывать эстетическое отношение к своей работе</w:t>
            </w:r>
          </w:p>
        </w:tc>
      </w:tr>
      <w:tr w:rsidR="00854D58" w:rsidRPr="009C2592" w:rsidTr="006B21D2">
        <w:trPr>
          <w:cantSplit/>
          <w:trHeight w:val="1134"/>
        </w:trPr>
        <w:tc>
          <w:tcPr>
            <w:tcW w:w="993" w:type="dxa"/>
            <w:shd w:val="clear" w:color="auto" w:fill="auto"/>
            <w:textDirection w:val="btLr"/>
          </w:tcPr>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lastRenderedPageBreak/>
              <w:t>13 неделя</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День матери</w:t>
            </w:r>
          </w:p>
        </w:tc>
        <w:tc>
          <w:tcPr>
            <w:tcW w:w="2262" w:type="dxa"/>
            <w:shd w:val="clear" w:color="auto" w:fill="auto"/>
          </w:tcPr>
          <w:p w:rsidR="00854D58" w:rsidRPr="00BD5F33" w:rsidRDefault="00854D58" w:rsidP="006B21D2">
            <w:pPr>
              <w:jc w:val="center"/>
              <w:rPr>
                <w:sz w:val="24"/>
                <w:szCs w:val="24"/>
              </w:rPr>
            </w:pPr>
            <w:r w:rsidRPr="00BD5F33">
              <w:rPr>
                <w:sz w:val="24"/>
                <w:szCs w:val="24"/>
              </w:rPr>
              <w:t>«Букет для любимой мамочке в вазе»</w:t>
            </w:r>
          </w:p>
        </w:tc>
        <w:tc>
          <w:tcPr>
            <w:tcW w:w="11346" w:type="dxa"/>
            <w:shd w:val="clear" w:color="auto" w:fill="auto"/>
          </w:tcPr>
          <w:p w:rsidR="00854D58" w:rsidRPr="00BD5F33" w:rsidRDefault="00854D58" w:rsidP="006B21D2">
            <w:pPr>
              <w:jc w:val="both"/>
              <w:rPr>
                <w:sz w:val="24"/>
                <w:szCs w:val="24"/>
              </w:rPr>
            </w:pPr>
            <w:r w:rsidRPr="00BD5F33">
              <w:rPr>
                <w:sz w:val="24"/>
                <w:szCs w:val="24"/>
              </w:rPr>
              <w:t>Учить составлять разноцветные цветы из двух- трѐх бумажных форм, подбор нарядного сочетания, обработка края лепестка бахромой (надрезами). Закреплять умение самостоятельно вырезать детали, соотнося их по величине. Закреплять умение составлять общую композицию. Развивать воображение. Воспитывать делать для мамы приятное</w:t>
            </w:r>
          </w:p>
        </w:tc>
      </w:tr>
      <w:tr w:rsidR="00854D58" w:rsidRPr="009C2592" w:rsidTr="006B21D2">
        <w:trPr>
          <w:cantSplit/>
          <w:trHeight w:val="1134"/>
        </w:trPr>
        <w:tc>
          <w:tcPr>
            <w:tcW w:w="993" w:type="dxa"/>
            <w:shd w:val="clear" w:color="auto" w:fill="auto"/>
            <w:textDirection w:val="btLr"/>
          </w:tcPr>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15 неделя</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Мой край - Югра</w:t>
            </w:r>
          </w:p>
        </w:tc>
        <w:tc>
          <w:tcPr>
            <w:tcW w:w="2262" w:type="dxa"/>
            <w:shd w:val="clear" w:color="auto" w:fill="auto"/>
          </w:tcPr>
          <w:p w:rsidR="00854D58" w:rsidRPr="00092EDC" w:rsidRDefault="00854D58" w:rsidP="006B21D2">
            <w:pPr>
              <w:pStyle w:val="af0"/>
              <w:jc w:val="center"/>
              <w:rPr>
                <w:rFonts w:ascii="Times New Roman" w:hAnsi="Times New Roman"/>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«Снеговики в шапочках и шарфиках»</w:t>
            </w:r>
          </w:p>
        </w:tc>
        <w:tc>
          <w:tcPr>
            <w:tcW w:w="11346" w:type="dxa"/>
            <w:shd w:val="clear" w:color="auto" w:fill="auto"/>
          </w:tcPr>
          <w:p w:rsidR="00854D58" w:rsidRPr="00092EDC" w:rsidRDefault="00854D58" w:rsidP="006B21D2">
            <w:pPr>
              <w:jc w:val="both"/>
              <w:rPr>
                <w:sz w:val="24"/>
                <w:szCs w:val="24"/>
              </w:rPr>
            </w:pPr>
            <w:r w:rsidRPr="00092EDC">
              <w:rPr>
                <w:sz w:val="24"/>
                <w:szCs w:val="24"/>
              </w:rPr>
              <w:t>Вызвать интерес к зимней и новогодней тематике. Учить создавать выразительный образ снеговика, по возможности точно передавая форму и пропорциональное соотношение его частей. Продолжать освоение рационального способа вырезания круга из квадрата путем сложения его пополам и закругления парных уголков. Развивать глазомер, чувство формы и пропорций. Воспитывать эстетическое отношение к своей работе.</w:t>
            </w:r>
          </w:p>
          <w:p w:rsidR="00854D58" w:rsidRPr="00092EDC" w:rsidRDefault="00854D58" w:rsidP="006B21D2">
            <w:pPr>
              <w:jc w:val="both"/>
              <w:rPr>
                <w:sz w:val="24"/>
                <w:szCs w:val="24"/>
              </w:rPr>
            </w:pPr>
            <w:r w:rsidRPr="00092EDC">
              <w:rPr>
                <w:sz w:val="24"/>
                <w:szCs w:val="24"/>
              </w:rPr>
              <w:t>(И.А.Лыкова, с.90)</w:t>
            </w:r>
          </w:p>
        </w:tc>
      </w:tr>
      <w:tr w:rsidR="00854D58" w:rsidRPr="009C2592" w:rsidTr="006B21D2">
        <w:trPr>
          <w:cantSplit/>
          <w:trHeight w:val="1134"/>
        </w:trPr>
        <w:tc>
          <w:tcPr>
            <w:tcW w:w="993" w:type="dxa"/>
            <w:shd w:val="clear" w:color="auto" w:fill="auto"/>
            <w:textDirection w:val="btLr"/>
          </w:tcPr>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17 неделя</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Новогодние игры</w:t>
            </w:r>
          </w:p>
        </w:tc>
        <w:tc>
          <w:tcPr>
            <w:tcW w:w="2262" w:type="dxa"/>
            <w:shd w:val="clear" w:color="auto" w:fill="auto"/>
          </w:tcPr>
          <w:p w:rsidR="00854D58" w:rsidRPr="00092EDC" w:rsidRDefault="00854D58" w:rsidP="006B21D2">
            <w:pPr>
              <w:pStyle w:val="af0"/>
              <w:jc w:val="center"/>
              <w:rPr>
                <w:rFonts w:ascii="Times New Roman" w:hAnsi="Times New Roman"/>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«Новогодняя поздравительная открытка»</w:t>
            </w:r>
          </w:p>
        </w:tc>
        <w:tc>
          <w:tcPr>
            <w:tcW w:w="11346" w:type="dxa"/>
            <w:shd w:val="clear" w:color="auto" w:fill="auto"/>
          </w:tcPr>
          <w:p w:rsidR="00854D58" w:rsidRPr="00092EDC" w:rsidRDefault="00854D58" w:rsidP="006B21D2">
            <w:pPr>
              <w:pStyle w:val="af"/>
              <w:spacing w:before="0" w:beforeAutospacing="0" w:after="0" w:afterAutospacing="0"/>
              <w:jc w:val="both"/>
              <w:textAlignment w:val="baseline"/>
              <w:rPr>
                <w:sz w:val="24"/>
                <w:szCs w:val="24"/>
              </w:rPr>
            </w:pPr>
            <w:r w:rsidRPr="00092EDC">
              <w:rPr>
                <w:sz w:val="24"/>
                <w:szCs w:val="24"/>
              </w:rPr>
              <w:t>Учить детей делать поздравительную открытку, подбирая и создавая соответствующее празднику изображение. Продолжать учить одинаковые части вырезывать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воображение. Воспитывать желание порадовать близких.</w:t>
            </w:r>
          </w:p>
          <w:p w:rsidR="00854D58" w:rsidRPr="00092EDC" w:rsidRDefault="00854D58" w:rsidP="006B21D2">
            <w:pPr>
              <w:pStyle w:val="af"/>
              <w:spacing w:before="0" w:beforeAutospacing="0" w:after="0" w:afterAutospacing="0"/>
              <w:jc w:val="both"/>
              <w:textAlignment w:val="baseline"/>
              <w:rPr>
                <w:sz w:val="24"/>
                <w:szCs w:val="24"/>
              </w:rPr>
            </w:pPr>
            <w:r w:rsidRPr="00092EDC">
              <w:rPr>
                <w:sz w:val="24"/>
                <w:szCs w:val="24"/>
              </w:rPr>
              <w:t>(Т.С.Комарова, с.109)</w:t>
            </w:r>
          </w:p>
        </w:tc>
      </w:tr>
      <w:tr w:rsidR="00854D58" w:rsidRPr="009C2592" w:rsidTr="006B21D2">
        <w:trPr>
          <w:cantSplit/>
          <w:trHeight w:val="1134"/>
        </w:trPr>
        <w:tc>
          <w:tcPr>
            <w:tcW w:w="993" w:type="dxa"/>
            <w:shd w:val="clear" w:color="auto" w:fill="auto"/>
            <w:textDirection w:val="btLr"/>
          </w:tcPr>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19 неделя</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Волшебные сказки Рождества</w:t>
            </w:r>
          </w:p>
        </w:tc>
        <w:tc>
          <w:tcPr>
            <w:tcW w:w="2262" w:type="dxa"/>
            <w:shd w:val="clear" w:color="auto" w:fill="auto"/>
          </w:tcPr>
          <w:p w:rsidR="00854D58" w:rsidRPr="00BD5F33" w:rsidRDefault="00854D58" w:rsidP="006B21D2">
            <w:pPr>
              <w:pStyle w:val="af0"/>
              <w:jc w:val="center"/>
              <w:rPr>
                <w:rFonts w:ascii="Times New Roman" w:hAnsi="Times New Roman"/>
                <w:sz w:val="24"/>
                <w:szCs w:val="24"/>
              </w:rPr>
            </w:pPr>
            <w:r w:rsidRPr="00BD5F33">
              <w:rPr>
                <w:rFonts w:ascii="Times New Roman" w:hAnsi="Times New Roman"/>
                <w:sz w:val="24"/>
                <w:szCs w:val="24"/>
              </w:rPr>
              <w:t>«Нарядная елка»</w:t>
            </w:r>
          </w:p>
        </w:tc>
        <w:tc>
          <w:tcPr>
            <w:tcW w:w="11346" w:type="dxa"/>
            <w:shd w:val="clear" w:color="auto" w:fill="auto"/>
          </w:tcPr>
          <w:p w:rsidR="00854D58" w:rsidRPr="00BD5F33" w:rsidRDefault="00854D58" w:rsidP="006B21D2">
            <w:pPr>
              <w:jc w:val="both"/>
              <w:rPr>
                <w:sz w:val="24"/>
                <w:szCs w:val="24"/>
              </w:rPr>
            </w:pPr>
            <w:r w:rsidRPr="00BD5F33">
              <w:rPr>
                <w:sz w:val="24"/>
                <w:szCs w:val="24"/>
              </w:rPr>
              <w:t xml:space="preserve">Учить вырезать елку и украшения для нее (шары, гирлянды, зверюшек), используя знакомые </w:t>
            </w:r>
            <w:proofErr w:type="spellStart"/>
            <w:r w:rsidRPr="00BD5F33">
              <w:rPr>
                <w:sz w:val="24"/>
                <w:szCs w:val="24"/>
              </w:rPr>
              <w:t>приемы.Обучать</w:t>
            </w:r>
            <w:proofErr w:type="spellEnd"/>
            <w:r w:rsidRPr="00BD5F33">
              <w:rPr>
                <w:sz w:val="24"/>
                <w:szCs w:val="24"/>
              </w:rPr>
              <w:t xml:space="preserve"> созданию яркого и нарядного украшения. Развивать эстетическое восприятие, воображение, мелкую моторику, аккуратность. Воспитывать самостоятельность, инициативность</w:t>
            </w:r>
          </w:p>
        </w:tc>
      </w:tr>
      <w:tr w:rsidR="00854D58" w:rsidRPr="009C2592" w:rsidTr="006B21D2">
        <w:trPr>
          <w:cantSplit/>
          <w:trHeight w:val="1134"/>
        </w:trPr>
        <w:tc>
          <w:tcPr>
            <w:tcW w:w="993" w:type="dxa"/>
            <w:shd w:val="clear" w:color="auto" w:fill="auto"/>
            <w:textDirection w:val="btLr"/>
          </w:tcPr>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21 неделя</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День доброты</w:t>
            </w:r>
          </w:p>
        </w:tc>
        <w:tc>
          <w:tcPr>
            <w:tcW w:w="2262" w:type="dxa"/>
            <w:shd w:val="clear" w:color="auto" w:fill="auto"/>
          </w:tcPr>
          <w:p w:rsidR="00854D58" w:rsidRPr="00092EDC" w:rsidRDefault="00854D58" w:rsidP="006B21D2">
            <w:pPr>
              <w:pStyle w:val="af0"/>
              <w:jc w:val="center"/>
              <w:rPr>
                <w:rFonts w:ascii="Times New Roman" w:hAnsi="Times New Roman"/>
                <w:b/>
                <w:sz w:val="24"/>
                <w:szCs w:val="24"/>
              </w:rPr>
            </w:pPr>
          </w:p>
          <w:p w:rsidR="00854D58" w:rsidRPr="00092EDC" w:rsidRDefault="00854D58" w:rsidP="006B21D2">
            <w:pPr>
              <w:tabs>
                <w:tab w:val="left" w:pos="2038"/>
              </w:tabs>
              <w:jc w:val="center"/>
              <w:rPr>
                <w:sz w:val="24"/>
                <w:szCs w:val="24"/>
              </w:rPr>
            </w:pPr>
            <w:r w:rsidRPr="00092EDC">
              <w:rPr>
                <w:sz w:val="24"/>
                <w:szCs w:val="24"/>
              </w:rPr>
              <w:t>«</w:t>
            </w:r>
            <w:proofErr w:type="spellStart"/>
            <w:r w:rsidRPr="00092EDC">
              <w:rPr>
                <w:sz w:val="24"/>
                <w:szCs w:val="24"/>
              </w:rPr>
              <w:t>Цветик-семицветик</w:t>
            </w:r>
            <w:proofErr w:type="spellEnd"/>
            <w:r w:rsidRPr="00092EDC">
              <w:rPr>
                <w:sz w:val="24"/>
                <w:szCs w:val="24"/>
              </w:rPr>
              <w:t>»</w:t>
            </w:r>
          </w:p>
        </w:tc>
        <w:tc>
          <w:tcPr>
            <w:tcW w:w="11346" w:type="dxa"/>
            <w:shd w:val="clear" w:color="auto" w:fill="auto"/>
          </w:tcPr>
          <w:p w:rsidR="00854D58" w:rsidRPr="00092EDC" w:rsidRDefault="00854D58" w:rsidP="006B21D2">
            <w:pPr>
              <w:jc w:val="both"/>
              <w:rPr>
                <w:sz w:val="24"/>
                <w:szCs w:val="24"/>
              </w:rPr>
            </w:pPr>
            <w:r w:rsidRPr="00092EDC">
              <w:rPr>
                <w:sz w:val="24"/>
                <w:szCs w:val="24"/>
              </w:rPr>
              <w:t xml:space="preserve">Совершенствовать умение детей использовать знания, полученные на занятиях для работы по теме. </w:t>
            </w:r>
          </w:p>
          <w:p w:rsidR="00854D58" w:rsidRPr="00092EDC" w:rsidRDefault="00854D58" w:rsidP="006B21D2">
            <w:pPr>
              <w:jc w:val="both"/>
              <w:rPr>
                <w:sz w:val="24"/>
                <w:szCs w:val="24"/>
              </w:rPr>
            </w:pPr>
            <w:r w:rsidRPr="00092EDC">
              <w:rPr>
                <w:sz w:val="24"/>
                <w:szCs w:val="24"/>
              </w:rPr>
              <w:t>Развивать мелкую моторику рук, фантазию.</w:t>
            </w:r>
          </w:p>
          <w:p w:rsidR="00854D58" w:rsidRPr="00092EDC" w:rsidRDefault="00854D58" w:rsidP="006B21D2">
            <w:pPr>
              <w:jc w:val="both"/>
              <w:rPr>
                <w:sz w:val="24"/>
                <w:szCs w:val="24"/>
              </w:rPr>
            </w:pPr>
            <w:r w:rsidRPr="00092EDC">
              <w:rPr>
                <w:sz w:val="24"/>
                <w:szCs w:val="24"/>
              </w:rPr>
              <w:t>Воспитывать желание добиваться положительного результата.</w:t>
            </w:r>
          </w:p>
        </w:tc>
      </w:tr>
      <w:tr w:rsidR="00854D58" w:rsidRPr="009C2592" w:rsidTr="006B21D2">
        <w:trPr>
          <w:cantSplit/>
          <w:trHeight w:val="1134"/>
        </w:trPr>
        <w:tc>
          <w:tcPr>
            <w:tcW w:w="993" w:type="dxa"/>
            <w:shd w:val="clear" w:color="auto" w:fill="auto"/>
            <w:textDirection w:val="btLr"/>
          </w:tcPr>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23 неделя</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День защитника Отечества</w:t>
            </w:r>
          </w:p>
        </w:tc>
        <w:tc>
          <w:tcPr>
            <w:tcW w:w="2262" w:type="dxa"/>
            <w:shd w:val="clear" w:color="auto" w:fill="auto"/>
          </w:tcPr>
          <w:p w:rsidR="00854D58" w:rsidRPr="00092EDC" w:rsidRDefault="00854D58" w:rsidP="006B21D2">
            <w:pPr>
              <w:pStyle w:val="af0"/>
              <w:jc w:val="center"/>
              <w:rPr>
                <w:rFonts w:ascii="Times New Roman" w:hAnsi="Times New Roman"/>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«Галстук для папы»</w:t>
            </w:r>
          </w:p>
        </w:tc>
        <w:tc>
          <w:tcPr>
            <w:tcW w:w="11346" w:type="dxa"/>
            <w:shd w:val="clear" w:color="auto" w:fill="auto"/>
          </w:tcPr>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Вызвать у детей интерес к подготовке подарков и сувениров. Показать способы изготовления галстука из цветной бумаги для оформления папиного портрета. Развивать навыки работы с ножницами. Воспитывать любовь к близким.</w:t>
            </w:r>
          </w:p>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(И.А.Лыкова, с.138)</w:t>
            </w:r>
          </w:p>
        </w:tc>
      </w:tr>
      <w:tr w:rsidR="00854D58" w:rsidRPr="009C2592" w:rsidTr="006B21D2">
        <w:trPr>
          <w:cantSplit/>
          <w:trHeight w:val="1134"/>
        </w:trPr>
        <w:tc>
          <w:tcPr>
            <w:tcW w:w="993" w:type="dxa"/>
            <w:shd w:val="clear" w:color="auto" w:fill="auto"/>
            <w:textDirection w:val="btLr"/>
          </w:tcPr>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25 неделя</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Женский день 8-е марта</w:t>
            </w:r>
          </w:p>
        </w:tc>
        <w:tc>
          <w:tcPr>
            <w:tcW w:w="2262" w:type="dxa"/>
            <w:shd w:val="clear" w:color="auto" w:fill="auto"/>
          </w:tcPr>
          <w:p w:rsidR="00854D58" w:rsidRPr="00BD5F33" w:rsidRDefault="00854D58" w:rsidP="006B21D2">
            <w:pPr>
              <w:pStyle w:val="af0"/>
              <w:jc w:val="center"/>
              <w:rPr>
                <w:rFonts w:ascii="Times New Roman" w:hAnsi="Times New Roman"/>
                <w:sz w:val="24"/>
                <w:szCs w:val="24"/>
              </w:rPr>
            </w:pPr>
            <w:r w:rsidRPr="00BD5F33">
              <w:rPr>
                <w:rFonts w:ascii="Times New Roman" w:hAnsi="Times New Roman"/>
                <w:sz w:val="24"/>
                <w:szCs w:val="24"/>
              </w:rPr>
              <w:t>«Аленький цветок для мамы»</w:t>
            </w:r>
          </w:p>
        </w:tc>
        <w:tc>
          <w:tcPr>
            <w:tcW w:w="11346" w:type="dxa"/>
            <w:shd w:val="clear" w:color="auto" w:fill="auto"/>
          </w:tcPr>
          <w:p w:rsidR="00854D58" w:rsidRPr="00BD5F33" w:rsidRDefault="00854D58" w:rsidP="006B21D2">
            <w:pPr>
              <w:pStyle w:val="af0"/>
              <w:jc w:val="both"/>
              <w:rPr>
                <w:rFonts w:ascii="Times New Roman" w:hAnsi="Times New Roman"/>
                <w:sz w:val="24"/>
                <w:szCs w:val="24"/>
              </w:rPr>
            </w:pPr>
            <w:r w:rsidRPr="00BD5F33">
              <w:rPr>
                <w:rFonts w:ascii="Times New Roman" w:hAnsi="Times New Roman"/>
                <w:sz w:val="24"/>
                <w:szCs w:val="24"/>
              </w:rPr>
              <w:t>Продолжать учить создавать предметные изображения с натуры или по представлению, красиво располагать фигуры на листе, выполнять объѐмную аппликацию, намазывая частично клеем; совершенствовать технику вырезания деталей из сложенной в двое бумаге4 развивать умение составлять композицию, творческое воображение; воспитывать умение видеть прекрасное в окружающих предметах.</w:t>
            </w:r>
          </w:p>
        </w:tc>
      </w:tr>
      <w:tr w:rsidR="00854D58" w:rsidRPr="009C2592" w:rsidTr="006B21D2">
        <w:trPr>
          <w:cantSplit/>
          <w:trHeight w:val="1134"/>
        </w:trPr>
        <w:tc>
          <w:tcPr>
            <w:tcW w:w="993" w:type="dxa"/>
            <w:shd w:val="clear" w:color="auto" w:fill="auto"/>
            <w:textDirection w:val="btLr"/>
          </w:tcPr>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lastRenderedPageBreak/>
              <w:t>27 неделя</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Да здравствует вода</w:t>
            </w:r>
          </w:p>
        </w:tc>
        <w:tc>
          <w:tcPr>
            <w:tcW w:w="2262" w:type="dxa"/>
            <w:shd w:val="clear" w:color="auto" w:fill="auto"/>
          </w:tcPr>
          <w:p w:rsidR="00854D58" w:rsidRPr="00092EDC" w:rsidRDefault="00854D58" w:rsidP="006B21D2">
            <w:pPr>
              <w:pStyle w:val="af0"/>
              <w:jc w:val="center"/>
              <w:rPr>
                <w:rFonts w:ascii="Times New Roman" w:hAnsi="Times New Roman"/>
                <w:b/>
                <w:sz w:val="24"/>
                <w:szCs w:val="24"/>
              </w:rPr>
            </w:pPr>
          </w:p>
          <w:p w:rsidR="00854D58" w:rsidRPr="00092EDC" w:rsidRDefault="00854D58" w:rsidP="006B21D2">
            <w:pPr>
              <w:pStyle w:val="af0"/>
              <w:jc w:val="center"/>
              <w:rPr>
                <w:rFonts w:ascii="Times New Roman" w:hAnsi="Times New Roman"/>
                <w:sz w:val="24"/>
                <w:szCs w:val="24"/>
              </w:rPr>
            </w:pPr>
            <w:r w:rsidRPr="00092EDC">
              <w:rPr>
                <w:rFonts w:ascii="Times New Roman" w:hAnsi="Times New Roman"/>
                <w:sz w:val="24"/>
                <w:szCs w:val="24"/>
              </w:rPr>
              <w:t>«Пароход»</w:t>
            </w:r>
          </w:p>
        </w:tc>
        <w:tc>
          <w:tcPr>
            <w:tcW w:w="11346" w:type="dxa"/>
            <w:shd w:val="clear" w:color="auto" w:fill="auto"/>
          </w:tcPr>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Учить вырезывать и наклеивать предмет, применяя полученные ранее навыки: срезание углов у прямоугольника, вырезывание других частей  корабля и деталей разнообразной формы. Упражнять в вырезывании одинаковых частей из бумаги, сложенной гармошкой. Развивать умение красиво располагать изображения на листе бумаги. Воспитывать самостоятельность.</w:t>
            </w:r>
          </w:p>
          <w:p w:rsidR="00854D58" w:rsidRPr="00092EDC" w:rsidRDefault="00854D58" w:rsidP="006B21D2">
            <w:pPr>
              <w:pStyle w:val="af0"/>
              <w:jc w:val="both"/>
              <w:rPr>
                <w:rFonts w:ascii="Times New Roman" w:hAnsi="Times New Roman"/>
                <w:sz w:val="24"/>
                <w:szCs w:val="24"/>
              </w:rPr>
            </w:pPr>
            <w:r w:rsidRPr="00092EDC">
              <w:rPr>
                <w:rFonts w:ascii="Times New Roman" w:hAnsi="Times New Roman"/>
                <w:sz w:val="24"/>
                <w:szCs w:val="24"/>
              </w:rPr>
              <w:t>(Т.С.Комарова, с.119)</w:t>
            </w:r>
          </w:p>
        </w:tc>
      </w:tr>
      <w:tr w:rsidR="00854D58" w:rsidRPr="009C2592" w:rsidTr="006B21D2">
        <w:trPr>
          <w:cantSplit/>
          <w:trHeight w:val="1134"/>
        </w:trPr>
        <w:tc>
          <w:tcPr>
            <w:tcW w:w="993" w:type="dxa"/>
            <w:shd w:val="clear" w:color="auto" w:fill="auto"/>
            <w:textDirection w:val="btLr"/>
          </w:tcPr>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29 неделя</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День птиц</w:t>
            </w:r>
          </w:p>
        </w:tc>
        <w:tc>
          <w:tcPr>
            <w:tcW w:w="2262" w:type="dxa"/>
            <w:shd w:val="clear" w:color="auto" w:fill="auto"/>
          </w:tcPr>
          <w:p w:rsidR="00854D58" w:rsidRPr="00481315" w:rsidRDefault="00854D58" w:rsidP="006B21D2">
            <w:pPr>
              <w:pStyle w:val="af0"/>
              <w:jc w:val="center"/>
              <w:rPr>
                <w:rFonts w:ascii="Times New Roman" w:hAnsi="Times New Roman"/>
                <w:sz w:val="24"/>
                <w:szCs w:val="24"/>
              </w:rPr>
            </w:pPr>
            <w:r w:rsidRPr="00481315">
              <w:rPr>
                <w:rFonts w:ascii="Times New Roman" w:hAnsi="Times New Roman"/>
                <w:sz w:val="24"/>
                <w:szCs w:val="24"/>
              </w:rPr>
              <w:t>Птицы на ветках</w:t>
            </w:r>
          </w:p>
        </w:tc>
        <w:tc>
          <w:tcPr>
            <w:tcW w:w="11346" w:type="dxa"/>
            <w:shd w:val="clear" w:color="auto" w:fill="auto"/>
          </w:tcPr>
          <w:p w:rsidR="00854D58" w:rsidRPr="00481315" w:rsidRDefault="00854D58" w:rsidP="006B21D2">
            <w:pPr>
              <w:pStyle w:val="af0"/>
              <w:jc w:val="both"/>
              <w:rPr>
                <w:rFonts w:ascii="Times New Roman" w:hAnsi="Times New Roman"/>
                <w:sz w:val="24"/>
                <w:szCs w:val="24"/>
              </w:rPr>
            </w:pPr>
            <w:r w:rsidRPr="00481315">
              <w:rPr>
                <w:rFonts w:ascii="Times New Roman" w:hAnsi="Times New Roman"/>
                <w:sz w:val="24"/>
                <w:szCs w:val="24"/>
                <w:shd w:val="clear" w:color="auto" w:fill="FFFFFF"/>
              </w:rPr>
              <w:t>Научить детей составлять аппликацию в виде птицы;</w:t>
            </w:r>
            <w:r w:rsidRPr="00481315">
              <w:rPr>
                <w:rFonts w:ascii="Times New Roman" w:hAnsi="Times New Roman"/>
                <w:sz w:val="24"/>
                <w:szCs w:val="24"/>
              </w:rPr>
              <w:t xml:space="preserve"> з</w:t>
            </w:r>
            <w:r w:rsidRPr="00481315">
              <w:rPr>
                <w:rFonts w:ascii="Times New Roman" w:hAnsi="Times New Roman"/>
                <w:sz w:val="24"/>
                <w:szCs w:val="24"/>
                <w:shd w:val="clear" w:color="auto" w:fill="FFFFFF"/>
              </w:rPr>
              <w:t>акрепить представление об их названии, особенностях строения, форме тела, крыльев, хвосте, отличительных чертах разных видов птиц. Воспитывать любовь и заботливое отношение к птицам;</w:t>
            </w:r>
            <w:r w:rsidRPr="00481315">
              <w:rPr>
                <w:rFonts w:ascii="Times New Roman" w:hAnsi="Times New Roman"/>
                <w:sz w:val="24"/>
                <w:szCs w:val="24"/>
              </w:rPr>
              <w:t xml:space="preserve"> </w:t>
            </w:r>
            <w:r w:rsidRPr="00481315">
              <w:rPr>
                <w:rFonts w:ascii="Times New Roman" w:hAnsi="Times New Roman"/>
                <w:sz w:val="24"/>
                <w:szCs w:val="24"/>
                <w:shd w:val="clear" w:color="auto" w:fill="FFFFFF"/>
              </w:rPr>
              <w:t>закрепить умение аккуратного пользования клеем;</w:t>
            </w:r>
            <w:r w:rsidRPr="00481315">
              <w:rPr>
                <w:rFonts w:ascii="Times New Roman" w:hAnsi="Times New Roman"/>
                <w:sz w:val="24"/>
                <w:szCs w:val="24"/>
              </w:rPr>
              <w:t xml:space="preserve"> </w:t>
            </w:r>
            <w:r w:rsidRPr="00481315">
              <w:rPr>
                <w:rFonts w:ascii="Times New Roman" w:hAnsi="Times New Roman"/>
                <w:sz w:val="24"/>
                <w:szCs w:val="24"/>
                <w:shd w:val="clear" w:color="auto" w:fill="FFFFFF"/>
              </w:rPr>
              <w:t>развивать мелкую моторику пальцев</w:t>
            </w:r>
          </w:p>
        </w:tc>
      </w:tr>
      <w:tr w:rsidR="00854D58" w:rsidRPr="009C2592" w:rsidTr="006B21D2">
        <w:trPr>
          <w:cantSplit/>
          <w:trHeight w:val="1134"/>
        </w:trPr>
        <w:tc>
          <w:tcPr>
            <w:tcW w:w="993" w:type="dxa"/>
            <w:shd w:val="clear" w:color="auto" w:fill="auto"/>
            <w:textDirection w:val="btLr"/>
          </w:tcPr>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31 неделя</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Всемирный день космонавтики»</w:t>
            </w:r>
          </w:p>
        </w:tc>
        <w:tc>
          <w:tcPr>
            <w:tcW w:w="2262" w:type="dxa"/>
            <w:shd w:val="clear" w:color="auto" w:fill="auto"/>
          </w:tcPr>
          <w:p w:rsidR="00854D58" w:rsidRPr="00481315" w:rsidRDefault="00854D58" w:rsidP="006B21D2">
            <w:pPr>
              <w:pStyle w:val="af0"/>
              <w:jc w:val="center"/>
              <w:rPr>
                <w:rFonts w:ascii="Times New Roman" w:hAnsi="Times New Roman"/>
                <w:sz w:val="24"/>
                <w:szCs w:val="24"/>
              </w:rPr>
            </w:pPr>
            <w:r w:rsidRPr="00481315">
              <w:rPr>
                <w:rFonts w:ascii="Times New Roman" w:hAnsi="Times New Roman"/>
                <w:sz w:val="24"/>
                <w:szCs w:val="24"/>
              </w:rPr>
              <w:t>«Ракета летит в космос»</w:t>
            </w:r>
          </w:p>
        </w:tc>
        <w:tc>
          <w:tcPr>
            <w:tcW w:w="11346" w:type="dxa"/>
            <w:shd w:val="clear" w:color="auto" w:fill="auto"/>
          </w:tcPr>
          <w:p w:rsidR="00854D58" w:rsidRPr="00481315" w:rsidRDefault="00854D58" w:rsidP="006B21D2">
            <w:pPr>
              <w:shd w:val="clear" w:color="auto" w:fill="FFFFFF"/>
              <w:spacing w:line="309" w:lineRule="atLeast"/>
              <w:rPr>
                <w:rFonts w:ascii="Calibri" w:hAnsi="Calibri" w:cs="Calibri"/>
                <w:color w:val="000000"/>
                <w:sz w:val="22"/>
                <w:szCs w:val="22"/>
              </w:rPr>
            </w:pPr>
            <w:r w:rsidRPr="00481315">
              <w:rPr>
                <w:color w:val="000000"/>
                <w:sz w:val="24"/>
                <w:szCs w:val="24"/>
              </w:rPr>
              <w:t>Уточнить знания детей о понятии «космос», «космический корабль», о  планете Земля.</w:t>
            </w:r>
            <w:r w:rsidRPr="00481315">
              <w:rPr>
                <w:bCs/>
                <w:color w:val="000000"/>
                <w:sz w:val="24"/>
                <w:szCs w:val="24"/>
              </w:rPr>
              <w:t> </w:t>
            </w:r>
          </w:p>
          <w:p w:rsidR="00854D58" w:rsidRPr="00DD60BD" w:rsidRDefault="00854D58" w:rsidP="006B21D2">
            <w:pPr>
              <w:shd w:val="clear" w:color="auto" w:fill="FFFFFF"/>
              <w:spacing w:line="309" w:lineRule="atLeast"/>
              <w:rPr>
                <w:rFonts w:ascii="Calibri" w:hAnsi="Calibri" w:cs="Calibri"/>
                <w:color w:val="000000"/>
                <w:sz w:val="22"/>
                <w:szCs w:val="22"/>
              </w:rPr>
            </w:pPr>
            <w:r w:rsidRPr="00481315">
              <w:rPr>
                <w:color w:val="000000"/>
                <w:sz w:val="24"/>
                <w:szCs w:val="24"/>
              </w:rPr>
              <w:t xml:space="preserve">Дать знания о празднике «День космонавтики». Активизировать словарь. Закрепить умение детей составлять композицию из геометрических фигур. Закреплять навыки детей делать </w:t>
            </w:r>
            <w:proofErr w:type="spellStart"/>
            <w:r w:rsidRPr="00481315">
              <w:rPr>
                <w:color w:val="000000"/>
                <w:sz w:val="24"/>
                <w:szCs w:val="24"/>
              </w:rPr>
              <w:t>примакивания</w:t>
            </w:r>
            <w:proofErr w:type="spellEnd"/>
            <w:r w:rsidRPr="00481315">
              <w:rPr>
                <w:color w:val="000000"/>
                <w:sz w:val="24"/>
                <w:szCs w:val="24"/>
              </w:rPr>
              <w:t xml:space="preserve"> клеевой кисточкой. Учить создавать композицию с элементами.</w:t>
            </w:r>
          </w:p>
        </w:tc>
      </w:tr>
      <w:tr w:rsidR="00854D58" w:rsidRPr="009C2592" w:rsidTr="006B21D2">
        <w:trPr>
          <w:cantSplit/>
          <w:trHeight w:val="1134"/>
        </w:trPr>
        <w:tc>
          <w:tcPr>
            <w:tcW w:w="993" w:type="dxa"/>
            <w:shd w:val="clear" w:color="auto" w:fill="auto"/>
            <w:textDirection w:val="btLr"/>
          </w:tcPr>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33 неделя</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Спичка-невеличка</w:t>
            </w:r>
          </w:p>
        </w:tc>
        <w:tc>
          <w:tcPr>
            <w:tcW w:w="2262" w:type="dxa"/>
            <w:shd w:val="clear" w:color="auto" w:fill="auto"/>
          </w:tcPr>
          <w:p w:rsidR="00854D58" w:rsidRPr="00DD33D0" w:rsidRDefault="00854D58" w:rsidP="006B21D2">
            <w:pPr>
              <w:pStyle w:val="af0"/>
              <w:jc w:val="center"/>
              <w:rPr>
                <w:rFonts w:ascii="Times New Roman" w:hAnsi="Times New Roman"/>
                <w:sz w:val="24"/>
                <w:szCs w:val="24"/>
              </w:rPr>
            </w:pPr>
            <w:r w:rsidRPr="00DD33D0">
              <w:rPr>
                <w:rFonts w:ascii="Times New Roman" w:hAnsi="Times New Roman"/>
                <w:sz w:val="24"/>
                <w:szCs w:val="24"/>
              </w:rPr>
              <w:t>«Пожарная машина»</w:t>
            </w:r>
          </w:p>
        </w:tc>
        <w:tc>
          <w:tcPr>
            <w:tcW w:w="11346" w:type="dxa"/>
            <w:shd w:val="clear" w:color="auto" w:fill="auto"/>
          </w:tcPr>
          <w:p w:rsidR="00854D58" w:rsidRPr="00DD60BD" w:rsidRDefault="00854D58" w:rsidP="006B21D2">
            <w:pPr>
              <w:shd w:val="clear" w:color="auto" w:fill="FFFFFF"/>
              <w:spacing w:line="309" w:lineRule="atLeast"/>
              <w:rPr>
                <w:rFonts w:ascii="Calibri" w:hAnsi="Calibri" w:cs="Calibri"/>
                <w:color w:val="000000"/>
                <w:sz w:val="24"/>
                <w:szCs w:val="24"/>
              </w:rPr>
            </w:pPr>
            <w:r w:rsidRPr="00DD60BD">
              <w:rPr>
                <w:bCs/>
                <w:color w:val="000000"/>
                <w:sz w:val="24"/>
                <w:szCs w:val="24"/>
              </w:rPr>
              <w:t> </w:t>
            </w:r>
            <w:r w:rsidRPr="00DD60BD">
              <w:rPr>
                <w:color w:val="000000"/>
                <w:sz w:val="24"/>
                <w:szCs w:val="24"/>
              </w:rPr>
              <w:t>Формировать умения работать с нетрадиционными материалами, изготавливать «пожарную машину».</w:t>
            </w:r>
          </w:p>
          <w:p w:rsidR="00854D58" w:rsidRPr="00DD60BD" w:rsidRDefault="00854D58" w:rsidP="006B21D2">
            <w:pPr>
              <w:shd w:val="clear" w:color="auto" w:fill="FFFFFF"/>
              <w:rPr>
                <w:rFonts w:ascii="Calibri" w:hAnsi="Calibri" w:cs="Calibri"/>
                <w:color w:val="000000"/>
                <w:sz w:val="24"/>
                <w:szCs w:val="24"/>
              </w:rPr>
            </w:pPr>
            <w:r w:rsidRPr="00DD60BD">
              <w:rPr>
                <w:color w:val="000000"/>
                <w:sz w:val="24"/>
                <w:szCs w:val="24"/>
              </w:rPr>
              <w:t>Продолжать формировать знания по пожарной безопасности;</w:t>
            </w:r>
            <w:r w:rsidRPr="00DD60BD">
              <w:rPr>
                <w:rFonts w:ascii="Calibri" w:hAnsi="Calibri" w:cs="Calibri"/>
                <w:color w:val="000000"/>
                <w:sz w:val="24"/>
                <w:szCs w:val="24"/>
              </w:rPr>
              <w:t xml:space="preserve"> </w:t>
            </w:r>
            <w:r w:rsidRPr="00DD60BD">
              <w:rPr>
                <w:color w:val="000000"/>
                <w:sz w:val="24"/>
                <w:szCs w:val="24"/>
              </w:rPr>
              <w:t>Расширять знания о профессии пожарный;</w:t>
            </w:r>
            <w:bookmarkStart w:id="169" w:name="h.gjdgxs"/>
            <w:bookmarkEnd w:id="169"/>
            <w:r w:rsidRPr="00DD60BD">
              <w:rPr>
                <w:rFonts w:ascii="Calibri" w:hAnsi="Calibri" w:cs="Calibri"/>
                <w:color w:val="000000"/>
                <w:sz w:val="24"/>
                <w:szCs w:val="24"/>
              </w:rPr>
              <w:t xml:space="preserve"> </w:t>
            </w:r>
            <w:r w:rsidRPr="00DD60BD">
              <w:rPr>
                <w:color w:val="000000"/>
                <w:sz w:val="24"/>
                <w:szCs w:val="24"/>
              </w:rPr>
              <w:t xml:space="preserve">Формировать умения обклеивать коробочку цветной бумагой, дополнять работу необходимыми элементами: </w:t>
            </w:r>
            <w:proofErr w:type="spellStart"/>
            <w:r w:rsidRPr="00DD60BD">
              <w:rPr>
                <w:color w:val="000000"/>
                <w:sz w:val="24"/>
                <w:szCs w:val="24"/>
              </w:rPr>
              <w:t>пож</w:t>
            </w:r>
            <w:proofErr w:type="spellEnd"/>
            <w:r w:rsidRPr="00DD60BD">
              <w:rPr>
                <w:color w:val="000000"/>
                <w:sz w:val="24"/>
                <w:szCs w:val="24"/>
              </w:rPr>
              <w:t xml:space="preserve">. </w:t>
            </w:r>
            <w:proofErr w:type="spellStart"/>
            <w:r w:rsidRPr="00DD60BD">
              <w:rPr>
                <w:color w:val="000000"/>
                <w:sz w:val="24"/>
                <w:szCs w:val="24"/>
              </w:rPr>
              <w:t>лесница</w:t>
            </w:r>
            <w:proofErr w:type="spellEnd"/>
            <w:r w:rsidRPr="00DD60BD">
              <w:rPr>
                <w:color w:val="000000"/>
                <w:sz w:val="24"/>
                <w:szCs w:val="24"/>
              </w:rPr>
              <w:t xml:space="preserve">, </w:t>
            </w:r>
            <w:proofErr w:type="spellStart"/>
            <w:r w:rsidRPr="00DD60BD">
              <w:rPr>
                <w:color w:val="000000"/>
                <w:sz w:val="24"/>
                <w:szCs w:val="24"/>
              </w:rPr>
              <w:t>пож</w:t>
            </w:r>
            <w:proofErr w:type="spellEnd"/>
            <w:r w:rsidRPr="00DD60BD">
              <w:rPr>
                <w:color w:val="000000"/>
                <w:sz w:val="24"/>
                <w:szCs w:val="24"/>
              </w:rPr>
              <w:t>. рукава</w:t>
            </w:r>
          </w:p>
        </w:tc>
      </w:tr>
      <w:tr w:rsidR="00854D58" w:rsidRPr="009C2592" w:rsidTr="006B21D2">
        <w:trPr>
          <w:cantSplit/>
          <w:trHeight w:val="1134"/>
        </w:trPr>
        <w:tc>
          <w:tcPr>
            <w:tcW w:w="993" w:type="dxa"/>
            <w:shd w:val="clear" w:color="auto" w:fill="auto"/>
            <w:textDirection w:val="btLr"/>
          </w:tcPr>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35 неделя</w:t>
            </w:r>
          </w:p>
          <w:p w:rsidR="00854D58" w:rsidRPr="00DD60BD" w:rsidRDefault="00854D58" w:rsidP="006B21D2">
            <w:pPr>
              <w:pStyle w:val="af0"/>
              <w:ind w:left="113" w:right="113"/>
              <w:jc w:val="center"/>
              <w:rPr>
                <w:rFonts w:ascii="Times New Roman" w:hAnsi="Times New Roman"/>
                <w:sz w:val="16"/>
                <w:szCs w:val="16"/>
              </w:rPr>
            </w:pPr>
            <w:r w:rsidRPr="00DD60BD">
              <w:rPr>
                <w:rFonts w:ascii="Times New Roman" w:hAnsi="Times New Roman"/>
                <w:sz w:val="16"/>
                <w:szCs w:val="16"/>
              </w:rPr>
              <w:t xml:space="preserve">День сказок </w:t>
            </w:r>
            <w:proofErr w:type="spellStart"/>
            <w:r w:rsidRPr="00DD60BD">
              <w:rPr>
                <w:rFonts w:ascii="Times New Roman" w:hAnsi="Times New Roman"/>
                <w:sz w:val="16"/>
                <w:szCs w:val="16"/>
              </w:rPr>
              <w:t>пушкина</w:t>
            </w:r>
            <w:proofErr w:type="spellEnd"/>
          </w:p>
        </w:tc>
        <w:tc>
          <w:tcPr>
            <w:tcW w:w="2262" w:type="dxa"/>
            <w:shd w:val="clear" w:color="auto" w:fill="auto"/>
          </w:tcPr>
          <w:p w:rsidR="00854D58" w:rsidRPr="00DD33D0" w:rsidRDefault="00854D58" w:rsidP="006B21D2">
            <w:pPr>
              <w:pStyle w:val="af0"/>
              <w:jc w:val="center"/>
              <w:rPr>
                <w:rFonts w:ascii="Times New Roman" w:hAnsi="Times New Roman"/>
                <w:sz w:val="24"/>
                <w:szCs w:val="24"/>
              </w:rPr>
            </w:pPr>
            <w:r w:rsidRPr="00DD33D0">
              <w:rPr>
                <w:rFonts w:ascii="Times New Roman" w:hAnsi="Times New Roman"/>
                <w:sz w:val="24"/>
                <w:szCs w:val="24"/>
              </w:rPr>
              <w:t>«Кот ученый»</w:t>
            </w:r>
          </w:p>
        </w:tc>
        <w:tc>
          <w:tcPr>
            <w:tcW w:w="11346" w:type="dxa"/>
            <w:shd w:val="clear" w:color="auto" w:fill="auto"/>
          </w:tcPr>
          <w:p w:rsidR="00854D58" w:rsidRDefault="00854D58" w:rsidP="006B21D2">
            <w:pPr>
              <w:pStyle w:val="af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Упражнять детей в умении вырезать детали для выполнения аппликации и создавать определенный образ. </w:t>
            </w:r>
            <w:r w:rsidRPr="00DD60BD">
              <w:rPr>
                <w:rFonts w:ascii="Times New Roman" w:hAnsi="Times New Roman"/>
                <w:color w:val="000000"/>
                <w:sz w:val="24"/>
                <w:szCs w:val="24"/>
                <w:shd w:val="clear" w:color="auto" w:fill="FFFFFF"/>
              </w:rPr>
              <w:t>Развивать образное мышление, речь, память. Совершенствовать способы работы с различными материалами.</w:t>
            </w:r>
          </w:p>
          <w:p w:rsidR="00854D58" w:rsidRPr="00DD60BD" w:rsidRDefault="00854D58" w:rsidP="006B21D2">
            <w:pPr>
              <w:pStyle w:val="af0"/>
              <w:jc w:val="both"/>
              <w:rPr>
                <w:rFonts w:ascii="Times New Roman" w:hAnsi="Times New Roman"/>
                <w:sz w:val="24"/>
                <w:szCs w:val="24"/>
              </w:rPr>
            </w:pPr>
            <w:r>
              <w:rPr>
                <w:rFonts w:ascii="Times New Roman" w:hAnsi="Times New Roman"/>
                <w:color w:val="000000"/>
                <w:sz w:val="24"/>
                <w:szCs w:val="24"/>
                <w:shd w:val="clear" w:color="auto" w:fill="FFFFFF"/>
              </w:rPr>
              <w:t>Воспитывать интерес и умение обращаться с ножницами</w:t>
            </w:r>
          </w:p>
        </w:tc>
      </w:tr>
      <w:tr w:rsidR="00854D58" w:rsidRPr="009C2592" w:rsidTr="006B21D2">
        <w:trPr>
          <w:cantSplit/>
          <w:trHeight w:val="1134"/>
        </w:trPr>
        <w:tc>
          <w:tcPr>
            <w:tcW w:w="993" w:type="dxa"/>
            <w:shd w:val="clear" w:color="auto" w:fill="auto"/>
            <w:textDirection w:val="btLr"/>
          </w:tcPr>
          <w:p w:rsidR="00854D58" w:rsidRPr="00DD60BD" w:rsidRDefault="00854D58" w:rsidP="006B21D2">
            <w:pPr>
              <w:pStyle w:val="af0"/>
              <w:ind w:left="113" w:right="113"/>
              <w:rPr>
                <w:rFonts w:ascii="Times New Roman" w:hAnsi="Times New Roman"/>
                <w:sz w:val="16"/>
                <w:szCs w:val="16"/>
              </w:rPr>
            </w:pPr>
          </w:p>
        </w:tc>
        <w:tc>
          <w:tcPr>
            <w:tcW w:w="2262" w:type="dxa"/>
            <w:shd w:val="clear" w:color="auto" w:fill="auto"/>
          </w:tcPr>
          <w:p w:rsidR="00854D58" w:rsidRPr="00DD33D0" w:rsidRDefault="00854D58" w:rsidP="006B21D2">
            <w:pPr>
              <w:pStyle w:val="af0"/>
              <w:jc w:val="center"/>
              <w:rPr>
                <w:rFonts w:ascii="Times New Roman" w:hAnsi="Times New Roman"/>
                <w:sz w:val="24"/>
                <w:szCs w:val="24"/>
              </w:rPr>
            </w:pPr>
            <w:r>
              <w:rPr>
                <w:rFonts w:ascii="Times New Roman" w:hAnsi="Times New Roman"/>
                <w:color w:val="000000"/>
                <w:sz w:val="24"/>
                <w:szCs w:val="24"/>
                <w:shd w:val="clear" w:color="auto" w:fill="FFFFFF"/>
              </w:rPr>
              <w:t>Коллективная аппликация «Вот и лето!»</w:t>
            </w:r>
          </w:p>
        </w:tc>
        <w:tc>
          <w:tcPr>
            <w:tcW w:w="11346" w:type="dxa"/>
            <w:shd w:val="clear" w:color="auto" w:fill="auto"/>
          </w:tcPr>
          <w:p w:rsidR="00854D58" w:rsidRPr="00DD33D0" w:rsidRDefault="00854D58" w:rsidP="006B21D2">
            <w:pPr>
              <w:pStyle w:val="af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Закреплять умение работать сообща, подбирая необходимые инструменты для работы и распределяя обязанности. Развивать умение создавать композицию. Воспитывать желание работать вместе с другими детьми</w:t>
            </w:r>
          </w:p>
        </w:tc>
      </w:tr>
    </w:tbl>
    <w:p w:rsidR="00854D58" w:rsidRDefault="00854D58" w:rsidP="00854D58">
      <w:pPr>
        <w:pStyle w:val="body"/>
        <w:ind w:left="720"/>
        <w:rPr>
          <w:b/>
          <w:sz w:val="28"/>
          <w:szCs w:val="28"/>
        </w:rPr>
      </w:pPr>
    </w:p>
    <w:p w:rsidR="00854D58" w:rsidRDefault="00854D58" w:rsidP="00854D58">
      <w:pPr>
        <w:pStyle w:val="body"/>
        <w:ind w:left="720"/>
        <w:rPr>
          <w:b/>
          <w:sz w:val="28"/>
          <w:szCs w:val="28"/>
        </w:rPr>
      </w:pPr>
      <w:r>
        <w:rPr>
          <w:b/>
          <w:sz w:val="28"/>
          <w:szCs w:val="28"/>
        </w:rPr>
        <w:t>Конструирование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262"/>
        <w:gridCol w:w="11346"/>
      </w:tblGrid>
      <w:tr w:rsidR="00854D58" w:rsidRPr="00FB7B48" w:rsidTr="006B21D2">
        <w:tc>
          <w:tcPr>
            <w:tcW w:w="993" w:type="dxa"/>
            <w:shd w:val="clear" w:color="auto" w:fill="auto"/>
          </w:tcPr>
          <w:p w:rsidR="00854D58" w:rsidRPr="00FB7B48" w:rsidRDefault="00854D58" w:rsidP="006B21D2">
            <w:pPr>
              <w:jc w:val="both"/>
              <w:rPr>
                <w:rFonts w:eastAsia="Calibri"/>
                <w:sz w:val="24"/>
                <w:szCs w:val="24"/>
                <w:lang w:eastAsia="en-US"/>
              </w:rPr>
            </w:pPr>
          </w:p>
        </w:tc>
        <w:tc>
          <w:tcPr>
            <w:tcW w:w="2262" w:type="dxa"/>
            <w:shd w:val="clear" w:color="auto" w:fill="auto"/>
          </w:tcPr>
          <w:p w:rsidR="00854D58" w:rsidRPr="00FB7B48" w:rsidRDefault="00854D58" w:rsidP="006B21D2">
            <w:pPr>
              <w:jc w:val="center"/>
              <w:rPr>
                <w:rFonts w:eastAsia="Calibri"/>
                <w:b/>
                <w:sz w:val="24"/>
                <w:szCs w:val="24"/>
                <w:lang w:eastAsia="en-US"/>
              </w:rPr>
            </w:pPr>
            <w:r w:rsidRPr="00FB7B48">
              <w:rPr>
                <w:rFonts w:eastAsia="Calibri"/>
                <w:b/>
                <w:sz w:val="24"/>
                <w:szCs w:val="24"/>
                <w:lang w:eastAsia="en-US"/>
              </w:rPr>
              <w:t>Тема</w:t>
            </w:r>
          </w:p>
        </w:tc>
        <w:tc>
          <w:tcPr>
            <w:tcW w:w="11346" w:type="dxa"/>
            <w:shd w:val="clear" w:color="auto" w:fill="auto"/>
          </w:tcPr>
          <w:p w:rsidR="00854D58" w:rsidRPr="00FB7B48" w:rsidRDefault="00854D58" w:rsidP="006B21D2">
            <w:pPr>
              <w:jc w:val="center"/>
              <w:rPr>
                <w:rFonts w:eastAsia="Calibri"/>
                <w:b/>
                <w:sz w:val="24"/>
                <w:szCs w:val="24"/>
                <w:lang w:eastAsia="en-US"/>
              </w:rPr>
            </w:pPr>
            <w:r w:rsidRPr="00FB7B48">
              <w:rPr>
                <w:rFonts w:eastAsia="Calibri"/>
                <w:b/>
                <w:sz w:val="24"/>
                <w:szCs w:val="24"/>
                <w:lang w:eastAsia="en-US"/>
              </w:rPr>
              <w:t>Программное содержание</w:t>
            </w:r>
          </w:p>
          <w:p w:rsidR="00854D58" w:rsidRPr="00FB7B48" w:rsidRDefault="00854D58" w:rsidP="006B21D2">
            <w:pPr>
              <w:rPr>
                <w:rFonts w:eastAsia="Calibri"/>
                <w:b/>
                <w:sz w:val="24"/>
                <w:szCs w:val="24"/>
                <w:lang w:eastAsia="en-US"/>
              </w:rPr>
            </w:pPr>
          </w:p>
        </w:tc>
      </w:tr>
      <w:tr w:rsidR="00854D58" w:rsidRPr="00FB7B48" w:rsidTr="006B21D2">
        <w:trPr>
          <w:cantSplit/>
          <w:trHeight w:val="1134"/>
        </w:trPr>
        <w:tc>
          <w:tcPr>
            <w:tcW w:w="993" w:type="dxa"/>
            <w:shd w:val="clear" w:color="auto" w:fill="auto"/>
            <w:textDirection w:val="btLr"/>
          </w:tcPr>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lastRenderedPageBreak/>
              <w:t>2</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 xml:space="preserve"> Неделя</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Городской транспорт</w:t>
            </w:r>
          </w:p>
        </w:tc>
        <w:tc>
          <w:tcPr>
            <w:tcW w:w="2262" w:type="dxa"/>
            <w:shd w:val="clear" w:color="auto" w:fill="auto"/>
          </w:tcPr>
          <w:p w:rsidR="00854D58" w:rsidRPr="00FB7B48" w:rsidRDefault="00854D58" w:rsidP="006B21D2">
            <w:pPr>
              <w:jc w:val="center"/>
              <w:rPr>
                <w:sz w:val="24"/>
                <w:szCs w:val="24"/>
              </w:rPr>
            </w:pPr>
            <w:r w:rsidRPr="00FB7B48">
              <w:rPr>
                <w:sz w:val="24"/>
                <w:szCs w:val="24"/>
              </w:rPr>
              <w:t>«Транспорт на улицах города»</w:t>
            </w:r>
          </w:p>
        </w:tc>
        <w:tc>
          <w:tcPr>
            <w:tcW w:w="11346" w:type="dxa"/>
            <w:shd w:val="clear" w:color="auto" w:fill="auto"/>
          </w:tcPr>
          <w:p w:rsidR="00854D58" w:rsidRPr="00FB7B48" w:rsidRDefault="00854D58" w:rsidP="006B21D2">
            <w:pPr>
              <w:shd w:val="clear" w:color="auto" w:fill="FFFFFF"/>
              <w:jc w:val="both"/>
              <w:rPr>
                <w:rFonts w:ascii="Arial" w:hAnsi="Arial" w:cs="Arial"/>
                <w:color w:val="000000"/>
                <w:sz w:val="24"/>
                <w:szCs w:val="24"/>
              </w:rPr>
            </w:pPr>
            <w:r w:rsidRPr="00FB7B48">
              <w:rPr>
                <w:bCs/>
                <w:color w:val="000000"/>
                <w:sz w:val="24"/>
                <w:szCs w:val="24"/>
              </w:rPr>
              <w:t>З</w:t>
            </w:r>
            <w:r w:rsidRPr="00FB7B48">
              <w:rPr>
                <w:color w:val="000000"/>
                <w:sz w:val="24"/>
                <w:szCs w:val="24"/>
              </w:rPr>
              <w:t>акреплять знания детей о городском наземном транспорте.</w:t>
            </w:r>
            <w:r w:rsidRPr="00FB7B48">
              <w:rPr>
                <w:rFonts w:ascii="Arial" w:hAnsi="Arial" w:cs="Arial"/>
                <w:color w:val="000000"/>
                <w:sz w:val="24"/>
                <w:szCs w:val="24"/>
              </w:rPr>
              <w:t xml:space="preserve"> </w:t>
            </w:r>
            <w:r w:rsidRPr="00FB7B48">
              <w:rPr>
                <w:color w:val="000000"/>
                <w:sz w:val="24"/>
                <w:szCs w:val="24"/>
              </w:rPr>
              <w:t>Развивать умение передавать форму объекта средствами конструктора. Обучать детей действовать в соответствии с устной инструкцией. Развивать творческое воображение, мышление, внимание.</w:t>
            </w:r>
          </w:p>
          <w:p w:rsidR="00854D58" w:rsidRPr="00FB7B48" w:rsidRDefault="00854D58" w:rsidP="006B21D2">
            <w:pPr>
              <w:contextualSpacing/>
              <w:jc w:val="both"/>
              <w:rPr>
                <w:sz w:val="24"/>
                <w:szCs w:val="24"/>
              </w:rPr>
            </w:pPr>
          </w:p>
        </w:tc>
      </w:tr>
      <w:tr w:rsidR="00854D58" w:rsidRPr="00FB7B48" w:rsidTr="006B21D2">
        <w:trPr>
          <w:cantSplit/>
          <w:trHeight w:val="1134"/>
        </w:trPr>
        <w:tc>
          <w:tcPr>
            <w:tcW w:w="993" w:type="dxa"/>
            <w:shd w:val="clear" w:color="auto" w:fill="auto"/>
            <w:textDirection w:val="btLr"/>
          </w:tcPr>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4 неделя</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День дошкольного работника</w:t>
            </w:r>
          </w:p>
        </w:tc>
        <w:tc>
          <w:tcPr>
            <w:tcW w:w="2262" w:type="dxa"/>
            <w:shd w:val="clear" w:color="auto" w:fill="auto"/>
          </w:tcPr>
          <w:p w:rsidR="00854D58" w:rsidRPr="00FB7B48" w:rsidRDefault="00854D58" w:rsidP="006B21D2">
            <w:pPr>
              <w:jc w:val="center"/>
              <w:rPr>
                <w:rFonts w:eastAsia="Calibri"/>
                <w:sz w:val="24"/>
                <w:szCs w:val="24"/>
                <w:lang w:eastAsia="en-US"/>
              </w:rPr>
            </w:pPr>
            <w:r w:rsidRPr="00FB7B48">
              <w:rPr>
                <w:rFonts w:eastAsia="Calibri"/>
                <w:sz w:val="24"/>
                <w:szCs w:val="24"/>
                <w:lang w:eastAsia="en-US"/>
              </w:rPr>
              <w:t>«Детский сад будущего»</w:t>
            </w:r>
          </w:p>
        </w:tc>
        <w:tc>
          <w:tcPr>
            <w:tcW w:w="11346" w:type="dxa"/>
            <w:shd w:val="clear" w:color="auto" w:fill="auto"/>
          </w:tcPr>
          <w:p w:rsidR="00854D58" w:rsidRPr="00FB7B48" w:rsidRDefault="00854D58" w:rsidP="006B21D2">
            <w:pPr>
              <w:jc w:val="both"/>
              <w:rPr>
                <w:sz w:val="24"/>
                <w:szCs w:val="24"/>
              </w:rPr>
            </w:pPr>
            <w:r w:rsidRPr="00FB7B48">
              <w:rPr>
                <w:sz w:val="24"/>
                <w:szCs w:val="24"/>
              </w:rPr>
              <w:t>Учить строить здания, анализировать постройку (конструкцию), выделять крупные и мелкие части, их пропорциональные соотношения. Упражнять в умении заменять одни детали на другие. Развивать выдержку, внимание, конструктивные способности. Воспитывать интерес к конструктивной деятельности «Мой любимый детский сад» - закрепление навыка конструирования из конструктора ЛЕГО здания детского сада</w:t>
            </w:r>
          </w:p>
        </w:tc>
      </w:tr>
      <w:tr w:rsidR="00854D58" w:rsidRPr="00FB7B48" w:rsidTr="006B21D2">
        <w:trPr>
          <w:cantSplit/>
          <w:trHeight w:val="1134"/>
        </w:trPr>
        <w:tc>
          <w:tcPr>
            <w:tcW w:w="993" w:type="dxa"/>
            <w:shd w:val="clear" w:color="auto" w:fill="auto"/>
            <w:textDirection w:val="btLr"/>
          </w:tcPr>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6</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 xml:space="preserve"> Неделя</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В мире животных</w:t>
            </w:r>
          </w:p>
        </w:tc>
        <w:tc>
          <w:tcPr>
            <w:tcW w:w="2262" w:type="dxa"/>
            <w:shd w:val="clear" w:color="auto" w:fill="auto"/>
          </w:tcPr>
          <w:p w:rsidR="00854D58" w:rsidRPr="00FB7B48" w:rsidRDefault="00854D58" w:rsidP="006B21D2">
            <w:pPr>
              <w:jc w:val="center"/>
              <w:rPr>
                <w:rFonts w:eastAsia="Calibri"/>
                <w:sz w:val="24"/>
                <w:szCs w:val="24"/>
                <w:lang w:eastAsia="en-US"/>
              </w:rPr>
            </w:pPr>
            <w:r w:rsidRPr="00FB7B48">
              <w:rPr>
                <w:rFonts w:eastAsia="Calibri"/>
                <w:sz w:val="24"/>
                <w:szCs w:val="24"/>
                <w:lang w:eastAsia="en-US"/>
              </w:rPr>
              <w:t>«Путешествие в лес»</w:t>
            </w:r>
          </w:p>
        </w:tc>
        <w:tc>
          <w:tcPr>
            <w:tcW w:w="11346" w:type="dxa"/>
            <w:shd w:val="clear" w:color="auto" w:fill="auto"/>
          </w:tcPr>
          <w:p w:rsidR="00854D58" w:rsidRPr="00FB7B48" w:rsidRDefault="00854D58" w:rsidP="006B21D2">
            <w:pPr>
              <w:jc w:val="both"/>
              <w:rPr>
                <w:sz w:val="24"/>
                <w:szCs w:val="24"/>
              </w:rPr>
            </w:pPr>
            <w:r w:rsidRPr="00FB7B48">
              <w:rPr>
                <w:sz w:val="24"/>
                <w:szCs w:val="24"/>
              </w:rPr>
              <w:t>Учить детей изготавливать из цилиндров разнообразных животных, подбирать необходимый материал, творчески подходить к работе. Упражнять в умении читать схему. Развивать внимание, логическое мышление. Воспитывать желание помогать своим товарищам. Моделирование зверей по рисункам - учить детей анализировать рисунок, подбирать необходимые детали для туловища, шеи, лап и т.д.</w:t>
            </w:r>
          </w:p>
        </w:tc>
      </w:tr>
      <w:tr w:rsidR="00854D58" w:rsidRPr="00FB7B48" w:rsidTr="006B21D2">
        <w:trPr>
          <w:cantSplit/>
          <w:trHeight w:val="1134"/>
        </w:trPr>
        <w:tc>
          <w:tcPr>
            <w:tcW w:w="993" w:type="dxa"/>
            <w:shd w:val="clear" w:color="auto" w:fill="auto"/>
            <w:textDirection w:val="btLr"/>
          </w:tcPr>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8 неделя</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 xml:space="preserve">День </w:t>
            </w:r>
            <w:proofErr w:type="spellStart"/>
            <w:r w:rsidRPr="00FB7B48">
              <w:rPr>
                <w:rFonts w:eastAsia="Calibri"/>
                <w:b/>
                <w:sz w:val="16"/>
                <w:szCs w:val="16"/>
                <w:lang w:eastAsia="en-US"/>
              </w:rPr>
              <w:t>мультфильмова</w:t>
            </w:r>
            <w:proofErr w:type="spellEnd"/>
          </w:p>
        </w:tc>
        <w:tc>
          <w:tcPr>
            <w:tcW w:w="2262" w:type="dxa"/>
            <w:shd w:val="clear" w:color="auto" w:fill="auto"/>
          </w:tcPr>
          <w:p w:rsidR="00854D58" w:rsidRPr="00FB7B48" w:rsidRDefault="00854D58" w:rsidP="006B21D2">
            <w:pPr>
              <w:jc w:val="center"/>
              <w:rPr>
                <w:sz w:val="24"/>
                <w:szCs w:val="24"/>
              </w:rPr>
            </w:pPr>
            <w:r w:rsidRPr="00FB7B48">
              <w:rPr>
                <w:sz w:val="24"/>
                <w:szCs w:val="24"/>
              </w:rPr>
              <w:t>«Моя любимая игрушка».</w:t>
            </w:r>
          </w:p>
        </w:tc>
        <w:tc>
          <w:tcPr>
            <w:tcW w:w="11346" w:type="dxa"/>
            <w:shd w:val="clear" w:color="auto" w:fill="auto"/>
          </w:tcPr>
          <w:p w:rsidR="00854D58" w:rsidRPr="00FB7B48" w:rsidRDefault="00854D58" w:rsidP="006B21D2">
            <w:pPr>
              <w:jc w:val="both"/>
              <w:rPr>
                <w:sz w:val="24"/>
                <w:szCs w:val="24"/>
              </w:rPr>
            </w:pPr>
            <w:r w:rsidRPr="00FB7B48">
              <w:rPr>
                <w:sz w:val="24"/>
                <w:szCs w:val="24"/>
              </w:rPr>
              <w:t>Учить детей работать с поролоном. Упражнять в умении делать из бросового материала игрушку. Развивать умение работать с различными инструментами: ножницами, линейкой, клеем. Воспитывать аккуратность в работе. Коллективная работа «Путешествие в игрушечный магазин» - учить создавать сюжетную композицию, закрепление навыков конструирования.</w:t>
            </w:r>
          </w:p>
        </w:tc>
      </w:tr>
      <w:tr w:rsidR="00854D58" w:rsidRPr="00FB7B48" w:rsidTr="006B21D2">
        <w:trPr>
          <w:cantSplit/>
          <w:trHeight w:val="1134"/>
        </w:trPr>
        <w:tc>
          <w:tcPr>
            <w:tcW w:w="993" w:type="dxa"/>
            <w:shd w:val="clear" w:color="auto" w:fill="auto"/>
            <w:textDirection w:val="btLr"/>
          </w:tcPr>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10</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 xml:space="preserve"> Неделя</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 xml:space="preserve">День народного </w:t>
            </w:r>
            <w:proofErr w:type="spellStart"/>
            <w:r w:rsidRPr="00FB7B48">
              <w:rPr>
                <w:rFonts w:eastAsia="Calibri"/>
                <w:b/>
                <w:sz w:val="16"/>
                <w:szCs w:val="16"/>
                <w:lang w:eastAsia="en-US"/>
              </w:rPr>
              <w:t>единстива</w:t>
            </w:r>
            <w:proofErr w:type="spellEnd"/>
          </w:p>
        </w:tc>
        <w:tc>
          <w:tcPr>
            <w:tcW w:w="2262" w:type="dxa"/>
            <w:shd w:val="clear" w:color="auto" w:fill="auto"/>
          </w:tcPr>
          <w:p w:rsidR="00854D58" w:rsidRPr="00FB7B48" w:rsidRDefault="00854D58" w:rsidP="006B21D2">
            <w:pPr>
              <w:jc w:val="center"/>
              <w:rPr>
                <w:rFonts w:eastAsia="Calibri"/>
                <w:sz w:val="24"/>
                <w:szCs w:val="24"/>
                <w:lang w:eastAsia="en-US"/>
              </w:rPr>
            </w:pPr>
            <w:r w:rsidRPr="00FB7B48">
              <w:rPr>
                <w:rFonts w:eastAsia="Calibri"/>
                <w:sz w:val="24"/>
                <w:szCs w:val="24"/>
                <w:lang w:eastAsia="en-US"/>
              </w:rPr>
              <w:t>«Путешествие по родной стране»</w:t>
            </w:r>
          </w:p>
        </w:tc>
        <w:tc>
          <w:tcPr>
            <w:tcW w:w="11346" w:type="dxa"/>
            <w:shd w:val="clear" w:color="auto" w:fill="auto"/>
          </w:tcPr>
          <w:p w:rsidR="00854D58" w:rsidRPr="00FB7B48" w:rsidRDefault="00854D58" w:rsidP="006B21D2">
            <w:pPr>
              <w:jc w:val="both"/>
              <w:rPr>
                <w:sz w:val="24"/>
                <w:szCs w:val="24"/>
              </w:rPr>
            </w:pPr>
            <w:r w:rsidRPr="00FB7B48">
              <w:rPr>
                <w:sz w:val="24"/>
                <w:szCs w:val="24"/>
              </w:rPr>
              <w:t>Программное содержание: Учить детей создавать животных севера путем закручивания круга и полукруга в конус. Упражнять в умении оживлять поделки, прорисовывая фломастерами мелкие детали. Совершенствовать творческие способности детей. Развивать умение эстетически оформлять поделки аппликацией. Воспитывать взаимовыручку, аккуратность в работе.</w:t>
            </w:r>
          </w:p>
        </w:tc>
      </w:tr>
      <w:tr w:rsidR="00854D58" w:rsidRPr="00FB7B48" w:rsidTr="006B21D2">
        <w:trPr>
          <w:cantSplit/>
          <w:trHeight w:val="1134"/>
        </w:trPr>
        <w:tc>
          <w:tcPr>
            <w:tcW w:w="993" w:type="dxa"/>
            <w:shd w:val="clear" w:color="auto" w:fill="auto"/>
            <w:textDirection w:val="btLr"/>
          </w:tcPr>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12 неделя</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Всемирный день приветствий</w:t>
            </w:r>
          </w:p>
        </w:tc>
        <w:tc>
          <w:tcPr>
            <w:tcW w:w="2262" w:type="dxa"/>
            <w:shd w:val="clear" w:color="auto" w:fill="auto"/>
          </w:tcPr>
          <w:p w:rsidR="00854D58" w:rsidRPr="00FB7B48" w:rsidRDefault="00854D58" w:rsidP="006B21D2">
            <w:pPr>
              <w:jc w:val="center"/>
              <w:rPr>
                <w:sz w:val="24"/>
                <w:szCs w:val="24"/>
              </w:rPr>
            </w:pPr>
            <w:r w:rsidRPr="00FB7B48">
              <w:rPr>
                <w:sz w:val="24"/>
                <w:szCs w:val="24"/>
              </w:rPr>
              <w:t>Работа с разным конструктором по замыслу (творческое конструирование детей).</w:t>
            </w:r>
          </w:p>
        </w:tc>
        <w:tc>
          <w:tcPr>
            <w:tcW w:w="11346" w:type="dxa"/>
            <w:shd w:val="clear" w:color="auto" w:fill="auto"/>
          </w:tcPr>
          <w:p w:rsidR="00854D58" w:rsidRPr="00FB7B48" w:rsidRDefault="00854D58" w:rsidP="006B21D2">
            <w:pPr>
              <w:jc w:val="both"/>
              <w:rPr>
                <w:sz w:val="24"/>
                <w:szCs w:val="24"/>
              </w:rPr>
            </w:pPr>
            <w:r w:rsidRPr="00FB7B48">
              <w:rPr>
                <w:sz w:val="24"/>
                <w:szCs w:val="24"/>
              </w:rPr>
              <w:t>Программное содержание: Учить детей строить постройки по замыслу использовать в работе нужные схемы, закрепить знания детьми деталей конструктора. Упражнять в умении использовать некоторые правила создания прочных построек (вертикальность — горизонтальность расположения, легкость перекрытий, сбалансированность по массе и расположению и т. п.), их декорирование (колонны, портики, шпили, решетки). Развивать мыслительные способности детей, творчество, воображение. Воспитывать желание убирать за собой рабочее место, работать сообща «Мои друзья» Закрепление навыка конструирования человека. Развитие творческих способностей у детей. Умение работать самостоятельно.</w:t>
            </w:r>
          </w:p>
        </w:tc>
      </w:tr>
      <w:tr w:rsidR="00854D58" w:rsidRPr="00FB7B48" w:rsidTr="006B21D2">
        <w:trPr>
          <w:cantSplit/>
          <w:trHeight w:val="1134"/>
        </w:trPr>
        <w:tc>
          <w:tcPr>
            <w:tcW w:w="993" w:type="dxa"/>
            <w:shd w:val="clear" w:color="auto" w:fill="auto"/>
            <w:textDirection w:val="btLr"/>
          </w:tcPr>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lastRenderedPageBreak/>
              <w:t>14 неделя</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Здравствуй, зимушка-зима</w:t>
            </w:r>
          </w:p>
        </w:tc>
        <w:tc>
          <w:tcPr>
            <w:tcW w:w="2262" w:type="dxa"/>
            <w:shd w:val="clear" w:color="auto" w:fill="auto"/>
          </w:tcPr>
          <w:p w:rsidR="00854D58" w:rsidRPr="00FB7B48" w:rsidRDefault="00854D58" w:rsidP="006B21D2">
            <w:pPr>
              <w:jc w:val="center"/>
              <w:rPr>
                <w:sz w:val="24"/>
                <w:szCs w:val="24"/>
              </w:rPr>
            </w:pPr>
            <w:r w:rsidRPr="00FB7B48">
              <w:rPr>
                <w:sz w:val="24"/>
                <w:szCs w:val="24"/>
              </w:rPr>
              <w:t>«Звери встречают зимушку, зиму».</w:t>
            </w:r>
          </w:p>
        </w:tc>
        <w:tc>
          <w:tcPr>
            <w:tcW w:w="11346" w:type="dxa"/>
            <w:shd w:val="clear" w:color="auto" w:fill="auto"/>
          </w:tcPr>
          <w:p w:rsidR="00854D58" w:rsidRPr="00FB7B48" w:rsidRDefault="00854D58" w:rsidP="006B21D2">
            <w:pPr>
              <w:jc w:val="both"/>
              <w:rPr>
                <w:sz w:val="24"/>
                <w:szCs w:val="24"/>
              </w:rPr>
            </w:pPr>
            <w:r w:rsidRPr="00FB7B48">
              <w:rPr>
                <w:sz w:val="24"/>
                <w:szCs w:val="24"/>
              </w:rPr>
              <w:t>Учить детей складывать прямоугольный лист пополам, проглаживать аккуратно линии сгиба, оформлять игрушку, дорисовывая фломастером недостающие детали. Развивать творчество, изобразительный вкус в гармоничном сочетании деталей. Воспитывать целеустремленность, аккуратность. «Снеговик приш</w:t>
            </w:r>
            <w:r w:rsidRPr="00FB7B48">
              <w:rPr>
                <w:rFonts w:ascii="Cambria Math" w:hAnsi="Cambria Math" w:cs="Cambria Math"/>
                <w:sz w:val="24"/>
                <w:szCs w:val="24"/>
              </w:rPr>
              <w:t>ѐ</w:t>
            </w:r>
            <w:r w:rsidRPr="00FB7B48">
              <w:rPr>
                <w:sz w:val="24"/>
                <w:szCs w:val="24"/>
              </w:rPr>
              <w:t>л в гости» - обучение детей при</w:t>
            </w:r>
            <w:r w:rsidRPr="00FB7B48">
              <w:rPr>
                <w:rFonts w:ascii="Cambria Math" w:hAnsi="Cambria Math" w:cs="Cambria Math"/>
                <w:sz w:val="24"/>
                <w:szCs w:val="24"/>
              </w:rPr>
              <w:t>ѐ</w:t>
            </w:r>
            <w:r w:rsidRPr="00FB7B48">
              <w:rPr>
                <w:sz w:val="24"/>
                <w:szCs w:val="24"/>
              </w:rPr>
              <w:t>мам построения модели круглого плоского предмета.</w:t>
            </w:r>
          </w:p>
        </w:tc>
      </w:tr>
      <w:tr w:rsidR="00854D58" w:rsidRPr="00FB7B48" w:rsidTr="006B21D2">
        <w:trPr>
          <w:cantSplit/>
          <w:trHeight w:val="1134"/>
        </w:trPr>
        <w:tc>
          <w:tcPr>
            <w:tcW w:w="993" w:type="dxa"/>
            <w:shd w:val="clear" w:color="auto" w:fill="auto"/>
            <w:textDirection w:val="btLr"/>
          </w:tcPr>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16 неделя</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Жизнь народов Севера</w:t>
            </w:r>
          </w:p>
        </w:tc>
        <w:tc>
          <w:tcPr>
            <w:tcW w:w="2262" w:type="dxa"/>
            <w:shd w:val="clear" w:color="auto" w:fill="auto"/>
          </w:tcPr>
          <w:p w:rsidR="00854D58" w:rsidRPr="00FB7B48" w:rsidRDefault="00854D58" w:rsidP="006B21D2">
            <w:pPr>
              <w:jc w:val="center"/>
              <w:rPr>
                <w:rFonts w:eastAsia="Calibri"/>
                <w:sz w:val="24"/>
                <w:szCs w:val="24"/>
                <w:lang w:eastAsia="en-US"/>
              </w:rPr>
            </w:pPr>
            <w:r w:rsidRPr="00FB7B48">
              <w:rPr>
                <w:rFonts w:eastAsia="Calibri"/>
                <w:sz w:val="24"/>
                <w:szCs w:val="24"/>
                <w:lang w:eastAsia="en-US"/>
              </w:rPr>
              <w:t>«Чум»</w:t>
            </w:r>
          </w:p>
        </w:tc>
        <w:tc>
          <w:tcPr>
            <w:tcW w:w="11346" w:type="dxa"/>
            <w:shd w:val="clear" w:color="auto" w:fill="auto"/>
          </w:tcPr>
          <w:p w:rsidR="00854D58" w:rsidRPr="00FB7B48" w:rsidRDefault="00854D58" w:rsidP="006B21D2">
            <w:pPr>
              <w:shd w:val="clear" w:color="auto" w:fill="FFFFFF"/>
              <w:jc w:val="both"/>
              <w:rPr>
                <w:rFonts w:ascii="Arial" w:hAnsi="Arial" w:cs="Arial"/>
                <w:color w:val="000000"/>
                <w:sz w:val="22"/>
                <w:szCs w:val="22"/>
              </w:rPr>
            </w:pPr>
            <w:r w:rsidRPr="00FB7B48">
              <w:rPr>
                <w:color w:val="000000"/>
                <w:sz w:val="28"/>
                <w:szCs w:val="28"/>
              </w:rPr>
              <w:t>Совершенствовать умение конструировать из бумаги: складывать круг на четыре части,</w:t>
            </w:r>
            <w:r w:rsidRPr="00FB7B48">
              <w:rPr>
                <w:color w:val="000000"/>
                <w:sz w:val="28"/>
              </w:rPr>
              <w:t> </w:t>
            </w:r>
            <w:r w:rsidRPr="00FB7B48">
              <w:rPr>
                <w:color w:val="000000"/>
                <w:sz w:val="28"/>
                <w:szCs w:val="28"/>
              </w:rPr>
              <w:t>использовать способ закручивания бумажного круга в конус, надрезать по сгибам.</w:t>
            </w:r>
            <w:r w:rsidRPr="00FB7B48">
              <w:rPr>
                <w:rFonts w:ascii="Arial" w:hAnsi="Arial" w:cs="Arial"/>
                <w:color w:val="000000"/>
                <w:sz w:val="22"/>
                <w:szCs w:val="22"/>
              </w:rPr>
              <w:t xml:space="preserve"> </w:t>
            </w:r>
            <w:r w:rsidRPr="00FB7B48">
              <w:rPr>
                <w:color w:val="000000"/>
                <w:sz w:val="28"/>
                <w:szCs w:val="28"/>
              </w:rPr>
              <w:t>Развивать фантазию у детей, творческие способности, мелкую моторику рук.</w:t>
            </w:r>
            <w:r w:rsidRPr="00FB7B48">
              <w:rPr>
                <w:color w:val="000000"/>
                <w:sz w:val="28"/>
              </w:rPr>
              <w:t> </w:t>
            </w:r>
            <w:r w:rsidRPr="00FB7B48">
              <w:rPr>
                <w:color w:val="000000"/>
                <w:sz w:val="28"/>
                <w:szCs w:val="28"/>
              </w:rPr>
              <w:t> Воспитывать чувство уважения к коренным, внимательное отношение к товарищам.</w:t>
            </w:r>
          </w:p>
          <w:p w:rsidR="00854D58" w:rsidRPr="00FB7B48" w:rsidRDefault="00854D58" w:rsidP="006B21D2">
            <w:pPr>
              <w:jc w:val="both"/>
              <w:rPr>
                <w:sz w:val="24"/>
                <w:szCs w:val="24"/>
              </w:rPr>
            </w:pPr>
          </w:p>
        </w:tc>
      </w:tr>
      <w:tr w:rsidR="00854D58" w:rsidRPr="00FB7B48" w:rsidTr="006B21D2">
        <w:trPr>
          <w:cantSplit/>
          <w:trHeight w:val="1134"/>
        </w:trPr>
        <w:tc>
          <w:tcPr>
            <w:tcW w:w="993" w:type="dxa"/>
            <w:shd w:val="clear" w:color="auto" w:fill="auto"/>
            <w:textDirection w:val="btLr"/>
          </w:tcPr>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18 неделя</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Мастерская деда Мороза</w:t>
            </w:r>
          </w:p>
        </w:tc>
        <w:tc>
          <w:tcPr>
            <w:tcW w:w="2262" w:type="dxa"/>
            <w:shd w:val="clear" w:color="auto" w:fill="auto"/>
          </w:tcPr>
          <w:p w:rsidR="00854D58" w:rsidRPr="00FB7B48" w:rsidRDefault="00854D58" w:rsidP="006B21D2">
            <w:pPr>
              <w:jc w:val="center"/>
              <w:rPr>
                <w:rFonts w:eastAsia="Calibri"/>
                <w:sz w:val="24"/>
                <w:szCs w:val="24"/>
                <w:lang w:eastAsia="en-US"/>
              </w:rPr>
            </w:pPr>
            <w:r w:rsidRPr="00FB7B48">
              <w:rPr>
                <w:rFonts w:eastAsia="Calibri"/>
                <w:sz w:val="24"/>
                <w:szCs w:val="24"/>
                <w:lang w:eastAsia="en-US"/>
              </w:rPr>
              <w:t xml:space="preserve">«Игрушки на </w:t>
            </w:r>
            <w:r w:rsidRPr="00FB7B48">
              <w:rPr>
                <w:rFonts w:ascii="Cambria Math" w:eastAsia="Calibri" w:hAnsi="Cambria Math" w:cs="Cambria Math"/>
                <w:sz w:val="24"/>
                <w:szCs w:val="24"/>
                <w:lang w:eastAsia="en-US"/>
              </w:rPr>
              <w:t>ѐ</w:t>
            </w:r>
            <w:r w:rsidRPr="00FB7B48">
              <w:rPr>
                <w:rFonts w:eastAsia="Calibri"/>
                <w:sz w:val="24"/>
                <w:szCs w:val="24"/>
                <w:lang w:eastAsia="en-US"/>
              </w:rPr>
              <w:t>лку».</w:t>
            </w:r>
          </w:p>
        </w:tc>
        <w:tc>
          <w:tcPr>
            <w:tcW w:w="11346" w:type="dxa"/>
            <w:shd w:val="clear" w:color="auto" w:fill="auto"/>
          </w:tcPr>
          <w:p w:rsidR="00854D58" w:rsidRPr="00FB7B48" w:rsidRDefault="00854D58" w:rsidP="006B21D2">
            <w:pPr>
              <w:jc w:val="both"/>
              <w:rPr>
                <w:sz w:val="24"/>
                <w:szCs w:val="24"/>
              </w:rPr>
            </w:pPr>
            <w:r w:rsidRPr="00FB7B48">
              <w:rPr>
                <w:sz w:val="24"/>
                <w:szCs w:val="24"/>
              </w:rPr>
              <w:t xml:space="preserve">Учить детей делать новогодние игрушки своими руками. Закрепить навыки использования обобщенных способов и приемов конструирования из бумаги: сгибание, резание, </w:t>
            </w:r>
            <w:proofErr w:type="spellStart"/>
            <w:r w:rsidRPr="00FB7B48">
              <w:rPr>
                <w:sz w:val="24"/>
                <w:szCs w:val="24"/>
              </w:rPr>
              <w:t>прокалыва</w:t>
            </w:r>
            <w:proofErr w:type="spellEnd"/>
            <w:r w:rsidRPr="00FB7B48">
              <w:rPr>
                <w:sz w:val="24"/>
                <w:szCs w:val="24"/>
              </w:rPr>
              <w:t xml:space="preserve">- </w:t>
            </w:r>
            <w:proofErr w:type="spellStart"/>
            <w:r w:rsidRPr="00FB7B48">
              <w:rPr>
                <w:sz w:val="24"/>
                <w:szCs w:val="24"/>
              </w:rPr>
              <w:t>ние</w:t>
            </w:r>
            <w:proofErr w:type="spellEnd"/>
            <w:r w:rsidRPr="00FB7B48">
              <w:rPr>
                <w:sz w:val="24"/>
                <w:szCs w:val="24"/>
              </w:rPr>
              <w:t>, склеивание, вклеивание, нанизывание, плетение, надрезание по сгибам. Упражнять в чтении схемы. Развивать умение создавать образы путем закручивания полосок. Воспитывать интерес к народным праздникам. Создание модели Деда Мороза. Обучение планирования образа Д.Мороза на основе анализа особенностей е</w:t>
            </w:r>
            <w:r w:rsidRPr="00FB7B48">
              <w:rPr>
                <w:rFonts w:ascii="Cambria Math" w:hAnsi="Cambria Math" w:cs="Cambria Math"/>
                <w:sz w:val="24"/>
                <w:szCs w:val="24"/>
              </w:rPr>
              <w:t>ѐ</w:t>
            </w:r>
            <w:r w:rsidRPr="00FB7B48">
              <w:rPr>
                <w:sz w:val="24"/>
                <w:szCs w:val="24"/>
              </w:rPr>
              <w:t xml:space="preserve"> вида. Освоение навыков работы с конструктором ЛЕГО.</w:t>
            </w:r>
          </w:p>
        </w:tc>
      </w:tr>
      <w:tr w:rsidR="00854D58" w:rsidRPr="00FB7B48" w:rsidTr="006B21D2">
        <w:trPr>
          <w:cantSplit/>
          <w:trHeight w:val="1134"/>
        </w:trPr>
        <w:tc>
          <w:tcPr>
            <w:tcW w:w="993" w:type="dxa"/>
            <w:shd w:val="clear" w:color="auto" w:fill="auto"/>
            <w:textDirection w:val="btLr"/>
          </w:tcPr>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20 неделя</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Дружат дети всей планеты</w:t>
            </w:r>
          </w:p>
        </w:tc>
        <w:tc>
          <w:tcPr>
            <w:tcW w:w="2262" w:type="dxa"/>
            <w:shd w:val="clear" w:color="auto" w:fill="auto"/>
          </w:tcPr>
          <w:p w:rsidR="00854D58" w:rsidRPr="00FB7B48" w:rsidRDefault="00854D58" w:rsidP="006B21D2">
            <w:pPr>
              <w:jc w:val="center"/>
              <w:rPr>
                <w:rFonts w:eastAsia="Calibri"/>
                <w:sz w:val="24"/>
                <w:szCs w:val="24"/>
                <w:lang w:eastAsia="en-US"/>
              </w:rPr>
            </w:pPr>
            <w:r w:rsidRPr="00FB7B48">
              <w:rPr>
                <w:rFonts w:eastAsia="Calibri"/>
                <w:sz w:val="24"/>
                <w:szCs w:val="24"/>
                <w:lang w:eastAsia="en-US"/>
              </w:rPr>
              <w:t>Город дружбы</w:t>
            </w:r>
          </w:p>
        </w:tc>
        <w:tc>
          <w:tcPr>
            <w:tcW w:w="11346" w:type="dxa"/>
            <w:shd w:val="clear" w:color="auto" w:fill="auto"/>
          </w:tcPr>
          <w:p w:rsidR="00854D58" w:rsidRPr="00FB7B48" w:rsidRDefault="00854D58" w:rsidP="006B21D2">
            <w:pPr>
              <w:jc w:val="both"/>
              <w:rPr>
                <w:sz w:val="24"/>
                <w:szCs w:val="24"/>
              </w:rPr>
            </w:pPr>
            <w:r w:rsidRPr="00FB7B48">
              <w:rPr>
                <w:sz w:val="24"/>
                <w:szCs w:val="24"/>
              </w:rPr>
              <w:t>Учить детей строить дома разной высоты и формы. Формировать понятие о дружбе, воспитывать толерантное отношение к людям разной национальности.</w:t>
            </w:r>
          </w:p>
        </w:tc>
      </w:tr>
      <w:tr w:rsidR="00854D58" w:rsidRPr="00FB7B48" w:rsidTr="006B21D2">
        <w:trPr>
          <w:cantSplit/>
          <w:trHeight w:val="1134"/>
        </w:trPr>
        <w:tc>
          <w:tcPr>
            <w:tcW w:w="993" w:type="dxa"/>
            <w:shd w:val="clear" w:color="auto" w:fill="auto"/>
            <w:textDirection w:val="btLr"/>
          </w:tcPr>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22 неделя</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Все профессии важны</w:t>
            </w:r>
          </w:p>
        </w:tc>
        <w:tc>
          <w:tcPr>
            <w:tcW w:w="2262" w:type="dxa"/>
            <w:shd w:val="clear" w:color="auto" w:fill="auto"/>
          </w:tcPr>
          <w:p w:rsidR="00854D58" w:rsidRPr="00FB7B48" w:rsidRDefault="00854D58" w:rsidP="006B21D2">
            <w:pPr>
              <w:tabs>
                <w:tab w:val="left" w:pos="2038"/>
              </w:tabs>
              <w:jc w:val="center"/>
              <w:rPr>
                <w:sz w:val="24"/>
                <w:szCs w:val="24"/>
              </w:rPr>
            </w:pPr>
            <w:r w:rsidRPr="00FB7B48">
              <w:rPr>
                <w:sz w:val="24"/>
                <w:szCs w:val="24"/>
              </w:rPr>
              <w:t>«Строители»</w:t>
            </w:r>
          </w:p>
        </w:tc>
        <w:tc>
          <w:tcPr>
            <w:tcW w:w="11346" w:type="dxa"/>
            <w:shd w:val="clear" w:color="auto" w:fill="auto"/>
          </w:tcPr>
          <w:p w:rsidR="00854D58" w:rsidRPr="00FB7B48" w:rsidRDefault="00854D58" w:rsidP="006B21D2">
            <w:pPr>
              <w:jc w:val="both"/>
              <w:rPr>
                <w:sz w:val="24"/>
                <w:szCs w:val="24"/>
              </w:rPr>
            </w:pPr>
            <w:r w:rsidRPr="00FB7B48">
              <w:rPr>
                <w:sz w:val="24"/>
                <w:szCs w:val="24"/>
              </w:rPr>
              <w:t>Учить детей строить здания, сооружения с опорой на опыт освоения архитектуры (варианты построек жилого, промышленного, общественного назначения). Закрепить умения самостоятельно находить конструктивные решения, предлагать несколько вариантов сооружений (домов, детских садов). Развивать художественный вкус, дизайнерское мышление. Воспитывать желание работать сообща.</w:t>
            </w:r>
          </w:p>
        </w:tc>
      </w:tr>
      <w:tr w:rsidR="00854D58" w:rsidRPr="00FB7B48" w:rsidTr="006B21D2">
        <w:trPr>
          <w:cantSplit/>
          <w:trHeight w:val="1134"/>
        </w:trPr>
        <w:tc>
          <w:tcPr>
            <w:tcW w:w="993" w:type="dxa"/>
            <w:shd w:val="clear" w:color="auto" w:fill="auto"/>
            <w:textDirection w:val="btLr"/>
          </w:tcPr>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24 неделя</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 xml:space="preserve">Народные </w:t>
            </w:r>
            <w:proofErr w:type="spellStart"/>
            <w:r w:rsidRPr="00FB7B48">
              <w:rPr>
                <w:rFonts w:eastAsia="Calibri"/>
                <w:b/>
                <w:sz w:val="16"/>
                <w:szCs w:val="16"/>
                <w:lang w:eastAsia="en-US"/>
              </w:rPr>
              <w:t>традициии</w:t>
            </w:r>
            <w:proofErr w:type="spellEnd"/>
          </w:p>
        </w:tc>
        <w:tc>
          <w:tcPr>
            <w:tcW w:w="2262" w:type="dxa"/>
            <w:shd w:val="clear" w:color="auto" w:fill="auto"/>
          </w:tcPr>
          <w:p w:rsidR="00854D58" w:rsidRPr="00FB7B48" w:rsidRDefault="00854D58" w:rsidP="006B21D2">
            <w:pPr>
              <w:jc w:val="center"/>
              <w:rPr>
                <w:rFonts w:eastAsia="Calibri"/>
                <w:sz w:val="24"/>
                <w:szCs w:val="24"/>
                <w:lang w:eastAsia="en-US"/>
              </w:rPr>
            </w:pPr>
            <w:r w:rsidRPr="00FB7B48">
              <w:rPr>
                <w:rFonts w:eastAsia="Calibri"/>
                <w:sz w:val="24"/>
                <w:szCs w:val="24"/>
                <w:lang w:eastAsia="en-US"/>
              </w:rPr>
              <w:t>«Изготовление народной куклы»</w:t>
            </w:r>
          </w:p>
        </w:tc>
        <w:tc>
          <w:tcPr>
            <w:tcW w:w="11346" w:type="dxa"/>
            <w:shd w:val="clear" w:color="auto" w:fill="auto"/>
          </w:tcPr>
          <w:p w:rsidR="00854D58" w:rsidRPr="00FB7B48" w:rsidRDefault="00854D58" w:rsidP="006B21D2">
            <w:pPr>
              <w:shd w:val="clear" w:color="auto" w:fill="FFFFFF"/>
              <w:rPr>
                <w:color w:val="000000"/>
                <w:sz w:val="22"/>
                <w:szCs w:val="22"/>
              </w:rPr>
            </w:pPr>
            <w:r w:rsidRPr="00FB7B48">
              <w:rPr>
                <w:color w:val="000000"/>
                <w:sz w:val="24"/>
                <w:szCs w:val="24"/>
              </w:rPr>
              <w:t>Продолжать знакомить детей с русской народной куклой.</w:t>
            </w:r>
            <w:r w:rsidRPr="00FB7B48">
              <w:rPr>
                <w:color w:val="000000"/>
                <w:sz w:val="22"/>
                <w:szCs w:val="22"/>
              </w:rPr>
              <w:t xml:space="preserve"> </w:t>
            </w:r>
            <w:r w:rsidRPr="00FB7B48">
              <w:rPr>
                <w:color w:val="000000"/>
                <w:sz w:val="24"/>
                <w:szCs w:val="24"/>
              </w:rPr>
              <w:t>Совершенствовать навыки работы с тканью и нитками.</w:t>
            </w:r>
          </w:p>
          <w:p w:rsidR="00854D58" w:rsidRPr="00FB7B48" w:rsidRDefault="00854D58" w:rsidP="006B21D2">
            <w:pPr>
              <w:shd w:val="clear" w:color="auto" w:fill="FFFFFF"/>
              <w:rPr>
                <w:color w:val="000000"/>
                <w:sz w:val="22"/>
                <w:szCs w:val="22"/>
              </w:rPr>
            </w:pPr>
            <w:r w:rsidRPr="00FB7B48">
              <w:rPr>
                <w:color w:val="000000"/>
                <w:sz w:val="24"/>
                <w:szCs w:val="24"/>
              </w:rPr>
              <w:t xml:space="preserve">Развивать конструктивный </w:t>
            </w:r>
            <w:proofErr w:type="spellStart"/>
            <w:r w:rsidRPr="00FB7B48">
              <w:rPr>
                <w:color w:val="000000"/>
                <w:sz w:val="24"/>
                <w:szCs w:val="24"/>
              </w:rPr>
              <w:t>праксис</w:t>
            </w:r>
            <w:proofErr w:type="spellEnd"/>
            <w:r w:rsidRPr="00FB7B48">
              <w:rPr>
                <w:color w:val="000000"/>
                <w:sz w:val="24"/>
                <w:szCs w:val="24"/>
              </w:rPr>
              <w:t xml:space="preserve"> и пальцевую моторику.</w:t>
            </w:r>
            <w:r w:rsidRPr="00FB7B48">
              <w:rPr>
                <w:color w:val="000000"/>
                <w:sz w:val="22"/>
                <w:szCs w:val="22"/>
              </w:rPr>
              <w:t xml:space="preserve"> </w:t>
            </w:r>
            <w:r w:rsidRPr="00FB7B48">
              <w:rPr>
                <w:color w:val="000000"/>
                <w:sz w:val="24"/>
                <w:szCs w:val="24"/>
              </w:rPr>
              <w:t>Развивать у детей любознательность, эмоциональную отзывчивость.</w:t>
            </w:r>
            <w:r w:rsidRPr="00FB7B48">
              <w:rPr>
                <w:color w:val="000000"/>
                <w:sz w:val="22"/>
                <w:szCs w:val="22"/>
              </w:rPr>
              <w:t xml:space="preserve"> </w:t>
            </w:r>
            <w:r w:rsidRPr="00FB7B48">
              <w:rPr>
                <w:color w:val="000000"/>
                <w:sz w:val="24"/>
                <w:szCs w:val="24"/>
              </w:rPr>
              <w:t>Развивать умение овладевать средствами общения и способами взаимодействия с взрослым.  Воспитывать любовь и живой интерес к русской народной культуре и игрушке.</w:t>
            </w:r>
            <w:r w:rsidRPr="00FB7B48">
              <w:rPr>
                <w:color w:val="000000"/>
                <w:sz w:val="22"/>
                <w:szCs w:val="22"/>
              </w:rPr>
              <w:t xml:space="preserve"> </w:t>
            </w:r>
            <w:r w:rsidRPr="00FB7B48">
              <w:rPr>
                <w:color w:val="000000"/>
                <w:sz w:val="24"/>
                <w:szCs w:val="24"/>
              </w:rPr>
              <w:t>Расширять коммуникативные способности детей.</w:t>
            </w:r>
          </w:p>
          <w:p w:rsidR="00854D58" w:rsidRPr="00FB7B48" w:rsidRDefault="00854D58" w:rsidP="006B21D2">
            <w:pPr>
              <w:shd w:val="clear" w:color="auto" w:fill="FFFFFF"/>
              <w:rPr>
                <w:color w:val="000000"/>
                <w:sz w:val="22"/>
                <w:szCs w:val="22"/>
              </w:rPr>
            </w:pPr>
            <w:r w:rsidRPr="00FB7B48">
              <w:rPr>
                <w:color w:val="000000"/>
                <w:sz w:val="24"/>
                <w:szCs w:val="24"/>
              </w:rPr>
              <w:t>Воспитывать художественный вкус</w:t>
            </w:r>
          </w:p>
          <w:p w:rsidR="00854D58" w:rsidRPr="00FB7B48" w:rsidRDefault="00854D58" w:rsidP="006B21D2">
            <w:pPr>
              <w:jc w:val="both"/>
              <w:rPr>
                <w:rFonts w:eastAsia="Calibri"/>
                <w:sz w:val="24"/>
                <w:szCs w:val="24"/>
                <w:lang w:eastAsia="en-US"/>
              </w:rPr>
            </w:pPr>
          </w:p>
        </w:tc>
      </w:tr>
      <w:tr w:rsidR="00854D58" w:rsidRPr="00FB7B48" w:rsidTr="006B21D2">
        <w:trPr>
          <w:cantSplit/>
          <w:trHeight w:val="1134"/>
        </w:trPr>
        <w:tc>
          <w:tcPr>
            <w:tcW w:w="993" w:type="dxa"/>
            <w:shd w:val="clear" w:color="auto" w:fill="auto"/>
            <w:textDirection w:val="btLr"/>
          </w:tcPr>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lastRenderedPageBreak/>
              <w:t>26 неделя</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День родного города</w:t>
            </w:r>
          </w:p>
        </w:tc>
        <w:tc>
          <w:tcPr>
            <w:tcW w:w="2262" w:type="dxa"/>
            <w:shd w:val="clear" w:color="auto" w:fill="auto"/>
          </w:tcPr>
          <w:p w:rsidR="00854D58" w:rsidRPr="00FB7B48" w:rsidRDefault="00854D58" w:rsidP="006B21D2">
            <w:pPr>
              <w:jc w:val="center"/>
              <w:rPr>
                <w:rFonts w:eastAsia="Calibri"/>
                <w:sz w:val="24"/>
                <w:szCs w:val="24"/>
                <w:lang w:eastAsia="en-US"/>
              </w:rPr>
            </w:pPr>
            <w:r w:rsidRPr="00FB7B48">
              <w:rPr>
                <w:rFonts w:eastAsia="Calibri"/>
                <w:sz w:val="24"/>
                <w:szCs w:val="24"/>
                <w:lang w:eastAsia="en-US"/>
              </w:rPr>
              <w:t xml:space="preserve">«Высотные здания» </w:t>
            </w:r>
          </w:p>
        </w:tc>
        <w:tc>
          <w:tcPr>
            <w:tcW w:w="11346" w:type="dxa"/>
            <w:shd w:val="clear" w:color="auto" w:fill="auto"/>
          </w:tcPr>
          <w:p w:rsidR="00854D58" w:rsidRPr="00FB7B48" w:rsidRDefault="00854D58" w:rsidP="006B21D2">
            <w:pPr>
              <w:jc w:val="both"/>
              <w:rPr>
                <w:rFonts w:eastAsia="Calibri"/>
                <w:sz w:val="24"/>
                <w:szCs w:val="24"/>
                <w:lang w:eastAsia="en-US"/>
              </w:rPr>
            </w:pPr>
            <w:r w:rsidRPr="00FB7B48">
              <w:rPr>
                <w:rFonts w:eastAsia="Calibri"/>
                <w:sz w:val="24"/>
                <w:szCs w:val="24"/>
                <w:lang w:eastAsia="en-US"/>
              </w:rPr>
              <w:t>Учить детей работать с бросовым материалом, обклеивать готовые коробки, делать разметку, приклеивать двери, окна. Закрепить умение планировать процесс создания предмета. Развивать умение использовать некоторые материалы (упаковку, пленку, галантерею и т.п.) для создания интересных композиций. Воспитывать желание делать коллективную работу.</w:t>
            </w:r>
          </w:p>
        </w:tc>
      </w:tr>
      <w:tr w:rsidR="00854D58" w:rsidRPr="00FB7B48" w:rsidTr="006B21D2">
        <w:trPr>
          <w:cantSplit/>
          <w:trHeight w:val="1134"/>
        </w:trPr>
        <w:tc>
          <w:tcPr>
            <w:tcW w:w="993" w:type="dxa"/>
            <w:shd w:val="clear" w:color="auto" w:fill="auto"/>
            <w:textDirection w:val="btLr"/>
          </w:tcPr>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28 неделя</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Международный день театра</w:t>
            </w:r>
          </w:p>
        </w:tc>
        <w:tc>
          <w:tcPr>
            <w:tcW w:w="2262" w:type="dxa"/>
            <w:shd w:val="clear" w:color="auto" w:fill="auto"/>
          </w:tcPr>
          <w:p w:rsidR="00854D58" w:rsidRPr="00FB7B48" w:rsidRDefault="00854D58" w:rsidP="006B21D2">
            <w:pPr>
              <w:jc w:val="center"/>
              <w:rPr>
                <w:rFonts w:eastAsia="Calibri"/>
                <w:sz w:val="24"/>
                <w:szCs w:val="24"/>
                <w:lang w:eastAsia="en-US"/>
              </w:rPr>
            </w:pPr>
            <w:r w:rsidRPr="00FB7B48">
              <w:rPr>
                <w:rFonts w:eastAsia="Calibri"/>
                <w:sz w:val="24"/>
                <w:szCs w:val="24"/>
                <w:lang w:eastAsia="en-US"/>
              </w:rPr>
              <w:t>«Волшебные сказки»</w:t>
            </w:r>
          </w:p>
        </w:tc>
        <w:tc>
          <w:tcPr>
            <w:tcW w:w="11346" w:type="dxa"/>
            <w:shd w:val="clear" w:color="auto" w:fill="auto"/>
          </w:tcPr>
          <w:p w:rsidR="00854D58" w:rsidRPr="00FB7B48" w:rsidRDefault="00854D58" w:rsidP="006B21D2">
            <w:pPr>
              <w:jc w:val="both"/>
              <w:rPr>
                <w:rFonts w:eastAsia="Calibri"/>
                <w:sz w:val="24"/>
                <w:szCs w:val="24"/>
                <w:lang w:eastAsia="en-US"/>
              </w:rPr>
            </w:pPr>
            <w:r w:rsidRPr="00FB7B48">
              <w:rPr>
                <w:rFonts w:eastAsia="Calibri"/>
                <w:sz w:val="24"/>
                <w:szCs w:val="24"/>
                <w:lang w:eastAsia="en-US"/>
              </w:rPr>
              <w:t>Учить детей делать композицию по сказке, работать с тканью: разрезать, наклеивать, наносить рисунок, декоративными элементами (бисером, образными элементами в технике аппликации). Развивать воображение, творчество, эстетический вкус. Воспитывать желание создавать оригинальные композиции для показа сказки младшим товарищам «Избушка на курьих ножках» Обучение навыкам прочной кладки стен из деталей конструктора, умению делать перекрытия, использовать вращающие детали.</w:t>
            </w:r>
          </w:p>
        </w:tc>
      </w:tr>
      <w:tr w:rsidR="00854D58" w:rsidRPr="00FB7B48" w:rsidTr="006B21D2">
        <w:trPr>
          <w:cantSplit/>
          <w:trHeight w:val="1134"/>
        </w:trPr>
        <w:tc>
          <w:tcPr>
            <w:tcW w:w="993" w:type="dxa"/>
            <w:shd w:val="clear" w:color="auto" w:fill="auto"/>
            <w:textDirection w:val="btLr"/>
          </w:tcPr>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30 неделя</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 xml:space="preserve">Весна </w:t>
            </w:r>
            <w:proofErr w:type="spellStart"/>
            <w:r w:rsidRPr="00FB7B48">
              <w:rPr>
                <w:rFonts w:eastAsia="Calibri"/>
                <w:b/>
                <w:sz w:val="16"/>
                <w:szCs w:val="16"/>
                <w:lang w:eastAsia="en-US"/>
              </w:rPr>
              <w:t>идет-весне</w:t>
            </w:r>
            <w:proofErr w:type="spellEnd"/>
            <w:r w:rsidRPr="00FB7B48">
              <w:rPr>
                <w:rFonts w:eastAsia="Calibri"/>
                <w:b/>
                <w:sz w:val="16"/>
                <w:szCs w:val="16"/>
                <w:lang w:eastAsia="en-US"/>
              </w:rPr>
              <w:t xml:space="preserve"> дорогу</w:t>
            </w:r>
          </w:p>
        </w:tc>
        <w:tc>
          <w:tcPr>
            <w:tcW w:w="2262" w:type="dxa"/>
            <w:shd w:val="clear" w:color="auto" w:fill="auto"/>
          </w:tcPr>
          <w:p w:rsidR="00854D58" w:rsidRPr="00FB7B48" w:rsidRDefault="00854D58" w:rsidP="006B21D2">
            <w:pPr>
              <w:jc w:val="center"/>
              <w:rPr>
                <w:rFonts w:eastAsia="Calibri"/>
                <w:b/>
                <w:sz w:val="24"/>
                <w:szCs w:val="24"/>
                <w:lang w:eastAsia="en-US"/>
              </w:rPr>
            </w:pPr>
            <w:r w:rsidRPr="00FB7B48">
              <w:rPr>
                <w:rFonts w:eastAsia="Calibri"/>
                <w:sz w:val="24"/>
                <w:szCs w:val="24"/>
                <w:lang w:eastAsia="en-US"/>
              </w:rPr>
              <w:t>«Изготовление игрушек для игры с ветром».</w:t>
            </w:r>
          </w:p>
        </w:tc>
        <w:tc>
          <w:tcPr>
            <w:tcW w:w="11346" w:type="dxa"/>
            <w:shd w:val="clear" w:color="auto" w:fill="auto"/>
          </w:tcPr>
          <w:p w:rsidR="00854D58" w:rsidRPr="00FB7B48" w:rsidRDefault="00854D58" w:rsidP="006B21D2">
            <w:pPr>
              <w:jc w:val="both"/>
              <w:rPr>
                <w:rFonts w:eastAsia="Calibri"/>
                <w:sz w:val="24"/>
                <w:szCs w:val="24"/>
                <w:lang w:eastAsia="en-US"/>
              </w:rPr>
            </w:pPr>
            <w:r w:rsidRPr="00FB7B48">
              <w:rPr>
                <w:rFonts w:eastAsia="Calibri"/>
                <w:sz w:val="24"/>
                <w:szCs w:val="24"/>
                <w:lang w:eastAsia="en-US"/>
              </w:rPr>
              <w:t>Учить детей изготавливать игрушки для игр с ветром (вертушки, султанчики). Закрепить умение использовать обобщенные способы и приемы конструирования из бумаги: сгибание, склеивание, вклеивание, надрезание по сгибам. Развивать умение читать схемы сложения. Воспитывать стремление изготовить игрушки для своих младших друзей.</w:t>
            </w:r>
          </w:p>
        </w:tc>
      </w:tr>
      <w:tr w:rsidR="00854D58" w:rsidRPr="00FB7B48" w:rsidTr="006B21D2">
        <w:trPr>
          <w:cantSplit/>
          <w:trHeight w:val="1134"/>
        </w:trPr>
        <w:tc>
          <w:tcPr>
            <w:tcW w:w="993" w:type="dxa"/>
            <w:shd w:val="clear" w:color="auto" w:fill="auto"/>
            <w:textDirection w:val="btLr"/>
          </w:tcPr>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32 неделя</w:t>
            </w:r>
          </w:p>
          <w:p w:rsidR="00854D58" w:rsidRPr="00FB7B48" w:rsidRDefault="00854D58" w:rsidP="006B21D2">
            <w:pPr>
              <w:ind w:left="113" w:right="113"/>
              <w:rPr>
                <w:rFonts w:eastAsia="Calibri"/>
                <w:b/>
                <w:sz w:val="16"/>
                <w:szCs w:val="16"/>
                <w:lang w:eastAsia="en-US"/>
              </w:rPr>
            </w:pPr>
            <w:r w:rsidRPr="00FB7B48">
              <w:rPr>
                <w:rFonts w:eastAsia="Calibri"/>
                <w:b/>
                <w:sz w:val="16"/>
                <w:szCs w:val="16"/>
                <w:lang w:eastAsia="en-US"/>
              </w:rPr>
              <w:t>День Земли</w:t>
            </w:r>
          </w:p>
        </w:tc>
        <w:tc>
          <w:tcPr>
            <w:tcW w:w="2262" w:type="dxa"/>
            <w:shd w:val="clear" w:color="auto" w:fill="auto"/>
          </w:tcPr>
          <w:p w:rsidR="00854D58" w:rsidRPr="00FB7B48" w:rsidRDefault="00854D58" w:rsidP="006B21D2">
            <w:pPr>
              <w:jc w:val="center"/>
              <w:rPr>
                <w:rFonts w:eastAsia="Calibri"/>
                <w:sz w:val="24"/>
                <w:szCs w:val="24"/>
                <w:lang w:eastAsia="en-US"/>
              </w:rPr>
            </w:pPr>
            <w:r w:rsidRPr="00FB7B48">
              <w:rPr>
                <w:rFonts w:eastAsia="Calibri"/>
                <w:sz w:val="24"/>
                <w:szCs w:val="24"/>
                <w:lang w:eastAsia="en-US"/>
              </w:rPr>
              <w:t>«День Земли»</w:t>
            </w:r>
          </w:p>
        </w:tc>
        <w:tc>
          <w:tcPr>
            <w:tcW w:w="11346" w:type="dxa"/>
            <w:shd w:val="clear" w:color="auto" w:fill="auto"/>
          </w:tcPr>
          <w:p w:rsidR="00854D58" w:rsidRPr="00FB7B48" w:rsidRDefault="00854D58" w:rsidP="006B21D2">
            <w:pPr>
              <w:shd w:val="clear" w:color="auto" w:fill="FFFFFF"/>
              <w:rPr>
                <w:sz w:val="24"/>
                <w:szCs w:val="24"/>
              </w:rPr>
            </w:pPr>
            <w:r w:rsidRPr="00FB7B48">
              <w:rPr>
                <w:color w:val="000000"/>
                <w:sz w:val="24"/>
                <w:szCs w:val="24"/>
                <w:shd w:val="clear" w:color="auto" w:fill="FFFFFF"/>
              </w:rPr>
              <w:t>Закреплять общие понятия о Земле, как о родном доме.</w:t>
            </w:r>
            <w:r w:rsidRPr="00FB7B48">
              <w:rPr>
                <w:color w:val="000000"/>
                <w:sz w:val="24"/>
                <w:szCs w:val="24"/>
              </w:rPr>
              <w:t xml:space="preserve"> </w:t>
            </w:r>
            <w:r w:rsidRPr="00FB7B48">
              <w:rPr>
                <w:color w:val="000000"/>
                <w:sz w:val="24"/>
                <w:szCs w:val="24"/>
                <w:shd w:val="clear" w:color="auto" w:fill="FFFFFF"/>
              </w:rPr>
              <w:t>Формировать конструкторские навыки у детей. Познакомить детей с праздником – Всемирным днем Земли, закрепить знания правил поведения в природе;</w:t>
            </w:r>
            <w:r w:rsidRPr="00FB7B48">
              <w:rPr>
                <w:color w:val="000000"/>
                <w:sz w:val="24"/>
                <w:szCs w:val="24"/>
              </w:rPr>
              <w:t xml:space="preserve"> </w:t>
            </w:r>
            <w:r w:rsidRPr="00FB7B48">
              <w:rPr>
                <w:color w:val="000000"/>
                <w:sz w:val="24"/>
                <w:szCs w:val="24"/>
                <w:shd w:val="clear" w:color="auto" w:fill="FFFFFF"/>
              </w:rPr>
              <w:t xml:space="preserve"> Учить строить по рисунку, самостоятельно подбирать необходимый строительный материал, закреплять название деталей строительного материала; формировать умение создавать различные по величине и конструкции постройки одного и того же объекта.</w:t>
            </w:r>
          </w:p>
        </w:tc>
      </w:tr>
      <w:tr w:rsidR="00854D58" w:rsidRPr="00FB7B48" w:rsidTr="006B21D2">
        <w:trPr>
          <w:cantSplit/>
          <w:trHeight w:val="1134"/>
        </w:trPr>
        <w:tc>
          <w:tcPr>
            <w:tcW w:w="993" w:type="dxa"/>
            <w:shd w:val="clear" w:color="auto" w:fill="auto"/>
            <w:textDirection w:val="btLr"/>
          </w:tcPr>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34 неделя</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День Победы</w:t>
            </w:r>
          </w:p>
        </w:tc>
        <w:tc>
          <w:tcPr>
            <w:tcW w:w="2262" w:type="dxa"/>
            <w:shd w:val="clear" w:color="auto" w:fill="auto"/>
          </w:tcPr>
          <w:p w:rsidR="00854D58" w:rsidRPr="00FB7B48" w:rsidRDefault="00854D58" w:rsidP="006B21D2">
            <w:pPr>
              <w:jc w:val="center"/>
              <w:rPr>
                <w:rFonts w:eastAsia="Calibri"/>
                <w:b/>
                <w:sz w:val="24"/>
                <w:szCs w:val="24"/>
                <w:lang w:eastAsia="en-US"/>
              </w:rPr>
            </w:pPr>
            <w:r w:rsidRPr="00FB7B48">
              <w:rPr>
                <w:rFonts w:eastAsia="Calibri"/>
                <w:sz w:val="24"/>
                <w:szCs w:val="24"/>
                <w:lang w:eastAsia="en-US"/>
              </w:rPr>
              <w:t>«Военная техника»</w:t>
            </w:r>
          </w:p>
        </w:tc>
        <w:tc>
          <w:tcPr>
            <w:tcW w:w="11346" w:type="dxa"/>
            <w:shd w:val="clear" w:color="auto" w:fill="auto"/>
          </w:tcPr>
          <w:p w:rsidR="00854D58" w:rsidRPr="00FB7B48" w:rsidRDefault="00854D58" w:rsidP="006B21D2">
            <w:pPr>
              <w:jc w:val="both"/>
              <w:rPr>
                <w:rFonts w:eastAsia="Calibri"/>
                <w:sz w:val="24"/>
                <w:szCs w:val="24"/>
                <w:lang w:eastAsia="en-US"/>
              </w:rPr>
            </w:pPr>
            <w:r w:rsidRPr="00FB7B48">
              <w:rPr>
                <w:rFonts w:eastAsia="Calibri"/>
                <w:sz w:val="24"/>
                <w:szCs w:val="24"/>
                <w:lang w:eastAsia="en-US"/>
              </w:rPr>
              <w:t>Формировать представление детей о разных видах боевой техники, в частности о танках, о том, что их строение зависит от функционального назначения:(подвести к обобщению, что у танков есть пушка, гусеницы). Упражнять в анализе конструкций, в планировании деятельности; в плоскостном моделировании, в составлении целого из частей по образцу и по замыслу. Развивать способность к зрительному анализу. Воспитывать интерес к военной технике.</w:t>
            </w:r>
          </w:p>
        </w:tc>
      </w:tr>
      <w:tr w:rsidR="00854D58" w:rsidRPr="00FB7B48" w:rsidTr="006B21D2">
        <w:trPr>
          <w:cantSplit/>
          <w:trHeight w:val="1134"/>
        </w:trPr>
        <w:tc>
          <w:tcPr>
            <w:tcW w:w="993" w:type="dxa"/>
            <w:shd w:val="clear" w:color="auto" w:fill="auto"/>
            <w:textDirection w:val="btLr"/>
          </w:tcPr>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36 неделя</w:t>
            </w:r>
          </w:p>
          <w:p w:rsidR="00854D58" w:rsidRPr="00FB7B48" w:rsidRDefault="00854D58" w:rsidP="006B21D2">
            <w:pPr>
              <w:ind w:left="113" w:right="113"/>
              <w:jc w:val="center"/>
              <w:rPr>
                <w:rFonts w:eastAsia="Calibri"/>
                <w:b/>
                <w:sz w:val="16"/>
                <w:szCs w:val="16"/>
                <w:lang w:eastAsia="en-US"/>
              </w:rPr>
            </w:pPr>
            <w:r w:rsidRPr="00FB7B48">
              <w:rPr>
                <w:rFonts w:eastAsia="Calibri"/>
                <w:b/>
                <w:sz w:val="16"/>
                <w:szCs w:val="16"/>
                <w:lang w:eastAsia="en-US"/>
              </w:rPr>
              <w:t>Да здравствует лето</w:t>
            </w:r>
          </w:p>
        </w:tc>
        <w:tc>
          <w:tcPr>
            <w:tcW w:w="2262" w:type="dxa"/>
            <w:shd w:val="clear" w:color="auto" w:fill="auto"/>
          </w:tcPr>
          <w:p w:rsidR="00854D58" w:rsidRPr="00FB7B48" w:rsidRDefault="00854D58" w:rsidP="006B21D2">
            <w:pPr>
              <w:jc w:val="center"/>
              <w:rPr>
                <w:rFonts w:eastAsia="Calibri"/>
                <w:b/>
                <w:sz w:val="24"/>
                <w:szCs w:val="24"/>
                <w:lang w:eastAsia="en-US"/>
              </w:rPr>
            </w:pPr>
            <w:r w:rsidRPr="00FB7B48">
              <w:rPr>
                <w:rFonts w:eastAsia="Calibri"/>
                <w:sz w:val="24"/>
                <w:szCs w:val="24"/>
                <w:lang w:eastAsia="en-US"/>
              </w:rPr>
              <w:t>«Бабочка» (оригами)</w:t>
            </w:r>
          </w:p>
        </w:tc>
        <w:tc>
          <w:tcPr>
            <w:tcW w:w="11346" w:type="dxa"/>
            <w:shd w:val="clear" w:color="auto" w:fill="auto"/>
          </w:tcPr>
          <w:p w:rsidR="00854D58" w:rsidRPr="00FB7B48" w:rsidRDefault="00854D58" w:rsidP="006B21D2">
            <w:pPr>
              <w:jc w:val="both"/>
              <w:rPr>
                <w:rFonts w:eastAsia="Calibri"/>
                <w:sz w:val="24"/>
                <w:szCs w:val="24"/>
                <w:lang w:eastAsia="en-US"/>
              </w:rPr>
            </w:pPr>
            <w:r w:rsidRPr="00FB7B48">
              <w:rPr>
                <w:rFonts w:eastAsia="Calibri"/>
                <w:sz w:val="24"/>
                <w:szCs w:val="24"/>
                <w:lang w:eastAsia="en-US"/>
              </w:rPr>
              <w:t>Закреплять умения и навыки создавать бабочку в технике «Оригами». Продолжать совершенствовать навыки детей делать правильные, четкие сгибы, внутренние сгибы, складывать квадрат по диагонали. Закрепить умение работать по схеме. Развивать любознательность, мелкую моторику рук. Воспитывать желание готовить поделки для своих друзей</w:t>
            </w:r>
          </w:p>
        </w:tc>
      </w:tr>
    </w:tbl>
    <w:p w:rsidR="00854D58" w:rsidRDefault="00854D58" w:rsidP="00854D58">
      <w:pPr>
        <w:spacing w:after="200" w:line="276" w:lineRule="auto"/>
        <w:rPr>
          <w:rFonts w:eastAsia="Calibri"/>
          <w:b/>
          <w:sz w:val="24"/>
          <w:szCs w:val="24"/>
          <w:lang w:eastAsia="en-US"/>
        </w:rPr>
      </w:pPr>
    </w:p>
    <w:p w:rsidR="00E54927" w:rsidRDefault="00E54927" w:rsidP="00854D58">
      <w:pPr>
        <w:spacing w:after="200" w:line="276" w:lineRule="auto"/>
        <w:rPr>
          <w:rFonts w:eastAsia="Calibri"/>
          <w:b/>
          <w:sz w:val="24"/>
          <w:szCs w:val="24"/>
          <w:lang w:eastAsia="en-US"/>
        </w:rPr>
      </w:pPr>
    </w:p>
    <w:p w:rsidR="00E54927" w:rsidRDefault="00E54927" w:rsidP="00854D58">
      <w:pPr>
        <w:spacing w:after="200" w:line="276" w:lineRule="auto"/>
        <w:rPr>
          <w:rFonts w:eastAsia="Calibri"/>
          <w:b/>
          <w:sz w:val="24"/>
          <w:szCs w:val="24"/>
          <w:lang w:eastAsia="en-US"/>
        </w:rPr>
      </w:pPr>
    </w:p>
    <w:p w:rsidR="00E54927" w:rsidRDefault="00854D58" w:rsidP="00854D58">
      <w:pPr>
        <w:spacing w:line="276" w:lineRule="auto"/>
        <w:jc w:val="center"/>
        <w:rPr>
          <w:rFonts w:eastAsia="Calibri"/>
          <w:b/>
          <w:sz w:val="28"/>
          <w:szCs w:val="28"/>
          <w:lang w:eastAsia="en-US"/>
        </w:rPr>
      </w:pPr>
      <w:r w:rsidRPr="006B4327">
        <w:rPr>
          <w:rFonts w:eastAsia="Calibri"/>
          <w:b/>
          <w:sz w:val="28"/>
          <w:szCs w:val="28"/>
          <w:lang w:eastAsia="en-US"/>
        </w:rPr>
        <w:lastRenderedPageBreak/>
        <w:t xml:space="preserve">Перспективное тематическое планирование «Социокультурные истоки» </w:t>
      </w:r>
    </w:p>
    <w:p w:rsidR="00854D58" w:rsidRDefault="00E54927" w:rsidP="00854D58">
      <w:pPr>
        <w:spacing w:line="276" w:lineRule="auto"/>
        <w:jc w:val="center"/>
        <w:rPr>
          <w:rFonts w:eastAsia="Calibri"/>
          <w:b/>
          <w:sz w:val="28"/>
          <w:szCs w:val="28"/>
          <w:lang w:eastAsia="en-US"/>
        </w:rPr>
      </w:pPr>
      <w:r>
        <w:rPr>
          <w:rFonts w:eastAsia="Calibri"/>
          <w:b/>
          <w:sz w:val="28"/>
          <w:szCs w:val="28"/>
          <w:lang w:eastAsia="en-US"/>
        </w:rPr>
        <w:t>(</w:t>
      </w:r>
      <w:r w:rsidR="00854D58" w:rsidRPr="006B4327">
        <w:rPr>
          <w:rFonts w:eastAsia="Calibri"/>
          <w:b/>
          <w:sz w:val="28"/>
          <w:szCs w:val="28"/>
          <w:lang w:eastAsia="en-US"/>
        </w:rPr>
        <w:t>группа ОРН детей старшего дошкольного возраста</w:t>
      </w:r>
      <w:r>
        <w:rPr>
          <w:rFonts w:eastAsia="Calibri"/>
          <w:b/>
          <w:sz w:val="28"/>
          <w:szCs w:val="28"/>
          <w:lang w:eastAsia="en-US"/>
        </w:rPr>
        <w:t>)</w:t>
      </w:r>
    </w:p>
    <w:p w:rsidR="00E54927" w:rsidRPr="006B4327" w:rsidRDefault="00E54927" w:rsidP="00854D58">
      <w:pPr>
        <w:spacing w:line="276" w:lineRule="auto"/>
        <w:jc w:val="center"/>
        <w:rPr>
          <w:rFonts w:eastAsia="Calibri"/>
          <w:b/>
          <w:sz w:val="28"/>
          <w:szCs w:val="28"/>
          <w:lang w:eastAsia="en-US"/>
        </w:rPr>
      </w:pPr>
    </w:p>
    <w:p w:rsidR="00854D58" w:rsidRPr="005A3C8D" w:rsidRDefault="00854D58" w:rsidP="00854D58">
      <w:pPr>
        <w:jc w:val="both"/>
        <w:rPr>
          <w:rFonts w:eastAsia="Calibri"/>
          <w:sz w:val="24"/>
          <w:szCs w:val="24"/>
          <w:lang w:eastAsia="en-US"/>
        </w:rPr>
      </w:pPr>
      <w:r w:rsidRPr="005A3C8D">
        <w:rPr>
          <w:rFonts w:eastAsia="Calibri"/>
          <w:b/>
          <w:sz w:val="24"/>
          <w:szCs w:val="24"/>
          <w:lang w:eastAsia="en-US"/>
        </w:rPr>
        <w:t>Программное содержание</w:t>
      </w:r>
      <w:r w:rsidRPr="005A3C8D">
        <w:rPr>
          <w:rFonts w:eastAsia="Calibri"/>
          <w:sz w:val="24"/>
          <w:szCs w:val="24"/>
          <w:lang w:eastAsia="en-US"/>
        </w:rPr>
        <w:t>: Первоначальное прочувствованное   восприятие</w:t>
      </w:r>
      <w:r>
        <w:rPr>
          <w:rFonts w:eastAsia="Calibri"/>
          <w:sz w:val="24"/>
          <w:szCs w:val="24"/>
          <w:lang w:eastAsia="en-US"/>
        </w:rPr>
        <w:t xml:space="preserve"> </w:t>
      </w:r>
      <w:r w:rsidRPr="005A3C8D">
        <w:rPr>
          <w:rFonts w:eastAsia="Calibri"/>
          <w:sz w:val="24"/>
          <w:szCs w:val="24"/>
          <w:lang w:eastAsia="en-US"/>
        </w:rPr>
        <w:t>детьми   ценностей внутреннего мира человека (Вера, Надежда, Любовь, Мудрость).</w:t>
      </w:r>
    </w:p>
    <w:p w:rsidR="00854D58" w:rsidRPr="005A3C8D" w:rsidRDefault="00854D58" w:rsidP="00854D58">
      <w:pPr>
        <w:jc w:val="both"/>
        <w:rPr>
          <w:rFonts w:eastAsia="Calibri"/>
          <w:sz w:val="24"/>
          <w:szCs w:val="24"/>
          <w:lang w:eastAsia="en-US"/>
        </w:rPr>
      </w:pPr>
      <w:r w:rsidRPr="005A3C8D">
        <w:rPr>
          <w:rFonts w:eastAsia="Calibri"/>
          <w:sz w:val="24"/>
          <w:szCs w:val="24"/>
          <w:lang w:eastAsia="en-US"/>
        </w:rPr>
        <w:t>Дальнейшее  развитие  опыта  активного  взаимодействия  с  взрослыми  и сверстниками.</w:t>
      </w:r>
      <w:r w:rsidRPr="005A3C8D">
        <w:rPr>
          <w:rFonts w:eastAsia="Calibri"/>
          <w:sz w:val="24"/>
          <w:szCs w:val="24"/>
          <w:lang w:eastAsia="en-US"/>
        </w:rPr>
        <w:tab/>
      </w:r>
    </w:p>
    <w:p w:rsidR="00854D58" w:rsidRPr="005A3C8D" w:rsidRDefault="00854D58" w:rsidP="00854D58">
      <w:pPr>
        <w:jc w:val="both"/>
        <w:rPr>
          <w:rFonts w:eastAsia="Calibri"/>
          <w:sz w:val="24"/>
          <w:szCs w:val="24"/>
          <w:lang w:eastAsia="en-US"/>
        </w:rPr>
      </w:pPr>
      <w:r w:rsidRPr="005A3C8D">
        <w:rPr>
          <w:rFonts w:eastAsia="Calibri"/>
          <w:sz w:val="24"/>
          <w:szCs w:val="24"/>
          <w:lang w:eastAsia="en-US"/>
        </w:rPr>
        <w:t>Развитие   способности   сочувствовать,   сопереживать   и   понимать эмоциональное состояние других людей.</w:t>
      </w:r>
      <w:r w:rsidRPr="005A3C8D">
        <w:rPr>
          <w:rFonts w:eastAsia="Calibri"/>
          <w:sz w:val="24"/>
          <w:szCs w:val="24"/>
          <w:lang w:eastAsia="en-US"/>
        </w:rPr>
        <w:tab/>
      </w:r>
    </w:p>
    <w:p w:rsidR="00854D58" w:rsidRPr="005A3C8D" w:rsidRDefault="00854D58" w:rsidP="00854D58">
      <w:pPr>
        <w:jc w:val="both"/>
        <w:rPr>
          <w:rFonts w:eastAsia="Calibri"/>
          <w:sz w:val="24"/>
          <w:szCs w:val="24"/>
          <w:lang w:eastAsia="en-US"/>
        </w:rPr>
      </w:pPr>
      <w:r w:rsidRPr="005A3C8D">
        <w:rPr>
          <w:rFonts w:eastAsia="Calibri"/>
          <w:sz w:val="24"/>
          <w:szCs w:val="24"/>
          <w:lang w:eastAsia="en-US"/>
        </w:rPr>
        <w:t>Развитие первичной рефлексии и идентификации.</w:t>
      </w:r>
      <w:r w:rsidRPr="005A3C8D">
        <w:rPr>
          <w:rFonts w:eastAsia="Calibri"/>
          <w:sz w:val="24"/>
          <w:szCs w:val="24"/>
          <w:lang w:eastAsia="en-US"/>
        </w:rPr>
        <w:tab/>
      </w:r>
    </w:p>
    <w:p w:rsidR="00854D58" w:rsidRPr="005A3C8D" w:rsidRDefault="00854D58" w:rsidP="00854D58">
      <w:pPr>
        <w:jc w:val="both"/>
        <w:rPr>
          <w:rFonts w:eastAsia="Calibri"/>
          <w:sz w:val="24"/>
          <w:szCs w:val="24"/>
          <w:lang w:eastAsia="en-US"/>
        </w:rPr>
      </w:pPr>
      <w:r w:rsidRPr="005A3C8D">
        <w:rPr>
          <w:rFonts w:eastAsia="Calibri"/>
          <w:sz w:val="24"/>
          <w:szCs w:val="24"/>
          <w:lang w:eastAsia="en-US"/>
        </w:rPr>
        <w:t>Создание условий для формирования адекватной самооценки.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261"/>
        <w:gridCol w:w="7937"/>
        <w:gridCol w:w="2410"/>
      </w:tblGrid>
      <w:tr w:rsidR="00854D58" w:rsidRPr="008E0DD4" w:rsidTr="006B21D2">
        <w:tc>
          <w:tcPr>
            <w:tcW w:w="851" w:type="dxa"/>
            <w:shd w:val="clear" w:color="auto" w:fill="auto"/>
          </w:tcPr>
          <w:p w:rsidR="00854D58" w:rsidRPr="008E0DD4" w:rsidRDefault="00854D58" w:rsidP="006B21D2">
            <w:pPr>
              <w:jc w:val="center"/>
              <w:rPr>
                <w:rFonts w:eastAsia="Calibri"/>
                <w:sz w:val="24"/>
                <w:szCs w:val="24"/>
                <w:lang w:eastAsia="en-US"/>
              </w:rPr>
            </w:pPr>
            <w:r w:rsidRPr="008E0DD4">
              <w:rPr>
                <w:rFonts w:eastAsia="Calibri"/>
                <w:sz w:val="24"/>
                <w:szCs w:val="24"/>
                <w:lang w:eastAsia="en-US"/>
              </w:rPr>
              <w:t>месяц</w:t>
            </w:r>
          </w:p>
        </w:tc>
        <w:tc>
          <w:tcPr>
            <w:tcW w:w="3261" w:type="dxa"/>
            <w:shd w:val="clear" w:color="auto" w:fill="auto"/>
          </w:tcPr>
          <w:p w:rsidR="00854D58" w:rsidRPr="008E0DD4" w:rsidRDefault="00854D58" w:rsidP="006B21D2">
            <w:pPr>
              <w:jc w:val="center"/>
              <w:rPr>
                <w:rFonts w:eastAsia="Calibri"/>
                <w:sz w:val="24"/>
                <w:szCs w:val="24"/>
                <w:lang w:eastAsia="en-US"/>
              </w:rPr>
            </w:pPr>
            <w:r w:rsidRPr="008E0DD4">
              <w:rPr>
                <w:rFonts w:eastAsia="Calibri"/>
                <w:sz w:val="24"/>
                <w:szCs w:val="24"/>
                <w:lang w:eastAsia="en-US"/>
              </w:rPr>
              <w:t xml:space="preserve">Тема </w:t>
            </w:r>
          </w:p>
        </w:tc>
        <w:tc>
          <w:tcPr>
            <w:tcW w:w="7937" w:type="dxa"/>
            <w:shd w:val="clear" w:color="auto" w:fill="auto"/>
          </w:tcPr>
          <w:p w:rsidR="00854D58" w:rsidRPr="008E0DD4" w:rsidRDefault="00854D58" w:rsidP="006B21D2">
            <w:pPr>
              <w:jc w:val="center"/>
              <w:rPr>
                <w:rFonts w:eastAsia="Calibri"/>
                <w:sz w:val="24"/>
                <w:szCs w:val="24"/>
                <w:lang w:eastAsia="en-US"/>
              </w:rPr>
            </w:pPr>
            <w:r w:rsidRPr="008E0DD4">
              <w:rPr>
                <w:rFonts w:eastAsia="Calibri"/>
                <w:sz w:val="24"/>
                <w:szCs w:val="24"/>
                <w:lang w:eastAsia="en-US"/>
              </w:rPr>
              <w:t xml:space="preserve">Содержание </w:t>
            </w:r>
          </w:p>
        </w:tc>
        <w:tc>
          <w:tcPr>
            <w:tcW w:w="2410" w:type="dxa"/>
            <w:shd w:val="clear" w:color="auto" w:fill="auto"/>
          </w:tcPr>
          <w:p w:rsidR="00854D58" w:rsidRPr="008E0DD4" w:rsidRDefault="00854D58" w:rsidP="006B21D2">
            <w:pPr>
              <w:jc w:val="center"/>
              <w:rPr>
                <w:rFonts w:eastAsia="Calibri"/>
                <w:sz w:val="24"/>
                <w:szCs w:val="24"/>
                <w:lang w:eastAsia="en-US"/>
              </w:rPr>
            </w:pPr>
            <w:r w:rsidRPr="008E0DD4">
              <w:rPr>
                <w:rFonts w:eastAsia="Calibri"/>
                <w:sz w:val="24"/>
                <w:szCs w:val="24"/>
                <w:lang w:eastAsia="en-US"/>
              </w:rPr>
              <w:t xml:space="preserve">Литература </w:t>
            </w:r>
          </w:p>
        </w:tc>
      </w:tr>
      <w:tr w:rsidR="00854D58" w:rsidRPr="008E0DD4" w:rsidTr="006B21D2">
        <w:tc>
          <w:tcPr>
            <w:tcW w:w="851" w:type="dxa"/>
            <w:vMerge w:val="restart"/>
            <w:shd w:val="clear" w:color="auto" w:fill="auto"/>
            <w:textDirection w:val="btLr"/>
          </w:tcPr>
          <w:p w:rsidR="00854D58" w:rsidRPr="008E0DD4" w:rsidRDefault="00854D58" w:rsidP="006B21D2">
            <w:pPr>
              <w:ind w:right="113"/>
              <w:jc w:val="center"/>
              <w:rPr>
                <w:rFonts w:eastAsia="Calibri"/>
                <w:sz w:val="24"/>
                <w:szCs w:val="24"/>
                <w:lang w:eastAsia="en-US"/>
              </w:rPr>
            </w:pPr>
            <w:r w:rsidRPr="008E0DD4">
              <w:rPr>
                <w:rFonts w:eastAsia="Calibri"/>
                <w:sz w:val="24"/>
                <w:szCs w:val="24"/>
                <w:lang w:eastAsia="en-US"/>
              </w:rPr>
              <w:t>сентябрь</w:t>
            </w: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Верность родной земле</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Дать представление о верности родной земле, о подвигах русских богатырей</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«Верность родной</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земле. Книга №1»</w:t>
            </w:r>
          </w:p>
        </w:tc>
      </w:tr>
      <w:tr w:rsidR="00854D58" w:rsidRPr="008E0DD4" w:rsidTr="006B21D2">
        <w:tc>
          <w:tcPr>
            <w:tcW w:w="851" w:type="dxa"/>
            <w:vMerge/>
            <w:shd w:val="clear" w:color="auto" w:fill="auto"/>
            <w:textDirection w:val="btLr"/>
          </w:tcPr>
          <w:p w:rsidR="00854D58" w:rsidRPr="008E0DD4" w:rsidRDefault="00854D58" w:rsidP="006B21D2">
            <w:pPr>
              <w:ind w:right="113"/>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Богатырские</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сказки - былины.</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Познакомить с былинами и их героями. Чтение Былин.</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«Верность родной</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земле. Книга №1»</w:t>
            </w:r>
          </w:p>
        </w:tc>
      </w:tr>
      <w:tr w:rsidR="00854D58" w:rsidRPr="008E0DD4" w:rsidTr="006B21D2">
        <w:tc>
          <w:tcPr>
            <w:tcW w:w="851" w:type="dxa"/>
            <w:vMerge/>
            <w:shd w:val="clear" w:color="auto" w:fill="auto"/>
            <w:textDirection w:val="btLr"/>
          </w:tcPr>
          <w:p w:rsidR="00854D58" w:rsidRPr="008E0DD4" w:rsidRDefault="00854D58" w:rsidP="006B21D2">
            <w:pPr>
              <w:ind w:right="113"/>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Чем отличаются</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былины от сказок</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Продолжать чтение былин. Беседа о прочитанном.</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«Верность родной</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земле. Книга №1»</w:t>
            </w:r>
          </w:p>
        </w:tc>
      </w:tr>
      <w:tr w:rsidR="00854D58" w:rsidRPr="008E0DD4" w:rsidTr="006B21D2">
        <w:tc>
          <w:tcPr>
            <w:tcW w:w="851" w:type="dxa"/>
            <w:vMerge/>
            <w:shd w:val="clear" w:color="auto" w:fill="auto"/>
          </w:tcPr>
          <w:p w:rsidR="00854D58" w:rsidRPr="008E0DD4" w:rsidRDefault="00854D58" w:rsidP="006B21D2">
            <w:pPr>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Мой любимый богатырь</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Продолжение чтения былин. Обсуждение прочитанного.</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«Верность родной</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земле. Книга №1»</w:t>
            </w:r>
          </w:p>
        </w:tc>
      </w:tr>
      <w:tr w:rsidR="00854D58" w:rsidRPr="008E0DD4" w:rsidTr="006B21D2">
        <w:tc>
          <w:tcPr>
            <w:tcW w:w="851" w:type="dxa"/>
            <w:vMerge w:val="restart"/>
            <w:shd w:val="clear" w:color="auto" w:fill="auto"/>
            <w:textDirection w:val="btLr"/>
          </w:tcPr>
          <w:p w:rsidR="00854D58" w:rsidRPr="008E0DD4" w:rsidRDefault="00854D58" w:rsidP="006B21D2">
            <w:pPr>
              <w:spacing w:after="200" w:line="276" w:lineRule="auto"/>
              <w:ind w:left="113" w:right="113"/>
              <w:jc w:val="center"/>
              <w:rPr>
                <w:rFonts w:eastAsia="Calibri"/>
                <w:sz w:val="24"/>
                <w:szCs w:val="24"/>
                <w:lang w:eastAsia="en-US"/>
              </w:rPr>
            </w:pPr>
            <w:r w:rsidRPr="008E0DD4">
              <w:rPr>
                <w:rFonts w:eastAsia="Calibri"/>
                <w:sz w:val="24"/>
                <w:szCs w:val="24"/>
                <w:lang w:eastAsia="en-US"/>
              </w:rPr>
              <w:t>октябрь</w:t>
            </w: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Главные герои былин</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Продолжать чтение былин. Беседа о прочитанном.</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«Верность родной</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земле. Книга №1»</w:t>
            </w:r>
          </w:p>
        </w:tc>
      </w:tr>
      <w:tr w:rsidR="00854D58" w:rsidRPr="008E0DD4" w:rsidTr="006B21D2">
        <w:tc>
          <w:tcPr>
            <w:tcW w:w="851" w:type="dxa"/>
            <w:vMerge/>
            <w:shd w:val="clear" w:color="auto" w:fill="auto"/>
            <w:textDirection w:val="btLr"/>
          </w:tcPr>
          <w:p w:rsidR="00854D58" w:rsidRPr="008E0DD4" w:rsidRDefault="00854D58" w:rsidP="006B21D2">
            <w:pPr>
              <w:ind w:left="113" w:right="113"/>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В чем проявляется сила и верность русских богатырей</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Чтение былин. Раскрашивание «Славный, могучий богатырь»</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«Верность родной</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земле. Книга №1»</w:t>
            </w:r>
          </w:p>
        </w:tc>
      </w:tr>
      <w:tr w:rsidR="00854D58" w:rsidRPr="008E0DD4" w:rsidTr="006B21D2">
        <w:tc>
          <w:tcPr>
            <w:tcW w:w="851" w:type="dxa"/>
            <w:vMerge/>
            <w:shd w:val="clear" w:color="auto" w:fill="auto"/>
            <w:textDirection w:val="btLr"/>
          </w:tcPr>
          <w:p w:rsidR="00854D58" w:rsidRPr="008E0DD4" w:rsidRDefault="00854D58" w:rsidP="006B21D2">
            <w:pPr>
              <w:ind w:left="113" w:right="113"/>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Одежда русских богатырей</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Рассматривание иллюстрации И.С.Никитина «Русь»</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«Верность родной</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земле. Книга №1»</w:t>
            </w:r>
          </w:p>
        </w:tc>
      </w:tr>
      <w:tr w:rsidR="00854D58" w:rsidRPr="008E0DD4" w:rsidTr="006B21D2">
        <w:tc>
          <w:tcPr>
            <w:tcW w:w="851" w:type="dxa"/>
            <w:vMerge/>
            <w:shd w:val="clear" w:color="auto" w:fill="auto"/>
          </w:tcPr>
          <w:p w:rsidR="00854D58" w:rsidRPr="008E0DD4" w:rsidRDefault="00854D58" w:rsidP="006B21D2">
            <w:pPr>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Защитники Отечества</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Активное занятие</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«Верность родной</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земле. Книга №1»</w:t>
            </w:r>
          </w:p>
        </w:tc>
      </w:tr>
      <w:tr w:rsidR="00854D58" w:rsidRPr="008E0DD4" w:rsidTr="006B21D2">
        <w:tc>
          <w:tcPr>
            <w:tcW w:w="851" w:type="dxa"/>
            <w:vMerge w:val="restart"/>
            <w:shd w:val="clear" w:color="auto" w:fill="auto"/>
            <w:textDirection w:val="btLr"/>
          </w:tcPr>
          <w:p w:rsidR="00854D58" w:rsidRPr="008E0DD4" w:rsidRDefault="00854D58" w:rsidP="006B21D2">
            <w:pPr>
              <w:ind w:left="113" w:right="113"/>
              <w:jc w:val="center"/>
              <w:rPr>
                <w:rFonts w:eastAsia="Calibri"/>
                <w:sz w:val="24"/>
                <w:szCs w:val="24"/>
                <w:lang w:eastAsia="en-US"/>
              </w:rPr>
            </w:pPr>
            <w:r w:rsidRPr="008E0DD4">
              <w:rPr>
                <w:rFonts w:eastAsia="Calibri"/>
                <w:sz w:val="24"/>
                <w:szCs w:val="24"/>
                <w:lang w:eastAsia="en-US"/>
              </w:rPr>
              <w:t>ноябрь</w:t>
            </w: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Радость послушания</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Дать детям понятие об истинном послушании</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«Радость послушания</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№2»</w:t>
            </w:r>
          </w:p>
        </w:tc>
      </w:tr>
      <w:tr w:rsidR="00854D58" w:rsidRPr="008E0DD4" w:rsidTr="006B21D2">
        <w:tc>
          <w:tcPr>
            <w:tcW w:w="851" w:type="dxa"/>
            <w:vMerge/>
            <w:shd w:val="clear" w:color="auto" w:fill="auto"/>
            <w:textDirection w:val="btLr"/>
          </w:tcPr>
          <w:p w:rsidR="00854D58" w:rsidRPr="008E0DD4" w:rsidRDefault="00854D58" w:rsidP="006B21D2">
            <w:pPr>
              <w:ind w:left="113" w:right="113"/>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Русские народные сказки</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Продолжать знакомство с русскими народными сказками. Чтение сказок.</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«Радость послушания</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lastRenderedPageBreak/>
              <w:t>Книга №2»</w:t>
            </w:r>
          </w:p>
        </w:tc>
      </w:tr>
      <w:tr w:rsidR="00854D58" w:rsidRPr="008E0DD4" w:rsidTr="006B21D2">
        <w:tc>
          <w:tcPr>
            <w:tcW w:w="851" w:type="dxa"/>
            <w:vMerge/>
            <w:shd w:val="clear" w:color="auto" w:fill="auto"/>
            <w:textDirection w:val="btLr"/>
          </w:tcPr>
          <w:p w:rsidR="00854D58" w:rsidRPr="008E0DD4" w:rsidRDefault="00854D58" w:rsidP="006B21D2">
            <w:pPr>
              <w:ind w:left="113" w:right="113"/>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Моя любимая сказка</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Чтение сказки. Обсуждение. Раскрашивание рисунка к сказке</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«Аленький цветочек»</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«Радость послушания</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№2»</w:t>
            </w:r>
          </w:p>
        </w:tc>
      </w:tr>
      <w:tr w:rsidR="00854D58" w:rsidRPr="008E0DD4" w:rsidTr="006B21D2">
        <w:tc>
          <w:tcPr>
            <w:tcW w:w="851" w:type="dxa"/>
            <w:vMerge/>
            <w:shd w:val="clear" w:color="auto" w:fill="auto"/>
          </w:tcPr>
          <w:p w:rsidR="00854D58" w:rsidRPr="008E0DD4" w:rsidRDefault="00854D58" w:rsidP="006B21D2">
            <w:pPr>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Радость послушания</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Активное занятие</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«Радость послушания</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№2»</w:t>
            </w:r>
          </w:p>
        </w:tc>
      </w:tr>
      <w:tr w:rsidR="00854D58" w:rsidRPr="008E0DD4" w:rsidTr="006B21D2">
        <w:tc>
          <w:tcPr>
            <w:tcW w:w="851" w:type="dxa"/>
            <w:vMerge w:val="restart"/>
            <w:shd w:val="clear" w:color="auto" w:fill="auto"/>
            <w:textDirection w:val="btLr"/>
          </w:tcPr>
          <w:p w:rsidR="00854D58" w:rsidRPr="008E0DD4" w:rsidRDefault="00854D58" w:rsidP="006B21D2">
            <w:pPr>
              <w:ind w:left="113" w:right="113"/>
              <w:jc w:val="center"/>
              <w:rPr>
                <w:rFonts w:eastAsia="Calibri"/>
                <w:sz w:val="24"/>
                <w:szCs w:val="24"/>
                <w:lang w:eastAsia="en-US"/>
              </w:rPr>
            </w:pPr>
            <w:r w:rsidRPr="008E0DD4">
              <w:rPr>
                <w:rFonts w:eastAsia="Calibri"/>
                <w:sz w:val="24"/>
                <w:szCs w:val="24"/>
                <w:lang w:eastAsia="en-US"/>
              </w:rPr>
              <w:t>декабрь</w:t>
            </w: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Светлая надежда</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Дать детям представление о понятии «светлая надежда», о потребности людей верить в чудеса</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«Светлая надежда</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№3»</w:t>
            </w:r>
          </w:p>
        </w:tc>
      </w:tr>
      <w:tr w:rsidR="00854D58" w:rsidRPr="008E0DD4" w:rsidTr="006B21D2">
        <w:tc>
          <w:tcPr>
            <w:tcW w:w="851" w:type="dxa"/>
            <w:vMerge/>
            <w:shd w:val="clear" w:color="auto" w:fill="auto"/>
            <w:textDirection w:val="btLr"/>
          </w:tcPr>
          <w:p w:rsidR="00854D58" w:rsidRPr="008E0DD4" w:rsidRDefault="00854D58" w:rsidP="006B21D2">
            <w:pPr>
              <w:ind w:left="113" w:right="113"/>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Знакомство с творчеством И.С. Шмелева</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Чтение и обсуждение рассказа И.С. Шмелева «Рождество»</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«Светлая надежда</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№3»</w:t>
            </w:r>
          </w:p>
        </w:tc>
      </w:tr>
      <w:tr w:rsidR="00854D58" w:rsidRPr="008E0DD4" w:rsidTr="006B21D2">
        <w:tc>
          <w:tcPr>
            <w:tcW w:w="851" w:type="dxa"/>
            <w:vMerge/>
            <w:shd w:val="clear" w:color="auto" w:fill="auto"/>
            <w:textDirection w:val="btLr"/>
          </w:tcPr>
          <w:p w:rsidR="00854D58" w:rsidRPr="008E0DD4" w:rsidRDefault="00854D58" w:rsidP="006B21D2">
            <w:pPr>
              <w:ind w:left="113" w:right="113"/>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Чудо в рождественскую ночь</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Чтение</w:t>
            </w:r>
            <w:r w:rsidRPr="008E0DD4">
              <w:rPr>
                <w:rFonts w:eastAsia="Calibri"/>
                <w:sz w:val="24"/>
                <w:szCs w:val="24"/>
                <w:lang w:eastAsia="en-US"/>
              </w:rPr>
              <w:tab/>
              <w:t>произведений, раскрасить рисунок «Рождественское чудо»</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«Светлая надежда</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№3»</w:t>
            </w:r>
          </w:p>
        </w:tc>
      </w:tr>
      <w:tr w:rsidR="00854D58" w:rsidRPr="008E0DD4" w:rsidTr="006B21D2">
        <w:tc>
          <w:tcPr>
            <w:tcW w:w="851" w:type="dxa"/>
            <w:vMerge/>
            <w:shd w:val="clear" w:color="auto" w:fill="auto"/>
          </w:tcPr>
          <w:p w:rsidR="00854D58" w:rsidRPr="008E0DD4" w:rsidRDefault="00854D58" w:rsidP="006B21D2">
            <w:pPr>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Божий дар</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Чтение стихотворения Ф.М. Достоевского «Божий дар». Беседа о прочитанном</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«Светлая надежда</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№3»</w:t>
            </w:r>
          </w:p>
        </w:tc>
      </w:tr>
      <w:tr w:rsidR="00854D58" w:rsidRPr="008E0DD4" w:rsidTr="006B21D2">
        <w:tc>
          <w:tcPr>
            <w:tcW w:w="851" w:type="dxa"/>
            <w:vMerge w:val="restart"/>
            <w:shd w:val="clear" w:color="auto" w:fill="auto"/>
            <w:textDirection w:val="btLr"/>
          </w:tcPr>
          <w:p w:rsidR="00854D58" w:rsidRPr="008E0DD4" w:rsidRDefault="00854D58" w:rsidP="006B21D2">
            <w:pPr>
              <w:ind w:left="113" w:right="113"/>
              <w:jc w:val="center"/>
              <w:rPr>
                <w:rFonts w:eastAsia="Calibri"/>
                <w:sz w:val="24"/>
                <w:szCs w:val="24"/>
                <w:lang w:eastAsia="en-US"/>
              </w:rPr>
            </w:pPr>
            <w:r w:rsidRPr="008E0DD4">
              <w:rPr>
                <w:rFonts w:eastAsia="Calibri"/>
                <w:sz w:val="24"/>
                <w:szCs w:val="24"/>
                <w:lang w:eastAsia="en-US"/>
              </w:rPr>
              <w:t>январь</w:t>
            </w: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«Доброе согласие»</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Дать  представление об истинной красоте человека, о согласии чувств, разума и воли.</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«Светлая надежда</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№3»</w:t>
            </w:r>
          </w:p>
        </w:tc>
      </w:tr>
      <w:tr w:rsidR="00854D58" w:rsidRPr="008E0DD4" w:rsidTr="006B21D2">
        <w:tc>
          <w:tcPr>
            <w:tcW w:w="851" w:type="dxa"/>
            <w:vMerge/>
            <w:shd w:val="clear" w:color="auto" w:fill="auto"/>
            <w:textDirection w:val="btLr"/>
          </w:tcPr>
          <w:p w:rsidR="00854D58" w:rsidRPr="008E0DD4" w:rsidRDefault="00854D58" w:rsidP="006B21D2">
            <w:pPr>
              <w:ind w:left="113" w:right="113"/>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«Доброе согласие в семье»</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Чтение и беседа по рассказу И.С. Шмелева. Раскрашивание рисунка.</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«Светлая надежда</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№3»</w:t>
            </w:r>
          </w:p>
        </w:tc>
      </w:tr>
      <w:tr w:rsidR="00854D58" w:rsidRPr="008E0DD4" w:rsidTr="006B21D2">
        <w:tc>
          <w:tcPr>
            <w:tcW w:w="851" w:type="dxa"/>
            <w:vMerge/>
            <w:shd w:val="clear" w:color="auto" w:fill="auto"/>
            <w:textDirection w:val="btLr"/>
          </w:tcPr>
          <w:p w:rsidR="00854D58" w:rsidRPr="008E0DD4" w:rsidRDefault="00854D58" w:rsidP="006B21D2">
            <w:pPr>
              <w:ind w:left="113" w:right="113"/>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«Дружба»</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Чтение</w:t>
            </w:r>
            <w:r w:rsidRPr="008E0DD4">
              <w:rPr>
                <w:rFonts w:eastAsia="Calibri"/>
                <w:sz w:val="24"/>
                <w:szCs w:val="24"/>
                <w:lang w:eastAsia="en-US"/>
              </w:rPr>
              <w:tab/>
              <w:t>произведений, раскрашивание рисунка</w:t>
            </w:r>
          </w:p>
          <w:p w:rsidR="00854D58" w:rsidRPr="008E0DD4" w:rsidRDefault="00854D58" w:rsidP="006B21D2">
            <w:pPr>
              <w:jc w:val="both"/>
              <w:rPr>
                <w:rFonts w:eastAsia="Calibri"/>
                <w:sz w:val="24"/>
                <w:szCs w:val="24"/>
                <w:lang w:eastAsia="en-US"/>
              </w:rPr>
            </w:pP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«Светлая надежда</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№3»</w:t>
            </w:r>
          </w:p>
        </w:tc>
      </w:tr>
      <w:tr w:rsidR="00854D58" w:rsidRPr="008E0DD4" w:rsidTr="006B21D2">
        <w:tc>
          <w:tcPr>
            <w:tcW w:w="851" w:type="dxa"/>
            <w:vMerge/>
            <w:shd w:val="clear" w:color="auto" w:fill="auto"/>
          </w:tcPr>
          <w:p w:rsidR="00854D58" w:rsidRPr="008E0DD4" w:rsidRDefault="00854D58" w:rsidP="006B21D2">
            <w:pPr>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«Построим дом»</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Активное занятие</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«Светлая надежда</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№3»</w:t>
            </w:r>
          </w:p>
        </w:tc>
      </w:tr>
      <w:tr w:rsidR="00854D58" w:rsidRPr="008E0DD4" w:rsidTr="006B21D2">
        <w:tc>
          <w:tcPr>
            <w:tcW w:w="851" w:type="dxa"/>
            <w:vMerge w:val="restart"/>
            <w:shd w:val="clear" w:color="auto" w:fill="auto"/>
            <w:textDirection w:val="btLr"/>
          </w:tcPr>
          <w:p w:rsidR="00854D58" w:rsidRPr="008E0DD4" w:rsidRDefault="00854D58" w:rsidP="006B21D2">
            <w:pPr>
              <w:ind w:left="113" w:right="113"/>
              <w:jc w:val="center"/>
              <w:rPr>
                <w:rFonts w:eastAsia="Calibri"/>
                <w:sz w:val="24"/>
                <w:szCs w:val="24"/>
                <w:lang w:eastAsia="en-US"/>
              </w:rPr>
            </w:pPr>
            <w:r w:rsidRPr="008E0DD4">
              <w:rPr>
                <w:rFonts w:eastAsia="Calibri"/>
                <w:sz w:val="24"/>
                <w:szCs w:val="24"/>
                <w:lang w:eastAsia="en-US"/>
              </w:rPr>
              <w:t>февраль</w:t>
            </w:r>
          </w:p>
        </w:tc>
        <w:tc>
          <w:tcPr>
            <w:tcW w:w="3261" w:type="dxa"/>
            <w:shd w:val="clear" w:color="auto" w:fill="auto"/>
          </w:tcPr>
          <w:p w:rsidR="00854D58" w:rsidRPr="008E0DD4" w:rsidRDefault="00854D58" w:rsidP="006B21D2">
            <w:pPr>
              <w:jc w:val="center"/>
              <w:rPr>
                <w:rFonts w:eastAsia="Calibri"/>
                <w:sz w:val="24"/>
                <w:szCs w:val="24"/>
                <w:lang w:eastAsia="en-US"/>
              </w:rPr>
            </w:pPr>
            <w:r w:rsidRPr="008E0DD4">
              <w:rPr>
                <w:rFonts w:eastAsia="Calibri"/>
                <w:sz w:val="24"/>
                <w:szCs w:val="24"/>
                <w:lang w:eastAsia="en-US"/>
              </w:rPr>
              <w:t>Добрые друзья</w:t>
            </w:r>
          </w:p>
        </w:tc>
        <w:tc>
          <w:tcPr>
            <w:tcW w:w="7937" w:type="dxa"/>
            <w:shd w:val="clear" w:color="auto" w:fill="auto"/>
          </w:tcPr>
          <w:p w:rsidR="00854D58" w:rsidRPr="008E0DD4" w:rsidRDefault="00854D58" w:rsidP="006B21D2">
            <w:pPr>
              <w:rPr>
                <w:rFonts w:eastAsia="Calibri"/>
                <w:sz w:val="24"/>
                <w:szCs w:val="24"/>
                <w:lang w:eastAsia="en-US"/>
              </w:rPr>
            </w:pPr>
            <w:r w:rsidRPr="008E0DD4">
              <w:rPr>
                <w:rFonts w:eastAsia="Calibri"/>
                <w:sz w:val="24"/>
                <w:szCs w:val="24"/>
                <w:lang w:eastAsia="en-US"/>
              </w:rPr>
              <w:t>Дать представления о настоящей дружбе, ее основе.</w:t>
            </w:r>
          </w:p>
        </w:tc>
        <w:tc>
          <w:tcPr>
            <w:tcW w:w="2410" w:type="dxa"/>
            <w:shd w:val="clear" w:color="auto" w:fill="auto"/>
          </w:tcPr>
          <w:p w:rsidR="00854D58" w:rsidRPr="008E0DD4" w:rsidRDefault="00854D58" w:rsidP="006B21D2">
            <w:pPr>
              <w:rPr>
                <w:rFonts w:eastAsia="Calibri"/>
                <w:sz w:val="24"/>
                <w:szCs w:val="24"/>
                <w:lang w:eastAsia="en-US"/>
              </w:rPr>
            </w:pPr>
            <w:r w:rsidRPr="008E0DD4">
              <w:rPr>
                <w:rFonts w:eastAsia="Calibri"/>
                <w:sz w:val="24"/>
                <w:szCs w:val="24"/>
                <w:lang w:eastAsia="en-US"/>
              </w:rPr>
              <w:t>«Добрые друзья</w:t>
            </w:r>
          </w:p>
          <w:p w:rsidR="00854D58" w:rsidRPr="008E0DD4" w:rsidRDefault="00854D58" w:rsidP="006B21D2">
            <w:pPr>
              <w:rPr>
                <w:rFonts w:eastAsia="Calibri"/>
                <w:sz w:val="24"/>
                <w:szCs w:val="24"/>
                <w:lang w:eastAsia="en-US"/>
              </w:rPr>
            </w:pPr>
            <w:r w:rsidRPr="008E0DD4">
              <w:rPr>
                <w:rFonts w:eastAsia="Calibri"/>
                <w:sz w:val="24"/>
                <w:szCs w:val="24"/>
                <w:lang w:eastAsia="en-US"/>
              </w:rPr>
              <w:t>Книга №4»</w:t>
            </w:r>
          </w:p>
        </w:tc>
      </w:tr>
      <w:tr w:rsidR="00854D58" w:rsidRPr="008E0DD4" w:rsidTr="006B21D2">
        <w:tc>
          <w:tcPr>
            <w:tcW w:w="851" w:type="dxa"/>
            <w:vMerge/>
            <w:shd w:val="clear" w:color="auto" w:fill="auto"/>
            <w:textDirection w:val="btLr"/>
          </w:tcPr>
          <w:p w:rsidR="00854D58" w:rsidRPr="008E0DD4" w:rsidRDefault="00854D58" w:rsidP="006B21D2">
            <w:pPr>
              <w:ind w:left="113" w:right="113"/>
              <w:jc w:val="center"/>
              <w:rPr>
                <w:rFonts w:eastAsia="Calibri"/>
                <w:sz w:val="24"/>
                <w:szCs w:val="24"/>
                <w:lang w:eastAsia="en-US"/>
              </w:rPr>
            </w:pPr>
          </w:p>
        </w:tc>
        <w:tc>
          <w:tcPr>
            <w:tcW w:w="3261" w:type="dxa"/>
            <w:shd w:val="clear" w:color="auto" w:fill="auto"/>
          </w:tcPr>
          <w:p w:rsidR="00854D58" w:rsidRPr="008E0DD4" w:rsidRDefault="00854D58" w:rsidP="006B21D2">
            <w:pPr>
              <w:jc w:val="center"/>
              <w:rPr>
                <w:rFonts w:eastAsia="Calibri"/>
                <w:sz w:val="24"/>
                <w:szCs w:val="24"/>
                <w:lang w:eastAsia="en-US"/>
              </w:rPr>
            </w:pPr>
            <w:r w:rsidRPr="008E0DD4">
              <w:rPr>
                <w:rFonts w:eastAsia="Calibri"/>
                <w:sz w:val="24"/>
                <w:szCs w:val="24"/>
                <w:lang w:eastAsia="en-US"/>
              </w:rPr>
              <w:t>Русские народные сказки</w:t>
            </w:r>
          </w:p>
        </w:tc>
        <w:tc>
          <w:tcPr>
            <w:tcW w:w="7937" w:type="dxa"/>
            <w:shd w:val="clear" w:color="auto" w:fill="auto"/>
          </w:tcPr>
          <w:p w:rsidR="00854D58" w:rsidRPr="008E0DD4" w:rsidRDefault="00854D58" w:rsidP="006B21D2">
            <w:pPr>
              <w:rPr>
                <w:rFonts w:eastAsia="Calibri"/>
                <w:sz w:val="24"/>
                <w:szCs w:val="24"/>
                <w:lang w:eastAsia="en-US"/>
              </w:rPr>
            </w:pPr>
            <w:r w:rsidRPr="008E0DD4">
              <w:rPr>
                <w:rFonts w:eastAsia="Calibri"/>
                <w:sz w:val="24"/>
                <w:szCs w:val="24"/>
                <w:lang w:eastAsia="en-US"/>
              </w:rPr>
              <w:t>Чтение сказки. Обсуждение. Раскрашивание рисунка</w:t>
            </w:r>
          </w:p>
        </w:tc>
        <w:tc>
          <w:tcPr>
            <w:tcW w:w="2410" w:type="dxa"/>
            <w:shd w:val="clear" w:color="auto" w:fill="auto"/>
          </w:tcPr>
          <w:p w:rsidR="00854D58" w:rsidRPr="008E0DD4" w:rsidRDefault="00854D58" w:rsidP="006B21D2">
            <w:pPr>
              <w:rPr>
                <w:rFonts w:eastAsia="Calibri"/>
                <w:sz w:val="24"/>
                <w:szCs w:val="24"/>
                <w:lang w:eastAsia="en-US"/>
              </w:rPr>
            </w:pPr>
            <w:r w:rsidRPr="008E0DD4">
              <w:rPr>
                <w:rFonts w:eastAsia="Calibri"/>
                <w:sz w:val="24"/>
                <w:szCs w:val="24"/>
                <w:lang w:eastAsia="en-US"/>
              </w:rPr>
              <w:t>«Добрые друзья</w:t>
            </w:r>
          </w:p>
          <w:p w:rsidR="00854D58" w:rsidRPr="008E0DD4" w:rsidRDefault="00854D58" w:rsidP="006B21D2">
            <w:pPr>
              <w:jc w:val="center"/>
              <w:rPr>
                <w:rFonts w:eastAsia="Calibri"/>
                <w:sz w:val="24"/>
                <w:szCs w:val="24"/>
                <w:lang w:eastAsia="en-US"/>
              </w:rPr>
            </w:pPr>
            <w:r w:rsidRPr="008E0DD4">
              <w:rPr>
                <w:rFonts w:eastAsia="Calibri"/>
                <w:sz w:val="24"/>
                <w:szCs w:val="24"/>
                <w:lang w:eastAsia="en-US"/>
              </w:rPr>
              <w:t>Книга №4»</w:t>
            </w:r>
          </w:p>
        </w:tc>
      </w:tr>
      <w:tr w:rsidR="00854D58" w:rsidRPr="008E0DD4" w:rsidTr="006B21D2">
        <w:trPr>
          <w:trHeight w:val="564"/>
        </w:trPr>
        <w:tc>
          <w:tcPr>
            <w:tcW w:w="851" w:type="dxa"/>
            <w:vMerge/>
            <w:shd w:val="clear" w:color="auto" w:fill="auto"/>
            <w:textDirection w:val="btLr"/>
          </w:tcPr>
          <w:p w:rsidR="00854D58" w:rsidRPr="008E0DD4" w:rsidRDefault="00854D58" w:rsidP="006B21D2">
            <w:pPr>
              <w:ind w:left="113" w:right="113"/>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«Путь к счастью»</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Чтение сказки. Беседа о прочитанном</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«Добрые друзья</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№4»</w:t>
            </w:r>
          </w:p>
        </w:tc>
      </w:tr>
      <w:tr w:rsidR="00854D58" w:rsidRPr="008E0DD4" w:rsidTr="006B21D2">
        <w:tc>
          <w:tcPr>
            <w:tcW w:w="851" w:type="dxa"/>
            <w:vMerge w:val="restart"/>
            <w:shd w:val="clear" w:color="auto" w:fill="auto"/>
            <w:textDirection w:val="btLr"/>
          </w:tcPr>
          <w:p w:rsidR="00854D58" w:rsidRPr="008E0DD4" w:rsidRDefault="00854D58" w:rsidP="006B21D2">
            <w:pPr>
              <w:ind w:left="113" w:right="113"/>
              <w:jc w:val="center"/>
              <w:rPr>
                <w:rFonts w:eastAsia="Calibri"/>
                <w:sz w:val="24"/>
                <w:szCs w:val="24"/>
                <w:lang w:eastAsia="en-US"/>
              </w:rPr>
            </w:pPr>
            <w:r w:rsidRPr="008E0DD4">
              <w:rPr>
                <w:rFonts w:eastAsia="Calibri"/>
                <w:sz w:val="24"/>
                <w:szCs w:val="24"/>
                <w:lang w:eastAsia="en-US"/>
              </w:rPr>
              <w:t>март</w:t>
            </w: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«Добрые дела»</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Дать детям представление о «Добрых делах»</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«Добрые друзья</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№4»</w:t>
            </w:r>
          </w:p>
        </w:tc>
      </w:tr>
      <w:tr w:rsidR="00854D58" w:rsidRPr="008E0DD4" w:rsidTr="006B21D2">
        <w:tc>
          <w:tcPr>
            <w:tcW w:w="851" w:type="dxa"/>
            <w:vMerge/>
            <w:shd w:val="clear" w:color="auto" w:fill="auto"/>
            <w:textDirection w:val="btLr"/>
          </w:tcPr>
          <w:p w:rsidR="00854D58" w:rsidRPr="008E0DD4" w:rsidRDefault="00854D58" w:rsidP="006B21D2">
            <w:pPr>
              <w:ind w:left="113" w:right="113"/>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Русские народные сказки</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Чтение сказки. Беседа о прочитанном</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«Добрые друзья</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lastRenderedPageBreak/>
              <w:t>Книга №4»</w:t>
            </w:r>
          </w:p>
        </w:tc>
      </w:tr>
      <w:tr w:rsidR="00854D58" w:rsidRPr="008E0DD4" w:rsidTr="006B21D2">
        <w:tc>
          <w:tcPr>
            <w:tcW w:w="851" w:type="dxa"/>
            <w:vMerge/>
            <w:shd w:val="clear" w:color="auto" w:fill="auto"/>
            <w:textDirection w:val="btLr"/>
          </w:tcPr>
          <w:p w:rsidR="00854D58" w:rsidRPr="008E0DD4" w:rsidRDefault="00854D58" w:rsidP="006B21D2">
            <w:pPr>
              <w:ind w:left="113" w:right="113"/>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Русские народные сказки</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Чтение сказки. Обсуждение. Раскрашивание рисунка</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«Добрые друзья</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№4»</w:t>
            </w:r>
          </w:p>
        </w:tc>
      </w:tr>
      <w:tr w:rsidR="00854D58" w:rsidRPr="008E0DD4" w:rsidTr="006B21D2">
        <w:tc>
          <w:tcPr>
            <w:tcW w:w="851" w:type="dxa"/>
            <w:vMerge/>
            <w:shd w:val="clear" w:color="auto" w:fill="auto"/>
            <w:textDirection w:val="btLr"/>
          </w:tcPr>
          <w:p w:rsidR="00854D58" w:rsidRPr="008E0DD4" w:rsidRDefault="00854D58" w:rsidP="006B21D2">
            <w:pPr>
              <w:ind w:left="113" w:right="113"/>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Добрые дела</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Активное занятие</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«Добрые друзья</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№4»</w:t>
            </w:r>
          </w:p>
        </w:tc>
      </w:tr>
      <w:tr w:rsidR="00854D58" w:rsidRPr="008E0DD4" w:rsidTr="006B21D2">
        <w:tc>
          <w:tcPr>
            <w:tcW w:w="851" w:type="dxa"/>
            <w:vMerge w:val="restart"/>
            <w:shd w:val="clear" w:color="auto" w:fill="auto"/>
            <w:textDirection w:val="btLr"/>
          </w:tcPr>
          <w:p w:rsidR="00854D58" w:rsidRPr="008E0DD4" w:rsidRDefault="00854D58" w:rsidP="006B21D2">
            <w:pPr>
              <w:ind w:left="113" w:right="113"/>
              <w:jc w:val="center"/>
              <w:rPr>
                <w:rFonts w:eastAsia="Calibri"/>
                <w:sz w:val="24"/>
                <w:szCs w:val="24"/>
                <w:lang w:eastAsia="en-US"/>
              </w:rPr>
            </w:pPr>
            <w:r w:rsidRPr="008E0DD4">
              <w:rPr>
                <w:rFonts w:eastAsia="Calibri"/>
                <w:sz w:val="24"/>
                <w:szCs w:val="24"/>
                <w:lang w:eastAsia="en-US"/>
              </w:rPr>
              <w:t>апрель</w:t>
            </w: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Мудрое слово</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Дать детям представление о понятии «Мудрое слово»</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«Мудрое слово</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№5»</w:t>
            </w:r>
          </w:p>
        </w:tc>
      </w:tr>
      <w:tr w:rsidR="00854D58" w:rsidRPr="008E0DD4" w:rsidTr="006B21D2">
        <w:tc>
          <w:tcPr>
            <w:tcW w:w="851" w:type="dxa"/>
            <w:vMerge/>
            <w:shd w:val="clear" w:color="auto" w:fill="auto"/>
            <w:textDirection w:val="btLr"/>
          </w:tcPr>
          <w:p w:rsidR="00854D58" w:rsidRPr="008E0DD4" w:rsidRDefault="00854D58" w:rsidP="006B21D2">
            <w:pPr>
              <w:ind w:left="113" w:right="113"/>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Русские народные сказки</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Чтение сказки. Беседа о прочитанном</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«Мудрое слово</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№5»</w:t>
            </w:r>
          </w:p>
        </w:tc>
      </w:tr>
      <w:tr w:rsidR="00854D58" w:rsidRPr="008E0DD4" w:rsidTr="006B21D2">
        <w:tc>
          <w:tcPr>
            <w:tcW w:w="851" w:type="dxa"/>
            <w:vMerge/>
            <w:shd w:val="clear" w:color="auto" w:fill="auto"/>
            <w:textDirection w:val="btLr"/>
          </w:tcPr>
          <w:p w:rsidR="00854D58" w:rsidRPr="008E0DD4" w:rsidRDefault="00854D58" w:rsidP="006B21D2">
            <w:pPr>
              <w:ind w:left="113" w:right="113"/>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Устное народное творчество</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Чтение пословиц, поговорок, сказок. Раскрашивание рисунка</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«Мудрое слово</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№5»</w:t>
            </w:r>
          </w:p>
        </w:tc>
      </w:tr>
      <w:tr w:rsidR="00854D58" w:rsidRPr="008E0DD4" w:rsidTr="006B21D2">
        <w:tc>
          <w:tcPr>
            <w:tcW w:w="851" w:type="dxa"/>
            <w:vMerge/>
            <w:shd w:val="clear" w:color="auto" w:fill="auto"/>
            <w:textDirection w:val="btLr"/>
          </w:tcPr>
          <w:p w:rsidR="00854D58" w:rsidRPr="008E0DD4" w:rsidRDefault="00854D58" w:rsidP="006B21D2">
            <w:pPr>
              <w:ind w:left="113" w:right="113"/>
              <w:jc w:val="center"/>
              <w:rPr>
                <w:rFonts w:eastAsia="Calibri"/>
                <w:sz w:val="24"/>
                <w:szCs w:val="24"/>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Мудрые люди</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Кого принято считать мудрыми людьми</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«Мудрое слово</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№5»</w:t>
            </w:r>
          </w:p>
        </w:tc>
      </w:tr>
      <w:tr w:rsidR="00854D58" w:rsidRPr="008E0DD4" w:rsidTr="006B21D2">
        <w:tc>
          <w:tcPr>
            <w:tcW w:w="851" w:type="dxa"/>
            <w:vMerge w:val="restart"/>
            <w:shd w:val="clear" w:color="auto" w:fill="auto"/>
            <w:textDirection w:val="btLr"/>
          </w:tcPr>
          <w:p w:rsidR="00854D58" w:rsidRPr="008E0DD4" w:rsidRDefault="00854D58" w:rsidP="006B21D2">
            <w:pPr>
              <w:ind w:left="113" w:right="113"/>
              <w:jc w:val="center"/>
              <w:rPr>
                <w:rFonts w:eastAsia="Calibri"/>
                <w:sz w:val="24"/>
                <w:szCs w:val="24"/>
                <w:lang w:eastAsia="en-US"/>
              </w:rPr>
            </w:pPr>
            <w:r w:rsidRPr="008E0DD4">
              <w:rPr>
                <w:rFonts w:eastAsia="Calibri"/>
                <w:sz w:val="24"/>
                <w:szCs w:val="24"/>
                <w:lang w:eastAsia="en-US"/>
              </w:rPr>
              <w:t>май</w:t>
            </w: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Русские народные сказки</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Чтение сказки. Обсуждение. Раскрашивание рисунка</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«Мудрое слово</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№5»</w:t>
            </w:r>
          </w:p>
        </w:tc>
      </w:tr>
      <w:tr w:rsidR="00854D58" w:rsidRPr="008E0DD4" w:rsidTr="006B21D2">
        <w:tc>
          <w:tcPr>
            <w:tcW w:w="851" w:type="dxa"/>
            <w:vMerge/>
            <w:shd w:val="clear" w:color="auto" w:fill="auto"/>
            <w:textDirection w:val="btLr"/>
          </w:tcPr>
          <w:p w:rsidR="00854D58" w:rsidRPr="008E0DD4" w:rsidRDefault="00854D58" w:rsidP="006B21D2">
            <w:pPr>
              <w:ind w:left="113" w:right="113"/>
              <w:jc w:val="center"/>
              <w:rPr>
                <w:rFonts w:ascii="Calibri" w:eastAsia="Calibri" w:hAnsi="Calibri"/>
                <w:sz w:val="22"/>
                <w:szCs w:val="22"/>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Моя любимая сказка</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Чтение сказок и обсуждение сказок.</w:t>
            </w:r>
          </w:p>
          <w:p w:rsidR="00854D58" w:rsidRPr="008E0DD4" w:rsidRDefault="00854D58" w:rsidP="006B21D2">
            <w:pPr>
              <w:jc w:val="both"/>
              <w:rPr>
                <w:rFonts w:eastAsia="Calibri"/>
                <w:sz w:val="24"/>
                <w:szCs w:val="24"/>
                <w:lang w:eastAsia="en-US"/>
              </w:rPr>
            </w:pP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«Мудрое слово</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№5»</w:t>
            </w:r>
          </w:p>
        </w:tc>
      </w:tr>
      <w:tr w:rsidR="00854D58" w:rsidRPr="008E0DD4" w:rsidTr="006B21D2">
        <w:tc>
          <w:tcPr>
            <w:tcW w:w="851" w:type="dxa"/>
            <w:vMerge/>
            <w:shd w:val="clear" w:color="auto" w:fill="auto"/>
            <w:textDirection w:val="btLr"/>
          </w:tcPr>
          <w:p w:rsidR="00854D58" w:rsidRPr="008E0DD4" w:rsidRDefault="00854D58" w:rsidP="006B21D2">
            <w:pPr>
              <w:ind w:left="113" w:right="113"/>
              <w:jc w:val="center"/>
              <w:rPr>
                <w:rFonts w:ascii="Calibri" w:eastAsia="Calibri" w:hAnsi="Calibri"/>
                <w:sz w:val="22"/>
                <w:szCs w:val="22"/>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Мудрые люди</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Активное занятие</w:t>
            </w:r>
          </w:p>
        </w:tc>
        <w:tc>
          <w:tcPr>
            <w:tcW w:w="2410"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«Мудрое слово</w:t>
            </w:r>
          </w:p>
          <w:p w:rsidR="00854D58" w:rsidRPr="008E0DD4" w:rsidRDefault="00854D58" w:rsidP="006B21D2">
            <w:pPr>
              <w:jc w:val="both"/>
              <w:rPr>
                <w:rFonts w:eastAsia="Calibri"/>
                <w:sz w:val="24"/>
                <w:szCs w:val="24"/>
                <w:lang w:eastAsia="en-US"/>
              </w:rPr>
            </w:pPr>
            <w:r w:rsidRPr="008E0DD4">
              <w:rPr>
                <w:rFonts w:eastAsia="Calibri"/>
                <w:sz w:val="24"/>
                <w:szCs w:val="24"/>
                <w:lang w:eastAsia="en-US"/>
              </w:rPr>
              <w:t>Книга №5»</w:t>
            </w:r>
          </w:p>
        </w:tc>
      </w:tr>
      <w:tr w:rsidR="00854D58" w:rsidRPr="008E0DD4" w:rsidTr="006B21D2">
        <w:tc>
          <w:tcPr>
            <w:tcW w:w="851" w:type="dxa"/>
            <w:vMerge/>
            <w:shd w:val="clear" w:color="auto" w:fill="auto"/>
          </w:tcPr>
          <w:p w:rsidR="00854D58" w:rsidRPr="008E0DD4" w:rsidRDefault="00854D58" w:rsidP="006B21D2">
            <w:pPr>
              <w:jc w:val="center"/>
              <w:rPr>
                <w:rFonts w:ascii="Calibri" w:eastAsia="Calibri" w:hAnsi="Calibri"/>
                <w:sz w:val="28"/>
                <w:szCs w:val="28"/>
                <w:lang w:eastAsia="en-US"/>
              </w:rPr>
            </w:pPr>
          </w:p>
        </w:tc>
        <w:tc>
          <w:tcPr>
            <w:tcW w:w="3261"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Мои истоки</w:t>
            </w:r>
          </w:p>
        </w:tc>
        <w:tc>
          <w:tcPr>
            <w:tcW w:w="7937" w:type="dxa"/>
            <w:shd w:val="clear" w:color="auto" w:fill="auto"/>
          </w:tcPr>
          <w:p w:rsidR="00854D58" w:rsidRPr="008E0DD4" w:rsidRDefault="00854D58" w:rsidP="006B21D2">
            <w:pPr>
              <w:jc w:val="both"/>
              <w:rPr>
                <w:rFonts w:eastAsia="Calibri"/>
                <w:sz w:val="24"/>
                <w:szCs w:val="24"/>
                <w:lang w:eastAsia="en-US"/>
              </w:rPr>
            </w:pPr>
            <w:r w:rsidRPr="008E0DD4">
              <w:rPr>
                <w:rFonts w:eastAsia="Calibri"/>
                <w:sz w:val="24"/>
                <w:szCs w:val="24"/>
                <w:lang w:eastAsia="en-US"/>
              </w:rPr>
              <w:t>Итоговое мероприятие (совместное с родителями)</w:t>
            </w:r>
          </w:p>
          <w:p w:rsidR="00854D58" w:rsidRPr="008E0DD4" w:rsidRDefault="00854D58" w:rsidP="006B21D2">
            <w:pPr>
              <w:jc w:val="both"/>
              <w:rPr>
                <w:rFonts w:eastAsia="Calibri"/>
                <w:sz w:val="24"/>
                <w:szCs w:val="24"/>
                <w:lang w:eastAsia="en-US"/>
              </w:rPr>
            </w:pPr>
          </w:p>
        </w:tc>
        <w:tc>
          <w:tcPr>
            <w:tcW w:w="2410" w:type="dxa"/>
            <w:shd w:val="clear" w:color="auto" w:fill="auto"/>
          </w:tcPr>
          <w:p w:rsidR="00854D58" w:rsidRPr="008E0DD4" w:rsidRDefault="00854D58" w:rsidP="006B21D2">
            <w:pPr>
              <w:jc w:val="both"/>
              <w:rPr>
                <w:rFonts w:eastAsia="Calibri"/>
                <w:sz w:val="24"/>
                <w:szCs w:val="24"/>
                <w:lang w:eastAsia="en-US"/>
              </w:rPr>
            </w:pPr>
          </w:p>
        </w:tc>
      </w:tr>
    </w:tbl>
    <w:p w:rsidR="00854D58" w:rsidRDefault="00854D58" w:rsidP="00854D58"/>
    <w:p w:rsidR="00854D58" w:rsidRDefault="00854D58" w:rsidP="00854D58"/>
    <w:p w:rsidR="00854D58" w:rsidRPr="002405D4" w:rsidRDefault="00854D58" w:rsidP="00854D58">
      <w:pPr>
        <w:pStyle w:val="Default"/>
        <w:jc w:val="both"/>
        <w:rPr>
          <w:rFonts w:ascii="Times New Roman" w:hAnsi="Times New Roman" w:cs="Times New Roman"/>
          <w:bCs/>
          <w:iCs/>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Pr="00903FFD" w:rsidRDefault="00854D58" w:rsidP="00854D58">
      <w:pPr>
        <w:rPr>
          <w:sz w:val="2"/>
          <w:szCs w:val="2"/>
        </w:rPr>
        <w:sectPr w:rsidR="00854D58" w:rsidRPr="00903FFD" w:rsidSect="006B21D2">
          <w:footerReference w:type="even" r:id="rId52"/>
          <w:pgSz w:w="16839" w:h="11907" w:orient="landscape" w:code="9"/>
          <w:pgMar w:top="1245" w:right="1276" w:bottom="1560" w:left="1276" w:header="0" w:footer="3" w:gutter="0"/>
          <w:cols w:space="720"/>
          <w:noEndnote/>
          <w:docGrid w:linePitch="360"/>
        </w:sectPr>
      </w:pPr>
    </w:p>
    <w:p w:rsidR="00854D58" w:rsidRPr="00061994" w:rsidRDefault="00854D58" w:rsidP="00854D58">
      <w:pPr>
        <w:ind w:firstLine="360"/>
        <w:jc w:val="right"/>
        <w:rPr>
          <w:b/>
          <w:sz w:val="28"/>
          <w:szCs w:val="28"/>
        </w:rPr>
      </w:pPr>
    </w:p>
    <w:p w:rsidR="00854D58" w:rsidRDefault="005B7D67" w:rsidP="00854D58">
      <w:pPr>
        <w:ind w:firstLine="360"/>
        <w:jc w:val="right"/>
        <w:rPr>
          <w:b/>
          <w:sz w:val="28"/>
          <w:szCs w:val="28"/>
        </w:rPr>
      </w:pPr>
      <w:r>
        <w:rPr>
          <w:b/>
          <w:sz w:val="28"/>
          <w:szCs w:val="28"/>
        </w:rPr>
        <w:t>Приложение 4</w:t>
      </w:r>
    </w:p>
    <w:p w:rsidR="00854D58" w:rsidRDefault="00854D58" w:rsidP="00854D58">
      <w:pPr>
        <w:ind w:firstLine="360"/>
        <w:jc w:val="right"/>
        <w:rPr>
          <w:b/>
          <w:sz w:val="28"/>
          <w:szCs w:val="28"/>
        </w:rPr>
      </w:pPr>
    </w:p>
    <w:p w:rsidR="00854D58" w:rsidRDefault="00854D58" w:rsidP="00854D58">
      <w:pPr>
        <w:ind w:left="1440"/>
        <w:jc w:val="center"/>
        <w:rPr>
          <w:b/>
          <w:sz w:val="24"/>
          <w:szCs w:val="24"/>
        </w:rPr>
      </w:pPr>
      <w:r>
        <w:rPr>
          <w:b/>
          <w:sz w:val="24"/>
          <w:szCs w:val="24"/>
        </w:rPr>
        <w:t>Перечень методического</w:t>
      </w:r>
      <w:r w:rsidRPr="001D1711">
        <w:rPr>
          <w:b/>
          <w:sz w:val="24"/>
          <w:szCs w:val="24"/>
        </w:rPr>
        <w:t xml:space="preserve"> обеспечени</w:t>
      </w:r>
      <w:r>
        <w:rPr>
          <w:b/>
          <w:sz w:val="24"/>
          <w:szCs w:val="24"/>
        </w:rPr>
        <w:t>я</w:t>
      </w:r>
      <w:r w:rsidRPr="001D1711">
        <w:rPr>
          <w:b/>
          <w:sz w:val="24"/>
          <w:szCs w:val="24"/>
        </w:rPr>
        <w:t xml:space="preserve"> программы</w:t>
      </w:r>
      <w:r>
        <w:rPr>
          <w:b/>
          <w:sz w:val="24"/>
          <w:szCs w:val="24"/>
        </w:rPr>
        <w:t xml:space="preserve"> </w:t>
      </w:r>
    </w:p>
    <w:p w:rsidR="00854D58" w:rsidRDefault="00854D58" w:rsidP="00854D58">
      <w:pPr>
        <w:ind w:left="1440"/>
        <w:jc w:val="center"/>
        <w:rPr>
          <w:sz w:val="24"/>
          <w:szCs w:val="24"/>
        </w:rPr>
      </w:pPr>
      <w:r w:rsidRPr="00B84103">
        <w:rPr>
          <w:sz w:val="24"/>
          <w:szCs w:val="24"/>
        </w:rPr>
        <w:t>(</w:t>
      </w:r>
      <w:r>
        <w:rPr>
          <w:sz w:val="24"/>
          <w:szCs w:val="24"/>
        </w:rPr>
        <w:t>имеющееся, как в методическом кабинете, так и в группе)</w:t>
      </w:r>
    </w:p>
    <w:p w:rsidR="00854D58" w:rsidRPr="00B84103" w:rsidRDefault="00854D58" w:rsidP="00854D58">
      <w:pPr>
        <w:ind w:left="1440"/>
        <w:jc w:val="center"/>
        <w:rPr>
          <w:sz w:val="24"/>
          <w:szCs w:val="24"/>
        </w:rPr>
      </w:pPr>
    </w:p>
    <w:tbl>
      <w:tblPr>
        <w:tblW w:w="14176" w:type="dxa"/>
        <w:tblInd w:w="-176" w:type="dxa"/>
        <w:tblLayout w:type="fixed"/>
        <w:tblLook w:val="04A0"/>
      </w:tblPr>
      <w:tblGrid>
        <w:gridCol w:w="710"/>
        <w:gridCol w:w="6095"/>
        <w:gridCol w:w="7371"/>
      </w:tblGrid>
      <w:tr w:rsidR="00854D58" w:rsidRPr="00F02A82" w:rsidTr="006B21D2">
        <w:trPr>
          <w:trHeight w:val="576"/>
        </w:trPr>
        <w:tc>
          <w:tcPr>
            <w:tcW w:w="710" w:type="dxa"/>
            <w:tcBorders>
              <w:top w:val="single" w:sz="4" w:space="0" w:color="auto"/>
              <w:left w:val="single" w:sz="4" w:space="0" w:color="auto"/>
              <w:bottom w:val="single" w:sz="4" w:space="0" w:color="auto"/>
              <w:right w:val="single" w:sz="4" w:space="0" w:color="auto"/>
            </w:tcBorders>
          </w:tcPr>
          <w:p w:rsidR="00854D58" w:rsidRPr="00F02A82" w:rsidRDefault="00854D58" w:rsidP="006B21D2">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D58" w:rsidRPr="00F02A82" w:rsidRDefault="00854D58" w:rsidP="006B21D2">
            <w:pPr>
              <w:jc w:val="center"/>
              <w:rPr>
                <w:sz w:val="24"/>
                <w:szCs w:val="24"/>
              </w:rPr>
            </w:pPr>
            <w:r w:rsidRPr="00F02A82">
              <w:rPr>
                <w:sz w:val="24"/>
                <w:szCs w:val="24"/>
              </w:rPr>
              <w:t>Наименование</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854D58" w:rsidRPr="00F02A82" w:rsidRDefault="00854D58" w:rsidP="006B21D2">
            <w:pPr>
              <w:jc w:val="center"/>
              <w:rPr>
                <w:sz w:val="24"/>
                <w:szCs w:val="24"/>
              </w:rPr>
            </w:pPr>
            <w:r w:rsidRPr="00F02A82">
              <w:rPr>
                <w:sz w:val="24"/>
                <w:szCs w:val="24"/>
              </w:rPr>
              <w:t>Описание</w:t>
            </w:r>
          </w:p>
        </w:tc>
      </w:tr>
      <w:tr w:rsidR="00854D58" w:rsidRPr="00F02A82" w:rsidTr="006B21D2">
        <w:trPr>
          <w:trHeight w:val="153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(Детство. Комплексная образовательная программа дошкольного образования.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Автор: Бабаева Т.И.,</w:t>
            </w:r>
            <w:r w:rsidRPr="00F02A82">
              <w:rPr>
                <w:sz w:val="24"/>
                <w:szCs w:val="24"/>
              </w:rPr>
              <w:br/>
              <w:t>Год издания: 2016,</w:t>
            </w:r>
            <w:r w:rsidRPr="00F02A82">
              <w:rPr>
                <w:sz w:val="24"/>
                <w:szCs w:val="24"/>
              </w:rPr>
              <w:br/>
              <w:t>Количество страниц: 352,</w:t>
            </w:r>
            <w:r w:rsidRPr="00F02A82">
              <w:rPr>
                <w:sz w:val="24"/>
                <w:szCs w:val="24"/>
              </w:rPr>
              <w:br/>
              <w:t>Стандарт: 8,</w:t>
            </w:r>
            <w:r w:rsidRPr="00F02A82">
              <w:rPr>
                <w:sz w:val="24"/>
                <w:szCs w:val="24"/>
              </w:rPr>
              <w:br/>
              <w:t>Формат: 70х90 1/16,</w:t>
            </w:r>
            <w:r w:rsidRPr="00F02A82">
              <w:rPr>
                <w:sz w:val="24"/>
                <w:szCs w:val="24"/>
              </w:rPr>
              <w:br/>
              <w:t>ISBN: 978-5-90679-774-2</w:t>
            </w:r>
          </w:p>
        </w:tc>
      </w:tr>
      <w:tr w:rsidR="00854D58" w:rsidRPr="00F02A82" w:rsidTr="006B21D2">
        <w:trPr>
          <w:trHeight w:val="1826"/>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(Планирование образовательного процесса дошкольной</w:t>
            </w:r>
            <w:r w:rsidRPr="00F02A82">
              <w:rPr>
                <w:sz w:val="24"/>
                <w:szCs w:val="24"/>
              </w:rPr>
              <w:br/>
              <w:t xml:space="preserve">организации: современные подходы и технология.) </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spacing w:after="240"/>
              <w:rPr>
                <w:sz w:val="24"/>
                <w:szCs w:val="24"/>
              </w:rPr>
            </w:pPr>
            <w:r w:rsidRPr="00F02A82">
              <w:rPr>
                <w:sz w:val="24"/>
                <w:szCs w:val="24"/>
              </w:rPr>
              <w:t>Представлены особенности образовательного процесса, сетки проектного комплексно-тематического планирования, примеры планирования проектов для детей разных возрастных групп дошкольной</w:t>
            </w:r>
            <w:r w:rsidRPr="00F02A82">
              <w:rPr>
                <w:sz w:val="24"/>
                <w:szCs w:val="24"/>
              </w:rPr>
              <w:br/>
              <w:t xml:space="preserve">образовательной организации. Материал пособия носит практико-ориентированный характер.     </w:t>
            </w:r>
            <w:proofErr w:type="spellStart"/>
            <w:r w:rsidRPr="00F02A82">
              <w:rPr>
                <w:sz w:val="24"/>
                <w:szCs w:val="24"/>
              </w:rPr>
              <w:t>Вербенец</w:t>
            </w:r>
            <w:proofErr w:type="spellEnd"/>
            <w:r w:rsidRPr="00F02A82">
              <w:rPr>
                <w:sz w:val="24"/>
                <w:szCs w:val="24"/>
              </w:rPr>
              <w:t xml:space="preserve"> А. М.,</w:t>
            </w:r>
            <w:r>
              <w:rPr>
                <w:sz w:val="24"/>
                <w:szCs w:val="24"/>
              </w:rPr>
              <w:t xml:space="preserve"> </w:t>
            </w:r>
            <w:proofErr w:type="spellStart"/>
            <w:r>
              <w:rPr>
                <w:sz w:val="24"/>
                <w:szCs w:val="24"/>
              </w:rPr>
              <w:t>Сомкова</w:t>
            </w:r>
            <w:proofErr w:type="spellEnd"/>
            <w:r>
              <w:rPr>
                <w:sz w:val="24"/>
                <w:szCs w:val="24"/>
              </w:rPr>
              <w:t xml:space="preserve"> О. Н., Солнцева О. В. </w:t>
            </w:r>
          </w:p>
        </w:tc>
      </w:tr>
      <w:tr w:rsidR="00854D58" w:rsidRPr="00F02A82" w:rsidTr="006B21D2">
        <w:trPr>
          <w:trHeight w:val="255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возраста.(Верещагина Н. В.</w:t>
            </w:r>
            <w:r w:rsidRPr="00F02A82">
              <w:rPr>
                <w:sz w:val="24"/>
                <w:szCs w:val="24"/>
              </w:rPr>
              <w:br/>
              <w:t xml:space="preserve">Диагностика педагоги </w:t>
            </w:r>
            <w:proofErr w:type="spellStart"/>
            <w:r w:rsidRPr="00F02A82">
              <w:rPr>
                <w:sz w:val="24"/>
                <w:szCs w:val="24"/>
              </w:rPr>
              <w:t>ческого</w:t>
            </w:r>
            <w:proofErr w:type="spellEnd"/>
            <w:r w:rsidRPr="00F02A82">
              <w:rPr>
                <w:sz w:val="24"/>
                <w:szCs w:val="24"/>
              </w:rPr>
              <w:t xml:space="preserve"> про </w:t>
            </w:r>
            <w:proofErr w:type="spellStart"/>
            <w:r w:rsidRPr="00F02A82">
              <w:rPr>
                <w:sz w:val="24"/>
                <w:szCs w:val="24"/>
              </w:rPr>
              <w:t>цесса</w:t>
            </w:r>
            <w:proofErr w:type="spellEnd"/>
            <w:r w:rsidRPr="00F02A82">
              <w:rPr>
                <w:sz w:val="24"/>
                <w:szCs w:val="24"/>
              </w:rPr>
              <w:t xml:space="preserve"> в дошкольной </w:t>
            </w:r>
            <w:proofErr w:type="spellStart"/>
            <w:r w:rsidRPr="00F02A82">
              <w:rPr>
                <w:sz w:val="24"/>
                <w:szCs w:val="24"/>
              </w:rPr>
              <w:t>обазовательной</w:t>
            </w:r>
            <w:proofErr w:type="spellEnd"/>
            <w:r w:rsidRPr="00F02A82">
              <w:rPr>
                <w:sz w:val="24"/>
                <w:szCs w:val="24"/>
              </w:rPr>
              <w:t xml:space="preserve"> организации</w:t>
            </w:r>
            <w:r w:rsidRPr="00F02A82">
              <w:rPr>
                <w:sz w:val="24"/>
                <w:szCs w:val="24"/>
              </w:rPr>
              <w:br/>
              <w:t xml:space="preserve">• в первой млад шей </w:t>
            </w:r>
            <w:proofErr w:type="spellStart"/>
            <w:r w:rsidRPr="00F02A82">
              <w:rPr>
                <w:sz w:val="24"/>
                <w:szCs w:val="24"/>
              </w:rPr>
              <w:t>гр</w:t>
            </w:r>
            <w:proofErr w:type="spellEnd"/>
            <w:r w:rsidRPr="00F02A82">
              <w:rPr>
                <w:sz w:val="24"/>
                <w:szCs w:val="24"/>
              </w:rPr>
              <w:t xml:space="preserve"> </w:t>
            </w:r>
            <w:proofErr w:type="spellStart"/>
            <w:r w:rsidRPr="00F02A82">
              <w:rPr>
                <w:sz w:val="24"/>
                <w:szCs w:val="24"/>
              </w:rPr>
              <w:t>уппе</w:t>
            </w:r>
            <w:proofErr w:type="spellEnd"/>
            <w:r w:rsidRPr="00F02A82">
              <w:rPr>
                <w:sz w:val="24"/>
                <w:szCs w:val="24"/>
              </w:rPr>
              <w:t xml:space="preserve"> (с 2 до 3 лет)</w:t>
            </w:r>
            <w:r w:rsidRPr="00F02A82">
              <w:rPr>
                <w:sz w:val="24"/>
                <w:szCs w:val="24"/>
              </w:rPr>
              <w:br/>
              <w:t xml:space="preserve">• во второй млад шей </w:t>
            </w:r>
            <w:proofErr w:type="spellStart"/>
            <w:r w:rsidRPr="00F02A82">
              <w:rPr>
                <w:sz w:val="24"/>
                <w:szCs w:val="24"/>
              </w:rPr>
              <w:t>гр</w:t>
            </w:r>
            <w:proofErr w:type="spellEnd"/>
            <w:r w:rsidRPr="00F02A82">
              <w:rPr>
                <w:sz w:val="24"/>
                <w:szCs w:val="24"/>
              </w:rPr>
              <w:t xml:space="preserve"> </w:t>
            </w:r>
            <w:proofErr w:type="spellStart"/>
            <w:r w:rsidRPr="00F02A82">
              <w:rPr>
                <w:sz w:val="24"/>
                <w:szCs w:val="24"/>
              </w:rPr>
              <w:t>упп</w:t>
            </w:r>
            <w:r>
              <w:rPr>
                <w:sz w:val="24"/>
                <w:szCs w:val="24"/>
              </w:rPr>
              <w:t>е</w:t>
            </w:r>
            <w:proofErr w:type="spellEnd"/>
            <w:r>
              <w:rPr>
                <w:sz w:val="24"/>
                <w:szCs w:val="24"/>
              </w:rPr>
              <w:t xml:space="preserve"> (с 3 до 4 лет)</w:t>
            </w:r>
            <w:r>
              <w:rPr>
                <w:sz w:val="24"/>
                <w:szCs w:val="24"/>
              </w:rPr>
              <w:br/>
              <w:t>• в средней гр</w:t>
            </w:r>
            <w:r w:rsidRPr="00F02A82">
              <w:rPr>
                <w:sz w:val="24"/>
                <w:szCs w:val="24"/>
              </w:rPr>
              <w:t>уппе</w:t>
            </w:r>
            <w:r>
              <w:rPr>
                <w:sz w:val="24"/>
                <w:szCs w:val="24"/>
              </w:rPr>
              <w:t xml:space="preserve"> (с 4 до 5 лет)</w:t>
            </w:r>
            <w:r>
              <w:rPr>
                <w:sz w:val="24"/>
                <w:szCs w:val="24"/>
              </w:rPr>
              <w:br/>
              <w:t>• в стар шей гр</w:t>
            </w:r>
            <w:r w:rsidRPr="00F02A82">
              <w:rPr>
                <w:sz w:val="24"/>
                <w:szCs w:val="24"/>
              </w:rPr>
              <w:t>уппе (</w:t>
            </w:r>
            <w:r>
              <w:rPr>
                <w:sz w:val="24"/>
                <w:szCs w:val="24"/>
              </w:rPr>
              <w:t>с 5 до 6 лет))</w:t>
            </w:r>
            <w:r>
              <w:rPr>
                <w:sz w:val="24"/>
                <w:szCs w:val="24"/>
              </w:rPr>
              <w:br/>
              <w:t>• в подготовител</w:t>
            </w:r>
            <w:r w:rsidRPr="00F02A82">
              <w:rPr>
                <w:sz w:val="24"/>
                <w:szCs w:val="24"/>
              </w:rPr>
              <w:t xml:space="preserve">ьной к школе </w:t>
            </w:r>
            <w:proofErr w:type="spellStart"/>
            <w:r w:rsidRPr="00F02A82">
              <w:rPr>
                <w:sz w:val="24"/>
                <w:szCs w:val="24"/>
              </w:rPr>
              <w:t>гр</w:t>
            </w:r>
            <w:proofErr w:type="spellEnd"/>
            <w:r w:rsidRPr="00F02A82">
              <w:rPr>
                <w:sz w:val="24"/>
                <w:szCs w:val="24"/>
              </w:rPr>
              <w:t xml:space="preserve"> </w:t>
            </w:r>
            <w:proofErr w:type="spellStart"/>
            <w:r w:rsidRPr="00F02A82">
              <w:rPr>
                <w:sz w:val="24"/>
                <w:szCs w:val="24"/>
              </w:rPr>
              <w:t>уппе</w:t>
            </w:r>
            <w:proofErr w:type="spellEnd"/>
            <w:r w:rsidRPr="00F02A82">
              <w:rPr>
                <w:sz w:val="24"/>
                <w:szCs w:val="24"/>
              </w:rPr>
              <w:t xml:space="preserve"> (с 6 до 7 лет)</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Пособия содержат структурированный в таблицы диагностический материал, направленный на оценку качества педагогического процесса во всех возрастных группах ДОО любой направленности. Заполненные</w:t>
            </w:r>
            <w:r w:rsidRPr="00F02A82">
              <w:rPr>
                <w:sz w:val="24"/>
                <w:szCs w:val="24"/>
              </w:rPr>
              <w:br/>
              <w:t xml:space="preserve">таблицы позволяют сделать качественный и количественный анализ развития конкретного ребенка и определить </w:t>
            </w:r>
            <w:proofErr w:type="spellStart"/>
            <w:r w:rsidRPr="00F02A82">
              <w:rPr>
                <w:sz w:val="24"/>
                <w:szCs w:val="24"/>
              </w:rPr>
              <w:t>общегрупповую</w:t>
            </w:r>
            <w:proofErr w:type="spellEnd"/>
            <w:r w:rsidRPr="00F02A82">
              <w:rPr>
                <w:sz w:val="24"/>
                <w:szCs w:val="24"/>
              </w:rPr>
              <w:t xml:space="preserve"> тенденцию развития детей, что регламентировано п. 3.2.2 ФГОС ДО.</w:t>
            </w:r>
          </w:p>
        </w:tc>
      </w:tr>
      <w:tr w:rsidR="00854D58" w:rsidRPr="00F02A82" w:rsidTr="006B21D2">
        <w:trPr>
          <w:trHeight w:val="4488"/>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возраста.(О.Ушакова: Развитие речи детей 5-7 лет.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Книга посвящена вопросам развития речи детей дошкольного возраста старшей и подготовительной к школе групп. Предлагаются методические рекомендации по организации образовательной деятельности. Рассмотрены возрастные особенности развития речи детей 5-7 лет. Вводная часть знакомит с теоретическими основа</w:t>
            </w:r>
            <w:r w:rsidRPr="00F02A82">
              <w:rPr>
                <w:sz w:val="24"/>
                <w:szCs w:val="24"/>
              </w:rPr>
              <w:softHyphen/>
              <w:t xml:space="preserve">ми программы и методики. </w:t>
            </w:r>
            <w:r w:rsidRPr="00F02A82">
              <w:rPr>
                <w:sz w:val="24"/>
                <w:szCs w:val="24"/>
              </w:rPr>
              <w:br/>
              <w:t>В пособии дается материал для занятий, направленных на развитие всех сторон речи ребенка - фонетики, грамматики, лексики, а также на овладение основами связной монологической речи. Приложение содержит литературный материал для занятий по пересказу и методики выявления уровня речевого развития и методики мониторинга речевого развития детей.</w:t>
            </w:r>
            <w:r w:rsidRPr="00F02A82">
              <w:rPr>
                <w:sz w:val="24"/>
                <w:szCs w:val="24"/>
              </w:rPr>
              <w:br/>
              <w:t>В третье издание книги внесены дополнения в соответствии с ФГОС до.</w:t>
            </w:r>
            <w:r w:rsidRPr="00F02A82">
              <w:rPr>
                <w:sz w:val="24"/>
                <w:szCs w:val="24"/>
              </w:rPr>
              <w:br/>
              <w:t>Страниц: 272 (Офсет)</w:t>
            </w:r>
            <w:r w:rsidRPr="00F02A82">
              <w:rPr>
                <w:sz w:val="24"/>
                <w:szCs w:val="24"/>
              </w:rPr>
              <w:br/>
              <w:t>Оформление</w:t>
            </w:r>
            <w:r w:rsidRPr="00F02A82">
              <w:rPr>
                <w:sz w:val="24"/>
                <w:szCs w:val="24"/>
              </w:rPr>
              <w:br/>
              <w:t>Масса: 238 г Год издания 2015</w:t>
            </w:r>
            <w:r w:rsidRPr="00F02A82">
              <w:rPr>
                <w:sz w:val="24"/>
                <w:szCs w:val="24"/>
              </w:rPr>
              <w:br/>
              <w:t>Размеры: 210x140x11 мм</w:t>
            </w:r>
            <w:r w:rsidRPr="00F02A82">
              <w:rPr>
                <w:sz w:val="24"/>
                <w:szCs w:val="24"/>
              </w:rPr>
              <w:br/>
              <w:t>Подробнее: http://www.labirint.ru/books/436069/</w:t>
            </w:r>
          </w:p>
        </w:tc>
      </w:tr>
      <w:tr w:rsidR="00854D58" w:rsidRPr="00F02A82" w:rsidTr="006B21D2">
        <w:trPr>
          <w:trHeight w:val="138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(Сборник сценариев для детского сада "Сказка в гости к нам пришла".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Автор: </w:t>
            </w:r>
            <w:proofErr w:type="spellStart"/>
            <w:r w:rsidRPr="00F02A82">
              <w:rPr>
                <w:sz w:val="24"/>
                <w:szCs w:val="24"/>
              </w:rPr>
              <w:t>Брязгун</w:t>
            </w:r>
            <w:proofErr w:type="spellEnd"/>
            <w:r w:rsidRPr="00F02A82">
              <w:rPr>
                <w:sz w:val="24"/>
                <w:szCs w:val="24"/>
              </w:rPr>
              <w:t xml:space="preserve"> А.Ф.,</w:t>
            </w:r>
            <w:r w:rsidRPr="00F02A82">
              <w:rPr>
                <w:sz w:val="24"/>
                <w:szCs w:val="24"/>
              </w:rPr>
              <w:br/>
              <w:t>Год издания: 2015,</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978-5-90675-047-1</w:t>
            </w:r>
          </w:p>
        </w:tc>
      </w:tr>
      <w:tr w:rsidR="00854D58" w:rsidRPr="00F02A82" w:rsidTr="006B21D2">
        <w:trPr>
          <w:trHeight w:val="220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(Сколько солнышек на свете. Стихи для дошколят.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Стихи о природе, о детях и для детей, о временах года и разных предметах, окружающих нас. Автор: </w:t>
            </w:r>
            <w:proofErr w:type="spellStart"/>
            <w:r w:rsidRPr="00F02A82">
              <w:rPr>
                <w:sz w:val="24"/>
                <w:szCs w:val="24"/>
              </w:rPr>
              <w:t>Данько</w:t>
            </w:r>
            <w:proofErr w:type="spellEnd"/>
            <w:r w:rsidRPr="00F02A82">
              <w:rPr>
                <w:sz w:val="24"/>
                <w:szCs w:val="24"/>
              </w:rPr>
              <w:t xml:space="preserve"> В.Я.,</w:t>
            </w:r>
            <w:r w:rsidRPr="00F02A82">
              <w:rPr>
                <w:sz w:val="24"/>
                <w:szCs w:val="24"/>
              </w:rPr>
              <w:br/>
              <w:t>Год издания: 2014,</w:t>
            </w:r>
            <w:r w:rsidRPr="00F02A82">
              <w:rPr>
                <w:sz w:val="24"/>
                <w:szCs w:val="24"/>
              </w:rPr>
              <w:br/>
              <w:t>Количество страниц: 96с.:цв.ил.,</w:t>
            </w:r>
            <w:r w:rsidRPr="00F02A82">
              <w:rPr>
                <w:sz w:val="24"/>
                <w:szCs w:val="24"/>
              </w:rPr>
              <w:br/>
              <w:t>Стандарт: 10,</w:t>
            </w:r>
            <w:r w:rsidRPr="00F02A82">
              <w:rPr>
                <w:sz w:val="24"/>
                <w:szCs w:val="24"/>
              </w:rPr>
              <w:br/>
              <w:t>Формат: 60х90 1/8,</w:t>
            </w:r>
            <w:r w:rsidRPr="00F02A82">
              <w:rPr>
                <w:sz w:val="24"/>
                <w:szCs w:val="24"/>
              </w:rPr>
              <w:br/>
              <w:t>ISBN: 978-5-89814-965-9</w:t>
            </w:r>
          </w:p>
        </w:tc>
      </w:tr>
      <w:tr w:rsidR="00854D58" w:rsidRPr="00F02A82" w:rsidTr="006B21D2">
        <w:trPr>
          <w:trHeight w:val="213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(Речевое развитие детей раннего возраста. Словарь. Звуковая культура речи. Грамматический строй речи. Связная речь. Конспекты занятий. Часть 1 (2-3 года).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Автор: Литвинова О.Э.,</w:t>
            </w:r>
            <w:r w:rsidRPr="00F02A82">
              <w:rPr>
                <w:sz w:val="24"/>
                <w:szCs w:val="24"/>
              </w:rPr>
              <w:br/>
              <w:t>Год издания: 2016,</w:t>
            </w:r>
            <w:r w:rsidRPr="00F02A82">
              <w:rPr>
                <w:sz w:val="24"/>
                <w:szCs w:val="24"/>
              </w:rPr>
              <w:br/>
              <w:t>Количество страниц: 128,</w:t>
            </w:r>
            <w:r w:rsidRPr="00F02A82">
              <w:rPr>
                <w:sz w:val="24"/>
                <w:szCs w:val="24"/>
              </w:rPr>
              <w:br/>
              <w:t>Дата выхода: 18.03.2016,</w:t>
            </w:r>
            <w:r w:rsidRPr="00F02A82">
              <w:rPr>
                <w:sz w:val="24"/>
                <w:szCs w:val="24"/>
              </w:rPr>
              <w:br/>
              <w:t>Стандарт: 30,</w:t>
            </w:r>
            <w:r w:rsidRPr="00F02A82">
              <w:rPr>
                <w:sz w:val="24"/>
                <w:szCs w:val="24"/>
              </w:rPr>
              <w:br/>
              <w:t>Формат: 60х90 1/16,</w:t>
            </w:r>
            <w:r w:rsidRPr="00F02A82">
              <w:rPr>
                <w:sz w:val="24"/>
                <w:szCs w:val="24"/>
              </w:rPr>
              <w:br/>
              <w:t>ISBN: 978-5-90679-781-0</w:t>
            </w:r>
          </w:p>
        </w:tc>
      </w:tr>
      <w:tr w:rsidR="00854D58" w:rsidRPr="00F02A82" w:rsidTr="006B21D2">
        <w:trPr>
          <w:trHeight w:val="321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(Игры для развития мелкой моторики рук с использованием нестандартного оборудования. Разработано в соответствии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книге представлены игры с нетрадиционными предметами, которые стимулируют умственную деятельность детей, повышают общий тонус, снижают </w:t>
            </w:r>
            <w:proofErr w:type="spellStart"/>
            <w:r w:rsidRPr="00F02A82">
              <w:rPr>
                <w:sz w:val="24"/>
                <w:szCs w:val="24"/>
              </w:rPr>
              <w:t>психоэмоциональное</w:t>
            </w:r>
            <w:proofErr w:type="spellEnd"/>
            <w:r w:rsidRPr="00F02A82">
              <w:rPr>
                <w:sz w:val="24"/>
                <w:szCs w:val="24"/>
              </w:rPr>
              <w:t xml:space="preserve"> напряжение и способствуют хорошему эмоциональному настрою, координируют движения пальцев рук, приучают руку к осознанным точным, целенаправленным движениям.  Автор: </w:t>
            </w:r>
            <w:proofErr w:type="spellStart"/>
            <w:r w:rsidRPr="00F02A82">
              <w:rPr>
                <w:sz w:val="24"/>
                <w:szCs w:val="24"/>
              </w:rPr>
              <w:t>Зажигина</w:t>
            </w:r>
            <w:proofErr w:type="spellEnd"/>
            <w:r w:rsidRPr="00F02A82">
              <w:rPr>
                <w:sz w:val="24"/>
                <w:szCs w:val="24"/>
              </w:rPr>
              <w:t xml:space="preserve"> О.А.,</w:t>
            </w:r>
            <w:r w:rsidRPr="00F02A82">
              <w:rPr>
                <w:sz w:val="24"/>
                <w:szCs w:val="24"/>
              </w:rPr>
              <w:br/>
              <w:t>Год издания: 2016,</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978-5-89814-776-1</w:t>
            </w:r>
          </w:p>
        </w:tc>
      </w:tr>
      <w:tr w:rsidR="00854D58" w:rsidRPr="00F02A82" w:rsidTr="006B21D2">
        <w:trPr>
          <w:trHeight w:val="268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(Дидактические игры и упражнения для развития речи.)</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Сборник включает в себя игры с движениями, сопровождающиеся стихами по основным лексическим разделам, которые ребенок дошкольного возраста должен усвоить перед поступлением в школу. Автор: Быкова И.А.,</w:t>
            </w:r>
            <w:r w:rsidRPr="00F02A82">
              <w:rPr>
                <w:sz w:val="24"/>
                <w:szCs w:val="24"/>
              </w:rPr>
              <w:br/>
              <w:t>Год издания: 2013,</w:t>
            </w:r>
            <w:r w:rsidRPr="00F02A82">
              <w:rPr>
                <w:sz w:val="24"/>
                <w:szCs w:val="24"/>
              </w:rPr>
              <w:br/>
              <w:t>Количество страниц: 160,</w:t>
            </w:r>
            <w:r w:rsidRPr="00F02A82">
              <w:rPr>
                <w:sz w:val="24"/>
                <w:szCs w:val="24"/>
              </w:rPr>
              <w:br/>
              <w:t>Стандарт: 28,</w:t>
            </w:r>
            <w:r w:rsidRPr="00F02A82">
              <w:rPr>
                <w:sz w:val="24"/>
                <w:szCs w:val="24"/>
              </w:rPr>
              <w:br/>
              <w:t>Формат: 60х90 1/16,</w:t>
            </w:r>
            <w:r w:rsidRPr="00F02A82">
              <w:rPr>
                <w:sz w:val="24"/>
                <w:szCs w:val="24"/>
              </w:rPr>
              <w:br/>
              <w:t>ISBN: 978-5-89814-592-7</w:t>
            </w:r>
          </w:p>
        </w:tc>
      </w:tr>
      <w:tr w:rsidR="00854D58" w:rsidRPr="00F02A82" w:rsidTr="006B21D2">
        <w:trPr>
          <w:trHeight w:val="1836"/>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(Картинки и тексты для автоматизации звуков разных групп.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пособии представлены картинки и тексты для автоматизации и дифференциации тех звуков, произношение которых вызывает наибольшие трудности у детей.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 xml:space="preserve">Количество страниц: 112с., </w:t>
            </w:r>
            <w:proofErr w:type="spellStart"/>
            <w:r w:rsidRPr="00F02A82">
              <w:rPr>
                <w:sz w:val="24"/>
                <w:szCs w:val="24"/>
              </w:rPr>
              <w:t>цв.ил</w:t>
            </w:r>
            <w:proofErr w:type="spellEnd"/>
            <w:r w:rsidRPr="00F02A82">
              <w:rPr>
                <w:sz w:val="24"/>
                <w:szCs w:val="24"/>
              </w:rPr>
              <w:t>.,</w:t>
            </w:r>
            <w:r w:rsidRPr="00F02A82">
              <w:rPr>
                <w:sz w:val="24"/>
                <w:szCs w:val="24"/>
              </w:rPr>
              <w:br/>
              <w:t>Стандарт: 20,</w:t>
            </w:r>
            <w:r w:rsidRPr="00F02A82">
              <w:rPr>
                <w:sz w:val="24"/>
                <w:szCs w:val="24"/>
              </w:rPr>
              <w:br/>
              <w:t>Формат: 60х90 1/16,</w:t>
            </w:r>
            <w:r w:rsidRPr="00F02A82">
              <w:rPr>
                <w:sz w:val="24"/>
                <w:szCs w:val="24"/>
              </w:rPr>
              <w:br/>
              <w:t>ISBN: 978-5-89814-702-0</w:t>
            </w:r>
          </w:p>
        </w:tc>
      </w:tr>
      <w:tr w:rsidR="00854D58" w:rsidRPr="00F02A82" w:rsidTr="006B21D2">
        <w:trPr>
          <w:trHeight w:val="245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(Картотеки подвижных игр, упражнений, физкультминуток, пальчиковой гимнастики.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пособии представлены карточки с уже известными педагогам упражнениями для развития тонкой моторики, общих речевых навыков и просодической стороны речи дошкольников.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Количество страниц: 80,</w:t>
            </w:r>
            <w:r w:rsidRPr="00F02A82">
              <w:rPr>
                <w:sz w:val="24"/>
                <w:szCs w:val="24"/>
              </w:rPr>
              <w:br/>
              <w:t>Стандарт: 40,</w:t>
            </w:r>
            <w:r w:rsidRPr="00F02A82">
              <w:rPr>
                <w:sz w:val="24"/>
                <w:szCs w:val="24"/>
              </w:rPr>
              <w:br/>
              <w:t>Формат: 60х90 1/16,</w:t>
            </w:r>
            <w:r w:rsidRPr="00F02A82">
              <w:rPr>
                <w:sz w:val="24"/>
                <w:szCs w:val="24"/>
              </w:rPr>
              <w:br/>
              <w:t>ISBN: 978-5-89814-448-7</w:t>
            </w:r>
          </w:p>
        </w:tc>
      </w:tr>
      <w:tr w:rsidR="00854D58" w:rsidRPr="00F02A82" w:rsidTr="006B21D2">
        <w:trPr>
          <w:trHeight w:val="250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Комплекты книг для младшего, среднего и старшего дошкольного возраста. (Стихи, песенки, </w:t>
            </w:r>
            <w:proofErr w:type="spellStart"/>
            <w:r w:rsidRPr="00F02A82">
              <w:rPr>
                <w:sz w:val="24"/>
                <w:szCs w:val="24"/>
              </w:rPr>
              <w:t>потешки</w:t>
            </w:r>
            <w:proofErr w:type="spellEnd"/>
            <w:r w:rsidRPr="00F02A82">
              <w:rPr>
                <w:sz w:val="24"/>
                <w:szCs w:val="24"/>
              </w:rPr>
              <w:t>.)</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сборнике представлены стихи, песенки, </w:t>
            </w:r>
            <w:proofErr w:type="spellStart"/>
            <w:r w:rsidRPr="00F02A82">
              <w:rPr>
                <w:sz w:val="24"/>
                <w:szCs w:val="24"/>
              </w:rPr>
              <w:t>потешки</w:t>
            </w:r>
            <w:proofErr w:type="spellEnd"/>
            <w:r w:rsidRPr="00F02A82">
              <w:rPr>
                <w:sz w:val="24"/>
                <w:szCs w:val="24"/>
              </w:rPr>
              <w:t xml:space="preserve">, </w:t>
            </w:r>
            <w:proofErr w:type="spellStart"/>
            <w:r w:rsidRPr="00F02A82">
              <w:rPr>
                <w:sz w:val="24"/>
                <w:szCs w:val="24"/>
              </w:rPr>
              <w:t>утешалки</w:t>
            </w:r>
            <w:proofErr w:type="spellEnd"/>
            <w:r w:rsidRPr="00F02A82">
              <w:rPr>
                <w:sz w:val="24"/>
                <w:szCs w:val="24"/>
              </w:rPr>
              <w:t xml:space="preserve">, небылицы, считалки, колыбельные для детей дошкольного возраста.  Автор: </w:t>
            </w:r>
            <w:proofErr w:type="spellStart"/>
            <w:r w:rsidRPr="00F02A82">
              <w:rPr>
                <w:sz w:val="24"/>
                <w:szCs w:val="24"/>
              </w:rPr>
              <w:t>Богдарин</w:t>
            </w:r>
            <w:proofErr w:type="spellEnd"/>
            <w:r w:rsidRPr="00F02A82">
              <w:rPr>
                <w:sz w:val="24"/>
                <w:szCs w:val="24"/>
              </w:rPr>
              <w:t xml:space="preserve"> А.Ю.,</w:t>
            </w:r>
            <w:r w:rsidRPr="00F02A82">
              <w:rPr>
                <w:sz w:val="24"/>
                <w:szCs w:val="24"/>
              </w:rPr>
              <w:br/>
              <w:t>Год издания: 2011,</w:t>
            </w:r>
            <w:r w:rsidRPr="00F02A82">
              <w:rPr>
                <w:sz w:val="24"/>
                <w:szCs w:val="24"/>
              </w:rPr>
              <w:br/>
              <w:t>Количество страниц: 224,</w:t>
            </w:r>
            <w:r w:rsidRPr="00F02A82">
              <w:rPr>
                <w:sz w:val="24"/>
                <w:szCs w:val="24"/>
              </w:rPr>
              <w:br/>
              <w:t>Стандарт: 14,</w:t>
            </w:r>
            <w:r w:rsidRPr="00F02A82">
              <w:rPr>
                <w:sz w:val="24"/>
                <w:szCs w:val="24"/>
              </w:rPr>
              <w:br/>
              <w:t>Формат: 60х90 1/16,</w:t>
            </w:r>
            <w:r w:rsidRPr="00F02A82">
              <w:rPr>
                <w:sz w:val="24"/>
                <w:szCs w:val="24"/>
              </w:rPr>
              <w:br/>
              <w:t>ISBN: 978-5-89814-650-4</w:t>
            </w:r>
          </w:p>
        </w:tc>
      </w:tr>
      <w:tr w:rsidR="00854D58" w:rsidRPr="00F02A82" w:rsidTr="006B21D2">
        <w:trPr>
          <w:trHeight w:val="2782"/>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Комплекты книг для младшего, среднего и старшего дошкольного возраста. (Весёлые </w:t>
            </w:r>
            <w:proofErr w:type="spellStart"/>
            <w:r w:rsidRPr="00F02A82">
              <w:rPr>
                <w:sz w:val="24"/>
                <w:szCs w:val="24"/>
              </w:rPr>
              <w:t>потешки</w:t>
            </w:r>
            <w:proofErr w:type="spellEnd"/>
            <w:r w:rsidRPr="00F02A82">
              <w:rPr>
                <w:sz w:val="24"/>
                <w:szCs w:val="24"/>
              </w:rPr>
              <w:t xml:space="preserve"> и </w:t>
            </w:r>
            <w:proofErr w:type="spellStart"/>
            <w:r w:rsidRPr="00F02A82">
              <w:rPr>
                <w:sz w:val="24"/>
                <w:szCs w:val="24"/>
              </w:rPr>
              <w:t>пестушки</w:t>
            </w:r>
            <w:proofErr w:type="spellEnd"/>
            <w:r w:rsidRPr="00F02A82">
              <w:rPr>
                <w:sz w:val="24"/>
                <w:szCs w:val="24"/>
              </w:rPr>
              <w:t xml:space="preserve"> для самых маленьких.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Веселые </w:t>
            </w:r>
            <w:proofErr w:type="spellStart"/>
            <w:r w:rsidRPr="00F02A82">
              <w:rPr>
                <w:sz w:val="24"/>
                <w:szCs w:val="24"/>
              </w:rPr>
              <w:t>потешки</w:t>
            </w:r>
            <w:proofErr w:type="spellEnd"/>
            <w:r w:rsidRPr="00F02A82">
              <w:rPr>
                <w:sz w:val="24"/>
                <w:szCs w:val="24"/>
              </w:rPr>
              <w:t xml:space="preserve"> и </w:t>
            </w:r>
            <w:proofErr w:type="spellStart"/>
            <w:r w:rsidRPr="00F02A82">
              <w:rPr>
                <w:sz w:val="24"/>
                <w:szCs w:val="24"/>
              </w:rPr>
              <w:t>пестушки</w:t>
            </w:r>
            <w:proofErr w:type="spellEnd"/>
            <w:r w:rsidRPr="00F02A82">
              <w:rPr>
                <w:sz w:val="24"/>
                <w:szCs w:val="24"/>
              </w:rPr>
              <w:t xml:space="preserve"> для самых маленьких помогут </w:t>
            </w:r>
            <w:proofErr w:type="spellStart"/>
            <w:r w:rsidRPr="00F02A82">
              <w:rPr>
                <w:sz w:val="24"/>
                <w:szCs w:val="24"/>
              </w:rPr>
              <w:t>оречевить</w:t>
            </w:r>
            <w:proofErr w:type="spellEnd"/>
            <w:r w:rsidRPr="00F02A82">
              <w:rPr>
                <w:sz w:val="24"/>
                <w:szCs w:val="24"/>
              </w:rPr>
              <w:t xml:space="preserve"> весь процесс ухода за малышами. Взрослые могут рассказывать </w:t>
            </w:r>
            <w:proofErr w:type="spellStart"/>
            <w:r w:rsidRPr="00F02A82">
              <w:rPr>
                <w:sz w:val="24"/>
                <w:szCs w:val="24"/>
              </w:rPr>
              <w:t>потешки</w:t>
            </w:r>
            <w:proofErr w:type="spellEnd"/>
            <w:r w:rsidRPr="00F02A82">
              <w:rPr>
                <w:sz w:val="24"/>
                <w:szCs w:val="24"/>
              </w:rPr>
              <w:t xml:space="preserve"> в процессе кормления и умывания крохи, во время сборов на прогулку и на самой прогулке.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Количество страниц: 32с,цв.ил,</w:t>
            </w:r>
            <w:r w:rsidRPr="00F02A82">
              <w:rPr>
                <w:sz w:val="24"/>
                <w:szCs w:val="24"/>
              </w:rPr>
              <w:br/>
              <w:t>Стандарт: 20,</w:t>
            </w:r>
            <w:r w:rsidRPr="00F02A82">
              <w:rPr>
                <w:sz w:val="24"/>
                <w:szCs w:val="24"/>
              </w:rPr>
              <w:br/>
              <w:t>Формат: 60х90 1/8,</w:t>
            </w:r>
            <w:r w:rsidRPr="00F02A82">
              <w:rPr>
                <w:sz w:val="24"/>
                <w:szCs w:val="24"/>
              </w:rPr>
              <w:br/>
              <w:t>ISBN: 978-5-90675-078-5</w:t>
            </w:r>
          </w:p>
        </w:tc>
      </w:tr>
      <w:tr w:rsidR="00854D58" w:rsidRPr="00F02A82" w:rsidTr="006B21D2">
        <w:trPr>
          <w:trHeight w:val="313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(Веселая дыхательная гимнастика.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Наглядно-дидактическое пособие предназначено для развития физиологического дыхания ребенка дошкольного возраста (с 1 года до 7 лет) и подготовки артикуляционного аппарата малыша к формированию сложных звуков русского языка.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32с,цв.ил,</w:t>
            </w:r>
            <w:r w:rsidRPr="00F02A82">
              <w:rPr>
                <w:sz w:val="24"/>
                <w:szCs w:val="24"/>
              </w:rPr>
              <w:br/>
              <w:t>Стандарт: 20,</w:t>
            </w:r>
            <w:r w:rsidRPr="00F02A82">
              <w:rPr>
                <w:sz w:val="24"/>
                <w:szCs w:val="24"/>
              </w:rPr>
              <w:br/>
              <w:t>Формат: 70х100 1/16,</w:t>
            </w:r>
            <w:r w:rsidRPr="00F02A82">
              <w:rPr>
                <w:sz w:val="24"/>
                <w:szCs w:val="24"/>
              </w:rPr>
              <w:br/>
              <w:t>ISBN: 978-5-90675-039-6</w:t>
            </w:r>
          </w:p>
        </w:tc>
      </w:tr>
      <w:tr w:rsidR="00854D58" w:rsidRPr="00F02A82" w:rsidTr="006B21D2">
        <w:trPr>
          <w:trHeight w:val="250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Комплекты книг для младшего, среднего и старшего дошкольного возраста. (Веселые </w:t>
            </w:r>
            <w:proofErr w:type="spellStart"/>
            <w:r w:rsidRPr="00F02A82">
              <w:rPr>
                <w:sz w:val="24"/>
                <w:szCs w:val="24"/>
              </w:rPr>
              <w:t>чистоговорки</w:t>
            </w:r>
            <w:proofErr w:type="spellEnd"/>
            <w:r w:rsidRPr="00F02A82">
              <w:rPr>
                <w:sz w:val="24"/>
                <w:szCs w:val="24"/>
              </w:rPr>
              <w:t>.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Веселые </w:t>
            </w:r>
            <w:proofErr w:type="spellStart"/>
            <w:r w:rsidRPr="00F02A82">
              <w:rPr>
                <w:sz w:val="24"/>
                <w:szCs w:val="24"/>
              </w:rPr>
              <w:t>чистоговорки</w:t>
            </w:r>
            <w:proofErr w:type="spellEnd"/>
            <w:r w:rsidRPr="00F02A82">
              <w:rPr>
                <w:sz w:val="24"/>
                <w:szCs w:val="24"/>
              </w:rPr>
              <w:t xml:space="preserve"> с забавными рисунками помогут малышам автоматизировать произношение сложных звуков русского языка, которые логопеды называют звуками позднего онтогенеза.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Количество страниц: 32с,цв.ил,</w:t>
            </w:r>
            <w:r w:rsidRPr="00F02A82">
              <w:rPr>
                <w:sz w:val="24"/>
                <w:szCs w:val="24"/>
              </w:rPr>
              <w:br/>
              <w:t>Стандарт: 20,</w:t>
            </w:r>
            <w:r w:rsidRPr="00F02A82">
              <w:rPr>
                <w:sz w:val="24"/>
                <w:szCs w:val="24"/>
              </w:rPr>
              <w:br/>
              <w:t>Формат: 70х100 1/16,</w:t>
            </w:r>
            <w:r w:rsidRPr="00F02A82">
              <w:rPr>
                <w:sz w:val="24"/>
                <w:szCs w:val="24"/>
              </w:rPr>
              <w:br/>
              <w:t>ISBN: 978-5-90679-752-0</w:t>
            </w:r>
          </w:p>
        </w:tc>
      </w:tr>
      <w:tr w:rsidR="00854D58" w:rsidRPr="00F02A82" w:rsidTr="006B21D2">
        <w:trPr>
          <w:trHeight w:val="2139"/>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Образовательная область "Речевое развитие". Методический комплект программы "Детство" (с 3 до 7 лет).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Автор: Гогоберидзе А.Г.,</w:t>
            </w:r>
            <w:r w:rsidRPr="00F02A82">
              <w:rPr>
                <w:sz w:val="24"/>
                <w:szCs w:val="24"/>
              </w:rPr>
              <w:br/>
              <w:t>Год издания: 2016,</w:t>
            </w:r>
            <w:r w:rsidRPr="00F02A82">
              <w:rPr>
                <w:sz w:val="24"/>
                <w:szCs w:val="24"/>
              </w:rPr>
              <w:br/>
              <w:t>Количество страниц: 160,</w:t>
            </w:r>
            <w:r w:rsidRPr="00F02A82">
              <w:rPr>
                <w:sz w:val="24"/>
                <w:szCs w:val="24"/>
              </w:rPr>
              <w:br/>
              <w:t>Дата выхода: 15.01.2016,</w:t>
            </w:r>
            <w:r w:rsidRPr="00F02A82">
              <w:rPr>
                <w:sz w:val="24"/>
                <w:szCs w:val="24"/>
              </w:rPr>
              <w:br/>
              <w:t>Стандарт: 14,</w:t>
            </w:r>
            <w:r w:rsidRPr="00F02A82">
              <w:rPr>
                <w:sz w:val="24"/>
                <w:szCs w:val="24"/>
              </w:rPr>
              <w:br/>
              <w:t>Формат: 70х90 1/16,</w:t>
            </w:r>
            <w:r w:rsidRPr="00F02A82">
              <w:rPr>
                <w:sz w:val="24"/>
                <w:szCs w:val="24"/>
              </w:rPr>
              <w:br/>
              <w:t>ISBN: 978-5-90679-788-9</w:t>
            </w:r>
          </w:p>
        </w:tc>
      </w:tr>
      <w:tr w:rsidR="00854D58" w:rsidRPr="00F02A82" w:rsidTr="006B21D2">
        <w:trPr>
          <w:trHeight w:val="283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Комплекты книг для младшего, среднего и старшего дошкольного возраста. Развитие навыков самостоятельного мышления у </w:t>
            </w:r>
            <w:proofErr w:type="spellStart"/>
            <w:r w:rsidRPr="00F02A82">
              <w:rPr>
                <w:sz w:val="24"/>
                <w:szCs w:val="24"/>
              </w:rPr>
              <w:t>дететй</w:t>
            </w:r>
            <w:proofErr w:type="spellEnd"/>
            <w:r w:rsidRPr="00F02A82">
              <w:rPr>
                <w:sz w:val="24"/>
                <w:szCs w:val="24"/>
              </w:rPr>
              <w:t xml:space="preserve"> дошкольного возраста с 5 до 7 лет.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 Пособие содержит 25 конспектов для подготовки ребенка к школе в процессе совместной деятельности. Каждый конспект посвящен отдельной теме и содержит много авторских игр и интересных заданий.    Автор: Николаева Е.П.,</w:t>
            </w:r>
            <w:r w:rsidRPr="00F02A82">
              <w:rPr>
                <w:sz w:val="24"/>
                <w:szCs w:val="24"/>
              </w:rPr>
              <w:br/>
              <w:t>Год издания: 2016,</w:t>
            </w:r>
            <w:r w:rsidRPr="00F02A82">
              <w:rPr>
                <w:sz w:val="24"/>
                <w:szCs w:val="24"/>
              </w:rPr>
              <w:br/>
              <w:t>Количество страниц: 64,</w:t>
            </w:r>
            <w:r w:rsidRPr="00F02A82">
              <w:rPr>
                <w:sz w:val="24"/>
                <w:szCs w:val="24"/>
              </w:rPr>
              <w:br/>
              <w:t>Дата выхода: 25.12.2015,</w:t>
            </w:r>
            <w:r w:rsidRPr="00F02A82">
              <w:rPr>
                <w:sz w:val="24"/>
                <w:szCs w:val="24"/>
              </w:rPr>
              <w:br/>
              <w:t>Стандарт: 50,</w:t>
            </w:r>
            <w:r w:rsidRPr="00F02A82">
              <w:rPr>
                <w:sz w:val="24"/>
                <w:szCs w:val="24"/>
              </w:rPr>
              <w:br/>
              <w:t>Формат: 60х90 1/16,</w:t>
            </w:r>
            <w:r w:rsidRPr="00F02A82">
              <w:rPr>
                <w:sz w:val="24"/>
                <w:szCs w:val="24"/>
              </w:rPr>
              <w:br/>
              <w:t>ISBN: 978-5-90679-769-8</w:t>
            </w:r>
          </w:p>
        </w:tc>
      </w:tr>
      <w:tr w:rsidR="00854D58" w:rsidRPr="00F02A82" w:rsidTr="006B21D2">
        <w:trPr>
          <w:trHeight w:val="178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(Боброва Т. А.</w:t>
            </w:r>
            <w:r w:rsidRPr="00F02A82">
              <w:rPr>
                <w:sz w:val="24"/>
                <w:szCs w:val="24"/>
              </w:rPr>
              <w:br/>
              <w:t>Работа по адаптации и развитию детей в возрасте до двух лет в условиях ДОО)</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книге дана программа психолого-педагогического сопровождения адаптации ребенка и семьи к дошкольному учреждению. Издание содержит календарное планирование занятий адаптационной группы. </w:t>
            </w:r>
            <w:r w:rsidRPr="00F02A82">
              <w:rPr>
                <w:sz w:val="24"/>
                <w:szCs w:val="24"/>
              </w:rPr>
              <w:br/>
              <w:t>145 × 205 мм, 160 с., твердый переплет.   Год издания 2015.</w:t>
            </w:r>
          </w:p>
        </w:tc>
      </w:tr>
      <w:tr w:rsidR="00854D58" w:rsidRPr="00F02A82" w:rsidTr="006B21D2">
        <w:trPr>
          <w:trHeight w:val="265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(Психологическое сопровождение детей с раннего возраста в ДОУ)</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книге представлены конспекты коррекционно-развивающих занятий, описаны различные игровые приемы. </w:t>
            </w:r>
            <w:r w:rsidRPr="00F02A82">
              <w:rPr>
                <w:sz w:val="24"/>
                <w:szCs w:val="24"/>
              </w:rPr>
              <w:br/>
            </w:r>
            <w:r w:rsidRPr="00F02A82">
              <w:rPr>
                <w:sz w:val="24"/>
                <w:szCs w:val="24"/>
              </w:rPr>
              <w:br/>
              <w:t xml:space="preserve">Автор: </w:t>
            </w:r>
            <w:proofErr w:type="spellStart"/>
            <w:r w:rsidRPr="00F02A82">
              <w:rPr>
                <w:sz w:val="24"/>
                <w:szCs w:val="24"/>
              </w:rPr>
              <w:t>Кремлякова</w:t>
            </w:r>
            <w:proofErr w:type="spellEnd"/>
            <w:r w:rsidRPr="00F02A82">
              <w:rPr>
                <w:sz w:val="24"/>
                <w:szCs w:val="24"/>
              </w:rPr>
              <w:t xml:space="preserve"> А.Ю.,</w:t>
            </w:r>
            <w:r w:rsidRPr="00F02A82">
              <w:rPr>
                <w:sz w:val="24"/>
                <w:szCs w:val="24"/>
              </w:rPr>
              <w:br/>
              <w:t>Год издания: 2013,</w:t>
            </w:r>
            <w:r w:rsidRPr="00F02A82">
              <w:rPr>
                <w:sz w:val="24"/>
                <w:szCs w:val="24"/>
              </w:rPr>
              <w:br/>
              <w:t>Количество страниц: 96,</w:t>
            </w:r>
            <w:r w:rsidRPr="00F02A82">
              <w:rPr>
                <w:sz w:val="24"/>
                <w:szCs w:val="24"/>
              </w:rPr>
              <w:br/>
              <w:t>Стандарт: 24,</w:t>
            </w:r>
            <w:r w:rsidRPr="00F02A82">
              <w:rPr>
                <w:sz w:val="24"/>
                <w:szCs w:val="24"/>
              </w:rPr>
              <w:br/>
              <w:t>Формат: 70х90 1/16,</w:t>
            </w:r>
            <w:r w:rsidRPr="00F02A82">
              <w:rPr>
                <w:sz w:val="24"/>
                <w:szCs w:val="24"/>
              </w:rPr>
              <w:br/>
              <w:t>ISBN: 978-5-89814-912-3</w:t>
            </w:r>
          </w:p>
        </w:tc>
      </w:tr>
      <w:tr w:rsidR="00854D58" w:rsidRPr="00F02A82" w:rsidTr="006B21D2">
        <w:trPr>
          <w:trHeight w:val="1656"/>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(Роль песочной терапии в развитии эмоциональной сферы детей дошкольного возраста.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Автор: </w:t>
            </w:r>
            <w:proofErr w:type="spellStart"/>
            <w:r w:rsidRPr="00F02A82">
              <w:rPr>
                <w:sz w:val="24"/>
                <w:szCs w:val="24"/>
              </w:rPr>
              <w:t>Епанчинцева</w:t>
            </w:r>
            <w:proofErr w:type="spellEnd"/>
            <w:r w:rsidRPr="00F02A82">
              <w:rPr>
                <w:sz w:val="24"/>
                <w:szCs w:val="24"/>
              </w:rPr>
              <w:t xml:space="preserve"> О. Ю.,</w:t>
            </w:r>
            <w:r w:rsidRPr="00F02A82">
              <w:rPr>
                <w:sz w:val="24"/>
                <w:szCs w:val="24"/>
              </w:rPr>
              <w:br/>
              <w:t>Год издания: 2015,</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978-5-89814-528-6</w:t>
            </w:r>
          </w:p>
        </w:tc>
      </w:tr>
      <w:tr w:rsidR="00854D58" w:rsidRPr="00F02A82" w:rsidTr="006B21D2">
        <w:trPr>
          <w:trHeight w:val="204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(Руководство самостоятельной деятельностью старших дошкольников.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Книга посвящена раскрытию содержательных характеристик досуга и </w:t>
            </w:r>
            <w:proofErr w:type="spellStart"/>
            <w:r w:rsidRPr="00F02A82">
              <w:rPr>
                <w:sz w:val="24"/>
                <w:szCs w:val="24"/>
              </w:rPr>
              <w:t>досуговой</w:t>
            </w:r>
            <w:proofErr w:type="spellEnd"/>
            <w:r w:rsidRPr="00F02A82">
              <w:rPr>
                <w:sz w:val="24"/>
                <w:szCs w:val="24"/>
              </w:rPr>
              <w:t xml:space="preserve"> деятельности, вопросам руководства самостоятельной деятельностью с ориентацией на старший дошкольный возраст.  Автор: Ежкова Н.С.,</w:t>
            </w:r>
            <w:r w:rsidRPr="00F02A82">
              <w:rPr>
                <w:sz w:val="24"/>
                <w:szCs w:val="24"/>
              </w:rPr>
              <w:br/>
              <w:t>Год издания: 2015,</w:t>
            </w:r>
            <w:r w:rsidRPr="00F02A82">
              <w:rPr>
                <w:sz w:val="24"/>
                <w:szCs w:val="24"/>
              </w:rPr>
              <w:br/>
              <w:t>Количество страниц: 144,</w:t>
            </w:r>
            <w:r w:rsidRPr="00F02A82">
              <w:rPr>
                <w:sz w:val="24"/>
                <w:szCs w:val="24"/>
              </w:rPr>
              <w:br/>
              <w:t>Стандарт: 20,</w:t>
            </w:r>
            <w:r w:rsidRPr="00F02A82">
              <w:rPr>
                <w:sz w:val="24"/>
                <w:szCs w:val="24"/>
              </w:rPr>
              <w:br/>
              <w:t>Формат: 60х90 1/16,</w:t>
            </w:r>
            <w:r w:rsidRPr="00F02A82">
              <w:rPr>
                <w:sz w:val="24"/>
                <w:szCs w:val="24"/>
              </w:rPr>
              <w:br/>
              <w:t>ISBN: 978-5-90675-019-8</w:t>
            </w:r>
          </w:p>
        </w:tc>
      </w:tr>
      <w:tr w:rsidR="00854D58" w:rsidRPr="00F02A82" w:rsidTr="006B21D2">
        <w:trPr>
          <w:trHeight w:val="571"/>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(Сис</w:t>
            </w:r>
            <w:r>
              <w:rPr>
                <w:sz w:val="24"/>
                <w:szCs w:val="24"/>
              </w:rPr>
              <w:t xml:space="preserve">тема развития мелкой моторики у </w:t>
            </w:r>
            <w:r w:rsidRPr="00F02A82">
              <w:rPr>
                <w:sz w:val="24"/>
                <w:szCs w:val="24"/>
              </w:rPr>
              <w:t>детей дошкольного возраста.)</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В книге представлены сведения о роли пальчиковой гимнастики, физических упражнений, массажа в развитии мелкой моторики рук. Практический материал дан по мере усложнения, что поможет в планировании работы. Автор: Смирнова Е.А.,</w:t>
            </w:r>
            <w:r w:rsidRPr="00F02A82">
              <w:rPr>
                <w:sz w:val="24"/>
                <w:szCs w:val="24"/>
              </w:rPr>
              <w:br/>
              <w:t>Год издания: 2013,</w:t>
            </w:r>
            <w:r w:rsidRPr="00F02A82">
              <w:rPr>
                <w:sz w:val="24"/>
                <w:szCs w:val="24"/>
              </w:rPr>
              <w:br/>
              <w:t>Количество страниц: 144,</w:t>
            </w:r>
            <w:r w:rsidRPr="00F02A82">
              <w:rPr>
                <w:sz w:val="24"/>
                <w:szCs w:val="24"/>
              </w:rPr>
              <w:br/>
              <w:t>Стандарт: 28,</w:t>
            </w:r>
            <w:r w:rsidRPr="00F02A82">
              <w:rPr>
                <w:sz w:val="24"/>
                <w:szCs w:val="24"/>
              </w:rPr>
              <w:br/>
              <w:t>Формат: 60х90 1/16,</w:t>
            </w:r>
            <w:r w:rsidRPr="00F02A82">
              <w:rPr>
                <w:sz w:val="24"/>
                <w:szCs w:val="24"/>
              </w:rPr>
              <w:br/>
              <w:t>ISBN: 978-5-89814-851-5</w:t>
            </w:r>
          </w:p>
        </w:tc>
      </w:tr>
      <w:tr w:rsidR="00854D58" w:rsidRPr="00F02A82" w:rsidTr="006B21D2">
        <w:trPr>
          <w:trHeight w:val="429"/>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(Увлекательные игры и упражнения для развития памяти детей старшего дошкольного возраста.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книге представлен нейропсихологический подход к развитию и формированию памяти детей старшего дошкольного возраста, предложено множество разнообразных игр и упражнений, а также оригинальные методы развития памяти. Автор: </w:t>
            </w:r>
            <w:proofErr w:type="spellStart"/>
            <w:r w:rsidRPr="00F02A82">
              <w:rPr>
                <w:sz w:val="24"/>
                <w:szCs w:val="24"/>
              </w:rPr>
              <w:t>Сунцова</w:t>
            </w:r>
            <w:proofErr w:type="spellEnd"/>
            <w:r w:rsidRPr="00F02A82">
              <w:rPr>
                <w:sz w:val="24"/>
                <w:szCs w:val="24"/>
              </w:rPr>
              <w:t xml:space="preserve"> А.С.,</w:t>
            </w:r>
            <w:r w:rsidRPr="00F02A82">
              <w:rPr>
                <w:sz w:val="24"/>
                <w:szCs w:val="24"/>
              </w:rPr>
              <w:br/>
              <w:t>Год издания: 2014,</w:t>
            </w:r>
            <w:r w:rsidRPr="00F02A82">
              <w:rPr>
                <w:sz w:val="24"/>
                <w:szCs w:val="24"/>
              </w:rPr>
              <w:br/>
              <w:t>Количество страниц: 48с.+40с.цв.ил.,</w:t>
            </w:r>
            <w:r w:rsidRPr="00F02A82">
              <w:rPr>
                <w:sz w:val="24"/>
                <w:szCs w:val="24"/>
              </w:rPr>
              <w:br/>
              <w:t>Стандарт: 40,</w:t>
            </w:r>
            <w:r w:rsidRPr="00F02A82">
              <w:rPr>
                <w:sz w:val="24"/>
                <w:szCs w:val="24"/>
              </w:rPr>
              <w:br/>
              <w:t>Формат: 70х100 1/16,</w:t>
            </w:r>
            <w:r w:rsidRPr="00F02A82">
              <w:rPr>
                <w:sz w:val="24"/>
                <w:szCs w:val="24"/>
              </w:rPr>
              <w:br/>
              <w:t>ISBN: 978-5-90675-006-8</w:t>
            </w:r>
          </w:p>
        </w:tc>
      </w:tr>
      <w:tr w:rsidR="00854D58" w:rsidRPr="00F02A82" w:rsidTr="006B21D2">
        <w:trPr>
          <w:trHeight w:val="1836"/>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(Формирование предпосылок к учебной деятельности у старших дошкольников. Конспекты занятий.)</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Данное пособие содержит сборник конспектов занятий, </w:t>
            </w:r>
            <w:proofErr w:type="spellStart"/>
            <w:r w:rsidRPr="00F02A82">
              <w:rPr>
                <w:sz w:val="24"/>
                <w:szCs w:val="24"/>
              </w:rPr>
              <w:t>развиваю¬щих</w:t>
            </w:r>
            <w:proofErr w:type="spellEnd"/>
            <w:r w:rsidRPr="00F02A82">
              <w:rPr>
                <w:sz w:val="24"/>
                <w:szCs w:val="24"/>
              </w:rPr>
              <w:t xml:space="preserve"> знания и умения, творческие и личностные способности ребенка 6—7 лет. Автор: Николаева Е.П.,</w:t>
            </w:r>
            <w:r w:rsidRPr="00F02A82">
              <w:rPr>
                <w:sz w:val="24"/>
                <w:szCs w:val="24"/>
              </w:rPr>
              <w:br/>
              <w:t>Год издания: 2014,</w:t>
            </w:r>
            <w:r w:rsidRPr="00F02A82">
              <w:rPr>
                <w:sz w:val="24"/>
                <w:szCs w:val="24"/>
              </w:rPr>
              <w:br/>
              <w:t>Количество страниц: 96,</w:t>
            </w:r>
            <w:r w:rsidRPr="00F02A82">
              <w:rPr>
                <w:sz w:val="24"/>
                <w:szCs w:val="24"/>
              </w:rPr>
              <w:br/>
              <w:t>Стандарт: 40,</w:t>
            </w:r>
            <w:r w:rsidRPr="00F02A82">
              <w:rPr>
                <w:sz w:val="24"/>
                <w:szCs w:val="24"/>
              </w:rPr>
              <w:br/>
              <w:t>Формат: 60х90 1/16,</w:t>
            </w:r>
            <w:r w:rsidRPr="00F02A82">
              <w:rPr>
                <w:sz w:val="24"/>
                <w:szCs w:val="24"/>
              </w:rPr>
              <w:br/>
              <w:t>ISBN: 978-5-89814-973-4</w:t>
            </w:r>
          </w:p>
        </w:tc>
      </w:tr>
      <w:tr w:rsidR="00854D58" w:rsidRPr="00F02A82" w:rsidTr="006B21D2">
        <w:trPr>
          <w:trHeight w:val="2101"/>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w:t>
            </w:r>
            <w:proofErr w:type="spellStart"/>
            <w:r w:rsidRPr="00F02A82">
              <w:rPr>
                <w:sz w:val="24"/>
                <w:szCs w:val="24"/>
              </w:rPr>
              <w:t>Епачинцева</w:t>
            </w:r>
            <w:proofErr w:type="spellEnd"/>
            <w:r w:rsidRPr="00F02A82">
              <w:rPr>
                <w:sz w:val="24"/>
                <w:szCs w:val="24"/>
              </w:rPr>
              <w:t xml:space="preserve"> О. Ю.</w:t>
            </w:r>
            <w:r w:rsidRPr="00F02A82">
              <w:rPr>
                <w:sz w:val="24"/>
                <w:szCs w:val="24"/>
              </w:rPr>
              <w:br/>
              <w:t>РОЛЬ ПЕСОЧНОЙ ТЕРАПИИ В РАЗВИТИИ ЭМОЦИОНАЛЬНОЙ СФЕРЫ ДЕТЕЙ</w:t>
            </w:r>
            <w:r w:rsidRPr="00F02A82">
              <w:rPr>
                <w:sz w:val="24"/>
                <w:szCs w:val="24"/>
              </w:rPr>
              <w:br/>
              <w:t>ДОШКОЛЬНОГО ВОЗРАСТА. КОНСПЕКТЫ ЗАНЯТИЙ, КАРТОТЕКА ИГР)</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Обучающие, корректирующие, развивающие игры с песком могут быть самыми разными, но они неизменно приносят ребенку и радость, и пользу. Эта книга адресована педагогам, психологам и родителям, заинтересованным в комплексном и гармоничном развитии ребенка при помощи игр с песком, предоставляющим многогранные и неисчислимые возможности для творчески ориентированного воспитателя.</w:t>
            </w:r>
            <w:r w:rsidRPr="00F02A82">
              <w:rPr>
                <w:sz w:val="24"/>
                <w:szCs w:val="24"/>
              </w:rPr>
              <w:br/>
              <w:t>140 × 205 мм, 80 с.</w:t>
            </w:r>
          </w:p>
        </w:tc>
      </w:tr>
      <w:tr w:rsidR="00854D58" w:rsidRPr="00F02A82" w:rsidTr="006B21D2">
        <w:trPr>
          <w:trHeight w:val="1836"/>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w:t>
            </w:r>
            <w:proofErr w:type="spellStart"/>
            <w:r w:rsidRPr="00F02A82">
              <w:rPr>
                <w:sz w:val="24"/>
                <w:szCs w:val="24"/>
              </w:rPr>
              <w:t>Сертакова</w:t>
            </w:r>
            <w:proofErr w:type="spellEnd"/>
            <w:r w:rsidRPr="00F02A82">
              <w:rPr>
                <w:sz w:val="24"/>
                <w:szCs w:val="24"/>
              </w:rPr>
              <w:t xml:space="preserve"> Н. М.</w:t>
            </w:r>
            <w:r w:rsidRPr="00F02A82">
              <w:rPr>
                <w:sz w:val="24"/>
                <w:szCs w:val="24"/>
              </w:rPr>
              <w:br/>
              <w:t>МЕТОДИКА СКАЗКОТЕРАПИИ В СОЦИАЛЬНО-ПЕДАГОГИЧЕСКОЙ РАБОТЕ С ДЕТЬМИ ДОШКОЛЬНОГО ВОЗРАСТА)</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пособии рассматриваются инновационные подходы к воспитанию детей дошкольного возраста: развивающие и воспитательные, корректирующие и терапевтические возможности сказки при работе с детьми, испытывающими трудности в социализации; представлены критерии раннего диагностирования, программа занятий по </w:t>
            </w:r>
            <w:proofErr w:type="spellStart"/>
            <w:r w:rsidRPr="00F02A82">
              <w:rPr>
                <w:sz w:val="24"/>
                <w:szCs w:val="24"/>
              </w:rPr>
              <w:t>сказкотерапии</w:t>
            </w:r>
            <w:proofErr w:type="spellEnd"/>
            <w:r w:rsidRPr="00F02A82">
              <w:rPr>
                <w:sz w:val="24"/>
                <w:szCs w:val="24"/>
              </w:rPr>
              <w:t xml:space="preserve"> для детей дошкольного возраста. </w:t>
            </w:r>
            <w:r w:rsidRPr="00F02A82">
              <w:rPr>
                <w:sz w:val="24"/>
                <w:szCs w:val="24"/>
              </w:rPr>
              <w:br/>
              <w:t>140 × 205 мм, 224 с., твердый переплет</w:t>
            </w:r>
          </w:p>
        </w:tc>
      </w:tr>
      <w:tr w:rsidR="00854D58" w:rsidRPr="00F02A82" w:rsidTr="006B21D2">
        <w:trPr>
          <w:trHeight w:val="1632"/>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Комплекты книг для младшего, среднего и старшего дошкольного возраста. (Сказки - </w:t>
            </w:r>
            <w:proofErr w:type="spellStart"/>
            <w:r w:rsidRPr="00F02A82">
              <w:rPr>
                <w:sz w:val="24"/>
                <w:szCs w:val="24"/>
              </w:rPr>
              <w:t>пересказки</w:t>
            </w:r>
            <w:proofErr w:type="spellEnd"/>
            <w:r w:rsidRPr="00F02A82">
              <w:rPr>
                <w:sz w:val="24"/>
                <w:szCs w:val="24"/>
              </w:rPr>
              <w:t>. Обучение дошкольников пересказу.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Каждое занятие сопровождается системой вопросов, словариком-пояснением, играми, сюжетными инсценировками.  Автор: Куликовская Т.А.,</w:t>
            </w:r>
            <w:r w:rsidRPr="00F02A82">
              <w:rPr>
                <w:sz w:val="24"/>
                <w:szCs w:val="24"/>
              </w:rPr>
              <w:br/>
              <w:t>Год издания: 2016,</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978-5-89814-674-0</w:t>
            </w:r>
          </w:p>
        </w:tc>
      </w:tr>
      <w:tr w:rsidR="00854D58" w:rsidRPr="00F02A82" w:rsidTr="006B21D2">
        <w:trPr>
          <w:trHeight w:val="84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(Читать легко, читать смешно! Часть 1.)</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Удивительно веселые, остроумные, красочно иллюстрированные стихи и считалки создадут игровую обстановку во время обучения и помогут приобщить ребенка к самостоятельному чтению. Автор: Лопухина И.С.,</w:t>
            </w:r>
            <w:r w:rsidRPr="00F02A82">
              <w:rPr>
                <w:sz w:val="24"/>
                <w:szCs w:val="24"/>
              </w:rPr>
              <w:br/>
              <w:t>Год издания: 2013,</w:t>
            </w:r>
            <w:r w:rsidRPr="00F02A82">
              <w:rPr>
                <w:sz w:val="24"/>
                <w:szCs w:val="24"/>
              </w:rPr>
              <w:br/>
              <w:t>Количество страниц: 96,</w:t>
            </w:r>
            <w:r w:rsidRPr="00F02A82">
              <w:rPr>
                <w:sz w:val="24"/>
                <w:szCs w:val="24"/>
              </w:rPr>
              <w:br/>
              <w:t>Стандарт: 10,</w:t>
            </w:r>
            <w:r w:rsidRPr="00F02A82">
              <w:rPr>
                <w:sz w:val="24"/>
                <w:szCs w:val="24"/>
              </w:rPr>
              <w:br/>
              <w:t>Формат: 60х90 1/8,</w:t>
            </w:r>
            <w:r w:rsidRPr="00F02A82">
              <w:rPr>
                <w:sz w:val="24"/>
                <w:szCs w:val="24"/>
              </w:rPr>
              <w:br/>
              <w:t>ISBN: 978-5-89814-854-6</w:t>
            </w:r>
          </w:p>
        </w:tc>
      </w:tr>
      <w:tr w:rsidR="00854D58" w:rsidRPr="00F02A82" w:rsidTr="006B21D2">
        <w:trPr>
          <w:trHeight w:val="712"/>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(Читать легко, читать смешно! Часть 2.)</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Данный сборник стихов и считалок представляет собой своеобразное пособие по обучению чтению в игровой форме детей дошкольного возраста. Удивительно веселые, остроумные, красочно иллюстрированные стихи и считалки создадут игровую обстановку во время обучения и помогут приобщить ребенка к самостоятельному чтению.  Автор: Лопухина И.С.,</w:t>
            </w:r>
            <w:r w:rsidRPr="00F02A82">
              <w:rPr>
                <w:sz w:val="24"/>
                <w:szCs w:val="24"/>
              </w:rPr>
              <w:br/>
              <w:t>Год издания: 2013,</w:t>
            </w:r>
            <w:r w:rsidRPr="00F02A82">
              <w:rPr>
                <w:sz w:val="24"/>
                <w:szCs w:val="24"/>
              </w:rPr>
              <w:br/>
              <w:t>Количество страниц: 96+ил,</w:t>
            </w:r>
            <w:r w:rsidRPr="00F02A82">
              <w:rPr>
                <w:sz w:val="24"/>
                <w:szCs w:val="24"/>
              </w:rPr>
              <w:br/>
              <w:t>Стандарт: 10,</w:t>
            </w:r>
            <w:r w:rsidRPr="00F02A82">
              <w:rPr>
                <w:sz w:val="24"/>
                <w:szCs w:val="24"/>
              </w:rPr>
              <w:br/>
              <w:t>Формат: 60х90 1/8,</w:t>
            </w:r>
            <w:r w:rsidRPr="00F02A82">
              <w:rPr>
                <w:sz w:val="24"/>
                <w:szCs w:val="24"/>
              </w:rPr>
              <w:br/>
              <w:t>ISBN: 978-5-89814-930-7</w:t>
            </w:r>
          </w:p>
        </w:tc>
      </w:tr>
      <w:tr w:rsidR="00854D58" w:rsidRPr="00F02A82" w:rsidTr="006B21D2">
        <w:trPr>
          <w:trHeight w:val="2624"/>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(Математика - это интересно. Парциальная программа.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Михайлова З. А., </w:t>
            </w:r>
            <w:proofErr w:type="spellStart"/>
            <w:r w:rsidRPr="00F02A82">
              <w:rPr>
                <w:sz w:val="24"/>
                <w:szCs w:val="24"/>
              </w:rPr>
              <w:t>Чеплашкина</w:t>
            </w:r>
            <w:proofErr w:type="spellEnd"/>
            <w:r w:rsidRPr="00F02A82">
              <w:rPr>
                <w:sz w:val="24"/>
                <w:szCs w:val="24"/>
              </w:rPr>
              <w:t xml:space="preserve"> И. Н. Полякова М. Н. </w:t>
            </w:r>
            <w:proofErr w:type="spellStart"/>
            <w:r w:rsidRPr="00F02A82">
              <w:rPr>
                <w:sz w:val="24"/>
                <w:szCs w:val="24"/>
              </w:rPr>
              <w:t>Парциальня</w:t>
            </w:r>
            <w:proofErr w:type="spellEnd"/>
            <w:r w:rsidRPr="00F02A82">
              <w:rPr>
                <w:sz w:val="24"/>
                <w:szCs w:val="24"/>
              </w:rPr>
              <w:t xml:space="preserve"> программа и ее методическая реализация в условиях ДОУ представлена с учетом современных требований к организации познавательного развития детей. Пособие содержит игровые ситуации для детей от 2,5 до 7 лет, включающие игровой сюжет, описание игровой обстановки, познавательные задачи, методику вовлечения ребенка в деятельность по овладению сравнением, соотнесением, группировкой, упорядочиванием по заданным свойствам. Год издания 2015</w:t>
            </w:r>
          </w:p>
        </w:tc>
      </w:tr>
      <w:tr w:rsidR="00854D58" w:rsidRPr="00F02A82" w:rsidTr="006B21D2">
        <w:trPr>
          <w:trHeight w:val="1104"/>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(ОБРАЗОВАТЕЛЬНЫЕ СИТУАЦИИ В ДЕТСКОМ САДУ. ИЗ ОПЫТА РАБОТЫ)</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Михайлова З. А, Каменная А. С., Васильева О. Б.   Образовательные, развивающие и игровые ситуации, детско-взрослые проекты при участии родителей, разнообразные игры.</w:t>
            </w:r>
          </w:p>
        </w:tc>
      </w:tr>
      <w:tr w:rsidR="00854D58" w:rsidRPr="00F02A82" w:rsidTr="006B21D2">
        <w:trPr>
          <w:trHeight w:val="162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(Игровые задачи для дошкольников.)</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Pr>
                <w:sz w:val="24"/>
                <w:szCs w:val="24"/>
              </w:rPr>
              <w:t>Михайлова З. А.</w:t>
            </w:r>
            <w:r>
              <w:rPr>
                <w:sz w:val="24"/>
                <w:szCs w:val="24"/>
              </w:rPr>
              <w:br/>
              <w:t>Игров</w:t>
            </w:r>
            <w:r w:rsidRPr="00F02A82">
              <w:rPr>
                <w:sz w:val="24"/>
                <w:szCs w:val="24"/>
              </w:rPr>
              <w:t xml:space="preserve">ые зада </w:t>
            </w:r>
            <w:proofErr w:type="spellStart"/>
            <w:r w:rsidRPr="00F02A82">
              <w:rPr>
                <w:sz w:val="24"/>
                <w:szCs w:val="24"/>
              </w:rPr>
              <w:t>чи</w:t>
            </w:r>
            <w:proofErr w:type="spellEnd"/>
            <w:r w:rsidRPr="00F02A82">
              <w:rPr>
                <w:sz w:val="24"/>
                <w:szCs w:val="24"/>
              </w:rPr>
              <w:t xml:space="preserve"> для дошкольников</w:t>
            </w:r>
            <w:r w:rsidRPr="00F02A82">
              <w:rPr>
                <w:sz w:val="24"/>
                <w:szCs w:val="24"/>
              </w:rPr>
              <w:br/>
              <w:t>Книга содержит занимательные математические игры-головоломки, логические задачи, игры на объемное и плоскостное моделирование, задачи-шутки, загадки. Год издания 2015</w:t>
            </w:r>
          </w:p>
        </w:tc>
      </w:tr>
      <w:tr w:rsidR="00854D58" w:rsidRPr="00F02A82" w:rsidTr="006B21D2">
        <w:trPr>
          <w:trHeight w:val="1628"/>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(ПРЕДМАТЕМАТИЧЕСКИЕ ИГРЫ ДЛЯ ДЕТЕЙ МЛАДШЕГО ДОШКОЛЬНОГО</w:t>
            </w:r>
            <w:r w:rsidRPr="00F02A82">
              <w:rPr>
                <w:sz w:val="24"/>
                <w:szCs w:val="24"/>
              </w:rPr>
              <w:br/>
              <w:t>ВОЗРАСТА)</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Михайлова З. А., </w:t>
            </w:r>
            <w:proofErr w:type="spellStart"/>
            <w:r w:rsidRPr="00F02A82">
              <w:rPr>
                <w:sz w:val="24"/>
                <w:szCs w:val="24"/>
              </w:rPr>
              <w:t>Чеплашкина</w:t>
            </w:r>
            <w:proofErr w:type="spellEnd"/>
            <w:r w:rsidRPr="00F02A82">
              <w:rPr>
                <w:sz w:val="24"/>
                <w:szCs w:val="24"/>
              </w:rPr>
              <w:t xml:space="preserve"> И. Н. Полякова М. Н. Логико-математические игры направлены на развитие внимания, речи, сосредоточенности детей, овладение ими действиями обследования, сравнения, группировки по признакам, упорядочивания и др. 145 × 205 мм, 80 с. Год издания 2015</w:t>
            </w:r>
          </w:p>
        </w:tc>
      </w:tr>
      <w:tr w:rsidR="00854D58" w:rsidRPr="00F02A82" w:rsidTr="006B21D2">
        <w:trPr>
          <w:trHeight w:val="271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Комплекты книг для младшего, среднего </w:t>
            </w:r>
            <w:r>
              <w:rPr>
                <w:sz w:val="24"/>
                <w:szCs w:val="24"/>
              </w:rPr>
              <w:t>и старшего дошкольного возраста</w:t>
            </w:r>
            <w:r w:rsidRPr="00F02A82">
              <w:rPr>
                <w:sz w:val="24"/>
                <w:szCs w:val="24"/>
              </w:rPr>
              <w:t>. (Веселые математические считалки.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Наглядно-дидактическое пособие «Веселые математические считалки» предназначено для формирования у детей дошкольного возраста элементарных математических представлений. Автор: </w:t>
            </w:r>
            <w:proofErr w:type="spellStart"/>
            <w:r w:rsidRPr="00F02A82">
              <w:rPr>
                <w:sz w:val="24"/>
                <w:szCs w:val="24"/>
              </w:rPr>
              <w:t>Маршалова</w:t>
            </w:r>
            <w:proofErr w:type="spellEnd"/>
            <w:r w:rsidRPr="00F02A82">
              <w:rPr>
                <w:sz w:val="24"/>
                <w:szCs w:val="24"/>
              </w:rPr>
              <w:t xml:space="preserve"> Т.Б.,</w:t>
            </w:r>
            <w:r w:rsidRPr="00F02A82">
              <w:rPr>
                <w:sz w:val="24"/>
                <w:szCs w:val="24"/>
              </w:rPr>
              <w:br/>
              <w:t>Год издания: 2016,</w:t>
            </w:r>
            <w:r w:rsidRPr="00F02A82">
              <w:rPr>
                <w:sz w:val="24"/>
                <w:szCs w:val="24"/>
              </w:rPr>
              <w:br/>
              <w:t>Количество страниц: 32с.:цв.ил,</w:t>
            </w:r>
            <w:r w:rsidRPr="00F02A82">
              <w:rPr>
                <w:sz w:val="24"/>
                <w:szCs w:val="24"/>
              </w:rPr>
              <w:br/>
              <w:t>Дата выхода: 26.04.2016,</w:t>
            </w:r>
            <w:r w:rsidRPr="00F02A82">
              <w:rPr>
                <w:sz w:val="24"/>
                <w:szCs w:val="24"/>
              </w:rPr>
              <w:br/>
              <w:t>Стандарт: 20,</w:t>
            </w:r>
            <w:r w:rsidRPr="00F02A82">
              <w:rPr>
                <w:sz w:val="24"/>
                <w:szCs w:val="24"/>
              </w:rPr>
              <w:br/>
              <w:t>Формат: 70х100 1/16,</w:t>
            </w:r>
            <w:r w:rsidRPr="00F02A82">
              <w:rPr>
                <w:sz w:val="24"/>
                <w:szCs w:val="24"/>
              </w:rPr>
              <w:br/>
              <w:t>ISBN: 978-5-90679-700-1</w:t>
            </w:r>
          </w:p>
        </w:tc>
      </w:tr>
      <w:tr w:rsidR="00854D58" w:rsidRPr="00F02A82" w:rsidTr="006B21D2">
        <w:trPr>
          <w:trHeight w:val="204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(Экспериментальная деятельность детей среднего и старшего дошкольного возраста: Методическое пособие.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пособии представлены планирование работы по экспериментированию и описание опытов, которые можно проводить с дошкольниками в разных возрастных группах детского сада. </w:t>
            </w:r>
            <w:r w:rsidRPr="00F02A82">
              <w:rPr>
                <w:sz w:val="24"/>
                <w:szCs w:val="24"/>
              </w:rPr>
              <w:br/>
              <w:t xml:space="preserve">Автор: </w:t>
            </w:r>
            <w:proofErr w:type="spellStart"/>
            <w:r w:rsidRPr="00F02A82">
              <w:rPr>
                <w:sz w:val="24"/>
                <w:szCs w:val="24"/>
              </w:rPr>
              <w:t>Тугушева</w:t>
            </w:r>
            <w:proofErr w:type="spellEnd"/>
            <w:r w:rsidRPr="00F02A82">
              <w:rPr>
                <w:sz w:val="24"/>
                <w:szCs w:val="24"/>
              </w:rPr>
              <w:t xml:space="preserve"> Г.П.,</w:t>
            </w:r>
            <w:r w:rsidRPr="00F02A82">
              <w:rPr>
                <w:sz w:val="24"/>
                <w:szCs w:val="24"/>
              </w:rPr>
              <w:br/>
              <w:t>Год издания: 2015,</w:t>
            </w:r>
            <w:r w:rsidRPr="00F02A82">
              <w:rPr>
                <w:sz w:val="24"/>
                <w:szCs w:val="24"/>
              </w:rPr>
              <w:br/>
              <w:t>Количество страниц: 128с.,ил.,</w:t>
            </w:r>
            <w:r w:rsidRPr="00F02A82">
              <w:rPr>
                <w:sz w:val="24"/>
                <w:szCs w:val="24"/>
              </w:rPr>
              <w:br/>
              <w:t>Стандарт: 30,</w:t>
            </w:r>
            <w:r w:rsidRPr="00F02A82">
              <w:rPr>
                <w:sz w:val="24"/>
                <w:szCs w:val="24"/>
              </w:rPr>
              <w:br/>
              <w:t>Формат: 60х90 1/16,</w:t>
            </w:r>
            <w:r w:rsidRPr="00F02A82">
              <w:rPr>
                <w:sz w:val="24"/>
                <w:szCs w:val="24"/>
              </w:rPr>
              <w:br/>
              <w:t>ISBN: 978-5-89814-402-9</w:t>
            </w:r>
          </w:p>
        </w:tc>
      </w:tr>
      <w:tr w:rsidR="00854D58" w:rsidRPr="00F02A82" w:rsidTr="006B21D2">
        <w:trPr>
          <w:trHeight w:val="2652"/>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(Совместная интегрированная деятельность. Развитие познавательных способностей и речи дошкольников.)</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Предлагаемый сборник практико-ориентированных материалов содержит конспекты организованной</w:t>
            </w:r>
            <w:r>
              <w:rPr>
                <w:sz w:val="24"/>
                <w:szCs w:val="24"/>
              </w:rPr>
              <w:t xml:space="preserve"> совместной интегрированной дея</w:t>
            </w:r>
            <w:r w:rsidRPr="00F02A82">
              <w:rPr>
                <w:sz w:val="24"/>
                <w:szCs w:val="24"/>
              </w:rPr>
              <w:t xml:space="preserve">тельности участников образовательного процесса ДОУ, направленной на развитие </w:t>
            </w:r>
            <w:proofErr w:type="spellStart"/>
            <w:r w:rsidRPr="00F02A82">
              <w:rPr>
                <w:sz w:val="24"/>
                <w:szCs w:val="24"/>
              </w:rPr>
              <w:t>позновательно-иследовательской</w:t>
            </w:r>
            <w:proofErr w:type="spellEnd"/>
            <w:r w:rsidRPr="00F02A82">
              <w:rPr>
                <w:sz w:val="24"/>
                <w:szCs w:val="24"/>
              </w:rPr>
              <w:t xml:space="preserve"> деятельности в процессе свободного общения со сверстниками и взрослыми.  Автор: Вакуленко Л.С.; </w:t>
            </w:r>
            <w:proofErr w:type="spellStart"/>
            <w:r w:rsidRPr="00F02A82">
              <w:rPr>
                <w:sz w:val="24"/>
                <w:szCs w:val="24"/>
              </w:rPr>
              <w:t>Веререщагина</w:t>
            </w:r>
            <w:proofErr w:type="spellEnd"/>
            <w:r w:rsidRPr="00F02A82">
              <w:rPr>
                <w:sz w:val="24"/>
                <w:szCs w:val="24"/>
              </w:rPr>
              <w:t xml:space="preserve"> Н.В.,</w:t>
            </w:r>
            <w:r w:rsidRPr="00F02A82">
              <w:rPr>
                <w:sz w:val="24"/>
                <w:szCs w:val="24"/>
              </w:rPr>
              <w:br/>
              <w:t>Год издания: 2014,</w:t>
            </w:r>
            <w:r w:rsidRPr="00F02A82">
              <w:rPr>
                <w:sz w:val="24"/>
                <w:szCs w:val="24"/>
              </w:rPr>
              <w:br/>
              <w:t>Количество страниц: 192,</w:t>
            </w:r>
            <w:r w:rsidRPr="00F02A82">
              <w:rPr>
                <w:sz w:val="24"/>
                <w:szCs w:val="24"/>
              </w:rPr>
              <w:br/>
              <w:t>Стандарт: 26,</w:t>
            </w:r>
            <w:r w:rsidRPr="00F02A82">
              <w:rPr>
                <w:sz w:val="24"/>
                <w:szCs w:val="24"/>
              </w:rPr>
              <w:br/>
              <w:t>Формат: 60х90 1/16,</w:t>
            </w:r>
            <w:r w:rsidRPr="00F02A82">
              <w:rPr>
                <w:sz w:val="24"/>
                <w:szCs w:val="24"/>
              </w:rPr>
              <w:br/>
              <w:t>ISBN: 978-5-89814-938-3</w:t>
            </w:r>
          </w:p>
        </w:tc>
      </w:tr>
      <w:tr w:rsidR="00854D58" w:rsidRPr="00F02A82" w:rsidTr="006B21D2">
        <w:trPr>
          <w:trHeight w:val="271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(Развитие познавательных процессов у старших дошкольников через экспериментальную деятельность.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книге представлено содержание поисково-познавательной деятельности, проводимой в ДОУ с целью развития свободной творческой личности ребенка. </w:t>
            </w:r>
            <w:r w:rsidRPr="00F02A82">
              <w:rPr>
                <w:sz w:val="24"/>
                <w:szCs w:val="24"/>
              </w:rPr>
              <w:br/>
              <w:t>Автор: Исакова Н.В.,</w:t>
            </w:r>
            <w:r w:rsidRPr="00F02A82">
              <w:rPr>
                <w:sz w:val="24"/>
                <w:szCs w:val="24"/>
              </w:rPr>
              <w:br/>
              <w:t>Год издания: 2015,</w:t>
            </w:r>
            <w:r w:rsidRPr="00F02A82">
              <w:rPr>
                <w:sz w:val="24"/>
                <w:szCs w:val="24"/>
              </w:rPr>
              <w:br/>
              <w:t>Количество страниц: 64,</w:t>
            </w:r>
            <w:r w:rsidRPr="00F02A82">
              <w:rPr>
                <w:sz w:val="24"/>
                <w:szCs w:val="24"/>
              </w:rPr>
              <w:br/>
              <w:t>Стандарт: 30,</w:t>
            </w:r>
            <w:r w:rsidRPr="00F02A82">
              <w:rPr>
                <w:sz w:val="24"/>
                <w:szCs w:val="24"/>
              </w:rPr>
              <w:br/>
              <w:t>Формат: 60х90 1/16,</w:t>
            </w:r>
            <w:r w:rsidRPr="00F02A82">
              <w:rPr>
                <w:sz w:val="24"/>
                <w:szCs w:val="24"/>
              </w:rPr>
              <w:br/>
              <w:t>ISBN: 978-5-89814-872-0</w:t>
            </w:r>
          </w:p>
        </w:tc>
      </w:tr>
      <w:tr w:rsidR="00854D58" w:rsidRPr="00F02A82" w:rsidTr="006B21D2">
        <w:trPr>
          <w:trHeight w:val="2652"/>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(Развитие познавательно-исследовательской деятельности у дошкольников.)</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пособии подробно освещен опыт работы ДОУ по организации познавательно-исследовательской деятельности в старшей и подготовительной к школе группах. Книга состоит из перспективного плана на год, карточек с подробным описанием опытов и экспериментов, а также примерных конспектов занятий. </w:t>
            </w:r>
            <w:r w:rsidRPr="00F02A82">
              <w:rPr>
                <w:sz w:val="24"/>
                <w:szCs w:val="24"/>
              </w:rPr>
              <w:br/>
              <w:t>Автор: Лосева Е.В.,</w:t>
            </w:r>
            <w:r w:rsidRPr="00F02A82">
              <w:rPr>
                <w:sz w:val="24"/>
                <w:szCs w:val="24"/>
              </w:rPr>
              <w:br/>
              <w:t>Год издания: 2013,</w:t>
            </w:r>
            <w:r w:rsidRPr="00F02A82">
              <w:rPr>
                <w:sz w:val="24"/>
                <w:szCs w:val="24"/>
              </w:rPr>
              <w:br/>
              <w:t>Количество страниц: 128,</w:t>
            </w:r>
            <w:r w:rsidRPr="00F02A82">
              <w:rPr>
                <w:sz w:val="24"/>
                <w:szCs w:val="24"/>
              </w:rPr>
              <w:br/>
              <w:t>Стандарт: 48,</w:t>
            </w:r>
            <w:r w:rsidRPr="00F02A82">
              <w:rPr>
                <w:sz w:val="24"/>
                <w:szCs w:val="24"/>
              </w:rPr>
              <w:br/>
              <w:t>Формат: 60х90 1/16,</w:t>
            </w:r>
            <w:r w:rsidRPr="00F02A82">
              <w:rPr>
                <w:sz w:val="24"/>
                <w:szCs w:val="24"/>
              </w:rPr>
              <w:br/>
              <w:t>ISBN: 978-5-89814-926-0</w:t>
            </w:r>
          </w:p>
        </w:tc>
      </w:tr>
      <w:tr w:rsidR="00854D58" w:rsidRPr="00F02A82" w:rsidTr="006B21D2">
        <w:trPr>
          <w:trHeight w:val="2652"/>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Познавательно-исследовательская деятельность как направление развития личности дошкольника. Опыты, эксперименты, игры.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сборнике материалов представлено описание экспериментов, опытов, игр в разных возрастных группах ДОУ. Картотеки опытов, экспериментов и игр помогут правильно организовать познавательно-исследовательскую деятельность дошкольников и стимулировать их поисковую активность. Издание адресовано воспитателям и педагогам ДОУ.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2014,</w:t>
            </w:r>
            <w:r w:rsidRPr="00F02A82">
              <w:rPr>
                <w:sz w:val="24"/>
                <w:szCs w:val="24"/>
              </w:rPr>
              <w:br/>
              <w:t>Количество страниц: 240,</w:t>
            </w:r>
            <w:r w:rsidRPr="00F02A82">
              <w:rPr>
                <w:sz w:val="24"/>
                <w:szCs w:val="24"/>
              </w:rPr>
              <w:br/>
              <w:t>Стандарт: 20,</w:t>
            </w:r>
            <w:r w:rsidRPr="00F02A82">
              <w:rPr>
                <w:sz w:val="24"/>
                <w:szCs w:val="24"/>
              </w:rPr>
              <w:br/>
              <w:t>Формат: 60х90 1/16,</w:t>
            </w:r>
            <w:r w:rsidRPr="00F02A82">
              <w:rPr>
                <w:sz w:val="24"/>
                <w:szCs w:val="24"/>
              </w:rPr>
              <w:br/>
              <w:t>ISBN: 978-5-89814-905-5</w:t>
            </w:r>
          </w:p>
        </w:tc>
      </w:tr>
      <w:tr w:rsidR="00854D58" w:rsidRPr="00F02A82" w:rsidTr="006B21D2">
        <w:trPr>
          <w:trHeight w:val="204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(Опытно-экспериментальная деятельность в ДОУ.</w:t>
            </w:r>
            <w:r>
              <w:rPr>
                <w:sz w:val="24"/>
                <w:szCs w:val="24"/>
              </w:rPr>
              <w:t xml:space="preserve"> </w:t>
            </w:r>
            <w:r w:rsidRPr="00F02A82">
              <w:rPr>
                <w:sz w:val="24"/>
                <w:szCs w:val="24"/>
              </w:rPr>
              <w:t>Конспекты занятий в разных возрастных группах.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сборнике представлены конспекты занятий в разных возрастных группах детского сада. Конспекты занятий имеют в своей основе идеи проблемного обучения, содержат элементы исследовательского поиска.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320,</w:t>
            </w:r>
            <w:r w:rsidRPr="00F02A82">
              <w:rPr>
                <w:sz w:val="24"/>
                <w:szCs w:val="24"/>
              </w:rPr>
              <w:br/>
              <w:t>Стандарт: 14,</w:t>
            </w:r>
            <w:r w:rsidRPr="00F02A82">
              <w:rPr>
                <w:sz w:val="24"/>
                <w:szCs w:val="24"/>
              </w:rPr>
              <w:br/>
              <w:t>Формат: 60х90 1/16,</w:t>
            </w:r>
            <w:r w:rsidRPr="00F02A82">
              <w:rPr>
                <w:sz w:val="24"/>
                <w:szCs w:val="24"/>
              </w:rPr>
              <w:br/>
              <w:t>ISBN: 978-5-89814-904-8</w:t>
            </w:r>
          </w:p>
        </w:tc>
      </w:tr>
      <w:tr w:rsidR="00854D58" w:rsidRPr="00F02A82" w:rsidTr="006B21D2">
        <w:trPr>
          <w:trHeight w:val="2244"/>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 (Цикл развивающих целевых и тематических экскурсий для детей 4-7 лет.)</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Методическая разработка для организации экскурсий с детьми среднего и старшего дошкольного возраста. В пособии представлены подробные конспекты экскурсий, а также литературный материал, который можно использовать в ходе занятий с детьми. Автор: Нифонтова С.Н.,</w:t>
            </w:r>
            <w:r w:rsidRPr="00F02A82">
              <w:rPr>
                <w:sz w:val="24"/>
                <w:szCs w:val="24"/>
              </w:rPr>
              <w:br/>
              <w:t>Год издания: 2010,</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978-5-89814-521-7</w:t>
            </w:r>
          </w:p>
        </w:tc>
      </w:tr>
      <w:tr w:rsidR="00854D58" w:rsidRPr="00F02A82" w:rsidTr="006B21D2">
        <w:trPr>
          <w:trHeight w:val="2244"/>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(Тематические фольклорные вечера для дошкольников.)</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книге представлены календарно-тематическое планирование и подробные сценарии тематических фольклорных вечеров для старших дошкольников с нарушениями речевого развития, включающие литературный материал — тексты русских народных сказок, загадок, </w:t>
            </w:r>
            <w:proofErr w:type="spellStart"/>
            <w:r w:rsidRPr="00F02A82">
              <w:rPr>
                <w:sz w:val="24"/>
                <w:szCs w:val="24"/>
              </w:rPr>
              <w:t>потешек</w:t>
            </w:r>
            <w:proofErr w:type="spellEnd"/>
            <w:r w:rsidRPr="00F02A82">
              <w:rPr>
                <w:sz w:val="24"/>
                <w:szCs w:val="24"/>
              </w:rPr>
              <w:t xml:space="preserve">, игр. Автор: </w:t>
            </w:r>
            <w:proofErr w:type="spellStart"/>
            <w:r w:rsidRPr="00F02A82">
              <w:rPr>
                <w:sz w:val="24"/>
                <w:szCs w:val="24"/>
              </w:rPr>
              <w:t>Бабинова</w:t>
            </w:r>
            <w:proofErr w:type="spellEnd"/>
            <w:r w:rsidRPr="00F02A82">
              <w:rPr>
                <w:sz w:val="24"/>
                <w:szCs w:val="24"/>
              </w:rPr>
              <w:t xml:space="preserve"> Н.В.,</w:t>
            </w:r>
            <w:r w:rsidRPr="00F02A82">
              <w:rPr>
                <w:sz w:val="24"/>
                <w:szCs w:val="24"/>
              </w:rPr>
              <w:br/>
              <w:t>Год издания: 2014,</w:t>
            </w:r>
            <w:r w:rsidRPr="00F02A82">
              <w:rPr>
                <w:sz w:val="24"/>
                <w:szCs w:val="24"/>
              </w:rPr>
              <w:br/>
              <w:t>Количество страниц: 144,</w:t>
            </w:r>
            <w:r w:rsidRPr="00F02A82">
              <w:rPr>
                <w:sz w:val="24"/>
                <w:szCs w:val="24"/>
              </w:rPr>
              <w:br/>
              <w:t>Стандарт: 30,</w:t>
            </w:r>
            <w:r w:rsidRPr="00F02A82">
              <w:rPr>
                <w:sz w:val="24"/>
                <w:szCs w:val="24"/>
              </w:rPr>
              <w:br/>
              <w:t>Формат: 60х90 1/16,</w:t>
            </w:r>
            <w:r w:rsidRPr="00F02A82">
              <w:rPr>
                <w:sz w:val="24"/>
                <w:szCs w:val="24"/>
              </w:rPr>
              <w:br/>
              <w:t>ISBN: 978-5-89814-997-0</w:t>
            </w:r>
          </w:p>
        </w:tc>
      </w:tr>
      <w:tr w:rsidR="00854D58" w:rsidRPr="00F02A82" w:rsidTr="006B21D2">
        <w:trPr>
          <w:trHeight w:val="204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(Долгосрочный проект для старших дошкольников "Знакомимся с профессиями".)</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книгу включены перспективный план работы, подробное описание подготовки к занятиям и примерные конспекты бесед с людьми разных профессий. </w:t>
            </w:r>
            <w:r w:rsidRPr="00F02A82">
              <w:rPr>
                <w:sz w:val="24"/>
                <w:szCs w:val="24"/>
              </w:rPr>
              <w:br/>
              <w:t xml:space="preserve">Автор: </w:t>
            </w:r>
            <w:proofErr w:type="spellStart"/>
            <w:r w:rsidRPr="00F02A82">
              <w:rPr>
                <w:sz w:val="24"/>
                <w:szCs w:val="24"/>
              </w:rPr>
              <w:t>Жаренкова</w:t>
            </w:r>
            <w:proofErr w:type="spellEnd"/>
            <w:r w:rsidRPr="00F02A82">
              <w:rPr>
                <w:sz w:val="24"/>
                <w:szCs w:val="24"/>
              </w:rPr>
              <w:t xml:space="preserve"> Н.З.,</w:t>
            </w:r>
            <w:r w:rsidRPr="00F02A82">
              <w:rPr>
                <w:sz w:val="24"/>
                <w:szCs w:val="24"/>
              </w:rPr>
              <w:br/>
              <w:t>Год издания: 2014,</w:t>
            </w:r>
            <w:r w:rsidRPr="00F02A82">
              <w:rPr>
                <w:sz w:val="24"/>
                <w:szCs w:val="24"/>
              </w:rPr>
              <w:br/>
              <w:t>Количество страниц: 48,</w:t>
            </w:r>
            <w:r w:rsidRPr="00F02A82">
              <w:rPr>
                <w:sz w:val="24"/>
                <w:szCs w:val="24"/>
              </w:rPr>
              <w:br/>
              <w:t>Стандарт: 50,</w:t>
            </w:r>
            <w:r w:rsidRPr="00F02A82">
              <w:rPr>
                <w:sz w:val="24"/>
                <w:szCs w:val="24"/>
              </w:rPr>
              <w:br/>
              <w:t>Формат: 60х90 1/16,</w:t>
            </w:r>
            <w:r w:rsidRPr="00F02A82">
              <w:rPr>
                <w:sz w:val="24"/>
                <w:szCs w:val="24"/>
              </w:rPr>
              <w:br/>
              <w:t>ISBN: 978-5-89814-984-0</w:t>
            </w:r>
          </w:p>
        </w:tc>
      </w:tr>
      <w:tr w:rsidR="00854D58" w:rsidRPr="00F02A82" w:rsidTr="006B21D2">
        <w:trPr>
          <w:trHeight w:val="408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(Краеведение в детском саду.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книге представлен опыт работы с детьми старшего и среднего дошкольного возраста, учитывающий возрастающую роль народной культуры и познавательный интерес к малой родине в воспитании и образовании детей. Вниманию читателей предложены описание работы по пяти блокам («Ребенок и окружающие его люди», «Ребенок и Родина», «Ребенок и русская народная культура», «Ребенок и родная природа», «Ребенок и художественное творчество»), комплексно-тематическое и перспективное планирование, диагностика освоенности детьми краеведческих представлений, конспекты занятий, а также сказки и рассказы, написанные автором книги. Автор: </w:t>
            </w:r>
            <w:proofErr w:type="spellStart"/>
            <w:r w:rsidRPr="00F02A82">
              <w:rPr>
                <w:sz w:val="24"/>
                <w:szCs w:val="24"/>
              </w:rPr>
              <w:t>Матова</w:t>
            </w:r>
            <w:proofErr w:type="spellEnd"/>
            <w:r w:rsidRPr="00F02A82">
              <w:rPr>
                <w:sz w:val="24"/>
                <w:szCs w:val="24"/>
              </w:rPr>
              <w:t xml:space="preserve"> В.Н.,</w:t>
            </w:r>
            <w:r w:rsidRPr="00F02A82">
              <w:rPr>
                <w:sz w:val="24"/>
                <w:szCs w:val="24"/>
              </w:rPr>
              <w:br/>
              <w:t>Год издания: 2015,</w:t>
            </w:r>
            <w:r w:rsidRPr="00F02A82">
              <w:rPr>
                <w:sz w:val="24"/>
                <w:szCs w:val="24"/>
              </w:rPr>
              <w:br/>
              <w:t>Количество страниц: 176,</w:t>
            </w:r>
            <w:r w:rsidRPr="00F02A82">
              <w:rPr>
                <w:sz w:val="24"/>
                <w:szCs w:val="24"/>
              </w:rPr>
              <w:br/>
              <w:t>Стандарт: 20,</w:t>
            </w:r>
            <w:r w:rsidRPr="00F02A82">
              <w:rPr>
                <w:sz w:val="24"/>
                <w:szCs w:val="24"/>
              </w:rPr>
              <w:br/>
              <w:t>Формат: 60х90 1/16,</w:t>
            </w:r>
            <w:r w:rsidRPr="00F02A82">
              <w:rPr>
                <w:sz w:val="24"/>
                <w:szCs w:val="24"/>
              </w:rPr>
              <w:br/>
              <w:t>ISBN: 978-5-89814-959-8</w:t>
            </w:r>
          </w:p>
        </w:tc>
      </w:tr>
      <w:tr w:rsidR="00854D58" w:rsidRPr="00F02A82" w:rsidTr="006B21D2">
        <w:trPr>
          <w:trHeight w:val="429"/>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(Безопасность. Учебно-методическое пособие по основам безопасности жизнедеятельности детей старшего дошкольного возраста.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Учебно-методическое пособие включает программу для дошкольных образовательных учреждений «Основы безопасности детей дошкольного возраста» и систему развивающих заданий для детей старшего дошкольного возраста.  Автор: Авдеева Н.Н.,</w:t>
            </w:r>
            <w:r w:rsidRPr="00F02A82">
              <w:rPr>
                <w:sz w:val="24"/>
                <w:szCs w:val="24"/>
              </w:rPr>
              <w:br/>
              <w:t>Год издания: 2016,</w:t>
            </w:r>
            <w:r w:rsidRPr="00F02A82">
              <w:rPr>
                <w:sz w:val="24"/>
                <w:szCs w:val="24"/>
              </w:rPr>
              <w:br/>
              <w:t>Количество страниц: 144,</w:t>
            </w:r>
            <w:r w:rsidRPr="00F02A82">
              <w:rPr>
                <w:sz w:val="24"/>
                <w:szCs w:val="24"/>
              </w:rPr>
              <w:br/>
              <w:t>Стандарт: 30,</w:t>
            </w:r>
            <w:r w:rsidRPr="00F02A82">
              <w:rPr>
                <w:sz w:val="24"/>
                <w:szCs w:val="24"/>
              </w:rPr>
              <w:br/>
              <w:t>Формат: 60х90 1/16,</w:t>
            </w:r>
            <w:r w:rsidRPr="00F02A82">
              <w:rPr>
                <w:sz w:val="24"/>
                <w:szCs w:val="24"/>
              </w:rPr>
              <w:br/>
            </w:r>
            <w:r w:rsidRPr="00F02A82">
              <w:rPr>
                <w:sz w:val="24"/>
                <w:szCs w:val="24"/>
              </w:rPr>
              <w:lastRenderedPageBreak/>
              <w:t>ISBN: 978-5-89814-121-9</w:t>
            </w:r>
          </w:p>
        </w:tc>
      </w:tr>
      <w:tr w:rsidR="00854D58" w:rsidRPr="00F02A82" w:rsidTr="006B21D2">
        <w:trPr>
          <w:trHeight w:val="712"/>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(Основы безопасности жизнедеятельности детей дошкольного возраста.</w:t>
            </w:r>
            <w:r>
              <w:rPr>
                <w:color w:val="000000"/>
                <w:sz w:val="24"/>
                <w:szCs w:val="24"/>
              </w:rPr>
              <w:t xml:space="preserve"> </w:t>
            </w:r>
            <w:r w:rsidRPr="00F02A82">
              <w:rPr>
                <w:color w:val="000000"/>
                <w:sz w:val="24"/>
                <w:szCs w:val="24"/>
              </w:rPr>
              <w:t>Планирование работы,</w:t>
            </w:r>
            <w:r>
              <w:rPr>
                <w:color w:val="000000"/>
                <w:sz w:val="24"/>
                <w:szCs w:val="24"/>
              </w:rPr>
              <w:t xml:space="preserve"> </w:t>
            </w:r>
            <w:r w:rsidRPr="00F02A82">
              <w:rPr>
                <w:color w:val="000000"/>
                <w:sz w:val="24"/>
                <w:szCs w:val="24"/>
              </w:rPr>
              <w:t>беседы,</w:t>
            </w:r>
            <w:r>
              <w:rPr>
                <w:color w:val="000000"/>
                <w:sz w:val="24"/>
                <w:szCs w:val="24"/>
              </w:rPr>
              <w:t xml:space="preserve"> </w:t>
            </w:r>
            <w:r w:rsidRPr="00F02A82">
              <w:rPr>
                <w:color w:val="000000"/>
                <w:sz w:val="24"/>
                <w:szCs w:val="24"/>
              </w:rPr>
              <w:t>игры.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В пособии представлена программа занятий по формированию основ безопасности жизнедеятельности дошкольников. Конспекты игр, бесед, викторин и т. п., распределенные по тематическим блокам, помогут педагогам подобрать занятие соответствующего типа для дошкольников разных возрастов.  Автор: Дмитриенко З.С.,</w:t>
            </w:r>
            <w:r w:rsidRPr="00F02A82">
              <w:rPr>
                <w:sz w:val="24"/>
                <w:szCs w:val="24"/>
              </w:rPr>
              <w:br/>
              <w:t>Год издания: 2015,</w:t>
            </w:r>
            <w:r w:rsidRPr="00F02A82">
              <w:rPr>
                <w:sz w:val="24"/>
                <w:szCs w:val="24"/>
              </w:rPr>
              <w:br/>
              <w:t>Количество страниц: 240,</w:t>
            </w:r>
            <w:r w:rsidRPr="00F02A82">
              <w:rPr>
                <w:sz w:val="24"/>
                <w:szCs w:val="24"/>
              </w:rPr>
              <w:br/>
              <w:t>Стандарт: 20,</w:t>
            </w:r>
            <w:r w:rsidRPr="00F02A82">
              <w:rPr>
                <w:sz w:val="24"/>
                <w:szCs w:val="24"/>
              </w:rPr>
              <w:br/>
              <w:t>Формат: 60х90 1/16,</w:t>
            </w:r>
            <w:r w:rsidRPr="00F02A82">
              <w:rPr>
                <w:sz w:val="24"/>
                <w:szCs w:val="24"/>
              </w:rPr>
              <w:br/>
              <w:t>ISBN: 978-5-89814-568-2</w:t>
            </w:r>
          </w:p>
        </w:tc>
      </w:tr>
      <w:tr w:rsidR="00854D58" w:rsidRPr="00F02A82" w:rsidTr="006B21D2">
        <w:trPr>
          <w:trHeight w:val="1836"/>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(ОБЖ для дошкольников. Планирование работы, конспекты занятий, игры.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нее включены календарное планирование, конспекты занятий и игр с детьми, а также работа с родителями и совместные мероприятия по ОБЖ.  Автор: </w:t>
            </w:r>
            <w:proofErr w:type="spellStart"/>
            <w:r w:rsidRPr="00F02A82">
              <w:rPr>
                <w:sz w:val="24"/>
                <w:szCs w:val="24"/>
              </w:rPr>
              <w:t>Гарнышева</w:t>
            </w:r>
            <w:proofErr w:type="spellEnd"/>
            <w:r w:rsidRPr="00F02A82">
              <w:rPr>
                <w:sz w:val="24"/>
                <w:szCs w:val="24"/>
              </w:rPr>
              <w:t xml:space="preserve"> Т.П.,</w:t>
            </w:r>
            <w:r w:rsidRPr="00F02A82">
              <w:rPr>
                <w:sz w:val="24"/>
                <w:szCs w:val="24"/>
              </w:rPr>
              <w:br/>
              <w:t>Год издания: 2016,</w:t>
            </w:r>
            <w:r w:rsidRPr="00F02A82">
              <w:rPr>
                <w:sz w:val="24"/>
                <w:szCs w:val="24"/>
              </w:rPr>
              <w:br/>
              <w:t>Количество страниц: 128,</w:t>
            </w:r>
            <w:r w:rsidRPr="00F02A82">
              <w:rPr>
                <w:sz w:val="24"/>
                <w:szCs w:val="24"/>
              </w:rPr>
              <w:br/>
              <w:t>Стандарт: 24,</w:t>
            </w:r>
            <w:r w:rsidRPr="00F02A82">
              <w:rPr>
                <w:sz w:val="24"/>
                <w:szCs w:val="24"/>
              </w:rPr>
              <w:br/>
              <w:t>Формат: 60х90 1/16,</w:t>
            </w:r>
            <w:r w:rsidRPr="00F02A82">
              <w:rPr>
                <w:sz w:val="24"/>
                <w:szCs w:val="24"/>
              </w:rPr>
              <w:br/>
              <w:t>ISBN: 978-5-89814-576-7</w:t>
            </w:r>
          </w:p>
        </w:tc>
      </w:tr>
      <w:tr w:rsidR="00854D58" w:rsidRPr="00F02A82" w:rsidTr="006B21D2">
        <w:trPr>
          <w:trHeight w:val="1632"/>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(Программа «Светофор». Обучение детей дошкольного возраста ПДД.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В пособии представлена система занятий познавательного цикла, экскурсии, целевые прогулки.  Автор: Данилова Т.И.,</w:t>
            </w:r>
            <w:r w:rsidRPr="00F02A82">
              <w:rPr>
                <w:sz w:val="24"/>
                <w:szCs w:val="24"/>
              </w:rPr>
              <w:br/>
              <w:t>Год издания: 2016,</w:t>
            </w:r>
            <w:r w:rsidRPr="00F02A82">
              <w:rPr>
                <w:sz w:val="24"/>
                <w:szCs w:val="24"/>
              </w:rPr>
              <w:br/>
              <w:t>Количество страниц: 208,</w:t>
            </w:r>
            <w:r w:rsidRPr="00F02A82">
              <w:rPr>
                <w:sz w:val="24"/>
                <w:szCs w:val="24"/>
              </w:rPr>
              <w:br/>
              <w:t>Стандарт: 20,</w:t>
            </w:r>
            <w:r w:rsidRPr="00F02A82">
              <w:rPr>
                <w:sz w:val="24"/>
                <w:szCs w:val="24"/>
              </w:rPr>
              <w:br/>
              <w:t>Формат: 60х90 1/16,</w:t>
            </w:r>
            <w:r w:rsidRPr="00F02A82">
              <w:rPr>
                <w:sz w:val="24"/>
                <w:szCs w:val="24"/>
              </w:rPr>
              <w:br/>
              <w:t>ISBN: 978-5-89814-459-3</w:t>
            </w:r>
          </w:p>
        </w:tc>
      </w:tr>
      <w:tr w:rsidR="00854D58" w:rsidRPr="00F02A82" w:rsidTr="006B21D2">
        <w:trPr>
          <w:trHeight w:val="2413"/>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(Я иду по тротуару: Веселые правила дорожного движения для детей.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Пособие в веселой стихотворной форме рассказывает детям о правилах дорожного движения. Автор: Уманская Т.А.,</w:t>
            </w:r>
            <w:r w:rsidRPr="00F02A82">
              <w:rPr>
                <w:sz w:val="24"/>
                <w:szCs w:val="24"/>
              </w:rPr>
              <w:br/>
              <w:t>Год издания: 2016,</w:t>
            </w:r>
            <w:r w:rsidRPr="00F02A82">
              <w:rPr>
                <w:sz w:val="24"/>
                <w:szCs w:val="24"/>
              </w:rPr>
              <w:br/>
              <w:t>Количество страниц: 32с,цв.ил,</w:t>
            </w:r>
            <w:r w:rsidRPr="00F02A82">
              <w:rPr>
                <w:sz w:val="24"/>
                <w:szCs w:val="24"/>
              </w:rPr>
              <w:br/>
              <w:t>Дата выхода: 26.04.2016,</w:t>
            </w:r>
            <w:r w:rsidRPr="00F02A82">
              <w:rPr>
                <w:sz w:val="24"/>
                <w:szCs w:val="24"/>
              </w:rPr>
              <w:br/>
              <w:t>Стандарт: 20,</w:t>
            </w:r>
            <w:r w:rsidRPr="00F02A82">
              <w:rPr>
                <w:sz w:val="24"/>
                <w:szCs w:val="24"/>
              </w:rPr>
              <w:br/>
              <w:t>Формат: 70х100 1/16,</w:t>
            </w:r>
            <w:r w:rsidRPr="00F02A82">
              <w:rPr>
                <w:sz w:val="24"/>
                <w:szCs w:val="24"/>
              </w:rPr>
              <w:br/>
              <w:t>ISBN: 978-5-90679-706-3</w:t>
            </w:r>
          </w:p>
        </w:tc>
      </w:tr>
      <w:tr w:rsidR="00854D58" w:rsidRPr="00F02A82" w:rsidTr="006B21D2">
        <w:trPr>
          <w:trHeight w:val="2448"/>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(Формирование культуры безопасности. Взаимодействие семьи и ДОО.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издании рассматривается вопрос о роли семьи в формировании у дошкольников культуры безопасности, определяется содержание работы по повышению родительской компетентности в этом вопросе, приводятся активные, интерактивные методы обучения взрослых, технологии </w:t>
            </w:r>
            <w:proofErr w:type="spellStart"/>
            <w:r w:rsidRPr="00F02A82">
              <w:rPr>
                <w:sz w:val="24"/>
                <w:szCs w:val="24"/>
              </w:rPr>
              <w:t>фасилитации</w:t>
            </w:r>
            <w:proofErr w:type="spellEnd"/>
            <w:r w:rsidRPr="00F02A82">
              <w:rPr>
                <w:sz w:val="24"/>
                <w:szCs w:val="24"/>
              </w:rPr>
              <w:t>. Автор: Тимофеева Л.Л.,</w:t>
            </w:r>
            <w:r w:rsidRPr="00F02A82">
              <w:rPr>
                <w:sz w:val="24"/>
                <w:szCs w:val="24"/>
              </w:rPr>
              <w:br/>
              <w:t>Год издания: 2015,</w:t>
            </w:r>
            <w:r w:rsidRPr="00F02A82">
              <w:rPr>
                <w:sz w:val="24"/>
                <w:szCs w:val="24"/>
              </w:rPr>
              <w:br/>
              <w:t>Количество страниц: 176,</w:t>
            </w:r>
            <w:r w:rsidRPr="00F02A82">
              <w:rPr>
                <w:sz w:val="24"/>
                <w:szCs w:val="24"/>
              </w:rPr>
              <w:br/>
              <w:t>Стандарт: 24,</w:t>
            </w:r>
            <w:r w:rsidRPr="00F02A82">
              <w:rPr>
                <w:sz w:val="24"/>
                <w:szCs w:val="24"/>
              </w:rPr>
              <w:br/>
              <w:t>Формат: 60х90 1/16,</w:t>
            </w:r>
            <w:r w:rsidRPr="00F02A82">
              <w:rPr>
                <w:sz w:val="24"/>
                <w:szCs w:val="24"/>
              </w:rPr>
              <w:br/>
              <w:t>ISBN: 978-5-90675-041-9</w:t>
            </w:r>
          </w:p>
        </w:tc>
      </w:tr>
      <w:tr w:rsidR="00854D58" w:rsidRPr="00F02A82" w:rsidTr="006B21D2">
        <w:trPr>
          <w:trHeight w:val="2856"/>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(Формирование культуры безопасности. Планирование образовательной деятельности в старшей группе.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Планирование построено с учетом принципа интеграции образовательных областей, комплексно-тематического принципа построения образовательного процесса, необходимости решения программных задач в совместной деятельности педагога и детей. В пособии представлены разнообразные формы работы с детьми, новые для дошкольного образования методы. Автор: Тимофеева Л.Л.,</w:t>
            </w:r>
            <w:r w:rsidRPr="00F02A82">
              <w:rPr>
                <w:sz w:val="24"/>
                <w:szCs w:val="24"/>
              </w:rPr>
              <w:br/>
              <w:t>Год издания: 2015,</w:t>
            </w:r>
            <w:r w:rsidRPr="00F02A82">
              <w:rPr>
                <w:sz w:val="24"/>
                <w:szCs w:val="24"/>
              </w:rPr>
              <w:br/>
              <w:t>Количество страниц: 192,</w:t>
            </w:r>
            <w:r w:rsidRPr="00F02A82">
              <w:rPr>
                <w:sz w:val="24"/>
                <w:szCs w:val="24"/>
              </w:rPr>
              <w:br/>
              <w:t>Стандарт: 20,</w:t>
            </w:r>
            <w:r w:rsidRPr="00F02A82">
              <w:rPr>
                <w:sz w:val="24"/>
                <w:szCs w:val="24"/>
              </w:rPr>
              <w:br/>
              <w:t>Формат: 60х90 1/16,</w:t>
            </w:r>
            <w:r w:rsidRPr="00F02A82">
              <w:rPr>
                <w:sz w:val="24"/>
                <w:szCs w:val="24"/>
              </w:rPr>
              <w:br/>
              <w:t>ISBN: 978-5-90675-053-2</w:t>
            </w:r>
          </w:p>
        </w:tc>
      </w:tr>
      <w:tr w:rsidR="00854D58" w:rsidRPr="00F02A82" w:rsidTr="006B21D2">
        <w:trPr>
          <w:trHeight w:val="1836"/>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(Дорожная азбука в детском саду. Конспекты занятий.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В пособии представлены конспекты занятий, направленных на ознакомление детей дошкольного возраста с основными правилами безопасного поведения на дорогах. Автор: Хабибуллина Е.Я.,</w:t>
            </w:r>
            <w:r w:rsidRPr="00F02A82">
              <w:rPr>
                <w:sz w:val="24"/>
                <w:szCs w:val="24"/>
              </w:rPr>
              <w:br/>
              <w:t>Год издания: 2016,</w:t>
            </w:r>
            <w:r w:rsidRPr="00F02A82">
              <w:rPr>
                <w:sz w:val="24"/>
                <w:szCs w:val="24"/>
              </w:rPr>
              <w:br/>
              <w:t xml:space="preserve">Количество страниц: 64 + </w:t>
            </w:r>
            <w:proofErr w:type="spellStart"/>
            <w:r w:rsidRPr="00F02A82">
              <w:rPr>
                <w:sz w:val="24"/>
                <w:szCs w:val="24"/>
              </w:rPr>
              <w:t>цв.вкладка</w:t>
            </w:r>
            <w:proofErr w:type="spellEnd"/>
            <w:r w:rsidRPr="00F02A82">
              <w:rPr>
                <w:sz w:val="24"/>
                <w:szCs w:val="24"/>
              </w:rPr>
              <w:t>,</w:t>
            </w:r>
            <w:r w:rsidRPr="00F02A82">
              <w:rPr>
                <w:sz w:val="24"/>
                <w:szCs w:val="24"/>
              </w:rPr>
              <w:br/>
              <w:t>Стандарт: 30,</w:t>
            </w:r>
            <w:r w:rsidRPr="00F02A82">
              <w:rPr>
                <w:sz w:val="24"/>
                <w:szCs w:val="24"/>
              </w:rPr>
              <w:br/>
              <w:t>Формат: 60х90 1/16,</w:t>
            </w:r>
            <w:r w:rsidRPr="00F02A82">
              <w:rPr>
                <w:sz w:val="24"/>
                <w:szCs w:val="24"/>
              </w:rPr>
              <w:br/>
              <w:t>ISBN: 978-5-89814-561-3</w:t>
            </w:r>
          </w:p>
        </w:tc>
      </w:tr>
      <w:tr w:rsidR="00854D58" w:rsidRPr="00F02A82" w:rsidTr="006B21D2">
        <w:trPr>
          <w:trHeight w:val="1656"/>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w:t>
            </w:r>
            <w:proofErr w:type="spellStart"/>
            <w:r w:rsidRPr="00F02A82">
              <w:rPr>
                <w:color w:val="000000"/>
                <w:sz w:val="24"/>
                <w:szCs w:val="24"/>
              </w:rPr>
              <w:t>Здоровьесбережение</w:t>
            </w:r>
            <w:proofErr w:type="spellEnd"/>
            <w:r w:rsidRPr="00F02A82">
              <w:rPr>
                <w:color w:val="000000"/>
                <w:sz w:val="24"/>
                <w:szCs w:val="24"/>
              </w:rPr>
              <w:t xml:space="preserve"> и </w:t>
            </w:r>
            <w:proofErr w:type="spellStart"/>
            <w:r w:rsidRPr="00F02A82">
              <w:rPr>
                <w:color w:val="000000"/>
                <w:sz w:val="24"/>
                <w:szCs w:val="24"/>
              </w:rPr>
              <w:t>здоровьеформирование</w:t>
            </w:r>
            <w:proofErr w:type="spellEnd"/>
            <w:r w:rsidRPr="00F02A82">
              <w:rPr>
                <w:color w:val="000000"/>
                <w:sz w:val="24"/>
                <w:szCs w:val="24"/>
              </w:rPr>
              <w:t xml:space="preserve"> в условиях детского сада. Методическое пособие.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Авторы подробно знакомят читателей с проектом опытно-экспериментальной работы по этому направлению.  Автор: Николаева Е.И.,</w:t>
            </w:r>
            <w:r w:rsidRPr="00F02A82">
              <w:rPr>
                <w:sz w:val="24"/>
                <w:szCs w:val="24"/>
              </w:rPr>
              <w:br/>
              <w:t>Год издания: 2015,</w:t>
            </w:r>
            <w:r w:rsidRPr="00F02A82">
              <w:rPr>
                <w:sz w:val="24"/>
                <w:szCs w:val="24"/>
              </w:rPr>
              <w:br/>
              <w:t>Количество страниц: 240,</w:t>
            </w:r>
            <w:r w:rsidRPr="00F02A82">
              <w:rPr>
                <w:sz w:val="24"/>
                <w:szCs w:val="24"/>
              </w:rPr>
              <w:br/>
              <w:t>Стандарт: 10,</w:t>
            </w:r>
            <w:r w:rsidRPr="00F02A82">
              <w:rPr>
                <w:sz w:val="24"/>
                <w:szCs w:val="24"/>
              </w:rPr>
              <w:br/>
              <w:t>Формат: 70х100 1/16,</w:t>
            </w:r>
            <w:r w:rsidRPr="00F02A82">
              <w:rPr>
                <w:sz w:val="24"/>
                <w:szCs w:val="24"/>
              </w:rPr>
              <w:br/>
              <w:t>ISBN: 978-5-90675-009-9</w:t>
            </w:r>
          </w:p>
        </w:tc>
      </w:tr>
      <w:tr w:rsidR="00854D58" w:rsidRPr="00F02A82" w:rsidTr="006B21D2">
        <w:trPr>
          <w:trHeight w:val="1632"/>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(Колесо истории. Игра - путешествие во времени. Игротека выпуск 7.)</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Красочная и увлекательная игра раскрывает тайны истории привычных вещей, пробуждает детскую фантазию и творческое начало.  Автор: Толкачева Ю.В.,</w:t>
            </w:r>
            <w:r w:rsidRPr="00F02A82">
              <w:rPr>
                <w:sz w:val="24"/>
                <w:szCs w:val="24"/>
              </w:rPr>
              <w:br/>
              <w:t>Год издания: 2014,</w:t>
            </w:r>
            <w:r w:rsidRPr="00F02A82">
              <w:rPr>
                <w:sz w:val="24"/>
                <w:szCs w:val="24"/>
              </w:rPr>
              <w:br/>
              <w:t>Количество страниц: 16с.+16с.цв.ил.,</w:t>
            </w:r>
            <w:r w:rsidRPr="00F02A82">
              <w:rPr>
                <w:sz w:val="24"/>
                <w:szCs w:val="24"/>
              </w:rPr>
              <w:br/>
              <w:t>Стандарт: 10,</w:t>
            </w:r>
            <w:r w:rsidRPr="00F02A82">
              <w:rPr>
                <w:sz w:val="24"/>
                <w:szCs w:val="24"/>
              </w:rPr>
              <w:br/>
              <w:t>Формат: 60х90 1/16,</w:t>
            </w:r>
            <w:r w:rsidRPr="00F02A82">
              <w:rPr>
                <w:sz w:val="24"/>
                <w:szCs w:val="24"/>
              </w:rPr>
              <w:br/>
              <w:t>ISBN: 978-5-89814-982-6</w:t>
            </w:r>
          </w:p>
        </w:tc>
      </w:tr>
      <w:tr w:rsidR="00854D58" w:rsidRPr="00F02A82" w:rsidTr="006B21D2">
        <w:trPr>
          <w:trHeight w:val="1632"/>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(Музей прошлого. Игра - путешествие в мир рукотворных вещей. Игротека выпуск 8.)</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Красочная и увлекательная игра раскрывает тайны истории привычных вещей, пробуждает детскую фантазию и творческое начало.  Автор: Толкачева Ю.В.,</w:t>
            </w:r>
            <w:r w:rsidRPr="00F02A82">
              <w:rPr>
                <w:sz w:val="24"/>
                <w:szCs w:val="24"/>
              </w:rPr>
              <w:br/>
              <w:t>Год издания: 2014,</w:t>
            </w:r>
            <w:r w:rsidRPr="00F02A82">
              <w:rPr>
                <w:sz w:val="24"/>
                <w:szCs w:val="24"/>
              </w:rPr>
              <w:br/>
              <w:t>Количество страниц: 16с.+16с.цв.ил.,</w:t>
            </w:r>
            <w:r w:rsidRPr="00F02A82">
              <w:rPr>
                <w:sz w:val="24"/>
                <w:szCs w:val="24"/>
              </w:rPr>
              <w:br/>
              <w:t>Стандарт: 10,</w:t>
            </w:r>
            <w:r w:rsidRPr="00F02A82">
              <w:rPr>
                <w:sz w:val="24"/>
                <w:szCs w:val="24"/>
              </w:rPr>
              <w:br/>
              <w:t>Формат: 60х90 1/16,</w:t>
            </w:r>
            <w:r w:rsidRPr="00F02A82">
              <w:rPr>
                <w:sz w:val="24"/>
                <w:szCs w:val="24"/>
              </w:rPr>
              <w:br/>
              <w:t>ISBN: 978-5-89814-981-9</w:t>
            </w:r>
          </w:p>
        </w:tc>
      </w:tr>
      <w:tr w:rsidR="00854D58" w:rsidRPr="00F02A82" w:rsidTr="006B21D2">
        <w:trPr>
          <w:trHeight w:val="204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(Первые уроки здоровья. Дидактические игры. Игротека выпуск 6.)</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пособии представлены конспекты занятий для детей младшего дошкольного возраста по формированию начальных представлений о строении тела человека, слагаемых здорового образа жизни.  Автор: </w:t>
            </w:r>
            <w:proofErr w:type="spellStart"/>
            <w:r w:rsidRPr="00F02A82">
              <w:rPr>
                <w:sz w:val="24"/>
                <w:szCs w:val="24"/>
              </w:rPr>
              <w:t>Гуменюк</w:t>
            </w:r>
            <w:proofErr w:type="spellEnd"/>
            <w:r w:rsidRPr="00F02A82">
              <w:rPr>
                <w:sz w:val="24"/>
                <w:szCs w:val="24"/>
              </w:rPr>
              <w:t xml:space="preserve"> Е.И.,</w:t>
            </w:r>
            <w:r w:rsidRPr="00F02A82">
              <w:rPr>
                <w:sz w:val="24"/>
                <w:szCs w:val="24"/>
              </w:rPr>
              <w:br/>
              <w:t>Год издания: 2013,</w:t>
            </w:r>
            <w:r w:rsidRPr="00F02A82">
              <w:rPr>
                <w:sz w:val="24"/>
                <w:szCs w:val="24"/>
              </w:rPr>
              <w:br/>
              <w:t>Количество страниц: 32с,цв.ил,</w:t>
            </w:r>
            <w:r w:rsidRPr="00F02A82">
              <w:rPr>
                <w:sz w:val="24"/>
                <w:szCs w:val="24"/>
              </w:rPr>
              <w:br/>
              <w:t>Стандарт: 10,</w:t>
            </w:r>
            <w:r w:rsidRPr="00F02A82">
              <w:rPr>
                <w:sz w:val="24"/>
                <w:szCs w:val="24"/>
              </w:rPr>
              <w:br/>
              <w:t>Формат: 60х90 1/8,</w:t>
            </w:r>
            <w:r w:rsidRPr="00F02A82">
              <w:rPr>
                <w:sz w:val="24"/>
                <w:szCs w:val="24"/>
              </w:rPr>
              <w:br/>
              <w:t>ISBN: 978-5-89814-932-1</w:t>
            </w:r>
          </w:p>
        </w:tc>
      </w:tr>
      <w:tr w:rsidR="00854D58" w:rsidRPr="00F02A82" w:rsidTr="006B21D2">
        <w:trPr>
          <w:trHeight w:val="2652"/>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(Авторизованная "Программа нравственно-патриотического и духовного воспитания дошкольников")</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Представленная программа призвана помочь педагогам системно осуществлять нравственное, патриотическое и духовное воспитание детей на основе внедрения идеи педагогического сопровождения процесса духовно-нравственной идентификации ребенка в пространстве детства, включая родительское участие в педагогическом процессе. Автор: Савченко В.И.,</w:t>
            </w:r>
            <w:r w:rsidRPr="00F02A82">
              <w:rPr>
                <w:sz w:val="24"/>
                <w:szCs w:val="24"/>
              </w:rPr>
              <w:br/>
              <w:t>Год издания: 2013,</w:t>
            </w:r>
            <w:r w:rsidRPr="00F02A82">
              <w:rPr>
                <w:sz w:val="24"/>
                <w:szCs w:val="24"/>
              </w:rPr>
              <w:br/>
              <w:t>Количество страниц: 320,</w:t>
            </w:r>
            <w:r w:rsidRPr="00F02A82">
              <w:rPr>
                <w:sz w:val="24"/>
                <w:szCs w:val="24"/>
              </w:rPr>
              <w:br/>
              <w:t>Стандарт: 18,</w:t>
            </w:r>
            <w:r w:rsidRPr="00F02A82">
              <w:rPr>
                <w:sz w:val="24"/>
                <w:szCs w:val="24"/>
              </w:rPr>
              <w:br/>
              <w:t>Формат: 60х90 1/16,</w:t>
            </w:r>
            <w:r w:rsidRPr="00F02A82">
              <w:rPr>
                <w:sz w:val="24"/>
                <w:szCs w:val="24"/>
              </w:rPr>
              <w:br/>
              <w:t>ISBN: 978-5-89814-915-4</w:t>
            </w:r>
          </w:p>
        </w:tc>
      </w:tr>
      <w:tr w:rsidR="00854D58" w:rsidRPr="00F02A82" w:rsidTr="006B21D2">
        <w:trPr>
          <w:trHeight w:val="1836"/>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w:t>
            </w:r>
            <w:r>
              <w:rPr>
                <w:color w:val="000000"/>
                <w:sz w:val="24"/>
                <w:szCs w:val="24"/>
              </w:rPr>
              <w:t xml:space="preserve"> </w:t>
            </w:r>
            <w:r w:rsidRPr="00F02A82">
              <w:rPr>
                <w:color w:val="000000"/>
                <w:sz w:val="24"/>
                <w:szCs w:val="24"/>
              </w:rPr>
              <w:t>(Беседы с детьми дошкольного возраста о Великой Отечественной войне.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Пособие содержит шесть демонстрационных картин и сопроводительные тексты бесед на тему о Великой Отечественной войне с дошкольниками.  Автор: </w:t>
            </w:r>
            <w:proofErr w:type="spellStart"/>
            <w:r w:rsidRPr="00F02A82">
              <w:rPr>
                <w:sz w:val="24"/>
                <w:szCs w:val="24"/>
              </w:rPr>
              <w:t>Конкевич</w:t>
            </w:r>
            <w:proofErr w:type="spellEnd"/>
            <w:r w:rsidRPr="00F02A82">
              <w:rPr>
                <w:sz w:val="24"/>
                <w:szCs w:val="24"/>
              </w:rPr>
              <w:t xml:space="preserve"> С.В.,</w:t>
            </w:r>
            <w:r w:rsidRPr="00F02A82">
              <w:rPr>
                <w:sz w:val="24"/>
                <w:szCs w:val="24"/>
              </w:rPr>
              <w:br/>
              <w:t>Год издания: 2015,</w:t>
            </w:r>
            <w:r w:rsidRPr="00F02A82">
              <w:rPr>
                <w:sz w:val="24"/>
                <w:szCs w:val="24"/>
              </w:rPr>
              <w:br/>
              <w:t xml:space="preserve">Количество страниц: 8с., </w:t>
            </w:r>
            <w:proofErr w:type="spellStart"/>
            <w:r w:rsidRPr="00F02A82">
              <w:rPr>
                <w:sz w:val="24"/>
                <w:szCs w:val="24"/>
              </w:rPr>
              <w:t>цв.ил</w:t>
            </w:r>
            <w:proofErr w:type="spellEnd"/>
            <w:r w:rsidRPr="00F02A82">
              <w:rPr>
                <w:sz w:val="24"/>
                <w:szCs w:val="24"/>
              </w:rPr>
              <w:t>.,</w:t>
            </w:r>
            <w:r w:rsidRPr="00F02A82">
              <w:rPr>
                <w:sz w:val="24"/>
                <w:szCs w:val="24"/>
              </w:rPr>
              <w:br/>
              <w:t>Стандарт: 15,</w:t>
            </w:r>
            <w:r w:rsidRPr="00F02A82">
              <w:rPr>
                <w:sz w:val="24"/>
                <w:szCs w:val="24"/>
              </w:rPr>
              <w:br/>
              <w:t>Формат: 60х90 1/4,</w:t>
            </w:r>
            <w:r w:rsidRPr="00F02A82">
              <w:rPr>
                <w:sz w:val="24"/>
                <w:szCs w:val="24"/>
              </w:rPr>
              <w:br/>
              <w:t>ISBN: 978-5-89814-764-8</w:t>
            </w:r>
          </w:p>
        </w:tc>
      </w:tr>
      <w:tr w:rsidR="00854D58" w:rsidRPr="00F02A82" w:rsidTr="006B21D2">
        <w:trPr>
          <w:trHeight w:val="204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(Знакомство детей с русским народным творчеством.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В методическом пособии представлены материалы по воспитанию детей в русских национальных традициях: конспекты занятий для разных возрастных групп и сценарии календарно-обрядовых праздников.  Автор: Куприна Л.С.,</w:t>
            </w:r>
            <w:r w:rsidRPr="00F02A82">
              <w:rPr>
                <w:sz w:val="24"/>
                <w:szCs w:val="24"/>
              </w:rPr>
              <w:br/>
              <w:t>Год издания: 2015,</w:t>
            </w:r>
            <w:r w:rsidRPr="00F02A82">
              <w:rPr>
                <w:sz w:val="24"/>
                <w:szCs w:val="24"/>
              </w:rPr>
              <w:br/>
              <w:t>Количество страниц: 304с.: ил.,</w:t>
            </w:r>
            <w:r w:rsidRPr="00F02A82">
              <w:rPr>
                <w:sz w:val="24"/>
                <w:szCs w:val="24"/>
              </w:rPr>
              <w:br/>
              <w:t>Стандарт: 8,</w:t>
            </w:r>
            <w:r w:rsidRPr="00F02A82">
              <w:rPr>
                <w:sz w:val="24"/>
                <w:szCs w:val="24"/>
              </w:rPr>
              <w:br/>
              <w:t>Формат: 70х100 1/16,</w:t>
            </w:r>
            <w:r w:rsidRPr="00F02A82">
              <w:rPr>
                <w:sz w:val="24"/>
                <w:szCs w:val="24"/>
              </w:rPr>
              <w:br/>
              <w:t>ISBN: 978-5-90679-742-1</w:t>
            </w:r>
          </w:p>
        </w:tc>
      </w:tr>
      <w:tr w:rsidR="00854D58" w:rsidRPr="00F02A82" w:rsidTr="006B21D2">
        <w:trPr>
          <w:trHeight w:val="306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(Моя Россия! Патриотическое воспитание старших дошкольников. Рабочая тетрадь.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Тетрадь содержит методические рекомендации, устные и практические задания на развитие грамматического строя, лексического запаса и связной речи в целом. Основная задача рабочей тетради — развитие речи ребенка. Особенностью тетради является акцент на патриотическом воспитании дошкольника. Тема патриотического воспитания раскрывается последовательно: от любви к своей семье, своему дому до любви к Родине. Автор: Александрова Г.А.,</w:t>
            </w:r>
            <w:r w:rsidRPr="00F02A82">
              <w:rPr>
                <w:sz w:val="24"/>
                <w:szCs w:val="24"/>
              </w:rPr>
              <w:br/>
              <w:t>Год издания: 2015,</w:t>
            </w:r>
            <w:r w:rsidRPr="00F02A82">
              <w:rPr>
                <w:sz w:val="24"/>
                <w:szCs w:val="24"/>
              </w:rPr>
              <w:br/>
              <w:t>Количество страниц: 40,</w:t>
            </w:r>
            <w:r w:rsidRPr="00F02A82">
              <w:rPr>
                <w:sz w:val="24"/>
                <w:szCs w:val="24"/>
              </w:rPr>
              <w:br/>
              <w:t>Стандарт: 20,</w:t>
            </w:r>
            <w:r w:rsidRPr="00F02A82">
              <w:rPr>
                <w:sz w:val="24"/>
                <w:szCs w:val="24"/>
              </w:rPr>
              <w:br/>
              <w:t>Формат: 70х100 1/16,</w:t>
            </w:r>
            <w:r w:rsidRPr="00F02A82">
              <w:rPr>
                <w:sz w:val="24"/>
                <w:szCs w:val="24"/>
              </w:rPr>
              <w:br/>
              <w:t>ISBN: 978-5-90679-717-9</w:t>
            </w:r>
          </w:p>
        </w:tc>
      </w:tr>
      <w:tr w:rsidR="00854D58" w:rsidRPr="00F02A82" w:rsidTr="006B21D2">
        <w:trPr>
          <w:trHeight w:val="204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(Навстречу Дню Победы. Цикл тематических бесед-рассказов для занятий с детьми дошкольного и младшего школьного возраста.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В книге представлены 9 бесед, которые рассказывают об основных событиях Великой Отечественной войны 1941-1945 годов. В пособии представлен весь иллюстрированный материал, необходимый для занятий.  Автор: Белоусова Л.Е.,</w:t>
            </w:r>
            <w:r w:rsidRPr="00F02A82">
              <w:rPr>
                <w:sz w:val="24"/>
                <w:szCs w:val="24"/>
              </w:rPr>
              <w:br/>
              <w:t>Год издания: 2016,</w:t>
            </w:r>
            <w:r w:rsidRPr="00F02A82">
              <w:rPr>
                <w:sz w:val="24"/>
                <w:szCs w:val="24"/>
              </w:rPr>
              <w:br/>
              <w:t>Количество страниц: 24с.,цв.вкл.,</w:t>
            </w:r>
            <w:r w:rsidRPr="00F02A82">
              <w:rPr>
                <w:sz w:val="24"/>
                <w:szCs w:val="24"/>
              </w:rPr>
              <w:br/>
              <w:t>Стандарт: 25,</w:t>
            </w:r>
            <w:r w:rsidRPr="00F02A82">
              <w:rPr>
                <w:sz w:val="24"/>
                <w:szCs w:val="24"/>
              </w:rPr>
              <w:br/>
              <w:t>Формат: 60х90 1/8,</w:t>
            </w:r>
            <w:r w:rsidRPr="00F02A82">
              <w:rPr>
                <w:sz w:val="24"/>
                <w:szCs w:val="24"/>
              </w:rPr>
              <w:br/>
              <w:t>ISBN: 978-5-89814-566-8</w:t>
            </w:r>
          </w:p>
        </w:tc>
      </w:tr>
      <w:tr w:rsidR="00854D58" w:rsidRPr="00F02A82" w:rsidTr="006B21D2">
        <w:trPr>
          <w:trHeight w:val="204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(Нравственно-патриотическое воспитание детей дошкольного возраста.)</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В пособии представлены планирование работы по нравственно-патриотическому воспитанию детей для разных возрастных групп детского сада, а также конспекты занятий по данному направлению работы ДОУ.  Автор: Савельева О.В.,</w:t>
            </w:r>
            <w:r w:rsidRPr="00F02A82">
              <w:rPr>
                <w:sz w:val="24"/>
                <w:szCs w:val="24"/>
              </w:rPr>
              <w:br/>
              <w:t>Год издания: 2013,</w:t>
            </w:r>
            <w:r w:rsidRPr="00F02A82">
              <w:rPr>
                <w:sz w:val="24"/>
                <w:szCs w:val="24"/>
              </w:rPr>
              <w:br/>
              <w:t>Количество страниц: 192,</w:t>
            </w:r>
            <w:r w:rsidRPr="00F02A82">
              <w:rPr>
                <w:sz w:val="24"/>
                <w:szCs w:val="24"/>
              </w:rPr>
              <w:br/>
              <w:t>Стандарт: 24,</w:t>
            </w:r>
            <w:r w:rsidRPr="00F02A82">
              <w:rPr>
                <w:sz w:val="24"/>
                <w:szCs w:val="24"/>
              </w:rPr>
              <w:br/>
              <w:t>Формат: 60х90 1/16,</w:t>
            </w:r>
            <w:r w:rsidRPr="00F02A82">
              <w:rPr>
                <w:sz w:val="24"/>
                <w:szCs w:val="24"/>
              </w:rPr>
              <w:br/>
              <w:t>ISBN: 978-5-89814-516-3</w:t>
            </w:r>
          </w:p>
        </w:tc>
      </w:tr>
      <w:tr w:rsidR="00854D58" w:rsidRPr="00F02A82" w:rsidTr="006B21D2">
        <w:trPr>
          <w:trHeight w:val="306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(Патриотическое воспитание детей дошкольного возраста. Ознакомление с событиями Великой Отечественной войны 1941-1945 годов.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В пособии представлены разнообразные формы образовательной деятельности по теме «Великая Отечественная война 1941—1945 годов» для детей среднего и старшего дошкольного возраста. Подробно изложено перспективное планирование по теме, которое сопровождается примерами дидактических игр, военно-спортивной игрой, образовательными ситуациями, а также приводятся пословицы, поговорки и загадки на военную тематику.  Автор: Ушакова Л.П.,</w:t>
            </w:r>
            <w:r w:rsidRPr="00F02A82">
              <w:rPr>
                <w:sz w:val="24"/>
                <w:szCs w:val="24"/>
              </w:rPr>
              <w:br/>
              <w:t>Год издания: 2015,</w:t>
            </w:r>
            <w:r w:rsidRPr="00F02A82">
              <w:rPr>
                <w:sz w:val="24"/>
                <w:szCs w:val="24"/>
              </w:rPr>
              <w:br/>
              <w:t>Количество страниц: 48с.,цв.ил.,</w:t>
            </w:r>
            <w:r w:rsidRPr="00F02A82">
              <w:rPr>
                <w:sz w:val="24"/>
                <w:szCs w:val="24"/>
              </w:rPr>
              <w:br/>
              <w:t>Стандарт: 10,</w:t>
            </w:r>
            <w:r w:rsidRPr="00F02A82">
              <w:rPr>
                <w:sz w:val="24"/>
                <w:szCs w:val="24"/>
              </w:rPr>
              <w:br/>
              <w:t>Формат: 60х90 1/16,</w:t>
            </w:r>
            <w:r w:rsidRPr="00F02A82">
              <w:rPr>
                <w:sz w:val="24"/>
                <w:szCs w:val="24"/>
              </w:rPr>
              <w:br/>
              <w:t xml:space="preserve">ISBN: 978-5-89814-949-9 </w:t>
            </w:r>
          </w:p>
        </w:tc>
      </w:tr>
      <w:tr w:rsidR="00854D58" w:rsidRPr="00F02A82" w:rsidTr="006B21D2">
        <w:trPr>
          <w:trHeight w:val="2081"/>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w:t>
            </w:r>
            <w:proofErr w:type="spellStart"/>
            <w:r w:rsidRPr="00F02A82">
              <w:rPr>
                <w:color w:val="000000"/>
                <w:sz w:val="24"/>
                <w:szCs w:val="24"/>
              </w:rPr>
              <w:t>Матова</w:t>
            </w:r>
            <w:proofErr w:type="spellEnd"/>
            <w:r w:rsidRPr="00F02A82">
              <w:rPr>
                <w:color w:val="000000"/>
                <w:sz w:val="24"/>
                <w:szCs w:val="24"/>
              </w:rPr>
              <w:t xml:space="preserve"> В. Н.</w:t>
            </w:r>
            <w:r w:rsidRPr="00F02A82">
              <w:rPr>
                <w:color w:val="000000"/>
                <w:sz w:val="24"/>
                <w:szCs w:val="24"/>
              </w:rPr>
              <w:br/>
              <w:t>КРАЕВЕДЕНИЕ В ДЕТСКОМ САДУ)</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В книге представлен опыт работы педагога с большим практическим опытом по программе «Детство», разработанное им комплексно-тематическое планирование, календарное планирование на неделю по теме</w:t>
            </w:r>
            <w:r w:rsidRPr="00F02A82">
              <w:rPr>
                <w:sz w:val="24"/>
                <w:szCs w:val="24"/>
              </w:rPr>
              <w:br/>
              <w:t xml:space="preserve">«Краеведение», конспекты занятий, диагностика освоения детьми краеведческих </w:t>
            </w:r>
            <w:r w:rsidRPr="00F02A82">
              <w:rPr>
                <w:sz w:val="24"/>
                <w:szCs w:val="24"/>
              </w:rPr>
              <w:br/>
              <w:t>представлений. Год издания 2015</w:t>
            </w:r>
          </w:p>
        </w:tc>
      </w:tr>
      <w:tr w:rsidR="00854D58" w:rsidRPr="00F02A82" w:rsidTr="006B21D2">
        <w:trPr>
          <w:trHeight w:val="3405"/>
        </w:trPr>
        <w:tc>
          <w:tcPr>
            <w:tcW w:w="710" w:type="dxa"/>
            <w:tcBorders>
              <w:top w:val="nil"/>
              <w:left w:val="single" w:sz="4" w:space="0" w:color="auto"/>
              <w:bottom w:val="single" w:sz="4" w:space="0" w:color="auto"/>
              <w:right w:val="single" w:sz="4" w:space="0" w:color="auto"/>
            </w:tcBorders>
          </w:tcPr>
          <w:p w:rsidR="00854D58" w:rsidRPr="00DF5859" w:rsidRDefault="00854D58" w:rsidP="00854D58">
            <w:pPr>
              <w:pStyle w:val="af9"/>
              <w:numPr>
                <w:ilvl w:val="0"/>
                <w:numId w:val="56"/>
              </w:numPr>
              <w:ind w:left="785"/>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DF5859" w:rsidRDefault="00854D58" w:rsidP="006B21D2">
            <w:pPr>
              <w:rPr>
                <w:sz w:val="24"/>
                <w:szCs w:val="24"/>
              </w:rPr>
            </w:pPr>
            <w:r w:rsidRPr="00DF5859">
              <w:rPr>
                <w:sz w:val="24"/>
                <w:szCs w:val="24"/>
              </w:rPr>
              <w:t>Комплекты книг для младшего, среднего и старшего дошкольного возраста. (Проектирование тематической недели "Дал присягу - назад ни шагу!" в рамках работы по патриотическому воспитанию детей 5-7 лет.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DF5859" w:rsidRDefault="00854D58" w:rsidP="006B21D2">
            <w:pPr>
              <w:rPr>
                <w:sz w:val="24"/>
                <w:szCs w:val="24"/>
              </w:rPr>
            </w:pPr>
            <w:r w:rsidRPr="00DF5859">
              <w:rPr>
                <w:sz w:val="24"/>
                <w:szCs w:val="24"/>
              </w:rPr>
              <w:t>Содержание проекта включает интеграцию всех образовательных областей и протекает через все виды детской деятельности: познавательная, речевая, игровая, театрализованная, трудовая, музыкальная, продуктивная. Проект предполагает тесное взаимодействие всех участников педагогического процесса: дети, родители, педагоги.  Автор: Матвеева Л.В.,</w:t>
            </w:r>
            <w:r w:rsidRPr="00DF5859">
              <w:rPr>
                <w:sz w:val="24"/>
                <w:szCs w:val="24"/>
              </w:rPr>
              <w:br/>
              <w:t>Год издания: 2016,</w:t>
            </w:r>
            <w:r w:rsidRPr="00DF5859">
              <w:rPr>
                <w:sz w:val="24"/>
                <w:szCs w:val="24"/>
              </w:rPr>
              <w:br/>
              <w:t>Количество страниц: 112,</w:t>
            </w:r>
            <w:r w:rsidRPr="00DF5859">
              <w:rPr>
                <w:sz w:val="24"/>
                <w:szCs w:val="24"/>
              </w:rPr>
              <w:br/>
              <w:t>Дата выхода: 09.03.2016,</w:t>
            </w:r>
            <w:r w:rsidRPr="00DF5859">
              <w:rPr>
                <w:sz w:val="24"/>
                <w:szCs w:val="24"/>
              </w:rPr>
              <w:br/>
              <w:t>Стандарт: 30,</w:t>
            </w:r>
            <w:r w:rsidRPr="00DF5859">
              <w:rPr>
                <w:sz w:val="24"/>
                <w:szCs w:val="24"/>
              </w:rPr>
              <w:br/>
              <w:t>Формат: 60х90 1/16,</w:t>
            </w:r>
            <w:r w:rsidRPr="00DF5859">
              <w:rPr>
                <w:sz w:val="24"/>
                <w:szCs w:val="24"/>
              </w:rPr>
              <w:br/>
              <w:t>ISBN: 978-5-90679-795-7</w:t>
            </w:r>
          </w:p>
        </w:tc>
      </w:tr>
      <w:tr w:rsidR="00854D58" w:rsidRPr="00F02A82" w:rsidTr="006B21D2">
        <w:trPr>
          <w:trHeight w:val="301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(Чаепитие. Знакомство дошкольников с русскими народными традициями.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В книге дано тематическое планирование по разным образовательным областям для старших дошкольников, приведены конспекты по теме, а также конспекты занятий, проводимых в рамках дополнительного образования. Автор: Леонова Н.Н.,</w:t>
            </w:r>
            <w:r w:rsidRPr="00F02A82">
              <w:rPr>
                <w:sz w:val="24"/>
                <w:szCs w:val="24"/>
              </w:rPr>
              <w:br/>
              <w:t>Год издания: 2016,</w:t>
            </w:r>
            <w:r w:rsidRPr="00F02A82">
              <w:rPr>
                <w:sz w:val="24"/>
                <w:szCs w:val="24"/>
              </w:rPr>
              <w:br/>
              <w:t>Количество страниц: 128,</w:t>
            </w:r>
            <w:r w:rsidRPr="00F02A82">
              <w:rPr>
                <w:sz w:val="24"/>
                <w:szCs w:val="24"/>
              </w:rPr>
              <w:br/>
              <w:t>Дата выхода: 18.03.2016,</w:t>
            </w:r>
            <w:r w:rsidRPr="00F02A82">
              <w:rPr>
                <w:sz w:val="24"/>
                <w:szCs w:val="24"/>
              </w:rPr>
              <w:br/>
              <w:t>Стандарт: 24,</w:t>
            </w:r>
            <w:r w:rsidRPr="00F02A82">
              <w:rPr>
                <w:sz w:val="24"/>
                <w:szCs w:val="24"/>
              </w:rPr>
              <w:br/>
              <w:t>Формат: 60х90 1/16,</w:t>
            </w:r>
            <w:r w:rsidRPr="00F02A82">
              <w:rPr>
                <w:sz w:val="24"/>
                <w:szCs w:val="24"/>
              </w:rPr>
              <w:br/>
              <w:t>ISBN: 978-5-90679-786-5</w:t>
            </w:r>
          </w:p>
        </w:tc>
      </w:tr>
      <w:tr w:rsidR="00854D58" w:rsidRPr="00F02A82" w:rsidTr="006B21D2">
        <w:trPr>
          <w:trHeight w:val="274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(Я и мир. Конспекты занятий по социально-нравственному воспитанию детей дошкольного возраста.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Пособие содержит конспекты занятий по социально-нравственному воспитанию детей разных возрастных групп детского сада. Занятия могут быть проведены как в специально отведенное для этого время, так и в вечерние и утренние часы на прогулке. Автор: </w:t>
            </w:r>
            <w:proofErr w:type="spellStart"/>
            <w:r w:rsidRPr="00F02A82">
              <w:rPr>
                <w:sz w:val="24"/>
                <w:szCs w:val="24"/>
              </w:rPr>
              <w:t>Мосалова</w:t>
            </w:r>
            <w:proofErr w:type="spellEnd"/>
            <w:r w:rsidRPr="00F02A82">
              <w:rPr>
                <w:sz w:val="24"/>
                <w:szCs w:val="24"/>
              </w:rPr>
              <w:t xml:space="preserve"> Л.Л.,</w:t>
            </w:r>
            <w:r w:rsidRPr="00F02A82">
              <w:rPr>
                <w:sz w:val="24"/>
                <w:szCs w:val="24"/>
              </w:rPr>
              <w:br/>
              <w:t>Год издания: 2015,</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978-5-89814-472-2</w:t>
            </w:r>
          </w:p>
        </w:tc>
      </w:tr>
      <w:tr w:rsidR="00854D58" w:rsidRPr="00F02A82" w:rsidTr="006B21D2">
        <w:trPr>
          <w:trHeight w:val="295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 xml:space="preserve"> Комплекты книг для младшего, среднего и старшего дошкольного возраста. (Художественно-эстетическое развитие старших дошкольников.</w:t>
            </w:r>
            <w:r>
              <w:rPr>
                <w:color w:val="000000"/>
                <w:sz w:val="24"/>
                <w:szCs w:val="24"/>
              </w:rPr>
              <w:t xml:space="preserve"> </w:t>
            </w:r>
            <w:r w:rsidRPr="00F02A82">
              <w:rPr>
                <w:color w:val="000000"/>
                <w:sz w:val="24"/>
                <w:szCs w:val="24"/>
              </w:rPr>
              <w:t>Парциальная программа.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В книге представлена авторская образовательная программа художественно-эстетической направленности. Пособие составлено в соответствии с ФГОС ДО. В нем дан теоретический и практический материал для проведения образовательной деятельности в кружковой работе с детьми.  Автор: Леонова Н.Н.,</w:t>
            </w:r>
            <w:r w:rsidRPr="00F02A82">
              <w:rPr>
                <w:sz w:val="24"/>
                <w:szCs w:val="24"/>
              </w:rPr>
              <w:br/>
              <w:t>Год издания: 2014,</w:t>
            </w:r>
            <w:r w:rsidRPr="00F02A82">
              <w:rPr>
                <w:sz w:val="24"/>
                <w:szCs w:val="24"/>
              </w:rPr>
              <w:br/>
              <w:t>Количество страниц: 208,</w:t>
            </w:r>
            <w:r w:rsidRPr="00F02A82">
              <w:rPr>
                <w:sz w:val="24"/>
                <w:szCs w:val="24"/>
              </w:rPr>
              <w:br/>
              <w:t>Стандарт: 11,</w:t>
            </w:r>
            <w:r w:rsidRPr="00F02A82">
              <w:rPr>
                <w:sz w:val="24"/>
                <w:szCs w:val="24"/>
              </w:rPr>
              <w:br/>
              <w:t>Формат: 70х90 1/16,</w:t>
            </w:r>
            <w:r w:rsidRPr="00F02A82">
              <w:rPr>
                <w:sz w:val="24"/>
                <w:szCs w:val="24"/>
              </w:rPr>
              <w:br/>
              <w:t>ISBN: 978-5-90675-020-4</w:t>
            </w:r>
          </w:p>
        </w:tc>
      </w:tr>
      <w:tr w:rsidR="00854D58" w:rsidRPr="00F02A82" w:rsidTr="006B21D2">
        <w:trPr>
          <w:trHeight w:val="3264"/>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(Художественно-эстетическое развитие детей в младшей и средней группах ДОУ. Перспективное планирование, конспекты.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Учебно-методическое пособие раскрывает целостную систему художественного воспитания и творческого развития детей с 3 до 5 лет в совместной продуктивной деятельности с педагогом и сверстниками. В издании представлены перспективное планирование работы, рекомендации, конспекты занятий, дидактические игры и упражнения, художественное слово и физкультминутки. Автор: Леонова Н.Н.,</w:t>
            </w:r>
            <w:r w:rsidRPr="00F02A82">
              <w:rPr>
                <w:sz w:val="24"/>
                <w:szCs w:val="24"/>
              </w:rPr>
              <w:br/>
              <w:t>Год издания: 2016,</w:t>
            </w:r>
            <w:r w:rsidRPr="00F02A82">
              <w:rPr>
                <w:sz w:val="24"/>
                <w:szCs w:val="24"/>
              </w:rPr>
              <w:br/>
              <w:t>Количество страниц: 320,</w:t>
            </w:r>
            <w:r w:rsidRPr="00F02A82">
              <w:rPr>
                <w:sz w:val="24"/>
                <w:szCs w:val="24"/>
              </w:rPr>
              <w:br/>
              <w:t>Стандарт: 8,</w:t>
            </w:r>
            <w:r w:rsidRPr="00F02A82">
              <w:rPr>
                <w:sz w:val="24"/>
                <w:szCs w:val="24"/>
              </w:rPr>
              <w:br/>
              <w:t>Формат: 70х90 1/16,</w:t>
            </w:r>
            <w:r w:rsidRPr="00F02A82">
              <w:rPr>
                <w:sz w:val="24"/>
                <w:szCs w:val="24"/>
              </w:rPr>
              <w:br/>
              <w:t>ISBN: 978-5-89814-946-8</w:t>
            </w:r>
          </w:p>
        </w:tc>
      </w:tr>
      <w:tr w:rsidR="00854D58" w:rsidRPr="00F02A82" w:rsidTr="006B21D2">
        <w:trPr>
          <w:trHeight w:val="1997"/>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(Литвинова О. Э.</w:t>
            </w:r>
            <w:r w:rsidRPr="00F02A82">
              <w:rPr>
                <w:color w:val="000000"/>
                <w:sz w:val="24"/>
                <w:szCs w:val="24"/>
              </w:rPr>
              <w:br/>
              <w:t>Конструирование с детьми раннего дошкольного возраста</w:t>
            </w:r>
            <w:r w:rsidRPr="00F02A82">
              <w:rPr>
                <w:color w:val="000000"/>
                <w:sz w:val="24"/>
                <w:szCs w:val="24"/>
              </w:rPr>
              <w:br/>
              <w:t>• Конспекты совместной деятельности с детьми 2—3 лет</w:t>
            </w:r>
            <w:r w:rsidRPr="00F02A82">
              <w:rPr>
                <w:color w:val="000000"/>
                <w:sz w:val="24"/>
                <w:szCs w:val="24"/>
              </w:rPr>
              <w:br/>
              <w:t>• Конспекты совместной деятельности с детьми 3—4 лет)</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Пособия помогут научить малыша рассматривать образцы построек, выполнять и обыгрывать постройки. Материал подобран по темам, предусмотрено закрепление имеющихся навыков и возможное усложнение</w:t>
            </w:r>
            <w:r w:rsidRPr="00F02A82">
              <w:rPr>
                <w:sz w:val="24"/>
                <w:szCs w:val="24"/>
              </w:rPr>
              <w:br/>
              <w:t>заданий. В конспектах используются игровые приемы, художественное слово, показаны способы активизации детей. Год издания 2015</w:t>
            </w:r>
          </w:p>
        </w:tc>
      </w:tr>
      <w:tr w:rsidR="00854D58" w:rsidRPr="00F02A82" w:rsidTr="006B21D2">
        <w:trPr>
          <w:trHeight w:val="309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(Обучение рисованию дошкольников 5-7 лет по алгоритмическим схемам (образовательная область "Художественно-эстетическое развитие"): наглядно-дидактическое пособие.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Пособие поможет педагогам обучить детей создавать рисунок по алгоритмическим схемам по методу «Шаг за шагом», овладеть отдельными технологическими операциями и успешно применять усвоенные знания в самостоятельной игровой и творческой деятельности. В приложении даны алгоритмические схемы.  Автор: Леонова Н.Н.,</w:t>
            </w:r>
            <w:r w:rsidRPr="00F02A82">
              <w:rPr>
                <w:sz w:val="24"/>
                <w:szCs w:val="24"/>
              </w:rPr>
              <w:br/>
              <w:t>Год издания: 2016,</w:t>
            </w:r>
            <w:r w:rsidRPr="00F02A82">
              <w:rPr>
                <w:sz w:val="24"/>
                <w:szCs w:val="24"/>
              </w:rPr>
              <w:br/>
              <w:t>Количество страниц: 80,</w:t>
            </w:r>
            <w:r w:rsidRPr="00F02A82">
              <w:rPr>
                <w:sz w:val="24"/>
                <w:szCs w:val="24"/>
              </w:rPr>
              <w:br/>
              <w:t>Дата выхода: 02.03.2016,</w:t>
            </w:r>
            <w:r w:rsidRPr="00F02A82">
              <w:rPr>
                <w:sz w:val="24"/>
                <w:szCs w:val="24"/>
              </w:rPr>
              <w:br/>
              <w:t>Стандарт: 30,</w:t>
            </w:r>
            <w:r w:rsidRPr="00F02A82">
              <w:rPr>
                <w:sz w:val="24"/>
                <w:szCs w:val="24"/>
              </w:rPr>
              <w:br/>
              <w:t>Формат: 70х100 1/16,</w:t>
            </w:r>
            <w:r w:rsidRPr="00F02A82">
              <w:rPr>
                <w:sz w:val="24"/>
                <w:szCs w:val="24"/>
              </w:rPr>
              <w:br/>
              <w:t>ISBN: 978-5-90679-783-4</w:t>
            </w:r>
          </w:p>
        </w:tc>
      </w:tr>
      <w:tr w:rsidR="00854D58" w:rsidRPr="00F02A82" w:rsidTr="006B21D2">
        <w:trPr>
          <w:trHeight w:val="223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(Изобразительная деятельность и художественный труд с использованием современных материалов в ДОУ.)</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В пособии представлены основные характеристики изобразительных материалов, используемых при образовательной деятельности в ДОУ, примерные темы и конспекты занятий. Автор: Потапова Е.В.,</w:t>
            </w:r>
            <w:r w:rsidRPr="00F02A82">
              <w:rPr>
                <w:sz w:val="24"/>
                <w:szCs w:val="24"/>
              </w:rPr>
              <w:br/>
              <w:t>Год издания: 2012,</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978-5-89814-790-7</w:t>
            </w:r>
          </w:p>
        </w:tc>
      </w:tr>
      <w:tr w:rsidR="00854D58" w:rsidRPr="00F02A82" w:rsidTr="006B21D2">
        <w:trPr>
          <w:trHeight w:val="1836"/>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возраста.(Поделки из бумаги.</w:t>
            </w:r>
            <w:r>
              <w:rPr>
                <w:color w:val="000000"/>
                <w:sz w:val="24"/>
                <w:szCs w:val="24"/>
              </w:rPr>
              <w:t xml:space="preserve"> </w:t>
            </w:r>
            <w:r w:rsidRPr="00F02A82">
              <w:rPr>
                <w:color w:val="000000"/>
                <w:sz w:val="24"/>
                <w:szCs w:val="24"/>
              </w:rPr>
              <w:t>Совместное творчество педагога и дошкольника.)</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В пособии содержит практический материал для изготовления с детьми интересных поделок из бумаги, в основе которых лежит изображение детской ладошки. Автор: Новицкая С.А.,</w:t>
            </w:r>
            <w:r w:rsidRPr="00F02A82">
              <w:rPr>
                <w:sz w:val="24"/>
                <w:szCs w:val="24"/>
              </w:rPr>
              <w:br/>
              <w:t>Год издания: 2012,</w:t>
            </w:r>
            <w:r w:rsidRPr="00F02A82">
              <w:rPr>
                <w:sz w:val="24"/>
                <w:szCs w:val="24"/>
              </w:rPr>
              <w:br/>
              <w:t>Количество страниц: 96,</w:t>
            </w:r>
            <w:r w:rsidRPr="00F02A82">
              <w:rPr>
                <w:sz w:val="24"/>
                <w:szCs w:val="24"/>
              </w:rPr>
              <w:br/>
              <w:t>Стандарт: 32,</w:t>
            </w:r>
            <w:r w:rsidRPr="00F02A82">
              <w:rPr>
                <w:sz w:val="24"/>
                <w:szCs w:val="24"/>
              </w:rPr>
              <w:br/>
              <w:t>Формат: 60х90 1/16,</w:t>
            </w:r>
            <w:r w:rsidRPr="00F02A82">
              <w:rPr>
                <w:sz w:val="24"/>
                <w:szCs w:val="24"/>
              </w:rPr>
              <w:br/>
              <w:t>ISBN: 978-5-89814-735-8</w:t>
            </w:r>
          </w:p>
        </w:tc>
      </w:tr>
      <w:tr w:rsidR="00854D58" w:rsidRPr="00F02A82" w:rsidTr="006B21D2">
        <w:trPr>
          <w:trHeight w:val="121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w:t>
            </w:r>
            <w:r>
              <w:rPr>
                <w:color w:val="000000"/>
                <w:sz w:val="24"/>
                <w:szCs w:val="24"/>
              </w:rPr>
              <w:t xml:space="preserve"> </w:t>
            </w:r>
            <w:proofErr w:type="spellStart"/>
            <w:r w:rsidRPr="00F02A82">
              <w:rPr>
                <w:color w:val="000000"/>
                <w:sz w:val="24"/>
                <w:szCs w:val="24"/>
              </w:rPr>
              <w:t>Воронке</w:t>
            </w:r>
            <w:r>
              <w:rPr>
                <w:color w:val="000000"/>
                <w:sz w:val="24"/>
                <w:szCs w:val="24"/>
              </w:rPr>
              <w:t>вич</w:t>
            </w:r>
            <w:proofErr w:type="spellEnd"/>
            <w:r>
              <w:rPr>
                <w:color w:val="000000"/>
                <w:sz w:val="24"/>
                <w:szCs w:val="24"/>
              </w:rPr>
              <w:t xml:space="preserve"> О. А.</w:t>
            </w:r>
            <w:r>
              <w:rPr>
                <w:color w:val="000000"/>
                <w:sz w:val="24"/>
                <w:szCs w:val="24"/>
              </w:rPr>
              <w:br/>
              <w:t xml:space="preserve">ПАРЦИАЛЬНАЯ ПРОГРАММА </w:t>
            </w:r>
            <w:r w:rsidRPr="00F02A82">
              <w:rPr>
                <w:color w:val="000000"/>
                <w:sz w:val="24"/>
                <w:szCs w:val="24"/>
              </w:rPr>
              <w:t>«ДОБРО ПОЖАЛОВАТЬ В ЭКОЛОГИЮ!»</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Программа отражает основные положения и идеи экологического образования дошкольников, содержит планирование работы в разных возрастных группах. Представлены конспекты занятий, экологические игры, фольклорный материал. Год издания 2015</w:t>
            </w:r>
          </w:p>
        </w:tc>
      </w:tr>
      <w:tr w:rsidR="00854D58" w:rsidRPr="00F02A82" w:rsidTr="006B21D2">
        <w:trPr>
          <w:trHeight w:val="238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w:t>
            </w:r>
            <w:proofErr w:type="spellStart"/>
            <w:r w:rsidRPr="00F02A82">
              <w:rPr>
                <w:color w:val="000000"/>
                <w:sz w:val="24"/>
                <w:szCs w:val="24"/>
              </w:rPr>
              <w:t>Воронкевич</w:t>
            </w:r>
            <w:proofErr w:type="spellEnd"/>
            <w:r w:rsidRPr="00F02A82">
              <w:rPr>
                <w:color w:val="000000"/>
                <w:sz w:val="24"/>
                <w:szCs w:val="24"/>
              </w:rPr>
              <w:t xml:space="preserve"> О. А.</w:t>
            </w:r>
            <w:r w:rsidRPr="00F02A82">
              <w:rPr>
                <w:color w:val="000000"/>
                <w:sz w:val="24"/>
                <w:szCs w:val="24"/>
              </w:rPr>
              <w:br/>
              <w:t>ДОБРО ПОЖАЛОВАТЬ В ЭКОЛОГИЮ! ДЕТСКИЕ ЭКОЛОГИЧЕСКИЕ ПРОЕКТЫ)</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Методическое пособие предназначено для работы по формированию экологической культуры у детей младшего, среднего и старшего дошкольного возраста. Метод проектов — это педагогическая технология, в</w:t>
            </w:r>
            <w:r w:rsidRPr="00F02A82">
              <w:rPr>
                <w:sz w:val="24"/>
                <w:szCs w:val="24"/>
              </w:rPr>
              <w:br/>
              <w:t xml:space="preserve">основе которой лежит самостоятельная, исследовательская, игровая деятельность детей. В книге приведены варианты проектов детской экологической деятельности для детей старшего дошкольного возраста. </w:t>
            </w:r>
            <w:r w:rsidRPr="00F02A82">
              <w:rPr>
                <w:sz w:val="24"/>
                <w:szCs w:val="24"/>
              </w:rPr>
              <w:br/>
              <w:t>176 с.Год издания 2015</w:t>
            </w:r>
          </w:p>
        </w:tc>
      </w:tr>
      <w:tr w:rsidR="00854D58" w:rsidRPr="00F02A82" w:rsidTr="006B21D2">
        <w:trPr>
          <w:trHeight w:val="712"/>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w:t>
            </w:r>
            <w:r>
              <w:rPr>
                <w:color w:val="000000"/>
                <w:sz w:val="24"/>
                <w:szCs w:val="24"/>
              </w:rPr>
              <w:t xml:space="preserve"> </w:t>
            </w:r>
            <w:r w:rsidRPr="00F02A82">
              <w:rPr>
                <w:color w:val="000000"/>
                <w:sz w:val="24"/>
                <w:szCs w:val="24"/>
              </w:rPr>
              <w:t>(Экологическая тропа детского сада.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 В данном пособии представлен проект, позволяющий продуктивно проводить прогулки с детьми в целях экологического воспитания и оздоровления детей на свежем воздухе, решая познавательную, оздоровительную, развивающую и эстетическую задачи. Проект включает предварительную подготовку по озеленению и декорированию тематическими фигурками и элементами участка ДОО и непосредственно тематические занятия, проводимые на указанных участках. Автор: Соколова Л.А.,</w:t>
            </w:r>
            <w:r w:rsidRPr="00F02A82">
              <w:rPr>
                <w:sz w:val="24"/>
                <w:szCs w:val="24"/>
              </w:rPr>
              <w:br/>
              <w:t>Год издания: 2014,</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978-5-90675-046-4</w:t>
            </w:r>
          </w:p>
        </w:tc>
      </w:tr>
      <w:tr w:rsidR="00854D58" w:rsidRPr="00F02A82" w:rsidTr="006B21D2">
        <w:trPr>
          <w:trHeight w:val="336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w:t>
            </w:r>
            <w:proofErr w:type="spellStart"/>
            <w:r w:rsidRPr="00F02A82">
              <w:rPr>
                <w:color w:val="000000"/>
                <w:sz w:val="24"/>
                <w:szCs w:val="24"/>
              </w:rPr>
              <w:t>Эколого-валеологическое</w:t>
            </w:r>
            <w:proofErr w:type="spellEnd"/>
            <w:r w:rsidRPr="00F02A82">
              <w:rPr>
                <w:color w:val="000000"/>
                <w:sz w:val="24"/>
                <w:szCs w:val="24"/>
              </w:rPr>
              <w:t xml:space="preserve"> воспитание дошкольников. Организация прогулок в летний период.)</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Книга является опытом работы по воспитанию здорового, физически развитого ребенка, по формированию основ знаний и привычек здорового образа жизни. Пособие включает в себя комплексы утренней гимнастики, сюжетные и традиционные физкультурные занятия, а также досуги с детьми и мероприятия с родителями.  Автор: </w:t>
            </w:r>
            <w:proofErr w:type="spellStart"/>
            <w:r w:rsidRPr="00F02A82">
              <w:rPr>
                <w:sz w:val="24"/>
                <w:szCs w:val="24"/>
              </w:rPr>
              <w:t>Мазильникова</w:t>
            </w:r>
            <w:proofErr w:type="spellEnd"/>
            <w:r w:rsidRPr="00F02A82">
              <w:rPr>
                <w:sz w:val="24"/>
                <w:szCs w:val="24"/>
              </w:rPr>
              <w:t xml:space="preserve"> Н.Н.,</w:t>
            </w:r>
            <w:r w:rsidRPr="00F02A82">
              <w:rPr>
                <w:sz w:val="24"/>
                <w:szCs w:val="24"/>
              </w:rPr>
              <w:br/>
              <w:t>Год издания: 2013,</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978-5-89814-853-9</w:t>
            </w:r>
          </w:p>
        </w:tc>
      </w:tr>
      <w:tr w:rsidR="00854D58" w:rsidRPr="00F02A82" w:rsidTr="006B21D2">
        <w:trPr>
          <w:trHeight w:val="2448"/>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(Комплексы сюжетных утренних гимнастик для дошкольников.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В книге представлены комплексы утренних гимнастик, составленные с учетом возрастных особенностей детей (от 2,5 до 4 лет и от 5 до 7 лет). В основе каждого комплекса — занимательный сюжет, что позволяет не только сделать занятия физкультурой интересными для детей, но и развивать память дошкольников.  Автор: Соколова Л.А.,</w:t>
            </w:r>
            <w:r w:rsidRPr="00F02A82">
              <w:rPr>
                <w:sz w:val="24"/>
                <w:szCs w:val="24"/>
              </w:rPr>
              <w:br/>
              <w:t>Год издания: 2016,</w:t>
            </w:r>
            <w:r w:rsidRPr="00F02A82">
              <w:rPr>
                <w:sz w:val="24"/>
                <w:szCs w:val="24"/>
              </w:rPr>
              <w:br/>
              <w:t>Количество страниц: 80,</w:t>
            </w:r>
            <w:r w:rsidRPr="00F02A82">
              <w:rPr>
                <w:sz w:val="24"/>
                <w:szCs w:val="24"/>
              </w:rPr>
              <w:br/>
              <w:t>Стандарт: 40,</w:t>
            </w:r>
            <w:r w:rsidRPr="00F02A82">
              <w:rPr>
                <w:sz w:val="24"/>
                <w:szCs w:val="24"/>
              </w:rPr>
              <w:br/>
              <w:t>Формат: 60х90 1/16,</w:t>
            </w:r>
            <w:r w:rsidRPr="00F02A82">
              <w:rPr>
                <w:sz w:val="24"/>
                <w:szCs w:val="24"/>
              </w:rPr>
              <w:br/>
              <w:t>ISBN: 978-5-89814-810-2</w:t>
            </w:r>
          </w:p>
        </w:tc>
      </w:tr>
      <w:tr w:rsidR="00854D58" w:rsidRPr="00F02A82" w:rsidTr="006B21D2">
        <w:trPr>
          <w:trHeight w:val="241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(Оздоровительная гимнастика и подвижные игры для старших дошкольников.)</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В книге представлены авторские комплексы оздоровительной гимнастики для дошкольников старшего возраста, а также увлекательные по содержанию игры разного уровня подвижности.  Автор: Железнова Е.Р.,</w:t>
            </w:r>
            <w:r w:rsidRPr="00F02A82">
              <w:rPr>
                <w:sz w:val="24"/>
                <w:szCs w:val="24"/>
              </w:rPr>
              <w:br/>
              <w:t>Год издания: 2013,</w:t>
            </w:r>
            <w:r w:rsidRPr="00F02A82">
              <w:rPr>
                <w:sz w:val="24"/>
                <w:szCs w:val="24"/>
              </w:rPr>
              <w:br/>
              <w:t>Количество страниц: 80,</w:t>
            </w:r>
            <w:r w:rsidRPr="00F02A82">
              <w:rPr>
                <w:sz w:val="24"/>
                <w:szCs w:val="24"/>
              </w:rPr>
              <w:br/>
              <w:t>Стандарт: 48,</w:t>
            </w:r>
            <w:r w:rsidRPr="00F02A82">
              <w:rPr>
                <w:sz w:val="24"/>
                <w:szCs w:val="24"/>
              </w:rPr>
              <w:br/>
              <w:t>Формат: 60х90 1/16,</w:t>
            </w:r>
            <w:r w:rsidRPr="00F02A82">
              <w:rPr>
                <w:sz w:val="24"/>
                <w:szCs w:val="24"/>
              </w:rPr>
              <w:br/>
              <w:t>ISBN: 978-5-89814-931-4</w:t>
            </w:r>
          </w:p>
        </w:tc>
      </w:tr>
      <w:tr w:rsidR="00854D58" w:rsidRPr="00F02A82" w:rsidTr="006B21D2">
        <w:trPr>
          <w:trHeight w:val="2856"/>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w:t>
            </w:r>
            <w:r>
              <w:rPr>
                <w:color w:val="000000"/>
                <w:sz w:val="24"/>
                <w:szCs w:val="24"/>
              </w:rPr>
              <w:t xml:space="preserve"> </w:t>
            </w:r>
            <w:r w:rsidRPr="00F02A82">
              <w:rPr>
                <w:color w:val="000000"/>
                <w:sz w:val="24"/>
                <w:szCs w:val="24"/>
              </w:rPr>
              <w:t>(Профилактика и коррекция плоскостопия у детей.)</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книге представлены эффективные методики, направленные на профилактику и коррекцию плоскостопия у детей 5—7 лет: комплексы лечебной, корригирующей гимнастик, специальные упражнения, применяемые при плоскостопии в домашних условиях, игры и игровые упражнения, занятия ЛФК для формирования навыка правильной походки, лечебный массаж и </w:t>
            </w:r>
            <w:proofErr w:type="spellStart"/>
            <w:r w:rsidRPr="00F02A82">
              <w:rPr>
                <w:sz w:val="24"/>
                <w:szCs w:val="24"/>
              </w:rPr>
              <w:t>самомассаж</w:t>
            </w:r>
            <w:proofErr w:type="spellEnd"/>
            <w:r w:rsidRPr="00F02A82">
              <w:rPr>
                <w:sz w:val="24"/>
                <w:szCs w:val="24"/>
              </w:rPr>
              <w:t xml:space="preserve"> ног.  Автор: </w:t>
            </w:r>
            <w:proofErr w:type="spellStart"/>
            <w:r w:rsidRPr="00F02A82">
              <w:rPr>
                <w:sz w:val="24"/>
                <w:szCs w:val="24"/>
              </w:rPr>
              <w:t>Недовесова</w:t>
            </w:r>
            <w:proofErr w:type="spellEnd"/>
            <w:r w:rsidRPr="00F02A82">
              <w:rPr>
                <w:sz w:val="24"/>
                <w:szCs w:val="24"/>
              </w:rPr>
              <w:t xml:space="preserve"> Н.П.,</w:t>
            </w:r>
            <w:r w:rsidRPr="00F02A82">
              <w:rPr>
                <w:sz w:val="24"/>
                <w:szCs w:val="24"/>
              </w:rPr>
              <w:br/>
              <w:t>Год издания: 2014,</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978-5-89814-992-5</w:t>
            </w:r>
          </w:p>
        </w:tc>
      </w:tr>
      <w:tr w:rsidR="00854D58" w:rsidRPr="00F02A82" w:rsidTr="006B21D2">
        <w:trPr>
          <w:trHeight w:val="2448"/>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(Система занятий по профилактике нарушений осанки и плоскостопия у детей дошкольного возраста.)</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В пособии представлена система занятий по профилактике нарушений осанки и плоскостопия у дошкольников, обеспечивающая сохранение и укрепление физического и психического здоровья детей посредством реализации современных и адаптированных к условиям ДОУ оздоровительных технологий.  Автор: Асачева Л.Ф.,</w:t>
            </w:r>
            <w:r w:rsidRPr="00F02A82">
              <w:rPr>
                <w:sz w:val="24"/>
                <w:szCs w:val="24"/>
              </w:rPr>
              <w:br/>
              <w:t>Год издания: 2013,</w:t>
            </w:r>
            <w:r w:rsidRPr="00F02A82">
              <w:rPr>
                <w:sz w:val="24"/>
                <w:szCs w:val="24"/>
              </w:rPr>
              <w:br/>
              <w:t>Количество страниц: 112,</w:t>
            </w:r>
            <w:r w:rsidRPr="00F02A82">
              <w:rPr>
                <w:sz w:val="24"/>
                <w:szCs w:val="24"/>
              </w:rPr>
              <w:br/>
              <w:t>Стандарт: 30,</w:t>
            </w:r>
            <w:r w:rsidRPr="00F02A82">
              <w:rPr>
                <w:sz w:val="24"/>
                <w:szCs w:val="24"/>
              </w:rPr>
              <w:br/>
              <w:t>Формат: 60х90 1/16,</w:t>
            </w:r>
            <w:r w:rsidRPr="00F02A82">
              <w:rPr>
                <w:sz w:val="24"/>
                <w:szCs w:val="24"/>
              </w:rPr>
              <w:br/>
              <w:t>ISBN: 978-5-89814-873-7</w:t>
            </w:r>
          </w:p>
        </w:tc>
      </w:tr>
      <w:tr w:rsidR="00854D58" w:rsidRPr="00F02A82" w:rsidTr="006B21D2">
        <w:trPr>
          <w:trHeight w:val="198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(Недели здоровья в детском саду. Методическое пособие.)</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пособии представлен проект «Неделя здоровья» по оздоровительной деятельности детей дошкольного возраста в ДОУ.  Автор: </w:t>
            </w:r>
            <w:proofErr w:type="spellStart"/>
            <w:r w:rsidRPr="00F02A82">
              <w:rPr>
                <w:sz w:val="24"/>
                <w:szCs w:val="24"/>
              </w:rPr>
              <w:t>Гуменюк</w:t>
            </w:r>
            <w:proofErr w:type="spellEnd"/>
            <w:r w:rsidRPr="00F02A82">
              <w:rPr>
                <w:sz w:val="24"/>
                <w:szCs w:val="24"/>
              </w:rPr>
              <w:t xml:space="preserve"> Е.И.,</w:t>
            </w:r>
            <w:r w:rsidRPr="00F02A82">
              <w:rPr>
                <w:sz w:val="24"/>
                <w:szCs w:val="24"/>
              </w:rPr>
              <w:br/>
              <w:t>Год издания: 2013,</w:t>
            </w:r>
            <w:r w:rsidRPr="00F02A82">
              <w:rPr>
                <w:sz w:val="24"/>
                <w:szCs w:val="24"/>
              </w:rPr>
              <w:br/>
              <w:t>Количество страниц: 160,</w:t>
            </w:r>
            <w:r w:rsidRPr="00F02A82">
              <w:rPr>
                <w:sz w:val="24"/>
                <w:szCs w:val="24"/>
              </w:rPr>
              <w:br/>
              <w:t>Стандарт: 24,</w:t>
            </w:r>
            <w:r w:rsidRPr="00F02A82">
              <w:rPr>
                <w:sz w:val="24"/>
                <w:szCs w:val="24"/>
              </w:rPr>
              <w:br/>
              <w:t>Формат: 60х90 1/16,</w:t>
            </w:r>
            <w:r w:rsidRPr="00F02A82">
              <w:rPr>
                <w:sz w:val="24"/>
                <w:szCs w:val="24"/>
              </w:rPr>
              <w:br/>
              <w:t>ISBN: 978-5-89814-952-9</w:t>
            </w:r>
          </w:p>
        </w:tc>
      </w:tr>
      <w:tr w:rsidR="00854D58" w:rsidRPr="00F02A82" w:rsidTr="006B21D2">
        <w:trPr>
          <w:trHeight w:val="289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(Весёлая анатомия. Формирование представлений о себе и о своем теле.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Наглядно-дидактическое пособие с красочными рисунками и забавными стихотворениями поможет сформировать у дошкольников представления о строении своего тела, об элементарных правилах гигиены и здоровом образе жизни.  Автор: </w:t>
            </w:r>
            <w:proofErr w:type="spellStart"/>
            <w:r w:rsidRPr="00F02A82">
              <w:rPr>
                <w:sz w:val="24"/>
                <w:szCs w:val="24"/>
              </w:rPr>
              <w:t>Нищев</w:t>
            </w:r>
            <w:proofErr w:type="spellEnd"/>
            <w:r w:rsidRPr="00F02A82">
              <w:rPr>
                <w:sz w:val="24"/>
                <w:szCs w:val="24"/>
              </w:rPr>
              <w:t xml:space="preserve"> В.М.,</w:t>
            </w:r>
            <w:r w:rsidRPr="00F02A82">
              <w:rPr>
                <w:sz w:val="24"/>
                <w:szCs w:val="24"/>
              </w:rPr>
              <w:br/>
              <w:t>Год издания: 2016,</w:t>
            </w:r>
            <w:r w:rsidRPr="00F02A82">
              <w:rPr>
                <w:sz w:val="24"/>
                <w:szCs w:val="24"/>
              </w:rPr>
              <w:br/>
              <w:t>Количество страниц: 32с,цв.ил,</w:t>
            </w:r>
            <w:r w:rsidRPr="00F02A82">
              <w:rPr>
                <w:sz w:val="24"/>
                <w:szCs w:val="24"/>
              </w:rPr>
              <w:br/>
              <w:t>Стандарт: 20,</w:t>
            </w:r>
            <w:r w:rsidRPr="00F02A82">
              <w:rPr>
                <w:sz w:val="24"/>
                <w:szCs w:val="24"/>
              </w:rPr>
              <w:br/>
              <w:t>Формат: 70х100 1/16,</w:t>
            </w:r>
            <w:r w:rsidRPr="00F02A82">
              <w:rPr>
                <w:sz w:val="24"/>
                <w:szCs w:val="24"/>
              </w:rPr>
              <w:br/>
              <w:t>ISBN: 978-5-90679-746-9</w:t>
            </w:r>
          </w:p>
        </w:tc>
      </w:tr>
      <w:tr w:rsidR="00854D58" w:rsidRPr="00F02A82" w:rsidTr="006B21D2">
        <w:trPr>
          <w:trHeight w:val="204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(Весёлые подвижные игры для малышей.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Пособие содержит речевой и наглядный материал для проведения с детьми дошкольного возраста веселых подвижных игр, развивающих двигательную активность, координацию движений, творческое воображение, подражательность.  Автор: </w:t>
            </w:r>
            <w:proofErr w:type="spellStart"/>
            <w:r w:rsidRPr="00F02A82">
              <w:rPr>
                <w:sz w:val="24"/>
                <w:szCs w:val="24"/>
              </w:rPr>
              <w:t>Нищев</w:t>
            </w:r>
            <w:proofErr w:type="spellEnd"/>
            <w:r w:rsidRPr="00F02A82">
              <w:rPr>
                <w:sz w:val="24"/>
                <w:szCs w:val="24"/>
              </w:rPr>
              <w:t xml:space="preserve"> В.М.,</w:t>
            </w:r>
            <w:r w:rsidRPr="00F02A82">
              <w:rPr>
                <w:sz w:val="24"/>
                <w:szCs w:val="24"/>
              </w:rPr>
              <w:br/>
              <w:t>Год издания: 2016,</w:t>
            </w:r>
            <w:r w:rsidRPr="00F02A82">
              <w:rPr>
                <w:sz w:val="24"/>
                <w:szCs w:val="24"/>
              </w:rPr>
              <w:br/>
              <w:t>Количество страниц: 32с,цв.ил,</w:t>
            </w:r>
            <w:r w:rsidRPr="00F02A82">
              <w:rPr>
                <w:sz w:val="24"/>
                <w:szCs w:val="24"/>
              </w:rPr>
              <w:br/>
              <w:t>Стандарт: 20,</w:t>
            </w:r>
            <w:r w:rsidRPr="00F02A82">
              <w:rPr>
                <w:sz w:val="24"/>
                <w:szCs w:val="24"/>
              </w:rPr>
              <w:br/>
              <w:t>Формат: 70х100 1/16,</w:t>
            </w:r>
            <w:r w:rsidRPr="00F02A82">
              <w:rPr>
                <w:sz w:val="24"/>
                <w:szCs w:val="24"/>
              </w:rPr>
              <w:br/>
              <w:t>ISBN: 978-5-90679-789-6</w:t>
            </w:r>
          </w:p>
        </w:tc>
      </w:tr>
      <w:tr w:rsidR="00854D58" w:rsidRPr="00F02A82" w:rsidTr="006B21D2">
        <w:trPr>
          <w:trHeight w:val="2413"/>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w:t>
            </w:r>
            <w:proofErr w:type="spellStart"/>
            <w:r w:rsidRPr="00F02A82">
              <w:rPr>
                <w:color w:val="000000"/>
                <w:sz w:val="24"/>
                <w:szCs w:val="24"/>
              </w:rPr>
              <w:t>Агранович</w:t>
            </w:r>
            <w:proofErr w:type="spellEnd"/>
            <w:r w:rsidRPr="00F02A82">
              <w:rPr>
                <w:color w:val="000000"/>
                <w:sz w:val="24"/>
                <w:szCs w:val="24"/>
              </w:rPr>
              <w:t xml:space="preserve"> З. Е.</w:t>
            </w:r>
            <w:r w:rsidRPr="00F02A82">
              <w:rPr>
                <w:color w:val="000000"/>
                <w:sz w:val="24"/>
                <w:szCs w:val="24"/>
              </w:rPr>
              <w:br/>
              <w:t>ВРЕМЕНА ГОДА. НАГЛЯДНО-ДИДАКТИЧЕСКОЕ ПОСОБИЕ ДЛЯ ЗАНЯТИЙ ПО</w:t>
            </w:r>
            <w:r w:rsidRPr="00F02A82">
              <w:rPr>
                <w:color w:val="000000"/>
                <w:sz w:val="24"/>
                <w:szCs w:val="24"/>
              </w:rPr>
              <w:br/>
              <w:t>РАЗВИТИЮ РЕЧИ)</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Пособие поможет уточнению и расширению представлений дошкольников о временах года, сезонных изменениях в живой и неживой природе. Оно включает наглядный материал для </w:t>
            </w:r>
            <w:proofErr w:type="spellStart"/>
            <w:r w:rsidRPr="00F02A82">
              <w:rPr>
                <w:sz w:val="24"/>
                <w:szCs w:val="24"/>
              </w:rPr>
              <w:t>коврографа</w:t>
            </w:r>
            <w:proofErr w:type="spellEnd"/>
            <w:r w:rsidRPr="00F02A82">
              <w:rPr>
                <w:sz w:val="24"/>
                <w:szCs w:val="24"/>
              </w:rPr>
              <w:t>, методические рекомендации и подборку загадок о сезонных явлениях природы.</w:t>
            </w:r>
            <w:r w:rsidRPr="00F02A82">
              <w:rPr>
                <w:sz w:val="24"/>
                <w:szCs w:val="24"/>
              </w:rPr>
              <w:br/>
              <w:t xml:space="preserve">Рекомендуется для занятий по развитию речи (составление описательных и сравнительных рассказов с использованием </w:t>
            </w:r>
            <w:proofErr w:type="spellStart"/>
            <w:r w:rsidRPr="00F02A82">
              <w:rPr>
                <w:sz w:val="24"/>
                <w:szCs w:val="24"/>
              </w:rPr>
              <w:t>коврографа</w:t>
            </w:r>
            <w:proofErr w:type="spellEnd"/>
            <w:r w:rsidRPr="00F02A82">
              <w:rPr>
                <w:sz w:val="24"/>
                <w:szCs w:val="24"/>
              </w:rPr>
              <w:t>).</w:t>
            </w:r>
            <w:r w:rsidRPr="00F02A82">
              <w:rPr>
                <w:sz w:val="24"/>
                <w:szCs w:val="24"/>
              </w:rPr>
              <w:br/>
              <w:t xml:space="preserve">210 × 290 мм, 8 с., </w:t>
            </w:r>
            <w:proofErr w:type="spellStart"/>
            <w:r w:rsidRPr="00F02A82">
              <w:rPr>
                <w:sz w:val="24"/>
                <w:szCs w:val="24"/>
              </w:rPr>
              <w:t>цв</w:t>
            </w:r>
            <w:proofErr w:type="spellEnd"/>
            <w:r w:rsidRPr="00F02A82">
              <w:rPr>
                <w:sz w:val="24"/>
                <w:szCs w:val="24"/>
              </w:rPr>
              <w:t>. ил.</w:t>
            </w:r>
          </w:p>
        </w:tc>
      </w:tr>
      <w:tr w:rsidR="00854D58" w:rsidRPr="00F02A82" w:rsidTr="006B21D2">
        <w:trPr>
          <w:trHeight w:val="321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(Все работы хороши. Детям о профессиях. Серия демонстрационных картин с методическими рекомендациями по обучению дошкольников рассказыванию.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учебно-методическом пособии представлено 8 сюжетных картин, изображающих труд представителей разных профессий, дидактическая игра и методические рекомендации по обучению дошкольников рассказыванию. Предложены примерные конспекты занятий.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32с.метод.рек.+8к,1дидакт.игра,</w:t>
            </w:r>
            <w:r w:rsidRPr="00F02A82">
              <w:rPr>
                <w:sz w:val="24"/>
                <w:szCs w:val="24"/>
              </w:rPr>
              <w:br/>
              <w:t>Стандарт: 15,</w:t>
            </w:r>
            <w:r w:rsidRPr="00F02A82">
              <w:rPr>
                <w:sz w:val="24"/>
                <w:szCs w:val="24"/>
              </w:rPr>
              <w:br/>
              <w:t>Формат: 60х90 1/4,</w:t>
            </w:r>
            <w:r w:rsidRPr="00F02A82">
              <w:rPr>
                <w:sz w:val="24"/>
                <w:szCs w:val="24"/>
              </w:rPr>
              <w:br/>
              <w:t>ISBN: 978-5-89814-312-1</w:t>
            </w:r>
          </w:p>
        </w:tc>
      </w:tr>
      <w:tr w:rsidR="00854D58" w:rsidRPr="00F02A82" w:rsidTr="006B21D2">
        <w:trPr>
          <w:trHeight w:val="204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(Мы едем, едем, едем… Виды транспорта.</w:t>
            </w:r>
            <w:r>
              <w:rPr>
                <w:color w:val="000000"/>
                <w:sz w:val="24"/>
                <w:szCs w:val="24"/>
              </w:rPr>
              <w:t xml:space="preserve"> </w:t>
            </w:r>
            <w:r w:rsidRPr="00F02A82">
              <w:rPr>
                <w:color w:val="000000"/>
                <w:sz w:val="24"/>
                <w:szCs w:val="24"/>
              </w:rPr>
              <w:t xml:space="preserve">Предметные </w:t>
            </w:r>
            <w:proofErr w:type="spellStart"/>
            <w:r w:rsidRPr="00F02A82">
              <w:rPr>
                <w:color w:val="000000"/>
                <w:sz w:val="24"/>
                <w:szCs w:val="24"/>
              </w:rPr>
              <w:t>картинки.Игры.Конспекты</w:t>
            </w:r>
            <w:proofErr w:type="spellEnd"/>
            <w:r w:rsidRPr="00F02A82">
              <w:rPr>
                <w:color w:val="000000"/>
                <w:sz w:val="24"/>
                <w:szCs w:val="24"/>
              </w:rPr>
              <w:t xml:space="preserve"> занятий.)</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пособии представлены предметные картинки с изображениями транспорта разных видов, игра "Виды транспорта", конспекты занятий по теме "Транспорт" в разных возрастных группах, приведены описания дидактических игр.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2011,</w:t>
            </w:r>
            <w:r w:rsidRPr="00F02A82">
              <w:rPr>
                <w:sz w:val="24"/>
                <w:szCs w:val="24"/>
              </w:rPr>
              <w:br/>
              <w:t>Количество страниц: 24 + ил.,</w:t>
            </w:r>
            <w:r w:rsidRPr="00F02A82">
              <w:rPr>
                <w:sz w:val="24"/>
                <w:szCs w:val="24"/>
              </w:rPr>
              <w:br/>
              <w:t>Стандарт: 10,</w:t>
            </w:r>
            <w:r w:rsidRPr="00F02A82">
              <w:rPr>
                <w:sz w:val="24"/>
                <w:szCs w:val="24"/>
              </w:rPr>
              <w:br/>
              <w:t>Формат: 60х90 1/4,</w:t>
            </w:r>
            <w:r w:rsidRPr="00F02A82">
              <w:rPr>
                <w:sz w:val="24"/>
                <w:szCs w:val="24"/>
              </w:rPr>
              <w:br/>
              <w:t>ISBN: 978-5-89814-406-7</w:t>
            </w:r>
          </w:p>
        </w:tc>
      </w:tr>
      <w:tr w:rsidR="00854D58" w:rsidRPr="00F02A82" w:rsidTr="006B21D2">
        <w:trPr>
          <w:trHeight w:val="1836"/>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(Наш детский сад. Обучение дошкольников рассказыванию. Серия демонстрационных картин.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Пособие содержит 9 сюжетных демонстрационных картин о жизни детей в детском саду и конспекты занятий к ним для разных возрастных групп.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Количество страниц: 9 картин,24с.метод.рек.,</w:t>
            </w:r>
            <w:r w:rsidRPr="00F02A82">
              <w:rPr>
                <w:sz w:val="24"/>
                <w:szCs w:val="24"/>
              </w:rPr>
              <w:br/>
              <w:t>Стандарт: 10,</w:t>
            </w:r>
            <w:r w:rsidRPr="00F02A82">
              <w:rPr>
                <w:sz w:val="24"/>
                <w:szCs w:val="24"/>
              </w:rPr>
              <w:br/>
              <w:t>Формат: 60х90 1/4,</w:t>
            </w:r>
            <w:r w:rsidRPr="00F02A82">
              <w:rPr>
                <w:sz w:val="24"/>
                <w:szCs w:val="24"/>
              </w:rPr>
              <w:br/>
              <w:t>ISBN: 978-5-89814-343-5</w:t>
            </w:r>
          </w:p>
        </w:tc>
      </w:tr>
      <w:tr w:rsidR="00854D58" w:rsidRPr="00F02A82" w:rsidTr="006B21D2">
        <w:trPr>
          <w:trHeight w:val="252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(Наш детский сад №2. Обучение дошкольников рассказыванию.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альбоме представлены демонстрационные картины и конспекты занятий к ним, включающие методику педагогической работы по развитию речи в разных возрастных группах детского сада.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6с.+7цв.ил.,</w:t>
            </w:r>
            <w:r w:rsidRPr="00F02A82">
              <w:rPr>
                <w:sz w:val="24"/>
                <w:szCs w:val="24"/>
              </w:rPr>
              <w:br/>
              <w:t>Стандарт: 10,</w:t>
            </w:r>
            <w:r w:rsidRPr="00F02A82">
              <w:rPr>
                <w:sz w:val="24"/>
                <w:szCs w:val="24"/>
              </w:rPr>
              <w:br/>
              <w:t>Формат: 60х90 1/4,</w:t>
            </w:r>
            <w:r w:rsidRPr="00F02A82">
              <w:rPr>
                <w:sz w:val="24"/>
                <w:szCs w:val="24"/>
              </w:rPr>
              <w:br/>
              <w:t>ISBN: 978-5-89814-439-5</w:t>
            </w:r>
          </w:p>
        </w:tc>
      </w:tr>
      <w:tr w:rsidR="00854D58" w:rsidRPr="00F02A82" w:rsidTr="006B21D2">
        <w:trPr>
          <w:trHeight w:val="2244"/>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(Этнография для дошкольников. Народы России. Обычаи. Фольклор. Наглядно-методическое пособие для родителей и воспитателей ДОУ.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Пособие представляет собой альбом из 11 картин, со скрупулезной точностью представляющих быт и обычаи народов, населяющих Россию, и методические рекомендации, которые помогут педагогу или родителю познакомить детей с этнографический картой нашей страны.  Автор: </w:t>
            </w:r>
            <w:proofErr w:type="spellStart"/>
            <w:r w:rsidRPr="00F02A82">
              <w:rPr>
                <w:sz w:val="24"/>
                <w:szCs w:val="24"/>
              </w:rPr>
              <w:t>Ботякова</w:t>
            </w:r>
            <w:proofErr w:type="spellEnd"/>
            <w:r w:rsidRPr="00F02A82">
              <w:rPr>
                <w:sz w:val="24"/>
                <w:szCs w:val="24"/>
              </w:rPr>
              <w:t xml:space="preserve"> О.А.,</w:t>
            </w:r>
            <w:r w:rsidRPr="00F02A82">
              <w:rPr>
                <w:sz w:val="24"/>
                <w:szCs w:val="24"/>
              </w:rPr>
              <w:br/>
              <w:t>Год издания: 2016,</w:t>
            </w:r>
            <w:r w:rsidRPr="00F02A82">
              <w:rPr>
                <w:sz w:val="24"/>
                <w:szCs w:val="24"/>
              </w:rPr>
              <w:br/>
              <w:t>Количество страниц: 32стр.,+11цв.ил.,</w:t>
            </w:r>
            <w:r w:rsidRPr="00F02A82">
              <w:rPr>
                <w:sz w:val="24"/>
                <w:szCs w:val="24"/>
              </w:rPr>
              <w:br/>
              <w:t>Стандарт: 15,</w:t>
            </w:r>
            <w:r w:rsidRPr="00F02A82">
              <w:rPr>
                <w:sz w:val="24"/>
                <w:szCs w:val="24"/>
              </w:rPr>
              <w:br/>
              <w:t>Формат: 60х90 1/4,</w:t>
            </w:r>
            <w:r w:rsidRPr="00F02A82">
              <w:rPr>
                <w:sz w:val="24"/>
                <w:szCs w:val="24"/>
              </w:rPr>
              <w:br/>
              <w:t>ISBN: 978-5-89814-581-1</w:t>
            </w:r>
          </w:p>
        </w:tc>
      </w:tr>
      <w:tr w:rsidR="00854D58" w:rsidRPr="00F02A82" w:rsidTr="006B21D2">
        <w:trPr>
          <w:trHeight w:val="2244"/>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(Серии картинок для обучения дошкольников рассказыванию. Выпуск 1.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альбоме представлены серии картинок для обучения рассказыванию детей среднего и старшего дошкольного возраста, приведены примерные конспекты занятий к ним, даны методические рекомендации.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16с.(</w:t>
            </w:r>
            <w:proofErr w:type="spellStart"/>
            <w:r w:rsidRPr="00F02A82">
              <w:rPr>
                <w:sz w:val="24"/>
                <w:szCs w:val="24"/>
              </w:rPr>
              <w:t>метод.рек</w:t>
            </w:r>
            <w:proofErr w:type="spellEnd"/>
            <w:r w:rsidRPr="00F02A82">
              <w:rPr>
                <w:sz w:val="24"/>
                <w:szCs w:val="24"/>
              </w:rPr>
              <w:t>.)+24с.илл.,</w:t>
            </w:r>
            <w:r w:rsidRPr="00F02A82">
              <w:rPr>
                <w:sz w:val="24"/>
                <w:szCs w:val="24"/>
              </w:rPr>
              <w:br/>
              <w:t>Стандарт: 10,</w:t>
            </w:r>
            <w:r w:rsidRPr="00F02A82">
              <w:rPr>
                <w:sz w:val="24"/>
                <w:szCs w:val="24"/>
              </w:rPr>
              <w:br/>
              <w:t>Формат: 60х90 1/4,</w:t>
            </w:r>
            <w:r w:rsidRPr="00F02A82">
              <w:rPr>
                <w:sz w:val="24"/>
                <w:szCs w:val="24"/>
              </w:rPr>
              <w:br/>
              <w:t>ISBN: 978-5-89814-384-8</w:t>
            </w:r>
          </w:p>
        </w:tc>
      </w:tr>
      <w:tr w:rsidR="00854D58" w:rsidRPr="00F02A82" w:rsidTr="006B21D2">
        <w:trPr>
          <w:trHeight w:val="241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(Серии картинок для обучения дошкольников рассказыванию. Выпуск 2.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альбоме представлены серии картинок для обучения рассказыванию детей дошкольного возраста, приведены примерные конспекты занятий к ним, даны методические рекомендации.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24с.+22с.цв.ил.,</w:t>
            </w:r>
            <w:r w:rsidRPr="00F02A82">
              <w:rPr>
                <w:sz w:val="24"/>
                <w:szCs w:val="24"/>
              </w:rPr>
              <w:br/>
              <w:t>Стандарт: 10,</w:t>
            </w:r>
            <w:r w:rsidRPr="00F02A82">
              <w:rPr>
                <w:sz w:val="24"/>
                <w:szCs w:val="24"/>
              </w:rPr>
              <w:br/>
              <w:t>Формат: 60х90 1/4,</w:t>
            </w:r>
            <w:r w:rsidRPr="00F02A82">
              <w:rPr>
                <w:sz w:val="24"/>
                <w:szCs w:val="24"/>
              </w:rPr>
              <w:br/>
              <w:t>ISBN: 978-5-89814-387-9</w:t>
            </w:r>
          </w:p>
        </w:tc>
      </w:tr>
      <w:tr w:rsidR="00854D58" w:rsidRPr="00F02A82" w:rsidTr="006B21D2">
        <w:trPr>
          <w:trHeight w:val="283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(Раз планета, два комета... Астрономия для малышей. Дошкольникам о звездах и планетах. Демонстрационные плакаты и беседы для формирования у дошкольников первичных представлений о звездах и планетах.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Альбом включает в себя семь демонстрационных плакатов и тексты бесед к ним. Каждая беседа содержит контрольные вопросы и задания, которые помогут малышам лучше усвоить сложный материал.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4с.(</w:t>
            </w:r>
            <w:proofErr w:type="spellStart"/>
            <w:r w:rsidRPr="00F02A82">
              <w:rPr>
                <w:sz w:val="24"/>
                <w:szCs w:val="24"/>
              </w:rPr>
              <w:t>метод.рек</w:t>
            </w:r>
            <w:proofErr w:type="spellEnd"/>
            <w:r w:rsidRPr="00F02A82">
              <w:rPr>
                <w:sz w:val="24"/>
                <w:szCs w:val="24"/>
              </w:rPr>
              <w:t>.)+7с.илл.,</w:t>
            </w:r>
            <w:r w:rsidRPr="00F02A82">
              <w:rPr>
                <w:sz w:val="24"/>
                <w:szCs w:val="24"/>
              </w:rPr>
              <w:br/>
              <w:t>Стандарт: 20,</w:t>
            </w:r>
            <w:r w:rsidRPr="00F02A82">
              <w:rPr>
                <w:sz w:val="24"/>
                <w:szCs w:val="24"/>
              </w:rPr>
              <w:br/>
              <w:t>Формат: 60х90 1/4,</w:t>
            </w:r>
            <w:r w:rsidRPr="00F02A82">
              <w:rPr>
                <w:sz w:val="24"/>
                <w:szCs w:val="24"/>
              </w:rPr>
              <w:br/>
              <w:t>ISBN: 978-5-89814-438-8</w:t>
            </w:r>
          </w:p>
        </w:tc>
      </w:tr>
      <w:tr w:rsidR="00854D58" w:rsidRPr="00F02A82" w:rsidTr="006B21D2">
        <w:trPr>
          <w:trHeight w:val="240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Круглый год. (Обучение дошкольников рассказыванию.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Комплект включает 8 демонстрационных картин и методические рекомендации с примерными конспектами занятий по развитию связной речи у дошкольников разных возрастных групп.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16 + ил,</w:t>
            </w:r>
            <w:r w:rsidRPr="00F02A82">
              <w:rPr>
                <w:sz w:val="24"/>
                <w:szCs w:val="24"/>
              </w:rPr>
              <w:br/>
              <w:t>Стандарт: 15,</w:t>
            </w:r>
            <w:r w:rsidRPr="00F02A82">
              <w:rPr>
                <w:sz w:val="24"/>
                <w:szCs w:val="24"/>
              </w:rPr>
              <w:br/>
              <w:t>Формат: 60х90 1/4,</w:t>
            </w:r>
            <w:r w:rsidRPr="00F02A82">
              <w:rPr>
                <w:sz w:val="24"/>
                <w:szCs w:val="24"/>
              </w:rPr>
              <w:br/>
              <w:t>ISBN: 978-5-89814-289-6</w:t>
            </w:r>
          </w:p>
        </w:tc>
      </w:tr>
      <w:tr w:rsidR="00854D58" w:rsidRPr="00F02A82" w:rsidTr="006B21D2">
        <w:trPr>
          <w:trHeight w:val="303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(Знакомим с натюрмортом.)</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альбоме представлена методика работы по ознакомлению детей дошкольного возраста с натюрмортом как видом изобразительного искусства. Пособие включает подборку цветных репродукций картин известных художников. </w:t>
            </w:r>
            <w:r w:rsidRPr="00F02A82">
              <w:rPr>
                <w:sz w:val="24"/>
                <w:szCs w:val="24"/>
              </w:rPr>
              <w:br/>
            </w:r>
            <w:r w:rsidRPr="00F02A82">
              <w:rPr>
                <w:sz w:val="24"/>
                <w:szCs w:val="24"/>
              </w:rPr>
              <w:br/>
              <w:t>Автор: Курочкина Н.А.,</w:t>
            </w:r>
            <w:r w:rsidRPr="00F02A82">
              <w:rPr>
                <w:sz w:val="24"/>
                <w:szCs w:val="24"/>
              </w:rPr>
              <w:br/>
              <w:t>Год издания: 2013,</w:t>
            </w:r>
            <w:r w:rsidRPr="00F02A82">
              <w:rPr>
                <w:sz w:val="24"/>
                <w:szCs w:val="24"/>
              </w:rPr>
              <w:br/>
              <w:t>Количество страниц: 16 + ил,</w:t>
            </w:r>
            <w:r w:rsidRPr="00F02A82">
              <w:rPr>
                <w:sz w:val="24"/>
                <w:szCs w:val="24"/>
              </w:rPr>
              <w:br/>
              <w:t>Стандарт: 10,</w:t>
            </w:r>
            <w:r w:rsidRPr="00F02A82">
              <w:rPr>
                <w:sz w:val="24"/>
                <w:szCs w:val="24"/>
              </w:rPr>
              <w:br/>
              <w:t>Формат: 60х90 1/4,</w:t>
            </w:r>
            <w:r w:rsidRPr="00F02A82">
              <w:rPr>
                <w:sz w:val="24"/>
                <w:szCs w:val="24"/>
              </w:rPr>
              <w:br/>
              <w:t>ISBN: 978-5-89814-338-1</w:t>
            </w:r>
          </w:p>
        </w:tc>
      </w:tr>
      <w:tr w:rsidR="00854D58" w:rsidRPr="00F02A82" w:rsidTr="006B21D2">
        <w:trPr>
          <w:trHeight w:val="2244"/>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(Знакомим с портретной живописью.)</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альбоме представлена методика работы, конспекты занятий по ознакомлению детей дошкольного возраста с портретной живописью. Пособие включает подборку цветных репродукций картин известных художников. </w:t>
            </w:r>
            <w:r w:rsidRPr="00F02A82">
              <w:rPr>
                <w:sz w:val="24"/>
                <w:szCs w:val="24"/>
              </w:rPr>
              <w:br/>
              <w:t>Автор: Курочкина Н.А.,</w:t>
            </w:r>
            <w:r w:rsidRPr="00F02A82">
              <w:rPr>
                <w:sz w:val="24"/>
                <w:szCs w:val="24"/>
              </w:rPr>
              <w:br/>
              <w:t>Год издания: 2013,</w:t>
            </w:r>
            <w:r w:rsidRPr="00F02A82">
              <w:rPr>
                <w:sz w:val="24"/>
                <w:szCs w:val="24"/>
              </w:rPr>
              <w:br/>
              <w:t>Количество страниц: 32с + ил.,</w:t>
            </w:r>
            <w:r w:rsidRPr="00F02A82">
              <w:rPr>
                <w:sz w:val="24"/>
                <w:szCs w:val="24"/>
              </w:rPr>
              <w:br/>
              <w:t>Стандарт: 10,</w:t>
            </w:r>
            <w:r w:rsidRPr="00F02A82">
              <w:rPr>
                <w:sz w:val="24"/>
                <w:szCs w:val="24"/>
              </w:rPr>
              <w:br/>
              <w:t>Формат: 60х90 1/4,</w:t>
            </w:r>
            <w:r w:rsidRPr="00F02A82">
              <w:rPr>
                <w:sz w:val="24"/>
                <w:szCs w:val="24"/>
              </w:rPr>
              <w:br/>
              <w:t>ISBN: 978-5-89814-362-6</w:t>
            </w:r>
          </w:p>
        </w:tc>
      </w:tr>
      <w:tr w:rsidR="00854D58" w:rsidRPr="00F02A82" w:rsidTr="006B21D2">
        <w:trPr>
          <w:trHeight w:val="2448"/>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(Знакомим с пейзажной живописью.)</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альбоме представлена методика работы, конспекты занятий по ознакомлению детей дошкольного возраста с живописным пейзажем как видом изобразительного искусства. Пособие включает подборку цветных репродукций картин известных художников.  </w:t>
            </w:r>
            <w:r w:rsidRPr="00F02A82">
              <w:rPr>
                <w:sz w:val="24"/>
                <w:szCs w:val="24"/>
              </w:rPr>
              <w:br/>
              <w:t>Автор: Курочкина Н.А.,</w:t>
            </w:r>
            <w:r w:rsidRPr="00F02A82">
              <w:rPr>
                <w:sz w:val="24"/>
                <w:szCs w:val="24"/>
              </w:rPr>
              <w:br/>
              <w:t>Год издания: 2013,</w:t>
            </w:r>
            <w:r w:rsidRPr="00F02A82">
              <w:rPr>
                <w:sz w:val="24"/>
                <w:szCs w:val="24"/>
              </w:rPr>
              <w:br/>
              <w:t>Количество страниц: 16 + ил,</w:t>
            </w:r>
            <w:r w:rsidRPr="00F02A82">
              <w:rPr>
                <w:sz w:val="24"/>
                <w:szCs w:val="24"/>
              </w:rPr>
              <w:br/>
              <w:t>Стандарт: 10,</w:t>
            </w:r>
            <w:r w:rsidRPr="00F02A82">
              <w:rPr>
                <w:sz w:val="24"/>
                <w:szCs w:val="24"/>
              </w:rPr>
              <w:br/>
              <w:t>Формат: 60х90 1/4,</w:t>
            </w:r>
            <w:r w:rsidRPr="00F02A82">
              <w:rPr>
                <w:sz w:val="24"/>
                <w:szCs w:val="24"/>
              </w:rPr>
              <w:br/>
              <w:t>ISBN: 978-5-89814-337-4</w:t>
            </w:r>
          </w:p>
        </w:tc>
      </w:tr>
      <w:tr w:rsidR="00854D58" w:rsidRPr="00F02A82" w:rsidTr="006B21D2">
        <w:trPr>
          <w:trHeight w:val="3240"/>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(Четыре времени года. Развитие эмоционального мира и речи старших дошкольников при рассмотрении пейзажной живописи + CD. Разработано в соответствии с ФГОС.)</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В пособии представлен цикл занятий по развитию речи и эмоционального мира дошкольников при рассматривании произведений пейзажной живописи. Пособие включает подборку цветных репродукций картин известных русских художников, CD с записью пьес из альбома П.И. Чайковского "Времена года" и звуков природы.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Количество страниц: 31с.+15цв.ил.,</w:t>
            </w:r>
            <w:r w:rsidRPr="00F02A82">
              <w:rPr>
                <w:sz w:val="24"/>
                <w:szCs w:val="24"/>
              </w:rPr>
              <w:br/>
              <w:t>Стандарт: 10,</w:t>
            </w:r>
            <w:r w:rsidRPr="00F02A82">
              <w:rPr>
                <w:sz w:val="24"/>
                <w:szCs w:val="24"/>
              </w:rPr>
              <w:br/>
              <w:t>Формат: 60х90 1/4,</w:t>
            </w:r>
            <w:r w:rsidRPr="00F02A82">
              <w:rPr>
                <w:sz w:val="24"/>
                <w:szCs w:val="24"/>
              </w:rPr>
              <w:br/>
              <w:t>ISBN: 978-5-89814-410-4</w:t>
            </w:r>
          </w:p>
        </w:tc>
      </w:tr>
      <w:tr w:rsidR="00854D58" w:rsidRPr="00F02A82" w:rsidTr="006B21D2">
        <w:trPr>
          <w:trHeight w:val="2244"/>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(Хрестоматия для старшей группы детского сада) </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Серия Библиотека детского сада</w:t>
            </w:r>
            <w:r w:rsidRPr="00F02A82">
              <w:rPr>
                <w:sz w:val="24"/>
                <w:szCs w:val="24"/>
              </w:rPr>
              <w:br/>
              <w:t>Издательство Самовар</w:t>
            </w:r>
            <w:r w:rsidRPr="00F02A82">
              <w:rPr>
                <w:sz w:val="24"/>
                <w:szCs w:val="24"/>
              </w:rPr>
              <w:br/>
              <w:t>Год издания 2015</w:t>
            </w:r>
            <w:r w:rsidRPr="00F02A82">
              <w:rPr>
                <w:sz w:val="24"/>
                <w:szCs w:val="24"/>
              </w:rPr>
              <w:br/>
              <w:t>Страниц 224</w:t>
            </w:r>
            <w:r w:rsidRPr="00F02A82">
              <w:rPr>
                <w:sz w:val="24"/>
                <w:szCs w:val="24"/>
              </w:rPr>
              <w:br/>
              <w:t>Переплет Твердый переплет</w:t>
            </w:r>
            <w:r w:rsidRPr="00F02A82">
              <w:rPr>
                <w:sz w:val="24"/>
                <w:szCs w:val="24"/>
              </w:rPr>
              <w:br/>
              <w:t>Возраст 5–6 лет</w:t>
            </w:r>
            <w:r w:rsidRPr="00F02A82">
              <w:rPr>
                <w:sz w:val="24"/>
                <w:szCs w:val="24"/>
              </w:rPr>
              <w:br/>
              <w:t>Формат 60х90/16 (145х215 мм, стандартный)</w:t>
            </w:r>
            <w:r w:rsidRPr="00F02A82">
              <w:rPr>
                <w:sz w:val="24"/>
                <w:szCs w:val="24"/>
              </w:rPr>
              <w:br/>
              <w:t>Бумага Цветные иллюстрации</w:t>
            </w:r>
            <w:r w:rsidRPr="00F02A82">
              <w:rPr>
                <w:sz w:val="24"/>
                <w:szCs w:val="24"/>
              </w:rPr>
              <w:br/>
              <w:t>ISBN 978-5-9781-0919-1</w:t>
            </w:r>
            <w:r w:rsidRPr="00F02A82">
              <w:rPr>
                <w:sz w:val="24"/>
                <w:szCs w:val="24"/>
              </w:rPr>
              <w:br/>
              <w:t>Вес 360 г</w:t>
            </w:r>
          </w:p>
        </w:tc>
      </w:tr>
      <w:tr w:rsidR="00854D58" w:rsidRPr="00F02A82" w:rsidTr="006B21D2">
        <w:trPr>
          <w:trHeight w:val="913"/>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(Большая хрестоматия для чтения в детском саду. Стихи, сказки, рассказы)</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Хрестоматия для детского чтения; Издательст</w:t>
            </w:r>
            <w:r>
              <w:rPr>
                <w:sz w:val="24"/>
                <w:szCs w:val="24"/>
              </w:rPr>
              <w:t>во - Махаон; Год издания - 2015</w:t>
            </w:r>
          </w:p>
        </w:tc>
      </w:tr>
      <w:tr w:rsidR="00854D58" w:rsidRPr="00F02A82" w:rsidTr="006B21D2">
        <w:trPr>
          <w:trHeight w:val="1836"/>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w:t>
            </w:r>
            <w:proofErr w:type="spellStart"/>
            <w:r w:rsidRPr="00F02A82">
              <w:rPr>
                <w:color w:val="000000"/>
                <w:sz w:val="24"/>
                <w:szCs w:val="24"/>
              </w:rPr>
              <w:t>Истоковедение</w:t>
            </w:r>
            <w:proofErr w:type="spellEnd"/>
            <w:r w:rsidRPr="00F02A82">
              <w:rPr>
                <w:color w:val="000000"/>
                <w:sz w:val="24"/>
                <w:szCs w:val="24"/>
              </w:rPr>
              <w:t xml:space="preserve">, т. 5: «Истоки» и «Воспитание на </w:t>
            </w:r>
            <w:proofErr w:type="spellStart"/>
            <w:r w:rsidRPr="00F02A82">
              <w:rPr>
                <w:color w:val="000000"/>
                <w:sz w:val="24"/>
                <w:szCs w:val="24"/>
              </w:rPr>
              <w:t>социо-культурном</w:t>
            </w:r>
            <w:proofErr w:type="spellEnd"/>
            <w:r w:rsidRPr="00F02A82">
              <w:rPr>
                <w:color w:val="000000"/>
                <w:sz w:val="24"/>
                <w:szCs w:val="24"/>
              </w:rPr>
              <w:t xml:space="preserve"> опыте») </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Учебно-методическое издание издательского дома "Истоки" </w:t>
            </w:r>
            <w:proofErr w:type="spellStart"/>
            <w:r w:rsidRPr="00F02A82">
              <w:rPr>
                <w:sz w:val="24"/>
                <w:szCs w:val="24"/>
              </w:rPr>
              <w:t>Истоковедение</w:t>
            </w:r>
            <w:proofErr w:type="spellEnd"/>
            <w:r w:rsidRPr="00F02A82">
              <w:rPr>
                <w:sz w:val="24"/>
                <w:szCs w:val="24"/>
              </w:rPr>
              <w:t xml:space="preserve">, т. 5: «Истоки» и «Воспитание на </w:t>
            </w:r>
            <w:proofErr w:type="spellStart"/>
            <w:r w:rsidRPr="00F02A82">
              <w:rPr>
                <w:sz w:val="24"/>
                <w:szCs w:val="24"/>
              </w:rPr>
              <w:t>социо-культурном</w:t>
            </w:r>
            <w:proofErr w:type="spellEnd"/>
            <w:r w:rsidRPr="00F02A82">
              <w:rPr>
                <w:sz w:val="24"/>
                <w:szCs w:val="24"/>
              </w:rPr>
              <w:t xml:space="preserve"> опыте» программа для дошкольного </w:t>
            </w:r>
            <w:proofErr w:type="spellStart"/>
            <w:r w:rsidRPr="00F02A82">
              <w:rPr>
                <w:sz w:val="24"/>
                <w:szCs w:val="24"/>
              </w:rPr>
              <w:t>образова-ния</w:t>
            </w:r>
            <w:proofErr w:type="spellEnd"/>
            <w:r w:rsidRPr="00F02A82">
              <w:rPr>
                <w:sz w:val="24"/>
                <w:szCs w:val="24"/>
              </w:rPr>
              <w:t xml:space="preserve">. Комментарии к программе «Истоки» и «Воспитание на </w:t>
            </w:r>
            <w:proofErr w:type="spellStart"/>
            <w:r w:rsidRPr="00F02A82">
              <w:rPr>
                <w:sz w:val="24"/>
                <w:szCs w:val="24"/>
              </w:rPr>
              <w:t>социокультурном</w:t>
            </w:r>
            <w:proofErr w:type="spellEnd"/>
            <w:r w:rsidRPr="00F02A82">
              <w:rPr>
                <w:sz w:val="24"/>
                <w:szCs w:val="24"/>
              </w:rPr>
              <w:t xml:space="preserve"> опыте» для дошкольного образования. Методическое пособи</w:t>
            </w:r>
            <w:r>
              <w:rPr>
                <w:sz w:val="24"/>
                <w:szCs w:val="24"/>
              </w:rPr>
              <w:t>е «Активные формы обучения в до</w:t>
            </w:r>
            <w:r w:rsidRPr="00F02A82">
              <w:rPr>
                <w:sz w:val="24"/>
                <w:szCs w:val="24"/>
              </w:rPr>
              <w:t xml:space="preserve">школьном образовании» (3-7 лет). Издание 5е (дополненное).                    </w:t>
            </w:r>
          </w:p>
        </w:tc>
      </w:tr>
      <w:tr w:rsidR="00854D58" w:rsidRPr="00F02A82" w:rsidTr="006B21D2">
        <w:trPr>
          <w:trHeight w:val="1592"/>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w:t>
            </w:r>
            <w:proofErr w:type="spellStart"/>
            <w:r w:rsidRPr="00F02A82">
              <w:rPr>
                <w:color w:val="000000"/>
                <w:sz w:val="24"/>
                <w:szCs w:val="24"/>
              </w:rPr>
              <w:t>Истоковедение</w:t>
            </w:r>
            <w:proofErr w:type="spellEnd"/>
            <w:r w:rsidRPr="00F02A82">
              <w:rPr>
                <w:color w:val="000000"/>
                <w:sz w:val="24"/>
                <w:szCs w:val="24"/>
              </w:rPr>
              <w:t xml:space="preserve"> т. 15 (мониторинг формирования основ духовно-нравственного развития детей дошкольного возраста (3–7 лет) в рамках реализации программы «Социокультурные истоки»))</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Учебно-методическое издание издательского дома "Истоки" </w:t>
            </w:r>
            <w:proofErr w:type="spellStart"/>
            <w:r w:rsidRPr="00F02A82">
              <w:rPr>
                <w:sz w:val="24"/>
                <w:szCs w:val="24"/>
              </w:rPr>
              <w:t>Истоковедение</w:t>
            </w:r>
            <w:proofErr w:type="spellEnd"/>
            <w:r w:rsidRPr="00F02A82">
              <w:rPr>
                <w:sz w:val="24"/>
                <w:szCs w:val="24"/>
              </w:rPr>
              <w:t xml:space="preserve"> т. 15 Мониторинг формирования основ духовно-нравственного развития детей дошкольного возраста (3–7 лет) в рамках реализации программы «Социокультурные истоки». </w:t>
            </w:r>
          </w:p>
        </w:tc>
      </w:tr>
      <w:tr w:rsidR="00854D58" w:rsidRPr="00F02A82" w:rsidTr="006B21D2">
        <w:trPr>
          <w:trHeight w:val="935"/>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(«Верность родной земле». К</w:t>
            </w:r>
            <w:r>
              <w:rPr>
                <w:color w:val="000000"/>
                <w:sz w:val="24"/>
                <w:szCs w:val="24"/>
              </w:rPr>
              <w:t>нига 1 для развития детей дошко</w:t>
            </w:r>
            <w:r w:rsidRPr="00F02A82">
              <w:rPr>
                <w:color w:val="000000"/>
                <w:sz w:val="24"/>
                <w:szCs w:val="24"/>
              </w:rPr>
              <w:t xml:space="preserve">льного возраста (5-6 лет)) </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Учебно-методическое издание издательского дома "Истоки"«Верность родной земле». Книга 1 для развития детей дош</w:t>
            </w:r>
            <w:r>
              <w:rPr>
                <w:sz w:val="24"/>
                <w:szCs w:val="24"/>
              </w:rPr>
              <w:t>ко</w:t>
            </w:r>
            <w:r w:rsidRPr="00F02A82">
              <w:rPr>
                <w:sz w:val="24"/>
                <w:szCs w:val="24"/>
              </w:rPr>
              <w:t xml:space="preserve">льного возраста (5-6 лет). </w:t>
            </w:r>
          </w:p>
        </w:tc>
      </w:tr>
      <w:tr w:rsidR="00854D58" w:rsidRPr="00F02A82" w:rsidTr="006B21D2">
        <w:trPr>
          <w:trHeight w:val="947"/>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(«Радость послушания». Книга 2 для развития детей дошкольного возраста (5-6 лет)) </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Учебно-методическое издание издательского дома "Истоки" «Радость послушания». Книга 2 для развития детей дошкольного возраста (5-6 лет).</w:t>
            </w:r>
          </w:p>
        </w:tc>
      </w:tr>
      <w:tr w:rsidR="00854D58" w:rsidRPr="00F02A82" w:rsidTr="006B21D2">
        <w:trPr>
          <w:trHeight w:val="1104"/>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(«Светлая надежда». Книга 3 для развития детей </w:t>
            </w:r>
            <w:proofErr w:type="spellStart"/>
            <w:r w:rsidRPr="00F02A82">
              <w:rPr>
                <w:color w:val="000000"/>
                <w:sz w:val="24"/>
                <w:szCs w:val="24"/>
              </w:rPr>
              <w:t>дошкольно-го</w:t>
            </w:r>
            <w:proofErr w:type="spellEnd"/>
            <w:r w:rsidRPr="00F02A82">
              <w:rPr>
                <w:color w:val="000000"/>
                <w:sz w:val="24"/>
                <w:szCs w:val="24"/>
              </w:rPr>
              <w:t xml:space="preserve"> возраста (5-6 лет)) </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 xml:space="preserve">Учебно-методическое издание издательского дома "Истоки" «Светлая надежда». Книга 3 для развития детей </w:t>
            </w:r>
            <w:proofErr w:type="spellStart"/>
            <w:r w:rsidRPr="00F02A82">
              <w:rPr>
                <w:sz w:val="24"/>
                <w:szCs w:val="24"/>
              </w:rPr>
              <w:t>дошкольно-го</w:t>
            </w:r>
            <w:proofErr w:type="spellEnd"/>
            <w:r w:rsidRPr="00F02A82">
              <w:rPr>
                <w:sz w:val="24"/>
                <w:szCs w:val="24"/>
              </w:rPr>
              <w:t xml:space="preserve"> возраста (5-6 лет).</w:t>
            </w:r>
          </w:p>
        </w:tc>
      </w:tr>
      <w:tr w:rsidR="00854D58" w:rsidRPr="00F02A82" w:rsidTr="006B21D2">
        <w:trPr>
          <w:trHeight w:val="1104"/>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 («Добрые друзья». Книга 4 для развития детей дошкольного возраста (5-6 лет))</w:t>
            </w:r>
          </w:p>
        </w:tc>
        <w:tc>
          <w:tcPr>
            <w:tcW w:w="7371" w:type="dxa"/>
            <w:tcBorders>
              <w:top w:val="nil"/>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Учебно-методическое издание издательского дома "Истоки" «Добрые друзья». Книга 4 для развития детей дошкольного возраста (5-6 лет).</w:t>
            </w:r>
          </w:p>
        </w:tc>
      </w:tr>
      <w:tr w:rsidR="00854D58" w:rsidRPr="00F02A82" w:rsidTr="006B21D2">
        <w:trPr>
          <w:trHeight w:val="1104"/>
        </w:trPr>
        <w:tc>
          <w:tcPr>
            <w:tcW w:w="710" w:type="dxa"/>
            <w:tcBorders>
              <w:top w:val="nil"/>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854D58" w:rsidRPr="00F02A82" w:rsidRDefault="00854D58" w:rsidP="006B21D2">
            <w:pPr>
              <w:rPr>
                <w:color w:val="000000"/>
                <w:sz w:val="24"/>
                <w:szCs w:val="24"/>
              </w:rPr>
            </w:pPr>
            <w:r w:rsidRPr="00F02A82">
              <w:rPr>
                <w:color w:val="000000"/>
                <w:sz w:val="24"/>
                <w:szCs w:val="24"/>
              </w:rPr>
              <w:t>Комплекты книг для младшего, среднего и старшего дошкольного возраста(«Мудрое слово». Книга 5 для развития детей дошкольного возраста (5-6 лет))</w:t>
            </w:r>
          </w:p>
        </w:tc>
        <w:tc>
          <w:tcPr>
            <w:tcW w:w="7371" w:type="dxa"/>
            <w:tcBorders>
              <w:top w:val="single" w:sz="4" w:space="0" w:color="auto"/>
              <w:left w:val="nil"/>
              <w:bottom w:val="single" w:sz="4" w:space="0" w:color="auto"/>
              <w:right w:val="single" w:sz="4" w:space="0" w:color="auto"/>
            </w:tcBorders>
            <w:shd w:val="clear" w:color="auto" w:fill="auto"/>
            <w:hideMark/>
          </w:tcPr>
          <w:p w:rsidR="00854D58" w:rsidRPr="00F02A82" w:rsidRDefault="00854D58" w:rsidP="006B21D2">
            <w:pPr>
              <w:rPr>
                <w:sz w:val="24"/>
                <w:szCs w:val="24"/>
              </w:rPr>
            </w:pPr>
            <w:r w:rsidRPr="00F02A82">
              <w:rPr>
                <w:sz w:val="24"/>
                <w:szCs w:val="24"/>
              </w:rPr>
              <w:t>Учебно-методическое издание издательского дома "Истоки" «Мудрое слово». Книга 5 для развития детей дошкольного возраста (5-6 лет).</w:t>
            </w:r>
          </w:p>
        </w:tc>
      </w:tr>
      <w:tr w:rsidR="00854D58" w:rsidRPr="00F02A82" w:rsidTr="006B21D2">
        <w:trPr>
          <w:trHeight w:val="1104"/>
        </w:trPr>
        <w:tc>
          <w:tcPr>
            <w:tcW w:w="710" w:type="dxa"/>
            <w:tcBorders>
              <w:top w:val="single" w:sz="4" w:space="0" w:color="auto"/>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854D58" w:rsidRPr="0009412C" w:rsidRDefault="00854D58" w:rsidP="006B21D2">
            <w:pPr>
              <w:shd w:val="clear" w:color="auto" w:fill="FFFFFF"/>
              <w:spacing w:after="75"/>
              <w:outlineLvl w:val="0"/>
              <w:rPr>
                <w:bCs/>
                <w:color w:val="111111"/>
                <w:kern w:val="36"/>
                <w:sz w:val="24"/>
                <w:szCs w:val="24"/>
              </w:rPr>
            </w:pPr>
            <w:r w:rsidRPr="0009412C">
              <w:rPr>
                <w:bCs/>
                <w:color w:val="111111"/>
                <w:kern w:val="36"/>
                <w:sz w:val="24"/>
                <w:szCs w:val="24"/>
              </w:rPr>
              <w:t>Музыкальное воспитание в детском саду для занятий с детьми 2-7 лет. ФГОС</w:t>
            </w:r>
          </w:p>
          <w:p w:rsidR="00854D58" w:rsidRPr="0009412C" w:rsidRDefault="00854D58" w:rsidP="006B21D2">
            <w:pPr>
              <w:rPr>
                <w:color w:val="000000"/>
                <w:sz w:val="24"/>
                <w:szCs w:val="24"/>
              </w:rPr>
            </w:pPr>
            <w:r w:rsidRPr="0009412C">
              <w:rPr>
                <w:sz w:val="24"/>
                <w:szCs w:val="24"/>
              </w:rPr>
              <w:t>Программа «От рождения до школы»</w:t>
            </w:r>
          </w:p>
        </w:tc>
        <w:tc>
          <w:tcPr>
            <w:tcW w:w="7371" w:type="dxa"/>
            <w:tcBorders>
              <w:top w:val="single" w:sz="4" w:space="0" w:color="auto"/>
              <w:left w:val="nil"/>
              <w:bottom w:val="single" w:sz="4" w:space="0" w:color="auto"/>
              <w:right w:val="single" w:sz="4" w:space="0" w:color="auto"/>
            </w:tcBorders>
            <w:shd w:val="clear" w:color="auto" w:fill="auto"/>
            <w:hideMark/>
          </w:tcPr>
          <w:p w:rsidR="00854D58" w:rsidRDefault="00854D58" w:rsidP="006B21D2">
            <w:pPr>
              <w:pStyle w:val="a"/>
              <w:numPr>
                <w:ilvl w:val="0"/>
                <w:numId w:val="0"/>
              </w:numPr>
              <w:autoSpaceDE w:val="0"/>
              <w:autoSpaceDN w:val="0"/>
              <w:spacing w:line="240" w:lineRule="auto"/>
              <w:ind w:right="-1"/>
              <w:rPr>
                <w:color w:val="000000"/>
                <w:sz w:val="24"/>
                <w:szCs w:val="24"/>
                <w:shd w:val="clear" w:color="auto" w:fill="FFFFFF"/>
              </w:rPr>
            </w:pPr>
            <w:r w:rsidRPr="00132B5A">
              <w:rPr>
                <w:color w:val="000000"/>
                <w:sz w:val="24"/>
                <w:szCs w:val="24"/>
                <w:shd w:val="clear" w:color="auto" w:fill="FFFFFF"/>
              </w:rPr>
              <w:t>В пособие, выпущенное к программе «От рождения до школы» и соответствующее ФГОС ДО, включена программа музыкального воспитания в детском саду и методические рекомендации к ней. В приложении представлены конспекты тематических и интегрированных занятий, музыкально-дидактические игры и другие материалы.</w:t>
            </w:r>
          </w:p>
          <w:p w:rsidR="00854D58" w:rsidRPr="00F02A82" w:rsidRDefault="00854D58" w:rsidP="006B21D2">
            <w:pPr>
              <w:pStyle w:val="af0"/>
              <w:rPr>
                <w:sz w:val="24"/>
                <w:szCs w:val="24"/>
              </w:rPr>
            </w:pPr>
          </w:p>
        </w:tc>
      </w:tr>
      <w:tr w:rsidR="00854D58" w:rsidRPr="00F02A82" w:rsidTr="006B21D2">
        <w:trPr>
          <w:trHeight w:val="1104"/>
        </w:trPr>
        <w:tc>
          <w:tcPr>
            <w:tcW w:w="710" w:type="dxa"/>
            <w:tcBorders>
              <w:top w:val="single" w:sz="4" w:space="0" w:color="auto"/>
              <w:left w:val="single" w:sz="4" w:space="0" w:color="auto"/>
              <w:bottom w:val="single" w:sz="4" w:space="0" w:color="auto"/>
              <w:right w:val="single" w:sz="4" w:space="0" w:color="auto"/>
            </w:tcBorders>
          </w:tcPr>
          <w:p w:rsidR="00854D58" w:rsidRPr="00004146" w:rsidRDefault="00854D58" w:rsidP="00854D58">
            <w:pPr>
              <w:pStyle w:val="af9"/>
              <w:numPr>
                <w:ilvl w:val="0"/>
                <w:numId w:val="56"/>
              </w:numPr>
              <w:ind w:left="785"/>
              <w:rPr>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854D58" w:rsidRPr="0009412C" w:rsidRDefault="00854D58" w:rsidP="006B21D2">
            <w:pPr>
              <w:shd w:val="clear" w:color="auto" w:fill="FFFFFF"/>
              <w:spacing w:after="75"/>
              <w:outlineLvl w:val="0"/>
              <w:rPr>
                <w:bCs/>
                <w:color w:val="111111"/>
                <w:kern w:val="36"/>
                <w:sz w:val="24"/>
                <w:szCs w:val="24"/>
              </w:rPr>
            </w:pPr>
            <w:r w:rsidRPr="0009412C">
              <w:rPr>
                <w:bCs/>
                <w:color w:val="111111"/>
                <w:kern w:val="36"/>
                <w:sz w:val="24"/>
                <w:szCs w:val="24"/>
              </w:rPr>
              <w:t>Музыкально-дидактические игры в образовательной деятельности старших дошкольников. ФГОС ДО.</w:t>
            </w:r>
          </w:p>
          <w:p w:rsidR="00854D58" w:rsidRPr="0009412C" w:rsidRDefault="00854D58" w:rsidP="006B21D2">
            <w:pPr>
              <w:shd w:val="clear" w:color="auto" w:fill="FFFFFF"/>
              <w:spacing w:after="75"/>
              <w:outlineLvl w:val="0"/>
              <w:rPr>
                <w:bCs/>
                <w:color w:val="111111"/>
                <w:kern w:val="36"/>
                <w:sz w:val="24"/>
                <w:szCs w:val="24"/>
              </w:rPr>
            </w:pPr>
            <w:r w:rsidRPr="0009412C">
              <w:rPr>
                <w:bCs/>
                <w:color w:val="111111"/>
                <w:kern w:val="36"/>
                <w:sz w:val="24"/>
                <w:szCs w:val="24"/>
              </w:rPr>
              <w:t xml:space="preserve">Автор - </w:t>
            </w:r>
            <w:proofErr w:type="spellStart"/>
            <w:r w:rsidRPr="0009412C">
              <w:rPr>
                <w:bCs/>
                <w:color w:val="111111"/>
                <w:kern w:val="36"/>
                <w:sz w:val="24"/>
                <w:szCs w:val="24"/>
              </w:rPr>
              <w:t>Кшенникова</w:t>
            </w:r>
            <w:proofErr w:type="spellEnd"/>
            <w:r w:rsidRPr="0009412C">
              <w:rPr>
                <w:bCs/>
                <w:color w:val="111111"/>
                <w:kern w:val="36"/>
                <w:sz w:val="24"/>
                <w:szCs w:val="24"/>
              </w:rPr>
              <w:t xml:space="preserve"> Н.Г.</w:t>
            </w:r>
          </w:p>
          <w:p w:rsidR="00854D58" w:rsidRPr="0009412C" w:rsidRDefault="00854D58" w:rsidP="006B21D2">
            <w:pPr>
              <w:shd w:val="clear" w:color="auto" w:fill="FFFFFF"/>
              <w:spacing w:after="75"/>
              <w:outlineLvl w:val="0"/>
              <w:rPr>
                <w:bCs/>
                <w:color w:val="111111"/>
                <w:kern w:val="36"/>
                <w:sz w:val="28"/>
                <w:szCs w:val="28"/>
              </w:rPr>
            </w:pPr>
          </w:p>
        </w:tc>
        <w:tc>
          <w:tcPr>
            <w:tcW w:w="7371" w:type="dxa"/>
            <w:tcBorders>
              <w:top w:val="single" w:sz="4" w:space="0" w:color="auto"/>
              <w:left w:val="nil"/>
              <w:bottom w:val="single" w:sz="4" w:space="0" w:color="auto"/>
              <w:right w:val="single" w:sz="4" w:space="0" w:color="auto"/>
            </w:tcBorders>
            <w:shd w:val="clear" w:color="auto" w:fill="auto"/>
            <w:hideMark/>
          </w:tcPr>
          <w:p w:rsidR="00854D58" w:rsidRPr="008A1D61" w:rsidRDefault="00854D58" w:rsidP="006B21D2">
            <w:pPr>
              <w:pStyle w:val="a"/>
              <w:numPr>
                <w:ilvl w:val="0"/>
                <w:numId w:val="0"/>
              </w:numPr>
              <w:autoSpaceDE w:val="0"/>
              <w:autoSpaceDN w:val="0"/>
              <w:spacing w:line="240" w:lineRule="auto"/>
              <w:ind w:right="-1"/>
              <w:rPr>
                <w:color w:val="000000"/>
                <w:sz w:val="24"/>
                <w:szCs w:val="24"/>
                <w:shd w:val="clear" w:color="auto" w:fill="FFFFFF"/>
              </w:rPr>
            </w:pPr>
            <w:r w:rsidRPr="008A1D61">
              <w:rPr>
                <w:color w:val="000000"/>
                <w:sz w:val="24"/>
                <w:szCs w:val="24"/>
                <w:shd w:val="clear" w:color="auto" w:fill="FFFFFF"/>
              </w:rPr>
              <w:t>В пособии представлен систематизированный комплекс музыкально-дидактических игр, направленных на развитие у старших дошкольников музыкальных способностей.</w:t>
            </w:r>
          </w:p>
          <w:p w:rsidR="00854D58" w:rsidRPr="00F02A82" w:rsidRDefault="00854D58" w:rsidP="006B21D2">
            <w:pPr>
              <w:rPr>
                <w:sz w:val="24"/>
                <w:szCs w:val="24"/>
              </w:rPr>
            </w:pPr>
          </w:p>
        </w:tc>
      </w:tr>
    </w:tbl>
    <w:p w:rsidR="00854D58" w:rsidRDefault="00854D58" w:rsidP="00854D58">
      <w:pPr>
        <w:ind w:firstLine="360"/>
        <w:jc w:val="center"/>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854D58">
      <w:pPr>
        <w:ind w:firstLine="360"/>
        <w:jc w:val="right"/>
        <w:rPr>
          <w:b/>
          <w:sz w:val="28"/>
          <w:szCs w:val="28"/>
        </w:rPr>
      </w:pPr>
    </w:p>
    <w:p w:rsidR="00854D58" w:rsidRDefault="00854D58" w:rsidP="005B7D67">
      <w:pPr>
        <w:rPr>
          <w:b/>
          <w:sz w:val="28"/>
          <w:szCs w:val="28"/>
        </w:rPr>
      </w:pPr>
    </w:p>
    <w:sectPr w:rsidR="00854D58" w:rsidSect="00854D5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811" w:rsidRDefault="000D5811" w:rsidP="00916C4A">
      <w:r>
        <w:separator/>
      </w:r>
    </w:p>
  </w:endnote>
  <w:endnote w:type="continuationSeparator" w:id="0">
    <w:p w:rsidR="000D5811" w:rsidRDefault="000D5811" w:rsidP="00916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n-cs">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58" w:rsidRDefault="00903398" w:rsidP="006B21D2">
    <w:pPr>
      <w:pStyle w:val="a7"/>
      <w:framePr w:wrap="around" w:vAnchor="text" w:hAnchor="margin" w:xAlign="right" w:y="1"/>
      <w:rPr>
        <w:rStyle w:val="a9"/>
      </w:rPr>
    </w:pPr>
    <w:r>
      <w:rPr>
        <w:rStyle w:val="a9"/>
      </w:rPr>
      <w:fldChar w:fldCharType="begin"/>
    </w:r>
    <w:r w:rsidR="007A0658">
      <w:rPr>
        <w:rStyle w:val="a9"/>
      </w:rPr>
      <w:instrText xml:space="preserve">PAGE  </w:instrText>
    </w:r>
    <w:r>
      <w:rPr>
        <w:rStyle w:val="a9"/>
      </w:rPr>
      <w:fldChar w:fldCharType="separate"/>
    </w:r>
    <w:r w:rsidR="007A0658">
      <w:rPr>
        <w:rStyle w:val="a9"/>
        <w:noProof/>
      </w:rPr>
      <w:t>8</w:t>
    </w:r>
    <w:r>
      <w:rPr>
        <w:rStyle w:val="a9"/>
      </w:rPr>
      <w:fldChar w:fldCharType="end"/>
    </w:r>
  </w:p>
  <w:p w:rsidR="007A0658" w:rsidRDefault="007A0658" w:rsidP="006B21D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2188"/>
      <w:docPartObj>
        <w:docPartGallery w:val="Page Numbers (Bottom of Page)"/>
        <w:docPartUnique/>
      </w:docPartObj>
    </w:sdtPr>
    <w:sdtContent>
      <w:p w:rsidR="007A0658" w:rsidRDefault="00903398">
        <w:pPr>
          <w:pStyle w:val="a7"/>
          <w:jc w:val="center"/>
        </w:pPr>
        <w:fldSimple w:instr=" PAGE   \* MERGEFORMAT ">
          <w:r w:rsidR="009D036E">
            <w:rPr>
              <w:noProof/>
            </w:rPr>
            <w:t>2</w:t>
          </w:r>
        </w:fldSimple>
      </w:p>
    </w:sdtContent>
  </w:sdt>
  <w:p w:rsidR="007A0658" w:rsidRDefault="007A0658" w:rsidP="006B21D2">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58" w:rsidRPr="004802D5" w:rsidRDefault="007A0658" w:rsidP="006B21D2">
    <w:pPr>
      <w:pStyle w:val="a7"/>
      <w:jc w:val="center"/>
    </w:pPr>
    <w:r>
      <w:t>4</w:t>
    </w:r>
  </w:p>
  <w:p w:rsidR="007A0658" w:rsidRDefault="007A0658">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58" w:rsidRDefault="00903398" w:rsidP="006B21D2">
    <w:pPr>
      <w:pStyle w:val="a7"/>
      <w:framePr w:wrap="around" w:vAnchor="text" w:hAnchor="margin" w:xAlign="center" w:y="1"/>
      <w:rPr>
        <w:rStyle w:val="a9"/>
      </w:rPr>
    </w:pPr>
    <w:r>
      <w:rPr>
        <w:rStyle w:val="a9"/>
      </w:rPr>
      <w:fldChar w:fldCharType="begin"/>
    </w:r>
    <w:r w:rsidR="007A0658">
      <w:rPr>
        <w:rStyle w:val="a9"/>
      </w:rPr>
      <w:instrText xml:space="preserve">PAGE  </w:instrText>
    </w:r>
    <w:r>
      <w:rPr>
        <w:rStyle w:val="a9"/>
      </w:rPr>
      <w:fldChar w:fldCharType="end"/>
    </w:r>
  </w:p>
  <w:p w:rsidR="007A0658" w:rsidRDefault="007A0658" w:rsidP="006B21D2">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0045"/>
      <w:docPartObj>
        <w:docPartGallery w:val="Page Numbers (Bottom of Page)"/>
        <w:docPartUnique/>
      </w:docPartObj>
    </w:sdtPr>
    <w:sdtContent>
      <w:p w:rsidR="007A0658" w:rsidRDefault="00903398">
        <w:pPr>
          <w:pStyle w:val="a7"/>
          <w:jc w:val="center"/>
        </w:pPr>
        <w:fldSimple w:instr=" PAGE   \* MERGEFORMAT ">
          <w:r w:rsidR="009D036E">
            <w:rPr>
              <w:noProof/>
            </w:rPr>
            <w:t>28</w:t>
          </w:r>
        </w:fldSimple>
      </w:p>
    </w:sdtContent>
  </w:sdt>
  <w:p w:rsidR="007A0658" w:rsidRDefault="007A0658" w:rsidP="006B21D2">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58" w:rsidRDefault="00903398" w:rsidP="006B21D2">
    <w:pPr>
      <w:pStyle w:val="a7"/>
      <w:framePr w:wrap="around" w:vAnchor="text" w:hAnchor="margin" w:xAlign="center" w:y="1"/>
      <w:rPr>
        <w:rStyle w:val="a9"/>
      </w:rPr>
    </w:pPr>
    <w:r>
      <w:rPr>
        <w:rStyle w:val="a9"/>
      </w:rPr>
      <w:fldChar w:fldCharType="begin"/>
    </w:r>
    <w:r w:rsidR="007A0658">
      <w:rPr>
        <w:rStyle w:val="a9"/>
      </w:rPr>
      <w:instrText xml:space="preserve">PAGE  </w:instrText>
    </w:r>
    <w:r>
      <w:rPr>
        <w:rStyle w:val="a9"/>
      </w:rPr>
      <w:fldChar w:fldCharType="end"/>
    </w:r>
  </w:p>
  <w:p w:rsidR="007A0658" w:rsidRDefault="007A0658" w:rsidP="006B21D2">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0046"/>
      <w:docPartObj>
        <w:docPartGallery w:val="Page Numbers (Bottom of Page)"/>
        <w:docPartUnique/>
      </w:docPartObj>
    </w:sdtPr>
    <w:sdtContent>
      <w:p w:rsidR="007A0658" w:rsidRDefault="00903398">
        <w:pPr>
          <w:pStyle w:val="a7"/>
          <w:jc w:val="center"/>
        </w:pPr>
        <w:fldSimple w:instr=" PAGE   \* MERGEFORMAT ">
          <w:r w:rsidR="009D036E">
            <w:rPr>
              <w:noProof/>
            </w:rPr>
            <w:t>207</w:t>
          </w:r>
        </w:fldSimple>
      </w:p>
    </w:sdtContent>
  </w:sdt>
  <w:p w:rsidR="007A0658" w:rsidRDefault="007A0658" w:rsidP="006B21D2">
    <w:pPr>
      <w:pStyle w:val="a7"/>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58" w:rsidRDefault="00903398" w:rsidP="006B21D2">
    <w:pPr>
      <w:pStyle w:val="a7"/>
      <w:framePr w:wrap="around" w:vAnchor="text" w:hAnchor="margin" w:xAlign="center" w:y="1"/>
      <w:rPr>
        <w:rStyle w:val="a9"/>
      </w:rPr>
    </w:pPr>
    <w:r>
      <w:rPr>
        <w:rStyle w:val="a9"/>
      </w:rPr>
      <w:fldChar w:fldCharType="begin"/>
    </w:r>
    <w:r w:rsidR="007A0658">
      <w:rPr>
        <w:rStyle w:val="a9"/>
      </w:rPr>
      <w:instrText xml:space="preserve">PAGE  </w:instrText>
    </w:r>
    <w:r>
      <w:rPr>
        <w:rStyle w:val="a9"/>
      </w:rPr>
      <w:fldChar w:fldCharType="end"/>
    </w:r>
  </w:p>
  <w:p w:rsidR="007A0658" w:rsidRDefault="007A065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811" w:rsidRDefault="000D5811" w:rsidP="00916C4A">
      <w:r>
        <w:separator/>
      </w:r>
    </w:p>
  </w:footnote>
  <w:footnote w:type="continuationSeparator" w:id="0">
    <w:p w:rsidR="000D5811" w:rsidRDefault="000D5811" w:rsidP="00916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58" w:rsidRDefault="007A0658">
    <w:pPr>
      <w:pStyle w:val="ac"/>
      <w:jc w:val="center"/>
    </w:pPr>
  </w:p>
  <w:p w:rsidR="007A0658" w:rsidRDefault="007A065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28"/>
      </v:shape>
    </w:pict>
  </w:numPicBullet>
  <w:abstractNum w:abstractNumId="0">
    <w:nsid w:val="FFFFFF88"/>
    <w:multiLevelType w:val="singleLevel"/>
    <w:tmpl w:val="9CCEF436"/>
    <w:lvl w:ilvl="0">
      <w:start w:val="1"/>
      <w:numFmt w:val="decimal"/>
      <w:pStyle w:val="a"/>
      <w:lvlText w:val="%1."/>
      <w:lvlJc w:val="left"/>
      <w:pPr>
        <w:tabs>
          <w:tab w:val="num" w:pos="360"/>
        </w:tabs>
        <w:ind w:left="360" w:hanging="360"/>
      </w:pPr>
    </w:lvl>
  </w:abstractNum>
  <w:abstractNum w:abstractNumId="1">
    <w:nsid w:val="00000001"/>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2">
    <w:nsid w:val="00006D4E"/>
    <w:multiLevelType w:val="hybridMultilevel"/>
    <w:tmpl w:val="000001E1"/>
    <w:lvl w:ilvl="0" w:tplc="00001030">
      <w:start w:val="1"/>
      <w:numFmt w:val="bullet"/>
      <w:lvlText w:val="-"/>
      <w:lvlJc w:val="left"/>
      <w:pPr>
        <w:tabs>
          <w:tab w:val="num" w:pos="720"/>
        </w:tabs>
        <w:ind w:left="720" w:hanging="360"/>
      </w:pPr>
    </w:lvl>
    <w:lvl w:ilvl="1" w:tplc="00005A9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1D0EE1"/>
    <w:multiLevelType w:val="hybridMultilevel"/>
    <w:tmpl w:val="089CC64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0CE150B"/>
    <w:multiLevelType w:val="multilevel"/>
    <w:tmpl w:val="462672D6"/>
    <w:lvl w:ilvl="0">
      <w:start w:val="1"/>
      <w:numFmt w:val="decimal"/>
      <w:pStyle w:val="a0"/>
      <w:lvlText w:val="%1."/>
      <w:lvlJc w:val="left"/>
      <w:pPr>
        <w:ind w:left="1068" w:hanging="360"/>
      </w:pPr>
      <w:rPr>
        <w:rFonts w:hint="default"/>
      </w:rPr>
    </w:lvl>
    <w:lvl w:ilvl="1">
      <w:start w:val="1"/>
      <w:numFmt w:val="decimal"/>
      <w:isLgl/>
      <w:lvlText w:val="%1.%2."/>
      <w:lvlJc w:val="left"/>
      <w:pPr>
        <w:ind w:left="3698" w:hanging="72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1BB045A"/>
    <w:multiLevelType w:val="hybridMultilevel"/>
    <w:tmpl w:val="20A22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951BF8"/>
    <w:multiLevelType w:val="hybridMultilevel"/>
    <w:tmpl w:val="79D8D0A0"/>
    <w:lvl w:ilvl="0" w:tplc="67BAA8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970861"/>
    <w:multiLevelType w:val="hybridMultilevel"/>
    <w:tmpl w:val="6482385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6BC7AF8"/>
    <w:multiLevelType w:val="hybridMultilevel"/>
    <w:tmpl w:val="799858DA"/>
    <w:lvl w:ilvl="0" w:tplc="0E10C246">
      <w:start w:val="1"/>
      <w:numFmt w:val="bullet"/>
      <w:lvlText w:val="•"/>
      <w:lvlJc w:val="left"/>
      <w:pPr>
        <w:tabs>
          <w:tab w:val="num" w:pos="720"/>
        </w:tabs>
        <w:ind w:left="720" w:hanging="360"/>
      </w:pPr>
      <w:rPr>
        <w:rFonts w:ascii="Arial" w:hAnsi="Arial" w:hint="default"/>
      </w:rPr>
    </w:lvl>
    <w:lvl w:ilvl="1" w:tplc="8D3A57DC" w:tentative="1">
      <w:start w:val="1"/>
      <w:numFmt w:val="bullet"/>
      <w:lvlText w:val="•"/>
      <w:lvlJc w:val="left"/>
      <w:pPr>
        <w:tabs>
          <w:tab w:val="num" w:pos="1440"/>
        </w:tabs>
        <w:ind w:left="1440" w:hanging="360"/>
      </w:pPr>
      <w:rPr>
        <w:rFonts w:ascii="Arial" w:hAnsi="Arial" w:hint="default"/>
      </w:rPr>
    </w:lvl>
    <w:lvl w:ilvl="2" w:tplc="03FAF52C" w:tentative="1">
      <w:start w:val="1"/>
      <w:numFmt w:val="bullet"/>
      <w:lvlText w:val="•"/>
      <w:lvlJc w:val="left"/>
      <w:pPr>
        <w:tabs>
          <w:tab w:val="num" w:pos="2160"/>
        </w:tabs>
        <w:ind w:left="2160" w:hanging="360"/>
      </w:pPr>
      <w:rPr>
        <w:rFonts w:ascii="Arial" w:hAnsi="Arial" w:hint="default"/>
      </w:rPr>
    </w:lvl>
    <w:lvl w:ilvl="3" w:tplc="1D489702" w:tentative="1">
      <w:start w:val="1"/>
      <w:numFmt w:val="bullet"/>
      <w:lvlText w:val="•"/>
      <w:lvlJc w:val="left"/>
      <w:pPr>
        <w:tabs>
          <w:tab w:val="num" w:pos="2880"/>
        </w:tabs>
        <w:ind w:left="2880" w:hanging="360"/>
      </w:pPr>
      <w:rPr>
        <w:rFonts w:ascii="Arial" w:hAnsi="Arial" w:hint="default"/>
      </w:rPr>
    </w:lvl>
    <w:lvl w:ilvl="4" w:tplc="D3504ACC" w:tentative="1">
      <w:start w:val="1"/>
      <w:numFmt w:val="bullet"/>
      <w:lvlText w:val="•"/>
      <w:lvlJc w:val="left"/>
      <w:pPr>
        <w:tabs>
          <w:tab w:val="num" w:pos="3600"/>
        </w:tabs>
        <w:ind w:left="3600" w:hanging="360"/>
      </w:pPr>
      <w:rPr>
        <w:rFonts w:ascii="Arial" w:hAnsi="Arial" w:hint="default"/>
      </w:rPr>
    </w:lvl>
    <w:lvl w:ilvl="5" w:tplc="CBB2FCAC" w:tentative="1">
      <w:start w:val="1"/>
      <w:numFmt w:val="bullet"/>
      <w:lvlText w:val="•"/>
      <w:lvlJc w:val="left"/>
      <w:pPr>
        <w:tabs>
          <w:tab w:val="num" w:pos="4320"/>
        </w:tabs>
        <w:ind w:left="4320" w:hanging="360"/>
      </w:pPr>
      <w:rPr>
        <w:rFonts w:ascii="Arial" w:hAnsi="Arial" w:hint="default"/>
      </w:rPr>
    </w:lvl>
    <w:lvl w:ilvl="6" w:tplc="018E2456" w:tentative="1">
      <w:start w:val="1"/>
      <w:numFmt w:val="bullet"/>
      <w:lvlText w:val="•"/>
      <w:lvlJc w:val="left"/>
      <w:pPr>
        <w:tabs>
          <w:tab w:val="num" w:pos="5040"/>
        </w:tabs>
        <w:ind w:left="5040" w:hanging="360"/>
      </w:pPr>
      <w:rPr>
        <w:rFonts w:ascii="Arial" w:hAnsi="Arial" w:hint="default"/>
      </w:rPr>
    </w:lvl>
    <w:lvl w:ilvl="7" w:tplc="7B8E97BE" w:tentative="1">
      <w:start w:val="1"/>
      <w:numFmt w:val="bullet"/>
      <w:lvlText w:val="•"/>
      <w:lvlJc w:val="left"/>
      <w:pPr>
        <w:tabs>
          <w:tab w:val="num" w:pos="5760"/>
        </w:tabs>
        <w:ind w:left="5760" w:hanging="360"/>
      </w:pPr>
      <w:rPr>
        <w:rFonts w:ascii="Arial" w:hAnsi="Arial" w:hint="default"/>
      </w:rPr>
    </w:lvl>
    <w:lvl w:ilvl="8" w:tplc="F83CB61E" w:tentative="1">
      <w:start w:val="1"/>
      <w:numFmt w:val="bullet"/>
      <w:lvlText w:val="•"/>
      <w:lvlJc w:val="left"/>
      <w:pPr>
        <w:tabs>
          <w:tab w:val="num" w:pos="6480"/>
        </w:tabs>
        <w:ind w:left="6480" w:hanging="360"/>
      </w:pPr>
      <w:rPr>
        <w:rFonts w:ascii="Arial" w:hAnsi="Arial" w:hint="default"/>
      </w:rPr>
    </w:lvl>
  </w:abstractNum>
  <w:abstractNum w:abstractNumId="10">
    <w:nsid w:val="07951458"/>
    <w:multiLevelType w:val="hybridMultilevel"/>
    <w:tmpl w:val="9FDEB8A0"/>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8B52AB5"/>
    <w:multiLevelType w:val="hybridMultilevel"/>
    <w:tmpl w:val="C2FCBD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2D3C57"/>
    <w:multiLevelType w:val="hybridMultilevel"/>
    <w:tmpl w:val="70448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C8012E"/>
    <w:multiLevelType w:val="hybridMultilevel"/>
    <w:tmpl w:val="33A488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DC566C1"/>
    <w:multiLevelType w:val="hybridMultilevel"/>
    <w:tmpl w:val="B25CE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2F5A7B"/>
    <w:multiLevelType w:val="hybridMultilevel"/>
    <w:tmpl w:val="856C1736"/>
    <w:lvl w:ilvl="0" w:tplc="C34E2A96">
      <w:start w:val="1"/>
      <w:numFmt w:val="decimal"/>
      <w:lvlText w:val="%1)"/>
      <w:lvlJc w:val="left"/>
      <w:pPr>
        <w:ind w:left="108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3EA1A85"/>
    <w:multiLevelType w:val="hybridMultilevel"/>
    <w:tmpl w:val="A6F226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F415A6"/>
    <w:multiLevelType w:val="hybridMultilevel"/>
    <w:tmpl w:val="99086250"/>
    <w:lvl w:ilvl="0" w:tplc="A0DA4612">
      <w:start w:val="7"/>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8">
    <w:nsid w:val="15A04468"/>
    <w:multiLevelType w:val="multilevel"/>
    <w:tmpl w:val="F6A6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A766BC"/>
    <w:multiLevelType w:val="hybridMultilevel"/>
    <w:tmpl w:val="32009416"/>
    <w:lvl w:ilvl="0" w:tplc="B35A359E">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0">
    <w:nsid w:val="19BE41A3"/>
    <w:multiLevelType w:val="hybridMultilevel"/>
    <w:tmpl w:val="9DC4DC32"/>
    <w:lvl w:ilvl="0" w:tplc="0419000B">
      <w:start w:val="1"/>
      <w:numFmt w:val="decimal"/>
      <w:lvlText w:val="%1)"/>
      <w:lvlJc w:val="left"/>
      <w:pPr>
        <w:ind w:left="1068" w:hanging="360"/>
      </w:p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21">
    <w:nsid w:val="1B067866"/>
    <w:multiLevelType w:val="hybridMultilevel"/>
    <w:tmpl w:val="49E401FA"/>
    <w:lvl w:ilvl="0" w:tplc="04190011">
      <w:start w:val="1"/>
      <w:numFmt w:val="decimal"/>
      <w:lvlText w:val="%1)"/>
      <w:lvlJc w:val="left"/>
      <w:pPr>
        <w:ind w:left="1068" w:hanging="360"/>
      </w:pPr>
      <w:rPr>
        <w:rFonts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2">
    <w:nsid w:val="1E363B40"/>
    <w:multiLevelType w:val="hybridMultilevel"/>
    <w:tmpl w:val="6BFE649E"/>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3">
    <w:nsid w:val="1E804B1B"/>
    <w:multiLevelType w:val="multilevel"/>
    <w:tmpl w:val="07E63F6A"/>
    <w:lvl w:ilvl="0">
      <w:start w:val="4"/>
      <w:numFmt w:val="decimal"/>
      <w:lvlText w:val="%1"/>
      <w:lvlJc w:val="left"/>
      <w:pPr>
        <w:ind w:left="800" w:hanging="375"/>
      </w:pPr>
      <w:rPr>
        <w:rFonts w:hint="default"/>
      </w:rPr>
    </w:lvl>
    <w:lvl w:ilvl="1">
      <w:start w:val="6"/>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4">
    <w:nsid w:val="21ED3D3A"/>
    <w:multiLevelType w:val="hybridMultilevel"/>
    <w:tmpl w:val="1E4A7352"/>
    <w:lvl w:ilvl="0" w:tplc="04190011">
      <w:start w:val="1"/>
      <w:numFmt w:val="decimal"/>
      <w:lvlText w:val="%1)"/>
      <w:lvlJc w:val="left"/>
      <w:pPr>
        <w:ind w:left="1080" w:hanging="360"/>
      </w:p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5">
    <w:nsid w:val="225F6088"/>
    <w:multiLevelType w:val="hybridMultilevel"/>
    <w:tmpl w:val="7388B67C"/>
    <w:lvl w:ilvl="0" w:tplc="BE0458FE">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9F5EED"/>
    <w:multiLevelType w:val="hybridMultilevel"/>
    <w:tmpl w:val="DD140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450787"/>
    <w:multiLevelType w:val="hybridMultilevel"/>
    <w:tmpl w:val="0A92E9DA"/>
    <w:lvl w:ilvl="0" w:tplc="04190011">
      <w:start w:val="1"/>
      <w:numFmt w:val="bullet"/>
      <w:lvlText w:val=""/>
      <w:lvlJc w:val="left"/>
      <w:pPr>
        <w:ind w:left="1080" w:hanging="360"/>
      </w:pPr>
      <w:rPr>
        <w:rFonts w:ascii="Wingdings" w:hAnsi="Wingdings"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28">
    <w:nsid w:val="2CF86B5C"/>
    <w:multiLevelType w:val="multilevel"/>
    <w:tmpl w:val="E47049F2"/>
    <w:lvl w:ilvl="0">
      <w:start w:val="1"/>
      <w:numFmt w:val="decimal"/>
      <w:pStyle w:val="2"/>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FDB29A7"/>
    <w:multiLevelType w:val="hybridMultilevel"/>
    <w:tmpl w:val="5BC275D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C45CB0"/>
    <w:multiLevelType w:val="singleLevel"/>
    <w:tmpl w:val="AC78ED36"/>
    <w:lvl w:ilvl="0">
      <w:start w:val="1"/>
      <w:numFmt w:val="bullet"/>
      <w:pStyle w:val="a1"/>
      <w:lvlText w:val=""/>
      <w:lvlJc w:val="left"/>
      <w:pPr>
        <w:tabs>
          <w:tab w:val="num" w:pos="1440"/>
        </w:tabs>
        <w:ind w:left="1437" w:hanging="357"/>
      </w:pPr>
      <w:rPr>
        <w:rFonts w:ascii="Symbol" w:hAnsi="Symbol" w:hint="default"/>
      </w:rPr>
    </w:lvl>
  </w:abstractNum>
  <w:abstractNum w:abstractNumId="31">
    <w:nsid w:val="35EB47B8"/>
    <w:multiLevelType w:val="hybridMultilevel"/>
    <w:tmpl w:val="055856D4"/>
    <w:lvl w:ilvl="0" w:tplc="0419000B">
      <w:start w:val="1"/>
      <w:numFmt w:val="bullet"/>
      <w:lvlText w:val=""/>
      <w:lvlJc w:val="left"/>
      <w:pPr>
        <w:ind w:left="885" w:hanging="360"/>
      </w:pPr>
      <w:rPr>
        <w:rFonts w:ascii="Wingdings" w:hAnsi="Wingdings"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2">
    <w:nsid w:val="36B61CDE"/>
    <w:multiLevelType w:val="hybridMultilevel"/>
    <w:tmpl w:val="BF0812BA"/>
    <w:lvl w:ilvl="0" w:tplc="2EE6A1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9BB6E45"/>
    <w:multiLevelType w:val="hybridMultilevel"/>
    <w:tmpl w:val="468826C6"/>
    <w:lvl w:ilvl="0" w:tplc="13947C8C">
      <w:start w:val="1"/>
      <w:numFmt w:val="bullet"/>
      <w:lvlText w:val=""/>
      <w:lvlJc w:val="left"/>
      <w:pPr>
        <w:ind w:left="720" w:hanging="360"/>
      </w:pPr>
      <w:rPr>
        <w:rFonts w:ascii="Wingdings" w:hAnsi="Wingdings" w:hint="default"/>
      </w:rPr>
    </w:lvl>
    <w:lvl w:ilvl="1" w:tplc="66461DEA" w:tentative="1">
      <w:start w:val="1"/>
      <w:numFmt w:val="bullet"/>
      <w:lvlText w:val="o"/>
      <w:lvlJc w:val="left"/>
      <w:pPr>
        <w:ind w:left="1440" w:hanging="360"/>
      </w:pPr>
      <w:rPr>
        <w:rFonts w:ascii="Courier New" w:hAnsi="Courier New" w:cs="Courier New" w:hint="default"/>
      </w:rPr>
    </w:lvl>
    <w:lvl w:ilvl="2" w:tplc="07743DF4" w:tentative="1">
      <w:start w:val="1"/>
      <w:numFmt w:val="bullet"/>
      <w:lvlText w:val=""/>
      <w:lvlJc w:val="left"/>
      <w:pPr>
        <w:ind w:left="2160" w:hanging="360"/>
      </w:pPr>
      <w:rPr>
        <w:rFonts w:ascii="Wingdings" w:hAnsi="Wingdings" w:hint="default"/>
      </w:rPr>
    </w:lvl>
    <w:lvl w:ilvl="3" w:tplc="41249670" w:tentative="1">
      <w:start w:val="1"/>
      <w:numFmt w:val="bullet"/>
      <w:lvlText w:val=""/>
      <w:lvlJc w:val="left"/>
      <w:pPr>
        <w:ind w:left="2880" w:hanging="360"/>
      </w:pPr>
      <w:rPr>
        <w:rFonts w:ascii="Symbol" w:hAnsi="Symbol" w:hint="default"/>
      </w:rPr>
    </w:lvl>
    <w:lvl w:ilvl="4" w:tplc="D0F6ED2C" w:tentative="1">
      <w:start w:val="1"/>
      <w:numFmt w:val="bullet"/>
      <w:lvlText w:val="o"/>
      <w:lvlJc w:val="left"/>
      <w:pPr>
        <w:ind w:left="3600" w:hanging="360"/>
      </w:pPr>
      <w:rPr>
        <w:rFonts w:ascii="Courier New" w:hAnsi="Courier New" w:cs="Courier New" w:hint="default"/>
      </w:rPr>
    </w:lvl>
    <w:lvl w:ilvl="5" w:tplc="60645CC8" w:tentative="1">
      <w:start w:val="1"/>
      <w:numFmt w:val="bullet"/>
      <w:lvlText w:val=""/>
      <w:lvlJc w:val="left"/>
      <w:pPr>
        <w:ind w:left="4320" w:hanging="360"/>
      </w:pPr>
      <w:rPr>
        <w:rFonts w:ascii="Wingdings" w:hAnsi="Wingdings" w:hint="default"/>
      </w:rPr>
    </w:lvl>
    <w:lvl w:ilvl="6" w:tplc="CD7C8B0C" w:tentative="1">
      <w:start w:val="1"/>
      <w:numFmt w:val="bullet"/>
      <w:lvlText w:val=""/>
      <w:lvlJc w:val="left"/>
      <w:pPr>
        <w:ind w:left="5040" w:hanging="360"/>
      </w:pPr>
      <w:rPr>
        <w:rFonts w:ascii="Symbol" w:hAnsi="Symbol" w:hint="default"/>
      </w:rPr>
    </w:lvl>
    <w:lvl w:ilvl="7" w:tplc="F4F02642" w:tentative="1">
      <w:start w:val="1"/>
      <w:numFmt w:val="bullet"/>
      <w:lvlText w:val="o"/>
      <w:lvlJc w:val="left"/>
      <w:pPr>
        <w:ind w:left="5760" w:hanging="360"/>
      </w:pPr>
      <w:rPr>
        <w:rFonts w:ascii="Courier New" w:hAnsi="Courier New" w:cs="Courier New" w:hint="default"/>
      </w:rPr>
    </w:lvl>
    <w:lvl w:ilvl="8" w:tplc="2C54E782" w:tentative="1">
      <w:start w:val="1"/>
      <w:numFmt w:val="bullet"/>
      <w:lvlText w:val=""/>
      <w:lvlJc w:val="left"/>
      <w:pPr>
        <w:ind w:left="6480" w:hanging="360"/>
      </w:pPr>
      <w:rPr>
        <w:rFonts w:ascii="Wingdings" w:hAnsi="Wingdings" w:hint="default"/>
      </w:rPr>
    </w:lvl>
  </w:abstractNum>
  <w:abstractNum w:abstractNumId="34">
    <w:nsid w:val="3BCD60A7"/>
    <w:multiLevelType w:val="hybridMultilevel"/>
    <w:tmpl w:val="58FEA4E4"/>
    <w:lvl w:ilvl="0" w:tplc="0419000D">
      <w:start w:val="1"/>
      <w:numFmt w:val="bullet"/>
      <w:lvlText w:val="•"/>
      <w:lvlJc w:val="left"/>
      <w:pPr>
        <w:tabs>
          <w:tab w:val="num" w:pos="720"/>
        </w:tabs>
        <w:ind w:left="720" w:hanging="360"/>
      </w:pPr>
      <w:rPr>
        <w:rFonts w:ascii="Arial" w:hAnsi="Arial"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35">
    <w:nsid w:val="3C3A3C19"/>
    <w:multiLevelType w:val="hybridMultilevel"/>
    <w:tmpl w:val="75DC0B40"/>
    <w:lvl w:ilvl="0" w:tplc="32D6A848">
      <w:start w:val="1"/>
      <w:numFmt w:val="decimal"/>
      <w:lvlText w:val="%1)"/>
      <w:lvlJc w:val="left"/>
      <w:pPr>
        <w:ind w:left="502" w:hanging="360"/>
      </w:pPr>
      <w:rPr>
        <w:rFonts w:hint="default"/>
        <w:b w:val="0"/>
        <w:i w:val="0"/>
      </w:rPr>
    </w:lvl>
    <w:lvl w:ilvl="1" w:tplc="66564E8E" w:tentative="1">
      <w:start w:val="1"/>
      <w:numFmt w:val="lowerLetter"/>
      <w:lvlText w:val="%2."/>
      <w:lvlJc w:val="left"/>
      <w:pPr>
        <w:ind w:left="1440" w:hanging="360"/>
      </w:pPr>
    </w:lvl>
    <w:lvl w:ilvl="2" w:tplc="071AB4CA" w:tentative="1">
      <w:start w:val="1"/>
      <w:numFmt w:val="lowerRoman"/>
      <w:lvlText w:val="%3."/>
      <w:lvlJc w:val="right"/>
      <w:pPr>
        <w:ind w:left="2160" w:hanging="180"/>
      </w:pPr>
    </w:lvl>
    <w:lvl w:ilvl="3" w:tplc="5D782412" w:tentative="1">
      <w:start w:val="1"/>
      <w:numFmt w:val="decimal"/>
      <w:lvlText w:val="%4."/>
      <w:lvlJc w:val="left"/>
      <w:pPr>
        <w:ind w:left="2880" w:hanging="360"/>
      </w:pPr>
    </w:lvl>
    <w:lvl w:ilvl="4" w:tplc="08A86F4A" w:tentative="1">
      <w:start w:val="1"/>
      <w:numFmt w:val="lowerLetter"/>
      <w:lvlText w:val="%5."/>
      <w:lvlJc w:val="left"/>
      <w:pPr>
        <w:ind w:left="3600" w:hanging="360"/>
      </w:pPr>
    </w:lvl>
    <w:lvl w:ilvl="5" w:tplc="E0B4DC40" w:tentative="1">
      <w:start w:val="1"/>
      <w:numFmt w:val="lowerRoman"/>
      <w:lvlText w:val="%6."/>
      <w:lvlJc w:val="right"/>
      <w:pPr>
        <w:ind w:left="4320" w:hanging="180"/>
      </w:pPr>
    </w:lvl>
    <w:lvl w:ilvl="6" w:tplc="0EF63F34" w:tentative="1">
      <w:start w:val="1"/>
      <w:numFmt w:val="decimal"/>
      <w:lvlText w:val="%7."/>
      <w:lvlJc w:val="left"/>
      <w:pPr>
        <w:ind w:left="5040" w:hanging="360"/>
      </w:pPr>
    </w:lvl>
    <w:lvl w:ilvl="7" w:tplc="17346E8A" w:tentative="1">
      <w:start w:val="1"/>
      <w:numFmt w:val="lowerLetter"/>
      <w:lvlText w:val="%8."/>
      <w:lvlJc w:val="left"/>
      <w:pPr>
        <w:ind w:left="5760" w:hanging="360"/>
      </w:pPr>
    </w:lvl>
    <w:lvl w:ilvl="8" w:tplc="474476A2" w:tentative="1">
      <w:start w:val="1"/>
      <w:numFmt w:val="lowerRoman"/>
      <w:lvlText w:val="%9."/>
      <w:lvlJc w:val="right"/>
      <w:pPr>
        <w:ind w:left="6480" w:hanging="180"/>
      </w:pPr>
    </w:lvl>
  </w:abstractNum>
  <w:abstractNum w:abstractNumId="36">
    <w:nsid w:val="4BAE1805"/>
    <w:multiLevelType w:val="hybridMultilevel"/>
    <w:tmpl w:val="8544E600"/>
    <w:lvl w:ilvl="0" w:tplc="0419000B">
      <w:start w:val="1"/>
      <w:numFmt w:val="bullet"/>
      <w:lvlText w:val=""/>
      <w:lvlJc w:val="left"/>
      <w:pPr>
        <w:ind w:left="926" w:hanging="360"/>
      </w:pPr>
      <w:rPr>
        <w:rFonts w:ascii="Wingdings" w:hAnsi="Wingdings"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37">
    <w:nsid w:val="4CAB0989"/>
    <w:multiLevelType w:val="hybridMultilevel"/>
    <w:tmpl w:val="1D0EFDAC"/>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4E362BD5"/>
    <w:multiLevelType w:val="hybridMultilevel"/>
    <w:tmpl w:val="664844D0"/>
    <w:lvl w:ilvl="0" w:tplc="E05CE8AE">
      <w:start w:val="1"/>
      <w:numFmt w:val="decimal"/>
      <w:lvlText w:val="%1)"/>
      <w:lvlJc w:val="left"/>
      <w:pPr>
        <w:tabs>
          <w:tab w:val="num" w:pos="720"/>
        </w:tabs>
        <w:ind w:left="720" w:hanging="360"/>
      </w:pPr>
    </w:lvl>
    <w:lvl w:ilvl="1" w:tplc="04190019" w:tentative="1">
      <w:start w:val="1"/>
      <w:numFmt w:val="decimal"/>
      <w:lvlText w:val="%2)"/>
      <w:lvlJc w:val="left"/>
      <w:pPr>
        <w:tabs>
          <w:tab w:val="num" w:pos="1440"/>
        </w:tabs>
        <w:ind w:left="1440" w:hanging="360"/>
      </w:pPr>
    </w:lvl>
    <w:lvl w:ilvl="2" w:tplc="0419001B" w:tentative="1">
      <w:start w:val="1"/>
      <w:numFmt w:val="decimal"/>
      <w:lvlText w:val="%3)"/>
      <w:lvlJc w:val="left"/>
      <w:pPr>
        <w:tabs>
          <w:tab w:val="num" w:pos="2160"/>
        </w:tabs>
        <w:ind w:left="2160" w:hanging="360"/>
      </w:pPr>
    </w:lvl>
    <w:lvl w:ilvl="3" w:tplc="0419000F" w:tentative="1">
      <w:start w:val="1"/>
      <w:numFmt w:val="decimal"/>
      <w:lvlText w:val="%4)"/>
      <w:lvlJc w:val="left"/>
      <w:pPr>
        <w:tabs>
          <w:tab w:val="num" w:pos="2880"/>
        </w:tabs>
        <w:ind w:left="2880" w:hanging="360"/>
      </w:pPr>
    </w:lvl>
    <w:lvl w:ilvl="4" w:tplc="04190019" w:tentative="1">
      <w:start w:val="1"/>
      <w:numFmt w:val="decimal"/>
      <w:lvlText w:val="%5)"/>
      <w:lvlJc w:val="left"/>
      <w:pPr>
        <w:tabs>
          <w:tab w:val="num" w:pos="3600"/>
        </w:tabs>
        <w:ind w:left="3600" w:hanging="360"/>
      </w:pPr>
    </w:lvl>
    <w:lvl w:ilvl="5" w:tplc="0419001B" w:tentative="1">
      <w:start w:val="1"/>
      <w:numFmt w:val="decimal"/>
      <w:lvlText w:val="%6)"/>
      <w:lvlJc w:val="left"/>
      <w:pPr>
        <w:tabs>
          <w:tab w:val="num" w:pos="4320"/>
        </w:tabs>
        <w:ind w:left="4320" w:hanging="360"/>
      </w:pPr>
    </w:lvl>
    <w:lvl w:ilvl="6" w:tplc="0419000F" w:tentative="1">
      <w:start w:val="1"/>
      <w:numFmt w:val="decimal"/>
      <w:lvlText w:val="%7)"/>
      <w:lvlJc w:val="left"/>
      <w:pPr>
        <w:tabs>
          <w:tab w:val="num" w:pos="5040"/>
        </w:tabs>
        <w:ind w:left="5040" w:hanging="360"/>
      </w:pPr>
    </w:lvl>
    <w:lvl w:ilvl="7" w:tplc="04190019" w:tentative="1">
      <w:start w:val="1"/>
      <w:numFmt w:val="decimal"/>
      <w:lvlText w:val="%8)"/>
      <w:lvlJc w:val="left"/>
      <w:pPr>
        <w:tabs>
          <w:tab w:val="num" w:pos="5760"/>
        </w:tabs>
        <w:ind w:left="5760" w:hanging="360"/>
      </w:pPr>
    </w:lvl>
    <w:lvl w:ilvl="8" w:tplc="0419001B" w:tentative="1">
      <w:start w:val="1"/>
      <w:numFmt w:val="decimal"/>
      <w:lvlText w:val="%9)"/>
      <w:lvlJc w:val="left"/>
      <w:pPr>
        <w:tabs>
          <w:tab w:val="num" w:pos="6480"/>
        </w:tabs>
        <w:ind w:left="6480" w:hanging="360"/>
      </w:pPr>
    </w:lvl>
  </w:abstractNum>
  <w:abstractNum w:abstractNumId="39">
    <w:nsid w:val="51DF17C2"/>
    <w:multiLevelType w:val="hybridMultilevel"/>
    <w:tmpl w:val="36885D62"/>
    <w:lvl w:ilvl="0" w:tplc="33BC4462">
      <w:start w:val="1"/>
      <w:numFmt w:val="bullet"/>
      <w:lvlText w:val="•"/>
      <w:lvlJc w:val="left"/>
      <w:pPr>
        <w:tabs>
          <w:tab w:val="num" w:pos="720"/>
        </w:tabs>
        <w:ind w:left="720" w:hanging="360"/>
      </w:pPr>
      <w:rPr>
        <w:rFonts w:ascii="Arial" w:hAnsi="Arial" w:hint="default"/>
      </w:rPr>
    </w:lvl>
    <w:lvl w:ilvl="1" w:tplc="F6885230" w:tentative="1">
      <w:start w:val="1"/>
      <w:numFmt w:val="bullet"/>
      <w:lvlText w:val="•"/>
      <w:lvlJc w:val="left"/>
      <w:pPr>
        <w:tabs>
          <w:tab w:val="num" w:pos="1440"/>
        </w:tabs>
        <w:ind w:left="1440" w:hanging="360"/>
      </w:pPr>
      <w:rPr>
        <w:rFonts w:ascii="Arial" w:hAnsi="Arial" w:hint="default"/>
      </w:rPr>
    </w:lvl>
    <w:lvl w:ilvl="2" w:tplc="7E609A94" w:tentative="1">
      <w:start w:val="1"/>
      <w:numFmt w:val="bullet"/>
      <w:lvlText w:val="•"/>
      <w:lvlJc w:val="left"/>
      <w:pPr>
        <w:tabs>
          <w:tab w:val="num" w:pos="2160"/>
        </w:tabs>
        <w:ind w:left="2160" w:hanging="360"/>
      </w:pPr>
      <w:rPr>
        <w:rFonts w:ascii="Arial" w:hAnsi="Arial" w:hint="default"/>
      </w:rPr>
    </w:lvl>
    <w:lvl w:ilvl="3" w:tplc="84844426" w:tentative="1">
      <w:start w:val="1"/>
      <w:numFmt w:val="bullet"/>
      <w:lvlText w:val="•"/>
      <w:lvlJc w:val="left"/>
      <w:pPr>
        <w:tabs>
          <w:tab w:val="num" w:pos="2880"/>
        </w:tabs>
        <w:ind w:left="2880" w:hanging="360"/>
      </w:pPr>
      <w:rPr>
        <w:rFonts w:ascii="Arial" w:hAnsi="Arial" w:hint="default"/>
      </w:rPr>
    </w:lvl>
    <w:lvl w:ilvl="4" w:tplc="F0220B2C" w:tentative="1">
      <w:start w:val="1"/>
      <w:numFmt w:val="bullet"/>
      <w:lvlText w:val="•"/>
      <w:lvlJc w:val="left"/>
      <w:pPr>
        <w:tabs>
          <w:tab w:val="num" w:pos="3600"/>
        </w:tabs>
        <w:ind w:left="3600" w:hanging="360"/>
      </w:pPr>
      <w:rPr>
        <w:rFonts w:ascii="Arial" w:hAnsi="Arial" w:hint="default"/>
      </w:rPr>
    </w:lvl>
    <w:lvl w:ilvl="5" w:tplc="F2CE8614" w:tentative="1">
      <w:start w:val="1"/>
      <w:numFmt w:val="bullet"/>
      <w:lvlText w:val="•"/>
      <w:lvlJc w:val="left"/>
      <w:pPr>
        <w:tabs>
          <w:tab w:val="num" w:pos="4320"/>
        </w:tabs>
        <w:ind w:left="4320" w:hanging="360"/>
      </w:pPr>
      <w:rPr>
        <w:rFonts w:ascii="Arial" w:hAnsi="Arial" w:hint="default"/>
      </w:rPr>
    </w:lvl>
    <w:lvl w:ilvl="6" w:tplc="40C2B822" w:tentative="1">
      <w:start w:val="1"/>
      <w:numFmt w:val="bullet"/>
      <w:lvlText w:val="•"/>
      <w:lvlJc w:val="left"/>
      <w:pPr>
        <w:tabs>
          <w:tab w:val="num" w:pos="5040"/>
        </w:tabs>
        <w:ind w:left="5040" w:hanging="360"/>
      </w:pPr>
      <w:rPr>
        <w:rFonts w:ascii="Arial" w:hAnsi="Arial" w:hint="default"/>
      </w:rPr>
    </w:lvl>
    <w:lvl w:ilvl="7" w:tplc="99247EC2" w:tentative="1">
      <w:start w:val="1"/>
      <w:numFmt w:val="bullet"/>
      <w:lvlText w:val="•"/>
      <w:lvlJc w:val="left"/>
      <w:pPr>
        <w:tabs>
          <w:tab w:val="num" w:pos="5760"/>
        </w:tabs>
        <w:ind w:left="5760" w:hanging="360"/>
      </w:pPr>
      <w:rPr>
        <w:rFonts w:ascii="Arial" w:hAnsi="Arial" w:hint="default"/>
      </w:rPr>
    </w:lvl>
    <w:lvl w:ilvl="8" w:tplc="806ADB0C" w:tentative="1">
      <w:start w:val="1"/>
      <w:numFmt w:val="bullet"/>
      <w:lvlText w:val="•"/>
      <w:lvlJc w:val="left"/>
      <w:pPr>
        <w:tabs>
          <w:tab w:val="num" w:pos="6480"/>
        </w:tabs>
        <w:ind w:left="6480" w:hanging="360"/>
      </w:pPr>
      <w:rPr>
        <w:rFonts w:ascii="Arial" w:hAnsi="Arial" w:hint="default"/>
      </w:rPr>
    </w:lvl>
  </w:abstractNum>
  <w:abstractNum w:abstractNumId="40">
    <w:nsid w:val="52E55DA5"/>
    <w:multiLevelType w:val="multilevel"/>
    <w:tmpl w:val="A740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E51FC8"/>
    <w:multiLevelType w:val="hybridMultilevel"/>
    <w:tmpl w:val="457C1D08"/>
    <w:lvl w:ilvl="0" w:tplc="D46272A4">
      <w:start w:val="1"/>
      <w:numFmt w:val="decimal"/>
      <w:lvlText w:val="%1)"/>
      <w:lvlJc w:val="left"/>
      <w:pPr>
        <w:ind w:left="1080" w:hanging="360"/>
      </w:pPr>
      <w:rPr>
        <w:i w:val="0"/>
      </w:rPr>
    </w:lvl>
    <w:lvl w:ilvl="1" w:tplc="8E5A7514" w:tentative="1">
      <w:start w:val="1"/>
      <w:numFmt w:val="lowerLetter"/>
      <w:lvlText w:val="%2."/>
      <w:lvlJc w:val="left"/>
      <w:pPr>
        <w:ind w:left="1800" w:hanging="360"/>
      </w:pPr>
    </w:lvl>
    <w:lvl w:ilvl="2" w:tplc="E3A0260E" w:tentative="1">
      <w:start w:val="1"/>
      <w:numFmt w:val="lowerRoman"/>
      <w:lvlText w:val="%3."/>
      <w:lvlJc w:val="right"/>
      <w:pPr>
        <w:ind w:left="2520" w:hanging="180"/>
      </w:pPr>
    </w:lvl>
    <w:lvl w:ilvl="3" w:tplc="526C4AC6" w:tentative="1">
      <w:start w:val="1"/>
      <w:numFmt w:val="decimal"/>
      <w:lvlText w:val="%4."/>
      <w:lvlJc w:val="left"/>
      <w:pPr>
        <w:ind w:left="3240" w:hanging="360"/>
      </w:pPr>
    </w:lvl>
    <w:lvl w:ilvl="4" w:tplc="DC14815C" w:tentative="1">
      <w:start w:val="1"/>
      <w:numFmt w:val="lowerLetter"/>
      <w:lvlText w:val="%5."/>
      <w:lvlJc w:val="left"/>
      <w:pPr>
        <w:ind w:left="3960" w:hanging="360"/>
      </w:pPr>
    </w:lvl>
    <w:lvl w:ilvl="5" w:tplc="1CF417EA" w:tentative="1">
      <w:start w:val="1"/>
      <w:numFmt w:val="lowerRoman"/>
      <w:lvlText w:val="%6."/>
      <w:lvlJc w:val="right"/>
      <w:pPr>
        <w:ind w:left="4680" w:hanging="180"/>
      </w:pPr>
    </w:lvl>
    <w:lvl w:ilvl="6" w:tplc="EE4C950E" w:tentative="1">
      <w:start w:val="1"/>
      <w:numFmt w:val="decimal"/>
      <w:lvlText w:val="%7."/>
      <w:lvlJc w:val="left"/>
      <w:pPr>
        <w:ind w:left="5400" w:hanging="360"/>
      </w:pPr>
    </w:lvl>
    <w:lvl w:ilvl="7" w:tplc="B9965C64" w:tentative="1">
      <w:start w:val="1"/>
      <w:numFmt w:val="lowerLetter"/>
      <w:lvlText w:val="%8."/>
      <w:lvlJc w:val="left"/>
      <w:pPr>
        <w:ind w:left="6120" w:hanging="360"/>
      </w:pPr>
    </w:lvl>
    <w:lvl w:ilvl="8" w:tplc="FB965EBE" w:tentative="1">
      <w:start w:val="1"/>
      <w:numFmt w:val="lowerRoman"/>
      <w:lvlText w:val="%9."/>
      <w:lvlJc w:val="right"/>
      <w:pPr>
        <w:ind w:left="6840" w:hanging="180"/>
      </w:pPr>
    </w:lvl>
  </w:abstractNum>
  <w:abstractNum w:abstractNumId="42">
    <w:nsid w:val="5CD17931"/>
    <w:multiLevelType w:val="multilevel"/>
    <w:tmpl w:val="63A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7200C6"/>
    <w:multiLevelType w:val="hybridMultilevel"/>
    <w:tmpl w:val="3DAC40DC"/>
    <w:lvl w:ilvl="0" w:tplc="C2361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3AB512E"/>
    <w:multiLevelType w:val="hybridMultilevel"/>
    <w:tmpl w:val="5262EE78"/>
    <w:lvl w:ilvl="0" w:tplc="092C526C">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4A37D26"/>
    <w:multiLevelType w:val="hybridMultilevel"/>
    <w:tmpl w:val="5A2A5F3C"/>
    <w:lvl w:ilvl="0" w:tplc="1C6A69D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7652D1"/>
    <w:multiLevelType w:val="hybridMultilevel"/>
    <w:tmpl w:val="08FE5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ADA09A4"/>
    <w:multiLevelType w:val="hybridMultilevel"/>
    <w:tmpl w:val="1B3AEFC6"/>
    <w:lvl w:ilvl="0" w:tplc="37D07DE4">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6F2F36C3"/>
    <w:multiLevelType w:val="hybridMultilevel"/>
    <w:tmpl w:val="41920C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72574D8A"/>
    <w:multiLevelType w:val="hybridMultilevel"/>
    <w:tmpl w:val="C2B413FE"/>
    <w:lvl w:ilvl="0" w:tplc="04190011">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
      <w:lvlJc w:val="left"/>
      <w:pPr>
        <w:tabs>
          <w:tab w:val="num" w:pos="1440"/>
        </w:tabs>
        <w:ind w:left="1440" w:hanging="360"/>
      </w:pPr>
      <w:rPr>
        <w:rFonts w:ascii="Arial" w:hAnsi="Arial" w:hint="default"/>
      </w:rPr>
    </w:lvl>
    <w:lvl w:ilvl="2" w:tplc="0419001B" w:tentative="1">
      <w:start w:val="1"/>
      <w:numFmt w:val="bullet"/>
      <w:lvlText w:val="•"/>
      <w:lvlJc w:val="left"/>
      <w:pPr>
        <w:tabs>
          <w:tab w:val="num" w:pos="2160"/>
        </w:tabs>
        <w:ind w:left="2160" w:hanging="360"/>
      </w:pPr>
      <w:rPr>
        <w:rFonts w:ascii="Arial" w:hAnsi="Arial" w:hint="default"/>
      </w:rPr>
    </w:lvl>
    <w:lvl w:ilvl="3" w:tplc="0419000F" w:tentative="1">
      <w:start w:val="1"/>
      <w:numFmt w:val="bullet"/>
      <w:lvlText w:val="•"/>
      <w:lvlJc w:val="left"/>
      <w:pPr>
        <w:tabs>
          <w:tab w:val="num" w:pos="2880"/>
        </w:tabs>
        <w:ind w:left="2880" w:hanging="360"/>
      </w:pPr>
      <w:rPr>
        <w:rFonts w:ascii="Arial" w:hAnsi="Arial" w:hint="default"/>
      </w:rPr>
    </w:lvl>
    <w:lvl w:ilvl="4" w:tplc="04190019" w:tentative="1">
      <w:start w:val="1"/>
      <w:numFmt w:val="bullet"/>
      <w:lvlText w:val="•"/>
      <w:lvlJc w:val="left"/>
      <w:pPr>
        <w:tabs>
          <w:tab w:val="num" w:pos="3600"/>
        </w:tabs>
        <w:ind w:left="3600" w:hanging="360"/>
      </w:pPr>
      <w:rPr>
        <w:rFonts w:ascii="Arial" w:hAnsi="Arial" w:hint="default"/>
      </w:rPr>
    </w:lvl>
    <w:lvl w:ilvl="5" w:tplc="0419001B" w:tentative="1">
      <w:start w:val="1"/>
      <w:numFmt w:val="bullet"/>
      <w:lvlText w:val="•"/>
      <w:lvlJc w:val="left"/>
      <w:pPr>
        <w:tabs>
          <w:tab w:val="num" w:pos="4320"/>
        </w:tabs>
        <w:ind w:left="4320" w:hanging="360"/>
      </w:pPr>
      <w:rPr>
        <w:rFonts w:ascii="Arial" w:hAnsi="Arial" w:hint="default"/>
      </w:rPr>
    </w:lvl>
    <w:lvl w:ilvl="6" w:tplc="0419000F" w:tentative="1">
      <w:start w:val="1"/>
      <w:numFmt w:val="bullet"/>
      <w:lvlText w:val="•"/>
      <w:lvlJc w:val="left"/>
      <w:pPr>
        <w:tabs>
          <w:tab w:val="num" w:pos="5040"/>
        </w:tabs>
        <w:ind w:left="5040" w:hanging="360"/>
      </w:pPr>
      <w:rPr>
        <w:rFonts w:ascii="Arial" w:hAnsi="Arial" w:hint="default"/>
      </w:rPr>
    </w:lvl>
    <w:lvl w:ilvl="7" w:tplc="04190019" w:tentative="1">
      <w:start w:val="1"/>
      <w:numFmt w:val="bullet"/>
      <w:lvlText w:val="•"/>
      <w:lvlJc w:val="left"/>
      <w:pPr>
        <w:tabs>
          <w:tab w:val="num" w:pos="5760"/>
        </w:tabs>
        <w:ind w:left="5760" w:hanging="360"/>
      </w:pPr>
      <w:rPr>
        <w:rFonts w:ascii="Arial" w:hAnsi="Arial" w:hint="default"/>
      </w:rPr>
    </w:lvl>
    <w:lvl w:ilvl="8" w:tplc="0419001B" w:tentative="1">
      <w:start w:val="1"/>
      <w:numFmt w:val="bullet"/>
      <w:lvlText w:val="•"/>
      <w:lvlJc w:val="left"/>
      <w:pPr>
        <w:tabs>
          <w:tab w:val="num" w:pos="6480"/>
        </w:tabs>
        <w:ind w:left="6480" w:hanging="360"/>
      </w:pPr>
      <w:rPr>
        <w:rFonts w:ascii="Arial" w:hAnsi="Arial" w:hint="default"/>
      </w:rPr>
    </w:lvl>
  </w:abstractNum>
  <w:abstractNum w:abstractNumId="50">
    <w:nsid w:val="752E40BB"/>
    <w:multiLevelType w:val="multilevel"/>
    <w:tmpl w:val="EEF2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C67596"/>
    <w:multiLevelType w:val="hybridMultilevel"/>
    <w:tmpl w:val="B0B0E86E"/>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52">
    <w:nsid w:val="788E3655"/>
    <w:multiLevelType w:val="hybridMultilevel"/>
    <w:tmpl w:val="32765148"/>
    <w:lvl w:ilvl="0" w:tplc="0419000B">
      <w:start w:val="1"/>
      <w:numFmt w:val="decimal"/>
      <w:lvlText w:val="%1)"/>
      <w:lvlJc w:val="left"/>
      <w:pPr>
        <w:ind w:left="1080" w:hanging="360"/>
      </w:pPr>
    </w:lvl>
    <w:lvl w:ilvl="1" w:tplc="1FB6DA22" w:tentative="1">
      <w:start w:val="1"/>
      <w:numFmt w:val="lowerLetter"/>
      <w:lvlText w:val="%2."/>
      <w:lvlJc w:val="left"/>
      <w:pPr>
        <w:ind w:left="1800" w:hanging="360"/>
      </w:pPr>
    </w:lvl>
    <w:lvl w:ilvl="2" w:tplc="08308980" w:tentative="1">
      <w:start w:val="1"/>
      <w:numFmt w:val="lowerRoman"/>
      <w:lvlText w:val="%3."/>
      <w:lvlJc w:val="right"/>
      <w:pPr>
        <w:ind w:left="2520" w:hanging="180"/>
      </w:pPr>
    </w:lvl>
    <w:lvl w:ilvl="3" w:tplc="627825C8" w:tentative="1">
      <w:start w:val="1"/>
      <w:numFmt w:val="decimal"/>
      <w:lvlText w:val="%4."/>
      <w:lvlJc w:val="left"/>
      <w:pPr>
        <w:ind w:left="3240" w:hanging="360"/>
      </w:pPr>
    </w:lvl>
    <w:lvl w:ilvl="4" w:tplc="D4CA0344" w:tentative="1">
      <w:start w:val="1"/>
      <w:numFmt w:val="lowerLetter"/>
      <w:lvlText w:val="%5."/>
      <w:lvlJc w:val="left"/>
      <w:pPr>
        <w:ind w:left="3960" w:hanging="360"/>
      </w:pPr>
    </w:lvl>
    <w:lvl w:ilvl="5" w:tplc="C7FEF950" w:tentative="1">
      <w:start w:val="1"/>
      <w:numFmt w:val="lowerRoman"/>
      <w:lvlText w:val="%6."/>
      <w:lvlJc w:val="right"/>
      <w:pPr>
        <w:ind w:left="4680" w:hanging="180"/>
      </w:pPr>
    </w:lvl>
    <w:lvl w:ilvl="6" w:tplc="0F966BA8" w:tentative="1">
      <w:start w:val="1"/>
      <w:numFmt w:val="decimal"/>
      <w:lvlText w:val="%7."/>
      <w:lvlJc w:val="left"/>
      <w:pPr>
        <w:ind w:left="5400" w:hanging="360"/>
      </w:pPr>
    </w:lvl>
    <w:lvl w:ilvl="7" w:tplc="9012ADEA" w:tentative="1">
      <w:start w:val="1"/>
      <w:numFmt w:val="lowerLetter"/>
      <w:lvlText w:val="%8."/>
      <w:lvlJc w:val="left"/>
      <w:pPr>
        <w:ind w:left="6120" w:hanging="360"/>
      </w:pPr>
    </w:lvl>
    <w:lvl w:ilvl="8" w:tplc="85663CFC" w:tentative="1">
      <w:start w:val="1"/>
      <w:numFmt w:val="lowerRoman"/>
      <w:lvlText w:val="%9."/>
      <w:lvlJc w:val="right"/>
      <w:pPr>
        <w:ind w:left="6840" w:hanging="180"/>
      </w:pPr>
    </w:lvl>
  </w:abstractNum>
  <w:abstractNum w:abstractNumId="53">
    <w:nsid w:val="78AB07F8"/>
    <w:multiLevelType w:val="hybridMultilevel"/>
    <w:tmpl w:val="4C12B366"/>
    <w:lvl w:ilvl="0" w:tplc="6F0EFE2A">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C58150C"/>
    <w:multiLevelType w:val="multilevel"/>
    <w:tmpl w:val="AE80E642"/>
    <w:lvl w:ilvl="0">
      <w:start w:val="1"/>
      <w:numFmt w:val="decimal"/>
      <w:pStyle w:val="a2"/>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7C756CCA"/>
    <w:multiLevelType w:val="hybridMultilevel"/>
    <w:tmpl w:val="8C92480A"/>
    <w:lvl w:ilvl="0" w:tplc="27CABF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ED869AD"/>
    <w:multiLevelType w:val="hybridMultilevel"/>
    <w:tmpl w:val="C1881B28"/>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38"/>
  </w:num>
  <w:num w:numId="2">
    <w:abstractNumId w:val="34"/>
  </w:num>
  <w:num w:numId="3">
    <w:abstractNumId w:val="39"/>
  </w:num>
  <w:num w:numId="4">
    <w:abstractNumId w:val="9"/>
  </w:num>
  <w:num w:numId="5">
    <w:abstractNumId w:val="54"/>
  </w:num>
  <w:num w:numId="6">
    <w:abstractNumId w:val="41"/>
  </w:num>
  <w:num w:numId="7">
    <w:abstractNumId w:val="20"/>
  </w:num>
  <w:num w:numId="8">
    <w:abstractNumId w:val="33"/>
  </w:num>
  <w:num w:numId="9">
    <w:abstractNumId w:val="4"/>
  </w:num>
  <w:num w:numId="10">
    <w:abstractNumId w:val="28"/>
  </w:num>
  <w:num w:numId="11">
    <w:abstractNumId w:val="30"/>
  </w:num>
  <w:num w:numId="12">
    <w:abstractNumId w:val="52"/>
  </w:num>
  <w:num w:numId="13">
    <w:abstractNumId w:val="44"/>
  </w:num>
  <w:num w:numId="14">
    <w:abstractNumId w:val="24"/>
  </w:num>
  <w:num w:numId="15">
    <w:abstractNumId w:val="21"/>
  </w:num>
  <w:num w:numId="16">
    <w:abstractNumId w:val="5"/>
  </w:num>
  <w:num w:numId="17">
    <w:abstractNumId w:val="35"/>
  </w:num>
  <w:num w:numId="18">
    <w:abstractNumId w:val="19"/>
  </w:num>
  <w:num w:numId="19">
    <w:abstractNumId w:val="27"/>
  </w:num>
  <w:num w:numId="20">
    <w:abstractNumId w:val="49"/>
  </w:num>
  <w:num w:numId="2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
  </w:num>
  <w:num w:numId="24">
    <w:abstractNumId w:val="8"/>
  </w:num>
  <w:num w:numId="25">
    <w:abstractNumId w:val="45"/>
  </w:num>
  <w:num w:numId="26">
    <w:abstractNumId w:val="1"/>
  </w:num>
  <w:num w:numId="27">
    <w:abstractNumId w:val="14"/>
  </w:num>
  <w:num w:numId="28">
    <w:abstractNumId w:val="51"/>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37"/>
  </w:num>
  <w:num w:numId="35">
    <w:abstractNumId w:val="25"/>
  </w:num>
  <w:num w:numId="36">
    <w:abstractNumId w:val="6"/>
  </w:num>
  <w:num w:numId="37">
    <w:abstractNumId w:val="36"/>
  </w:num>
  <w:num w:numId="38">
    <w:abstractNumId w:val="31"/>
  </w:num>
  <w:num w:numId="39">
    <w:abstractNumId w:val="22"/>
  </w:num>
  <w:num w:numId="40">
    <w:abstractNumId w:val="2"/>
  </w:num>
  <w:num w:numId="41">
    <w:abstractNumId w:val="12"/>
  </w:num>
  <w:num w:numId="42">
    <w:abstractNumId w:val="55"/>
  </w:num>
  <w:num w:numId="43">
    <w:abstractNumId w:val="0"/>
  </w:num>
  <w:num w:numId="44">
    <w:abstractNumId w:val="29"/>
  </w:num>
  <w:num w:numId="45">
    <w:abstractNumId w:val="11"/>
  </w:num>
  <w:num w:numId="46">
    <w:abstractNumId w:val="16"/>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26"/>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40"/>
  </w:num>
  <w:num w:numId="53">
    <w:abstractNumId w:val="18"/>
  </w:num>
  <w:num w:numId="54">
    <w:abstractNumId w:val="50"/>
  </w:num>
  <w:num w:numId="55">
    <w:abstractNumId w:val="42"/>
  </w:num>
  <w:num w:numId="56">
    <w:abstractNumId w:val="7"/>
  </w:num>
  <w:num w:numId="57">
    <w:abstractNumId w:val="23"/>
  </w:num>
  <w:num w:numId="58">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54D58"/>
    <w:rsid w:val="000250CA"/>
    <w:rsid w:val="000D5811"/>
    <w:rsid w:val="002E3234"/>
    <w:rsid w:val="003440D3"/>
    <w:rsid w:val="003D73C3"/>
    <w:rsid w:val="00404465"/>
    <w:rsid w:val="004054DE"/>
    <w:rsid w:val="004C77BA"/>
    <w:rsid w:val="004E60BD"/>
    <w:rsid w:val="00555FDE"/>
    <w:rsid w:val="0059518A"/>
    <w:rsid w:val="005B7D67"/>
    <w:rsid w:val="00691145"/>
    <w:rsid w:val="006B21D2"/>
    <w:rsid w:val="006D4BBD"/>
    <w:rsid w:val="007061F8"/>
    <w:rsid w:val="007A0658"/>
    <w:rsid w:val="007A2F2D"/>
    <w:rsid w:val="00854D58"/>
    <w:rsid w:val="00903398"/>
    <w:rsid w:val="00916C4A"/>
    <w:rsid w:val="00994E0A"/>
    <w:rsid w:val="009D036E"/>
    <w:rsid w:val="00A125EA"/>
    <w:rsid w:val="00A23042"/>
    <w:rsid w:val="00B6687B"/>
    <w:rsid w:val="00CF1A89"/>
    <w:rsid w:val="00D00F17"/>
    <w:rsid w:val="00D801BD"/>
    <w:rsid w:val="00DA07B5"/>
    <w:rsid w:val="00E11E52"/>
    <w:rsid w:val="00E54927"/>
    <w:rsid w:val="00E54ECA"/>
    <w:rsid w:val="00E8297C"/>
    <w:rsid w:val="00EF2B33"/>
    <w:rsid w:val="00EF561B"/>
    <w:rsid w:val="00F87E02"/>
    <w:rsid w:val="00FA2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3" type="connector" idref="#_x0000_s1035"/>
        <o:r id="V:Rule14" type="connector" idref="#_x0000_s1038"/>
        <o:r id="V:Rule15" type="connector" idref="#_x0000_s1039"/>
        <o:r id="V:Rule16" type="connector" idref="#_x0000_s1036"/>
        <o:r id="V:Rule17" type="connector" idref="#_x0000_s1045"/>
        <o:r id="V:Rule18" type="connector" idref="#_x0000_s1037"/>
        <o:r id="V:Rule19" type="connector" idref="#_x0000_s1044"/>
        <o:r id="V:Rule20" type="connector" idref="#_x0000_s1041"/>
        <o:r id="V:Rule21" type="connector" idref="#_x0000_s1048"/>
        <o:r id="V:Rule22" type="connector" idref="#_x0000_s1043"/>
        <o:r id="V:Rule23" type="connector" idref="#_x0000_s1040"/>
        <o:r id="V:Rule2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54D58"/>
    <w:pPr>
      <w:spacing w:after="0" w:line="240" w:lineRule="auto"/>
    </w:pPr>
    <w:rPr>
      <w:rFonts w:ascii="Times New Roman" w:eastAsia="Times New Roman" w:hAnsi="Times New Roman" w:cs="Times New Roman"/>
      <w:sz w:val="20"/>
      <w:szCs w:val="20"/>
      <w:lang w:eastAsia="ru-RU"/>
    </w:rPr>
  </w:style>
  <w:style w:type="paragraph" w:styleId="1">
    <w:name w:val="heading 1"/>
    <w:basedOn w:val="a3"/>
    <w:link w:val="10"/>
    <w:uiPriority w:val="9"/>
    <w:qFormat/>
    <w:rsid w:val="00854D58"/>
    <w:pPr>
      <w:spacing w:before="100" w:beforeAutospacing="1" w:after="100" w:afterAutospacing="1"/>
      <w:outlineLvl w:val="0"/>
    </w:pPr>
    <w:rPr>
      <w:b/>
      <w:bCs/>
      <w:kern w:val="36"/>
      <w:sz w:val="48"/>
      <w:szCs w:val="48"/>
    </w:rPr>
  </w:style>
  <w:style w:type="paragraph" w:styleId="20">
    <w:name w:val="heading 2"/>
    <w:basedOn w:val="a3"/>
    <w:next w:val="a3"/>
    <w:link w:val="21"/>
    <w:qFormat/>
    <w:rsid w:val="00854D58"/>
    <w:pPr>
      <w:keepNext/>
      <w:spacing w:before="240" w:after="60"/>
      <w:outlineLvl w:val="1"/>
    </w:pPr>
    <w:rPr>
      <w:rFonts w:ascii="Arial" w:hAnsi="Arial"/>
      <w:b/>
      <w:bCs/>
      <w:i/>
      <w:iCs/>
      <w:sz w:val="28"/>
      <w:szCs w:val="28"/>
    </w:rPr>
  </w:style>
  <w:style w:type="paragraph" w:styleId="3">
    <w:name w:val="heading 3"/>
    <w:basedOn w:val="a3"/>
    <w:next w:val="a3"/>
    <w:link w:val="30"/>
    <w:qFormat/>
    <w:rsid w:val="00854D58"/>
    <w:pPr>
      <w:keepNext/>
      <w:autoSpaceDE w:val="0"/>
      <w:autoSpaceDN w:val="0"/>
      <w:adjustRightInd w:val="0"/>
      <w:spacing w:before="40"/>
      <w:jc w:val="center"/>
      <w:outlineLvl w:val="2"/>
    </w:pPr>
    <w:rPr>
      <w:b/>
      <w:bCs/>
      <w:sz w:val="24"/>
      <w:szCs w:val="22"/>
    </w:rPr>
  </w:style>
  <w:style w:type="paragraph" w:styleId="4">
    <w:name w:val="heading 4"/>
    <w:basedOn w:val="a3"/>
    <w:next w:val="a3"/>
    <w:link w:val="40"/>
    <w:qFormat/>
    <w:rsid w:val="00854D58"/>
    <w:pPr>
      <w:keepNext/>
      <w:spacing w:before="240" w:after="60"/>
      <w:outlineLvl w:val="3"/>
    </w:pPr>
    <w:rPr>
      <w:b/>
      <w:bCs/>
      <w:sz w:val="28"/>
      <w:szCs w:val="28"/>
    </w:rPr>
  </w:style>
  <w:style w:type="paragraph" w:styleId="5">
    <w:name w:val="heading 5"/>
    <w:basedOn w:val="a3"/>
    <w:next w:val="a3"/>
    <w:link w:val="50"/>
    <w:qFormat/>
    <w:rsid w:val="00854D58"/>
    <w:pPr>
      <w:spacing w:before="240" w:after="60"/>
      <w:outlineLvl w:val="4"/>
    </w:pPr>
    <w:rPr>
      <w:b/>
      <w:bCs/>
      <w:i/>
      <w:iCs/>
      <w:sz w:val="26"/>
      <w:szCs w:val="26"/>
    </w:rPr>
  </w:style>
  <w:style w:type="paragraph" w:styleId="6">
    <w:name w:val="heading 6"/>
    <w:basedOn w:val="a3"/>
    <w:next w:val="a3"/>
    <w:link w:val="60"/>
    <w:qFormat/>
    <w:rsid w:val="00854D58"/>
    <w:pPr>
      <w:spacing w:before="240" w:after="60"/>
      <w:outlineLvl w:val="5"/>
    </w:pPr>
    <w:rPr>
      <w:b/>
      <w:bCs/>
      <w:sz w:val="22"/>
      <w:szCs w:val="22"/>
    </w:rPr>
  </w:style>
  <w:style w:type="paragraph" w:styleId="7">
    <w:name w:val="heading 7"/>
    <w:basedOn w:val="a3"/>
    <w:next w:val="a3"/>
    <w:link w:val="70"/>
    <w:qFormat/>
    <w:rsid w:val="00854D58"/>
    <w:pPr>
      <w:spacing w:before="240" w:after="60"/>
      <w:outlineLvl w:val="6"/>
    </w:pPr>
    <w:rPr>
      <w:sz w:val="24"/>
      <w:szCs w:val="24"/>
    </w:rPr>
  </w:style>
  <w:style w:type="paragraph" w:styleId="8">
    <w:name w:val="heading 8"/>
    <w:basedOn w:val="a3"/>
    <w:next w:val="a3"/>
    <w:link w:val="80"/>
    <w:unhideWhenUsed/>
    <w:qFormat/>
    <w:rsid w:val="00854D58"/>
    <w:pPr>
      <w:spacing w:before="240" w:after="60"/>
      <w:outlineLvl w:val="7"/>
    </w:pPr>
    <w:rPr>
      <w:rFonts w:ascii="Calibri" w:hAnsi="Calibri"/>
      <w:i/>
      <w:iCs/>
      <w:sz w:val="24"/>
      <w:szCs w:val="24"/>
    </w:rPr>
  </w:style>
  <w:style w:type="paragraph" w:styleId="9">
    <w:name w:val="heading 9"/>
    <w:basedOn w:val="a3"/>
    <w:next w:val="a3"/>
    <w:link w:val="90"/>
    <w:qFormat/>
    <w:rsid w:val="00854D58"/>
    <w:pPr>
      <w:keepNext/>
      <w:jc w:val="center"/>
      <w:outlineLvl w:val="8"/>
    </w:pPr>
    <w:rPr>
      <w:b/>
      <w:sz w:val="24"/>
      <w:szCs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rsid w:val="00854D58"/>
    <w:pPr>
      <w:tabs>
        <w:tab w:val="center" w:pos="4677"/>
        <w:tab w:val="right" w:pos="9355"/>
      </w:tabs>
    </w:pPr>
    <w:rPr>
      <w:sz w:val="24"/>
      <w:szCs w:val="24"/>
    </w:rPr>
  </w:style>
  <w:style w:type="character" w:customStyle="1" w:styleId="a8">
    <w:name w:val="Нижний колонтитул Знак"/>
    <w:basedOn w:val="a4"/>
    <w:link w:val="a7"/>
    <w:uiPriority w:val="99"/>
    <w:rsid w:val="00854D58"/>
    <w:rPr>
      <w:rFonts w:ascii="Times New Roman" w:eastAsia="Times New Roman" w:hAnsi="Times New Roman" w:cs="Times New Roman"/>
      <w:sz w:val="24"/>
      <w:szCs w:val="24"/>
      <w:lang w:eastAsia="ru-RU"/>
    </w:rPr>
  </w:style>
  <w:style w:type="character" w:styleId="a9">
    <w:name w:val="page number"/>
    <w:basedOn w:val="a4"/>
    <w:rsid w:val="00854D58"/>
  </w:style>
  <w:style w:type="paragraph" w:customStyle="1" w:styleId="Default">
    <w:name w:val="Default"/>
    <w:rsid w:val="00854D5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a">
    <w:name w:val="Body Text Indent"/>
    <w:basedOn w:val="a3"/>
    <w:link w:val="ab"/>
    <w:rsid w:val="00854D58"/>
    <w:pPr>
      <w:spacing w:after="120"/>
      <w:ind w:left="283"/>
    </w:pPr>
    <w:rPr>
      <w:sz w:val="24"/>
      <w:szCs w:val="24"/>
    </w:rPr>
  </w:style>
  <w:style w:type="character" w:customStyle="1" w:styleId="ab">
    <w:name w:val="Основной текст с отступом Знак"/>
    <w:basedOn w:val="a4"/>
    <w:link w:val="aa"/>
    <w:rsid w:val="00854D5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54D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3"/>
    <w:link w:val="ad"/>
    <w:uiPriority w:val="99"/>
    <w:unhideWhenUsed/>
    <w:rsid w:val="00854D58"/>
    <w:pPr>
      <w:tabs>
        <w:tab w:val="center" w:pos="4677"/>
        <w:tab w:val="right" w:pos="9355"/>
      </w:tabs>
    </w:pPr>
  </w:style>
  <w:style w:type="character" w:customStyle="1" w:styleId="ad">
    <w:name w:val="Верхний колонтитул Знак"/>
    <w:basedOn w:val="a4"/>
    <w:link w:val="ac"/>
    <w:uiPriority w:val="99"/>
    <w:rsid w:val="00854D58"/>
    <w:rPr>
      <w:rFonts w:ascii="Times New Roman" w:eastAsia="Times New Roman" w:hAnsi="Times New Roman" w:cs="Times New Roman"/>
      <w:sz w:val="20"/>
      <w:szCs w:val="20"/>
      <w:lang w:eastAsia="ru-RU"/>
    </w:rPr>
  </w:style>
  <w:style w:type="paragraph" w:styleId="22">
    <w:name w:val="Body Text Indent 2"/>
    <w:basedOn w:val="a3"/>
    <w:link w:val="23"/>
    <w:unhideWhenUsed/>
    <w:rsid w:val="00854D58"/>
    <w:pPr>
      <w:spacing w:after="120" w:line="480" w:lineRule="auto"/>
      <w:ind w:left="283"/>
    </w:pPr>
  </w:style>
  <w:style w:type="character" w:customStyle="1" w:styleId="23">
    <w:name w:val="Основной текст с отступом 2 Знак"/>
    <w:basedOn w:val="a4"/>
    <w:link w:val="22"/>
    <w:rsid w:val="00854D58"/>
    <w:rPr>
      <w:rFonts w:ascii="Times New Roman" w:eastAsia="Times New Roman" w:hAnsi="Times New Roman" w:cs="Times New Roman"/>
      <w:sz w:val="20"/>
      <w:szCs w:val="20"/>
      <w:lang w:eastAsia="ru-RU"/>
    </w:rPr>
  </w:style>
  <w:style w:type="paragraph" w:customStyle="1" w:styleId="ae">
    <w:name w:val="Основной"/>
    <w:basedOn w:val="a3"/>
    <w:rsid w:val="00854D5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
    <w:name w:val="Normal (Web)"/>
    <w:basedOn w:val="a3"/>
    <w:rsid w:val="00854D58"/>
    <w:pPr>
      <w:spacing w:before="100" w:beforeAutospacing="1" w:after="100" w:afterAutospacing="1"/>
    </w:pPr>
  </w:style>
  <w:style w:type="character" w:customStyle="1" w:styleId="61">
    <w:name w:val="Основной текст (61)_"/>
    <w:link w:val="610"/>
    <w:rsid w:val="00854D58"/>
    <w:rPr>
      <w:sz w:val="23"/>
      <w:szCs w:val="23"/>
      <w:shd w:val="clear" w:color="auto" w:fill="FFFFFF"/>
    </w:rPr>
  </w:style>
  <w:style w:type="paragraph" w:customStyle="1" w:styleId="610">
    <w:name w:val="Основной текст (61)"/>
    <w:basedOn w:val="a3"/>
    <w:link w:val="61"/>
    <w:rsid w:val="00854D58"/>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611">
    <w:name w:val="Основной текст (61) + Полужирный;Курсив"/>
    <w:rsid w:val="00854D58"/>
    <w:rPr>
      <w:rFonts w:ascii="Times New Roman" w:eastAsia="Times New Roman" w:hAnsi="Times New Roman" w:cs="Times New Roman"/>
      <w:b/>
      <w:bCs/>
      <w:i/>
      <w:iCs/>
      <w:smallCaps w:val="0"/>
      <w:strike w:val="0"/>
      <w:spacing w:val="0"/>
      <w:sz w:val="23"/>
      <w:szCs w:val="23"/>
    </w:rPr>
  </w:style>
  <w:style w:type="character" w:customStyle="1" w:styleId="695">
    <w:name w:val="Основной текст (695)_"/>
    <w:link w:val="6950"/>
    <w:rsid w:val="00854D58"/>
    <w:rPr>
      <w:sz w:val="23"/>
      <w:szCs w:val="23"/>
      <w:shd w:val="clear" w:color="auto" w:fill="FFFFFF"/>
    </w:rPr>
  </w:style>
  <w:style w:type="paragraph" w:customStyle="1" w:styleId="6950">
    <w:name w:val="Основной текст (695)"/>
    <w:basedOn w:val="a3"/>
    <w:link w:val="695"/>
    <w:rsid w:val="00854D58"/>
    <w:pPr>
      <w:shd w:val="clear" w:color="auto" w:fill="FFFFFF"/>
      <w:spacing w:line="250" w:lineRule="exact"/>
      <w:ind w:hanging="380"/>
      <w:jc w:val="both"/>
    </w:pPr>
    <w:rPr>
      <w:rFonts w:asciiTheme="minorHAnsi" w:eastAsiaTheme="minorHAnsi" w:hAnsiTheme="minorHAnsi" w:cstheme="minorBidi"/>
      <w:sz w:val="23"/>
      <w:szCs w:val="23"/>
      <w:lang w:eastAsia="en-US"/>
    </w:rPr>
  </w:style>
  <w:style w:type="character" w:customStyle="1" w:styleId="6112pt">
    <w:name w:val="Основной текст (61) + 12 pt;Курсив"/>
    <w:rsid w:val="00854D58"/>
    <w:rPr>
      <w:rFonts w:ascii="Times New Roman" w:eastAsia="Times New Roman" w:hAnsi="Times New Roman" w:cs="Times New Roman"/>
      <w:b w:val="0"/>
      <w:bCs w:val="0"/>
      <w:i/>
      <w:iCs/>
      <w:smallCaps w:val="0"/>
      <w:strike w:val="0"/>
      <w:spacing w:val="0"/>
      <w:sz w:val="24"/>
      <w:szCs w:val="24"/>
    </w:rPr>
  </w:style>
  <w:style w:type="character" w:customStyle="1" w:styleId="1140pt">
    <w:name w:val="Основной текст (114) + Интервал 0 pt"/>
    <w:rsid w:val="00854D58"/>
    <w:rPr>
      <w:rFonts w:ascii="Times New Roman" w:eastAsia="Times New Roman" w:hAnsi="Times New Roman" w:cs="Times New Roman"/>
      <w:b w:val="0"/>
      <w:bCs w:val="0"/>
      <w:i w:val="0"/>
      <w:iCs w:val="0"/>
      <w:smallCaps w:val="0"/>
      <w:strike w:val="0"/>
      <w:spacing w:val="0"/>
      <w:sz w:val="23"/>
      <w:szCs w:val="23"/>
    </w:rPr>
  </w:style>
  <w:style w:type="character" w:customStyle="1" w:styleId="270115pt">
    <w:name w:val="Основной текст (270) + 11;5 pt;Не курсив"/>
    <w:rsid w:val="00854D58"/>
    <w:rPr>
      <w:rFonts w:ascii="Times New Roman" w:eastAsia="Times New Roman" w:hAnsi="Times New Roman" w:cs="Times New Roman"/>
      <w:b w:val="0"/>
      <w:bCs w:val="0"/>
      <w:i/>
      <w:iCs/>
      <w:smallCaps w:val="0"/>
      <w:strike w:val="0"/>
      <w:spacing w:val="0"/>
      <w:sz w:val="23"/>
      <w:szCs w:val="23"/>
    </w:rPr>
  </w:style>
  <w:style w:type="character" w:customStyle="1" w:styleId="321">
    <w:name w:val="Заголовок №3 (21)_"/>
    <w:link w:val="3210"/>
    <w:rsid w:val="00854D58"/>
    <w:rPr>
      <w:sz w:val="23"/>
      <w:szCs w:val="23"/>
      <w:shd w:val="clear" w:color="auto" w:fill="FFFFFF"/>
    </w:rPr>
  </w:style>
  <w:style w:type="paragraph" w:customStyle="1" w:styleId="3210">
    <w:name w:val="Заголовок №3 (21)"/>
    <w:basedOn w:val="a3"/>
    <w:link w:val="321"/>
    <w:rsid w:val="00854D58"/>
    <w:pPr>
      <w:shd w:val="clear" w:color="auto" w:fill="FFFFFF"/>
      <w:spacing w:after="120" w:line="0" w:lineRule="atLeast"/>
      <w:outlineLvl w:val="2"/>
    </w:pPr>
    <w:rPr>
      <w:rFonts w:asciiTheme="minorHAnsi" w:eastAsiaTheme="minorHAnsi" w:hAnsiTheme="minorHAnsi" w:cstheme="minorBidi"/>
      <w:sz w:val="23"/>
      <w:szCs w:val="23"/>
      <w:lang w:eastAsia="en-US"/>
    </w:rPr>
  </w:style>
  <w:style w:type="character" w:customStyle="1" w:styleId="69512pt">
    <w:name w:val="Основной текст (695) + 12 pt;Курсив"/>
    <w:rsid w:val="00854D58"/>
    <w:rPr>
      <w:rFonts w:ascii="Times New Roman" w:eastAsia="Times New Roman" w:hAnsi="Times New Roman" w:cs="Times New Roman"/>
      <w:b w:val="0"/>
      <w:bCs w:val="0"/>
      <w:i/>
      <w:iCs/>
      <w:smallCaps w:val="0"/>
      <w:strike w:val="0"/>
      <w:spacing w:val="0"/>
      <w:sz w:val="24"/>
      <w:szCs w:val="24"/>
    </w:rPr>
  </w:style>
  <w:style w:type="paragraph" w:styleId="af0">
    <w:name w:val="No Spacing"/>
    <w:link w:val="af1"/>
    <w:qFormat/>
    <w:rsid w:val="00854D58"/>
    <w:pPr>
      <w:spacing w:after="0" w:line="240" w:lineRule="auto"/>
    </w:pPr>
    <w:rPr>
      <w:rFonts w:ascii="Calibri" w:eastAsia="Calibri" w:hAnsi="Calibri" w:cs="Times New Roman"/>
    </w:rPr>
  </w:style>
  <w:style w:type="character" w:customStyle="1" w:styleId="af1">
    <w:name w:val="Без интервала Знак"/>
    <w:link w:val="af0"/>
    <w:rsid w:val="00854D58"/>
    <w:rPr>
      <w:rFonts w:ascii="Calibri" w:eastAsia="Calibri" w:hAnsi="Calibri" w:cs="Times New Roman"/>
    </w:rPr>
  </w:style>
  <w:style w:type="paragraph" w:customStyle="1" w:styleId="body">
    <w:name w:val="body"/>
    <w:basedOn w:val="a3"/>
    <w:rsid w:val="00854D58"/>
    <w:pPr>
      <w:spacing w:before="100" w:beforeAutospacing="1" w:after="100" w:afterAutospacing="1"/>
    </w:pPr>
  </w:style>
  <w:style w:type="character" w:customStyle="1" w:styleId="210">
    <w:name w:val="Заголовок №2 (10)"/>
    <w:rsid w:val="00854D58"/>
    <w:rPr>
      <w:rFonts w:ascii="Times New Roman" w:eastAsia="Times New Roman" w:hAnsi="Times New Roman" w:cs="Times New Roman"/>
      <w:b w:val="0"/>
      <w:bCs w:val="0"/>
      <w:i w:val="0"/>
      <w:iCs w:val="0"/>
      <w:smallCaps w:val="0"/>
      <w:strike w:val="0"/>
      <w:spacing w:val="0"/>
      <w:sz w:val="28"/>
      <w:szCs w:val="28"/>
    </w:rPr>
  </w:style>
  <w:style w:type="paragraph" w:customStyle="1" w:styleId="ConsPlusNormal">
    <w:name w:val="ConsPlusNormal"/>
    <w:rsid w:val="00854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98TimesNewRoman14pt">
    <w:name w:val="Основной текст (198) + Times New Roman;14 pt;Курсив"/>
    <w:rsid w:val="00854D58"/>
    <w:rPr>
      <w:rFonts w:ascii="Times New Roman" w:eastAsia="Times New Roman" w:hAnsi="Times New Roman" w:cs="Times New Roman"/>
      <w:b w:val="0"/>
      <w:bCs w:val="0"/>
      <w:i/>
      <w:iCs/>
      <w:smallCaps w:val="0"/>
      <w:strike w:val="0"/>
      <w:spacing w:val="0"/>
      <w:sz w:val="28"/>
      <w:szCs w:val="28"/>
    </w:rPr>
  </w:style>
  <w:style w:type="character" w:customStyle="1" w:styleId="207">
    <w:name w:val="Основной текст (207)"/>
    <w:rsid w:val="00854D58"/>
    <w:rPr>
      <w:rFonts w:ascii="Times New Roman" w:eastAsia="Times New Roman" w:hAnsi="Times New Roman" w:cs="Times New Roman"/>
      <w:b w:val="0"/>
      <w:bCs w:val="0"/>
      <w:i w:val="0"/>
      <w:iCs w:val="0"/>
      <w:smallCaps w:val="0"/>
      <w:strike w:val="0"/>
      <w:spacing w:val="0"/>
      <w:sz w:val="28"/>
      <w:szCs w:val="28"/>
    </w:rPr>
  </w:style>
  <w:style w:type="character" w:customStyle="1" w:styleId="96">
    <w:name w:val="Основной текст (96)"/>
    <w:rsid w:val="00854D58"/>
    <w:rPr>
      <w:rFonts w:ascii="Times New Roman" w:eastAsia="Times New Roman" w:hAnsi="Times New Roman" w:cs="Times New Roman"/>
      <w:b w:val="0"/>
      <w:bCs w:val="0"/>
      <w:i w:val="0"/>
      <w:iCs w:val="0"/>
      <w:smallCaps w:val="0"/>
      <w:strike w:val="0"/>
      <w:spacing w:val="0"/>
      <w:sz w:val="23"/>
      <w:szCs w:val="23"/>
    </w:rPr>
  </w:style>
  <w:style w:type="character" w:customStyle="1" w:styleId="415">
    <w:name w:val="Заголовок №4 (15)_"/>
    <w:link w:val="4150"/>
    <w:rsid w:val="00854D58"/>
    <w:rPr>
      <w:sz w:val="28"/>
      <w:szCs w:val="28"/>
      <w:shd w:val="clear" w:color="auto" w:fill="FFFFFF"/>
    </w:rPr>
  </w:style>
  <w:style w:type="paragraph" w:customStyle="1" w:styleId="4150">
    <w:name w:val="Заголовок №4 (15)"/>
    <w:basedOn w:val="a3"/>
    <w:link w:val="415"/>
    <w:rsid w:val="00854D58"/>
    <w:pPr>
      <w:shd w:val="clear" w:color="auto" w:fill="FFFFFF"/>
      <w:spacing w:after="60" w:line="0" w:lineRule="atLeast"/>
      <w:outlineLvl w:val="3"/>
    </w:pPr>
    <w:rPr>
      <w:rFonts w:asciiTheme="minorHAnsi" w:eastAsiaTheme="minorHAnsi" w:hAnsiTheme="minorHAnsi" w:cstheme="minorBidi"/>
      <w:sz w:val="28"/>
      <w:szCs w:val="28"/>
      <w:lang w:eastAsia="en-US"/>
    </w:rPr>
  </w:style>
  <w:style w:type="character" w:customStyle="1" w:styleId="4150pt">
    <w:name w:val="Заголовок №4 (15) + Интервал 0 pt"/>
    <w:rsid w:val="00854D58"/>
    <w:rPr>
      <w:rFonts w:ascii="Times New Roman" w:eastAsia="Times New Roman" w:hAnsi="Times New Roman" w:cs="Times New Roman"/>
      <w:b w:val="0"/>
      <w:bCs w:val="0"/>
      <w:i w:val="0"/>
      <w:iCs w:val="0"/>
      <w:smallCaps w:val="0"/>
      <w:strike w:val="0"/>
      <w:spacing w:val="-10"/>
      <w:sz w:val="28"/>
      <w:szCs w:val="28"/>
    </w:rPr>
  </w:style>
  <w:style w:type="character" w:customStyle="1" w:styleId="112">
    <w:name w:val="Заголовок №1 (12)"/>
    <w:rsid w:val="00854D58"/>
    <w:rPr>
      <w:rFonts w:ascii="Times New Roman" w:eastAsia="Times New Roman" w:hAnsi="Times New Roman" w:cs="Times New Roman"/>
      <w:b w:val="0"/>
      <w:bCs w:val="0"/>
      <w:i w:val="0"/>
      <w:iCs w:val="0"/>
      <w:smallCaps w:val="0"/>
      <w:strike w:val="0"/>
      <w:spacing w:val="0"/>
      <w:sz w:val="28"/>
      <w:szCs w:val="28"/>
    </w:rPr>
  </w:style>
  <w:style w:type="character" w:customStyle="1" w:styleId="1140pt0">
    <w:name w:val="Основной текст (114) + Курсив;Интервал 0 pt"/>
    <w:rsid w:val="00854D58"/>
    <w:rPr>
      <w:rFonts w:ascii="Times New Roman" w:eastAsia="Times New Roman" w:hAnsi="Times New Roman" w:cs="Times New Roman"/>
      <w:b w:val="0"/>
      <w:bCs w:val="0"/>
      <w:i/>
      <w:iCs/>
      <w:smallCaps w:val="0"/>
      <w:strike w:val="0"/>
      <w:spacing w:val="0"/>
      <w:sz w:val="23"/>
      <w:szCs w:val="23"/>
    </w:rPr>
  </w:style>
  <w:style w:type="character" w:customStyle="1" w:styleId="525">
    <w:name w:val="Заголовок №5 (25)"/>
    <w:rsid w:val="00854D58"/>
    <w:rPr>
      <w:rFonts w:ascii="Times New Roman" w:eastAsia="Times New Roman" w:hAnsi="Times New Roman" w:cs="Times New Roman"/>
      <w:b w:val="0"/>
      <w:bCs w:val="0"/>
      <w:i w:val="0"/>
      <w:iCs w:val="0"/>
      <w:smallCaps w:val="0"/>
      <w:strike w:val="0"/>
      <w:spacing w:val="-10"/>
      <w:sz w:val="23"/>
      <w:szCs w:val="23"/>
    </w:rPr>
  </w:style>
  <w:style w:type="character" w:customStyle="1" w:styleId="315">
    <w:name w:val="Заголовок №3 (15)_"/>
    <w:link w:val="3150"/>
    <w:rsid w:val="00854D58"/>
    <w:rPr>
      <w:sz w:val="28"/>
      <w:szCs w:val="28"/>
      <w:shd w:val="clear" w:color="auto" w:fill="FFFFFF"/>
    </w:rPr>
  </w:style>
  <w:style w:type="paragraph" w:customStyle="1" w:styleId="3150">
    <w:name w:val="Заголовок №3 (15)"/>
    <w:basedOn w:val="a3"/>
    <w:link w:val="315"/>
    <w:rsid w:val="00854D58"/>
    <w:pPr>
      <w:shd w:val="clear" w:color="auto" w:fill="FFFFFF"/>
      <w:spacing w:before="480" w:after="240" w:line="0" w:lineRule="atLeast"/>
      <w:outlineLvl w:val="2"/>
    </w:pPr>
    <w:rPr>
      <w:rFonts w:asciiTheme="minorHAnsi" w:eastAsiaTheme="minorHAnsi" w:hAnsiTheme="minorHAnsi" w:cstheme="minorBidi"/>
      <w:sz w:val="28"/>
      <w:szCs w:val="28"/>
      <w:lang w:eastAsia="en-US"/>
    </w:rPr>
  </w:style>
  <w:style w:type="character" w:customStyle="1" w:styleId="3151">
    <w:name w:val="Заголовок №3 (15) + Курсив"/>
    <w:rsid w:val="00854D58"/>
    <w:rPr>
      <w:rFonts w:ascii="Times New Roman" w:eastAsia="Times New Roman" w:hAnsi="Times New Roman" w:cs="Times New Roman"/>
      <w:b w:val="0"/>
      <w:bCs w:val="0"/>
      <w:i/>
      <w:iCs/>
      <w:smallCaps w:val="0"/>
      <w:strike w:val="0"/>
      <w:spacing w:val="0"/>
      <w:sz w:val="28"/>
      <w:szCs w:val="28"/>
    </w:rPr>
  </w:style>
  <w:style w:type="character" w:customStyle="1" w:styleId="198">
    <w:name w:val="Основной текст (198)_"/>
    <w:link w:val="1980"/>
    <w:rsid w:val="00854D58"/>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3"/>
    <w:link w:val="198"/>
    <w:rsid w:val="00854D58"/>
    <w:pPr>
      <w:shd w:val="clear" w:color="auto" w:fill="FFFFFF"/>
      <w:spacing w:line="0" w:lineRule="atLeast"/>
    </w:pPr>
    <w:rPr>
      <w:rFonts w:ascii="Microsoft Sans Serif" w:eastAsia="Microsoft Sans Serif" w:hAnsi="Microsoft Sans Serif" w:cs="Microsoft Sans Serif"/>
      <w:sz w:val="17"/>
      <w:szCs w:val="17"/>
      <w:lang w:eastAsia="en-US"/>
    </w:rPr>
  </w:style>
  <w:style w:type="paragraph" w:styleId="a2">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2"/>
    <w:autoRedefine/>
    <w:rsid w:val="00854D58"/>
    <w:pPr>
      <w:numPr>
        <w:numId w:val="5"/>
      </w:numPr>
      <w:ind w:left="0" w:firstLine="550"/>
      <w:contextualSpacing w:val="0"/>
      <w:jc w:val="both"/>
    </w:pPr>
    <w:rPr>
      <w:sz w:val="28"/>
    </w:rPr>
  </w:style>
  <w:style w:type="paragraph" w:styleId="af2">
    <w:name w:val="List"/>
    <w:basedOn w:val="a3"/>
    <w:unhideWhenUsed/>
    <w:rsid w:val="00854D58"/>
    <w:pPr>
      <w:ind w:left="283" w:hanging="283"/>
      <w:contextualSpacing/>
    </w:pPr>
  </w:style>
  <w:style w:type="character" w:customStyle="1" w:styleId="114">
    <w:name w:val="Основной текст (114)_"/>
    <w:link w:val="1140"/>
    <w:rsid w:val="00854D58"/>
    <w:rPr>
      <w:spacing w:val="-10"/>
      <w:sz w:val="23"/>
      <w:szCs w:val="23"/>
      <w:shd w:val="clear" w:color="auto" w:fill="FFFFFF"/>
    </w:rPr>
  </w:style>
  <w:style w:type="paragraph" w:customStyle="1" w:styleId="1140">
    <w:name w:val="Основной текст (114)"/>
    <w:basedOn w:val="a3"/>
    <w:link w:val="114"/>
    <w:rsid w:val="00854D58"/>
    <w:pPr>
      <w:shd w:val="clear" w:color="auto" w:fill="FFFFFF"/>
      <w:spacing w:line="250" w:lineRule="exact"/>
      <w:jc w:val="both"/>
    </w:pPr>
    <w:rPr>
      <w:rFonts w:asciiTheme="minorHAnsi" w:eastAsiaTheme="minorHAnsi" w:hAnsiTheme="minorHAnsi" w:cstheme="minorBidi"/>
      <w:spacing w:val="-10"/>
      <w:sz w:val="23"/>
      <w:szCs w:val="23"/>
      <w:lang w:eastAsia="en-US"/>
    </w:rPr>
  </w:style>
  <w:style w:type="character" w:customStyle="1" w:styleId="52514pt">
    <w:name w:val="Заголовок №5 (25) + 14 pt;Не курсив"/>
    <w:rsid w:val="00854D58"/>
    <w:rPr>
      <w:rFonts w:ascii="Times New Roman" w:eastAsia="Times New Roman" w:hAnsi="Times New Roman" w:cs="Times New Roman"/>
      <w:b w:val="0"/>
      <w:bCs w:val="0"/>
      <w:i/>
      <w:iCs/>
      <w:smallCaps w:val="0"/>
      <w:strike w:val="0"/>
      <w:spacing w:val="-10"/>
      <w:sz w:val="28"/>
      <w:szCs w:val="28"/>
    </w:rPr>
  </w:style>
  <w:style w:type="character" w:styleId="af3">
    <w:name w:val="Hyperlink"/>
    <w:uiPriority w:val="99"/>
    <w:rsid w:val="00854D58"/>
    <w:rPr>
      <w:color w:val="0000FF"/>
      <w:u w:val="single"/>
    </w:rPr>
  </w:style>
  <w:style w:type="paragraph" w:styleId="af4">
    <w:name w:val="Balloon Text"/>
    <w:basedOn w:val="a3"/>
    <w:link w:val="af5"/>
    <w:unhideWhenUsed/>
    <w:rsid w:val="00854D58"/>
    <w:rPr>
      <w:rFonts w:ascii="Tahoma" w:hAnsi="Tahoma" w:cs="Tahoma"/>
      <w:sz w:val="16"/>
      <w:szCs w:val="16"/>
    </w:rPr>
  </w:style>
  <w:style w:type="character" w:customStyle="1" w:styleId="af5">
    <w:name w:val="Текст выноски Знак"/>
    <w:basedOn w:val="a4"/>
    <w:link w:val="af4"/>
    <w:rsid w:val="00854D58"/>
    <w:rPr>
      <w:rFonts w:ascii="Tahoma" w:eastAsia="Times New Roman" w:hAnsi="Tahoma" w:cs="Tahoma"/>
      <w:sz w:val="16"/>
      <w:szCs w:val="16"/>
      <w:lang w:eastAsia="ru-RU"/>
    </w:rPr>
  </w:style>
  <w:style w:type="paragraph" w:styleId="af6">
    <w:name w:val="Body Text"/>
    <w:basedOn w:val="a3"/>
    <w:link w:val="af7"/>
    <w:unhideWhenUsed/>
    <w:rsid w:val="00854D58"/>
    <w:pPr>
      <w:spacing w:after="120"/>
    </w:pPr>
  </w:style>
  <w:style w:type="character" w:customStyle="1" w:styleId="af7">
    <w:name w:val="Основной текст Знак"/>
    <w:basedOn w:val="a4"/>
    <w:link w:val="af6"/>
    <w:rsid w:val="00854D58"/>
    <w:rPr>
      <w:rFonts w:ascii="Times New Roman" w:eastAsia="Times New Roman" w:hAnsi="Times New Roman" w:cs="Times New Roman"/>
      <w:sz w:val="20"/>
      <w:szCs w:val="20"/>
      <w:lang w:eastAsia="ru-RU"/>
    </w:rPr>
  </w:style>
  <w:style w:type="character" w:customStyle="1" w:styleId="10">
    <w:name w:val="Заголовок 1 Знак"/>
    <w:basedOn w:val="a4"/>
    <w:link w:val="1"/>
    <w:uiPriority w:val="9"/>
    <w:rsid w:val="00854D58"/>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4"/>
    <w:link w:val="20"/>
    <w:rsid w:val="00854D58"/>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854D58"/>
    <w:rPr>
      <w:rFonts w:ascii="Times New Roman" w:eastAsia="Times New Roman" w:hAnsi="Times New Roman" w:cs="Times New Roman"/>
      <w:b/>
      <w:bCs/>
      <w:sz w:val="24"/>
      <w:lang w:eastAsia="ru-RU"/>
    </w:rPr>
  </w:style>
  <w:style w:type="character" w:customStyle="1" w:styleId="40">
    <w:name w:val="Заголовок 4 Знак"/>
    <w:basedOn w:val="a4"/>
    <w:link w:val="4"/>
    <w:rsid w:val="00854D58"/>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854D58"/>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854D58"/>
    <w:rPr>
      <w:rFonts w:ascii="Times New Roman" w:eastAsia="Times New Roman" w:hAnsi="Times New Roman" w:cs="Times New Roman"/>
      <w:b/>
      <w:bCs/>
      <w:lang w:eastAsia="ru-RU"/>
    </w:rPr>
  </w:style>
  <w:style w:type="character" w:customStyle="1" w:styleId="70">
    <w:name w:val="Заголовок 7 Знак"/>
    <w:basedOn w:val="a4"/>
    <w:link w:val="7"/>
    <w:rsid w:val="00854D58"/>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854D58"/>
    <w:rPr>
      <w:rFonts w:ascii="Calibri" w:eastAsia="Times New Roman" w:hAnsi="Calibri" w:cs="Times New Roman"/>
      <w:i/>
      <w:iCs/>
      <w:sz w:val="24"/>
      <w:szCs w:val="24"/>
      <w:lang w:eastAsia="ru-RU"/>
    </w:rPr>
  </w:style>
  <w:style w:type="character" w:customStyle="1" w:styleId="90">
    <w:name w:val="Заголовок 9 Знак"/>
    <w:basedOn w:val="a4"/>
    <w:link w:val="9"/>
    <w:rsid w:val="00854D58"/>
    <w:rPr>
      <w:rFonts w:ascii="Times New Roman" w:eastAsia="Times New Roman" w:hAnsi="Times New Roman" w:cs="Times New Roman"/>
      <w:b/>
      <w:sz w:val="24"/>
      <w:szCs w:val="24"/>
      <w:lang w:eastAsia="ru-RU"/>
    </w:rPr>
  </w:style>
  <w:style w:type="character" w:customStyle="1" w:styleId="af8">
    <w:name w:val="Основной текст_"/>
    <w:link w:val="11"/>
    <w:rsid w:val="00854D58"/>
    <w:rPr>
      <w:sz w:val="21"/>
      <w:szCs w:val="21"/>
      <w:shd w:val="clear" w:color="auto" w:fill="FFFFFF"/>
    </w:rPr>
  </w:style>
  <w:style w:type="paragraph" w:customStyle="1" w:styleId="11">
    <w:name w:val="Основной текст1"/>
    <w:basedOn w:val="a3"/>
    <w:link w:val="af8"/>
    <w:rsid w:val="00854D58"/>
    <w:pPr>
      <w:shd w:val="clear" w:color="auto" w:fill="FFFFFF"/>
      <w:spacing w:line="278" w:lineRule="exact"/>
    </w:pPr>
    <w:rPr>
      <w:rFonts w:asciiTheme="minorHAnsi" w:eastAsiaTheme="minorHAnsi" w:hAnsiTheme="minorHAnsi" w:cstheme="minorBidi"/>
      <w:sz w:val="21"/>
      <w:szCs w:val="21"/>
      <w:lang w:eastAsia="en-US"/>
    </w:rPr>
  </w:style>
  <w:style w:type="paragraph" w:styleId="af9">
    <w:name w:val="List Paragraph"/>
    <w:basedOn w:val="a3"/>
    <w:uiPriority w:val="34"/>
    <w:qFormat/>
    <w:rsid w:val="00854D58"/>
    <w:pPr>
      <w:ind w:left="720"/>
      <w:contextualSpacing/>
    </w:pPr>
  </w:style>
  <w:style w:type="character" w:customStyle="1" w:styleId="apple-converted-space">
    <w:name w:val="apple-converted-space"/>
    <w:basedOn w:val="a4"/>
    <w:rsid w:val="00854D58"/>
  </w:style>
  <w:style w:type="character" w:customStyle="1" w:styleId="61MicrosoftSansSerif85pt0pt">
    <w:name w:val="Основной текст (61) + Microsoft Sans Serif;8;5 pt;Полужирный;Интервал 0 pt"/>
    <w:rsid w:val="00854D58"/>
    <w:rPr>
      <w:rFonts w:ascii="Microsoft Sans Serif" w:eastAsia="Microsoft Sans Serif" w:hAnsi="Microsoft Sans Serif" w:cs="Microsoft Sans Serif"/>
      <w:b/>
      <w:bCs/>
      <w:i w:val="0"/>
      <w:iCs w:val="0"/>
      <w:smallCaps w:val="0"/>
      <w:strike w:val="0"/>
      <w:spacing w:val="-10"/>
      <w:sz w:val="17"/>
      <w:szCs w:val="17"/>
    </w:rPr>
  </w:style>
  <w:style w:type="character" w:customStyle="1" w:styleId="270">
    <w:name w:val="Основной текст (270)"/>
    <w:rsid w:val="00854D58"/>
    <w:rPr>
      <w:rFonts w:ascii="Times New Roman" w:hAnsi="Times New Roman"/>
      <w:spacing w:val="0"/>
      <w:sz w:val="24"/>
    </w:rPr>
  </w:style>
  <w:style w:type="character" w:customStyle="1" w:styleId="612">
    <w:name w:val="Основной текст (61) + Курсив"/>
    <w:rsid w:val="00854D58"/>
    <w:rPr>
      <w:rFonts w:ascii="Times New Roman" w:eastAsia="Times New Roman" w:hAnsi="Times New Roman" w:cs="Times New Roman"/>
      <w:b w:val="0"/>
      <w:bCs w:val="0"/>
      <w:i/>
      <w:iCs/>
      <w:smallCaps w:val="0"/>
      <w:strike w:val="0"/>
      <w:spacing w:val="0"/>
      <w:sz w:val="23"/>
      <w:szCs w:val="23"/>
    </w:rPr>
  </w:style>
  <w:style w:type="character" w:customStyle="1" w:styleId="1980pt">
    <w:name w:val="Основной текст (198) + Интервал 0 pt"/>
    <w:rsid w:val="00854D58"/>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rsid w:val="00854D58"/>
    <w:rPr>
      <w:rFonts w:ascii="Times New Roman" w:eastAsia="Times New Roman" w:hAnsi="Times New Roman" w:cs="Times New Roman"/>
      <w:b/>
      <w:bCs/>
      <w:i w:val="0"/>
      <w:iCs w:val="0"/>
      <w:smallCaps w:val="0"/>
      <w:strike w:val="0"/>
      <w:spacing w:val="0"/>
      <w:sz w:val="23"/>
      <w:szCs w:val="23"/>
    </w:rPr>
  </w:style>
  <w:style w:type="paragraph" w:styleId="afa">
    <w:name w:val="Title"/>
    <w:basedOn w:val="a3"/>
    <w:link w:val="afb"/>
    <w:qFormat/>
    <w:rsid w:val="00854D58"/>
    <w:pPr>
      <w:jc w:val="center"/>
    </w:pPr>
    <w:rPr>
      <w:b/>
      <w:bCs/>
      <w:sz w:val="24"/>
      <w:szCs w:val="24"/>
    </w:rPr>
  </w:style>
  <w:style w:type="character" w:customStyle="1" w:styleId="afb">
    <w:name w:val="Название Знак"/>
    <w:basedOn w:val="a4"/>
    <w:link w:val="afa"/>
    <w:rsid w:val="00854D58"/>
    <w:rPr>
      <w:rFonts w:ascii="Times New Roman" w:eastAsia="Times New Roman" w:hAnsi="Times New Roman" w:cs="Times New Roman"/>
      <w:b/>
      <w:bCs/>
      <w:sz w:val="24"/>
      <w:szCs w:val="24"/>
      <w:lang w:eastAsia="ru-RU"/>
    </w:rPr>
  </w:style>
  <w:style w:type="table" w:styleId="afc">
    <w:name w:val="Table Grid"/>
    <w:basedOn w:val="a5"/>
    <w:uiPriority w:val="59"/>
    <w:rsid w:val="00854D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List Bullet 2"/>
    <w:basedOn w:val="a3"/>
    <w:autoRedefine/>
    <w:rsid w:val="00854D58"/>
    <w:pPr>
      <w:ind w:firstLine="567"/>
      <w:jc w:val="both"/>
    </w:pPr>
    <w:rPr>
      <w:kern w:val="16"/>
      <w:sz w:val="28"/>
      <w:szCs w:val="28"/>
    </w:rPr>
  </w:style>
  <w:style w:type="paragraph" w:customStyle="1" w:styleId="12">
    <w:name w:val="Обычный1"/>
    <w:rsid w:val="00854D58"/>
    <w:pPr>
      <w:snapToGrid w:val="0"/>
      <w:spacing w:before="100" w:after="100" w:line="240" w:lineRule="auto"/>
    </w:pPr>
    <w:rPr>
      <w:rFonts w:ascii="Times New Roman" w:eastAsia="Times New Roman" w:hAnsi="Times New Roman" w:cs="Times New Roman"/>
      <w:sz w:val="24"/>
      <w:szCs w:val="20"/>
      <w:lang w:eastAsia="ru-RU"/>
    </w:rPr>
  </w:style>
  <w:style w:type="paragraph" w:styleId="a1">
    <w:name w:val="footnote text"/>
    <w:basedOn w:val="a3"/>
    <w:link w:val="afd"/>
    <w:uiPriority w:val="99"/>
    <w:rsid w:val="00854D58"/>
    <w:pPr>
      <w:numPr>
        <w:numId w:val="11"/>
      </w:numPr>
      <w:tabs>
        <w:tab w:val="clear" w:pos="1440"/>
      </w:tabs>
      <w:ind w:left="0" w:firstLine="0"/>
    </w:pPr>
  </w:style>
  <w:style w:type="character" w:customStyle="1" w:styleId="afd">
    <w:name w:val="Текст сноски Знак"/>
    <w:basedOn w:val="a4"/>
    <w:link w:val="a1"/>
    <w:uiPriority w:val="99"/>
    <w:rsid w:val="00854D58"/>
    <w:rPr>
      <w:rFonts w:ascii="Times New Roman" w:eastAsia="Times New Roman" w:hAnsi="Times New Roman" w:cs="Times New Roman"/>
      <w:sz w:val="20"/>
      <w:szCs w:val="20"/>
      <w:lang w:eastAsia="ru-RU"/>
    </w:rPr>
  </w:style>
  <w:style w:type="character" w:styleId="afe">
    <w:name w:val="footnote reference"/>
    <w:rsid w:val="00854D58"/>
    <w:rPr>
      <w:vertAlign w:val="superscript"/>
    </w:rPr>
  </w:style>
  <w:style w:type="paragraph" w:customStyle="1" w:styleId="aff">
    <w:name w:val="Знак Знак Знак Знак"/>
    <w:basedOn w:val="a3"/>
    <w:rsid w:val="00854D58"/>
    <w:pPr>
      <w:spacing w:after="160" w:line="240" w:lineRule="exact"/>
    </w:pPr>
    <w:rPr>
      <w:rFonts w:ascii="Verdana" w:hAnsi="Verdana"/>
      <w:lang w:val="en-US" w:eastAsia="en-US"/>
    </w:rPr>
  </w:style>
  <w:style w:type="paragraph" w:customStyle="1" w:styleId="aff0">
    <w:name w:val="Знак Знак Знак Знак Знак Знак Знак Знак Знак Знак Знак Знак Знак Знак Знак Знак"/>
    <w:basedOn w:val="a3"/>
    <w:rsid w:val="00854D58"/>
    <w:pPr>
      <w:spacing w:after="160" w:line="240" w:lineRule="exact"/>
    </w:pPr>
    <w:rPr>
      <w:rFonts w:ascii="Verdana" w:hAnsi="Verdana"/>
      <w:lang w:val="en-US" w:eastAsia="en-US"/>
    </w:rPr>
  </w:style>
  <w:style w:type="paragraph" w:customStyle="1" w:styleId="aff1">
    <w:name w:val="Знак Знак Знак Знак Знак Знак Знак Знак Знак"/>
    <w:basedOn w:val="a3"/>
    <w:rsid w:val="00854D58"/>
    <w:pPr>
      <w:spacing w:after="160" w:line="240" w:lineRule="exact"/>
    </w:pPr>
    <w:rPr>
      <w:rFonts w:ascii="Verdana" w:hAnsi="Verdana"/>
      <w:lang w:val="en-US" w:eastAsia="en-US"/>
    </w:rPr>
  </w:style>
  <w:style w:type="paragraph" w:customStyle="1" w:styleId="aff2">
    <w:name w:val="Знак"/>
    <w:basedOn w:val="a3"/>
    <w:uiPriority w:val="99"/>
    <w:rsid w:val="00854D58"/>
    <w:pPr>
      <w:spacing w:after="160" w:line="240" w:lineRule="exact"/>
    </w:pPr>
    <w:rPr>
      <w:rFonts w:ascii="Verdana" w:hAnsi="Verdana"/>
      <w:lang w:val="en-US" w:eastAsia="en-US"/>
    </w:rPr>
  </w:style>
  <w:style w:type="paragraph" w:customStyle="1" w:styleId="msonormalcxspmiddle">
    <w:name w:val="msonormalcxspmiddle"/>
    <w:basedOn w:val="a3"/>
    <w:rsid w:val="00854D58"/>
    <w:pPr>
      <w:spacing w:before="100" w:beforeAutospacing="1" w:after="100" w:afterAutospacing="1"/>
    </w:pPr>
  </w:style>
  <w:style w:type="paragraph" w:styleId="31">
    <w:name w:val="Body Text 3"/>
    <w:basedOn w:val="a3"/>
    <w:link w:val="32"/>
    <w:uiPriority w:val="99"/>
    <w:rsid w:val="00854D58"/>
    <w:pPr>
      <w:autoSpaceDE w:val="0"/>
      <w:autoSpaceDN w:val="0"/>
      <w:spacing w:after="120"/>
    </w:pPr>
    <w:rPr>
      <w:sz w:val="16"/>
      <w:szCs w:val="16"/>
    </w:rPr>
  </w:style>
  <w:style w:type="character" w:customStyle="1" w:styleId="32">
    <w:name w:val="Основной текст 3 Знак"/>
    <w:basedOn w:val="a4"/>
    <w:link w:val="31"/>
    <w:uiPriority w:val="99"/>
    <w:rsid w:val="00854D58"/>
    <w:rPr>
      <w:rFonts w:ascii="Times New Roman" w:eastAsia="Times New Roman" w:hAnsi="Times New Roman" w:cs="Times New Roman"/>
      <w:sz w:val="16"/>
      <w:szCs w:val="16"/>
      <w:lang w:eastAsia="ru-RU"/>
    </w:rPr>
  </w:style>
  <w:style w:type="paragraph" w:customStyle="1" w:styleId="13">
    <w:name w:val="Абзац списка1"/>
    <w:basedOn w:val="a3"/>
    <w:rsid w:val="00854D58"/>
    <w:pPr>
      <w:spacing w:after="200" w:line="276" w:lineRule="auto"/>
      <w:ind w:left="720"/>
      <w:contextualSpacing/>
    </w:pPr>
    <w:rPr>
      <w:rFonts w:ascii="Calibri" w:hAnsi="Calibri"/>
      <w:sz w:val="22"/>
      <w:szCs w:val="22"/>
    </w:rPr>
  </w:style>
  <w:style w:type="paragraph" w:styleId="33">
    <w:name w:val="Body Text Indent 3"/>
    <w:basedOn w:val="a3"/>
    <w:link w:val="34"/>
    <w:rsid w:val="00854D58"/>
    <w:pPr>
      <w:ind w:left="33"/>
    </w:pPr>
  </w:style>
  <w:style w:type="character" w:customStyle="1" w:styleId="34">
    <w:name w:val="Основной текст с отступом 3 Знак"/>
    <w:basedOn w:val="a4"/>
    <w:link w:val="33"/>
    <w:rsid w:val="00854D58"/>
    <w:rPr>
      <w:rFonts w:ascii="Times New Roman" w:eastAsia="Times New Roman" w:hAnsi="Times New Roman" w:cs="Times New Roman"/>
      <w:sz w:val="20"/>
      <w:szCs w:val="20"/>
      <w:lang w:eastAsia="ru-RU"/>
    </w:rPr>
  </w:style>
  <w:style w:type="paragraph" w:customStyle="1" w:styleId="a0">
    <w:name w:val="Знак Знак"/>
    <w:basedOn w:val="a3"/>
    <w:rsid w:val="00854D58"/>
    <w:pPr>
      <w:numPr>
        <w:numId w:val="9"/>
      </w:numPr>
      <w:spacing w:after="160" w:line="240" w:lineRule="exact"/>
      <w:ind w:left="0" w:firstLine="0"/>
    </w:pPr>
    <w:rPr>
      <w:rFonts w:ascii="Verdana" w:hAnsi="Verdana"/>
      <w:lang w:val="en-US" w:eastAsia="en-US"/>
    </w:rPr>
  </w:style>
  <w:style w:type="character" w:customStyle="1" w:styleId="Bold">
    <w:name w:val="_Bold"/>
    <w:rsid w:val="00854D58"/>
    <w:rPr>
      <w:rFonts w:ascii="BalticaC" w:hAnsi="BalticaC" w:cs="BalticaC"/>
      <w:b/>
      <w:bCs/>
      <w:color w:val="000000"/>
      <w:w w:val="100"/>
    </w:rPr>
  </w:style>
  <w:style w:type="paragraph" w:customStyle="1" w:styleId="BODY0">
    <w:name w:val="BODY"/>
    <w:basedOn w:val="a3"/>
    <w:rsid w:val="00854D58"/>
    <w:pPr>
      <w:autoSpaceDE w:val="0"/>
      <w:autoSpaceDN w:val="0"/>
      <w:adjustRightInd w:val="0"/>
      <w:spacing w:line="234" w:lineRule="atLeast"/>
      <w:ind w:firstLine="454"/>
      <w:jc w:val="both"/>
      <w:textAlignment w:val="center"/>
    </w:pPr>
    <w:rPr>
      <w:rFonts w:ascii="BalticaC" w:eastAsia="Calibri" w:hAnsi="BalticaC" w:cs="BalticaC"/>
      <w:color w:val="000000"/>
      <w:lang w:eastAsia="en-US"/>
    </w:rPr>
  </w:style>
  <w:style w:type="paragraph" w:customStyle="1" w:styleId="LISTBodyBULL1">
    <w:name w:val="LIST_Body_BULL_1"/>
    <w:basedOn w:val="BODY0"/>
    <w:rsid w:val="00854D58"/>
    <w:pPr>
      <w:ind w:left="737" w:hanging="283"/>
    </w:pPr>
  </w:style>
  <w:style w:type="character" w:customStyle="1" w:styleId="Italic">
    <w:name w:val="_Italic"/>
    <w:rsid w:val="00854D58"/>
    <w:rPr>
      <w:rFonts w:ascii="BalticaC" w:hAnsi="BalticaC" w:cs="BalticaC"/>
      <w:b/>
      <w:bCs/>
      <w:i/>
      <w:iCs/>
      <w:color w:val="000000"/>
      <w:w w:val="100"/>
    </w:rPr>
  </w:style>
  <w:style w:type="paragraph" w:customStyle="1" w:styleId="aff3">
    <w:name w:val="[Без стиля]"/>
    <w:rsid w:val="00854D58"/>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3"/>
    <w:rsid w:val="00854D58"/>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854D58"/>
    <w:pPr>
      <w:jc w:val="center"/>
    </w:pPr>
    <w:rPr>
      <w:b/>
      <w:bCs/>
    </w:rPr>
  </w:style>
  <w:style w:type="paragraph" w:customStyle="1" w:styleId="u3">
    <w:name w:val="u3"/>
    <w:basedOn w:val="a3"/>
    <w:rsid w:val="00854D58"/>
    <w:pPr>
      <w:spacing w:before="100" w:beforeAutospacing="1" w:after="100" w:afterAutospacing="1"/>
    </w:pPr>
  </w:style>
  <w:style w:type="paragraph" w:styleId="25">
    <w:name w:val="Body Text 2"/>
    <w:basedOn w:val="a3"/>
    <w:link w:val="26"/>
    <w:rsid w:val="00854D58"/>
    <w:pPr>
      <w:spacing w:after="120" w:line="480" w:lineRule="auto"/>
    </w:pPr>
    <w:rPr>
      <w:sz w:val="24"/>
      <w:szCs w:val="24"/>
    </w:rPr>
  </w:style>
  <w:style w:type="character" w:customStyle="1" w:styleId="26">
    <w:name w:val="Основной текст 2 Знак"/>
    <w:basedOn w:val="a4"/>
    <w:link w:val="25"/>
    <w:rsid w:val="00854D58"/>
    <w:rPr>
      <w:rFonts w:ascii="Times New Roman" w:eastAsia="Times New Roman" w:hAnsi="Times New Roman" w:cs="Times New Roman"/>
      <w:sz w:val="24"/>
      <w:szCs w:val="24"/>
      <w:lang w:eastAsia="ru-RU"/>
    </w:rPr>
  </w:style>
  <w:style w:type="paragraph" w:customStyle="1" w:styleId="aff4">
    <w:name w:val="Новый"/>
    <w:basedOn w:val="a3"/>
    <w:rsid w:val="00854D58"/>
    <w:pPr>
      <w:spacing w:line="360" w:lineRule="auto"/>
      <w:ind w:firstLine="454"/>
      <w:jc w:val="both"/>
    </w:pPr>
    <w:rPr>
      <w:sz w:val="28"/>
    </w:rPr>
  </w:style>
  <w:style w:type="character" w:customStyle="1" w:styleId="text1">
    <w:name w:val="text1"/>
    <w:rsid w:val="00854D58"/>
    <w:rPr>
      <w:rFonts w:ascii="Verdana" w:hAnsi="Verdana" w:hint="default"/>
      <w:sz w:val="20"/>
      <w:szCs w:val="20"/>
    </w:rPr>
  </w:style>
  <w:style w:type="paragraph" w:styleId="aff5">
    <w:name w:val="Block Text"/>
    <w:basedOn w:val="a3"/>
    <w:rsid w:val="00854D58"/>
    <w:pPr>
      <w:ind w:left="-851" w:right="-1192" w:firstLine="851"/>
      <w:jc w:val="center"/>
    </w:pPr>
    <w:rPr>
      <w:b/>
      <w:sz w:val="28"/>
    </w:rPr>
  </w:style>
  <w:style w:type="character" w:customStyle="1" w:styleId="41">
    <w:name w:val="Основной текст (4)"/>
    <w:rsid w:val="00854D58"/>
    <w:rPr>
      <w:rFonts w:ascii="Times New Roman" w:hAnsi="Times New Roman" w:cs="Times New Roman"/>
      <w:spacing w:val="0"/>
      <w:sz w:val="23"/>
      <w:szCs w:val="23"/>
    </w:rPr>
  </w:style>
  <w:style w:type="character" w:customStyle="1" w:styleId="512">
    <w:name w:val="Заголовок №5 (12)_"/>
    <w:link w:val="5120"/>
    <w:locked/>
    <w:rsid w:val="00854D58"/>
    <w:rPr>
      <w:rFonts w:ascii="Microsoft Sans Serif" w:hAnsi="Microsoft Sans Serif"/>
      <w:sz w:val="17"/>
      <w:szCs w:val="17"/>
      <w:shd w:val="clear" w:color="auto" w:fill="FFFFFF"/>
    </w:rPr>
  </w:style>
  <w:style w:type="paragraph" w:customStyle="1" w:styleId="5120">
    <w:name w:val="Заголовок №5 (12)"/>
    <w:basedOn w:val="a3"/>
    <w:link w:val="512"/>
    <w:rsid w:val="00854D58"/>
    <w:p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lang w:eastAsia="en-US"/>
    </w:rPr>
  </w:style>
  <w:style w:type="character" w:customStyle="1" w:styleId="5120pt">
    <w:name w:val="Заголовок №5 (12) + Интервал 0 pt"/>
    <w:rsid w:val="00854D58"/>
    <w:rPr>
      <w:rFonts w:ascii="Microsoft Sans Serif" w:hAnsi="Microsoft Sans Serif"/>
      <w:spacing w:val="-10"/>
      <w:sz w:val="17"/>
      <w:szCs w:val="17"/>
      <w:shd w:val="clear" w:color="auto" w:fill="FFFFFF"/>
      <w:lang w:bidi="ar-SA"/>
    </w:rPr>
  </w:style>
  <w:style w:type="character" w:customStyle="1" w:styleId="71">
    <w:name w:val="Знак Знак7"/>
    <w:rsid w:val="00854D58"/>
    <w:rPr>
      <w:rFonts w:ascii="Times New Roman" w:eastAsia="Times New Roman" w:hAnsi="Times New Roman"/>
    </w:rPr>
  </w:style>
  <w:style w:type="character" w:customStyle="1" w:styleId="title">
    <w:name w:val="title"/>
    <w:basedOn w:val="a4"/>
    <w:rsid w:val="00854D58"/>
  </w:style>
  <w:style w:type="paragraph" w:customStyle="1" w:styleId="aff6">
    <w:name w:val="ПОДЗОГОЛОВОК"/>
    <w:basedOn w:val="a3"/>
    <w:link w:val="aff7"/>
    <w:rsid w:val="00854D58"/>
    <w:pPr>
      <w:contextualSpacing/>
      <w:jc w:val="both"/>
    </w:pPr>
    <w:rPr>
      <w:b/>
      <w:sz w:val="24"/>
      <w:szCs w:val="24"/>
    </w:rPr>
  </w:style>
  <w:style w:type="character" w:customStyle="1" w:styleId="aff7">
    <w:name w:val="ПОДЗОГОЛОВОК Знак"/>
    <w:link w:val="aff6"/>
    <w:rsid w:val="00854D58"/>
    <w:rPr>
      <w:rFonts w:ascii="Times New Roman" w:eastAsia="Times New Roman" w:hAnsi="Times New Roman" w:cs="Times New Roman"/>
      <w:b/>
      <w:sz w:val="24"/>
      <w:szCs w:val="24"/>
      <w:lang w:eastAsia="ru-RU"/>
    </w:rPr>
  </w:style>
  <w:style w:type="character" w:styleId="aff8">
    <w:name w:val="Strong"/>
    <w:uiPriority w:val="22"/>
    <w:qFormat/>
    <w:rsid w:val="00854D58"/>
    <w:rPr>
      <w:b/>
      <w:bCs/>
    </w:rPr>
  </w:style>
  <w:style w:type="paragraph" w:styleId="aff9">
    <w:name w:val="Plain Text"/>
    <w:basedOn w:val="a3"/>
    <w:link w:val="affa"/>
    <w:rsid w:val="00854D58"/>
    <w:rPr>
      <w:rFonts w:ascii="Courier New" w:hAnsi="Courier New"/>
    </w:rPr>
  </w:style>
  <w:style w:type="character" w:customStyle="1" w:styleId="affa">
    <w:name w:val="Текст Знак"/>
    <w:basedOn w:val="a4"/>
    <w:link w:val="aff9"/>
    <w:rsid w:val="00854D58"/>
    <w:rPr>
      <w:rFonts w:ascii="Courier New" w:eastAsia="Times New Roman" w:hAnsi="Courier New" w:cs="Times New Roman"/>
      <w:sz w:val="20"/>
      <w:szCs w:val="20"/>
      <w:lang w:eastAsia="ru-RU"/>
    </w:rPr>
  </w:style>
  <w:style w:type="character" w:styleId="affb">
    <w:name w:val="FollowedHyperlink"/>
    <w:uiPriority w:val="99"/>
    <w:rsid w:val="00854D58"/>
    <w:rPr>
      <w:color w:val="800080"/>
      <w:u w:val="single"/>
    </w:rPr>
  </w:style>
  <w:style w:type="paragraph" w:customStyle="1" w:styleId="Style39">
    <w:name w:val="Style39"/>
    <w:basedOn w:val="a3"/>
    <w:uiPriority w:val="99"/>
    <w:rsid w:val="00854D58"/>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854D58"/>
    <w:rPr>
      <w:rFonts w:ascii="Times New Roman" w:hAnsi="Times New Roman" w:cs="Times New Roman" w:hint="default"/>
      <w:b/>
      <w:bCs w:val="0"/>
      <w:spacing w:val="-10"/>
      <w:sz w:val="24"/>
    </w:rPr>
  </w:style>
  <w:style w:type="paragraph" w:customStyle="1" w:styleId="Style12">
    <w:name w:val="Style12"/>
    <w:basedOn w:val="a3"/>
    <w:uiPriority w:val="99"/>
    <w:rsid w:val="00854D58"/>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854D58"/>
    <w:rPr>
      <w:rFonts w:ascii="Times New Roman" w:hAnsi="Times New Roman" w:cs="Times New Roman" w:hint="default"/>
      <w:sz w:val="24"/>
    </w:rPr>
  </w:style>
  <w:style w:type="paragraph" w:customStyle="1" w:styleId="Style13">
    <w:name w:val="Style13"/>
    <w:basedOn w:val="a3"/>
    <w:uiPriority w:val="99"/>
    <w:rsid w:val="00854D58"/>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3"/>
    <w:uiPriority w:val="99"/>
    <w:rsid w:val="00854D58"/>
    <w:pPr>
      <w:widowControl w:val="0"/>
      <w:autoSpaceDE w:val="0"/>
      <w:autoSpaceDN w:val="0"/>
      <w:adjustRightInd w:val="0"/>
    </w:pPr>
    <w:rPr>
      <w:rFonts w:ascii="Tahoma" w:hAnsi="Tahoma" w:cs="Tahoma"/>
    </w:rPr>
  </w:style>
  <w:style w:type="paragraph" w:customStyle="1" w:styleId="Style3">
    <w:name w:val="Style3"/>
    <w:basedOn w:val="a3"/>
    <w:uiPriority w:val="99"/>
    <w:rsid w:val="00854D58"/>
    <w:pPr>
      <w:widowControl w:val="0"/>
      <w:autoSpaceDE w:val="0"/>
      <w:autoSpaceDN w:val="0"/>
      <w:adjustRightInd w:val="0"/>
      <w:jc w:val="center"/>
    </w:pPr>
    <w:rPr>
      <w:rFonts w:ascii="Tahoma" w:hAnsi="Tahoma" w:cs="Tahoma"/>
    </w:rPr>
  </w:style>
  <w:style w:type="paragraph" w:customStyle="1" w:styleId="Style16">
    <w:name w:val="Style16"/>
    <w:basedOn w:val="a3"/>
    <w:uiPriority w:val="99"/>
    <w:rsid w:val="00854D58"/>
    <w:pPr>
      <w:widowControl w:val="0"/>
      <w:autoSpaceDE w:val="0"/>
      <w:autoSpaceDN w:val="0"/>
      <w:adjustRightInd w:val="0"/>
    </w:pPr>
    <w:rPr>
      <w:rFonts w:ascii="Tahoma" w:hAnsi="Tahoma" w:cs="Tahoma"/>
    </w:rPr>
  </w:style>
  <w:style w:type="paragraph" w:customStyle="1" w:styleId="Style20">
    <w:name w:val="Style20"/>
    <w:basedOn w:val="a3"/>
    <w:uiPriority w:val="99"/>
    <w:rsid w:val="00854D58"/>
    <w:pPr>
      <w:widowControl w:val="0"/>
      <w:autoSpaceDE w:val="0"/>
      <w:autoSpaceDN w:val="0"/>
      <w:adjustRightInd w:val="0"/>
    </w:pPr>
    <w:rPr>
      <w:rFonts w:ascii="Tahoma" w:hAnsi="Tahoma" w:cs="Tahoma"/>
    </w:rPr>
  </w:style>
  <w:style w:type="paragraph" w:customStyle="1" w:styleId="Style21">
    <w:name w:val="Style21"/>
    <w:basedOn w:val="a3"/>
    <w:uiPriority w:val="99"/>
    <w:rsid w:val="00854D58"/>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3"/>
    <w:uiPriority w:val="99"/>
    <w:rsid w:val="00854D58"/>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854D58"/>
    <w:rPr>
      <w:rFonts w:ascii="Times New Roman" w:hAnsi="Times New Roman" w:cs="Times New Roman" w:hint="default"/>
      <w:sz w:val="16"/>
    </w:rPr>
  </w:style>
  <w:style w:type="character" w:customStyle="1" w:styleId="FontStyle49">
    <w:name w:val="Font Style49"/>
    <w:uiPriority w:val="99"/>
    <w:rsid w:val="00854D58"/>
    <w:rPr>
      <w:rFonts w:ascii="Times New Roman" w:hAnsi="Times New Roman" w:cs="Times New Roman" w:hint="default"/>
      <w:i/>
      <w:iCs w:val="0"/>
      <w:sz w:val="24"/>
    </w:rPr>
  </w:style>
  <w:style w:type="character" w:customStyle="1" w:styleId="FontStyle54">
    <w:name w:val="Font Style54"/>
    <w:uiPriority w:val="99"/>
    <w:rsid w:val="00854D58"/>
    <w:rPr>
      <w:rFonts w:ascii="Times New Roman" w:hAnsi="Times New Roman" w:cs="Times New Roman" w:hint="default"/>
      <w:sz w:val="20"/>
    </w:rPr>
  </w:style>
  <w:style w:type="character" w:customStyle="1" w:styleId="FontStyle55">
    <w:name w:val="Font Style55"/>
    <w:uiPriority w:val="99"/>
    <w:rsid w:val="00854D58"/>
    <w:rPr>
      <w:rFonts w:ascii="Times New Roman" w:hAnsi="Times New Roman" w:cs="Times New Roman" w:hint="default"/>
      <w:b/>
      <w:bCs w:val="0"/>
      <w:sz w:val="16"/>
    </w:rPr>
  </w:style>
  <w:style w:type="character" w:customStyle="1" w:styleId="FontStyle60">
    <w:name w:val="Font Style60"/>
    <w:uiPriority w:val="99"/>
    <w:rsid w:val="00854D58"/>
    <w:rPr>
      <w:rFonts w:ascii="Times New Roman" w:hAnsi="Times New Roman" w:cs="Times New Roman" w:hint="default"/>
      <w:b/>
      <w:bCs w:val="0"/>
      <w:i/>
      <w:iCs w:val="0"/>
      <w:sz w:val="18"/>
    </w:rPr>
  </w:style>
  <w:style w:type="character" w:customStyle="1" w:styleId="FontStyle64">
    <w:name w:val="Font Style64"/>
    <w:uiPriority w:val="99"/>
    <w:rsid w:val="00854D58"/>
    <w:rPr>
      <w:rFonts w:ascii="Times New Roman" w:hAnsi="Times New Roman" w:cs="Times New Roman" w:hint="default"/>
      <w:b/>
      <w:bCs w:val="0"/>
      <w:sz w:val="18"/>
    </w:rPr>
  </w:style>
  <w:style w:type="paragraph" w:customStyle="1" w:styleId="Style14">
    <w:name w:val="Style14"/>
    <w:basedOn w:val="a3"/>
    <w:uiPriority w:val="99"/>
    <w:rsid w:val="00854D58"/>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3"/>
    <w:uiPriority w:val="99"/>
    <w:rsid w:val="00854D58"/>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3"/>
    <w:uiPriority w:val="99"/>
    <w:rsid w:val="00854D58"/>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854D58"/>
    <w:rPr>
      <w:rFonts w:ascii="Times New Roman" w:hAnsi="Times New Roman"/>
      <w:b/>
      <w:i/>
      <w:sz w:val="24"/>
    </w:rPr>
  </w:style>
  <w:style w:type="character" w:customStyle="1" w:styleId="FontStyle50">
    <w:name w:val="Font Style50"/>
    <w:uiPriority w:val="99"/>
    <w:rsid w:val="00854D58"/>
    <w:rPr>
      <w:rFonts w:ascii="Times New Roman" w:hAnsi="Times New Roman"/>
      <w:i/>
      <w:sz w:val="16"/>
    </w:rPr>
  </w:style>
  <w:style w:type="paragraph" w:customStyle="1" w:styleId="Style30">
    <w:name w:val="Style30"/>
    <w:basedOn w:val="a3"/>
    <w:uiPriority w:val="99"/>
    <w:rsid w:val="00854D58"/>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854D58"/>
    <w:rPr>
      <w:rFonts w:ascii="Times New Roman" w:hAnsi="Times New Roman"/>
      <w:b/>
      <w:i/>
      <w:spacing w:val="-10"/>
      <w:sz w:val="26"/>
    </w:rPr>
  </w:style>
  <w:style w:type="paragraph" w:customStyle="1" w:styleId="Style18">
    <w:name w:val="Style18"/>
    <w:basedOn w:val="a3"/>
    <w:uiPriority w:val="99"/>
    <w:rsid w:val="00854D58"/>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854D58"/>
    <w:rPr>
      <w:rFonts w:ascii="Times New Roman" w:hAnsi="Times New Roman"/>
      <w:sz w:val="26"/>
    </w:rPr>
  </w:style>
  <w:style w:type="character" w:customStyle="1" w:styleId="FontStyle59">
    <w:name w:val="Font Style59"/>
    <w:uiPriority w:val="99"/>
    <w:rsid w:val="00854D58"/>
    <w:rPr>
      <w:rFonts w:ascii="Tahoma" w:hAnsi="Tahoma"/>
      <w:b/>
      <w:spacing w:val="-10"/>
      <w:sz w:val="18"/>
    </w:rPr>
  </w:style>
  <w:style w:type="paragraph" w:customStyle="1" w:styleId="Style1">
    <w:name w:val="Style1"/>
    <w:basedOn w:val="a3"/>
    <w:uiPriority w:val="99"/>
    <w:rsid w:val="00854D58"/>
    <w:pPr>
      <w:widowControl w:val="0"/>
      <w:autoSpaceDE w:val="0"/>
      <w:autoSpaceDN w:val="0"/>
      <w:adjustRightInd w:val="0"/>
    </w:pPr>
    <w:rPr>
      <w:rFonts w:ascii="Tahoma" w:hAnsi="Tahoma" w:cs="Tahoma"/>
    </w:rPr>
  </w:style>
  <w:style w:type="paragraph" w:customStyle="1" w:styleId="Style10">
    <w:name w:val="Style10"/>
    <w:basedOn w:val="a3"/>
    <w:uiPriority w:val="99"/>
    <w:rsid w:val="00854D58"/>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3"/>
    <w:uiPriority w:val="99"/>
    <w:rsid w:val="00854D58"/>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854D58"/>
    <w:rPr>
      <w:rFonts w:ascii="Microsoft Sans Serif" w:hAnsi="Microsoft Sans Serif" w:cs="Microsoft Sans Serif"/>
      <w:sz w:val="14"/>
      <w:szCs w:val="14"/>
    </w:rPr>
  </w:style>
  <w:style w:type="character" w:customStyle="1" w:styleId="27">
    <w:name w:val="Основной текст (2)_"/>
    <w:link w:val="28"/>
    <w:rsid w:val="00854D58"/>
    <w:rPr>
      <w:shd w:val="clear" w:color="auto" w:fill="FFFFFF"/>
    </w:rPr>
  </w:style>
  <w:style w:type="paragraph" w:customStyle="1" w:styleId="28">
    <w:name w:val="Основной текст (2)"/>
    <w:basedOn w:val="a3"/>
    <w:link w:val="27"/>
    <w:rsid w:val="00854D58"/>
    <w:pPr>
      <w:shd w:val="clear" w:color="auto" w:fill="FFFFFF"/>
      <w:spacing w:line="0" w:lineRule="atLeast"/>
      <w:jc w:val="right"/>
    </w:pPr>
    <w:rPr>
      <w:rFonts w:asciiTheme="minorHAnsi" w:eastAsiaTheme="minorHAnsi" w:hAnsiTheme="minorHAnsi" w:cstheme="minorBidi"/>
      <w:sz w:val="22"/>
      <w:szCs w:val="22"/>
      <w:lang w:eastAsia="en-US"/>
    </w:rPr>
  </w:style>
  <w:style w:type="paragraph" w:customStyle="1" w:styleId="hp">
    <w:name w:val="hp"/>
    <w:basedOn w:val="a3"/>
    <w:rsid w:val="00854D58"/>
    <w:pPr>
      <w:spacing w:before="100" w:beforeAutospacing="1" w:after="100" w:afterAutospacing="1"/>
    </w:pPr>
  </w:style>
  <w:style w:type="paragraph" w:customStyle="1" w:styleId="western">
    <w:name w:val="western"/>
    <w:basedOn w:val="a3"/>
    <w:rsid w:val="00854D58"/>
    <w:pPr>
      <w:spacing w:before="100" w:beforeAutospacing="1" w:after="100" w:afterAutospacing="1"/>
    </w:pPr>
  </w:style>
  <w:style w:type="character" w:customStyle="1" w:styleId="614">
    <w:name w:val="Заголовок №6 (14)_"/>
    <w:link w:val="6140"/>
    <w:rsid w:val="00854D58"/>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3"/>
    <w:link w:val="614"/>
    <w:rsid w:val="00854D58"/>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character" w:customStyle="1" w:styleId="614TimesNewRoman14pt0pt">
    <w:name w:val="Заголовок №6 (14) + Times New Roman;14 pt;Курсив;Интервал 0 pt"/>
    <w:rsid w:val="00854D58"/>
    <w:rPr>
      <w:rFonts w:ascii="Times New Roman" w:eastAsia="Times New Roman" w:hAnsi="Times New Roman" w:cs="Times New Roman"/>
      <w:b w:val="0"/>
      <w:bCs w:val="0"/>
      <w:i/>
      <w:iCs/>
      <w:smallCaps w:val="0"/>
      <w:strike w:val="0"/>
      <w:spacing w:val="-10"/>
      <w:sz w:val="28"/>
      <w:szCs w:val="28"/>
    </w:rPr>
  </w:style>
  <w:style w:type="character" w:customStyle="1" w:styleId="100">
    <w:name w:val="Основной текст (10)"/>
    <w:rsid w:val="00854D58"/>
    <w:rPr>
      <w:rFonts w:ascii="Times New Roman" w:eastAsia="Times New Roman" w:hAnsi="Times New Roman" w:cs="Times New Roman"/>
      <w:b w:val="0"/>
      <w:bCs w:val="0"/>
      <w:i w:val="0"/>
      <w:iCs w:val="0"/>
      <w:smallCaps w:val="0"/>
      <w:strike w:val="0"/>
      <w:spacing w:val="0"/>
      <w:sz w:val="19"/>
      <w:szCs w:val="19"/>
    </w:rPr>
  </w:style>
  <w:style w:type="character" w:customStyle="1" w:styleId="6951">
    <w:name w:val="Основной текст (695) + Полужирный;Курсив"/>
    <w:rsid w:val="00854D58"/>
    <w:rPr>
      <w:rFonts w:ascii="Times New Roman" w:eastAsia="Times New Roman" w:hAnsi="Times New Roman" w:cs="Times New Roman"/>
      <w:b/>
      <w:bCs/>
      <w:i/>
      <w:iCs/>
      <w:smallCaps w:val="0"/>
      <w:strike w:val="0"/>
      <w:spacing w:val="0"/>
      <w:sz w:val="23"/>
      <w:szCs w:val="23"/>
    </w:rPr>
  </w:style>
  <w:style w:type="paragraph" w:styleId="affc">
    <w:name w:val="Subtitle"/>
    <w:basedOn w:val="a3"/>
    <w:link w:val="affd"/>
    <w:qFormat/>
    <w:rsid w:val="00854D58"/>
    <w:pPr>
      <w:shd w:val="clear" w:color="auto" w:fill="FFFFFF"/>
      <w:spacing w:line="274" w:lineRule="exact"/>
      <w:ind w:left="864"/>
    </w:pPr>
    <w:rPr>
      <w:i/>
      <w:color w:val="000000"/>
      <w:spacing w:val="-7"/>
      <w:sz w:val="24"/>
      <w:szCs w:val="24"/>
      <w:u w:val="single"/>
    </w:rPr>
  </w:style>
  <w:style w:type="character" w:customStyle="1" w:styleId="affd">
    <w:name w:val="Подзаголовок Знак"/>
    <w:basedOn w:val="a4"/>
    <w:link w:val="affc"/>
    <w:rsid w:val="00854D58"/>
    <w:rPr>
      <w:rFonts w:ascii="Times New Roman" w:eastAsia="Times New Roman" w:hAnsi="Times New Roman" w:cs="Times New Roman"/>
      <w:i/>
      <w:color w:val="000000"/>
      <w:spacing w:val="-7"/>
      <w:sz w:val="24"/>
      <w:szCs w:val="24"/>
      <w:u w:val="single"/>
      <w:shd w:val="clear" w:color="auto" w:fill="FFFFFF"/>
      <w:lang w:eastAsia="ru-RU"/>
    </w:rPr>
  </w:style>
  <w:style w:type="paragraph" w:styleId="affe">
    <w:name w:val="caption"/>
    <w:basedOn w:val="a3"/>
    <w:next w:val="a3"/>
    <w:qFormat/>
    <w:rsid w:val="00854D58"/>
    <w:pPr>
      <w:ind w:firstLine="567"/>
    </w:pPr>
  </w:style>
  <w:style w:type="character" w:customStyle="1" w:styleId="14">
    <w:name w:val="Заголовок №1_"/>
    <w:link w:val="15"/>
    <w:rsid w:val="00854D58"/>
    <w:rPr>
      <w:rFonts w:ascii="Trebuchet MS" w:eastAsia="Trebuchet MS" w:hAnsi="Trebuchet MS" w:cs="Trebuchet MS"/>
      <w:sz w:val="27"/>
      <w:szCs w:val="27"/>
      <w:shd w:val="clear" w:color="auto" w:fill="FFFFFF"/>
    </w:rPr>
  </w:style>
  <w:style w:type="paragraph" w:customStyle="1" w:styleId="15">
    <w:name w:val="Заголовок №1"/>
    <w:basedOn w:val="a3"/>
    <w:link w:val="14"/>
    <w:rsid w:val="00854D58"/>
    <w:pPr>
      <w:shd w:val="clear" w:color="auto" w:fill="FFFFFF"/>
      <w:spacing w:after="180" w:line="0" w:lineRule="atLeast"/>
      <w:outlineLvl w:val="0"/>
    </w:pPr>
    <w:rPr>
      <w:rFonts w:ascii="Trebuchet MS" w:eastAsia="Trebuchet MS" w:hAnsi="Trebuchet MS" w:cs="Trebuchet MS"/>
      <w:sz w:val="27"/>
      <w:szCs w:val="27"/>
      <w:lang w:eastAsia="en-US"/>
    </w:rPr>
  </w:style>
  <w:style w:type="character" w:customStyle="1" w:styleId="29">
    <w:name w:val="Заголовок №2_"/>
    <w:link w:val="2a"/>
    <w:rsid w:val="00854D58"/>
    <w:rPr>
      <w:sz w:val="26"/>
      <w:szCs w:val="26"/>
      <w:shd w:val="clear" w:color="auto" w:fill="FFFFFF"/>
    </w:rPr>
  </w:style>
  <w:style w:type="paragraph" w:customStyle="1" w:styleId="2a">
    <w:name w:val="Заголовок №2"/>
    <w:basedOn w:val="a3"/>
    <w:link w:val="29"/>
    <w:rsid w:val="00854D58"/>
    <w:pPr>
      <w:shd w:val="clear" w:color="auto" w:fill="FFFFFF"/>
      <w:spacing w:before="180" w:after="900" w:line="0" w:lineRule="atLeast"/>
      <w:outlineLvl w:val="1"/>
    </w:pPr>
    <w:rPr>
      <w:rFonts w:asciiTheme="minorHAnsi" w:eastAsiaTheme="minorHAnsi" w:hAnsiTheme="minorHAnsi" w:cstheme="minorBidi"/>
      <w:sz w:val="26"/>
      <w:szCs w:val="26"/>
      <w:lang w:eastAsia="en-US"/>
    </w:rPr>
  </w:style>
  <w:style w:type="character" w:customStyle="1" w:styleId="35">
    <w:name w:val="Основной текст (3)_"/>
    <w:link w:val="36"/>
    <w:rsid w:val="00854D58"/>
    <w:rPr>
      <w:sz w:val="21"/>
      <w:szCs w:val="21"/>
      <w:shd w:val="clear" w:color="auto" w:fill="FFFFFF"/>
    </w:rPr>
  </w:style>
  <w:style w:type="paragraph" w:customStyle="1" w:styleId="36">
    <w:name w:val="Основной текст (3)"/>
    <w:basedOn w:val="a3"/>
    <w:link w:val="35"/>
    <w:rsid w:val="00854D58"/>
    <w:pPr>
      <w:shd w:val="clear" w:color="auto" w:fill="FFFFFF"/>
      <w:spacing w:before="900" w:line="254" w:lineRule="exact"/>
    </w:pPr>
    <w:rPr>
      <w:rFonts w:asciiTheme="minorHAnsi" w:eastAsiaTheme="minorHAnsi" w:hAnsiTheme="minorHAnsi" w:cstheme="minorBidi"/>
      <w:sz w:val="21"/>
      <w:szCs w:val="21"/>
      <w:lang w:eastAsia="en-US"/>
    </w:rPr>
  </w:style>
  <w:style w:type="character" w:customStyle="1" w:styleId="37">
    <w:name w:val="Основной текст (3) + Не курсив"/>
    <w:rsid w:val="00854D58"/>
    <w:rPr>
      <w:rFonts w:ascii="Times New Roman" w:eastAsia="Times New Roman" w:hAnsi="Times New Roman"/>
      <w:i/>
      <w:iCs/>
      <w:sz w:val="21"/>
      <w:szCs w:val="21"/>
      <w:shd w:val="clear" w:color="auto" w:fill="FFFFFF"/>
    </w:rPr>
  </w:style>
  <w:style w:type="character" w:customStyle="1" w:styleId="afff">
    <w:name w:val="Основной текст + Курсив"/>
    <w:rsid w:val="00854D58"/>
    <w:rPr>
      <w:rFonts w:ascii="Times New Roman" w:eastAsia="Times New Roman" w:hAnsi="Times New Roman"/>
      <w:i/>
      <w:iCs/>
      <w:sz w:val="21"/>
      <w:szCs w:val="21"/>
      <w:shd w:val="clear" w:color="auto" w:fill="FFFFFF"/>
    </w:rPr>
  </w:style>
  <w:style w:type="character" w:customStyle="1" w:styleId="11pt">
    <w:name w:val="Основной текст + 11 pt;Полужирный"/>
    <w:rsid w:val="00854D58"/>
    <w:rPr>
      <w:rFonts w:ascii="Times New Roman" w:eastAsia="Times New Roman" w:hAnsi="Times New Roman"/>
      <w:b/>
      <w:bCs/>
      <w:sz w:val="22"/>
      <w:szCs w:val="22"/>
      <w:shd w:val="clear" w:color="auto" w:fill="FFFFFF"/>
    </w:rPr>
  </w:style>
  <w:style w:type="character" w:customStyle="1" w:styleId="38">
    <w:name w:val="Заголовок №3_"/>
    <w:link w:val="39"/>
    <w:rsid w:val="00854D58"/>
    <w:rPr>
      <w:shd w:val="clear" w:color="auto" w:fill="FFFFFF"/>
    </w:rPr>
  </w:style>
  <w:style w:type="paragraph" w:customStyle="1" w:styleId="39">
    <w:name w:val="Заголовок №3"/>
    <w:basedOn w:val="a3"/>
    <w:link w:val="38"/>
    <w:rsid w:val="00854D58"/>
    <w:pPr>
      <w:shd w:val="clear" w:color="auto" w:fill="FFFFFF"/>
      <w:spacing w:line="274" w:lineRule="exact"/>
      <w:outlineLvl w:val="2"/>
    </w:pPr>
    <w:rPr>
      <w:rFonts w:asciiTheme="minorHAnsi" w:eastAsiaTheme="minorHAnsi" w:hAnsiTheme="minorHAnsi" w:cstheme="minorBidi"/>
      <w:sz w:val="22"/>
      <w:szCs w:val="22"/>
      <w:lang w:eastAsia="en-US"/>
    </w:rPr>
  </w:style>
  <w:style w:type="character" w:customStyle="1" w:styleId="afff0">
    <w:name w:val="Подпись к таблице_"/>
    <w:link w:val="afff1"/>
    <w:rsid w:val="00854D58"/>
    <w:rPr>
      <w:shd w:val="clear" w:color="auto" w:fill="FFFFFF"/>
    </w:rPr>
  </w:style>
  <w:style w:type="paragraph" w:customStyle="1" w:styleId="afff1">
    <w:name w:val="Подпись к таблице"/>
    <w:basedOn w:val="a3"/>
    <w:link w:val="afff0"/>
    <w:rsid w:val="00854D58"/>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200">
    <w:name w:val="Основной текст (20)_"/>
    <w:link w:val="201"/>
    <w:rsid w:val="00854D58"/>
    <w:rPr>
      <w:spacing w:val="-10"/>
      <w:sz w:val="21"/>
      <w:szCs w:val="21"/>
      <w:shd w:val="clear" w:color="auto" w:fill="FFFFFF"/>
    </w:rPr>
  </w:style>
  <w:style w:type="paragraph" w:customStyle="1" w:styleId="201">
    <w:name w:val="Основной текст (20)"/>
    <w:basedOn w:val="a3"/>
    <w:link w:val="200"/>
    <w:rsid w:val="00854D58"/>
    <w:pPr>
      <w:shd w:val="clear" w:color="auto" w:fill="FFFFFF"/>
      <w:spacing w:line="0" w:lineRule="atLeast"/>
    </w:pPr>
    <w:rPr>
      <w:rFonts w:asciiTheme="minorHAnsi" w:eastAsiaTheme="minorHAnsi" w:hAnsiTheme="minorHAnsi" w:cstheme="minorBidi"/>
      <w:spacing w:val="-10"/>
      <w:sz w:val="21"/>
      <w:szCs w:val="21"/>
      <w:lang w:eastAsia="en-US"/>
    </w:rPr>
  </w:style>
  <w:style w:type="character" w:customStyle="1" w:styleId="2b">
    <w:name w:val="Подпись к таблице (2)_"/>
    <w:link w:val="2c"/>
    <w:rsid w:val="00854D58"/>
    <w:rPr>
      <w:shd w:val="clear" w:color="auto" w:fill="FFFFFF"/>
    </w:rPr>
  </w:style>
  <w:style w:type="paragraph" w:customStyle="1" w:styleId="2c">
    <w:name w:val="Подпись к таблице (2)"/>
    <w:basedOn w:val="a3"/>
    <w:link w:val="2b"/>
    <w:rsid w:val="00854D58"/>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40">
    <w:name w:val="Основной текст (14)_"/>
    <w:link w:val="141"/>
    <w:rsid w:val="00854D58"/>
    <w:rPr>
      <w:sz w:val="15"/>
      <w:szCs w:val="15"/>
      <w:shd w:val="clear" w:color="auto" w:fill="FFFFFF"/>
    </w:rPr>
  </w:style>
  <w:style w:type="paragraph" w:customStyle="1" w:styleId="141">
    <w:name w:val="Основной текст (14)"/>
    <w:basedOn w:val="a3"/>
    <w:link w:val="140"/>
    <w:rsid w:val="00854D58"/>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91">
    <w:name w:val="Основной текст (9)_"/>
    <w:link w:val="92"/>
    <w:rsid w:val="00854D58"/>
    <w:rPr>
      <w:sz w:val="15"/>
      <w:szCs w:val="15"/>
      <w:shd w:val="clear" w:color="auto" w:fill="FFFFFF"/>
    </w:rPr>
  </w:style>
  <w:style w:type="paragraph" w:customStyle="1" w:styleId="92">
    <w:name w:val="Основной текст (9)"/>
    <w:basedOn w:val="a3"/>
    <w:link w:val="91"/>
    <w:rsid w:val="00854D58"/>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17">
    <w:name w:val="Основной текст (17)_"/>
    <w:link w:val="170"/>
    <w:rsid w:val="00854D58"/>
    <w:rPr>
      <w:sz w:val="16"/>
      <w:szCs w:val="16"/>
      <w:shd w:val="clear" w:color="auto" w:fill="FFFFFF"/>
    </w:rPr>
  </w:style>
  <w:style w:type="paragraph" w:customStyle="1" w:styleId="170">
    <w:name w:val="Основной текст (17)"/>
    <w:basedOn w:val="a3"/>
    <w:link w:val="17"/>
    <w:rsid w:val="00854D58"/>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81">
    <w:name w:val="Основной текст (8)_"/>
    <w:link w:val="82"/>
    <w:rsid w:val="00854D58"/>
    <w:rPr>
      <w:sz w:val="15"/>
      <w:szCs w:val="15"/>
      <w:shd w:val="clear" w:color="auto" w:fill="FFFFFF"/>
    </w:rPr>
  </w:style>
  <w:style w:type="paragraph" w:customStyle="1" w:styleId="82">
    <w:name w:val="Основной текст (8)"/>
    <w:basedOn w:val="a3"/>
    <w:link w:val="81"/>
    <w:rsid w:val="00854D58"/>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72">
    <w:name w:val="Основной текст (7)_"/>
    <w:link w:val="73"/>
    <w:rsid w:val="00854D58"/>
    <w:rPr>
      <w:sz w:val="16"/>
      <w:szCs w:val="16"/>
      <w:shd w:val="clear" w:color="auto" w:fill="FFFFFF"/>
    </w:rPr>
  </w:style>
  <w:style w:type="paragraph" w:customStyle="1" w:styleId="73">
    <w:name w:val="Основной текст (7)"/>
    <w:basedOn w:val="a3"/>
    <w:link w:val="72"/>
    <w:rsid w:val="00854D58"/>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6">
    <w:name w:val="Основной текст (16)_"/>
    <w:link w:val="160"/>
    <w:rsid w:val="00854D58"/>
    <w:rPr>
      <w:sz w:val="15"/>
      <w:szCs w:val="15"/>
      <w:shd w:val="clear" w:color="auto" w:fill="FFFFFF"/>
    </w:rPr>
  </w:style>
  <w:style w:type="paragraph" w:customStyle="1" w:styleId="160">
    <w:name w:val="Основной текст (16)"/>
    <w:basedOn w:val="a3"/>
    <w:link w:val="16"/>
    <w:rsid w:val="00854D58"/>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18">
    <w:name w:val="Основной текст (18)_"/>
    <w:link w:val="180"/>
    <w:rsid w:val="00854D58"/>
    <w:rPr>
      <w:sz w:val="16"/>
      <w:szCs w:val="16"/>
      <w:shd w:val="clear" w:color="auto" w:fill="FFFFFF"/>
    </w:rPr>
  </w:style>
  <w:style w:type="paragraph" w:customStyle="1" w:styleId="180">
    <w:name w:val="Основной текст (18)"/>
    <w:basedOn w:val="a3"/>
    <w:link w:val="18"/>
    <w:rsid w:val="00854D58"/>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9">
    <w:name w:val="Основной текст (19)_"/>
    <w:link w:val="190"/>
    <w:rsid w:val="00854D58"/>
    <w:rPr>
      <w:sz w:val="16"/>
      <w:szCs w:val="16"/>
      <w:shd w:val="clear" w:color="auto" w:fill="FFFFFF"/>
    </w:rPr>
  </w:style>
  <w:style w:type="paragraph" w:customStyle="1" w:styleId="190">
    <w:name w:val="Основной текст (19)"/>
    <w:basedOn w:val="a3"/>
    <w:link w:val="19"/>
    <w:rsid w:val="00854D58"/>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50">
    <w:name w:val="Основной текст (15)_"/>
    <w:link w:val="151"/>
    <w:rsid w:val="00854D58"/>
    <w:rPr>
      <w:sz w:val="16"/>
      <w:szCs w:val="16"/>
      <w:shd w:val="clear" w:color="auto" w:fill="FFFFFF"/>
    </w:rPr>
  </w:style>
  <w:style w:type="paragraph" w:customStyle="1" w:styleId="151">
    <w:name w:val="Основной текст (15)"/>
    <w:basedOn w:val="a3"/>
    <w:link w:val="150"/>
    <w:rsid w:val="00854D58"/>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30">
    <w:name w:val="Основной текст (13)_"/>
    <w:link w:val="131"/>
    <w:rsid w:val="00854D58"/>
    <w:rPr>
      <w:sz w:val="14"/>
      <w:szCs w:val="14"/>
      <w:shd w:val="clear" w:color="auto" w:fill="FFFFFF"/>
    </w:rPr>
  </w:style>
  <w:style w:type="paragraph" w:customStyle="1" w:styleId="131">
    <w:name w:val="Основной текст (13)"/>
    <w:basedOn w:val="a3"/>
    <w:link w:val="130"/>
    <w:rsid w:val="00854D58"/>
    <w:pPr>
      <w:shd w:val="clear" w:color="auto" w:fill="FFFFFF"/>
      <w:spacing w:line="0" w:lineRule="atLeast"/>
    </w:pPr>
    <w:rPr>
      <w:rFonts w:asciiTheme="minorHAnsi" w:eastAsiaTheme="minorHAnsi" w:hAnsiTheme="minorHAnsi" w:cstheme="minorBidi"/>
      <w:sz w:val="14"/>
      <w:szCs w:val="14"/>
      <w:lang w:eastAsia="en-US"/>
    </w:rPr>
  </w:style>
  <w:style w:type="character" w:customStyle="1" w:styleId="120">
    <w:name w:val="Основной текст (12)_"/>
    <w:link w:val="121"/>
    <w:rsid w:val="00854D58"/>
    <w:rPr>
      <w:sz w:val="16"/>
      <w:szCs w:val="16"/>
      <w:shd w:val="clear" w:color="auto" w:fill="FFFFFF"/>
    </w:rPr>
  </w:style>
  <w:style w:type="paragraph" w:customStyle="1" w:styleId="121">
    <w:name w:val="Основной текст (12)"/>
    <w:basedOn w:val="a3"/>
    <w:link w:val="120"/>
    <w:rsid w:val="00854D58"/>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62">
    <w:name w:val="Основной текст (6)_"/>
    <w:link w:val="63"/>
    <w:rsid w:val="00854D58"/>
    <w:rPr>
      <w:sz w:val="16"/>
      <w:szCs w:val="16"/>
      <w:shd w:val="clear" w:color="auto" w:fill="FFFFFF"/>
    </w:rPr>
  </w:style>
  <w:style w:type="paragraph" w:customStyle="1" w:styleId="63">
    <w:name w:val="Основной текст (6)"/>
    <w:basedOn w:val="a3"/>
    <w:link w:val="62"/>
    <w:rsid w:val="00854D58"/>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51">
    <w:name w:val="Основной текст (5)_"/>
    <w:link w:val="52"/>
    <w:rsid w:val="00854D58"/>
    <w:rPr>
      <w:sz w:val="16"/>
      <w:szCs w:val="16"/>
      <w:shd w:val="clear" w:color="auto" w:fill="FFFFFF"/>
    </w:rPr>
  </w:style>
  <w:style w:type="paragraph" w:customStyle="1" w:styleId="52">
    <w:name w:val="Основной текст (5)"/>
    <w:basedOn w:val="a3"/>
    <w:link w:val="51"/>
    <w:rsid w:val="00854D58"/>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01">
    <w:name w:val="Основной текст (10)_"/>
    <w:rsid w:val="00854D58"/>
    <w:rPr>
      <w:rFonts w:ascii="Times New Roman" w:eastAsia="Times New Roman" w:hAnsi="Times New Roman"/>
      <w:shd w:val="clear" w:color="auto" w:fill="FFFFFF"/>
    </w:rPr>
  </w:style>
  <w:style w:type="character" w:customStyle="1" w:styleId="110">
    <w:name w:val="Основной текст (11)_"/>
    <w:link w:val="111"/>
    <w:rsid w:val="00854D58"/>
    <w:rPr>
      <w:sz w:val="16"/>
      <w:szCs w:val="16"/>
      <w:shd w:val="clear" w:color="auto" w:fill="FFFFFF"/>
    </w:rPr>
  </w:style>
  <w:style w:type="paragraph" w:customStyle="1" w:styleId="111">
    <w:name w:val="Основной текст (11)"/>
    <w:basedOn w:val="a3"/>
    <w:link w:val="110"/>
    <w:rsid w:val="00854D58"/>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3a">
    <w:name w:val="Подпись к таблице (3)_"/>
    <w:link w:val="3b"/>
    <w:rsid w:val="00854D58"/>
    <w:rPr>
      <w:sz w:val="17"/>
      <w:szCs w:val="17"/>
      <w:shd w:val="clear" w:color="auto" w:fill="FFFFFF"/>
    </w:rPr>
  </w:style>
  <w:style w:type="paragraph" w:customStyle="1" w:styleId="3b">
    <w:name w:val="Подпись к таблице (3)"/>
    <w:basedOn w:val="a3"/>
    <w:link w:val="3a"/>
    <w:rsid w:val="00854D58"/>
    <w:pPr>
      <w:shd w:val="clear" w:color="auto" w:fill="FFFFFF"/>
      <w:spacing w:line="0" w:lineRule="atLeast"/>
    </w:pPr>
    <w:rPr>
      <w:rFonts w:asciiTheme="minorHAnsi" w:eastAsiaTheme="minorHAnsi" w:hAnsiTheme="minorHAnsi" w:cstheme="minorBidi"/>
      <w:sz w:val="17"/>
      <w:szCs w:val="17"/>
      <w:lang w:eastAsia="en-US"/>
    </w:rPr>
  </w:style>
  <w:style w:type="character" w:customStyle="1" w:styleId="42">
    <w:name w:val="Основной текст (4)_"/>
    <w:rsid w:val="00854D58"/>
    <w:rPr>
      <w:rFonts w:ascii="Times New Roman" w:eastAsia="Times New Roman" w:hAnsi="Times New Roman"/>
      <w:shd w:val="clear" w:color="auto" w:fill="FFFFFF"/>
    </w:rPr>
  </w:style>
  <w:style w:type="character" w:customStyle="1" w:styleId="8pt">
    <w:name w:val="Основной текст + 8 pt"/>
    <w:rsid w:val="00854D58"/>
    <w:rPr>
      <w:rFonts w:ascii="Times New Roman" w:eastAsia="Times New Roman" w:hAnsi="Times New Roman" w:cs="Times New Roman"/>
      <w:b w:val="0"/>
      <w:bCs w:val="0"/>
      <w:i w:val="0"/>
      <w:iCs w:val="0"/>
      <w:smallCaps w:val="0"/>
      <w:strike w:val="0"/>
      <w:spacing w:val="0"/>
      <w:sz w:val="16"/>
      <w:szCs w:val="16"/>
      <w:shd w:val="clear" w:color="auto" w:fill="FFFFFF"/>
    </w:rPr>
  </w:style>
  <w:style w:type="paragraph" w:customStyle="1" w:styleId="2">
    <w:name w:val="Стиль2"/>
    <w:basedOn w:val="a3"/>
    <w:rsid w:val="00854D58"/>
    <w:pPr>
      <w:numPr>
        <w:numId w:val="10"/>
      </w:numPr>
      <w:tabs>
        <w:tab w:val="num" w:pos="1080"/>
      </w:tabs>
      <w:spacing w:line="360" w:lineRule="auto"/>
      <w:ind w:left="1080" w:hanging="371"/>
    </w:pPr>
  </w:style>
  <w:style w:type="character" w:customStyle="1" w:styleId="afff2">
    <w:name w:val="Текст концевой сноски Знак"/>
    <w:link w:val="afff3"/>
    <w:uiPriority w:val="99"/>
    <w:rsid w:val="00854D58"/>
    <w:rPr>
      <w:rFonts w:ascii="Times New Roman" w:eastAsia="Times New Roman" w:hAnsi="Times New Roman" w:cs="Times New Roman"/>
      <w:sz w:val="20"/>
      <w:szCs w:val="20"/>
      <w:lang w:eastAsia="ru-RU"/>
    </w:rPr>
  </w:style>
  <w:style w:type="paragraph" w:styleId="afff3">
    <w:name w:val="endnote text"/>
    <w:basedOn w:val="a3"/>
    <w:link w:val="afff2"/>
    <w:uiPriority w:val="99"/>
    <w:unhideWhenUsed/>
    <w:rsid w:val="00854D58"/>
  </w:style>
  <w:style w:type="character" w:customStyle="1" w:styleId="1a">
    <w:name w:val="Текст концевой сноски Знак1"/>
    <w:basedOn w:val="a4"/>
    <w:link w:val="afff3"/>
    <w:uiPriority w:val="99"/>
    <w:rsid w:val="00854D58"/>
    <w:rPr>
      <w:rFonts w:ascii="Times New Roman" w:eastAsia="Times New Roman" w:hAnsi="Times New Roman" w:cs="Times New Roman"/>
      <w:sz w:val="20"/>
      <w:szCs w:val="20"/>
      <w:lang w:eastAsia="ru-RU"/>
    </w:rPr>
  </w:style>
  <w:style w:type="paragraph" w:styleId="afff4">
    <w:name w:val="annotation text"/>
    <w:basedOn w:val="a3"/>
    <w:link w:val="afff5"/>
    <w:rsid w:val="00854D58"/>
    <w:pPr>
      <w:spacing w:after="200"/>
    </w:pPr>
    <w:rPr>
      <w:rFonts w:eastAsia="Calibri"/>
      <w:lang w:eastAsia="en-US"/>
    </w:rPr>
  </w:style>
  <w:style w:type="character" w:customStyle="1" w:styleId="afff5">
    <w:name w:val="Текст примечания Знак"/>
    <w:basedOn w:val="a4"/>
    <w:link w:val="afff4"/>
    <w:rsid w:val="00854D58"/>
    <w:rPr>
      <w:rFonts w:ascii="Times New Roman" w:eastAsia="Calibri" w:hAnsi="Times New Roman" w:cs="Times New Roman"/>
      <w:sz w:val="20"/>
      <w:szCs w:val="20"/>
    </w:rPr>
  </w:style>
  <w:style w:type="paragraph" w:customStyle="1" w:styleId="Style2">
    <w:name w:val="Style2"/>
    <w:basedOn w:val="a3"/>
    <w:uiPriority w:val="99"/>
    <w:rsid w:val="00854D58"/>
    <w:pPr>
      <w:widowControl w:val="0"/>
      <w:autoSpaceDE w:val="0"/>
      <w:autoSpaceDN w:val="0"/>
      <w:adjustRightInd w:val="0"/>
      <w:spacing w:line="238" w:lineRule="exact"/>
      <w:ind w:firstLine="288"/>
      <w:jc w:val="both"/>
    </w:pPr>
    <w:rPr>
      <w:rFonts w:ascii="Arial" w:hAnsi="Arial" w:cs="Arial"/>
    </w:rPr>
  </w:style>
  <w:style w:type="character" w:customStyle="1" w:styleId="FontStyle13">
    <w:name w:val="Font Style13"/>
    <w:uiPriority w:val="99"/>
    <w:rsid w:val="00854D58"/>
    <w:rPr>
      <w:rFonts w:ascii="Century Schoolbook" w:hAnsi="Century Schoolbook" w:cs="Century Schoolbook"/>
      <w:i/>
      <w:iCs/>
      <w:sz w:val="18"/>
      <w:szCs w:val="18"/>
    </w:rPr>
  </w:style>
  <w:style w:type="character" w:customStyle="1" w:styleId="FontStyle14">
    <w:name w:val="Font Style14"/>
    <w:uiPriority w:val="99"/>
    <w:rsid w:val="00854D58"/>
    <w:rPr>
      <w:rFonts w:ascii="Century Schoolbook" w:hAnsi="Century Schoolbook" w:cs="Century Schoolbook"/>
      <w:b/>
      <w:bCs/>
      <w:i/>
      <w:iCs/>
      <w:sz w:val="18"/>
      <w:szCs w:val="18"/>
    </w:rPr>
  </w:style>
  <w:style w:type="character" w:customStyle="1" w:styleId="FontStyle15">
    <w:name w:val="Font Style15"/>
    <w:uiPriority w:val="99"/>
    <w:rsid w:val="00854D58"/>
    <w:rPr>
      <w:rFonts w:ascii="Century Schoolbook" w:hAnsi="Century Schoolbook" w:cs="Century Schoolbook"/>
      <w:sz w:val="18"/>
      <w:szCs w:val="18"/>
    </w:rPr>
  </w:style>
  <w:style w:type="character" w:customStyle="1" w:styleId="2d">
    <w:name w:val="Основной текст (2) + Полужирный"/>
    <w:rsid w:val="00854D58"/>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105pt">
    <w:name w:val="Основной текст (2) + 10;5 pt;Полужирный"/>
    <w:rsid w:val="00854D58"/>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e">
    <w:name w:val="Основной текст (2) + Курсив"/>
    <w:rsid w:val="00854D58"/>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f">
    <w:name w:val="Основной текст (2) + Полужирный;Курсив"/>
    <w:rsid w:val="00854D58"/>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f0">
    <w:name w:val="Основной текст (2) + Не полужирный"/>
    <w:rsid w:val="00854D58"/>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c">
    <w:name w:val="Основной текст (3) + Курсив"/>
    <w:rsid w:val="00854D58"/>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3d">
    <w:name w:val="Основной текст (3) + Полужирный"/>
    <w:rsid w:val="00854D58"/>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afff6">
    <w:name w:val="МОН основной"/>
    <w:basedOn w:val="a3"/>
    <w:uiPriority w:val="99"/>
    <w:rsid w:val="00854D58"/>
    <w:pPr>
      <w:spacing w:line="360" w:lineRule="auto"/>
      <w:ind w:firstLine="709"/>
      <w:jc w:val="both"/>
    </w:pPr>
    <w:rPr>
      <w:sz w:val="28"/>
      <w:szCs w:val="28"/>
    </w:rPr>
  </w:style>
  <w:style w:type="character" w:customStyle="1" w:styleId="apple-style-span">
    <w:name w:val="apple-style-span"/>
    <w:uiPriority w:val="99"/>
    <w:rsid w:val="00854D58"/>
  </w:style>
  <w:style w:type="character" w:customStyle="1" w:styleId="3e">
    <w:name w:val="Знак3"/>
    <w:rsid w:val="00854D58"/>
    <w:rPr>
      <w:rFonts w:ascii="Times New Roman" w:eastAsia="Times New Roman" w:hAnsi="Times New Roman" w:cs="Times New Roman"/>
      <w:sz w:val="28"/>
      <w:szCs w:val="20"/>
      <w:lang w:eastAsia="ru-RU"/>
    </w:rPr>
  </w:style>
  <w:style w:type="character" w:styleId="afff7">
    <w:name w:val="endnote reference"/>
    <w:unhideWhenUsed/>
    <w:rsid w:val="00854D58"/>
    <w:rPr>
      <w:vertAlign w:val="superscript"/>
    </w:rPr>
  </w:style>
  <w:style w:type="paragraph" w:customStyle="1" w:styleId="TimesNewRoman">
    <w:name w:val="Times New Roman"/>
    <w:aliases w:val="вправо"/>
    <w:basedOn w:val="a3"/>
    <w:rsid w:val="00854D58"/>
    <w:pPr>
      <w:spacing w:line="276" w:lineRule="auto"/>
      <w:jc w:val="center"/>
    </w:pPr>
    <w:rPr>
      <w:rFonts w:eastAsia="Calibri"/>
      <w:b/>
      <w:sz w:val="28"/>
      <w:szCs w:val="28"/>
      <w:lang w:eastAsia="en-US"/>
    </w:rPr>
  </w:style>
  <w:style w:type="paragraph" w:styleId="1b">
    <w:name w:val="toc 1"/>
    <w:basedOn w:val="a3"/>
    <w:next w:val="a3"/>
    <w:autoRedefine/>
    <w:rsid w:val="00854D58"/>
    <w:pPr>
      <w:tabs>
        <w:tab w:val="right" w:leader="dot" w:pos="9530"/>
      </w:tabs>
      <w:spacing w:line="276" w:lineRule="auto"/>
      <w:jc w:val="both"/>
    </w:pPr>
    <w:rPr>
      <w:rFonts w:eastAsia="Calibri"/>
      <w:sz w:val="22"/>
      <w:szCs w:val="22"/>
      <w:lang w:eastAsia="en-US"/>
    </w:rPr>
  </w:style>
  <w:style w:type="paragraph" w:styleId="2f1">
    <w:name w:val="toc 2"/>
    <w:basedOn w:val="a3"/>
    <w:next w:val="a3"/>
    <w:autoRedefine/>
    <w:rsid w:val="00854D58"/>
    <w:pPr>
      <w:spacing w:line="276" w:lineRule="auto"/>
      <w:ind w:left="220"/>
    </w:pPr>
    <w:rPr>
      <w:rFonts w:eastAsia="Calibri"/>
      <w:sz w:val="22"/>
      <w:szCs w:val="22"/>
      <w:lang w:eastAsia="en-US"/>
    </w:rPr>
  </w:style>
  <w:style w:type="character" w:customStyle="1" w:styleId="Heading1Char">
    <w:name w:val="Heading 1 Char"/>
    <w:locked/>
    <w:rsid w:val="00854D58"/>
    <w:rPr>
      <w:rFonts w:ascii="Cambria" w:hAnsi="Cambria" w:cs="Times New Roman"/>
      <w:b/>
      <w:bCs/>
      <w:kern w:val="32"/>
      <w:sz w:val="32"/>
      <w:szCs w:val="32"/>
    </w:rPr>
  </w:style>
  <w:style w:type="paragraph" w:customStyle="1" w:styleId="afff8">
    <w:name w:val="Стиль"/>
    <w:uiPriority w:val="99"/>
    <w:rsid w:val="00854D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2">
    <w:name w:val="Знак Знак12"/>
    <w:rsid w:val="00854D58"/>
    <w:rPr>
      <w:rFonts w:ascii="Arial" w:eastAsia="Calibri" w:hAnsi="Arial" w:cs="Arial"/>
      <w:b/>
      <w:bCs/>
      <w:sz w:val="26"/>
      <w:szCs w:val="26"/>
      <w:lang w:val="ru-RU" w:eastAsia="ru-RU" w:bidi="ar-SA"/>
    </w:rPr>
  </w:style>
  <w:style w:type="character" w:customStyle="1" w:styleId="113">
    <w:name w:val="Знак Знак11"/>
    <w:rsid w:val="00854D58"/>
    <w:rPr>
      <w:rFonts w:eastAsia="Calibri"/>
      <w:b/>
      <w:bCs/>
      <w:sz w:val="22"/>
      <w:szCs w:val="22"/>
      <w:lang w:val="ru-RU" w:eastAsia="ru-RU" w:bidi="ar-SA"/>
    </w:rPr>
  </w:style>
  <w:style w:type="character" w:customStyle="1" w:styleId="102">
    <w:name w:val="Знак Знак10"/>
    <w:rsid w:val="00854D58"/>
    <w:rPr>
      <w:rFonts w:eastAsia="Calibri"/>
      <w:sz w:val="24"/>
      <w:szCs w:val="24"/>
      <w:lang w:val="ru-RU" w:eastAsia="ru-RU" w:bidi="ar-SA"/>
    </w:rPr>
  </w:style>
  <w:style w:type="character" w:customStyle="1" w:styleId="Heading3Char">
    <w:name w:val="Heading 3 Char"/>
    <w:locked/>
    <w:rsid w:val="00854D58"/>
    <w:rPr>
      <w:rFonts w:ascii="Arial" w:hAnsi="Arial" w:cs="Arial"/>
      <w:b/>
      <w:bCs/>
      <w:sz w:val="26"/>
      <w:szCs w:val="26"/>
      <w:lang w:val="ru-RU" w:eastAsia="ru-RU" w:bidi="ar-SA"/>
    </w:rPr>
  </w:style>
  <w:style w:type="character" w:customStyle="1" w:styleId="Heading6Char">
    <w:name w:val="Heading 6 Char"/>
    <w:locked/>
    <w:rsid w:val="00854D58"/>
    <w:rPr>
      <w:b/>
      <w:bCs/>
      <w:sz w:val="22"/>
      <w:szCs w:val="22"/>
      <w:lang w:val="ru-RU" w:eastAsia="ru-RU" w:bidi="ar-SA"/>
    </w:rPr>
  </w:style>
  <w:style w:type="character" w:customStyle="1" w:styleId="Heading7Char">
    <w:name w:val="Heading 7 Char"/>
    <w:locked/>
    <w:rsid w:val="00854D58"/>
    <w:rPr>
      <w:sz w:val="24"/>
      <w:szCs w:val="24"/>
      <w:lang w:val="ru-RU" w:eastAsia="ru-RU" w:bidi="ar-SA"/>
    </w:rPr>
  </w:style>
  <w:style w:type="character" w:customStyle="1" w:styleId="TitleChar">
    <w:name w:val="Title Char"/>
    <w:locked/>
    <w:rsid w:val="00854D58"/>
    <w:rPr>
      <w:b/>
      <w:bCs/>
      <w:sz w:val="28"/>
      <w:szCs w:val="28"/>
      <w:lang w:val="ru-RU" w:eastAsia="ru-RU" w:bidi="ar-SA"/>
    </w:rPr>
  </w:style>
  <w:style w:type="character" w:customStyle="1" w:styleId="BodyTextIndentChar">
    <w:name w:val="Body Text Indent Char"/>
    <w:locked/>
    <w:rsid w:val="00854D58"/>
    <w:rPr>
      <w:sz w:val="24"/>
      <w:szCs w:val="24"/>
      <w:lang w:val="ru-RU" w:eastAsia="ru-RU" w:bidi="ar-SA"/>
    </w:rPr>
  </w:style>
  <w:style w:type="paragraph" w:styleId="HTML">
    <w:name w:val="HTML Preformatted"/>
    <w:basedOn w:val="a3"/>
    <w:link w:val="HTML0"/>
    <w:rsid w:val="0085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4"/>
    <w:link w:val="HTML"/>
    <w:rsid w:val="00854D58"/>
    <w:rPr>
      <w:rFonts w:ascii="Courier New" w:eastAsia="Times New Roman" w:hAnsi="Courier New" w:cs="Times New Roman"/>
      <w:sz w:val="20"/>
      <w:szCs w:val="20"/>
      <w:lang w:eastAsia="ru-RU"/>
    </w:rPr>
  </w:style>
  <w:style w:type="paragraph" w:customStyle="1" w:styleId="ConsNormal">
    <w:name w:val="ConsNormal"/>
    <w:uiPriority w:val="99"/>
    <w:rsid w:val="00854D58"/>
    <w:pPr>
      <w:widowControl w:val="0"/>
      <w:suppressAutoHyphens/>
      <w:autoSpaceDE w:val="0"/>
      <w:spacing w:after="0" w:line="240" w:lineRule="auto"/>
      <w:ind w:firstLine="720"/>
    </w:pPr>
    <w:rPr>
      <w:rFonts w:ascii="Arial" w:eastAsia="Times New Roman" w:hAnsi="Arial" w:cs="Times New Roman"/>
      <w:sz w:val="16"/>
      <w:szCs w:val="16"/>
      <w:lang w:eastAsia="ru-RU"/>
    </w:rPr>
  </w:style>
  <w:style w:type="paragraph" w:customStyle="1" w:styleId="2f2">
    <w:name w:val="Абзац списка2"/>
    <w:basedOn w:val="a3"/>
    <w:uiPriority w:val="99"/>
    <w:rsid w:val="00854D58"/>
    <w:pPr>
      <w:ind w:left="720"/>
      <w:contextualSpacing/>
    </w:pPr>
  </w:style>
  <w:style w:type="character" w:styleId="afff9">
    <w:name w:val="Emphasis"/>
    <w:uiPriority w:val="20"/>
    <w:qFormat/>
    <w:rsid w:val="00854D58"/>
    <w:rPr>
      <w:i/>
      <w:iCs/>
    </w:rPr>
  </w:style>
  <w:style w:type="character" w:customStyle="1" w:styleId="c1">
    <w:name w:val="c1"/>
    <w:rsid w:val="00854D58"/>
  </w:style>
  <w:style w:type="character" w:customStyle="1" w:styleId="232">
    <w:name w:val="Заголовок №2 (32)_"/>
    <w:link w:val="2320"/>
    <w:rsid w:val="00854D58"/>
    <w:rPr>
      <w:sz w:val="23"/>
      <w:szCs w:val="23"/>
      <w:shd w:val="clear" w:color="auto" w:fill="FFFFFF"/>
    </w:rPr>
  </w:style>
  <w:style w:type="paragraph" w:customStyle="1" w:styleId="2320">
    <w:name w:val="Заголовок №2 (32)"/>
    <w:basedOn w:val="a3"/>
    <w:link w:val="232"/>
    <w:rsid w:val="00854D58"/>
    <w:pPr>
      <w:shd w:val="clear" w:color="auto" w:fill="FFFFFF"/>
      <w:spacing w:before="300" w:after="180" w:line="0" w:lineRule="atLeast"/>
      <w:outlineLvl w:val="1"/>
    </w:pPr>
    <w:rPr>
      <w:rFonts w:asciiTheme="minorHAnsi" w:eastAsiaTheme="minorHAnsi" w:hAnsiTheme="minorHAnsi" w:cstheme="minorBidi"/>
      <w:sz w:val="23"/>
      <w:szCs w:val="23"/>
      <w:lang w:eastAsia="en-US"/>
    </w:rPr>
  </w:style>
  <w:style w:type="character" w:customStyle="1" w:styleId="2320pt">
    <w:name w:val="Заголовок №2 (32) + Интервал 0 pt"/>
    <w:rsid w:val="00854D58"/>
    <w:rPr>
      <w:rFonts w:ascii="Times New Roman" w:eastAsia="Times New Roman" w:hAnsi="Times New Roman" w:cs="Times New Roman"/>
      <w:b w:val="0"/>
      <w:bCs w:val="0"/>
      <w:i w:val="0"/>
      <w:iCs w:val="0"/>
      <w:smallCaps w:val="0"/>
      <w:strike w:val="0"/>
      <w:spacing w:val="-10"/>
      <w:sz w:val="23"/>
      <w:szCs w:val="23"/>
      <w:shd w:val="clear" w:color="auto" w:fill="FFFFFF"/>
    </w:rPr>
  </w:style>
  <w:style w:type="character" w:customStyle="1" w:styleId="1000">
    <w:name w:val="Основной текст (100)"/>
    <w:rsid w:val="00854D58"/>
    <w:rPr>
      <w:rFonts w:ascii="Times New Roman" w:eastAsia="Times New Roman" w:hAnsi="Times New Roman" w:cs="Times New Roman"/>
      <w:b w:val="0"/>
      <w:bCs w:val="0"/>
      <w:i w:val="0"/>
      <w:iCs w:val="0"/>
      <w:smallCaps w:val="0"/>
      <w:strike w:val="0"/>
      <w:spacing w:val="0"/>
      <w:sz w:val="23"/>
      <w:szCs w:val="23"/>
    </w:rPr>
  </w:style>
  <w:style w:type="character" w:customStyle="1" w:styleId="6952">
    <w:name w:val="Основной текст (695) + Полужирный"/>
    <w:rsid w:val="00854D58"/>
    <w:rPr>
      <w:rFonts w:ascii="Times New Roman" w:eastAsia="Times New Roman" w:hAnsi="Times New Roman" w:cs="Times New Roman"/>
      <w:b/>
      <w:bCs/>
      <w:i w:val="0"/>
      <w:iCs w:val="0"/>
      <w:smallCaps w:val="0"/>
      <w:strike w:val="0"/>
      <w:spacing w:val="0"/>
      <w:sz w:val="23"/>
      <w:szCs w:val="23"/>
    </w:rPr>
  </w:style>
  <w:style w:type="character" w:customStyle="1" w:styleId="61MicrosoftSansSerif">
    <w:name w:val="Основной текст (61) + Microsoft Sans Serif"/>
    <w:aliases w:val="8,5 pt,Полужирный,Интервал 0 pt"/>
    <w:rsid w:val="00854D58"/>
    <w:rPr>
      <w:rFonts w:ascii="Microsoft Sans Serif" w:eastAsia="Microsoft Sans Serif" w:hAnsi="Microsoft Sans Serif" w:cs="Microsoft Sans Serif" w:hint="default"/>
      <w:b/>
      <w:bCs/>
      <w:i w:val="0"/>
      <w:iCs w:val="0"/>
      <w:smallCaps w:val="0"/>
      <w:strike w:val="0"/>
      <w:dstrike w:val="0"/>
      <w:spacing w:val="-10"/>
      <w:sz w:val="17"/>
      <w:szCs w:val="17"/>
      <w:u w:val="none"/>
      <w:effect w:val="none"/>
    </w:rPr>
  </w:style>
  <w:style w:type="character" w:customStyle="1" w:styleId="960">
    <w:name w:val="Основной текст (96) + Не полужирный;Не курсив"/>
    <w:rsid w:val="00854D58"/>
    <w:rPr>
      <w:rFonts w:ascii="Times New Roman" w:eastAsia="Times New Roman" w:hAnsi="Times New Roman" w:cs="Times New Roman"/>
      <w:b/>
      <w:bCs/>
      <w:i/>
      <w:iCs/>
      <w:smallCaps w:val="0"/>
      <w:strike w:val="0"/>
      <w:spacing w:val="0"/>
      <w:sz w:val="23"/>
      <w:szCs w:val="23"/>
    </w:rPr>
  </w:style>
  <w:style w:type="character" w:customStyle="1" w:styleId="3270pt">
    <w:name w:val="Заголовок №3 (27) + Интервал 0 pt"/>
    <w:rsid w:val="00854D58"/>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27">
    <w:name w:val="Заголовок №3 (27)_"/>
    <w:link w:val="3270"/>
    <w:rsid w:val="00854D58"/>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3"/>
    <w:link w:val="327"/>
    <w:rsid w:val="00854D58"/>
    <w:pPr>
      <w:shd w:val="clear" w:color="auto" w:fill="FFFFFF"/>
      <w:spacing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4220pt">
    <w:name w:val="Заголовок №4 (22) + Интервал 0 pt"/>
    <w:rsid w:val="00854D58"/>
    <w:rPr>
      <w:rFonts w:ascii="Times New Roman" w:eastAsia="Times New Roman" w:hAnsi="Times New Roman" w:cs="Times New Roman"/>
      <w:b w:val="0"/>
      <w:bCs w:val="0"/>
      <w:i w:val="0"/>
      <w:iCs w:val="0"/>
      <w:smallCaps w:val="0"/>
      <w:strike w:val="0"/>
      <w:spacing w:val="0"/>
      <w:sz w:val="23"/>
      <w:szCs w:val="23"/>
    </w:rPr>
  </w:style>
  <w:style w:type="character" w:customStyle="1" w:styleId="2100">
    <w:name w:val="Заголовок №2 (10)_"/>
    <w:rsid w:val="00854D58"/>
    <w:rPr>
      <w:rFonts w:ascii="Times New Roman" w:eastAsia="Times New Roman" w:hAnsi="Times New Roman" w:cs="Times New Roman"/>
      <w:b w:val="0"/>
      <w:bCs w:val="0"/>
      <w:i w:val="0"/>
      <w:iCs w:val="0"/>
      <w:smallCaps w:val="0"/>
      <w:strike w:val="0"/>
      <w:spacing w:val="0"/>
      <w:sz w:val="28"/>
      <w:szCs w:val="28"/>
    </w:rPr>
  </w:style>
  <w:style w:type="character" w:customStyle="1" w:styleId="2070">
    <w:name w:val="Основной текст (207)_"/>
    <w:rsid w:val="00854D58"/>
    <w:rPr>
      <w:rFonts w:ascii="Times New Roman" w:eastAsia="Times New Roman" w:hAnsi="Times New Roman" w:cs="Times New Roman"/>
      <w:b w:val="0"/>
      <w:bCs w:val="0"/>
      <w:i w:val="0"/>
      <w:iCs w:val="0"/>
      <w:smallCaps w:val="0"/>
      <w:strike w:val="0"/>
      <w:spacing w:val="0"/>
      <w:sz w:val="28"/>
      <w:szCs w:val="28"/>
    </w:rPr>
  </w:style>
  <w:style w:type="character" w:customStyle="1" w:styleId="422">
    <w:name w:val="Заголовок №4 (22)_"/>
    <w:link w:val="4220"/>
    <w:rsid w:val="00854D58"/>
    <w:rPr>
      <w:spacing w:val="-10"/>
      <w:sz w:val="23"/>
      <w:szCs w:val="23"/>
      <w:shd w:val="clear" w:color="auto" w:fill="FFFFFF"/>
    </w:rPr>
  </w:style>
  <w:style w:type="paragraph" w:customStyle="1" w:styleId="4220">
    <w:name w:val="Заголовок №4 (22)"/>
    <w:basedOn w:val="a3"/>
    <w:link w:val="422"/>
    <w:rsid w:val="00854D58"/>
    <w:pPr>
      <w:shd w:val="clear" w:color="auto" w:fill="FFFFFF"/>
      <w:spacing w:before="600" w:after="600" w:line="317" w:lineRule="exact"/>
      <w:ind w:firstLine="420"/>
      <w:outlineLvl w:val="3"/>
    </w:pPr>
    <w:rPr>
      <w:rFonts w:asciiTheme="minorHAnsi" w:eastAsiaTheme="minorHAnsi" w:hAnsiTheme="minorHAnsi" w:cstheme="minorBidi"/>
      <w:spacing w:val="-10"/>
      <w:sz w:val="23"/>
      <w:szCs w:val="23"/>
      <w:lang w:eastAsia="en-US"/>
    </w:rPr>
  </w:style>
  <w:style w:type="paragraph" w:customStyle="1" w:styleId="115">
    <w:name w:val="Основной текст11"/>
    <w:basedOn w:val="a3"/>
    <w:rsid w:val="00854D58"/>
    <w:pPr>
      <w:shd w:val="clear" w:color="auto" w:fill="FFFFFF"/>
      <w:spacing w:after="240" w:line="250" w:lineRule="exact"/>
      <w:ind w:hanging="200"/>
      <w:jc w:val="both"/>
    </w:pPr>
    <w:rPr>
      <w:rFonts w:ascii="Calibri" w:eastAsia="Calibri" w:hAnsi="Calibri"/>
      <w:sz w:val="18"/>
      <w:szCs w:val="18"/>
      <w:lang w:eastAsia="en-US"/>
    </w:rPr>
  </w:style>
  <w:style w:type="character" w:customStyle="1" w:styleId="210MicrosoftSansSerif85pt0pt">
    <w:name w:val="Заголовок №2 (10) + Microsoft Sans Serif;8;5 pt;Не курсив;Интервал 0 pt"/>
    <w:rsid w:val="00854D58"/>
    <w:rPr>
      <w:rFonts w:ascii="Microsoft Sans Serif" w:eastAsia="Microsoft Sans Serif" w:hAnsi="Microsoft Sans Serif" w:cs="Microsoft Sans Serif"/>
      <w:b w:val="0"/>
      <w:bCs w:val="0"/>
      <w:i/>
      <w:iCs/>
      <w:smallCaps w:val="0"/>
      <w:strike w:val="0"/>
      <w:spacing w:val="-10"/>
      <w:sz w:val="17"/>
      <w:szCs w:val="17"/>
    </w:rPr>
  </w:style>
  <w:style w:type="character" w:customStyle="1" w:styleId="6140pt">
    <w:name w:val="Заголовок №6 (14) + Интервал 0 pt"/>
    <w:rsid w:val="00854D58"/>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26">
    <w:name w:val="Основной текст (326)_"/>
    <w:link w:val="3260"/>
    <w:rsid w:val="00854D58"/>
    <w:rPr>
      <w:sz w:val="21"/>
      <w:szCs w:val="21"/>
      <w:shd w:val="clear" w:color="auto" w:fill="FFFFFF"/>
    </w:rPr>
  </w:style>
  <w:style w:type="paragraph" w:customStyle="1" w:styleId="3260">
    <w:name w:val="Основной текст (326)"/>
    <w:basedOn w:val="a3"/>
    <w:link w:val="326"/>
    <w:rsid w:val="00854D58"/>
    <w:pPr>
      <w:shd w:val="clear" w:color="auto" w:fill="FFFFFF"/>
      <w:spacing w:before="4740" w:line="0" w:lineRule="atLeast"/>
      <w:jc w:val="both"/>
    </w:pPr>
    <w:rPr>
      <w:rFonts w:asciiTheme="minorHAnsi" w:eastAsiaTheme="minorHAnsi" w:hAnsiTheme="minorHAnsi" w:cstheme="minorBidi"/>
      <w:sz w:val="21"/>
      <w:szCs w:val="21"/>
      <w:lang w:eastAsia="en-US"/>
    </w:rPr>
  </w:style>
  <w:style w:type="character" w:customStyle="1" w:styleId="5250">
    <w:name w:val="Заголовок №5 (25)_"/>
    <w:rsid w:val="00854D58"/>
    <w:rPr>
      <w:rFonts w:ascii="Times New Roman" w:eastAsia="Times New Roman" w:hAnsi="Times New Roman" w:cs="Times New Roman"/>
      <w:b w:val="0"/>
      <w:bCs w:val="0"/>
      <w:i w:val="0"/>
      <w:iCs w:val="0"/>
      <w:smallCaps w:val="0"/>
      <w:strike w:val="0"/>
      <w:spacing w:val="-10"/>
      <w:sz w:val="23"/>
      <w:szCs w:val="23"/>
    </w:rPr>
  </w:style>
  <w:style w:type="character" w:customStyle="1" w:styleId="961">
    <w:name w:val="Основной текст (96)_"/>
    <w:rsid w:val="00854D58"/>
    <w:rPr>
      <w:rFonts w:ascii="Times New Roman" w:eastAsia="Times New Roman" w:hAnsi="Times New Roman" w:cs="Times New Roman"/>
      <w:b w:val="0"/>
      <w:bCs w:val="0"/>
      <w:i w:val="0"/>
      <w:iCs w:val="0"/>
      <w:smallCaps w:val="0"/>
      <w:strike w:val="0"/>
      <w:spacing w:val="0"/>
      <w:sz w:val="23"/>
      <w:szCs w:val="23"/>
    </w:rPr>
  </w:style>
  <w:style w:type="character" w:customStyle="1" w:styleId="190pt">
    <w:name w:val="Основной текст (19) + Интервал 0 pt"/>
    <w:rsid w:val="00854D58"/>
    <w:rPr>
      <w:rFonts w:ascii="Times New Roman" w:eastAsia="Times New Roman" w:hAnsi="Times New Roman" w:cs="Times New Roman"/>
      <w:b w:val="0"/>
      <w:bCs w:val="0"/>
      <w:i w:val="0"/>
      <w:iCs w:val="0"/>
      <w:smallCaps w:val="0"/>
      <w:strike w:val="0"/>
      <w:spacing w:val="-10"/>
      <w:sz w:val="17"/>
      <w:szCs w:val="17"/>
    </w:rPr>
  </w:style>
  <w:style w:type="character" w:customStyle="1" w:styleId="260">
    <w:name w:val="Основной текст (26)_"/>
    <w:rsid w:val="00854D58"/>
    <w:rPr>
      <w:rFonts w:ascii="Times New Roman" w:eastAsia="Times New Roman" w:hAnsi="Times New Roman" w:cs="Times New Roman"/>
      <w:b w:val="0"/>
      <w:bCs w:val="0"/>
      <w:i w:val="0"/>
      <w:iCs w:val="0"/>
      <w:smallCaps w:val="0"/>
      <w:strike w:val="0"/>
      <w:spacing w:val="0"/>
      <w:sz w:val="18"/>
      <w:szCs w:val="18"/>
    </w:rPr>
  </w:style>
  <w:style w:type="character" w:customStyle="1" w:styleId="261">
    <w:name w:val="Основной текст (26)"/>
    <w:rsid w:val="00854D58"/>
    <w:rPr>
      <w:rFonts w:ascii="Times New Roman" w:eastAsia="Times New Roman" w:hAnsi="Times New Roman" w:cs="Times New Roman"/>
      <w:b w:val="0"/>
      <w:bCs w:val="0"/>
      <w:i w:val="0"/>
      <w:iCs w:val="0"/>
      <w:smallCaps w:val="0"/>
      <w:strike w:val="0"/>
      <w:spacing w:val="0"/>
      <w:sz w:val="18"/>
      <w:szCs w:val="18"/>
    </w:rPr>
  </w:style>
  <w:style w:type="character" w:customStyle="1" w:styleId="662">
    <w:name w:val="Основной текст (662)_"/>
    <w:rsid w:val="00854D58"/>
    <w:rPr>
      <w:rFonts w:ascii="Times New Roman" w:eastAsia="Times New Roman" w:hAnsi="Times New Roman" w:cs="Times New Roman"/>
      <w:b w:val="0"/>
      <w:bCs w:val="0"/>
      <w:i w:val="0"/>
      <w:iCs w:val="0"/>
      <w:smallCaps w:val="0"/>
      <w:strike w:val="0"/>
      <w:spacing w:val="0"/>
      <w:sz w:val="16"/>
      <w:szCs w:val="16"/>
    </w:rPr>
  </w:style>
  <w:style w:type="character" w:customStyle="1" w:styleId="6620">
    <w:name w:val="Основной текст (662)"/>
    <w:rsid w:val="00854D58"/>
    <w:rPr>
      <w:rFonts w:ascii="Times New Roman" w:eastAsia="Times New Roman" w:hAnsi="Times New Roman" w:cs="Times New Roman"/>
      <w:b w:val="0"/>
      <w:bCs w:val="0"/>
      <w:i w:val="0"/>
      <w:iCs w:val="0"/>
      <w:smallCaps w:val="0"/>
      <w:strike w:val="0"/>
      <w:spacing w:val="0"/>
      <w:sz w:val="16"/>
      <w:szCs w:val="16"/>
    </w:rPr>
  </w:style>
  <w:style w:type="character" w:customStyle="1" w:styleId="613">
    <w:name w:val="Основной текст (61) + Полужирный"/>
    <w:rsid w:val="00854D58"/>
    <w:rPr>
      <w:rFonts w:ascii="Times New Roman" w:eastAsia="Times New Roman" w:hAnsi="Times New Roman" w:cs="Times New Roman"/>
      <w:b/>
      <w:bCs/>
      <w:i w:val="0"/>
      <w:iCs w:val="0"/>
      <w:smallCaps w:val="0"/>
      <w:strike w:val="0"/>
      <w:sz w:val="23"/>
      <w:szCs w:val="23"/>
    </w:rPr>
  </w:style>
  <w:style w:type="character" w:customStyle="1" w:styleId="109pt">
    <w:name w:val="Основной текст (10) + 9 pt"/>
    <w:rsid w:val="00854D58"/>
    <w:rPr>
      <w:rFonts w:ascii="Times New Roman" w:eastAsia="Times New Roman" w:hAnsi="Times New Roman" w:cs="Times New Roman"/>
      <w:b w:val="0"/>
      <w:bCs w:val="0"/>
      <w:i w:val="0"/>
      <w:iCs w:val="0"/>
      <w:smallCaps w:val="0"/>
      <w:strike w:val="0"/>
      <w:spacing w:val="0"/>
      <w:sz w:val="18"/>
      <w:szCs w:val="18"/>
    </w:rPr>
  </w:style>
  <w:style w:type="character" w:customStyle="1" w:styleId="qalabel">
    <w:name w:val="qalabel"/>
    <w:basedOn w:val="a4"/>
    <w:rsid w:val="00854D58"/>
  </w:style>
  <w:style w:type="character" w:customStyle="1" w:styleId="docsearchterm">
    <w:name w:val="docsearchterm"/>
    <w:basedOn w:val="a4"/>
    <w:rsid w:val="00854D58"/>
  </w:style>
  <w:style w:type="paragraph" w:customStyle="1" w:styleId="2f3">
    <w:name w:val="Основной текст2"/>
    <w:basedOn w:val="a3"/>
    <w:rsid w:val="00854D58"/>
    <w:pPr>
      <w:widowControl w:val="0"/>
      <w:shd w:val="clear" w:color="auto" w:fill="FFFFFF"/>
      <w:spacing w:before="180" w:line="259" w:lineRule="exact"/>
      <w:ind w:hanging="280"/>
    </w:pPr>
    <w:rPr>
      <w:spacing w:val="3"/>
      <w:sz w:val="22"/>
      <w:szCs w:val="22"/>
      <w:lang w:eastAsia="en-US"/>
    </w:rPr>
  </w:style>
  <w:style w:type="character" w:customStyle="1" w:styleId="43">
    <w:name w:val="Заголовок №4_"/>
    <w:link w:val="44"/>
    <w:rsid w:val="00854D58"/>
    <w:rPr>
      <w:b/>
      <w:bCs/>
      <w:i/>
      <w:iCs/>
      <w:spacing w:val="6"/>
      <w:shd w:val="clear" w:color="auto" w:fill="FFFFFF"/>
    </w:rPr>
  </w:style>
  <w:style w:type="paragraph" w:customStyle="1" w:styleId="44">
    <w:name w:val="Заголовок №4"/>
    <w:basedOn w:val="a3"/>
    <w:link w:val="43"/>
    <w:rsid w:val="00854D58"/>
    <w:pPr>
      <w:widowControl w:val="0"/>
      <w:shd w:val="clear" w:color="auto" w:fill="FFFFFF"/>
      <w:spacing w:before="360" w:line="288" w:lineRule="exact"/>
      <w:ind w:firstLine="260"/>
      <w:jc w:val="both"/>
      <w:outlineLvl w:val="3"/>
    </w:pPr>
    <w:rPr>
      <w:rFonts w:asciiTheme="minorHAnsi" w:eastAsiaTheme="minorHAnsi" w:hAnsiTheme="minorHAnsi" w:cstheme="minorBidi"/>
      <w:b/>
      <w:bCs/>
      <w:i/>
      <w:iCs/>
      <w:spacing w:val="6"/>
      <w:sz w:val="22"/>
      <w:szCs w:val="22"/>
      <w:lang w:eastAsia="en-US"/>
    </w:rPr>
  </w:style>
  <w:style w:type="character" w:customStyle="1" w:styleId="316">
    <w:name w:val="Заголовок №3 (16)_"/>
    <w:link w:val="3160"/>
    <w:rsid w:val="00854D58"/>
    <w:rPr>
      <w:rFonts w:ascii="Microsoft Sans Serif" w:eastAsia="Microsoft Sans Serif" w:hAnsi="Microsoft Sans Serif" w:cs="Microsoft Sans Serif"/>
      <w:sz w:val="29"/>
      <w:szCs w:val="29"/>
      <w:shd w:val="clear" w:color="auto" w:fill="FFFFFF"/>
    </w:rPr>
  </w:style>
  <w:style w:type="paragraph" w:customStyle="1" w:styleId="3160">
    <w:name w:val="Заголовок №3 (16)"/>
    <w:basedOn w:val="a3"/>
    <w:link w:val="316"/>
    <w:rsid w:val="00854D58"/>
    <w:pPr>
      <w:shd w:val="clear" w:color="auto" w:fill="FFFFFF"/>
      <w:spacing w:before="60" w:after="180" w:line="0" w:lineRule="atLeast"/>
      <w:jc w:val="both"/>
      <w:outlineLvl w:val="2"/>
    </w:pPr>
    <w:rPr>
      <w:rFonts w:ascii="Microsoft Sans Serif" w:eastAsia="Microsoft Sans Serif" w:hAnsi="Microsoft Sans Serif" w:cs="Microsoft Sans Serif"/>
      <w:sz w:val="29"/>
      <w:szCs w:val="29"/>
      <w:lang w:eastAsia="en-US"/>
    </w:rPr>
  </w:style>
  <w:style w:type="character" w:customStyle="1" w:styleId="2f4">
    <w:name w:val="Колонтитул (2)_"/>
    <w:rsid w:val="00854D58"/>
    <w:rPr>
      <w:rFonts w:ascii="Microsoft Sans Serif" w:eastAsia="Microsoft Sans Serif" w:hAnsi="Microsoft Sans Serif" w:cs="Microsoft Sans Serif"/>
      <w:b w:val="0"/>
      <w:bCs w:val="0"/>
      <w:i w:val="0"/>
      <w:iCs w:val="0"/>
      <w:smallCaps w:val="0"/>
      <w:strike w:val="0"/>
      <w:spacing w:val="-1"/>
      <w:sz w:val="23"/>
      <w:szCs w:val="23"/>
      <w:u w:val="none"/>
    </w:rPr>
  </w:style>
  <w:style w:type="character" w:customStyle="1" w:styleId="2f5">
    <w:name w:val="Колонтитул (2)"/>
    <w:rsid w:val="00854D58"/>
    <w:rPr>
      <w:rFonts w:ascii="Microsoft Sans Serif" w:eastAsia="Microsoft Sans Serif" w:hAnsi="Microsoft Sans Serif" w:cs="Microsoft Sans Serif"/>
      <w:b w:val="0"/>
      <w:bCs w:val="0"/>
      <w:i w:val="0"/>
      <w:iCs w:val="0"/>
      <w:smallCaps w:val="0"/>
      <w:strike w:val="0"/>
      <w:color w:val="FFFFFF"/>
      <w:spacing w:val="-1"/>
      <w:w w:val="100"/>
      <w:position w:val="0"/>
      <w:sz w:val="23"/>
      <w:szCs w:val="23"/>
      <w:u w:val="none"/>
      <w:lang w:val="ru-RU"/>
    </w:rPr>
  </w:style>
  <w:style w:type="character" w:customStyle="1" w:styleId="0pt">
    <w:name w:val="Основной текст + Интервал 0 pt"/>
    <w:rsid w:val="00854D58"/>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90pt">
    <w:name w:val="Основной текст (9) + Интервал 0 pt"/>
    <w:rsid w:val="00854D58"/>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0pt0">
    <w:name w:val="Основной текст + Курсив;Интервал 0 pt"/>
    <w:rsid w:val="00854D58"/>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en-US"/>
    </w:rPr>
  </w:style>
  <w:style w:type="character" w:customStyle="1" w:styleId="80pt">
    <w:name w:val="Основной текст (8) + Интервал 0 pt"/>
    <w:rsid w:val="00854D5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90pt0">
    <w:name w:val="Основной текст (9) + Не курсив;Интервал 0 pt"/>
    <w:rsid w:val="00854D58"/>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en-US"/>
    </w:rPr>
  </w:style>
  <w:style w:type="character" w:customStyle="1" w:styleId="1c">
    <w:name w:val="Название1"/>
    <w:rsid w:val="00854D58"/>
  </w:style>
  <w:style w:type="character" w:customStyle="1" w:styleId="392">
    <w:name w:val="Основной текст (392)_"/>
    <w:link w:val="3920"/>
    <w:rsid w:val="00854D58"/>
    <w:rPr>
      <w:sz w:val="31"/>
      <w:szCs w:val="31"/>
      <w:shd w:val="clear" w:color="auto" w:fill="FFFFFF"/>
    </w:rPr>
  </w:style>
  <w:style w:type="paragraph" w:customStyle="1" w:styleId="3920">
    <w:name w:val="Основной текст (392)"/>
    <w:basedOn w:val="a3"/>
    <w:link w:val="392"/>
    <w:rsid w:val="00854D58"/>
    <w:pPr>
      <w:shd w:val="clear" w:color="auto" w:fill="FFFFFF"/>
      <w:spacing w:before="240" w:line="0" w:lineRule="atLeast"/>
      <w:jc w:val="both"/>
    </w:pPr>
    <w:rPr>
      <w:rFonts w:asciiTheme="minorHAnsi" w:eastAsiaTheme="minorHAnsi" w:hAnsiTheme="minorHAnsi" w:cstheme="minorBidi"/>
      <w:sz w:val="31"/>
      <w:szCs w:val="31"/>
      <w:lang w:eastAsia="en-US"/>
    </w:rPr>
  </w:style>
  <w:style w:type="character" w:customStyle="1" w:styleId="3920pt">
    <w:name w:val="Основной текст (392) + Интервал 0 pt"/>
    <w:rsid w:val="00854D58"/>
    <w:rPr>
      <w:rFonts w:ascii="Times New Roman" w:eastAsia="Times New Roman" w:hAnsi="Times New Roman" w:cs="Times New Roman"/>
      <w:b w:val="0"/>
      <w:bCs w:val="0"/>
      <w:i w:val="0"/>
      <w:iCs w:val="0"/>
      <w:smallCaps w:val="0"/>
      <w:strike w:val="0"/>
      <w:spacing w:val="-10"/>
      <w:sz w:val="31"/>
      <w:szCs w:val="31"/>
    </w:rPr>
  </w:style>
  <w:style w:type="character" w:customStyle="1" w:styleId="2700">
    <w:name w:val="Основной текст (270)_"/>
    <w:rsid w:val="00854D58"/>
    <w:rPr>
      <w:rFonts w:ascii="Times New Roman" w:eastAsia="Times New Roman" w:hAnsi="Times New Roman" w:cs="Times New Roman"/>
      <w:b w:val="0"/>
      <w:bCs w:val="0"/>
      <w:i w:val="0"/>
      <w:iCs w:val="0"/>
      <w:smallCaps w:val="0"/>
      <w:strike w:val="0"/>
      <w:spacing w:val="0"/>
      <w:sz w:val="24"/>
      <w:szCs w:val="24"/>
    </w:rPr>
  </w:style>
  <w:style w:type="character" w:customStyle="1" w:styleId="146">
    <w:name w:val="Заголовок №1 (46)_"/>
    <w:link w:val="1460"/>
    <w:rsid w:val="00854D58"/>
    <w:rPr>
      <w:sz w:val="31"/>
      <w:szCs w:val="31"/>
      <w:shd w:val="clear" w:color="auto" w:fill="FFFFFF"/>
    </w:rPr>
  </w:style>
  <w:style w:type="paragraph" w:customStyle="1" w:styleId="1460">
    <w:name w:val="Заголовок №1 (46)"/>
    <w:basedOn w:val="a3"/>
    <w:link w:val="146"/>
    <w:rsid w:val="00854D58"/>
    <w:pPr>
      <w:shd w:val="clear" w:color="auto" w:fill="FFFFFF"/>
      <w:spacing w:line="0" w:lineRule="atLeast"/>
      <w:outlineLvl w:val="0"/>
    </w:pPr>
    <w:rPr>
      <w:rFonts w:asciiTheme="minorHAnsi" w:eastAsiaTheme="minorHAnsi" w:hAnsiTheme="minorHAnsi" w:cstheme="minorBidi"/>
      <w:sz w:val="31"/>
      <w:szCs w:val="31"/>
      <w:lang w:eastAsia="en-US"/>
    </w:rPr>
  </w:style>
  <w:style w:type="character" w:customStyle="1" w:styleId="1460pt">
    <w:name w:val="Заголовок №1 (46) + Интервал 0 pt"/>
    <w:rsid w:val="00854D58"/>
    <w:rPr>
      <w:rFonts w:ascii="Times New Roman" w:eastAsia="Times New Roman" w:hAnsi="Times New Roman" w:cs="Times New Roman"/>
      <w:b w:val="0"/>
      <w:bCs w:val="0"/>
      <w:i w:val="0"/>
      <w:iCs w:val="0"/>
      <w:smallCaps w:val="0"/>
      <w:strike w:val="0"/>
      <w:spacing w:val="-10"/>
      <w:sz w:val="31"/>
      <w:szCs w:val="31"/>
    </w:rPr>
  </w:style>
  <w:style w:type="character" w:customStyle="1" w:styleId="64">
    <w:name w:val="Основной текст (6) + Полужирный"/>
    <w:rsid w:val="00854D5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c0">
    <w:name w:val="c0"/>
    <w:basedOn w:val="a4"/>
    <w:rsid w:val="00854D58"/>
  </w:style>
  <w:style w:type="numbering" w:customStyle="1" w:styleId="1d">
    <w:name w:val="Нет списка1"/>
    <w:next w:val="a6"/>
    <w:semiHidden/>
    <w:rsid w:val="00854D58"/>
  </w:style>
  <w:style w:type="paragraph" w:styleId="afffa">
    <w:name w:val="Document Map"/>
    <w:basedOn w:val="a3"/>
    <w:link w:val="afffb"/>
    <w:rsid w:val="00854D58"/>
    <w:pPr>
      <w:shd w:val="clear" w:color="auto" w:fill="000080"/>
    </w:pPr>
    <w:rPr>
      <w:rFonts w:ascii="Tahoma" w:hAnsi="Tahoma" w:cs="Tahoma"/>
    </w:rPr>
  </w:style>
  <w:style w:type="character" w:customStyle="1" w:styleId="afffb">
    <w:name w:val="Схема документа Знак"/>
    <w:basedOn w:val="a4"/>
    <w:link w:val="afffa"/>
    <w:rsid w:val="00854D58"/>
    <w:rPr>
      <w:rFonts w:ascii="Tahoma" w:eastAsia="Times New Roman" w:hAnsi="Tahoma" w:cs="Tahoma"/>
      <w:sz w:val="20"/>
      <w:szCs w:val="20"/>
      <w:shd w:val="clear" w:color="auto" w:fill="000080"/>
      <w:lang w:eastAsia="ru-RU"/>
    </w:rPr>
  </w:style>
  <w:style w:type="table" w:customStyle="1" w:styleId="1e">
    <w:name w:val="Сетка таблицы1"/>
    <w:basedOn w:val="a5"/>
    <w:next w:val="afc"/>
    <w:uiPriority w:val="59"/>
    <w:rsid w:val="00854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3"/>
    <w:uiPriority w:val="99"/>
    <w:unhideWhenUsed/>
    <w:rsid w:val="00854D58"/>
    <w:pPr>
      <w:numPr>
        <w:numId w:val="43"/>
      </w:numPr>
      <w:suppressAutoHyphens/>
      <w:spacing w:line="360" w:lineRule="auto"/>
      <w:contextualSpacing/>
      <w:jc w:val="both"/>
    </w:pPr>
    <w:rPr>
      <w:bCs/>
      <w:sz w:val="22"/>
      <w:szCs w:val="22"/>
      <w:lang w:eastAsia="ar-SA"/>
    </w:rPr>
  </w:style>
  <w:style w:type="paragraph" w:customStyle="1" w:styleId="font5">
    <w:name w:val="font5"/>
    <w:basedOn w:val="a3"/>
    <w:rsid w:val="00854D58"/>
    <w:pPr>
      <w:spacing w:before="100" w:beforeAutospacing="1" w:after="100" w:afterAutospacing="1"/>
    </w:pPr>
    <w:rPr>
      <w:color w:val="000000"/>
      <w:sz w:val="28"/>
      <w:szCs w:val="28"/>
    </w:rPr>
  </w:style>
  <w:style w:type="paragraph" w:customStyle="1" w:styleId="font6">
    <w:name w:val="font6"/>
    <w:basedOn w:val="a3"/>
    <w:rsid w:val="00854D58"/>
    <w:pPr>
      <w:spacing w:before="100" w:beforeAutospacing="1" w:after="100" w:afterAutospacing="1"/>
    </w:pPr>
    <w:rPr>
      <w:b/>
      <w:bCs/>
      <w:color w:val="000000"/>
      <w:sz w:val="28"/>
      <w:szCs w:val="28"/>
    </w:rPr>
  </w:style>
  <w:style w:type="paragraph" w:customStyle="1" w:styleId="xl63">
    <w:name w:val="xl63"/>
    <w:basedOn w:val="a3"/>
    <w:rsid w:val="00854D58"/>
    <w:pPr>
      <w:spacing w:before="100" w:beforeAutospacing="1" w:after="100" w:afterAutospacing="1"/>
      <w:jc w:val="center"/>
    </w:pPr>
    <w:rPr>
      <w:sz w:val="24"/>
      <w:szCs w:val="24"/>
    </w:rPr>
  </w:style>
  <w:style w:type="paragraph" w:customStyle="1" w:styleId="xl64">
    <w:name w:val="xl64"/>
    <w:basedOn w:val="a3"/>
    <w:rsid w:val="00854D58"/>
    <w:pPr>
      <w:spacing w:before="100" w:beforeAutospacing="1" w:after="100" w:afterAutospacing="1"/>
    </w:pPr>
    <w:rPr>
      <w:color w:val="000000"/>
      <w:sz w:val="24"/>
      <w:szCs w:val="24"/>
    </w:rPr>
  </w:style>
  <w:style w:type="paragraph" w:customStyle="1" w:styleId="xl65">
    <w:name w:val="xl65"/>
    <w:basedOn w:val="a3"/>
    <w:rsid w:val="00854D58"/>
    <w:pPr>
      <w:spacing w:before="100" w:beforeAutospacing="1" w:after="100" w:afterAutospacing="1"/>
    </w:pPr>
    <w:rPr>
      <w:sz w:val="24"/>
      <w:szCs w:val="24"/>
    </w:rPr>
  </w:style>
  <w:style w:type="paragraph" w:customStyle="1" w:styleId="xl66">
    <w:name w:val="xl66"/>
    <w:basedOn w:val="a3"/>
    <w:rsid w:val="00854D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67">
    <w:name w:val="xl67"/>
    <w:basedOn w:val="a3"/>
    <w:rsid w:val="00854D5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24"/>
      <w:szCs w:val="24"/>
    </w:rPr>
  </w:style>
  <w:style w:type="paragraph" w:customStyle="1" w:styleId="xl68">
    <w:name w:val="xl68"/>
    <w:basedOn w:val="a3"/>
    <w:rsid w:val="00854D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color w:val="000000"/>
      <w:sz w:val="24"/>
      <w:szCs w:val="24"/>
    </w:rPr>
  </w:style>
  <w:style w:type="paragraph" w:customStyle="1" w:styleId="xl69">
    <w:name w:val="xl69"/>
    <w:basedOn w:val="a3"/>
    <w:rsid w:val="00854D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70">
    <w:name w:val="xl70"/>
    <w:basedOn w:val="a3"/>
    <w:rsid w:val="00854D5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color w:val="000000"/>
      <w:sz w:val="24"/>
      <w:szCs w:val="24"/>
    </w:rPr>
  </w:style>
  <w:style w:type="paragraph" w:customStyle="1" w:styleId="xl71">
    <w:name w:val="xl71"/>
    <w:basedOn w:val="a3"/>
    <w:rsid w:val="00854D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2">
    <w:name w:val="xl72"/>
    <w:basedOn w:val="a3"/>
    <w:rsid w:val="00854D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3"/>
    <w:rsid w:val="00854D58"/>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4">
    <w:name w:val="xl74"/>
    <w:basedOn w:val="a3"/>
    <w:rsid w:val="00854D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5">
    <w:name w:val="xl75"/>
    <w:basedOn w:val="a3"/>
    <w:rsid w:val="00854D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76">
    <w:name w:val="xl76"/>
    <w:basedOn w:val="a3"/>
    <w:rsid w:val="00854D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7">
    <w:name w:val="xl77"/>
    <w:basedOn w:val="a3"/>
    <w:rsid w:val="00854D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78">
    <w:name w:val="xl78"/>
    <w:basedOn w:val="a3"/>
    <w:rsid w:val="00854D58"/>
    <w:pPr>
      <w:spacing w:before="100" w:beforeAutospacing="1" w:after="100" w:afterAutospacing="1"/>
    </w:pPr>
    <w:rPr>
      <w:color w:val="000000"/>
      <w:sz w:val="24"/>
      <w:szCs w:val="24"/>
    </w:rPr>
  </w:style>
  <w:style w:type="paragraph" w:customStyle="1" w:styleId="xl79">
    <w:name w:val="xl79"/>
    <w:basedOn w:val="a3"/>
    <w:rsid w:val="00854D58"/>
    <w:pPr>
      <w:spacing w:before="100" w:beforeAutospacing="1" w:after="100" w:afterAutospacing="1"/>
      <w:jc w:val="center"/>
    </w:pPr>
    <w:rPr>
      <w:color w:val="000000"/>
      <w:sz w:val="24"/>
      <w:szCs w:val="24"/>
    </w:rPr>
  </w:style>
  <w:style w:type="paragraph" w:customStyle="1" w:styleId="xl80">
    <w:name w:val="xl80"/>
    <w:basedOn w:val="a3"/>
    <w:rsid w:val="00854D58"/>
    <w:pPr>
      <w:pBdr>
        <w:top w:val="single" w:sz="4" w:space="0" w:color="auto"/>
        <w:left w:val="single" w:sz="8" w:space="0" w:color="auto"/>
        <w:bottom w:val="single" w:sz="4" w:space="0" w:color="auto"/>
      </w:pBdr>
      <w:spacing w:before="100" w:beforeAutospacing="1" w:after="100" w:afterAutospacing="1"/>
      <w:jc w:val="center"/>
    </w:pPr>
    <w:rPr>
      <w:color w:val="000000"/>
      <w:sz w:val="24"/>
      <w:szCs w:val="24"/>
    </w:rPr>
  </w:style>
  <w:style w:type="paragraph" w:customStyle="1" w:styleId="xl81">
    <w:name w:val="xl81"/>
    <w:basedOn w:val="a3"/>
    <w:rsid w:val="00854D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82">
    <w:name w:val="xl82"/>
    <w:basedOn w:val="a3"/>
    <w:rsid w:val="00854D58"/>
    <w:pPr>
      <w:pBdr>
        <w:top w:val="single" w:sz="4" w:space="0" w:color="auto"/>
        <w:left w:val="single" w:sz="8" w:space="0" w:color="auto"/>
        <w:bottom w:val="single" w:sz="8" w:space="0" w:color="auto"/>
      </w:pBdr>
      <w:spacing w:before="100" w:beforeAutospacing="1" w:after="100" w:afterAutospacing="1"/>
      <w:jc w:val="center"/>
    </w:pPr>
    <w:rPr>
      <w:color w:val="000000"/>
      <w:sz w:val="24"/>
      <w:szCs w:val="24"/>
    </w:rPr>
  </w:style>
  <w:style w:type="paragraph" w:customStyle="1" w:styleId="xl83">
    <w:name w:val="xl83"/>
    <w:basedOn w:val="a3"/>
    <w:rsid w:val="00854D58"/>
    <w:pPr>
      <w:pBdr>
        <w:top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a3"/>
    <w:rsid w:val="00854D5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3"/>
    <w:rsid w:val="00854D58"/>
    <w:pPr>
      <w:spacing w:before="100" w:beforeAutospacing="1" w:after="100" w:afterAutospacing="1"/>
      <w:textAlignment w:val="center"/>
    </w:pPr>
    <w:rPr>
      <w:sz w:val="24"/>
      <w:szCs w:val="24"/>
    </w:rPr>
  </w:style>
  <w:style w:type="paragraph" w:customStyle="1" w:styleId="xl86">
    <w:name w:val="xl86"/>
    <w:basedOn w:val="a3"/>
    <w:rsid w:val="00854D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3"/>
    <w:rsid w:val="00854D5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3"/>
    <w:rsid w:val="00854D58"/>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24"/>
      <w:szCs w:val="24"/>
    </w:rPr>
  </w:style>
  <w:style w:type="paragraph" w:customStyle="1" w:styleId="xl89">
    <w:name w:val="xl89"/>
    <w:basedOn w:val="a3"/>
    <w:rsid w:val="00854D58"/>
    <w:pPr>
      <w:pBdr>
        <w:top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90">
    <w:name w:val="xl90"/>
    <w:basedOn w:val="a3"/>
    <w:rsid w:val="00854D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24"/>
      <w:szCs w:val="24"/>
    </w:rPr>
  </w:style>
  <w:style w:type="paragraph" w:customStyle="1" w:styleId="xl91">
    <w:name w:val="xl91"/>
    <w:basedOn w:val="a3"/>
    <w:rsid w:val="00854D5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4"/>
      <w:szCs w:val="24"/>
    </w:rPr>
  </w:style>
  <w:style w:type="paragraph" w:customStyle="1" w:styleId="xl92">
    <w:name w:val="xl92"/>
    <w:basedOn w:val="a3"/>
    <w:rsid w:val="00854D58"/>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color w:val="000000"/>
      <w:sz w:val="24"/>
      <w:szCs w:val="24"/>
    </w:rPr>
  </w:style>
  <w:style w:type="paragraph" w:customStyle="1" w:styleId="xl93">
    <w:name w:val="xl93"/>
    <w:basedOn w:val="a3"/>
    <w:rsid w:val="00854D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3"/>
    <w:rsid w:val="00854D5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color w:val="000000"/>
      <w:sz w:val="24"/>
      <w:szCs w:val="24"/>
    </w:rPr>
  </w:style>
  <w:style w:type="paragraph" w:customStyle="1" w:styleId="xl95">
    <w:name w:val="xl95"/>
    <w:basedOn w:val="a3"/>
    <w:rsid w:val="00854D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96">
    <w:name w:val="xl96"/>
    <w:basedOn w:val="a3"/>
    <w:rsid w:val="00854D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7">
    <w:name w:val="xl97"/>
    <w:basedOn w:val="a3"/>
    <w:rsid w:val="00854D5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pPr>
    <w:rPr>
      <w:color w:val="000000"/>
      <w:sz w:val="24"/>
      <w:szCs w:val="24"/>
    </w:rPr>
  </w:style>
  <w:style w:type="paragraph" w:customStyle="1" w:styleId="xl98">
    <w:name w:val="xl98"/>
    <w:basedOn w:val="a3"/>
    <w:rsid w:val="00854D5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3"/>
    <w:rsid w:val="00854D5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3"/>
    <w:rsid w:val="00854D58"/>
    <w:pPr>
      <w:pBdr>
        <w:top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sz w:val="24"/>
      <w:szCs w:val="24"/>
    </w:rPr>
  </w:style>
  <w:style w:type="paragraph" w:customStyle="1" w:styleId="xl101">
    <w:name w:val="xl101"/>
    <w:basedOn w:val="a3"/>
    <w:rsid w:val="00854D58"/>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3"/>
    <w:rsid w:val="00854D58"/>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3"/>
    <w:rsid w:val="00854D58"/>
    <w:pPr>
      <w:spacing w:before="100" w:beforeAutospacing="1" w:after="100" w:afterAutospacing="1"/>
    </w:pPr>
    <w:rPr>
      <w:sz w:val="28"/>
      <w:szCs w:val="28"/>
    </w:rPr>
  </w:style>
  <w:style w:type="paragraph" w:customStyle="1" w:styleId="xl104">
    <w:name w:val="xl104"/>
    <w:basedOn w:val="a3"/>
    <w:rsid w:val="00854D58"/>
    <w:pPr>
      <w:spacing w:before="100" w:beforeAutospacing="1" w:after="100" w:afterAutospacing="1"/>
      <w:jc w:val="center"/>
      <w:textAlignment w:val="center"/>
    </w:pPr>
    <w:rPr>
      <w:color w:val="000000"/>
      <w:sz w:val="24"/>
      <w:szCs w:val="24"/>
    </w:rPr>
  </w:style>
  <w:style w:type="paragraph" w:customStyle="1" w:styleId="xl105">
    <w:name w:val="xl105"/>
    <w:basedOn w:val="a3"/>
    <w:rsid w:val="00854D58"/>
    <w:pPr>
      <w:spacing w:before="100" w:beforeAutospacing="1" w:after="100" w:afterAutospacing="1"/>
    </w:pPr>
    <w:rPr>
      <w:b/>
      <w:bCs/>
      <w:sz w:val="28"/>
      <w:szCs w:val="28"/>
    </w:rPr>
  </w:style>
  <w:style w:type="paragraph" w:customStyle="1" w:styleId="xl106">
    <w:name w:val="xl106"/>
    <w:basedOn w:val="a3"/>
    <w:rsid w:val="00854D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07">
    <w:name w:val="xl107"/>
    <w:basedOn w:val="a3"/>
    <w:rsid w:val="00854D58"/>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8">
    <w:name w:val="xl108"/>
    <w:basedOn w:val="a3"/>
    <w:rsid w:val="00854D5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24"/>
      <w:szCs w:val="24"/>
    </w:rPr>
  </w:style>
  <w:style w:type="paragraph" w:customStyle="1" w:styleId="xl109">
    <w:name w:val="xl109"/>
    <w:basedOn w:val="a3"/>
    <w:rsid w:val="00854D5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10">
    <w:name w:val="xl110"/>
    <w:basedOn w:val="a3"/>
    <w:rsid w:val="00854D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11">
    <w:name w:val="xl111"/>
    <w:basedOn w:val="a3"/>
    <w:rsid w:val="00854D5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24"/>
      <w:szCs w:val="24"/>
    </w:rPr>
  </w:style>
  <w:style w:type="paragraph" w:customStyle="1" w:styleId="xl112">
    <w:name w:val="xl112"/>
    <w:basedOn w:val="a3"/>
    <w:rsid w:val="00854D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13">
    <w:name w:val="xl113"/>
    <w:basedOn w:val="a3"/>
    <w:rsid w:val="00854D5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3"/>
    <w:rsid w:val="00854D58"/>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15">
    <w:name w:val="xl115"/>
    <w:basedOn w:val="a3"/>
    <w:rsid w:val="00854D58"/>
    <w:pPr>
      <w:pBdr>
        <w:top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16">
    <w:name w:val="xl116"/>
    <w:basedOn w:val="a3"/>
    <w:rsid w:val="00854D58"/>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7">
    <w:name w:val="xl117"/>
    <w:basedOn w:val="a3"/>
    <w:rsid w:val="00854D58"/>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18">
    <w:name w:val="xl118"/>
    <w:basedOn w:val="a3"/>
    <w:rsid w:val="00854D58"/>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19">
    <w:name w:val="xl119"/>
    <w:basedOn w:val="a3"/>
    <w:rsid w:val="00854D58"/>
    <w:pPr>
      <w:pBdr>
        <w:top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20">
    <w:name w:val="xl120"/>
    <w:basedOn w:val="a3"/>
    <w:rsid w:val="00854D58"/>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color w:val="000000"/>
      <w:sz w:val="24"/>
      <w:szCs w:val="24"/>
    </w:rPr>
  </w:style>
  <w:style w:type="paragraph" w:customStyle="1" w:styleId="xl121">
    <w:name w:val="xl121"/>
    <w:basedOn w:val="a3"/>
    <w:rsid w:val="00854D58"/>
    <w:pPr>
      <w:pBdr>
        <w:top w:val="single" w:sz="4" w:space="0" w:color="auto"/>
        <w:bottom w:val="single" w:sz="4" w:space="0" w:color="auto"/>
      </w:pBdr>
      <w:shd w:val="clear" w:color="000000" w:fill="FCD5B4"/>
      <w:spacing w:before="100" w:beforeAutospacing="1" w:after="100" w:afterAutospacing="1"/>
      <w:jc w:val="center"/>
      <w:textAlignment w:val="center"/>
    </w:pPr>
    <w:rPr>
      <w:color w:val="000000"/>
      <w:sz w:val="24"/>
      <w:szCs w:val="24"/>
    </w:rPr>
  </w:style>
  <w:style w:type="paragraph" w:customStyle="1" w:styleId="xl122">
    <w:name w:val="xl122"/>
    <w:basedOn w:val="a3"/>
    <w:rsid w:val="00854D58"/>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24"/>
      <w:szCs w:val="24"/>
    </w:rPr>
  </w:style>
  <w:style w:type="paragraph" w:customStyle="1" w:styleId="xl123">
    <w:name w:val="xl123"/>
    <w:basedOn w:val="a3"/>
    <w:rsid w:val="00854D58"/>
    <w:pPr>
      <w:spacing w:before="100" w:beforeAutospacing="1" w:after="100" w:afterAutospacing="1"/>
      <w:jc w:val="center"/>
    </w:pPr>
    <w:rPr>
      <w:b/>
      <w:bCs/>
      <w:color w:val="000000"/>
      <w:sz w:val="28"/>
      <w:szCs w:val="28"/>
    </w:rPr>
  </w:style>
  <w:style w:type="paragraph" w:customStyle="1" w:styleId="xl124">
    <w:name w:val="xl124"/>
    <w:basedOn w:val="a3"/>
    <w:rsid w:val="00854D58"/>
    <w:pPr>
      <w:spacing w:before="100" w:beforeAutospacing="1" w:after="100" w:afterAutospacing="1"/>
      <w:jc w:val="center"/>
    </w:pPr>
    <w:rPr>
      <w:b/>
      <w:bCs/>
      <w:sz w:val="28"/>
      <w:szCs w:val="28"/>
    </w:rPr>
  </w:style>
  <w:style w:type="paragraph" w:customStyle="1" w:styleId="xl125">
    <w:name w:val="xl125"/>
    <w:basedOn w:val="a3"/>
    <w:rsid w:val="00854D58"/>
    <w:pPr>
      <w:spacing w:before="100" w:beforeAutospacing="1" w:after="100" w:afterAutospacing="1"/>
      <w:jc w:val="center"/>
    </w:pPr>
    <w:rPr>
      <w:b/>
      <w:bCs/>
      <w:color w:val="000000"/>
      <w:sz w:val="28"/>
      <w:szCs w:val="28"/>
    </w:rPr>
  </w:style>
  <w:style w:type="paragraph" w:customStyle="1" w:styleId="xl126">
    <w:name w:val="xl126"/>
    <w:basedOn w:val="a3"/>
    <w:rsid w:val="00854D58"/>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27">
    <w:name w:val="xl127"/>
    <w:basedOn w:val="a3"/>
    <w:rsid w:val="00854D58"/>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128">
    <w:name w:val="xl128"/>
    <w:basedOn w:val="a3"/>
    <w:rsid w:val="00854D58"/>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29">
    <w:name w:val="xl129"/>
    <w:basedOn w:val="a3"/>
    <w:rsid w:val="00854D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30">
    <w:name w:val="xl130"/>
    <w:basedOn w:val="a3"/>
    <w:rsid w:val="00854D58"/>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31">
    <w:name w:val="xl131"/>
    <w:basedOn w:val="a3"/>
    <w:rsid w:val="00854D58"/>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132">
    <w:name w:val="xl132"/>
    <w:basedOn w:val="a3"/>
    <w:rsid w:val="00854D58"/>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33">
    <w:name w:val="xl133"/>
    <w:basedOn w:val="a3"/>
    <w:rsid w:val="00854D58"/>
    <w:pPr>
      <w:pBdr>
        <w:top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34">
    <w:name w:val="xl134"/>
    <w:basedOn w:val="a3"/>
    <w:rsid w:val="00854D58"/>
    <w:pPr>
      <w:pBdr>
        <w:bottom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35">
    <w:name w:val="xl135"/>
    <w:basedOn w:val="a3"/>
    <w:rsid w:val="00854D58"/>
    <w:pPr>
      <w:pBdr>
        <w:top w:val="single" w:sz="8"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36">
    <w:name w:val="xl136"/>
    <w:basedOn w:val="a3"/>
    <w:rsid w:val="00854D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37">
    <w:name w:val="xl137"/>
    <w:basedOn w:val="a3"/>
    <w:rsid w:val="00854D58"/>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38">
    <w:name w:val="xl138"/>
    <w:basedOn w:val="a3"/>
    <w:rsid w:val="00854D58"/>
    <w:pPr>
      <w:pBdr>
        <w:top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a3"/>
    <w:rsid w:val="00854D58"/>
    <w:pPr>
      <w:pBdr>
        <w:top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3"/>
    <w:rsid w:val="00854D58"/>
    <w:pPr>
      <w:spacing w:before="100" w:beforeAutospacing="1" w:after="100" w:afterAutospacing="1"/>
    </w:pPr>
    <w:rPr>
      <w:sz w:val="28"/>
      <w:szCs w:val="28"/>
    </w:rPr>
  </w:style>
  <w:style w:type="paragraph" w:customStyle="1" w:styleId="xl141">
    <w:name w:val="xl141"/>
    <w:basedOn w:val="a3"/>
    <w:rsid w:val="00854D58"/>
    <w:pPr>
      <w:spacing w:before="100" w:beforeAutospacing="1" w:after="100" w:afterAutospacing="1"/>
    </w:pPr>
    <w:rPr>
      <w:b/>
      <w:bCs/>
      <w:sz w:val="28"/>
      <w:szCs w:val="28"/>
    </w:rPr>
  </w:style>
  <w:style w:type="paragraph" w:customStyle="1" w:styleId="xl142">
    <w:name w:val="xl142"/>
    <w:basedOn w:val="a3"/>
    <w:rsid w:val="00854D58"/>
    <w:pPr>
      <w:spacing w:before="100" w:beforeAutospacing="1" w:after="100" w:afterAutospacing="1"/>
    </w:pPr>
    <w:rPr>
      <w:sz w:val="28"/>
      <w:szCs w:val="28"/>
    </w:rPr>
  </w:style>
  <w:style w:type="paragraph" w:customStyle="1" w:styleId="xl143">
    <w:name w:val="xl143"/>
    <w:basedOn w:val="a3"/>
    <w:rsid w:val="00854D58"/>
    <w:pPr>
      <w:spacing w:before="100" w:beforeAutospacing="1" w:after="100" w:afterAutospacing="1"/>
    </w:pPr>
    <w:rPr>
      <w:b/>
      <w:bCs/>
      <w:sz w:val="28"/>
      <w:szCs w:val="28"/>
    </w:rPr>
  </w:style>
  <w:style w:type="paragraph" w:customStyle="1" w:styleId="xl144">
    <w:name w:val="xl144"/>
    <w:basedOn w:val="a3"/>
    <w:rsid w:val="00854D5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45">
    <w:name w:val="xl145"/>
    <w:basedOn w:val="a3"/>
    <w:rsid w:val="00854D5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2f6">
    <w:name w:val="Обычный2"/>
    <w:rsid w:val="00854D5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3f">
    <w:name w:val="Абзац списка3"/>
    <w:basedOn w:val="a3"/>
    <w:rsid w:val="00854D58"/>
    <w:pPr>
      <w:spacing w:after="200" w:line="276" w:lineRule="auto"/>
      <w:ind w:left="720"/>
      <w:contextualSpacing/>
    </w:pPr>
    <w:rPr>
      <w:rFonts w:ascii="Calibri" w:hAnsi="Calibri"/>
      <w:sz w:val="22"/>
      <w:szCs w:val="22"/>
    </w:rPr>
  </w:style>
  <w:style w:type="paragraph" w:customStyle="1" w:styleId="3f0">
    <w:name w:val="Обычный3"/>
    <w:rsid w:val="00854D5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45">
    <w:name w:val="Абзац списка4"/>
    <w:basedOn w:val="a3"/>
    <w:rsid w:val="00854D58"/>
    <w:pPr>
      <w:spacing w:after="200" w:line="276" w:lineRule="auto"/>
      <w:ind w:left="720"/>
      <w:contextualSpacing/>
    </w:pPr>
    <w:rPr>
      <w:rFonts w:ascii="Calibri" w:hAnsi="Calibri"/>
      <w:sz w:val="22"/>
      <w:szCs w:val="22"/>
    </w:rPr>
  </w:style>
  <w:style w:type="paragraph" w:customStyle="1" w:styleId="46">
    <w:name w:val="Обычный4"/>
    <w:rsid w:val="00854D5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c">
    <w:name w:val="Знак Знак Знак Знак"/>
    <w:basedOn w:val="a3"/>
    <w:rsid w:val="00854D58"/>
    <w:pPr>
      <w:spacing w:after="160" w:line="240" w:lineRule="exact"/>
    </w:pPr>
    <w:rPr>
      <w:rFonts w:ascii="Verdana" w:hAnsi="Verdana"/>
      <w:lang w:val="en-US" w:eastAsia="en-US"/>
    </w:rPr>
  </w:style>
  <w:style w:type="paragraph" w:customStyle="1" w:styleId="afffd">
    <w:name w:val="Знак Знак Знак Знак Знак Знак Знак Знак Знак"/>
    <w:basedOn w:val="a3"/>
    <w:rsid w:val="00854D58"/>
    <w:pPr>
      <w:spacing w:after="160" w:line="240" w:lineRule="exact"/>
    </w:pPr>
    <w:rPr>
      <w:rFonts w:ascii="Verdana" w:hAnsi="Verdana"/>
      <w:lang w:val="en-US" w:eastAsia="en-US"/>
    </w:rPr>
  </w:style>
  <w:style w:type="paragraph" w:customStyle="1" w:styleId="53">
    <w:name w:val="Абзац списка5"/>
    <w:basedOn w:val="a3"/>
    <w:rsid w:val="00854D58"/>
    <w:pPr>
      <w:spacing w:after="200" w:line="276" w:lineRule="auto"/>
      <w:ind w:left="720"/>
      <w:contextualSpacing/>
    </w:pPr>
    <w:rPr>
      <w:rFonts w:ascii="Calibri" w:hAnsi="Calibri"/>
      <w:sz w:val="22"/>
      <w:szCs w:val="22"/>
    </w:rPr>
  </w:style>
  <w:style w:type="paragraph" w:customStyle="1" w:styleId="afffe">
    <w:name w:val="Знак"/>
    <w:basedOn w:val="a3"/>
    <w:rsid w:val="00854D58"/>
    <w:pPr>
      <w:spacing w:after="160" w:line="240" w:lineRule="exact"/>
    </w:pPr>
    <w:rPr>
      <w:rFonts w:ascii="Verdana" w:hAnsi="Verdana"/>
      <w:lang w:val="en-US" w:eastAsia="en-US"/>
    </w:rPr>
  </w:style>
  <w:style w:type="character" w:customStyle="1" w:styleId="74">
    <w:name w:val="Знак Знак7"/>
    <w:rsid w:val="00854D58"/>
    <w:rPr>
      <w:rFonts w:ascii="Times New Roman" w:eastAsia="Times New Roman" w:hAnsi="Times New Roman"/>
    </w:rPr>
  </w:style>
  <w:style w:type="character" w:customStyle="1" w:styleId="3f1">
    <w:name w:val="Знак3"/>
    <w:rsid w:val="00854D58"/>
    <w:rPr>
      <w:rFonts w:ascii="Times New Roman" w:eastAsia="Times New Roman" w:hAnsi="Times New Roman" w:cs="Times New Roman"/>
      <w:sz w:val="28"/>
      <w:szCs w:val="20"/>
      <w:lang w:eastAsia="ru-RU"/>
    </w:rPr>
  </w:style>
  <w:style w:type="character" w:customStyle="1" w:styleId="123">
    <w:name w:val="Знак Знак12"/>
    <w:rsid w:val="00854D58"/>
    <w:rPr>
      <w:rFonts w:ascii="Arial" w:eastAsia="Calibri" w:hAnsi="Arial" w:cs="Arial"/>
      <w:b/>
      <w:bCs/>
      <w:sz w:val="26"/>
      <w:szCs w:val="26"/>
      <w:lang w:val="ru-RU" w:eastAsia="ru-RU" w:bidi="ar-SA"/>
    </w:rPr>
  </w:style>
  <w:style w:type="character" w:customStyle="1" w:styleId="116">
    <w:name w:val="Знак Знак11"/>
    <w:rsid w:val="00854D58"/>
    <w:rPr>
      <w:rFonts w:eastAsia="Calibri"/>
      <w:b/>
      <w:bCs/>
      <w:sz w:val="22"/>
      <w:szCs w:val="22"/>
      <w:lang w:val="ru-RU" w:eastAsia="ru-RU" w:bidi="ar-SA"/>
    </w:rPr>
  </w:style>
  <w:style w:type="character" w:customStyle="1" w:styleId="103">
    <w:name w:val="Знак Знак10"/>
    <w:rsid w:val="00854D58"/>
    <w:rPr>
      <w:rFonts w:eastAsia="Calibri"/>
      <w:sz w:val="24"/>
      <w:szCs w:val="24"/>
      <w:lang w:val="ru-RU" w:eastAsia="ru-RU" w:bidi="ar-SA"/>
    </w:rPr>
  </w:style>
  <w:style w:type="table" w:customStyle="1" w:styleId="2f7">
    <w:name w:val="Сетка таблицы2"/>
    <w:basedOn w:val="a5"/>
    <w:next w:val="afc"/>
    <w:uiPriority w:val="59"/>
    <w:rsid w:val="00854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5"/>
    <w:next w:val="afc"/>
    <w:uiPriority w:val="59"/>
    <w:rsid w:val="00854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3"/>
    <w:rsid w:val="00854D58"/>
    <w:pPr>
      <w:spacing w:before="100" w:beforeAutospacing="1" w:after="100" w:afterAutospacing="1"/>
    </w:pPr>
    <w:rPr>
      <w:sz w:val="24"/>
      <w:szCs w:val="24"/>
    </w:rPr>
  </w:style>
  <w:style w:type="paragraph" w:customStyle="1" w:styleId="stx">
    <w:name w:val="stx"/>
    <w:basedOn w:val="a3"/>
    <w:rsid w:val="00854D58"/>
    <w:pPr>
      <w:spacing w:before="100" w:beforeAutospacing="1" w:after="100" w:afterAutospacing="1"/>
    </w:pPr>
    <w:rPr>
      <w:sz w:val="24"/>
      <w:szCs w:val="24"/>
    </w:rPr>
  </w:style>
  <w:style w:type="paragraph" w:customStyle="1" w:styleId="style8">
    <w:name w:val="style8"/>
    <w:basedOn w:val="a3"/>
    <w:rsid w:val="00854D58"/>
    <w:pPr>
      <w:spacing w:before="100" w:beforeAutospacing="1" w:after="100" w:afterAutospacing="1"/>
    </w:pPr>
    <w:rPr>
      <w:sz w:val="24"/>
      <w:szCs w:val="24"/>
    </w:rPr>
  </w:style>
  <w:style w:type="character" w:customStyle="1" w:styleId="style128">
    <w:name w:val="style128"/>
    <w:rsid w:val="00854D58"/>
  </w:style>
  <w:style w:type="character" w:customStyle="1" w:styleId="style140">
    <w:name w:val="style14"/>
    <w:rsid w:val="00854D58"/>
  </w:style>
  <w:style w:type="paragraph" w:customStyle="1" w:styleId="xl146">
    <w:name w:val="xl146"/>
    <w:basedOn w:val="a3"/>
    <w:rsid w:val="00994E0A"/>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47">
    <w:name w:val="xl147"/>
    <w:basedOn w:val="a3"/>
    <w:rsid w:val="00994E0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16"/>
      <w:szCs w:val="16"/>
    </w:rPr>
  </w:style>
  <w:style w:type="paragraph" w:customStyle="1" w:styleId="xl148">
    <w:name w:val="xl148"/>
    <w:basedOn w:val="a3"/>
    <w:rsid w:val="00994E0A"/>
    <w:pPr>
      <w:pBdr>
        <w:top w:val="single" w:sz="4" w:space="0" w:color="auto"/>
        <w:left w:val="single" w:sz="4" w:space="0" w:color="auto"/>
        <w:right w:val="single" w:sz="4" w:space="0" w:color="auto"/>
      </w:pBdr>
      <w:shd w:val="clear" w:color="000000" w:fill="FF0000"/>
      <w:spacing w:before="100" w:beforeAutospacing="1" w:after="100" w:afterAutospacing="1"/>
      <w:jc w:val="center"/>
    </w:pPr>
    <w:rPr>
      <w:sz w:val="16"/>
      <w:szCs w:val="16"/>
    </w:rPr>
  </w:style>
  <w:style w:type="paragraph" w:customStyle="1" w:styleId="xl149">
    <w:name w:val="xl149"/>
    <w:basedOn w:val="a3"/>
    <w:rsid w:val="00994E0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3"/>
    <w:rsid w:val="00994E0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16"/>
      <w:szCs w:val="16"/>
    </w:rPr>
  </w:style>
  <w:style w:type="paragraph" w:customStyle="1" w:styleId="xl151">
    <w:name w:val="xl151"/>
    <w:basedOn w:val="a3"/>
    <w:rsid w:val="00994E0A"/>
    <w:pPr>
      <w:spacing w:before="100" w:beforeAutospacing="1" w:after="100" w:afterAutospacing="1"/>
      <w:jc w:val="center"/>
    </w:pPr>
    <w:rPr>
      <w:color w:val="000000"/>
      <w:sz w:val="16"/>
      <w:szCs w:val="16"/>
    </w:rPr>
  </w:style>
  <w:style w:type="paragraph" w:customStyle="1" w:styleId="xl152">
    <w:name w:val="xl152"/>
    <w:basedOn w:val="a3"/>
    <w:rsid w:val="00994E0A"/>
    <w:pPr>
      <w:spacing w:before="100" w:beforeAutospacing="1" w:after="100" w:afterAutospacing="1"/>
      <w:jc w:val="center"/>
      <w:textAlignment w:val="center"/>
    </w:pPr>
    <w:rPr>
      <w:color w:val="000000"/>
      <w:sz w:val="16"/>
      <w:szCs w:val="16"/>
    </w:rPr>
  </w:style>
  <w:style w:type="paragraph" w:customStyle="1" w:styleId="xl153">
    <w:name w:val="xl153"/>
    <w:basedOn w:val="a3"/>
    <w:rsid w:val="00994E0A"/>
    <w:pPr>
      <w:pBdr>
        <w:top w:val="single" w:sz="4" w:space="0" w:color="auto"/>
        <w:left w:val="single" w:sz="4" w:space="0" w:color="auto"/>
        <w:right w:val="single" w:sz="8" w:space="0" w:color="auto"/>
      </w:pBdr>
      <w:spacing w:before="100" w:beforeAutospacing="1" w:after="100" w:afterAutospacing="1"/>
      <w:jc w:val="center"/>
      <w:textAlignment w:val="top"/>
    </w:pPr>
    <w:rPr>
      <w:color w:val="000000"/>
      <w:sz w:val="16"/>
      <w:szCs w:val="16"/>
    </w:rPr>
  </w:style>
  <w:style w:type="paragraph" w:customStyle="1" w:styleId="xl154">
    <w:name w:val="xl154"/>
    <w:basedOn w:val="a3"/>
    <w:rsid w:val="00994E0A"/>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sz w:val="16"/>
      <w:szCs w:val="16"/>
    </w:rPr>
  </w:style>
  <w:style w:type="paragraph" w:customStyle="1" w:styleId="xl155">
    <w:name w:val="xl155"/>
    <w:basedOn w:val="a3"/>
    <w:rsid w:val="00994E0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16"/>
      <w:szCs w:val="16"/>
    </w:rPr>
  </w:style>
  <w:style w:type="paragraph" w:customStyle="1" w:styleId="xl156">
    <w:name w:val="xl156"/>
    <w:basedOn w:val="a3"/>
    <w:rsid w:val="00994E0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7">
    <w:name w:val="xl157"/>
    <w:basedOn w:val="a3"/>
    <w:rsid w:val="00994E0A"/>
    <w:pPr>
      <w:pBdr>
        <w:top w:val="single" w:sz="4" w:space="0" w:color="auto"/>
        <w:left w:val="single" w:sz="4" w:space="0" w:color="auto"/>
        <w:bottom w:val="single" w:sz="4" w:space="0" w:color="auto"/>
      </w:pBdr>
      <w:shd w:val="clear" w:color="000000" w:fill="FFCC99"/>
      <w:spacing w:before="100" w:beforeAutospacing="1" w:after="100" w:afterAutospacing="1"/>
      <w:jc w:val="center"/>
    </w:pPr>
    <w:rPr>
      <w:color w:val="000000"/>
      <w:sz w:val="16"/>
      <w:szCs w:val="16"/>
    </w:rPr>
  </w:style>
  <w:style w:type="paragraph" w:customStyle="1" w:styleId="xl158">
    <w:name w:val="xl158"/>
    <w:basedOn w:val="a3"/>
    <w:rsid w:val="00994E0A"/>
    <w:pPr>
      <w:pBdr>
        <w:top w:val="single" w:sz="4" w:space="0" w:color="auto"/>
        <w:bottom w:val="single" w:sz="4" w:space="0" w:color="auto"/>
      </w:pBdr>
      <w:shd w:val="clear" w:color="000000" w:fill="FFCC99"/>
      <w:spacing w:before="100" w:beforeAutospacing="1" w:after="100" w:afterAutospacing="1"/>
      <w:jc w:val="center"/>
    </w:pPr>
    <w:rPr>
      <w:color w:val="000000"/>
      <w:sz w:val="16"/>
      <w:szCs w:val="16"/>
    </w:rPr>
  </w:style>
  <w:style w:type="paragraph" w:customStyle="1" w:styleId="xl159">
    <w:name w:val="xl159"/>
    <w:basedOn w:val="a3"/>
    <w:rsid w:val="00994E0A"/>
    <w:pPr>
      <w:pBdr>
        <w:top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16"/>
      <w:szCs w:val="16"/>
    </w:rPr>
  </w:style>
  <w:style w:type="paragraph" w:customStyle="1" w:styleId="xl160">
    <w:name w:val="xl160"/>
    <w:basedOn w:val="a3"/>
    <w:rsid w:val="00994E0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16"/>
      <w:szCs w:val="16"/>
    </w:rPr>
  </w:style>
  <w:style w:type="paragraph" w:customStyle="1" w:styleId="xl161">
    <w:name w:val="xl161"/>
    <w:basedOn w:val="a3"/>
    <w:rsid w:val="00994E0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rPr>
  </w:style>
  <w:style w:type="paragraph" w:customStyle="1" w:styleId="xl162">
    <w:name w:val="xl162"/>
    <w:basedOn w:val="a3"/>
    <w:rsid w:val="00994E0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16"/>
      <w:szCs w:val="16"/>
    </w:rPr>
  </w:style>
  <w:style w:type="paragraph" w:customStyle="1" w:styleId="xl163">
    <w:name w:val="xl163"/>
    <w:basedOn w:val="a3"/>
    <w:rsid w:val="00994E0A"/>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color w:val="000000"/>
      <w:sz w:val="16"/>
      <w:szCs w:val="16"/>
    </w:rPr>
  </w:style>
  <w:style w:type="paragraph" w:customStyle="1" w:styleId="xl164">
    <w:name w:val="xl164"/>
    <w:basedOn w:val="a3"/>
    <w:rsid w:val="00994E0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16"/>
      <w:szCs w:val="16"/>
    </w:rPr>
  </w:style>
  <w:style w:type="paragraph" w:customStyle="1" w:styleId="xl165">
    <w:name w:val="xl165"/>
    <w:basedOn w:val="a3"/>
    <w:rsid w:val="00994E0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166">
    <w:name w:val="xl166"/>
    <w:basedOn w:val="a3"/>
    <w:rsid w:val="00994E0A"/>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pPr>
    <w:rPr>
      <w:color w:val="000000"/>
      <w:sz w:val="16"/>
      <w:szCs w:val="16"/>
    </w:rPr>
  </w:style>
</w:styles>
</file>

<file path=word/webSettings.xml><?xml version="1.0" encoding="utf-8"?>
<w:webSettings xmlns:r="http://schemas.openxmlformats.org/officeDocument/2006/relationships" xmlns:w="http://schemas.openxmlformats.org/wordprocessingml/2006/main">
  <w:divs>
    <w:div w:id="19179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tmn.fio.ru/works/17x/302/0-1.htm" TargetMode="External"/><Relationship Id="rId26" Type="http://schemas.openxmlformats.org/officeDocument/2006/relationships/hyperlink" Target="http://tmn.fio.ru/works/17x/302/3-3-1.htm" TargetMode="External"/><Relationship Id="rId39"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http://tmn.fio.ru/works/17x/302/2-1-5.htm" TargetMode="External"/><Relationship Id="rId34" Type="http://schemas.openxmlformats.org/officeDocument/2006/relationships/hyperlink" Target="javascript:void(0)" TargetMode="External"/><Relationship Id="rId42" Type="http://schemas.openxmlformats.org/officeDocument/2006/relationships/hyperlink" Target="http://www.bus.gov.ru" TargetMode="External"/><Relationship Id="rId47" Type="http://schemas.openxmlformats.org/officeDocument/2006/relationships/hyperlink" Target="javascript:void(0)" TargetMode="External"/><Relationship Id="rId50" Type="http://schemas.openxmlformats.org/officeDocument/2006/relationships/hyperlink" Target="http://ds82.ru/doshkolnik/931-.html" TargetMode="External"/><Relationship Id="rId7" Type="http://schemas.openxmlformats.org/officeDocument/2006/relationships/endnotes" Target="endnotes.xml"/><Relationship Id="rId12" Type="http://schemas.openxmlformats.org/officeDocument/2006/relationships/hyperlink" Target="http://tmn.fio.ru/works/17x/302/0-1.htm" TargetMode="External"/><Relationship Id="rId17" Type="http://schemas.openxmlformats.org/officeDocument/2006/relationships/hyperlink" Target="http://tmn.fio.ru/works/17x/302/1-2-3.htm" TargetMode="External"/><Relationship Id="rId25" Type="http://schemas.openxmlformats.org/officeDocument/2006/relationships/hyperlink" Target="http://tmn.fio.ru/works/17x/302/3-2-1-2.htm"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http://tmn.fio.ru/works/17x/302/1-2-3.htm" TargetMode="External"/><Relationship Id="rId20" Type="http://schemas.openxmlformats.org/officeDocument/2006/relationships/hyperlink" Target="http://tmn.fio.ru/works/17x/302/2-1-3.htm" TargetMode="External"/><Relationship Id="rId29" Type="http://schemas.openxmlformats.org/officeDocument/2006/relationships/footer" Target="footer4.xml"/><Relationship Id="rId41" Type="http://schemas.openxmlformats.org/officeDocument/2006/relationships/hyperlink" Target="javascript:void(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tmn.fio.ru/works/17x/302/3-2-1-1.htm" TargetMode="External"/><Relationship Id="rId32" Type="http://schemas.openxmlformats.org/officeDocument/2006/relationships/footer" Target="footer7.xm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mn.fio.ru/works/17x/302/1-2.htm" TargetMode="External"/><Relationship Id="rId23" Type="http://schemas.openxmlformats.org/officeDocument/2006/relationships/hyperlink" Target="http://tmn.fio.ru/works/17x/302/3-1-2.htm" TargetMode="External"/><Relationship Id="rId28" Type="http://schemas.openxmlformats.org/officeDocument/2006/relationships/hyperlink" Target="http://tmn.fio.ru/works/17x/302/3-3-4.htm" TargetMode="External"/><Relationship Id="rId36" Type="http://schemas.openxmlformats.org/officeDocument/2006/relationships/hyperlink" Target="javascript:void(0)" TargetMode="External"/><Relationship Id="rId49" Type="http://schemas.openxmlformats.org/officeDocument/2006/relationships/hyperlink" Target="http://ds82.ru/doshkolnik/1486-.html" TargetMode="External"/><Relationship Id="rId10" Type="http://schemas.openxmlformats.org/officeDocument/2006/relationships/header" Target="header1.xml"/><Relationship Id="rId19" Type="http://schemas.openxmlformats.org/officeDocument/2006/relationships/hyperlink" Target="http://tmn.fio.ru/works/17x/302/2-1-1.htm" TargetMode="External"/><Relationship Id="rId31" Type="http://schemas.openxmlformats.org/officeDocument/2006/relationships/footer" Target="footer6.xml"/><Relationship Id="rId44" Type="http://schemas.openxmlformats.org/officeDocument/2006/relationships/hyperlink" Target="javascript:void(0)" TargetMode="Externa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tmn.fio.ru/works/17x/302/1-1-2.htm" TargetMode="External"/><Relationship Id="rId22" Type="http://schemas.openxmlformats.org/officeDocument/2006/relationships/hyperlink" Target="http://tmn.fio.ru/works/17x/302/0-1.htm" TargetMode="External"/><Relationship Id="rId27" Type="http://schemas.openxmlformats.org/officeDocument/2006/relationships/hyperlink" Target="http://tmn.fio.ru/works/17x/302/3-3-3.htm" TargetMode="External"/><Relationship Id="rId30" Type="http://schemas.openxmlformats.org/officeDocument/2006/relationships/footer" Target="footer5.xm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http://ds82.ru/doshkolnik/2594-.html" TargetMode="External"/><Relationship Id="rId8" Type="http://schemas.openxmlformats.org/officeDocument/2006/relationships/footer" Target="footer1.xml"/><Relationship Id="rId51" Type="http://schemas.openxmlformats.org/officeDocument/2006/relationships/hyperlink" Target="http://ds82.ru/doshkolnik/4630-.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EED12-4B8A-4478-A83A-12EEF715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208</Pages>
  <Words>69229</Words>
  <Characters>394608</Characters>
  <Application>Microsoft Office Word</Application>
  <DocSecurity>0</DocSecurity>
  <Lines>3288</Lines>
  <Paragraphs>925</Paragraphs>
  <ScaleCrop>false</ScaleCrop>
  <HeadingPairs>
    <vt:vector size="2" baseType="variant">
      <vt:variant>
        <vt:lpstr>Название</vt:lpstr>
      </vt:variant>
      <vt:variant>
        <vt:i4>1</vt:i4>
      </vt:variant>
    </vt:vector>
  </HeadingPairs>
  <TitlesOfParts>
    <vt:vector size="1" baseType="lpstr">
      <vt:lpstr/>
    </vt:vector>
  </TitlesOfParts>
  <Company>Domeus</Company>
  <LinksUpToDate>false</LinksUpToDate>
  <CharactersWithSpaces>462912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Userous</dc:creator>
  <cp:keywords/>
  <dc:description/>
  <cp:lastModifiedBy>Пользователь Windows</cp:lastModifiedBy>
  <cp:revision>18</cp:revision>
  <cp:lastPrinted>2019-10-22T06:48:00Z</cp:lastPrinted>
  <dcterms:created xsi:type="dcterms:W3CDTF">2018-12-25T10:32:00Z</dcterms:created>
  <dcterms:modified xsi:type="dcterms:W3CDTF">2020-02-13T14:20:00Z</dcterms:modified>
</cp:coreProperties>
</file>