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DE3" w:rsidRDefault="008A4DE3" w:rsidP="008A4DE3">
      <w:bookmarkStart w:id="0" w:name="_GoBack"/>
      <w:bookmarkEnd w:id="0"/>
    </w:p>
    <w:p w:rsidR="00D8137A" w:rsidRDefault="00D8137A" w:rsidP="00685481">
      <w:pPr>
        <w:pStyle w:val="a8"/>
        <w:rPr>
          <w:rFonts w:ascii="Times New Roman" w:hAnsi="Times New Roman" w:cs="Times New Roman"/>
          <w:b/>
          <w:sz w:val="24"/>
          <w:szCs w:val="24"/>
        </w:rPr>
      </w:pPr>
    </w:p>
    <w:p w:rsidR="002A1274" w:rsidRDefault="002A1274" w:rsidP="009960DE">
      <w:pPr>
        <w:pStyle w:val="a8"/>
        <w:jc w:val="center"/>
        <w:rPr>
          <w:rFonts w:ascii="Times New Roman" w:hAnsi="Times New Roman" w:cs="Times New Roman"/>
          <w:b/>
          <w:sz w:val="24"/>
          <w:szCs w:val="24"/>
        </w:rPr>
      </w:pPr>
      <w:r w:rsidRPr="002A1274">
        <w:rPr>
          <w:rFonts w:ascii="Times New Roman" w:hAnsi="Times New Roman" w:cs="Times New Roman"/>
          <w:b/>
          <w:sz w:val="24"/>
          <w:szCs w:val="24"/>
        </w:rPr>
        <w:object w:dxaOrig="12005" w:dyaOrig="8498">
          <v:shape id="_x0000_i1025" type="#_x0000_t75" style="width:600.25pt;height:424.85pt" o:ole="">
            <v:imagedata r:id="rId8" o:title=""/>
          </v:shape>
          <o:OLEObject Type="Embed" ProgID="AcroExch.Document.DC" ShapeID="_x0000_i1025" DrawAspect="Content" ObjectID="_1646209033" r:id="rId9"/>
        </w:object>
      </w:r>
    </w:p>
    <w:p w:rsidR="002A1274" w:rsidRDefault="002A1274" w:rsidP="009960DE">
      <w:pPr>
        <w:pStyle w:val="a8"/>
        <w:jc w:val="center"/>
        <w:rPr>
          <w:rFonts w:ascii="Times New Roman" w:hAnsi="Times New Roman" w:cs="Times New Roman"/>
          <w:b/>
          <w:sz w:val="24"/>
          <w:szCs w:val="24"/>
        </w:rPr>
      </w:pPr>
    </w:p>
    <w:p w:rsidR="002A1274" w:rsidRDefault="002A1274" w:rsidP="009960DE">
      <w:pPr>
        <w:pStyle w:val="a8"/>
        <w:jc w:val="center"/>
        <w:rPr>
          <w:rFonts w:ascii="Times New Roman" w:hAnsi="Times New Roman" w:cs="Times New Roman"/>
          <w:b/>
          <w:sz w:val="24"/>
          <w:szCs w:val="24"/>
        </w:rPr>
      </w:pPr>
    </w:p>
    <w:p w:rsidR="00774BB2" w:rsidRPr="009960DE" w:rsidRDefault="009960DE" w:rsidP="009960DE">
      <w:pPr>
        <w:pStyle w:val="a8"/>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СОДЕРЖАНИЕ</w:t>
      </w:r>
    </w:p>
    <w:p w:rsidR="00774BB2" w:rsidRPr="0007464B" w:rsidRDefault="00774BB2" w:rsidP="00500E00">
      <w:pPr>
        <w:spacing w:after="0" w:line="240" w:lineRule="auto"/>
        <w:rPr>
          <w:rFonts w:ascii="Times New Roman" w:hAnsi="Times New Roman" w:cs="Times New Roman"/>
          <w:sz w:val="24"/>
          <w:szCs w:val="24"/>
        </w:rPr>
      </w:pPr>
    </w:p>
    <w:p w:rsidR="00774BB2" w:rsidRPr="0007464B" w:rsidRDefault="00774BB2" w:rsidP="00500E00">
      <w:pPr>
        <w:spacing w:after="0" w:line="240" w:lineRule="auto"/>
        <w:rPr>
          <w:rFonts w:ascii="Times New Roman" w:hAnsi="Times New Roman" w:cs="Times New Roman"/>
          <w:sz w:val="24"/>
          <w:szCs w:val="24"/>
        </w:rPr>
      </w:pPr>
    </w:p>
    <w:tbl>
      <w:tblPr>
        <w:tblW w:w="4663"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6"/>
        <w:gridCol w:w="11804"/>
      </w:tblGrid>
      <w:tr w:rsidR="009960DE" w:rsidRPr="009960DE" w:rsidTr="00685481">
        <w:trPr>
          <w:jc w:val="center"/>
        </w:trPr>
        <w:tc>
          <w:tcPr>
            <w:tcW w:w="751" w:type="pct"/>
            <w:shd w:val="clear" w:color="auto" w:fill="8DB3E2" w:themeFill="text2" w:themeFillTint="66"/>
          </w:tcPr>
          <w:p w:rsidR="009960DE" w:rsidRPr="009960DE" w:rsidRDefault="009960DE" w:rsidP="009960DE">
            <w:pPr>
              <w:spacing w:after="0" w:line="240" w:lineRule="auto"/>
              <w:jc w:val="center"/>
              <w:rPr>
                <w:rFonts w:ascii="Times New Roman" w:eastAsia="Times New Roman" w:hAnsi="Times New Roman" w:cs="Times New Roman"/>
                <w:b/>
                <w:sz w:val="24"/>
                <w:szCs w:val="24"/>
                <w:lang w:val="en-US" w:eastAsia="ru-RU"/>
              </w:rPr>
            </w:pPr>
            <w:r w:rsidRPr="009960DE">
              <w:rPr>
                <w:rFonts w:ascii="Times New Roman" w:eastAsia="Times New Roman" w:hAnsi="Times New Roman" w:cs="Times New Roman"/>
                <w:b/>
                <w:sz w:val="24"/>
                <w:szCs w:val="24"/>
                <w:lang w:eastAsia="ru-RU"/>
              </w:rPr>
              <w:t xml:space="preserve">РАЗДЕЛ </w:t>
            </w:r>
            <w:r w:rsidRPr="009960DE">
              <w:rPr>
                <w:rFonts w:ascii="Times New Roman" w:eastAsia="Times New Roman" w:hAnsi="Times New Roman" w:cs="Times New Roman"/>
                <w:b/>
                <w:sz w:val="24"/>
                <w:szCs w:val="24"/>
                <w:lang w:val="en-US" w:eastAsia="ru-RU"/>
              </w:rPr>
              <w:t>I</w:t>
            </w:r>
          </w:p>
        </w:tc>
        <w:tc>
          <w:tcPr>
            <w:tcW w:w="4249" w:type="pct"/>
            <w:shd w:val="clear" w:color="auto" w:fill="8DB3E2" w:themeFill="text2" w:themeFillTint="66"/>
          </w:tcPr>
          <w:p w:rsidR="009960DE" w:rsidRPr="009960DE" w:rsidRDefault="009960DE" w:rsidP="009960DE">
            <w:pPr>
              <w:spacing w:after="0" w:line="240" w:lineRule="auto"/>
              <w:ind w:left="46"/>
              <w:rPr>
                <w:rFonts w:ascii="Times New Roman" w:eastAsia="Times New Roman" w:hAnsi="Times New Roman" w:cs="Times New Roman"/>
                <w:b/>
                <w:sz w:val="24"/>
                <w:szCs w:val="24"/>
                <w:lang w:val="en-US" w:eastAsia="ru-RU"/>
              </w:rPr>
            </w:pPr>
            <w:r w:rsidRPr="009960DE">
              <w:rPr>
                <w:rFonts w:ascii="Times New Roman" w:eastAsia="Times New Roman" w:hAnsi="Times New Roman" w:cs="Times New Roman"/>
                <w:b/>
                <w:color w:val="000000"/>
                <w:spacing w:val="-12"/>
                <w:sz w:val="24"/>
                <w:szCs w:val="24"/>
                <w:lang w:eastAsia="ru-RU"/>
              </w:rPr>
              <w:t xml:space="preserve">ЦЕЛЕВОЙ РАЗДЕЛ </w:t>
            </w:r>
          </w:p>
        </w:tc>
      </w:tr>
      <w:tr w:rsidR="009960DE" w:rsidRPr="009960DE" w:rsidTr="00685481">
        <w:trPr>
          <w:jc w:val="center"/>
        </w:trPr>
        <w:tc>
          <w:tcPr>
            <w:tcW w:w="751" w:type="pct"/>
            <w:shd w:val="clear" w:color="auto" w:fill="auto"/>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1.1.</w:t>
            </w:r>
          </w:p>
        </w:tc>
        <w:tc>
          <w:tcPr>
            <w:tcW w:w="4249" w:type="pct"/>
            <w:shd w:val="clear" w:color="auto" w:fill="auto"/>
          </w:tcPr>
          <w:p w:rsidR="009960DE" w:rsidRPr="009960DE" w:rsidRDefault="009960DE" w:rsidP="009960DE">
            <w:pPr>
              <w:spacing w:after="0" w:line="240" w:lineRule="auto"/>
              <w:rPr>
                <w:rFonts w:ascii="Times New Roman" w:eastAsia="Times New Roman" w:hAnsi="Times New Roman" w:cs="Times New Roman"/>
                <w:color w:val="000000"/>
                <w:spacing w:val="-12"/>
                <w:sz w:val="24"/>
                <w:szCs w:val="24"/>
                <w:lang w:eastAsia="ru-RU"/>
              </w:rPr>
            </w:pPr>
            <w:r w:rsidRPr="009960DE">
              <w:rPr>
                <w:rFonts w:ascii="Times New Roman" w:eastAsia="Times New Roman" w:hAnsi="Times New Roman" w:cs="Times New Roman"/>
                <w:sz w:val="24"/>
                <w:szCs w:val="24"/>
                <w:lang w:eastAsia="ru-RU"/>
              </w:rPr>
              <w:t>Пояснительная записка</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val="en-US" w:eastAsia="ru-RU"/>
              </w:rPr>
              <w:t>1.</w:t>
            </w:r>
            <w:r w:rsidRPr="009960DE">
              <w:rPr>
                <w:rFonts w:ascii="Times New Roman" w:eastAsia="Times New Roman" w:hAnsi="Times New Roman" w:cs="Times New Roman"/>
                <w:b/>
                <w:sz w:val="24"/>
                <w:szCs w:val="24"/>
                <w:lang w:eastAsia="ru-RU"/>
              </w:rPr>
              <w:t>2.</w:t>
            </w:r>
          </w:p>
        </w:tc>
        <w:tc>
          <w:tcPr>
            <w:tcW w:w="4249" w:type="pct"/>
          </w:tcPr>
          <w:p w:rsidR="009960DE" w:rsidRPr="009960DE" w:rsidRDefault="009960DE" w:rsidP="009960DE">
            <w:pPr>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Цель и задачи реализации Программы</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val="en-US" w:eastAsia="ru-RU"/>
              </w:rPr>
              <w:t>1.</w:t>
            </w:r>
            <w:r w:rsidRPr="009960DE">
              <w:rPr>
                <w:rFonts w:ascii="Times New Roman" w:eastAsia="Times New Roman" w:hAnsi="Times New Roman" w:cs="Times New Roman"/>
                <w:b/>
                <w:sz w:val="24"/>
                <w:szCs w:val="24"/>
                <w:lang w:eastAsia="ru-RU"/>
              </w:rPr>
              <w:t>3.</w:t>
            </w:r>
          </w:p>
        </w:tc>
        <w:tc>
          <w:tcPr>
            <w:tcW w:w="4249" w:type="pct"/>
          </w:tcPr>
          <w:p w:rsidR="009960DE" w:rsidRPr="009960DE" w:rsidRDefault="009960DE" w:rsidP="009960DE">
            <w:pPr>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Принципы и подходы к формированию Программы</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val="en-US" w:eastAsia="ru-RU"/>
              </w:rPr>
              <w:t>1.</w:t>
            </w:r>
            <w:r w:rsidRPr="009960DE">
              <w:rPr>
                <w:rFonts w:ascii="Times New Roman" w:eastAsia="Times New Roman" w:hAnsi="Times New Roman" w:cs="Times New Roman"/>
                <w:b/>
                <w:sz w:val="24"/>
                <w:szCs w:val="24"/>
                <w:lang w:eastAsia="ru-RU"/>
              </w:rPr>
              <w:t>4.</w:t>
            </w:r>
          </w:p>
        </w:tc>
        <w:tc>
          <w:tcPr>
            <w:tcW w:w="4249" w:type="pct"/>
            <w:shd w:val="clear" w:color="auto" w:fill="FFFFFF"/>
          </w:tcPr>
          <w:p w:rsidR="009D70A7" w:rsidRPr="009D70A7" w:rsidRDefault="009960DE" w:rsidP="009D70A7">
            <w:pPr>
              <w:pStyle w:val="a8"/>
              <w:rPr>
                <w:rFonts w:ascii="Times New Roman" w:eastAsiaTheme="majorEastAsia" w:hAnsi="Times New Roman" w:cs="Times New Roman"/>
                <w:sz w:val="24"/>
                <w:szCs w:val="24"/>
              </w:rPr>
            </w:pPr>
            <w:r w:rsidRPr="009960DE">
              <w:rPr>
                <w:rFonts w:ascii="Times New Roman" w:eastAsia="Times New Roman" w:hAnsi="Times New Roman" w:cs="Times New Roman"/>
                <w:sz w:val="24"/>
                <w:szCs w:val="24"/>
                <w:lang w:eastAsia="ru-RU"/>
              </w:rPr>
              <w:t>Значимые для разработки и реализации Программы характеристики. Характеристики особенностей развития детей среднего дошкольного возраста</w:t>
            </w:r>
            <w:r w:rsidR="00217C7A" w:rsidRPr="00217C7A">
              <w:rPr>
                <w:rFonts w:ascii="Times New Roman" w:eastAsia="Times New Roman" w:hAnsi="Times New Roman" w:cs="Times New Roman"/>
                <w:sz w:val="24"/>
                <w:szCs w:val="24"/>
                <w:lang w:eastAsia="ru-RU"/>
              </w:rPr>
              <w:t xml:space="preserve"> ( 4-5</w:t>
            </w:r>
            <w:r w:rsidR="00217C7A">
              <w:rPr>
                <w:rFonts w:ascii="Times New Roman" w:eastAsia="Times New Roman" w:hAnsi="Times New Roman" w:cs="Times New Roman"/>
                <w:sz w:val="24"/>
                <w:szCs w:val="24"/>
                <w:lang w:eastAsia="ru-RU"/>
              </w:rPr>
              <w:t>лет)</w:t>
            </w:r>
            <w:r w:rsidR="008779F9">
              <w:rPr>
                <w:rFonts w:ascii="Times New Roman" w:eastAsia="Times New Roman" w:hAnsi="Times New Roman" w:cs="Times New Roman"/>
                <w:sz w:val="24"/>
                <w:szCs w:val="24"/>
                <w:lang w:eastAsia="ru-RU"/>
              </w:rPr>
              <w:t xml:space="preserve">, </w:t>
            </w:r>
            <w:r w:rsidR="008779F9" w:rsidRPr="00D87274">
              <w:rPr>
                <w:rFonts w:ascii="Times New Roman" w:eastAsiaTheme="majorEastAsia" w:hAnsi="Times New Roman" w:cs="Times New Roman"/>
                <w:b/>
                <w:sz w:val="24"/>
                <w:szCs w:val="24"/>
              </w:rPr>
              <w:t xml:space="preserve"> </w:t>
            </w:r>
            <w:r w:rsidR="008779F9" w:rsidRPr="008779F9">
              <w:rPr>
                <w:rFonts w:ascii="Times New Roman" w:eastAsiaTheme="majorEastAsia" w:hAnsi="Times New Roman" w:cs="Times New Roman"/>
                <w:sz w:val="24"/>
                <w:szCs w:val="24"/>
              </w:rPr>
              <w:t>старшего  дошкольного возраста (</w:t>
            </w:r>
            <w:r w:rsidR="008779F9" w:rsidRPr="008779F9">
              <w:rPr>
                <w:rFonts w:ascii="Times New Roman" w:hAnsi="Times New Roman"/>
                <w:sz w:val="24"/>
                <w:szCs w:val="24"/>
              </w:rPr>
              <w:t>от 6 лет до окончания образовательных отношений</w:t>
            </w:r>
            <w:r w:rsidR="009D70A7" w:rsidRPr="009D70A7">
              <w:rPr>
                <w:rFonts w:ascii="Times New Roman" w:eastAsiaTheme="majorEastAsia" w:hAnsi="Times New Roman" w:cs="Times New Roman"/>
                <w:sz w:val="24"/>
                <w:szCs w:val="24"/>
              </w:rPr>
              <w:t>),</w:t>
            </w:r>
            <w:r w:rsidR="009D70A7" w:rsidRPr="009D70A7">
              <w:rPr>
                <w:sz w:val="24"/>
                <w:szCs w:val="24"/>
              </w:rPr>
              <w:t xml:space="preserve"> </w:t>
            </w:r>
            <w:r w:rsidR="009D70A7" w:rsidRPr="009D70A7">
              <w:rPr>
                <w:rFonts w:ascii="Times New Roman" w:eastAsiaTheme="majorEastAsia" w:hAnsi="Times New Roman" w:cs="Times New Roman"/>
                <w:sz w:val="24"/>
                <w:szCs w:val="24"/>
              </w:rPr>
              <w:t xml:space="preserve">группы компенсирующей направленности </w:t>
            </w:r>
          </w:p>
          <w:p w:rsidR="009960DE" w:rsidRPr="008779F9" w:rsidRDefault="009D70A7" w:rsidP="009D70A7">
            <w:pPr>
              <w:pStyle w:val="a8"/>
              <w:rPr>
                <w:rFonts w:ascii="Times New Roman" w:eastAsiaTheme="majorEastAsia" w:hAnsi="Times New Roman" w:cs="Times New Roman"/>
                <w:sz w:val="24"/>
                <w:szCs w:val="24"/>
              </w:rPr>
            </w:pPr>
            <w:r w:rsidRPr="009D70A7">
              <w:rPr>
                <w:rFonts w:ascii="Times New Roman" w:eastAsiaTheme="majorEastAsia" w:hAnsi="Times New Roman" w:cs="Times New Roman"/>
                <w:sz w:val="24"/>
                <w:szCs w:val="24"/>
              </w:rPr>
              <w:t>детей cтаршего дошкольного возраста (от 6 лет до окончания образовательных отношений)</w:t>
            </w:r>
          </w:p>
        </w:tc>
      </w:tr>
      <w:tr w:rsidR="009960DE" w:rsidRPr="009960DE" w:rsidTr="00685481">
        <w:trPr>
          <w:jc w:val="center"/>
        </w:trPr>
        <w:tc>
          <w:tcPr>
            <w:tcW w:w="751" w:type="pct"/>
          </w:tcPr>
          <w:p w:rsidR="009960DE" w:rsidRPr="009960DE" w:rsidRDefault="009960DE" w:rsidP="009960DE">
            <w:pPr>
              <w:tabs>
                <w:tab w:val="left" w:pos="647"/>
                <w:tab w:val="center" w:pos="807"/>
              </w:tabs>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1.5.</w:t>
            </w:r>
          </w:p>
        </w:tc>
        <w:tc>
          <w:tcPr>
            <w:tcW w:w="4249" w:type="pct"/>
          </w:tcPr>
          <w:p w:rsidR="009960DE" w:rsidRPr="009960DE" w:rsidRDefault="009960DE" w:rsidP="009960DE">
            <w:pPr>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Планируемые результаты освоения Программы, конкретизирующие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w:t>
            </w:r>
          </w:p>
        </w:tc>
      </w:tr>
      <w:tr w:rsidR="009960DE" w:rsidRPr="009960DE" w:rsidTr="00685481">
        <w:trPr>
          <w:trHeight w:val="126"/>
          <w:jc w:val="center"/>
        </w:trPr>
        <w:tc>
          <w:tcPr>
            <w:tcW w:w="751" w:type="pct"/>
            <w:shd w:val="clear" w:color="auto" w:fill="8DB3E2" w:themeFill="text2" w:themeFillTint="66"/>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 xml:space="preserve">РАЗДЕЛ </w:t>
            </w:r>
            <w:r w:rsidRPr="009960DE">
              <w:rPr>
                <w:rFonts w:ascii="Times New Roman" w:eastAsia="Times New Roman" w:hAnsi="Times New Roman" w:cs="Times New Roman"/>
                <w:b/>
                <w:sz w:val="24"/>
                <w:szCs w:val="24"/>
                <w:lang w:val="en-US" w:eastAsia="ru-RU"/>
              </w:rPr>
              <w:t>II</w:t>
            </w:r>
          </w:p>
        </w:tc>
        <w:tc>
          <w:tcPr>
            <w:tcW w:w="4249" w:type="pct"/>
            <w:shd w:val="clear" w:color="auto" w:fill="8DB3E2" w:themeFill="text2" w:themeFillTint="66"/>
          </w:tcPr>
          <w:p w:rsidR="009960DE" w:rsidRPr="009960DE" w:rsidRDefault="009960DE" w:rsidP="009960DE">
            <w:pPr>
              <w:spacing w:after="0" w:line="240" w:lineRule="auto"/>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color w:val="000000"/>
                <w:spacing w:val="-12"/>
                <w:sz w:val="24"/>
                <w:szCs w:val="24"/>
                <w:lang w:eastAsia="ru-RU"/>
              </w:rPr>
              <w:t xml:space="preserve">СОДЕРЖАТЕЛЬНЫЙ  РАЗДЕЛ </w:t>
            </w:r>
          </w:p>
        </w:tc>
      </w:tr>
      <w:tr w:rsidR="009960DE" w:rsidRPr="009960DE" w:rsidTr="00685481">
        <w:trPr>
          <w:trHeight w:val="126"/>
          <w:jc w:val="center"/>
        </w:trPr>
        <w:tc>
          <w:tcPr>
            <w:tcW w:w="751" w:type="pct"/>
            <w:shd w:val="clear" w:color="auto" w:fill="FFFFFF"/>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2.1.</w:t>
            </w:r>
          </w:p>
        </w:tc>
        <w:tc>
          <w:tcPr>
            <w:tcW w:w="4249" w:type="pct"/>
            <w:shd w:val="clear" w:color="auto" w:fill="FFFFFF"/>
          </w:tcPr>
          <w:p w:rsidR="009960DE" w:rsidRPr="009960DE" w:rsidRDefault="009960DE" w:rsidP="009960DE">
            <w:pPr>
              <w:spacing w:after="0" w:line="240" w:lineRule="auto"/>
              <w:jc w:val="both"/>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2.2.</w:t>
            </w:r>
          </w:p>
        </w:tc>
        <w:tc>
          <w:tcPr>
            <w:tcW w:w="4249" w:type="pct"/>
          </w:tcPr>
          <w:p w:rsidR="009960DE" w:rsidRPr="009960DE" w:rsidRDefault="009960DE" w:rsidP="009960DE">
            <w:pPr>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2.3.</w:t>
            </w:r>
          </w:p>
        </w:tc>
        <w:tc>
          <w:tcPr>
            <w:tcW w:w="4249" w:type="pct"/>
          </w:tcPr>
          <w:p w:rsidR="009960DE" w:rsidRPr="009960DE" w:rsidRDefault="009960DE" w:rsidP="009960DE">
            <w:pPr>
              <w:spacing w:after="0" w:line="240" w:lineRule="auto"/>
              <w:jc w:val="both"/>
              <w:rPr>
                <w:rFonts w:ascii="Times New Roman" w:eastAsia="Times New Roman" w:hAnsi="Times New Roman" w:cs="Times New Roman"/>
                <w:color w:val="000000"/>
                <w:spacing w:val="-12"/>
                <w:sz w:val="24"/>
                <w:szCs w:val="24"/>
                <w:lang w:eastAsia="ru-RU"/>
              </w:rPr>
            </w:pPr>
            <w:r w:rsidRPr="009960DE">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2.4.</w:t>
            </w:r>
          </w:p>
        </w:tc>
        <w:tc>
          <w:tcPr>
            <w:tcW w:w="4249" w:type="pct"/>
          </w:tcPr>
          <w:p w:rsidR="009960DE" w:rsidRPr="009960DE" w:rsidRDefault="009960DE" w:rsidP="009960DE">
            <w:pPr>
              <w:spacing w:after="0" w:line="240" w:lineRule="auto"/>
              <w:jc w:val="both"/>
              <w:rPr>
                <w:rFonts w:ascii="Times New Roman" w:eastAsia="Times New Roman" w:hAnsi="Times New Roman" w:cs="Times New Roman"/>
                <w:color w:val="000000"/>
                <w:spacing w:val="-12"/>
                <w:sz w:val="24"/>
                <w:szCs w:val="24"/>
                <w:lang w:eastAsia="ru-RU"/>
              </w:rPr>
            </w:pPr>
            <w:r w:rsidRPr="009960DE">
              <w:rPr>
                <w:rFonts w:ascii="Times New Roman" w:eastAsia="Times New Roman" w:hAnsi="Times New Roman" w:cs="Times New Roman"/>
                <w:sz w:val="24"/>
                <w:szCs w:val="24"/>
                <w:lang w:eastAsia="ru-RU"/>
              </w:rPr>
              <w:t>Способы и направления поддержки детской инициативы</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2.5.</w:t>
            </w:r>
          </w:p>
        </w:tc>
        <w:tc>
          <w:tcPr>
            <w:tcW w:w="4249" w:type="pct"/>
          </w:tcPr>
          <w:p w:rsidR="009960DE" w:rsidRPr="009960DE" w:rsidRDefault="009960DE" w:rsidP="009960DE">
            <w:pPr>
              <w:spacing w:after="0" w:line="240" w:lineRule="auto"/>
              <w:jc w:val="both"/>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2.6.</w:t>
            </w:r>
          </w:p>
        </w:tc>
        <w:tc>
          <w:tcPr>
            <w:tcW w:w="4249" w:type="pct"/>
          </w:tcPr>
          <w:p w:rsidR="009960DE" w:rsidRPr="009960DE" w:rsidRDefault="009960DE" w:rsidP="009960DE">
            <w:pPr>
              <w:spacing w:after="0" w:line="240" w:lineRule="auto"/>
              <w:jc w:val="both"/>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Иные характеристики содержания Программы</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2.7.</w:t>
            </w:r>
          </w:p>
        </w:tc>
        <w:tc>
          <w:tcPr>
            <w:tcW w:w="4249" w:type="pct"/>
          </w:tcPr>
          <w:p w:rsidR="009960DE" w:rsidRPr="009960DE" w:rsidRDefault="009960DE" w:rsidP="009960DE">
            <w:pPr>
              <w:spacing w:after="0" w:line="240" w:lineRule="auto"/>
              <w:jc w:val="both"/>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Специфика национальных, социокультурных условий, в которых осуществляется образовательная деятельность</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2.8.</w:t>
            </w:r>
          </w:p>
        </w:tc>
        <w:tc>
          <w:tcPr>
            <w:tcW w:w="4249" w:type="pct"/>
          </w:tcPr>
          <w:p w:rsidR="009960DE" w:rsidRPr="009960DE" w:rsidRDefault="009960DE" w:rsidP="009960DE">
            <w:pPr>
              <w:spacing w:after="0" w:line="240" w:lineRule="auto"/>
              <w:jc w:val="both"/>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Выбор парциальных образовательных программ и форм организации работы с детьми, соответствующие потребностям и интересам детей, возможностям коллектива</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2.9.</w:t>
            </w:r>
          </w:p>
        </w:tc>
        <w:tc>
          <w:tcPr>
            <w:tcW w:w="4249" w:type="pct"/>
          </w:tcPr>
          <w:p w:rsidR="009960DE" w:rsidRPr="009960DE" w:rsidRDefault="009960DE" w:rsidP="009960DE">
            <w:pPr>
              <w:spacing w:after="0" w:line="240" w:lineRule="auto"/>
              <w:jc w:val="both"/>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Сложившиеся традиции</w:t>
            </w:r>
          </w:p>
        </w:tc>
      </w:tr>
      <w:tr w:rsidR="009960DE" w:rsidRPr="009960DE" w:rsidTr="00685481">
        <w:trPr>
          <w:jc w:val="center"/>
        </w:trPr>
        <w:tc>
          <w:tcPr>
            <w:tcW w:w="751" w:type="pct"/>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2.10.</w:t>
            </w:r>
          </w:p>
        </w:tc>
        <w:tc>
          <w:tcPr>
            <w:tcW w:w="4249" w:type="pct"/>
          </w:tcPr>
          <w:p w:rsidR="009960DE" w:rsidRPr="009960DE" w:rsidRDefault="009960DE" w:rsidP="009960DE">
            <w:pPr>
              <w:spacing w:after="0" w:line="240" w:lineRule="auto"/>
              <w:jc w:val="both"/>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Содержание коррекционной работы</w:t>
            </w:r>
          </w:p>
        </w:tc>
      </w:tr>
      <w:tr w:rsidR="009960DE" w:rsidRPr="009960DE" w:rsidTr="00685481">
        <w:trPr>
          <w:jc w:val="center"/>
        </w:trPr>
        <w:tc>
          <w:tcPr>
            <w:tcW w:w="751" w:type="pct"/>
            <w:shd w:val="clear" w:color="auto" w:fill="8DB3E2" w:themeFill="text2" w:themeFillTint="66"/>
          </w:tcPr>
          <w:p w:rsidR="009960DE" w:rsidRPr="009960DE" w:rsidRDefault="009960DE" w:rsidP="009960DE">
            <w:pPr>
              <w:spacing w:after="0" w:line="240" w:lineRule="auto"/>
              <w:jc w:val="center"/>
              <w:rPr>
                <w:rFonts w:ascii="Times New Roman" w:eastAsia="Times New Roman" w:hAnsi="Times New Roman" w:cs="Times New Roman"/>
                <w:b/>
                <w:sz w:val="24"/>
                <w:szCs w:val="24"/>
                <w:lang w:val="en-US" w:eastAsia="ru-RU"/>
              </w:rPr>
            </w:pPr>
            <w:r w:rsidRPr="009960DE">
              <w:rPr>
                <w:rFonts w:ascii="Times New Roman" w:eastAsia="Times New Roman" w:hAnsi="Times New Roman" w:cs="Times New Roman"/>
                <w:b/>
                <w:sz w:val="24"/>
                <w:szCs w:val="24"/>
                <w:lang w:eastAsia="ru-RU"/>
              </w:rPr>
              <w:t xml:space="preserve">РАЗДЕЛ </w:t>
            </w:r>
            <w:r w:rsidRPr="009960DE">
              <w:rPr>
                <w:rFonts w:ascii="Times New Roman" w:eastAsia="Times New Roman" w:hAnsi="Times New Roman" w:cs="Times New Roman"/>
                <w:b/>
                <w:sz w:val="24"/>
                <w:szCs w:val="24"/>
                <w:lang w:val="en-US" w:eastAsia="ru-RU"/>
              </w:rPr>
              <w:t>III</w:t>
            </w:r>
          </w:p>
        </w:tc>
        <w:tc>
          <w:tcPr>
            <w:tcW w:w="4249" w:type="pct"/>
            <w:shd w:val="clear" w:color="auto" w:fill="8DB3E2" w:themeFill="text2" w:themeFillTint="66"/>
          </w:tcPr>
          <w:p w:rsidR="009960DE" w:rsidRPr="009960DE" w:rsidRDefault="009960DE" w:rsidP="009960DE">
            <w:pPr>
              <w:spacing w:after="0" w:line="240" w:lineRule="auto"/>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ОРГАНИЗАЦИОННЫЙ РАЗДЕЛ</w:t>
            </w:r>
          </w:p>
        </w:tc>
      </w:tr>
      <w:tr w:rsidR="009960DE" w:rsidRPr="009960DE" w:rsidTr="00685481">
        <w:trPr>
          <w:jc w:val="center"/>
        </w:trPr>
        <w:tc>
          <w:tcPr>
            <w:tcW w:w="751" w:type="pct"/>
            <w:shd w:val="clear" w:color="auto" w:fill="FFFFFF"/>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3.1.</w:t>
            </w:r>
          </w:p>
        </w:tc>
        <w:tc>
          <w:tcPr>
            <w:tcW w:w="4249" w:type="pct"/>
            <w:shd w:val="clear" w:color="auto" w:fill="FFFFFF"/>
          </w:tcPr>
          <w:p w:rsidR="009960DE" w:rsidRPr="009960DE" w:rsidRDefault="009960DE" w:rsidP="009960DE">
            <w:pPr>
              <w:tabs>
                <w:tab w:val="left" w:pos="993"/>
              </w:tabs>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Материально-техническое обеспечение Программы</w:t>
            </w:r>
          </w:p>
        </w:tc>
      </w:tr>
      <w:tr w:rsidR="009960DE" w:rsidRPr="009960DE" w:rsidTr="00685481">
        <w:trPr>
          <w:jc w:val="center"/>
        </w:trPr>
        <w:tc>
          <w:tcPr>
            <w:tcW w:w="751" w:type="pct"/>
            <w:shd w:val="clear" w:color="auto" w:fill="FFFFFF"/>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3.2.</w:t>
            </w:r>
          </w:p>
        </w:tc>
        <w:tc>
          <w:tcPr>
            <w:tcW w:w="4249" w:type="pct"/>
            <w:shd w:val="clear" w:color="auto" w:fill="FFFFFF"/>
          </w:tcPr>
          <w:p w:rsidR="009960DE" w:rsidRPr="009960DE" w:rsidRDefault="009960DE" w:rsidP="009960DE">
            <w:pPr>
              <w:tabs>
                <w:tab w:val="left" w:pos="993"/>
              </w:tabs>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 xml:space="preserve">Обеспечение методическими материалами и средствами обучения и воспитания </w:t>
            </w:r>
          </w:p>
        </w:tc>
      </w:tr>
      <w:tr w:rsidR="009960DE" w:rsidRPr="009960DE" w:rsidTr="00685481">
        <w:trPr>
          <w:jc w:val="center"/>
        </w:trPr>
        <w:tc>
          <w:tcPr>
            <w:tcW w:w="751" w:type="pct"/>
            <w:shd w:val="clear" w:color="auto" w:fill="FFFFFF"/>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3.3.</w:t>
            </w:r>
          </w:p>
        </w:tc>
        <w:tc>
          <w:tcPr>
            <w:tcW w:w="4249" w:type="pct"/>
            <w:shd w:val="clear" w:color="auto" w:fill="FFFFFF"/>
          </w:tcPr>
          <w:p w:rsidR="009960DE" w:rsidRPr="009960DE" w:rsidRDefault="009960DE" w:rsidP="009960DE">
            <w:pPr>
              <w:spacing w:after="0" w:line="240" w:lineRule="auto"/>
              <w:rPr>
                <w:rFonts w:ascii="Times New Roman" w:eastAsia="Times New Roman" w:hAnsi="Times New Roman" w:cs="Times New Roman"/>
                <w:color w:val="000000"/>
                <w:spacing w:val="-12"/>
                <w:sz w:val="24"/>
                <w:szCs w:val="24"/>
                <w:lang w:eastAsia="ru-RU"/>
              </w:rPr>
            </w:pPr>
            <w:r w:rsidRPr="009960DE">
              <w:rPr>
                <w:rFonts w:ascii="Times New Roman" w:eastAsia="Times New Roman" w:hAnsi="Times New Roman" w:cs="Times New Roman"/>
                <w:color w:val="000000"/>
                <w:spacing w:val="-12"/>
                <w:sz w:val="24"/>
                <w:szCs w:val="24"/>
                <w:lang w:eastAsia="ru-RU"/>
              </w:rPr>
              <w:t>Описание режима дня</w:t>
            </w:r>
          </w:p>
        </w:tc>
      </w:tr>
      <w:tr w:rsidR="009960DE" w:rsidRPr="009960DE" w:rsidTr="00685481">
        <w:trPr>
          <w:jc w:val="center"/>
        </w:trPr>
        <w:tc>
          <w:tcPr>
            <w:tcW w:w="751" w:type="pct"/>
            <w:shd w:val="clear" w:color="auto" w:fill="FFFFFF"/>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3.4.</w:t>
            </w:r>
          </w:p>
        </w:tc>
        <w:tc>
          <w:tcPr>
            <w:tcW w:w="4249" w:type="pct"/>
            <w:shd w:val="clear" w:color="auto" w:fill="FFFFFF"/>
          </w:tcPr>
          <w:p w:rsidR="009960DE" w:rsidRPr="009960DE" w:rsidRDefault="009960DE" w:rsidP="009960DE">
            <w:pPr>
              <w:spacing w:after="0" w:line="240" w:lineRule="auto"/>
              <w:rPr>
                <w:rFonts w:ascii="Times New Roman" w:eastAsia="Times New Roman" w:hAnsi="Times New Roman" w:cs="Times New Roman"/>
                <w:color w:val="000000"/>
                <w:spacing w:val="-12"/>
                <w:sz w:val="24"/>
                <w:szCs w:val="24"/>
                <w:lang w:eastAsia="ru-RU"/>
              </w:rPr>
            </w:pPr>
            <w:r w:rsidRPr="009960DE">
              <w:rPr>
                <w:rFonts w:ascii="Times New Roman" w:eastAsia="Times New Roman" w:hAnsi="Times New Roman" w:cs="Times New Roman"/>
                <w:sz w:val="24"/>
                <w:szCs w:val="24"/>
                <w:lang w:eastAsia="ru-RU"/>
              </w:rPr>
              <w:t>Особенности традиционных событий, праздников, мероприятий</w:t>
            </w:r>
          </w:p>
        </w:tc>
      </w:tr>
      <w:tr w:rsidR="009960DE" w:rsidRPr="009960DE" w:rsidTr="00685481">
        <w:trPr>
          <w:jc w:val="center"/>
        </w:trPr>
        <w:tc>
          <w:tcPr>
            <w:tcW w:w="751" w:type="pct"/>
            <w:shd w:val="clear" w:color="auto" w:fill="FFFFFF"/>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lastRenderedPageBreak/>
              <w:t>3.5</w:t>
            </w:r>
          </w:p>
        </w:tc>
        <w:tc>
          <w:tcPr>
            <w:tcW w:w="4249" w:type="pct"/>
            <w:shd w:val="clear" w:color="auto" w:fill="FFFFFF"/>
          </w:tcPr>
          <w:p w:rsidR="009960DE" w:rsidRPr="009960DE" w:rsidRDefault="009960DE" w:rsidP="009960DE">
            <w:pPr>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Особенности организации развивающей предметно-пространственной среды</w:t>
            </w:r>
          </w:p>
        </w:tc>
      </w:tr>
      <w:tr w:rsidR="009960DE" w:rsidRPr="009960DE" w:rsidTr="00685481">
        <w:trPr>
          <w:jc w:val="center"/>
        </w:trPr>
        <w:tc>
          <w:tcPr>
            <w:tcW w:w="751" w:type="pct"/>
            <w:shd w:val="clear" w:color="auto" w:fill="8DB3E2" w:themeFill="text2" w:themeFillTint="66"/>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 xml:space="preserve">РАЗДЕЛ </w:t>
            </w:r>
            <w:r w:rsidRPr="009960DE">
              <w:rPr>
                <w:rFonts w:ascii="Times New Roman" w:eastAsia="Times New Roman" w:hAnsi="Times New Roman" w:cs="Times New Roman"/>
                <w:b/>
                <w:sz w:val="24"/>
                <w:szCs w:val="24"/>
                <w:lang w:val="en-US" w:eastAsia="ru-RU"/>
              </w:rPr>
              <w:t>IV</w:t>
            </w:r>
          </w:p>
        </w:tc>
        <w:tc>
          <w:tcPr>
            <w:tcW w:w="4249" w:type="pct"/>
            <w:shd w:val="clear" w:color="auto" w:fill="8DB3E2" w:themeFill="text2" w:themeFillTint="66"/>
          </w:tcPr>
          <w:p w:rsidR="009960DE" w:rsidRPr="009960DE" w:rsidRDefault="009960DE" w:rsidP="009960DE">
            <w:pPr>
              <w:spacing w:after="0" w:line="240" w:lineRule="auto"/>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УСЛОВИЯ РЕАЛИЗАЦИИ ПРОГРАММЫ</w:t>
            </w:r>
          </w:p>
        </w:tc>
      </w:tr>
      <w:tr w:rsidR="009960DE" w:rsidRPr="009960DE" w:rsidTr="00685481">
        <w:trPr>
          <w:jc w:val="center"/>
        </w:trPr>
        <w:tc>
          <w:tcPr>
            <w:tcW w:w="751" w:type="pct"/>
            <w:shd w:val="clear" w:color="auto" w:fill="auto"/>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4.1.</w:t>
            </w:r>
          </w:p>
        </w:tc>
        <w:tc>
          <w:tcPr>
            <w:tcW w:w="4249" w:type="pct"/>
            <w:shd w:val="clear" w:color="auto" w:fill="auto"/>
          </w:tcPr>
          <w:p w:rsidR="009960DE" w:rsidRPr="009960DE" w:rsidRDefault="009960DE" w:rsidP="009960DE">
            <w:pPr>
              <w:spacing w:after="0" w:line="240" w:lineRule="auto"/>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sz w:val="24"/>
                <w:szCs w:val="24"/>
                <w:lang w:eastAsia="ru-RU"/>
              </w:rPr>
              <w:t>Психолого-педагогические условия реализации Программы</w:t>
            </w:r>
          </w:p>
        </w:tc>
      </w:tr>
      <w:tr w:rsidR="009960DE" w:rsidRPr="009960DE" w:rsidTr="00685481">
        <w:trPr>
          <w:jc w:val="center"/>
        </w:trPr>
        <w:tc>
          <w:tcPr>
            <w:tcW w:w="751" w:type="pct"/>
            <w:shd w:val="clear" w:color="auto" w:fill="auto"/>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4.2.</w:t>
            </w:r>
          </w:p>
        </w:tc>
        <w:tc>
          <w:tcPr>
            <w:tcW w:w="4249" w:type="pct"/>
            <w:shd w:val="clear" w:color="auto" w:fill="auto"/>
          </w:tcPr>
          <w:p w:rsidR="009960DE" w:rsidRPr="009960DE" w:rsidRDefault="009960DE" w:rsidP="009960DE">
            <w:pPr>
              <w:tabs>
                <w:tab w:val="left" w:pos="993"/>
              </w:tabs>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Кадровые условия реализации Программы</w:t>
            </w:r>
          </w:p>
        </w:tc>
      </w:tr>
      <w:tr w:rsidR="009960DE" w:rsidRPr="009960DE" w:rsidTr="00685481">
        <w:trPr>
          <w:jc w:val="center"/>
        </w:trPr>
        <w:tc>
          <w:tcPr>
            <w:tcW w:w="751" w:type="pct"/>
            <w:shd w:val="clear" w:color="auto" w:fill="auto"/>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4.3.</w:t>
            </w:r>
          </w:p>
        </w:tc>
        <w:tc>
          <w:tcPr>
            <w:tcW w:w="4249" w:type="pct"/>
            <w:shd w:val="clear" w:color="auto" w:fill="auto"/>
          </w:tcPr>
          <w:p w:rsidR="009960DE" w:rsidRPr="009960DE" w:rsidRDefault="009960DE" w:rsidP="009960DE">
            <w:pPr>
              <w:tabs>
                <w:tab w:val="left" w:pos="993"/>
              </w:tabs>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Финансовые условия реализации Программы</w:t>
            </w:r>
          </w:p>
        </w:tc>
      </w:tr>
      <w:tr w:rsidR="009960DE" w:rsidRPr="009960DE" w:rsidTr="00685481">
        <w:trPr>
          <w:jc w:val="center"/>
        </w:trPr>
        <w:tc>
          <w:tcPr>
            <w:tcW w:w="751" w:type="pct"/>
            <w:shd w:val="clear" w:color="auto" w:fill="8DB3E2" w:themeFill="text2" w:themeFillTint="66"/>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 xml:space="preserve">РАЗДЕЛ </w:t>
            </w:r>
            <w:r w:rsidRPr="009960DE">
              <w:rPr>
                <w:rFonts w:ascii="Times New Roman" w:eastAsia="Times New Roman" w:hAnsi="Times New Roman" w:cs="Times New Roman"/>
                <w:b/>
                <w:sz w:val="24"/>
                <w:szCs w:val="24"/>
                <w:lang w:val="en-US" w:eastAsia="ru-RU"/>
              </w:rPr>
              <w:t>V</w:t>
            </w:r>
          </w:p>
        </w:tc>
        <w:tc>
          <w:tcPr>
            <w:tcW w:w="4249" w:type="pct"/>
            <w:shd w:val="clear" w:color="auto" w:fill="8DB3E2" w:themeFill="text2" w:themeFillTint="66"/>
          </w:tcPr>
          <w:p w:rsidR="009960DE" w:rsidRPr="009960DE" w:rsidRDefault="009960DE" w:rsidP="009960DE">
            <w:pPr>
              <w:spacing w:after="0" w:line="240" w:lineRule="auto"/>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 xml:space="preserve"> РЕЗУЛЬТАТЫ ОСВОЕНИЯ ПРОГРАММЫ</w:t>
            </w:r>
          </w:p>
        </w:tc>
      </w:tr>
      <w:tr w:rsidR="009960DE" w:rsidRPr="009960DE" w:rsidTr="00685481">
        <w:trPr>
          <w:jc w:val="center"/>
        </w:trPr>
        <w:tc>
          <w:tcPr>
            <w:tcW w:w="751" w:type="pct"/>
            <w:shd w:val="clear" w:color="auto" w:fill="8DB3E2" w:themeFill="text2" w:themeFillTint="66"/>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 xml:space="preserve">РАЗДЕЛ </w:t>
            </w:r>
            <w:r w:rsidRPr="009960DE">
              <w:rPr>
                <w:rFonts w:ascii="Times New Roman" w:eastAsia="Times New Roman" w:hAnsi="Times New Roman" w:cs="Times New Roman"/>
                <w:b/>
                <w:sz w:val="24"/>
                <w:szCs w:val="24"/>
                <w:lang w:val="en-US" w:eastAsia="ru-RU"/>
              </w:rPr>
              <w:t>VI</w:t>
            </w:r>
          </w:p>
        </w:tc>
        <w:tc>
          <w:tcPr>
            <w:tcW w:w="4249" w:type="pct"/>
            <w:shd w:val="clear" w:color="auto" w:fill="8DB3E2" w:themeFill="text2" w:themeFillTint="66"/>
          </w:tcPr>
          <w:p w:rsidR="009960DE" w:rsidRPr="009960DE" w:rsidRDefault="009960DE" w:rsidP="009960DE">
            <w:pPr>
              <w:spacing w:after="0" w:line="240" w:lineRule="auto"/>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КРАТКАЯ ПРЕЗЕНТАЦИЯ ПРОГРАММЫ</w:t>
            </w:r>
          </w:p>
        </w:tc>
      </w:tr>
      <w:tr w:rsidR="009960DE" w:rsidRPr="009960DE" w:rsidTr="00685481">
        <w:trPr>
          <w:jc w:val="center"/>
        </w:trPr>
        <w:tc>
          <w:tcPr>
            <w:tcW w:w="751" w:type="pct"/>
            <w:shd w:val="clear" w:color="auto" w:fill="8DB3E2" w:themeFill="text2" w:themeFillTint="66"/>
          </w:tcPr>
          <w:p w:rsidR="009960DE" w:rsidRPr="009960DE" w:rsidRDefault="009960DE" w:rsidP="009960DE">
            <w:pPr>
              <w:spacing w:after="0" w:line="240" w:lineRule="auto"/>
              <w:jc w:val="center"/>
              <w:rPr>
                <w:rFonts w:ascii="Times New Roman" w:eastAsia="Times New Roman" w:hAnsi="Times New Roman" w:cs="Times New Roman"/>
                <w:b/>
                <w:sz w:val="24"/>
                <w:szCs w:val="24"/>
                <w:lang w:val="en-US" w:eastAsia="ru-RU"/>
              </w:rPr>
            </w:pPr>
            <w:r w:rsidRPr="009960DE">
              <w:rPr>
                <w:rFonts w:ascii="Times New Roman" w:eastAsia="Times New Roman" w:hAnsi="Times New Roman" w:cs="Times New Roman"/>
                <w:b/>
                <w:sz w:val="24"/>
                <w:szCs w:val="24"/>
                <w:lang w:eastAsia="ru-RU"/>
              </w:rPr>
              <w:t xml:space="preserve">РАЗДЕЛ </w:t>
            </w:r>
            <w:r w:rsidRPr="009960DE">
              <w:rPr>
                <w:rFonts w:ascii="Times New Roman" w:eastAsia="Times New Roman" w:hAnsi="Times New Roman" w:cs="Times New Roman"/>
                <w:b/>
                <w:sz w:val="24"/>
                <w:szCs w:val="24"/>
                <w:lang w:val="en-US" w:eastAsia="ru-RU"/>
              </w:rPr>
              <w:t>VII</w:t>
            </w:r>
          </w:p>
        </w:tc>
        <w:tc>
          <w:tcPr>
            <w:tcW w:w="4249" w:type="pct"/>
            <w:shd w:val="clear" w:color="auto" w:fill="8DB3E2" w:themeFill="text2" w:themeFillTint="66"/>
          </w:tcPr>
          <w:p w:rsidR="009960DE" w:rsidRPr="009960DE" w:rsidRDefault="009960DE" w:rsidP="009960DE">
            <w:pPr>
              <w:spacing w:after="0" w:line="240" w:lineRule="auto"/>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ПРИЛОЖЕНИЯ</w:t>
            </w:r>
          </w:p>
        </w:tc>
      </w:tr>
      <w:tr w:rsidR="009960DE" w:rsidRPr="009960DE" w:rsidTr="00685481">
        <w:trPr>
          <w:jc w:val="center"/>
        </w:trPr>
        <w:tc>
          <w:tcPr>
            <w:tcW w:w="751" w:type="pct"/>
            <w:shd w:val="clear" w:color="auto" w:fill="auto"/>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1.</w:t>
            </w:r>
          </w:p>
        </w:tc>
        <w:tc>
          <w:tcPr>
            <w:tcW w:w="4249" w:type="pct"/>
            <w:shd w:val="clear" w:color="auto" w:fill="auto"/>
          </w:tcPr>
          <w:p w:rsidR="009960DE" w:rsidRPr="009960DE" w:rsidRDefault="009960DE" w:rsidP="009960DE">
            <w:pPr>
              <w:spacing w:after="0" w:line="240" w:lineRule="auto"/>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color w:val="000000"/>
                <w:spacing w:val="-12"/>
                <w:sz w:val="24"/>
                <w:szCs w:val="24"/>
                <w:lang w:eastAsia="ru-RU"/>
              </w:rPr>
              <w:t>Учебный план</w:t>
            </w:r>
          </w:p>
        </w:tc>
      </w:tr>
      <w:tr w:rsidR="009960DE" w:rsidRPr="009960DE" w:rsidTr="00685481">
        <w:trPr>
          <w:jc w:val="center"/>
        </w:trPr>
        <w:tc>
          <w:tcPr>
            <w:tcW w:w="751" w:type="pct"/>
            <w:shd w:val="clear" w:color="auto" w:fill="auto"/>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2.</w:t>
            </w:r>
          </w:p>
        </w:tc>
        <w:tc>
          <w:tcPr>
            <w:tcW w:w="4249" w:type="pct"/>
            <w:shd w:val="clear" w:color="auto" w:fill="auto"/>
          </w:tcPr>
          <w:p w:rsidR="009960DE" w:rsidRPr="009960DE" w:rsidRDefault="009960DE" w:rsidP="009960DE">
            <w:pPr>
              <w:spacing w:after="0" w:line="240" w:lineRule="auto"/>
              <w:rPr>
                <w:rFonts w:ascii="Times New Roman" w:eastAsia="Times New Roman" w:hAnsi="Times New Roman" w:cs="Times New Roman"/>
                <w:color w:val="000000"/>
                <w:spacing w:val="-12"/>
                <w:sz w:val="24"/>
                <w:szCs w:val="24"/>
                <w:lang w:eastAsia="ru-RU"/>
              </w:rPr>
            </w:pPr>
            <w:r w:rsidRPr="009960DE">
              <w:rPr>
                <w:rFonts w:ascii="Times New Roman" w:eastAsia="Times New Roman" w:hAnsi="Times New Roman" w:cs="Times New Roman"/>
                <w:sz w:val="24"/>
                <w:szCs w:val="24"/>
                <w:lang w:eastAsia="ru-RU"/>
              </w:rPr>
              <w:t>Годовой календарный график</w:t>
            </w:r>
          </w:p>
        </w:tc>
      </w:tr>
      <w:tr w:rsidR="009960DE" w:rsidRPr="009960DE" w:rsidTr="00685481">
        <w:trPr>
          <w:jc w:val="center"/>
        </w:trPr>
        <w:tc>
          <w:tcPr>
            <w:tcW w:w="751" w:type="pct"/>
            <w:shd w:val="clear" w:color="auto" w:fill="auto"/>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3.</w:t>
            </w:r>
          </w:p>
        </w:tc>
        <w:tc>
          <w:tcPr>
            <w:tcW w:w="4249" w:type="pct"/>
            <w:shd w:val="clear" w:color="auto" w:fill="auto"/>
          </w:tcPr>
          <w:p w:rsidR="009960DE" w:rsidRPr="009960DE" w:rsidRDefault="009960DE" w:rsidP="009960DE">
            <w:pPr>
              <w:spacing w:after="0" w:line="240" w:lineRule="auto"/>
              <w:rPr>
                <w:rFonts w:ascii="Times New Roman" w:eastAsia="Times New Roman" w:hAnsi="Times New Roman" w:cs="Times New Roman"/>
                <w:sz w:val="24"/>
                <w:szCs w:val="24"/>
                <w:lang w:eastAsia="ru-RU"/>
              </w:rPr>
            </w:pPr>
            <w:r w:rsidRPr="009960DE">
              <w:rPr>
                <w:rFonts w:ascii="Times New Roman" w:eastAsia="Times New Roman" w:hAnsi="Times New Roman" w:cs="Times New Roman"/>
                <w:sz w:val="24"/>
                <w:szCs w:val="24"/>
                <w:lang w:eastAsia="ru-RU"/>
              </w:rPr>
              <w:t>Перспективное планирование</w:t>
            </w:r>
          </w:p>
        </w:tc>
      </w:tr>
      <w:tr w:rsidR="009960DE" w:rsidRPr="009960DE" w:rsidTr="00685481">
        <w:trPr>
          <w:jc w:val="center"/>
        </w:trPr>
        <w:tc>
          <w:tcPr>
            <w:tcW w:w="751" w:type="pct"/>
            <w:shd w:val="clear" w:color="auto" w:fill="auto"/>
          </w:tcPr>
          <w:p w:rsidR="009960DE" w:rsidRPr="009960DE" w:rsidRDefault="009960DE" w:rsidP="009960DE">
            <w:pPr>
              <w:spacing w:after="0" w:line="240" w:lineRule="auto"/>
              <w:jc w:val="center"/>
              <w:rPr>
                <w:rFonts w:ascii="Times New Roman" w:eastAsia="Times New Roman" w:hAnsi="Times New Roman" w:cs="Times New Roman"/>
                <w:b/>
                <w:sz w:val="24"/>
                <w:szCs w:val="24"/>
                <w:lang w:eastAsia="ru-RU"/>
              </w:rPr>
            </w:pPr>
            <w:r w:rsidRPr="009960DE">
              <w:rPr>
                <w:rFonts w:ascii="Times New Roman" w:eastAsia="Times New Roman" w:hAnsi="Times New Roman" w:cs="Times New Roman"/>
                <w:b/>
                <w:sz w:val="24"/>
                <w:szCs w:val="24"/>
                <w:lang w:eastAsia="ru-RU"/>
              </w:rPr>
              <w:t>4.</w:t>
            </w:r>
          </w:p>
        </w:tc>
        <w:tc>
          <w:tcPr>
            <w:tcW w:w="4249" w:type="pct"/>
            <w:shd w:val="clear" w:color="auto" w:fill="auto"/>
          </w:tcPr>
          <w:p w:rsidR="009960DE" w:rsidRPr="009960DE" w:rsidRDefault="009960DE" w:rsidP="009960DE">
            <w:pPr>
              <w:spacing w:after="0" w:line="240" w:lineRule="auto"/>
              <w:rPr>
                <w:rFonts w:ascii="Times New Roman" w:eastAsia="Times New Roman" w:hAnsi="Times New Roman" w:cs="Times New Roman"/>
                <w:bCs/>
                <w:iCs/>
                <w:sz w:val="24"/>
                <w:szCs w:val="24"/>
                <w:lang w:eastAsia="ru-RU"/>
              </w:rPr>
            </w:pPr>
            <w:r w:rsidRPr="009960DE">
              <w:rPr>
                <w:rFonts w:ascii="Times New Roman" w:eastAsia="Calibri" w:hAnsi="Times New Roman" w:cs="Times New Roman"/>
                <w:sz w:val="24"/>
                <w:szCs w:val="24"/>
                <w:lang w:eastAsia="ru-RU"/>
              </w:rPr>
              <w:t xml:space="preserve">Перечень методического обеспечения </w:t>
            </w:r>
          </w:p>
        </w:tc>
      </w:tr>
    </w:tbl>
    <w:p w:rsidR="00774BB2" w:rsidRPr="0007464B" w:rsidRDefault="00774BB2" w:rsidP="00500E00">
      <w:pPr>
        <w:spacing w:after="0" w:line="240" w:lineRule="auto"/>
        <w:rPr>
          <w:rFonts w:ascii="Times New Roman" w:hAnsi="Times New Roman" w:cs="Times New Roman"/>
          <w:sz w:val="24"/>
          <w:szCs w:val="24"/>
        </w:rPr>
      </w:pPr>
    </w:p>
    <w:p w:rsidR="00774BB2" w:rsidRPr="0007464B" w:rsidRDefault="00774BB2" w:rsidP="00500E00">
      <w:pPr>
        <w:spacing w:after="0" w:line="240" w:lineRule="auto"/>
        <w:rPr>
          <w:rFonts w:ascii="Times New Roman" w:hAnsi="Times New Roman" w:cs="Times New Roman"/>
          <w:sz w:val="24"/>
          <w:szCs w:val="24"/>
        </w:rPr>
      </w:pPr>
    </w:p>
    <w:p w:rsidR="00774BB2" w:rsidRPr="0007464B" w:rsidRDefault="00774BB2" w:rsidP="00500E00">
      <w:pPr>
        <w:spacing w:after="0" w:line="240" w:lineRule="auto"/>
        <w:rPr>
          <w:rFonts w:ascii="Times New Roman" w:hAnsi="Times New Roman" w:cs="Times New Roman"/>
          <w:sz w:val="24"/>
          <w:szCs w:val="24"/>
        </w:rPr>
      </w:pPr>
    </w:p>
    <w:p w:rsidR="00774BB2" w:rsidRPr="0007464B" w:rsidRDefault="00774BB2" w:rsidP="00500E00">
      <w:pPr>
        <w:spacing w:after="0" w:line="240" w:lineRule="auto"/>
        <w:rPr>
          <w:rFonts w:ascii="Times New Roman" w:hAnsi="Times New Roman" w:cs="Times New Roman"/>
          <w:sz w:val="24"/>
          <w:szCs w:val="24"/>
        </w:rPr>
      </w:pPr>
    </w:p>
    <w:p w:rsidR="00774BB2" w:rsidRPr="0007464B" w:rsidRDefault="00774BB2" w:rsidP="00500E00">
      <w:pPr>
        <w:spacing w:after="0" w:line="240" w:lineRule="auto"/>
        <w:rPr>
          <w:rFonts w:ascii="Times New Roman" w:hAnsi="Times New Roman" w:cs="Times New Roman"/>
          <w:sz w:val="24"/>
          <w:szCs w:val="24"/>
        </w:rPr>
      </w:pPr>
    </w:p>
    <w:p w:rsidR="007E295C" w:rsidRDefault="007E295C" w:rsidP="00500E00">
      <w:pPr>
        <w:spacing w:after="0" w:line="240" w:lineRule="auto"/>
        <w:rPr>
          <w:rFonts w:ascii="Times New Roman" w:hAnsi="Times New Roman" w:cs="Times New Roman"/>
          <w:sz w:val="24"/>
          <w:szCs w:val="24"/>
        </w:rPr>
      </w:pPr>
    </w:p>
    <w:p w:rsidR="00042A97" w:rsidRDefault="00042A97" w:rsidP="00500E00">
      <w:pPr>
        <w:spacing w:after="0" w:line="240" w:lineRule="auto"/>
        <w:rPr>
          <w:rFonts w:ascii="Times New Roman" w:hAnsi="Times New Roman" w:cs="Times New Roman"/>
          <w:sz w:val="24"/>
          <w:szCs w:val="24"/>
        </w:rPr>
      </w:pPr>
    </w:p>
    <w:p w:rsidR="00042A97" w:rsidRPr="0007464B" w:rsidRDefault="00042A97" w:rsidP="00500E00">
      <w:pPr>
        <w:spacing w:after="0" w:line="240" w:lineRule="auto"/>
        <w:rPr>
          <w:rFonts w:ascii="Times New Roman" w:hAnsi="Times New Roman" w:cs="Times New Roman"/>
          <w:sz w:val="24"/>
          <w:szCs w:val="24"/>
        </w:rPr>
      </w:pPr>
    </w:p>
    <w:p w:rsidR="005A4B15" w:rsidRDefault="005A4B15"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lang w:val="en-US"/>
        </w:rPr>
      </w:pPr>
    </w:p>
    <w:p w:rsidR="009960DE" w:rsidRDefault="009960DE" w:rsidP="00500E00">
      <w:pPr>
        <w:spacing w:after="0" w:line="240" w:lineRule="auto"/>
        <w:rPr>
          <w:rFonts w:ascii="Times New Roman" w:hAnsi="Times New Roman" w:cs="Times New Roman"/>
          <w:sz w:val="24"/>
          <w:szCs w:val="24"/>
        </w:rPr>
      </w:pPr>
    </w:p>
    <w:p w:rsidR="00D87274" w:rsidRDefault="00D87274" w:rsidP="00500E00">
      <w:pPr>
        <w:spacing w:after="0" w:line="240" w:lineRule="auto"/>
        <w:rPr>
          <w:rFonts w:ascii="Times New Roman" w:hAnsi="Times New Roman" w:cs="Times New Roman"/>
          <w:sz w:val="24"/>
          <w:szCs w:val="24"/>
        </w:rPr>
      </w:pPr>
    </w:p>
    <w:p w:rsidR="009028FF" w:rsidRPr="00D87274" w:rsidRDefault="009028FF" w:rsidP="00500E00">
      <w:pPr>
        <w:spacing w:after="0" w:line="240" w:lineRule="auto"/>
        <w:rPr>
          <w:rFonts w:ascii="Times New Roman" w:hAnsi="Times New Roman" w:cs="Times New Roman"/>
          <w:sz w:val="24"/>
          <w:szCs w:val="24"/>
        </w:rPr>
      </w:pPr>
    </w:p>
    <w:p w:rsidR="00CB1E5E" w:rsidRDefault="00CB1E5E" w:rsidP="00500E00">
      <w:pPr>
        <w:spacing w:after="0" w:line="240" w:lineRule="auto"/>
        <w:rPr>
          <w:rFonts w:ascii="Times New Roman" w:hAnsi="Times New Roman" w:cs="Times New Roman"/>
          <w:sz w:val="24"/>
          <w:szCs w:val="24"/>
          <w:lang w:val="en-US"/>
        </w:rPr>
      </w:pPr>
    </w:p>
    <w:p w:rsidR="00621DE4" w:rsidRPr="00621DE4" w:rsidRDefault="00621DE4" w:rsidP="002F5276">
      <w:pPr>
        <w:spacing w:after="0" w:line="240" w:lineRule="auto"/>
        <w:jc w:val="center"/>
        <w:rPr>
          <w:rFonts w:ascii="Times New Roman" w:hAnsi="Times New Roman" w:cs="Times New Roman"/>
          <w:b/>
          <w:sz w:val="28"/>
          <w:szCs w:val="28"/>
        </w:rPr>
      </w:pPr>
      <w:r w:rsidRPr="00621DE4">
        <w:rPr>
          <w:rFonts w:ascii="Times New Roman" w:hAnsi="Times New Roman" w:cs="Times New Roman"/>
          <w:b/>
          <w:sz w:val="28"/>
          <w:szCs w:val="28"/>
        </w:rPr>
        <w:t xml:space="preserve">РАЗДЕЛ </w:t>
      </w:r>
      <w:r w:rsidRPr="00621DE4">
        <w:rPr>
          <w:rFonts w:ascii="Times New Roman" w:hAnsi="Times New Roman" w:cs="Times New Roman"/>
          <w:b/>
          <w:sz w:val="28"/>
          <w:szCs w:val="28"/>
          <w:lang w:val="en-US"/>
        </w:rPr>
        <w:t>I</w:t>
      </w:r>
      <w:r w:rsidRPr="00621DE4">
        <w:rPr>
          <w:rFonts w:ascii="Times New Roman" w:hAnsi="Times New Roman" w:cs="Times New Roman"/>
          <w:b/>
          <w:sz w:val="28"/>
          <w:szCs w:val="28"/>
        </w:rPr>
        <w:t>. ЦЕЛЕВОЙ РАЗДЕЛ.</w:t>
      </w:r>
    </w:p>
    <w:p w:rsidR="00621DE4" w:rsidRPr="00621DE4" w:rsidRDefault="00621DE4" w:rsidP="00202620">
      <w:pPr>
        <w:spacing w:after="0" w:line="240" w:lineRule="auto"/>
        <w:jc w:val="center"/>
        <w:rPr>
          <w:rFonts w:ascii="Times New Roman" w:hAnsi="Times New Roman" w:cs="Times New Roman"/>
          <w:b/>
          <w:sz w:val="28"/>
          <w:szCs w:val="28"/>
        </w:rPr>
      </w:pPr>
      <w:r w:rsidRPr="00621DE4">
        <w:rPr>
          <w:rFonts w:ascii="Times New Roman" w:hAnsi="Times New Roman" w:cs="Times New Roman"/>
          <w:b/>
          <w:sz w:val="28"/>
          <w:szCs w:val="28"/>
        </w:rPr>
        <w:t>1.1. Пояснительная записка.</w:t>
      </w:r>
    </w:p>
    <w:p w:rsidR="00621DE4" w:rsidRPr="00621DE4" w:rsidRDefault="00621DE4" w:rsidP="00621DE4">
      <w:pPr>
        <w:spacing w:after="0" w:line="240" w:lineRule="auto"/>
        <w:ind w:firstLine="708"/>
        <w:rPr>
          <w:rFonts w:ascii="Times New Roman" w:hAnsi="Times New Roman" w:cs="Times New Roman"/>
          <w:sz w:val="24"/>
          <w:szCs w:val="24"/>
        </w:rPr>
      </w:pPr>
      <w:r w:rsidRPr="00621DE4">
        <w:rPr>
          <w:rFonts w:ascii="Times New Roman" w:hAnsi="Times New Roman" w:cs="Times New Roman"/>
          <w:sz w:val="24"/>
          <w:szCs w:val="24"/>
        </w:rPr>
        <w:lastRenderedPageBreak/>
        <w:t>Под рабочей программой понимается нормативно-управленческий документ, характеризующий систему/модель образовательной деятельности участников образовательных отношений по достижению планируемых результатов освоения образовательной программы дошкольного образования с учетом ФГОС ДО.</w:t>
      </w:r>
    </w:p>
    <w:p w:rsidR="00621DE4" w:rsidRPr="00621DE4" w:rsidRDefault="00621DE4" w:rsidP="00621DE4">
      <w:pPr>
        <w:spacing w:after="0" w:line="240" w:lineRule="auto"/>
        <w:ind w:firstLine="708"/>
        <w:rPr>
          <w:rFonts w:ascii="Times New Roman" w:hAnsi="Times New Roman" w:cs="Times New Roman"/>
          <w:sz w:val="24"/>
          <w:szCs w:val="24"/>
        </w:rPr>
      </w:pPr>
      <w:r w:rsidRPr="00621DE4">
        <w:rPr>
          <w:rFonts w:ascii="Times New Roman" w:hAnsi="Times New Roman" w:cs="Times New Roman"/>
          <w:sz w:val="24"/>
          <w:szCs w:val="24"/>
        </w:rPr>
        <w:t>Рабочая программа является составной частью образовательной программы дошкольного образования и призвана обеспечить целенаправленность, систематичность, последовательность в работе педагога по раскрытию ее содержания через совместную и самостоятельную деятельность.</w:t>
      </w:r>
    </w:p>
    <w:p w:rsidR="00621DE4" w:rsidRPr="00621DE4" w:rsidRDefault="00621DE4" w:rsidP="00621DE4">
      <w:pPr>
        <w:spacing w:after="0" w:line="240" w:lineRule="auto"/>
        <w:ind w:firstLine="708"/>
        <w:rPr>
          <w:rFonts w:ascii="Times New Roman" w:hAnsi="Times New Roman" w:cs="Times New Roman"/>
          <w:sz w:val="24"/>
          <w:szCs w:val="24"/>
        </w:rPr>
      </w:pPr>
      <w:r w:rsidRPr="00621DE4">
        <w:rPr>
          <w:rFonts w:ascii="Times New Roman" w:hAnsi="Times New Roman" w:cs="Times New Roman"/>
          <w:sz w:val="24"/>
          <w:szCs w:val="24"/>
        </w:rPr>
        <w:t>Рабочие программы в Организации в обязательном порядке разрабатываются на учебный год. Реализуются в течение учебного года, согласно расписанию в полном объеме. Разрабатываются и утверждаются в Организации не позднее 1 сентября нового учебного года.</w:t>
      </w:r>
    </w:p>
    <w:p w:rsidR="00621DE4" w:rsidRPr="00621DE4" w:rsidRDefault="00621DE4" w:rsidP="00621DE4">
      <w:pPr>
        <w:spacing w:after="0" w:line="240" w:lineRule="auto"/>
        <w:ind w:firstLine="708"/>
        <w:rPr>
          <w:rFonts w:ascii="Times New Roman" w:hAnsi="Times New Roman" w:cs="Times New Roman"/>
          <w:sz w:val="24"/>
          <w:szCs w:val="24"/>
        </w:rPr>
      </w:pPr>
      <w:r w:rsidRPr="00621DE4">
        <w:rPr>
          <w:rFonts w:ascii="Times New Roman" w:hAnsi="Times New Roman" w:cs="Times New Roman"/>
          <w:sz w:val="24"/>
          <w:szCs w:val="24"/>
        </w:rPr>
        <w:t>Главной целью рабочей программы является реализация содержания образовательной программы дошкольного образования в соответствии с установленным количеством часов учебного плана.</w:t>
      </w:r>
    </w:p>
    <w:p w:rsidR="00621DE4" w:rsidRPr="00621DE4" w:rsidRDefault="00621DE4" w:rsidP="00621DE4">
      <w:pPr>
        <w:spacing w:after="0" w:line="240" w:lineRule="auto"/>
        <w:ind w:firstLine="708"/>
        <w:rPr>
          <w:rFonts w:ascii="Times New Roman" w:hAnsi="Times New Roman" w:cs="Times New Roman"/>
          <w:sz w:val="24"/>
          <w:szCs w:val="24"/>
        </w:rPr>
      </w:pPr>
      <w:r w:rsidRPr="00621DE4">
        <w:rPr>
          <w:rFonts w:ascii="Times New Roman" w:hAnsi="Times New Roman" w:cs="Times New Roman"/>
          <w:sz w:val="24"/>
          <w:szCs w:val="24"/>
        </w:rPr>
        <w:t>Основными задачами рабочей программы являются:</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определение содержания, объема, порядка изучения материала с учетом целей, задач и особенностей образовательной деятельности Организации и контингента воспитанников;</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обеспечение преемственности содержания между годами обучения;</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отражение индивидуальности педагогической деятельности с учетом конкретных условий Организации, образовательных потребностей и особенностей развития воспитанников.</w:t>
      </w:r>
    </w:p>
    <w:p w:rsidR="00621DE4" w:rsidRPr="00621DE4" w:rsidRDefault="00621DE4" w:rsidP="00621DE4">
      <w:pPr>
        <w:spacing w:after="0" w:line="240" w:lineRule="auto"/>
        <w:ind w:firstLine="708"/>
        <w:rPr>
          <w:rFonts w:ascii="Times New Roman" w:hAnsi="Times New Roman" w:cs="Times New Roman"/>
          <w:sz w:val="24"/>
          <w:szCs w:val="24"/>
        </w:rPr>
      </w:pPr>
      <w:r w:rsidRPr="00621DE4">
        <w:rPr>
          <w:rFonts w:ascii="Times New Roman" w:hAnsi="Times New Roman" w:cs="Times New Roman"/>
          <w:sz w:val="24"/>
          <w:szCs w:val="24"/>
        </w:rPr>
        <w:t>Основными функциями рабочей программы являются:</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нормативная (рабочая программа должна быть в обязательном порядке выполнена в полном объеме);</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целеполагания (определяет ценности и цели, ради достижения которых она введена в образовательный процесс);</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содержательная (фиксирует состав элементов содержания, подлежащих усвоению воспитанниками);</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процессуальная (определяет логическую последовательность усвоения элементов содержания, организационные формы и методы, средства и условия обучения);</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оценочная (выявляет уровни достижения результатов освоения Программы в условиях реализации ФГОС ДО.</w:t>
      </w:r>
    </w:p>
    <w:p w:rsidR="00621DE4" w:rsidRPr="00621DE4" w:rsidRDefault="00621DE4" w:rsidP="00621DE4">
      <w:pPr>
        <w:spacing w:after="0" w:line="240" w:lineRule="auto"/>
        <w:rPr>
          <w:rFonts w:ascii="Times New Roman" w:hAnsi="Times New Roman" w:cs="Times New Roman"/>
          <w:b/>
          <w:i/>
          <w:sz w:val="24"/>
          <w:szCs w:val="24"/>
        </w:rPr>
      </w:pPr>
      <w:r w:rsidRPr="00621DE4">
        <w:rPr>
          <w:rFonts w:ascii="Times New Roman" w:hAnsi="Times New Roman" w:cs="Times New Roman"/>
          <w:b/>
          <w:i/>
          <w:sz w:val="24"/>
          <w:szCs w:val="24"/>
        </w:rPr>
        <w:t xml:space="preserve">Описание рабочей программы группы общеразвивающей направленности детей среднего дошкольного возраста </w:t>
      </w:r>
    </w:p>
    <w:p w:rsidR="00621DE4" w:rsidRPr="00621DE4" w:rsidRDefault="00621DE4" w:rsidP="00621DE4">
      <w:pPr>
        <w:spacing w:after="0" w:line="240" w:lineRule="auto"/>
        <w:rPr>
          <w:rFonts w:ascii="Times New Roman" w:hAnsi="Times New Roman" w:cs="Times New Roman"/>
          <w:sz w:val="24"/>
          <w:szCs w:val="24"/>
        </w:rPr>
      </w:pPr>
      <w:r w:rsidRPr="00621DE4">
        <w:rPr>
          <w:rFonts w:ascii="Times New Roman" w:hAnsi="Times New Roman" w:cs="Times New Roman"/>
          <w:sz w:val="24"/>
          <w:szCs w:val="24"/>
        </w:rPr>
        <w:t xml:space="preserve">В соответствии с нормативными актами разработана была разработана </w:t>
      </w:r>
      <w:r w:rsidRPr="00621DE4">
        <w:rPr>
          <w:rFonts w:ascii="Times New Roman" w:hAnsi="Times New Roman" w:cs="Times New Roman"/>
          <w:b/>
          <w:i/>
          <w:sz w:val="24"/>
          <w:szCs w:val="24"/>
        </w:rPr>
        <w:t>рабочая программа группы общеразвивающей направленности детей среднего дошкольного возраста по реализации ОП ДО МАДОУ г. Нижневартовска ДС №41 «Росинка» на 2019/2020 учебный год</w:t>
      </w:r>
      <w:r w:rsidRPr="00621DE4">
        <w:rPr>
          <w:rFonts w:ascii="Times New Roman" w:hAnsi="Times New Roman" w:cs="Times New Roman"/>
          <w:sz w:val="24"/>
          <w:szCs w:val="24"/>
        </w:rPr>
        <w:t xml:space="preserve"> (далее - Программа). </w:t>
      </w:r>
    </w:p>
    <w:p w:rsidR="00621DE4" w:rsidRPr="00621DE4" w:rsidRDefault="00621DE4" w:rsidP="00621DE4">
      <w:pPr>
        <w:spacing w:after="0" w:line="240" w:lineRule="auto"/>
        <w:ind w:firstLine="708"/>
        <w:rPr>
          <w:rFonts w:ascii="Times New Roman" w:hAnsi="Times New Roman" w:cs="Times New Roman"/>
          <w:sz w:val="24"/>
          <w:szCs w:val="24"/>
        </w:rPr>
      </w:pPr>
      <w:r w:rsidRPr="00621DE4">
        <w:rPr>
          <w:rFonts w:ascii="Times New Roman" w:hAnsi="Times New Roman" w:cs="Times New Roman"/>
          <w:b/>
          <w:sz w:val="24"/>
          <w:szCs w:val="24"/>
        </w:rPr>
        <w:t>Программа</w:t>
      </w:r>
      <w:r w:rsidRPr="00621DE4">
        <w:rPr>
          <w:rFonts w:ascii="Times New Roman" w:hAnsi="Times New Roman" w:cs="Times New Roman"/>
          <w:sz w:val="24"/>
          <w:szCs w:val="24"/>
        </w:rPr>
        <w:t xml:space="preserve"> является документом, с учетом которого осуществляется образовательная деятельность в группе общеразвивающей направленности с детьми среднего дошкольного возраста.</w:t>
      </w: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621DE4" w:rsidRPr="001D7664" w:rsidRDefault="00621DE4" w:rsidP="00621DE4">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1D7664">
        <w:rPr>
          <w:rFonts w:ascii="Times New Roman" w:eastAsia="Times New Roman" w:hAnsi="Times New Roman" w:cs="Times New Roman"/>
          <w:b/>
          <w:bCs/>
          <w:i/>
          <w:iCs/>
          <w:color w:val="000000"/>
          <w:sz w:val="24"/>
          <w:szCs w:val="24"/>
          <w:lang w:eastAsia="ru-RU"/>
        </w:rPr>
        <w:lastRenderedPageBreak/>
        <w:t xml:space="preserve">Программа </w:t>
      </w:r>
      <w:r w:rsidRPr="001D7664">
        <w:rPr>
          <w:rFonts w:ascii="Times New Roman" w:eastAsia="Times New Roman" w:hAnsi="Times New Roman" w:cs="Times New Roman"/>
          <w:color w:val="000000"/>
          <w:sz w:val="24"/>
          <w:szCs w:val="24"/>
          <w:lang w:eastAsia="ru-RU"/>
        </w:rPr>
        <w:t xml:space="preserve">- нормативный документ МАДОУ г. Нижневартовска ДС №41 «Росинка»,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 программу. </w:t>
      </w:r>
    </w:p>
    <w:p w:rsidR="00621DE4" w:rsidRPr="00621DE4" w:rsidRDefault="00621DE4" w:rsidP="00621DE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21DE4">
        <w:rPr>
          <w:rFonts w:ascii="Times New Roman" w:eastAsia="Times New Roman" w:hAnsi="Times New Roman" w:cs="Times New Roman"/>
          <w:color w:val="000000"/>
          <w:sz w:val="24"/>
          <w:szCs w:val="24"/>
          <w:lang w:eastAsia="ru-RU"/>
        </w:rPr>
        <w:t>- целевой раздел (цели и задачей Программы, принципы и подходы, планируемые результаты, характеристика особ</w:t>
      </w:r>
      <w:r w:rsidR="001D7664">
        <w:rPr>
          <w:rFonts w:ascii="Times New Roman" w:eastAsia="Times New Roman" w:hAnsi="Times New Roman" w:cs="Times New Roman"/>
          <w:color w:val="000000"/>
          <w:sz w:val="24"/>
          <w:szCs w:val="24"/>
          <w:lang w:eastAsia="ru-RU"/>
        </w:rPr>
        <w:t xml:space="preserve">енностей развития детей среднего </w:t>
      </w:r>
      <w:r w:rsidRPr="00621DE4">
        <w:rPr>
          <w:rFonts w:ascii="Times New Roman" w:eastAsia="Times New Roman" w:hAnsi="Times New Roman" w:cs="Times New Roman"/>
          <w:color w:val="000000"/>
          <w:sz w:val="24"/>
          <w:szCs w:val="24"/>
          <w:lang w:eastAsia="ru-RU"/>
        </w:rPr>
        <w:t xml:space="preserve"> возраста</w:t>
      </w:r>
      <w:r w:rsidR="001D7664">
        <w:rPr>
          <w:rFonts w:ascii="Times New Roman" w:eastAsia="Times New Roman" w:hAnsi="Times New Roman" w:cs="Times New Roman"/>
          <w:color w:val="000000"/>
          <w:sz w:val="24"/>
          <w:szCs w:val="24"/>
          <w:lang w:eastAsia="ru-RU"/>
        </w:rPr>
        <w:t xml:space="preserve"> ( 4-5 лет) и старшего возраста (6 лет и до окончания образовательных отношений</w:t>
      </w:r>
      <w:r w:rsidRPr="00621DE4">
        <w:rPr>
          <w:rFonts w:ascii="Times New Roman" w:eastAsia="Times New Roman" w:hAnsi="Times New Roman" w:cs="Times New Roman"/>
          <w:color w:val="000000"/>
          <w:sz w:val="24"/>
          <w:szCs w:val="24"/>
          <w:lang w:eastAsia="ru-RU"/>
        </w:rPr>
        <w:t xml:space="preserve">); </w:t>
      </w:r>
    </w:p>
    <w:p w:rsidR="00621DE4" w:rsidRPr="00621DE4" w:rsidRDefault="00621DE4" w:rsidP="00621DE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21DE4">
        <w:rPr>
          <w:rFonts w:ascii="Times New Roman" w:eastAsia="Times New Roman" w:hAnsi="Times New Roman" w:cs="Times New Roman"/>
          <w:color w:val="000000"/>
          <w:sz w:val="24"/>
          <w:szCs w:val="24"/>
          <w:lang w:eastAsia="ru-RU"/>
        </w:rPr>
        <w:t xml:space="preserve">- содержательный раздел (раскрывает цели, задачи, основные методы, приемы по пяти образовательным областям, планирование взаимодействия взрослых с детьми и педагогического коллектива с семьями дошкольников); </w:t>
      </w:r>
    </w:p>
    <w:p w:rsidR="00621DE4" w:rsidRPr="00621DE4" w:rsidRDefault="00621DE4" w:rsidP="00621DE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21DE4">
        <w:rPr>
          <w:rFonts w:ascii="Times New Roman" w:eastAsia="Times New Roman" w:hAnsi="Times New Roman" w:cs="Times New Roman"/>
          <w:color w:val="000000"/>
          <w:sz w:val="24"/>
          <w:szCs w:val="24"/>
          <w:lang w:eastAsia="ru-RU"/>
        </w:rPr>
        <w:t xml:space="preserve">- организационный раздел (включает описание организационно-педагогических условий: психолого-педагогических, кадровых, материально-технических; организация развивающей предметно - пространственной среды; режим дня). </w:t>
      </w:r>
    </w:p>
    <w:p w:rsidR="00621DE4" w:rsidRPr="00D87274" w:rsidRDefault="00621DE4" w:rsidP="00D87274">
      <w:pPr>
        <w:autoSpaceDE w:val="0"/>
        <w:autoSpaceDN w:val="0"/>
        <w:adjustRightInd w:val="0"/>
        <w:spacing w:after="0" w:line="240" w:lineRule="auto"/>
        <w:ind w:firstLine="708"/>
        <w:jc w:val="both"/>
        <w:rPr>
          <w:rFonts w:ascii="Times New Roman" w:eastAsia="Times New Roman" w:hAnsi="Times New Roman" w:cs="Times New Roman"/>
          <w:bCs/>
          <w:iCs/>
          <w:color w:val="000000"/>
          <w:sz w:val="24"/>
          <w:szCs w:val="24"/>
          <w:lang w:eastAsia="ru-RU"/>
        </w:rPr>
      </w:pPr>
      <w:r w:rsidRPr="00621DE4">
        <w:rPr>
          <w:rFonts w:ascii="Times New Roman" w:eastAsia="Times New Roman" w:hAnsi="Times New Roman" w:cs="Times New Roman"/>
          <w:color w:val="000000"/>
          <w:sz w:val="24"/>
          <w:szCs w:val="24"/>
          <w:lang w:eastAsia="ru-RU"/>
        </w:rPr>
        <w:t>В Программе имеется раздел Приложения, которые подробно раскрывают содержание деятельности по основным пяти образовательным областям рабочей учебной программы.</w:t>
      </w: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202620">
      <w:pPr>
        <w:autoSpaceDE w:val="0"/>
        <w:autoSpaceDN w:val="0"/>
        <w:spacing w:after="0" w:line="240" w:lineRule="auto"/>
        <w:ind w:firstLine="708"/>
        <w:jc w:val="center"/>
        <w:rPr>
          <w:rFonts w:ascii="Times New Roman" w:eastAsia="Times New Roman" w:hAnsi="Times New Roman" w:cs="Times New Roman"/>
          <w:b/>
          <w:sz w:val="28"/>
          <w:szCs w:val="28"/>
          <w:lang w:eastAsia="ru-RU"/>
        </w:rPr>
      </w:pPr>
      <w:r w:rsidRPr="00621DE4">
        <w:rPr>
          <w:rFonts w:ascii="Times New Roman" w:eastAsia="Times New Roman" w:hAnsi="Times New Roman" w:cs="Times New Roman"/>
          <w:b/>
          <w:sz w:val="28"/>
          <w:szCs w:val="28"/>
          <w:lang w:eastAsia="ru-RU"/>
        </w:rPr>
        <w:t>1.2. Цель и задачи реализации Программы</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b/>
          <w:bCs/>
          <w:sz w:val="24"/>
          <w:szCs w:val="24"/>
          <w:lang w:eastAsia="ru-RU"/>
        </w:rPr>
        <w:t>Цель:</w:t>
      </w:r>
      <w:r w:rsidRPr="00621DE4">
        <w:rPr>
          <w:rFonts w:ascii="Times New Roman" w:eastAsia="Times New Roman" w:hAnsi="Times New Roman" w:cs="Times New Roman"/>
          <w:bCs/>
          <w:sz w:val="24"/>
          <w:szCs w:val="24"/>
          <w:lang w:eastAsia="ru-RU"/>
        </w:rPr>
        <w:t xml:space="preserve"> </w:t>
      </w:r>
      <w:r w:rsidRPr="00621DE4">
        <w:rPr>
          <w:rFonts w:ascii="Times New Roman" w:eastAsia="Times New Roman" w:hAnsi="Times New Roman" w:cs="Times New Roman"/>
          <w:sz w:val="24"/>
          <w:szCs w:val="24"/>
          <w:lang w:eastAsia="ru-RU"/>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621DE4">
        <w:rPr>
          <w:rFonts w:ascii="Times New Roman" w:eastAsia="Times New Roman" w:hAnsi="Times New Roman" w:cs="Times New Roman"/>
          <w:b/>
          <w:sz w:val="24"/>
          <w:szCs w:val="24"/>
          <w:lang w:eastAsia="ru-RU"/>
        </w:rPr>
        <w:t>Задачи:</w:t>
      </w:r>
    </w:p>
    <w:p w:rsidR="00621DE4" w:rsidRPr="00116D62" w:rsidRDefault="00116D62" w:rsidP="00703BD1">
      <w:pPr>
        <w:pStyle w:val="af2"/>
        <w:numPr>
          <w:ilvl w:val="0"/>
          <w:numId w:val="33"/>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О</w:t>
      </w:r>
      <w:r w:rsidR="00621DE4" w:rsidRPr="00116D62">
        <w:rPr>
          <w:rFonts w:ascii="Times New Roman" w:eastAsia="Times New Roman" w:hAnsi="Times New Roman" w:cs="Times New Roman"/>
          <w:bCs/>
          <w:sz w:val="24"/>
          <w:szCs w:val="24"/>
          <w:lang w:eastAsia="ru-RU"/>
        </w:rPr>
        <w:t>хранять и укреплять физическое и психическое здоровье детей, в том числе их эмоциональное благополучие;</w:t>
      </w: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lastRenderedPageBreak/>
        <w:t xml:space="preserve">Формирование элементарных представлений о видах и жанрах искусства, средствах выразительности в различных видах искусства. </w:t>
      </w: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Музыкальная деятельность.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116D62" w:rsidRPr="00116D62" w:rsidRDefault="00116D62" w:rsidP="00703BD1">
      <w:pPr>
        <w:pStyle w:val="af2"/>
        <w:numPr>
          <w:ilvl w:val="0"/>
          <w:numId w:val="33"/>
        </w:numPr>
        <w:spacing w:after="0" w:line="240" w:lineRule="auto"/>
        <w:rPr>
          <w:rFonts w:ascii="Times New Roman" w:eastAsia="Times New Roman" w:hAnsi="Times New Roman" w:cs="Times New Roman"/>
          <w:bCs/>
          <w:sz w:val="24"/>
          <w:szCs w:val="24"/>
          <w:lang w:eastAsia="ru-RU"/>
        </w:rPr>
      </w:pPr>
      <w:r w:rsidRPr="00116D62">
        <w:rPr>
          <w:rFonts w:ascii="Times New Roman" w:eastAsia="Times New Roman" w:hAnsi="Times New Roman" w:cs="Times New Roman"/>
          <w:bCs/>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116D62" w:rsidRPr="00116D62" w:rsidRDefault="00116D62" w:rsidP="00116D62">
      <w:pPr>
        <w:spacing w:after="0" w:line="240" w:lineRule="auto"/>
        <w:rPr>
          <w:rFonts w:ascii="Times New Roman" w:eastAsia="Times New Roman" w:hAnsi="Times New Roman" w:cs="Times New Roman"/>
          <w:bCs/>
          <w:sz w:val="24"/>
          <w:szCs w:val="24"/>
          <w:lang w:eastAsia="ru-RU"/>
        </w:rPr>
      </w:pP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202620">
      <w:pPr>
        <w:spacing w:after="0" w:line="240" w:lineRule="auto"/>
        <w:ind w:firstLine="360"/>
        <w:jc w:val="center"/>
        <w:rPr>
          <w:rFonts w:ascii="Times New Roman" w:eastAsia="Times New Roman" w:hAnsi="Times New Roman" w:cs="Times New Roman"/>
          <w:b/>
          <w:sz w:val="28"/>
          <w:szCs w:val="28"/>
          <w:lang w:eastAsia="ru-RU"/>
        </w:rPr>
      </w:pPr>
      <w:r w:rsidRPr="00621DE4">
        <w:rPr>
          <w:rFonts w:ascii="Times New Roman" w:eastAsia="Times New Roman" w:hAnsi="Times New Roman" w:cs="Times New Roman"/>
          <w:b/>
          <w:sz w:val="28"/>
          <w:szCs w:val="28"/>
          <w:lang w:eastAsia="ru-RU"/>
        </w:rPr>
        <w:t>1.3. Принципы и подходы к формированию Программы</w:t>
      </w:r>
    </w:p>
    <w:p w:rsidR="00621DE4" w:rsidRPr="00621DE4" w:rsidRDefault="00621DE4" w:rsidP="00621D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621DE4">
        <w:rPr>
          <w:rFonts w:ascii="Times New Roman" w:eastAsia="Times New Roman" w:hAnsi="Times New Roman" w:cs="Times New Roman"/>
          <w:bCs/>
          <w:sz w:val="24"/>
          <w:szCs w:val="24"/>
          <w:lang w:eastAsia="ru-RU"/>
        </w:rPr>
        <w:t>В основе реализации Программы лежат о</w:t>
      </w:r>
      <w:r w:rsidRPr="00621DE4">
        <w:rPr>
          <w:rFonts w:ascii="NewtonCSanPin" w:eastAsia="Times New Roman" w:hAnsi="NewtonCSanPin" w:cs="NewtonCSanPin"/>
          <w:bCs/>
          <w:color w:val="000000"/>
          <w:sz w:val="24"/>
          <w:szCs w:val="24"/>
          <w:lang w:eastAsia="ru-RU"/>
        </w:rPr>
        <w:t xml:space="preserve">сновные </w:t>
      </w:r>
      <w:r w:rsidRPr="00621DE4">
        <w:rPr>
          <w:rFonts w:ascii="NewtonCSanPin" w:eastAsia="Times New Roman" w:hAnsi="NewtonCSanPin" w:cs="NewtonCSanPin"/>
          <w:b/>
          <w:bCs/>
          <w:color w:val="000000"/>
          <w:sz w:val="24"/>
          <w:szCs w:val="24"/>
          <w:lang w:eastAsia="ru-RU"/>
        </w:rPr>
        <w:t>подходы</w:t>
      </w:r>
      <w:r w:rsidRPr="00621DE4">
        <w:rPr>
          <w:rFonts w:ascii="NewtonCSanPin" w:eastAsia="Times New Roman" w:hAnsi="NewtonCSanPin" w:cs="NewtonCSanPin"/>
          <w:bCs/>
          <w:color w:val="000000"/>
          <w:sz w:val="24"/>
          <w:szCs w:val="24"/>
          <w:lang w:eastAsia="ru-RU"/>
        </w:rPr>
        <w:t>:</w:t>
      </w:r>
    </w:p>
    <w:p w:rsidR="00621DE4" w:rsidRPr="00621DE4" w:rsidRDefault="00621DE4" w:rsidP="00703BD1">
      <w:pPr>
        <w:numPr>
          <w:ilvl w:val="0"/>
          <w:numId w:val="3"/>
        </w:numPr>
        <w:spacing w:after="0" w:line="240" w:lineRule="auto"/>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bCs/>
          <w:sz w:val="24"/>
          <w:szCs w:val="24"/>
          <w:lang w:eastAsia="ru-RU"/>
        </w:rPr>
        <w:t>культурно-исторический</w:t>
      </w:r>
      <w:r w:rsidRPr="00621DE4">
        <w:rPr>
          <w:rFonts w:ascii="Times New Roman" w:eastAsia="Times New Roman" w:hAnsi="Times New Roman" w:cs="Times New Roman"/>
          <w:sz w:val="24"/>
          <w:szCs w:val="24"/>
          <w:lang w:eastAsia="ru-RU"/>
        </w:rPr>
        <w:t xml:space="preserve"> (Л.И.Божович, Л.С.Выготский, А.В.Запорожец, А.Н.Леонтьев, Д.Б.Эльконин и др.);</w:t>
      </w:r>
    </w:p>
    <w:p w:rsidR="00621DE4" w:rsidRPr="00621DE4" w:rsidRDefault="00621DE4" w:rsidP="00703BD1">
      <w:pPr>
        <w:numPr>
          <w:ilvl w:val="0"/>
          <w:numId w:val="4"/>
        </w:numPr>
        <w:spacing w:after="0" w:line="240" w:lineRule="auto"/>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bCs/>
          <w:sz w:val="24"/>
          <w:szCs w:val="24"/>
          <w:lang w:eastAsia="ru-RU"/>
        </w:rPr>
        <w:t>деятельностный</w:t>
      </w:r>
      <w:r w:rsidRPr="00621DE4">
        <w:rPr>
          <w:rFonts w:ascii="Times New Roman" w:eastAsia="Times New Roman" w:hAnsi="Times New Roman" w:cs="Times New Roman"/>
          <w:sz w:val="24"/>
          <w:szCs w:val="24"/>
          <w:lang w:eastAsia="ru-RU"/>
        </w:rPr>
        <w:t xml:space="preserve"> (А.В.Запорожец, А.Н.Леонтьев, С.Л.Рубинштейн и др.);</w:t>
      </w:r>
    </w:p>
    <w:p w:rsidR="00621DE4" w:rsidRPr="00621DE4" w:rsidRDefault="00621DE4" w:rsidP="00703BD1">
      <w:pPr>
        <w:numPr>
          <w:ilvl w:val="0"/>
          <w:numId w:val="5"/>
        </w:numPr>
        <w:spacing w:after="0" w:line="240" w:lineRule="auto"/>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bCs/>
          <w:sz w:val="24"/>
          <w:szCs w:val="24"/>
          <w:lang w:eastAsia="ru-RU"/>
        </w:rPr>
        <w:t xml:space="preserve">личностный </w:t>
      </w:r>
      <w:r w:rsidRPr="00621DE4">
        <w:rPr>
          <w:rFonts w:ascii="Times New Roman" w:eastAsia="Times New Roman" w:hAnsi="Times New Roman" w:cs="Times New Roman"/>
          <w:sz w:val="24"/>
          <w:szCs w:val="24"/>
          <w:lang w:eastAsia="ru-RU"/>
        </w:rPr>
        <w:t>(Л.И.Божович, Л.С.Выготский, В.В.Давыдов, А.Н.Леонтьев, В.А.Петровский и др.)</w:t>
      </w:r>
    </w:p>
    <w:p w:rsidR="00621DE4" w:rsidRPr="00621DE4" w:rsidRDefault="00621DE4" w:rsidP="00621DE4">
      <w:pPr>
        <w:spacing w:after="0" w:line="240" w:lineRule="auto"/>
        <w:ind w:firstLine="709"/>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Данные подходы предполагают </w:t>
      </w:r>
      <w:r w:rsidRPr="00621DE4">
        <w:rPr>
          <w:rFonts w:ascii="Times New Roman" w:eastAsia="Times New Roman" w:hAnsi="Times New Roman" w:cs="Times New Roman"/>
          <w:b/>
          <w:sz w:val="24"/>
          <w:szCs w:val="24"/>
          <w:lang w:eastAsia="ru-RU"/>
        </w:rPr>
        <w:t>принципы</w:t>
      </w:r>
      <w:r w:rsidRPr="00621DE4">
        <w:rPr>
          <w:rFonts w:ascii="Times New Roman" w:eastAsia="Times New Roman" w:hAnsi="Times New Roman" w:cs="Times New Roman"/>
          <w:sz w:val="24"/>
          <w:szCs w:val="24"/>
          <w:lang w:eastAsia="ru-RU"/>
        </w:rPr>
        <w:t xml:space="preserve"> построения Программы в соответствии с ФГОС ДО:</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1. </w:t>
      </w:r>
      <w:r w:rsidRPr="00621DE4">
        <w:rPr>
          <w:rFonts w:ascii="Times New Roman" w:eastAsia="Times New Roman" w:hAnsi="Times New Roman" w:cs="Times New Roman"/>
          <w:i/>
          <w:iCs/>
          <w:sz w:val="24"/>
          <w:szCs w:val="24"/>
          <w:lang w:eastAsia="ru-RU"/>
        </w:rPr>
        <w:t>Поддержка разнообразия детства</w:t>
      </w:r>
      <w:r w:rsidRPr="00621DE4">
        <w:rPr>
          <w:rFonts w:ascii="Times New Roman" w:eastAsia="Times New Roman" w:hAnsi="Times New Roman" w:cs="Times New Roman"/>
          <w:sz w:val="24"/>
          <w:szCs w:val="24"/>
          <w:lang w:eastAsia="ru-RU"/>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2. </w:t>
      </w:r>
      <w:r w:rsidRPr="00621DE4">
        <w:rPr>
          <w:rFonts w:ascii="Times New Roman" w:eastAsia="Times New Roman" w:hAnsi="Times New Roman" w:cs="Times New Roman"/>
          <w:i/>
          <w:iCs/>
          <w:sz w:val="24"/>
          <w:szCs w:val="24"/>
          <w:lang w:eastAsia="ru-RU"/>
        </w:rPr>
        <w:t xml:space="preserve">Сохранение уникальности и самоценности детства </w:t>
      </w:r>
      <w:r w:rsidRPr="00621DE4">
        <w:rPr>
          <w:rFonts w:ascii="Times New Roman" w:eastAsia="Times New Roman" w:hAnsi="Times New Roman" w:cs="Times New Roman"/>
          <w:sz w:val="24"/>
          <w:szCs w:val="24"/>
          <w:lang w:eastAsia="ru-RU"/>
        </w:rPr>
        <w:t xml:space="preserve">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w:t>
      </w:r>
      <w:r w:rsidRPr="00621DE4">
        <w:rPr>
          <w:rFonts w:ascii="Times New Roman" w:eastAsia="Times New Roman" w:hAnsi="Times New Roman" w:cs="Times New Roman"/>
          <w:sz w:val="24"/>
          <w:szCs w:val="24"/>
          <w:lang w:eastAsia="ru-RU"/>
        </w:rPr>
        <w:lastRenderedPageBreak/>
        <w:t>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3. </w:t>
      </w:r>
      <w:r w:rsidRPr="00621DE4">
        <w:rPr>
          <w:rFonts w:ascii="Times New Roman" w:eastAsia="Times New Roman" w:hAnsi="Times New Roman" w:cs="Times New Roman"/>
          <w:i/>
          <w:iCs/>
          <w:sz w:val="24"/>
          <w:szCs w:val="24"/>
          <w:lang w:eastAsia="ru-RU"/>
        </w:rPr>
        <w:t>Позитивная социализация</w:t>
      </w:r>
      <w:r w:rsidRPr="00621DE4">
        <w:rPr>
          <w:rFonts w:ascii="Times New Roman,Italic" w:eastAsia="Times New Roman" w:hAnsi="Times New Roman,Italic" w:cs="Times New Roman,Italic"/>
          <w:i/>
          <w:iCs/>
          <w:sz w:val="24"/>
          <w:szCs w:val="24"/>
          <w:lang w:eastAsia="ru-RU"/>
        </w:rPr>
        <w:t xml:space="preserve"> </w:t>
      </w:r>
      <w:r w:rsidRPr="00621DE4">
        <w:rPr>
          <w:rFonts w:ascii="Times New Roman" w:eastAsia="Times New Roman" w:hAnsi="Times New Roman" w:cs="Times New Roman"/>
          <w:sz w:val="24"/>
          <w:szCs w:val="24"/>
          <w:lang w:eastAsia="ru-RU"/>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4. </w:t>
      </w:r>
      <w:r w:rsidRPr="00621DE4">
        <w:rPr>
          <w:rFonts w:ascii="Times New Roman" w:eastAsia="Times New Roman" w:hAnsi="Times New Roman" w:cs="Times New Roman"/>
          <w:i/>
          <w:iCs/>
          <w:sz w:val="24"/>
          <w:szCs w:val="24"/>
          <w:lang w:eastAsia="ru-RU"/>
        </w:rPr>
        <w:t>Личностно-развивающий и гуманистический характер взаимодействия</w:t>
      </w:r>
      <w:r w:rsidRPr="00621DE4">
        <w:rPr>
          <w:rFonts w:ascii="Times New Roman,Italic" w:eastAsia="Times New Roman" w:hAnsi="Times New Roman,Italic" w:cs="Times New Roman,Italic"/>
          <w:i/>
          <w:iCs/>
          <w:sz w:val="24"/>
          <w:szCs w:val="24"/>
          <w:lang w:eastAsia="ru-RU"/>
        </w:rPr>
        <w:t xml:space="preserve"> </w:t>
      </w:r>
      <w:r w:rsidRPr="00621DE4">
        <w:rPr>
          <w:rFonts w:ascii="Times New Roman" w:eastAsia="Times New Roman" w:hAnsi="Times New Roman" w:cs="Times New Roman"/>
          <w:sz w:val="24"/>
          <w:szCs w:val="24"/>
          <w:lang w:eastAsia="ru-RU"/>
        </w:rPr>
        <w:t>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i/>
          <w:iCs/>
          <w:sz w:val="24"/>
          <w:szCs w:val="24"/>
          <w:lang w:eastAsia="ru-RU"/>
        </w:rPr>
      </w:pPr>
      <w:r w:rsidRPr="00621DE4">
        <w:rPr>
          <w:rFonts w:ascii="Times New Roman" w:eastAsia="Times New Roman" w:hAnsi="Times New Roman" w:cs="Times New Roman"/>
          <w:sz w:val="24"/>
          <w:szCs w:val="24"/>
          <w:lang w:eastAsia="ru-RU"/>
        </w:rPr>
        <w:t xml:space="preserve">5. </w:t>
      </w:r>
      <w:r w:rsidRPr="00621DE4">
        <w:rPr>
          <w:rFonts w:ascii="Times New Roman" w:eastAsia="Times New Roman" w:hAnsi="Times New Roman" w:cs="Times New Roman"/>
          <w:i/>
          <w:iCs/>
          <w:sz w:val="24"/>
          <w:szCs w:val="24"/>
          <w:lang w:eastAsia="ru-RU"/>
        </w:rPr>
        <w:t>Содействие и сотрудничество детей и взрослых</w:t>
      </w:r>
      <w:r w:rsidRPr="00621DE4">
        <w:rPr>
          <w:rFonts w:ascii="Times New Roman" w:eastAsia="Times New Roman" w:hAnsi="Times New Roman" w:cs="Times New Roman"/>
          <w:sz w:val="24"/>
          <w:szCs w:val="24"/>
          <w:lang w:eastAsia="ru-RU"/>
        </w:rPr>
        <w:t xml:space="preserve">, </w:t>
      </w:r>
      <w:r w:rsidRPr="00621DE4">
        <w:rPr>
          <w:rFonts w:ascii="Times New Roman" w:eastAsia="Times New Roman" w:hAnsi="Times New Roman" w:cs="Times New Roman"/>
          <w:i/>
          <w:iCs/>
          <w:sz w:val="24"/>
          <w:szCs w:val="24"/>
          <w:lang w:eastAsia="ru-RU"/>
        </w:rPr>
        <w:t>признание ребенка полноценным участником (субъектом) образовательных отношений</w:t>
      </w:r>
      <w:r w:rsidRPr="00621DE4">
        <w:rPr>
          <w:rFonts w:ascii="Times New Roman" w:eastAsia="Times New Roman" w:hAnsi="Times New Roman" w:cs="Times New Roman"/>
          <w:sz w:val="24"/>
          <w:szCs w:val="24"/>
          <w:lang w:eastAsia="ru-RU"/>
        </w:rPr>
        <w:t>. Этот принцип предполагает активное</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участие всех субъектов образовательных отношений – как детей, так и взрослых – в реализации</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iCs/>
          <w:sz w:val="24"/>
          <w:szCs w:val="24"/>
          <w:lang w:eastAsia="ru-RU"/>
        </w:rPr>
        <w:t>П</w:t>
      </w:r>
      <w:r w:rsidRPr="00621DE4">
        <w:rPr>
          <w:rFonts w:ascii="Times New Roman" w:eastAsia="Times New Roman" w:hAnsi="Times New Roman" w:cs="Times New Roman"/>
          <w:sz w:val="24"/>
          <w:szCs w:val="24"/>
          <w:lang w:eastAsia="ru-RU"/>
        </w:rPr>
        <w:t>рограммы. Каждый участник имеет возможность внести свой индивидуальный вклад в ход</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игры, занятия, проекта, обсуждения, в планирование образовательного процесса, может</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6. </w:t>
      </w:r>
      <w:r w:rsidRPr="00621DE4">
        <w:rPr>
          <w:rFonts w:ascii="Times New Roman" w:eastAsia="Times New Roman" w:hAnsi="Times New Roman" w:cs="Times New Roman"/>
          <w:i/>
          <w:iCs/>
          <w:sz w:val="24"/>
          <w:szCs w:val="24"/>
          <w:lang w:eastAsia="ru-RU"/>
        </w:rPr>
        <w:t>Сотрудничество Организации с семьей</w:t>
      </w:r>
      <w:r w:rsidRPr="00621DE4">
        <w:rPr>
          <w:rFonts w:ascii="Times New Roman" w:eastAsia="Times New Roman" w:hAnsi="Times New Roman" w:cs="Times New Roman"/>
          <w:sz w:val="24"/>
          <w:szCs w:val="24"/>
          <w:lang w:eastAsia="ru-RU"/>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7. </w:t>
      </w:r>
      <w:r w:rsidRPr="00621DE4">
        <w:rPr>
          <w:rFonts w:ascii="Times New Roman" w:eastAsia="Times New Roman" w:hAnsi="Times New Roman" w:cs="Times New Roman"/>
          <w:i/>
          <w:iCs/>
          <w:sz w:val="24"/>
          <w:szCs w:val="24"/>
          <w:lang w:eastAsia="ru-RU"/>
        </w:rPr>
        <w:t>Сетевое взаимодействие с организациями</w:t>
      </w:r>
      <w:r w:rsidRPr="00621DE4">
        <w:rPr>
          <w:rFonts w:ascii="Times New Roman,Italic" w:eastAsia="Times New Roman" w:hAnsi="Times New Roman,Italic" w:cs="Times New Roman,Italic"/>
          <w:i/>
          <w:iCs/>
          <w:sz w:val="24"/>
          <w:szCs w:val="24"/>
          <w:lang w:eastAsia="ru-RU"/>
        </w:rPr>
        <w:t xml:space="preserve"> </w:t>
      </w:r>
      <w:r w:rsidRPr="00621DE4">
        <w:rPr>
          <w:rFonts w:ascii="Times New Roman" w:eastAsia="Times New Roman" w:hAnsi="Times New Roman" w:cs="Times New Roman"/>
          <w:sz w:val="24"/>
          <w:szCs w:val="24"/>
          <w:lang w:eastAsia="ru-RU"/>
        </w:rP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8. </w:t>
      </w:r>
      <w:r w:rsidRPr="00621DE4">
        <w:rPr>
          <w:rFonts w:ascii="Times New Roman" w:eastAsia="Times New Roman" w:hAnsi="Times New Roman" w:cs="Times New Roman"/>
          <w:i/>
          <w:iCs/>
          <w:sz w:val="24"/>
          <w:szCs w:val="24"/>
          <w:lang w:eastAsia="ru-RU"/>
        </w:rPr>
        <w:t>Индивидуализация дошкольного образования</w:t>
      </w:r>
      <w:r w:rsidRPr="00621DE4">
        <w:rPr>
          <w:rFonts w:ascii="Times New Roman,Italic" w:eastAsia="Times New Roman" w:hAnsi="Times New Roman,Italic" w:cs="Times New Roman,Italic"/>
          <w:i/>
          <w:iCs/>
          <w:sz w:val="24"/>
          <w:szCs w:val="24"/>
          <w:lang w:eastAsia="ru-RU"/>
        </w:rPr>
        <w:t xml:space="preserve"> </w:t>
      </w:r>
      <w:r w:rsidRPr="00621DE4">
        <w:rPr>
          <w:rFonts w:ascii="Times New Roman" w:eastAsia="Times New Roman" w:hAnsi="Times New Roman" w:cs="Times New Roman"/>
          <w:sz w:val="24"/>
          <w:szCs w:val="24"/>
          <w:lang w:eastAsia="ru-RU"/>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w:t>
      </w:r>
      <w:r w:rsidRPr="00621DE4">
        <w:rPr>
          <w:rFonts w:ascii="Times New Roman" w:eastAsia="Times New Roman" w:hAnsi="Times New Roman" w:cs="Times New Roman"/>
          <w:sz w:val="24"/>
          <w:szCs w:val="24"/>
          <w:lang w:eastAsia="ru-RU"/>
        </w:rPr>
        <w:lastRenderedPageBreak/>
        <w:t>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9. </w:t>
      </w:r>
      <w:r w:rsidRPr="00621DE4">
        <w:rPr>
          <w:rFonts w:ascii="Times New Roman" w:eastAsia="Times New Roman" w:hAnsi="Times New Roman" w:cs="Times New Roman"/>
          <w:i/>
          <w:iCs/>
          <w:sz w:val="24"/>
          <w:szCs w:val="24"/>
          <w:lang w:eastAsia="ru-RU"/>
        </w:rPr>
        <w:t>Возрастная адекватность образования.</w:t>
      </w:r>
      <w:r w:rsidRPr="00621DE4">
        <w:rPr>
          <w:rFonts w:ascii="Times New Roman,Italic" w:eastAsia="Times New Roman" w:hAnsi="Times New Roman,Italic" w:cs="Times New Roman,Italic"/>
          <w:i/>
          <w:iCs/>
          <w:sz w:val="24"/>
          <w:szCs w:val="24"/>
          <w:lang w:eastAsia="ru-RU"/>
        </w:rPr>
        <w:t xml:space="preserve"> </w:t>
      </w:r>
      <w:r w:rsidRPr="00621DE4">
        <w:rPr>
          <w:rFonts w:ascii="Times New Roman" w:eastAsia="Times New Roman" w:hAnsi="Times New Roman" w:cs="Times New Roman"/>
          <w:sz w:val="24"/>
          <w:szCs w:val="24"/>
          <w:lang w:eastAsia="ru-RU"/>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10. </w:t>
      </w:r>
      <w:r w:rsidRPr="00621DE4">
        <w:rPr>
          <w:rFonts w:ascii="Times New Roman" w:eastAsia="Times New Roman" w:hAnsi="Times New Roman" w:cs="Times New Roman"/>
          <w:i/>
          <w:iCs/>
          <w:sz w:val="24"/>
          <w:szCs w:val="24"/>
          <w:lang w:eastAsia="ru-RU"/>
        </w:rPr>
        <w:t>Развивающее вариативное образование.</w:t>
      </w:r>
      <w:r w:rsidRPr="00621DE4">
        <w:rPr>
          <w:rFonts w:ascii="Times New Roman,Italic" w:eastAsia="Times New Roman" w:hAnsi="Times New Roman,Italic" w:cs="Times New Roman,Italic"/>
          <w:i/>
          <w:iCs/>
          <w:sz w:val="24"/>
          <w:szCs w:val="24"/>
          <w:lang w:eastAsia="ru-RU"/>
        </w:rPr>
        <w:t xml:space="preserve"> </w:t>
      </w:r>
      <w:r w:rsidRPr="00621DE4">
        <w:rPr>
          <w:rFonts w:ascii="Times New Roman" w:eastAsia="Times New Roman" w:hAnsi="Times New Roman" w:cs="Times New Roman"/>
          <w:sz w:val="24"/>
          <w:szCs w:val="24"/>
          <w:lang w:eastAsia="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(Л.С.Выготский), что способствует развитию, расширению как явных, так и скрытых возможностей ребенка.</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 xml:space="preserve">11. </w:t>
      </w:r>
      <w:r w:rsidRPr="00621DE4">
        <w:rPr>
          <w:rFonts w:ascii="Times New Roman" w:eastAsia="Times New Roman" w:hAnsi="Times New Roman" w:cs="Times New Roman"/>
          <w:i/>
          <w:iCs/>
          <w:sz w:val="24"/>
          <w:szCs w:val="24"/>
          <w:lang w:eastAsia="ru-RU"/>
        </w:rPr>
        <w:t>Полнота содержания и интеграция отдельных образовательных областей</w:t>
      </w:r>
      <w:r w:rsidRPr="00621DE4">
        <w:rPr>
          <w:rFonts w:ascii="Times New Roman" w:eastAsia="Times New Roman" w:hAnsi="Times New Roman" w:cs="Times New Roman"/>
          <w:sz w:val="24"/>
          <w:szCs w:val="24"/>
          <w:lang w:eastAsia="ru-RU"/>
        </w:rPr>
        <w:t>.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w:t>
      </w:r>
    </w:p>
    <w:p w:rsidR="00621DE4" w:rsidRPr="00621DE4" w:rsidRDefault="00621DE4" w:rsidP="00621DE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21DE4">
        <w:rPr>
          <w:rFonts w:ascii="Times New Roman" w:eastAsia="Times New Roman" w:hAnsi="Times New Roman" w:cs="Times New Roman"/>
          <w:sz w:val="24"/>
          <w:szCs w:val="24"/>
          <w:lang w:eastAsia="ru-RU"/>
        </w:rPr>
        <w:t>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621DE4" w:rsidRPr="00621DE4" w:rsidRDefault="00621DE4" w:rsidP="00621DE4">
      <w:pPr>
        <w:autoSpaceDE w:val="0"/>
        <w:autoSpaceDN w:val="0"/>
        <w:adjustRightInd w:val="0"/>
        <w:spacing w:after="0" w:line="240" w:lineRule="auto"/>
        <w:ind w:firstLine="708"/>
        <w:jc w:val="both"/>
        <w:rPr>
          <w:rFonts w:ascii="Times New Roman" w:eastAsia="Times New Roman" w:hAnsi="Times New Roman" w:cs="Times New Roman"/>
          <w:i/>
          <w:iCs/>
          <w:sz w:val="24"/>
          <w:szCs w:val="24"/>
          <w:lang w:eastAsia="ru-RU"/>
        </w:rPr>
      </w:pPr>
      <w:r w:rsidRPr="00621DE4">
        <w:rPr>
          <w:rFonts w:ascii="Times New Roman" w:eastAsia="Times New Roman" w:hAnsi="Times New Roman" w:cs="Times New Roman"/>
          <w:sz w:val="24"/>
          <w:szCs w:val="24"/>
          <w:lang w:eastAsia="ru-RU"/>
        </w:rPr>
        <w:t xml:space="preserve">12. </w:t>
      </w:r>
      <w:r w:rsidRPr="00621DE4">
        <w:rPr>
          <w:rFonts w:ascii="Times New Roman" w:eastAsia="Times New Roman" w:hAnsi="Times New Roman" w:cs="Times New Roman"/>
          <w:i/>
          <w:iCs/>
          <w:sz w:val="24"/>
          <w:szCs w:val="24"/>
          <w:lang w:eastAsia="ru-RU"/>
        </w:rPr>
        <w:t>Инвариантность ценностей и целей при вариативности средств реализации и достижения целей Программы.</w:t>
      </w:r>
      <w:r w:rsidRPr="00621DE4">
        <w:rPr>
          <w:rFonts w:ascii="Times New Roman,Italic" w:eastAsia="Times New Roman" w:hAnsi="Times New Roman,Italic" w:cs="Times New Roman,Italic"/>
          <w:i/>
          <w:iCs/>
          <w:sz w:val="24"/>
          <w:szCs w:val="24"/>
          <w:lang w:eastAsia="ru-RU"/>
        </w:rPr>
        <w:t xml:space="preserve"> </w:t>
      </w:r>
      <w:r w:rsidRPr="00621DE4">
        <w:rPr>
          <w:rFonts w:ascii="Times New Roman" w:eastAsia="Times New Roman" w:hAnsi="Times New Roman" w:cs="Times New Roman"/>
          <w:sz w:val="24"/>
          <w:szCs w:val="24"/>
          <w:lang w:eastAsia="ru-RU"/>
        </w:rPr>
        <w:t>Стандарт и примерная основная образовательная программа дошкольного образования задают инвариантные ценности и</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ориентиры, с учетом которых Организация разработала свою основную</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образовательную программу и которые для нее являются научно-методическими опорами в</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современном мире разнообразия и неопределенности. При этом Организация имеет право выбора способов их достижения, выбора образовательных программ,</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учитывающих многообразие конкретных социокультурных, географических, климатических</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условий реализации Программы, разнородность состава групп воспитанников, их особенностей</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и интересов, запросов родителей (законных представителей), интересов и предпочтений</w:t>
      </w:r>
      <w:r w:rsidRPr="00621DE4">
        <w:rPr>
          <w:rFonts w:ascii="Times New Roman" w:eastAsia="Times New Roman" w:hAnsi="Times New Roman" w:cs="Times New Roman"/>
          <w:i/>
          <w:iCs/>
          <w:sz w:val="24"/>
          <w:szCs w:val="24"/>
          <w:lang w:eastAsia="ru-RU"/>
        </w:rPr>
        <w:t xml:space="preserve"> </w:t>
      </w:r>
      <w:r w:rsidRPr="00621DE4">
        <w:rPr>
          <w:rFonts w:ascii="Times New Roman" w:eastAsia="Times New Roman" w:hAnsi="Times New Roman" w:cs="Times New Roman"/>
          <w:sz w:val="24"/>
          <w:szCs w:val="24"/>
          <w:lang w:eastAsia="ru-RU"/>
        </w:rPr>
        <w:t>педагогов и т.п.</w:t>
      </w:r>
    </w:p>
    <w:p w:rsidR="00621DE4" w:rsidRPr="00621DE4" w:rsidRDefault="00621DE4" w:rsidP="00500E00">
      <w:pPr>
        <w:spacing w:after="0" w:line="240" w:lineRule="auto"/>
        <w:rPr>
          <w:rFonts w:ascii="Times New Roman" w:hAnsi="Times New Roman" w:cs="Times New Roman"/>
          <w:sz w:val="24"/>
          <w:szCs w:val="24"/>
        </w:rPr>
      </w:pPr>
    </w:p>
    <w:p w:rsidR="001642A6" w:rsidRPr="001642A6" w:rsidRDefault="001642A6" w:rsidP="00E538BB">
      <w:pPr>
        <w:autoSpaceDE w:val="0"/>
        <w:autoSpaceDN w:val="0"/>
        <w:spacing w:after="0" w:line="240" w:lineRule="auto"/>
        <w:ind w:firstLine="708"/>
        <w:jc w:val="center"/>
        <w:rPr>
          <w:rFonts w:ascii="Times New Roman" w:eastAsia="Times New Roman" w:hAnsi="Times New Roman" w:cs="Times New Roman"/>
          <w:b/>
          <w:sz w:val="28"/>
          <w:szCs w:val="28"/>
          <w:lang w:eastAsia="ru-RU"/>
        </w:rPr>
      </w:pPr>
      <w:r w:rsidRPr="001642A6">
        <w:rPr>
          <w:rFonts w:ascii="Times New Roman" w:eastAsia="Times New Roman" w:hAnsi="Times New Roman" w:cs="Times New Roman"/>
          <w:b/>
          <w:sz w:val="28"/>
          <w:szCs w:val="28"/>
          <w:lang w:eastAsia="ru-RU"/>
        </w:rPr>
        <w:t>1.4. Значимые для разработки и реализации Программы характеристики. Характеристики особенностей развития детей дошкольного возраста</w:t>
      </w:r>
    </w:p>
    <w:p w:rsidR="001642A6" w:rsidRPr="001642A6" w:rsidRDefault="001642A6" w:rsidP="001642A6">
      <w:pPr>
        <w:spacing w:after="0" w:line="240" w:lineRule="auto"/>
        <w:ind w:firstLine="708"/>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i/>
          <w:sz w:val="24"/>
          <w:szCs w:val="24"/>
          <w:lang w:eastAsia="ru-RU"/>
        </w:rPr>
        <w:t>Полное название Организации:</w:t>
      </w:r>
      <w:r w:rsidRPr="001642A6">
        <w:rPr>
          <w:rFonts w:ascii="Times New Roman" w:eastAsia="Times New Roman" w:hAnsi="Times New Roman" w:cs="Times New Roman"/>
          <w:sz w:val="24"/>
          <w:szCs w:val="24"/>
          <w:lang w:eastAsia="ru-RU"/>
        </w:rPr>
        <w:t xml:space="preserve"> муниципальное автономное дошкольное образовательное учреждение города Нижневартовска детский сад №41 «Росинка».</w:t>
      </w:r>
    </w:p>
    <w:p w:rsidR="001642A6" w:rsidRPr="001642A6" w:rsidRDefault="001642A6" w:rsidP="001642A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i/>
          <w:sz w:val="24"/>
          <w:szCs w:val="24"/>
          <w:lang w:eastAsia="ru-RU"/>
        </w:rPr>
        <w:t>Сокращённое наименование</w:t>
      </w:r>
      <w:r w:rsidRPr="001642A6">
        <w:rPr>
          <w:rFonts w:ascii="Times New Roman" w:eastAsia="Times New Roman" w:hAnsi="Times New Roman" w:cs="Times New Roman"/>
          <w:sz w:val="24"/>
          <w:szCs w:val="24"/>
          <w:lang w:eastAsia="ru-RU"/>
        </w:rPr>
        <w:t xml:space="preserve"> </w:t>
      </w:r>
      <w:r w:rsidRPr="001642A6">
        <w:rPr>
          <w:rFonts w:ascii="Times New Roman" w:eastAsia="Times New Roman" w:hAnsi="Times New Roman" w:cs="Times New Roman"/>
          <w:i/>
          <w:sz w:val="24"/>
          <w:szCs w:val="24"/>
          <w:lang w:eastAsia="ru-RU"/>
        </w:rPr>
        <w:t>образовательной организации</w:t>
      </w:r>
      <w:r w:rsidRPr="001642A6">
        <w:rPr>
          <w:rFonts w:ascii="Times New Roman" w:eastAsia="Times New Roman" w:hAnsi="Times New Roman" w:cs="Times New Roman"/>
          <w:sz w:val="24"/>
          <w:szCs w:val="24"/>
          <w:lang w:eastAsia="ru-RU"/>
        </w:rPr>
        <w:t>: МАДОУ г. Нижневартовска ДС №41 «</w:t>
      </w:r>
      <w:r w:rsidRPr="001642A6">
        <w:rPr>
          <w:rFonts w:ascii="Times New Roman" w:eastAsia="Times New Roman" w:hAnsi="Times New Roman" w:cs="Times New Roman" w:hint="eastAsia"/>
          <w:sz w:val="24"/>
          <w:szCs w:val="24"/>
          <w:lang w:eastAsia="ru-RU"/>
        </w:rPr>
        <w:t>Росинка</w:t>
      </w:r>
      <w:r w:rsidRPr="001642A6">
        <w:rPr>
          <w:rFonts w:ascii="Times New Roman" w:eastAsia="Times New Roman" w:hAnsi="Times New Roman" w:cs="Times New Roman"/>
          <w:sz w:val="24"/>
          <w:szCs w:val="24"/>
          <w:lang w:eastAsia="ru-RU"/>
        </w:rPr>
        <w:t xml:space="preserve">».       </w:t>
      </w:r>
    </w:p>
    <w:p w:rsidR="001642A6" w:rsidRPr="001642A6" w:rsidRDefault="001642A6" w:rsidP="001642A6">
      <w:pPr>
        <w:tabs>
          <w:tab w:val="num" w:pos="540"/>
        </w:tabs>
        <w:spacing w:after="0" w:line="240" w:lineRule="auto"/>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lastRenderedPageBreak/>
        <w:tab/>
      </w:r>
      <w:r w:rsidRPr="001642A6">
        <w:rPr>
          <w:rFonts w:ascii="Times New Roman" w:eastAsia="Times New Roman" w:hAnsi="Times New Roman" w:cs="Times New Roman"/>
          <w:sz w:val="24"/>
          <w:szCs w:val="24"/>
          <w:lang w:eastAsia="ru-RU"/>
        </w:rPr>
        <w:tab/>
      </w:r>
      <w:r w:rsidRPr="001642A6">
        <w:rPr>
          <w:rFonts w:ascii="Times New Roman" w:eastAsia="Times New Roman" w:hAnsi="Times New Roman" w:cs="Times New Roman"/>
          <w:i/>
          <w:sz w:val="24"/>
          <w:szCs w:val="24"/>
          <w:lang w:eastAsia="ru-RU"/>
        </w:rPr>
        <w:t>Тип образовательной Организации</w:t>
      </w:r>
      <w:r w:rsidRPr="001642A6">
        <w:rPr>
          <w:rFonts w:ascii="Times New Roman" w:eastAsia="Times New Roman" w:hAnsi="Times New Roman" w:cs="Times New Roman"/>
          <w:sz w:val="24"/>
          <w:szCs w:val="24"/>
          <w:lang w:eastAsia="ru-RU"/>
        </w:rPr>
        <w:t xml:space="preserve"> - 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1642A6">
        <w:rPr>
          <w:rFonts w:ascii="Times New Roman" w:eastAsia="Times New Roman" w:hAnsi="Times New Roman" w:cs="Times New Roman"/>
          <w:sz w:val="24"/>
          <w:szCs w:val="24"/>
          <w:lang w:eastAsia="ru-RU"/>
        </w:rPr>
        <w:tab/>
        <w:t xml:space="preserve"> </w:t>
      </w:r>
    </w:p>
    <w:p w:rsidR="001642A6" w:rsidRPr="001642A6" w:rsidRDefault="001642A6" w:rsidP="001642A6">
      <w:pPr>
        <w:tabs>
          <w:tab w:val="num" w:pos="540"/>
        </w:tabs>
        <w:spacing w:after="0" w:line="240" w:lineRule="auto"/>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ab/>
      </w:r>
      <w:r w:rsidRPr="001642A6">
        <w:rPr>
          <w:rFonts w:ascii="Times New Roman" w:eastAsia="Times New Roman" w:hAnsi="Times New Roman" w:cs="Times New Roman"/>
          <w:sz w:val="24"/>
          <w:szCs w:val="24"/>
          <w:lang w:eastAsia="ru-RU"/>
        </w:rPr>
        <w:tab/>
      </w:r>
      <w:r w:rsidRPr="001642A6">
        <w:rPr>
          <w:rFonts w:ascii="Times New Roman" w:eastAsia="Times New Roman" w:hAnsi="Times New Roman" w:cs="Times New Roman"/>
          <w:i/>
          <w:sz w:val="24"/>
          <w:szCs w:val="24"/>
          <w:lang w:eastAsia="ru-RU"/>
        </w:rPr>
        <w:t xml:space="preserve">Юридический адрес: </w:t>
      </w:r>
      <w:r w:rsidRPr="001642A6">
        <w:rPr>
          <w:rFonts w:ascii="Times New Roman" w:eastAsia="Times New Roman" w:hAnsi="Times New Roman" w:cs="Times New Roman"/>
          <w:bCs/>
          <w:sz w:val="24"/>
          <w:szCs w:val="24"/>
          <w:lang w:eastAsia="ru-RU"/>
        </w:rPr>
        <w:t>628616</w:t>
      </w:r>
      <w:r w:rsidRPr="001642A6">
        <w:rPr>
          <w:rFonts w:ascii="Times New Roman" w:eastAsia="Times New Roman" w:hAnsi="Times New Roman" w:cs="Times New Roman"/>
          <w:sz w:val="24"/>
          <w:szCs w:val="24"/>
          <w:lang w:eastAsia="ru-RU"/>
        </w:rPr>
        <w:t>, Ханты-Мансийский автономный округ - Югра, город Нижневартовск,  улица Северная, дом 9а.</w:t>
      </w:r>
    </w:p>
    <w:p w:rsidR="001642A6" w:rsidRPr="001642A6" w:rsidRDefault="001642A6" w:rsidP="001642A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i/>
          <w:sz w:val="24"/>
          <w:szCs w:val="24"/>
          <w:lang w:eastAsia="ru-RU"/>
        </w:rPr>
        <w:t xml:space="preserve">          Адреса мест осуществления  образовательной  деятельности:</w:t>
      </w:r>
      <w:r w:rsidRPr="001642A6">
        <w:rPr>
          <w:rFonts w:ascii="Times New Roman" w:eastAsia="Times New Roman" w:hAnsi="Times New Roman" w:cs="Times New Roman"/>
          <w:sz w:val="24"/>
          <w:szCs w:val="24"/>
          <w:lang w:eastAsia="ru-RU"/>
        </w:rPr>
        <w:t xml:space="preserve">  628616, Ханты-Мансийский автономный округ – Югра, город Нижневартовск, улица Северная, дом 9а; 628615, Ханты-Мансийский автономный округ – Югра, город Нижневартовск, улица Дзержинского, дом 8.</w:t>
      </w:r>
    </w:p>
    <w:p w:rsidR="001642A6" w:rsidRPr="001642A6" w:rsidRDefault="001642A6" w:rsidP="001642A6">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i/>
          <w:sz w:val="24"/>
          <w:szCs w:val="24"/>
          <w:lang w:eastAsia="ru-RU"/>
        </w:rPr>
        <w:t>Год создания образовательной организации:</w:t>
      </w:r>
      <w:r w:rsidRPr="001642A6">
        <w:rPr>
          <w:rFonts w:ascii="Times New Roman" w:eastAsia="Times New Roman" w:hAnsi="Times New Roman" w:cs="Times New Roman"/>
          <w:bCs/>
          <w:sz w:val="24"/>
          <w:szCs w:val="24"/>
          <w:lang w:eastAsia="ru-RU"/>
        </w:rPr>
        <w:t xml:space="preserve"> 2008 г. </w:t>
      </w:r>
    </w:p>
    <w:p w:rsidR="001642A6" w:rsidRPr="001642A6" w:rsidRDefault="001642A6" w:rsidP="001642A6">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i/>
          <w:sz w:val="24"/>
          <w:szCs w:val="24"/>
          <w:lang w:eastAsia="ru-RU"/>
        </w:rPr>
        <w:t>Фамилия, имя отчество руководителя:</w:t>
      </w:r>
      <w:r w:rsidRPr="001642A6">
        <w:rPr>
          <w:rFonts w:ascii="Times New Roman" w:eastAsia="Times New Roman" w:hAnsi="Times New Roman" w:cs="Times New Roman"/>
          <w:bCs/>
          <w:sz w:val="24"/>
          <w:szCs w:val="24"/>
          <w:lang w:eastAsia="ru-RU"/>
        </w:rPr>
        <w:t xml:space="preserve"> Ротова Рамзия Агзамовна.</w:t>
      </w: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i/>
          <w:sz w:val="24"/>
          <w:szCs w:val="24"/>
          <w:lang w:eastAsia="ru-RU"/>
        </w:rPr>
        <w:tab/>
        <w:t xml:space="preserve"> Учредитель: </w:t>
      </w:r>
      <w:r w:rsidRPr="001642A6">
        <w:rPr>
          <w:rFonts w:ascii="Times New Roman" w:eastAsia="Times New Roman" w:hAnsi="Times New Roman" w:cs="Times New Roman"/>
          <w:bCs/>
          <w:sz w:val="24"/>
          <w:szCs w:val="24"/>
          <w:lang w:eastAsia="ru-RU"/>
        </w:rPr>
        <w:t>учредителем учреждения является муниципальное образование город Нижневартовск.</w:t>
      </w:r>
    </w:p>
    <w:p w:rsidR="00621DE4" w:rsidRPr="00621DE4" w:rsidRDefault="00621DE4" w:rsidP="00500E00">
      <w:pPr>
        <w:spacing w:after="0" w:line="240" w:lineRule="auto"/>
        <w:rPr>
          <w:rFonts w:ascii="Times New Roman" w:hAnsi="Times New Roman" w:cs="Times New Roman"/>
          <w:sz w:val="24"/>
          <w:szCs w:val="24"/>
        </w:rPr>
      </w:pP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sz w:val="24"/>
          <w:szCs w:val="24"/>
          <w:lang w:eastAsia="ru-RU"/>
        </w:rPr>
        <w:t>Функции и полномочия учредителя от имени муниципального образования осуществляет администрация города в лице:</w:t>
      </w: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sz w:val="24"/>
          <w:szCs w:val="24"/>
          <w:lang w:eastAsia="ru-RU"/>
        </w:rPr>
        <w:tab/>
      </w:r>
      <w:r w:rsidRPr="001642A6">
        <w:rPr>
          <w:rFonts w:ascii="Times New Roman" w:eastAsia="Times New Roman" w:hAnsi="Times New Roman" w:cs="Times New Roman"/>
          <w:bCs/>
          <w:sz w:val="24"/>
          <w:szCs w:val="24"/>
          <w:lang w:eastAsia="ru-RU"/>
        </w:rPr>
        <w:tab/>
        <w:t>- департамента муниципальной собственности и земельных ресурсов администрации города в части:</w:t>
      </w: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sz w:val="24"/>
          <w:szCs w:val="24"/>
          <w:lang w:eastAsia="ru-RU"/>
        </w:rPr>
        <w:tab/>
      </w:r>
      <w:r w:rsidRPr="001642A6">
        <w:rPr>
          <w:rFonts w:ascii="Times New Roman" w:eastAsia="Times New Roman" w:hAnsi="Times New Roman" w:cs="Times New Roman"/>
          <w:bCs/>
          <w:sz w:val="24"/>
          <w:szCs w:val="24"/>
          <w:lang w:eastAsia="ru-RU"/>
        </w:rPr>
        <w:tab/>
        <w:t>утверждения устава МАДОУ г. Нижневартовска ДС №41 «Росинка», внесения в него изменений;</w:t>
      </w: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sz w:val="24"/>
          <w:szCs w:val="24"/>
          <w:lang w:eastAsia="ru-RU"/>
        </w:rPr>
        <w:tab/>
      </w:r>
      <w:r w:rsidRPr="001642A6">
        <w:rPr>
          <w:rFonts w:ascii="Times New Roman" w:eastAsia="Times New Roman" w:hAnsi="Times New Roman" w:cs="Times New Roman"/>
          <w:bCs/>
          <w:sz w:val="24"/>
          <w:szCs w:val="24"/>
          <w:lang w:eastAsia="ru-RU"/>
        </w:rPr>
        <w:tab/>
        <w:t>утверждения передаточного акта или разделительного баланса;</w:t>
      </w: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sz w:val="24"/>
          <w:szCs w:val="24"/>
          <w:lang w:eastAsia="ru-RU"/>
        </w:rPr>
        <w:tab/>
      </w:r>
      <w:r w:rsidRPr="001642A6">
        <w:rPr>
          <w:rFonts w:ascii="Times New Roman" w:eastAsia="Times New Roman" w:hAnsi="Times New Roman" w:cs="Times New Roman"/>
          <w:bCs/>
          <w:sz w:val="24"/>
          <w:szCs w:val="24"/>
          <w:lang w:eastAsia="ru-RU"/>
        </w:rPr>
        <w:tab/>
        <w:t>утверждения промежуточного и окончательного ликвидационных балансов;</w:t>
      </w: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sz w:val="24"/>
          <w:szCs w:val="24"/>
          <w:lang w:eastAsia="ru-RU"/>
        </w:rPr>
        <w:tab/>
      </w:r>
      <w:r w:rsidRPr="001642A6">
        <w:rPr>
          <w:rFonts w:ascii="Times New Roman" w:eastAsia="Times New Roman" w:hAnsi="Times New Roman" w:cs="Times New Roman"/>
          <w:bCs/>
          <w:sz w:val="24"/>
          <w:szCs w:val="24"/>
          <w:lang w:eastAsia="ru-RU"/>
        </w:rPr>
        <w:tab/>
        <w:t>рассмотрения и одобрения предложений руководителя МАДОУ г. Нижневартовска ДС №41 «Росинка» о совершении сделок с имуществом автономного учреждения в случаях, когда федеральным законодательством для совершения таких сделок требуется согласие учредителя автономного учреждения;</w:t>
      </w: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sz w:val="24"/>
          <w:szCs w:val="24"/>
          <w:lang w:eastAsia="ru-RU"/>
        </w:rPr>
        <w:t xml:space="preserve">           принятия решения о назначении членов наблюдательного совета МАДОУ г. Нижневартовска ДС №41 «Росинка» или досрочном прекращении их полномочий;</w:t>
      </w:r>
    </w:p>
    <w:p w:rsidR="001642A6" w:rsidRPr="001642A6" w:rsidRDefault="001642A6" w:rsidP="001642A6">
      <w:pPr>
        <w:tabs>
          <w:tab w:val="num" w:pos="540"/>
        </w:tabs>
        <w:spacing w:after="0" w:line="240" w:lineRule="auto"/>
        <w:jc w:val="both"/>
        <w:rPr>
          <w:rFonts w:ascii="Times New Roman" w:eastAsia="Times New Roman" w:hAnsi="Times New Roman" w:cs="Times New Roman"/>
          <w:bCs/>
          <w:sz w:val="24"/>
          <w:szCs w:val="24"/>
          <w:lang w:eastAsia="ru-RU"/>
        </w:rPr>
      </w:pPr>
      <w:r w:rsidRPr="001642A6">
        <w:rPr>
          <w:rFonts w:ascii="Times New Roman" w:eastAsia="Times New Roman" w:hAnsi="Times New Roman" w:cs="Times New Roman"/>
          <w:bCs/>
          <w:sz w:val="24"/>
          <w:szCs w:val="24"/>
          <w:lang w:eastAsia="ru-RU"/>
        </w:rPr>
        <w:tab/>
      </w:r>
      <w:r w:rsidRPr="001642A6">
        <w:rPr>
          <w:rFonts w:ascii="Times New Roman" w:eastAsia="Times New Roman" w:hAnsi="Times New Roman" w:cs="Times New Roman"/>
          <w:bCs/>
          <w:sz w:val="24"/>
          <w:szCs w:val="24"/>
          <w:lang w:eastAsia="ru-RU"/>
        </w:rPr>
        <w:tab/>
        <w:t>согласования отказа от права постоянного (бессрочного) пользования земельным участком;</w:t>
      </w:r>
    </w:p>
    <w:p w:rsidR="001642A6" w:rsidRPr="001642A6" w:rsidRDefault="001642A6" w:rsidP="001642A6">
      <w:pPr>
        <w:tabs>
          <w:tab w:val="num" w:pos="540"/>
        </w:tabs>
        <w:spacing w:after="0" w:line="240" w:lineRule="auto"/>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bCs/>
          <w:sz w:val="24"/>
          <w:szCs w:val="24"/>
          <w:lang w:eastAsia="ru-RU"/>
        </w:rPr>
        <w:tab/>
      </w:r>
      <w:r w:rsidRPr="001642A6">
        <w:rPr>
          <w:rFonts w:ascii="Times New Roman" w:eastAsia="Times New Roman" w:hAnsi="Times New Roman" w:cs="Times New Roman"/>
          <w:bCs/>
          <w:sz w:val="24"/>
          <w:szCs w:val="24"/>
          <w:lang w:eastAsia="ru-RU"/>
        </w:rPr>
        <w:tab/>
        <w:t>- департамента образования администрации города (город Нижневартовск, улица Дзержинского, дом 15/13).</w:t>
      </w:r>
      <w:r w:rsidRPr="001642A6">
        <w:rPr>
          <w:rFonts w:ascii="Times New Roman" w:eastAsia="Times New Roman" w:hAnsi="Times New Roman" w:cs="Times New Roman"/>
          <w:sz w:val="24"/>
          <w:szCs w:val="24"/>
          <w:lang w:eastAsia="ru-RU"/>
        </w:rPr>
        <w:tab/>
      </w:r>
      <w:r w:rsidRPr="001642A6">
        <w:rPr>
          <w:rFonts w:ascii="Times New Roman" w:eastAsia="Times New Roman" w:hAnsi="Times New Roman" w:cs="Times New Roman"/>
          <w:sz w:val="24"/>
          <w:szCs w:val="24"/>
          <w:lang w:eastAsia="ru-RU"/>
        </w:rPr>
        <w:tab/>
        <w:t xml:space="preserve">Муниципальное автономное дошкольное образовательное учреждение детский сад №41 «Росинка»  осуществляет свою деятельность в соответствии с Уставом учреждения, утвержденным приказом департамента муниципальной собственности и земельных ресурсов администрации города от 06.10.2015 № 1685/36-п и лицензией на осуществление образовательной деятельности от 21 декабря 2015 года №2462, серия 86Л01 №0001694.  </w:t>
      </w:r>
    </w:p>
    <w:p w:rsidR="00621DE4" w:rsidRPr="009D70A7" w:rsidRDefault="001642A6" w:rsidP="009D70A7">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1642A6">
        <w:rPr>
          <w:rFonts w:ascii="Times New Roman" w:eastAsia="Times New Roman" w:hAnsi="Times New Roman" w:cs="Times New Roman"/>
          <w:b/>
          <w:sz w:val="24"/>
          <w:szCs w:val="24"/>
          <w:lang w:eastAsia="ru-RU"/>
        </w:rPr>
        <w:t xml:space="preserve">Режим работы </w:t>
      </w:r>
      <w:r w:rsidRPr="001642A6">
        <w:rPr>
          <w:rFonts w:ascii="Times New Roman" w:eastAsia="Times New Roman" w:hAnsi="Times New Roman" w:cs="Times New Roman"/>
          <w:sz w:val="24"/>
          <w:szCs w:val="24"/>
          <w:lang w:eastAsia="ru-RU"/>
        </w:rPr>
        <w:t>МАДОУ г. Нижневартовска ДС №41 «Росинка»:</w:t>
      </w:r>
      <w:r w:rsidRPr="001642A6">
        <w:rPr>
          <w:rFonts w:ascii="Times New Roman" w:eastAsia="Times New Roman" w:hAnsi="Times New Roman" w:cs="Times New Roman"/>
          <w:b/>
          <w:sz w:val="24"/>
          <w:szCs w:val="24"/>
          <w:lang w:eastAsia="ru-RU"/>
        </w:rPr>
        <w:t xml:space="preserve"> у</w:t>
      </w:r>
      <w:r w:rsidRPr="001642A6">
        <w:rPr>
          <w:rFonts w:ascii="Times New Roman" w:eastAsia="Times New Roman" w:hAnsi="Times New Roman" w:cs="Times New Roman"/>
          <w:sz w:val="24"/>
          <w:szCs w:val="24"/>
          <w:lang w:eastAsia="ru-RU"/>
        </w:rPr>
        <w:t>чреждение работает по пятидневной рабочей неделе с 12-часовым пребыванием детей, с 07.00 часов до 19.00 часов.</w:t>
      </w:r>
    </w:p>
    <w:p w:rsidR="001642A6" w:rsidRPr="001642A6" w:rsidRDefault="001642A6" w:rsidP="001642A6">
      <w:pPr>
        <w:autoSpaceDE w:val="0"/>
        <w:autoSpaceDN w:val="0"/>
        <w:spacing w:after="0" w:line="240" w:lineRule="auto"/>
        <w:ind w:firstLine="708"/>
        <w:jc w:val="both"/>
        <w:rPr>
          <w:rFonts w:ascii="Times New Roman" w:eastAsia="Times New Roman" w:hAnsi="Times New Roman" w:cs="Times New Roman"/>
          <w:b/>
          <w:sz w:val="24"/>
          <w:szCs w:val="24"/>
          <w:lang w:eastAsia="ru-RU"/>
        </w:rPr>
      </w:pPr>
      <w:r w:rsidRPr="001642A6">
        <w:rPr>
          <w:rFonts w:ascii="Times New Roman" w:eastAsia="Times New Roman" w:hAnsi="Times New Roman" w:cs="Times New Roman"/>
          <w:b/>
          <w:sz w:val="24"/>
          <w:szCs w:val="24"/>
          <w:lang w:eastAsia="ru-RU"/>
        </w:rPr>
        <w:t>Характеристики особенностей развития детей дошкольного возраста</w:t>
      </w:r>
    </w:p>
    <w:p w:rsidR="001642A6" w:rsidRPr="001642A6" w:rsidRDefault="001642A6" w:rsidP="001642A6">
      <w:pPr>
        <w:tabs>
          <w:tab w:val="left" w:pos="708"/>
          <w:tab w:val="left" w:pos="1416"/>
          <w:tab w:val="left" w:pos="2124"/>
          <w:tab w:val="left" w:pos="2832"/>
          <w:tab w:val="left" w:pos="3540"/>
          <w:tab w:val="left" w:pos="4516"/>
        </w:tabs>
        <w:spacing w:after="0" w:line="240" w:lineRule="auto"/>
        <w:contextualSpacing/>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b/>
          <w:sz w:val="24"/>
          <w:szCs w:val="24"/>
          <w:lang w:eastAsia="ru-RU"/>
        </w:rPr>
        <w:tab/>
      </w:r>
      <w:r w:rsidRPr="001642A6">
        <w:rPr>
          <w:rFonts w:ascii="Times New Roman" w:eastAsia="Times New Roman" w:hAnsi="Times New Roman" w:cs="Times New Roman"/>
          <w:sz w:val="24"/>
          <w:szCs w:val="24"/>
          <w:lang w:eastAsia="ru-RU"/>
        </w:rPr>
        <w:t xml:space="preserve">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Организации (группы). </w:t>
      </w:r>
    </w:p>
    <w:p w:rsidR="00116D62" w:rsidRPr="00951558" w:rsidRDefault="00116D62" w:rsidP="00116D62">
      <w:pPr>
        <w:autoSpaceDE w:val="0"/>
        <w:autoSpaceDN w:val="0"/>
        <w:adjustRightInd w:val="0"/>
        <w:spacing w:after="0" w:line="240" w:lineRule="auto"/>
        <w:ind w:firstLine="708"/>
        <w:jc w:val="center"/>
        <w:rPr>
          <w:rFonts w:ascii="Times New Roman" w:eastAsia="Times New Roman" w:hAnsi="Times New Roman" w:cs="Times New Roman"/>
          <w:b/>
          <w:color w:val="000000"/>
          <w:sz w:val="24"/>
          <w:szCs w:val="24"/>
          <w:lang w:eastAsia="ru-RU"/>
        </w:rPr>
      </w:pPr>
      <w:r w:rsidRPr="00C06913">
        <w:rPr>
          <w:rFonts w:ascii="Times New Roman" w:eastAsia="Times New Roman" w:hAnsi="Times New Roman" w:cs="Times New Roman"/>
          <w:b/>
          <w:color w:val="000000"/>
          <w:sz w:val="24"/>
          <w:szCs w:val="24"/>
          <w:lang w:eastAsia="ru-RU"/>
        </w:rPr>
        <w:lastRenderedPageBreak/>
        <w:t xml:space="preserve">Характеристика особенностей детей </w:t>
      </w:r>
      <w:r>
        <w:rPr>
          <w:rFonts w:ascii="Times New Roman" w:eastAsia="Times New Roman" w:hAnsi="Times New Roman" w:cs="Times New Roman"/>
          <w:b/>
          <w:color w:val="000000"/>
          <w:sz w:val="24"/>
          <w:szCs w:val="24"/>
          <w:lang w:eastAsia="ru-RU"/>
        </w:rPr>
        <w:t xml:space="preserve">среднего </w:t>
      </w:r>
      <w:r w:rsidRPr="00C06913">
        <w:rPr>
          <w:rFonts w:ascii="Times New Roman" w:eastAsia="Times New Roman" w:hAnsi="Times New Roman" w:cs="Times New Roman"/>
          <w:b/>
          <w:color w:val="000000"/>
          <w:sz w:val="24"/>
          <w:szCs w:val="24"/>
          <w:lang w:eastAsia="ru-RU"/>
        </w:rPr>
        <w:t xml:space="preserve">дошкольного возраста от 4 </w:t>
      </w:r>
      <w:r w:rsidRPr="00951558">
        <w:rPr>
          <w:rFonts w:ascii="Times New Roman" w:eastAsia="Times New Roman" w:hAnsi="Times New Roman" w:cs="Times New Roman"/>
          <w:b/>
          <w:color w:val="000000"/>
          <w:sz w:val="24"/>
          <w:szCs w:val="24"/>
          <w:lang w:eastAsia="ru-RU"/>
        </w:rPr>
        <w:t>до 5 лет</w:t>
      </w:r>
      <w:r w:rsidRPr="00951558">
        <w:rPr>
          <w:rFonts w:ascii="Times New Roman" w:eastAsia="Times New Roman" w:hAnsi="Times New Roman" w:cs="Times New Roman"/>
          <w:b/>
          <w:bCs/>
          <w:color w:val="333333"/>
          <w:sz w:val="24"/>
          <w:szCs w:val="24"/>
          <w:lang w:eastAsia="ru-RU"/>
        </w:rPr>
        <w:t xml:space="preserve"> в музыкальной деятельности</w:t>
      </w:r>
    </w:p>
    <w:p w:rsidR="00116D62" w:rsidRPr="00E618E1" w:rsidRDefault="00116D62" w:rsidP="00116D62">
      <w:pPr>
        <w:spacing w:after="0" w:line="240" w:lineRule="auto"/>
        <w:ind w:firstLine="709"/>
        <w:jc w:val="both"/>
        <w:rPr>
          <w:rFonts w:ascii="Times New Roman" w:eastAsia="Times New Roman" w:hAnsi="Times New Roman" w:cs="Times New Roman"/>
          <w:sz w:val="24"/>
          <w:szCs w:val="24"/>
          <w:lang/>
        </w:rPr>
      </w:pPr>
      <w:r w:rsidRPr="00E618E1">
        <w:rPr>
          <w:rFonts w:ascii="Times New Roman" w:eastAsia="Times New Roman" w:hAnsi="Times New Roman" w:cs="Times New Roman"/>
          <w:sz w:val="24"/>
          <w:szCs w:val="24"/>
          <w:lang/>
        </w:rP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w:t>
      </w:r>
      <w:r w:rsidRPr="00E618E1">
        <w:rPr>
          <w:rFonts w:ascii="Times New Roman" w:eastAsia="Times New Roman" w:hAnsi="Times New Roman" w:cs="Times New Roman"/>
          <w:sz w:val="24"/>
          <w:szCs w:val="24"/>
          <w:lang/>
        </w:rPr>
        <w:softHyphen/>
        <w:t xml:space="preserve">лектуальном, социально-эмоциональном развитии. </w:t>
      </w:r>
    </w:p>
    <w:p w:rsidR="00116D62" w:rsidRPr="00951558" w:rsidRDefault="00116D62" w:rsidP="00116D62">
      <w:pPr>
        <w:shd w:val="clear" w:color="auto" w:fill="FFFFFF"/>
        <w:spacing w:after="0" w:line="240" w:lineRule="auto"/>
        <w:ind w:firstLine="708"/>
        <w:jc w:val="both"/>
        <w:rPr>
          <w:rFonts w:ascii="Times New Roman" w:eastAsia="Times New Roman" w:hAnsi="Times New Roman" w:cs="Times New Roman"/>
          <w:sz w:val="19"/>
          <w:szCs w:val="19"/>
          <w:lang w:eastAsia="ru-RU"/>
        </w:rPr>
      </w:pPr>
      <w:r w:rsidRPr="00951558">
        <w:rPr>
          <w:rFonts w:ascii="Times New Roman" w:eastAsia="Times New Roman" w:hAnsi="Times New Roman" w:cs="Times New Roman"/>
          <w:sz w:val="28"/>
          <w:szCs w:val="28"/>
          <w:lang w:eastAsia="ru-RU"/>
        </w:rPr>
        <w:t>  </w:t>
      </w:r>
      <w:r w:rsidRPr="00951558">
        <w:rPr>
          <w:rFonts w:ascii="Times New Roman" w:eastAsia="Times New Roman" w:hAnsi="Times New Roman" w:cs="Times New Roman"/>
          <w:sz w:val="24"/>
          <w:szCs w:val="24"/>
          <w:lang w:eastAsia="ru-RU"/>
        </w:rPr>
        <w:t>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двигательное, перс</w:t>
      </w:r>
      <w:r>
        <w:rPr>
          <w:rFonts w:ascii="Times New Roman" w:eastAsia="Times New Roman" w:hAnsi="Times New Roman" w:cs="Times New Roman"/>
          <w:sz w:val="24"/>
          <w:szCs w:val="24"/>
          <w:lang w:eastAsia="ru-RU"/>
        </w:rPr>
        <w:t>пек</w:t>
      </w:r>
      <w:r w:rsidRPr="00951558">
        <w:rPr>
          <w:rFonts w:ascii="Times New Roman" w:eastAsia="Times New Roman" w:hAnsi="Times New Roman" w:cs="Times New Roman"/>
          <w:sz w:val="24"/>
          <w:szCs w:val="24"/>
          <w:lang w:eastAsia="ru-RU"/>
        </w:rPr>
        <w:t>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116D62" w:rsidRPr="00951558" w:rsidRDefault="00116D62" w:rsidP="00116D62">
      <w:pPr>
        <w:shd w:val="clear" w:color="auto" w:fill="FFFFFF"/>
        <w:spacing w:after="0" w:line="240" w:lineRule="auto"/>
        <w:ind w:firstLine="708"/>
        <w:jc w:val="both"/>
        <w:rPr>
          <w:rFonts w:ascii="Times New Roman" w:eastAsia="Times New Roman" w:hAnsi="Times New Roman" w:cs="Times New Roman"/>
          <w:sz w:val="19"/>
          <w:szCs w:val="19"/>
          <w:lang w:eastAsia="ru-RU"/>
        </w:rPr>
      </w:pPr>
      <w:r w:rsidRPr="00951558">
        <w:rPr>
          <w:rFonts w:ascii="Times New Roman" w:eastAsia="Times New Roman" w:hAnsi="Times New Roman" w:cs="Times New Roman"/>
          <w:sz w:val="24"/>
          <w:szCs w:val="24"/>
          <w:lang w:eastAsia="ru-RU"/>
        </w:rPr>
        <w:t>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Обогащаются музыкальные впечатления, что способствует дальнейшему развитию основ музыкальной культуры.</w:t>
      </w:r>
    </w:p>
    <w:p w:rsidR="00116D62" w:rsidRPr="00EB0F7A" w:rsidRDefault="00116D62" w:rsidP="00116D62">
      <w:pPr>
        <w:shd w:val="clear" w:color="auto" w:fill="FFFFFF"/>
        <w:spacing w:after="0" w:line="240" w:lineRule="auto"/>
        <w:ind w:firstLine="708"/>
        <w:jc w:val="both"/>
        <w:rPr>
          <w:rFonts w:ascii="Times New Roman" w:eastAsia="Times New Roman" w:hAnsi="Times New Roman" w:cs="Times New Roman"/>
          <w:sz w:val="19"/>
          <w:szCs w:val="19"/>
          <w:lang w:eastAsia="ru-RU"/>
        </w:rPr>
      </w:pPr>
      <w:r w:rsidRPr="00951558">
        <w:rPr>
          <w:rFonts w:ascii="Times New Roman" w:eastAsia="Times New Roman" w:hAnsi="Times New Roman" w:cs="Times New Roman"/>
          <w:sz w:val="24"/>
          <w:szCs w:val="24"/>
          <w:lang w:eastAsia="ru-RU"/>
        </w:rPr>
        <w:t>Умение понять характер и настроение музыки вызывает у ребёнка потребность и желание пробовать себя в попытках самостоятельного исполнительства. </w:t>
      </w:r>
    </w:p>
    <w:p w:rsidR="00116D62" w:rsidRPr="00786C23" w:rsidRDefault="00116D62" w:rsidP="00116D62">
      <w:pPr>
        <w:spacing w:after="0" w:line="240" w:lineRule="auto"/>
        <w:ind w:firstLine="709"/>
        <w:jc w:val="both"/>
        <w:rPr>
          <w:rFonts w:ascii="Times New Roman" w:eastAsia="Times New Roman" w:hAnsi="Times New Roman" w:cs="Times New Roman"/>
          <w:color w:val="FF0000"/>
          <w:sz w:val="24"/>
          <w:szCs w:val="24"/>
          <w:lang/>
        </w:rPr>
      </w:pPr>
    </w:p>
    <w:p w:rsidR="00116D62" w:rsidRPr="009D70A7" w:rsidRDefault="00116D62" w:rsidP="009D70A7">
      <w:pPr>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E618E1">
        <w:rPr>
          <w:rFonts w:ascii="Times New Roman" w:hAnsi="Times New Roman" w:cs="Times New Roman"/>
          <w:b/>
          <w:sz w:val="24"/>
          <w:szCs w:val="24"/>
        </w:rPr>
        <w:t>Характеристики особенностей развития детей старшего  дошкольного возраста  от  6 до 7 лет</w:t>
      </w:r>
      <w:r w:rsidRPr="00E618E1">
        <w:rPr>
          <w:rFonts w:ascii="Times New Roman" w:eastAsia="Times New Roman" w:hAnsi="Times New Roman" w:cs="Times New Roman"/>
          <w:b/>
          <w:bCs/>
          <w:sz w:val="24"/>
          <w:szCs w:val="24"/>
          <w:lang w:eastAsia="ru-RU"/>
        </w:rPr>
        <w:t xml:space="preserve"> в музыкальной деятельности</w:t>
      </w:r>
    </w:p>
    <w:p w:rsidR="00B67EB9" w:rsidRDefault="00116D62" w:rsidP="00116D62">
      <w:pPr>
        <w:pStyle w:val="a8"/>
        <w:jc w:val="both"/>
        <w:rPr>
          <w:rFonts w:ascii="Times New Roman" w:eastAsia="Times New Roman" w:hAnsi="Times New Roman" w:cs="Times New Roman"/>
          <w:sz w:val="24"/>
          <w:szCs w:val="24"/>
          <w:lang w:eastAsia="ru-RU"/>
        </w:rPr>
      </w:pPr>
      <w:r w:rsidRPr="00E618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E618E1">
        <w:rPr>
          <w:rFonts w:ascii="Times New Roman" w:eastAsia="Times New Roman" w:hAnsi="Times New Roman" w:cs="Times New Roman"/>
          <w:sz w:val="24"/>
          <w:szCs w:val="24"/>
          <w:lang w:eastAsia="ru-RU"/>
        </w:rPr>
        <w:t>Возраст 6-7 лет</w:t>
      </w:r>
      <w:r>
        <w:rPr>
          <w:rFonts w:ascii="Times New Roman" w:eastAsia="Times New Roman" w:hAnsi="Times New Roman" w:cs="Times New Roman"/>
          <w:sz w:val="24"/>
          <w:szCs w:val="24"/>
          <w:lang w:eastAsia="ru-RU"/>
        </w:rPr>
        <w:t xml:space="preserve"> </w:t>
      </w:r>
      <w:r w:rsidRPr="00E618E1">
        <w:rPr>
          <w:rFonts w:ascii="Times New Roman" w:eastAsia="Times New Roman" w:hAnsi="Times New Roman" w:cs="Times New Roman"/>
          <w:sz w:val="24"/>
          <w:szCs w:val="24"/>
          <w:lang w:eastAsia="ru-RU"/>
        </w:rPr>
        <w:t>- это середина детства.</w:t>
      </w:r>
    </w:p>
    <w:p w:rsidR="00116D62" w:rsidRPr="00E618E1" w:rsidRDefault="00116D62" w:rsidP="00B67EB9">
      <w:pPr>
        <w:pStyle w:val="a8"/>
        <w:ind w:firstLine="708"/>
        <w:jc w:val="both"/>
        <w:rPr>
          <w:rFonts w:ascii="Times New Roman" w:eastAsia="Calibri" w:hAnsi="Times New Roman" w:cs="Times New Roman"/>
          <w:sz w:val="24"/>
          <w:szCs w:val="24"/>
        </w:rPr>
      </w:pPr>
      <w:r w:rsidRPr="00E618E1">
        <w:rPr>
          <w:rFonts w:ascii="Times New Roman" w:eastAsia="Calibri" w:hAnsi="Times New Roman" w:cs="Times New Roman"/>
          <w:i/>
          <w:sz w:val="24"/>
          <w:szCs w:val="24"/>
        </w:rPr>
        <w:t xml:space="preserve"> Музыкально-художественная деятельность</w:t>
      </w:r>
      <w:r w:rsidRPr="00E618E1">
        <w:rPr>
          <w:rFonts w:ascii="Times New Roman" w:eastAsia="Calibri" w:hAnsi="Times New Roman" w:cs="Times New Roman"/>
          <w:sz w:val="24"/>
          <w:szCs w:val="24"/>
        </w:rPr>
        <w:t xml:space="preserve">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116D62" w:rsidRPr="00E618E1" w:rsidRDefault="00116D62" w:rsidP="00116D62">
      <w:pPr>
        <w:pStyle w:val="a8"/>
        <w:ind w:firstLine="708"/>
        <w:jc w:val="both"/>
        <w:rPr>
          <w:rFonts w:ascii="Times New Roman" w:eastAsia="Calibri" w:hAnsi="Times New Roman" w:cs="Times New Roman"/>
          <w:sz w:val="24"/>
          <w:szCs w:val="24"/>
        </w:rPr>
      </w:pPr>
      <w:r w:rsidRPr="00E618E1">
        <w:rPr>
          <w:rFonts w:ascii="Times New Roman" w:eastAsia="Calibri" w:hAnsi="Times New Roman" w:cs="Times New Roman"/>
          <w:sz w:val="24"/>
          <w:szCs w:val="24"/>
        </w:rPr>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116D62" w:rsidRPr="00E618E1" w:rsidRDefault="00116D62" w:rsidP="00116D62">
      <w:pPr>
        <w:pStyle w:val="a8"/>
        <w:jc w:val="both"/>
        <w:rPr>
          <w:rFonts w:ascii="Times New Roman" w:eastAsia="Calibri" w:hAnsi="Times New Roman" w:cs="Times New Roman"/>
          <w:sz w:val="24"/>
          <w:szCs w:val="24"/>
        </w:rPr>
      </w:pPr>
      <w:r w:rsidRPr="00E618E1">
        <w:rPr>
          <w:rFonts w:ascii="Times New Roman" w:eastAsia="Calibri" w:hAnsi="Times New Roman" w:cs="Times New Roman"/>
          <w:sz w:val="24"/>
          <w:szCs w:val="24"/>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116D62" w:rsidRPr="00E618E1" w:rsidRDefault="00116D62" w:rsidP="00116D62">
      <w:pPr>
        <w:spacing w:after="0"/>
        <w:ind w:firstLine="516"/>
        <w:jc w:val="both"/>
        <w:rPr>
          <w:rFonts w:ascii="Times New Roman" w:hAnsi="Times New Roman" w:cs="Times New Roman"/>
          <w:b/>
          <w:sz w:val="24"/>
          <w:szCs w:val="24"/>
        </w:rPr>
      </w:pPr>
      <w:r w:rsidRPr="00E618E1">
        <w:rPr>
          <w:rFonts w:ascii="Times New Roman" w:eastAsia="Times New Roman" w:hAnsi="Times New Roman" w:cs="Times New Roman"/>
          <w:sz w:val="24"/>
          <w:szCs w:val="24"/>
          <w:lang w:eastAsia="ru-RU"/>
        </w:rPr>
        <w:t xml:space="preserve">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w:t>
      </w:r>
      <w:r>
        <w:rPr>
          <w:rFonts w:ascii="Times New Roman" w:eastAsia="Times New Roman" w:hAnsi="Times New Roman" w:cs="Times New Roman"/>
          <w:sz w:val="24"/>
          <w:szCs w:val="24"/>
          <w:lang w:eastAsia="ru-RU"/>
        </w:rPr>
        <w:t xml:space="preserve"> </w:t>
      </w:r>
      <w:r w:rsidRPr="00E618E1">
        <w:rPr>
          <w:rFonts w:ascii="Times New Roman" w:eastAsia="Times New Roman" w:hAnsi="Times New Roman" w:cs="Times New Roman"/>
          <w:sz w:val="24"/>
          <w:szCs w:val="24"/>
          <w:lang w:eastAsia="ru-RU"/>
        </w:rPr>
        <w:t>-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w:t>
      </w:r>
      <w:r w:rsidRPr="00E618E1">
        <w:rPr>
          <w:rFonts w:ascii="Times New Roman" w:hAnsi="Times New Roman" w:cs="Times New Roman"/>
          <w:b/>
          <w:sz w:val="24"/>
          <w:szCs w:val="24"/>
        </w:rPr>
        <w:t xml:space="preserve"> </w:t>
      </w:r>
      <w:r w:rsidRPr="00E618E1">
        <w:rPr>
          <w:rFonts w:ascii="Times New Roman" w:eastAsia="Times New Roman" w:hAnsi="Times New Roman" w:cs="Times New Roman"/>
          <w:sz w:val="24"/>
          <w:szCs w:val="24"/>
          <w:lang w:eastAsia="ru-RU"/>
        </w:rPr>
        <w:t>музыке, значительно расширяется музыкальный кругозор. Новые качества позволяют реализовывать более сложные задачи музыкального развития детей.</w:t>
      </w:r>
    </w:p>
    <w:p w:rsidR="00116D62" w:rsidRPr="00E618E1" w:rsidRDefault="00116D62" w:rsidP="00116D62">
      <w:pPr>
        <w:shd w:val="clear" w:color="auto" w:fill="FFFFFF"/>
        <w:spacing w:after="0" w:line="240" w:lineRule="auto"/>
        <w:ind w:firstLine="516"/>
        <w:jc w:val="both"/>
        <w:rPr>
          <w:rFonts w:ascii="Times New Roman" w:eastAsia="Times New Roman" w:hAnsi="Times New Roman" w:cs="Times New Roman"/>
          <w:sz w:val="19"/>
          <w:szCs w:val="19"/>
          <w:lang w:eastAsia="ru-RU"/>
        </w:rPr>
      </w:pPr>
      <w:r w:rsidRPr="00E618E1">
        <w:rPr>
          <w:rFonts w:ascii="Times New Roman" w:eastAsia="Times New Roman" w:hAnsi="Times New Roman" w:cs="Times New Roman"/>
          <w:sz w:val="24"/>
          <w:szCs w:val="24"/>
          <w:lang w:eastAsia="ru-RU"/>
        </w:rPr>
        <w:t>В этом возрасте продолжается приобщение детей к музыкальной культуре, воспитывается художественный вкус, сознательное отношение к музыкальному наследию и современной музыке.</w:t>
      </w:r>
    </w:p>
    <w:p w:rsidR="00116D62" w:rsidRDefault="00116D62" w:rsidP="001642A6">
      <w:pPr>
        <w:shd w:val="clear" w:color="auto" w:fill="FFFFFF"/>
        <w:spacing w:after="0" w:line="316" w:lineRule="atLeast"/>
        <w:ind w:firstLine="702"/>
        <w:jc w:val="both"/>
        <w:rPr>
          <w:rFonts w:ascii="Times New Roman" w:eastAsia="Times New Roman" w:hAnsi="Times New Roman" w:cs="Times New Roman"/>
          <w:b/>
          <w:sz w:val="28"/>
          <w:szCs w:val="28"/>
          <w:lang w:eastAsia="ru-RU"/>
        </w:rPr>
      </w:pPr>
    </w:p>
    <w:p w:rsidR="001642A6" w:rsidRPr="001642A6" w:rsidRDefault="001642A6" w:rsidP="00B67EB9">
      <w:pPr>
        <w:shd w:val="clear" w:color="auto" w:fill="FFFFFF"/>
        <w:spacing w:after="0" w:line="316" w:lineRule="atLeast"/>
        <w:ind w:firstLine="702"/>
        <w:jc w:val="center"/>
        <w:rPr>
          <w:rFonts w:ascii="Times New Roman" w:eastAsia="Times New Roman" w:hAnsi="Times New Roman" w:cs="Times New Roman"/>
          <w:b/>
          <w:sz w:val="28"/>
          <w:szCs w:val="28"/>
          <w:lang w:eastAsia="ru-RU"/>
        </w:rPr>
      </w:pPr>
      <w:r w:rsidRPr="009D70A7">
        <w:rPr>
          <w:rFonts w:ascii="Times New Roman" w:eastAsia="Times New Roman" w:hAnsi="Times New Roman" w:cs="Times New Roman"/>
          <w:b/>
          <w:sz w:val="28"/>
          <w:szCs w:val="28"/>
          <w:lang w:eastAsia="ru-RU"/>
        </w:rPr>
        <w:t>1.5. Планируемые</w:t>
      </w:r>
      <w:r w:rsidRPr="001642A6">
        <w:rPr>
          <w:rFonts w:ascii="Times New Roman" w:eastAsia="Times New Roman" w:hAnsi="Times New Roman" w:cs="Times New Roman"/>
          <w:b/>
          <w:sz w:val="28"/>
          <w:szCs w:val="28"/>
          <w:lang w:eastAsia="ru-RU"/>
        </w:rPr>
        <w:t xml:space="preserve"> результаты освоения Программы, конкретизирующие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w:t>
      </w:r>
      <w:r w:rsidRPr="001642A6">
        <w:rPr>
          <w:rFonts w:ascii="Times New Roman" w:eastAsia="Times New Roman" w:hAnsi="Times New Roman" w:cs="Times New Roman"/>
          <w:sz w:val="24"/>
          <w:szCs w:val="24"/>
          <w:lang w:eastAsia="ru-RU"/>
        </w:rPr>
        <w:lastRenderedPageBreak/>
        <w:t>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Социально-нормативные возрастные характеристики возможных достижений ребенка на этапе завершения уровня дошкольного образования являются ориентирами для:</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б) решения задач:</w:t>
      </w:r>
    </w:p>
    <w:p w:rsidR="001642A6" w:rsidRPr="001642A6" w:rsidRDefault="001642A6" w:rsidP="001642A6">
      <w:pPr>
        <w:shd w:val="clear" w:color="auto" w:fill="FFFFFF"/>
        <w:spacing w:after="0" w:line="316" w:lineRule="atLeast"/>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формирования Программы,</w:t>
      </w:r>
    </w:p>
    <w:p w:rsidR="001642A6" w:rsidRPr="001642A6" w:rsidRDefault="001642A6" w:rsidP="001642A6">
      <w:pPr>
        <w:shd w:val="clear" w:color="auto" w:fill="FFFFFF"/>
        <w:spacing w:after="0" w:line="316" w:lineRule="atLeast"/>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анализа профессиональной деятельности,</w:t>
      </w:r>
    </w:p>
    <w:p w:rsidR="001642A6" w:rsidRPr="001642A6" w:rsidRDefault="001642A6" w:rsidP="001642A6">
      <w:pPr>
        <w:shd w:val="clear" w:color="auto" w:fill="FFFFFF"/>
        <w:spacing w:after="0" w:line="316" w:lineRule="atLeast"/>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взаимодействия с семьями;</w:t>
      </w:r>
    </w:p>
    <w:p w:rsidR="001642A6" w:rsidRPr="001642A6" w:rsidRDefault="001642A6" w:rsidP="001642A6">
      <w:pPr>
        <w:shd w:val="clear" w:color="auto" w:fill="FFFFFF"/>
        <w:spacing w:after="0" w:line="316" w:lineRule="atLeast"/>
        <w:ind w:firstLine="708"/>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в)  изучения характеристик образования детей до 8 лет;</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xml:space="preserve">Целевые ориентиры не могут служить непосредственным основанием при решении управленческих задач, включая: </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аттестацию педагогических кадров;</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оценку качества образования;</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оценку как итогового, так и промежуточного уровн6я развития детей, в том числе в рамках мониторинга;</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 оценку выполнения муниципального задания посредством их включения в показатели качества выполнекния задания;</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color w:val="FF0000"/>
          <w:sz w:val="24"/>
          <w:szCs w:val="24"/>
          <w:lang w:eastAsia="ru-RU"/>
        </w:rPr>
      </w:pPr>
      <w:r w:rsidRPr="001642A6">
        <w:rPr>
          <w:rFonts w:ascii="Times New Roman" w:eastAsia="Times New Roman" w:hAnsi="Times New Roman" w:cs="Times New Roman"/>
          <w:sz w:val="24"/>
          <w:szCs w:val="24"/>
          <w:lang w:eastAsia="ru-RU"/>
        </w:rPr>
        <w:t>- распределения стимулирующего фонда оплаты труда работников  Организации.</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1642A6" w:rsidRPr="001642A6" w:rsidRDefault="001642A6" w:rsidP="001642A6">
      <w:pPr>
        <w:shd w:val="clear" w:color="auto" w:fill="FFFFFF"/>
        <w:spacing w:after="0" w:line="316" w:lineRule="atLeast"/>
        <w:ind w:left="702"/>
        <w:jc w:val="both"/>
        <w:rPr>
          <w:rFonts w:ascii="Times New Roman" w:eastAsia="Times New Roman" w:hAnsi="Times New Roman" w:cs="Times New Roman"/>
          <w:b/>
          <w:sz w:val="24"/>
          <w:szCs w:val="24"/>
          <w:lang w:eastAsia="ru-RU"/>
        </w:rPr>
      </w:pPr>
      <w:r w:rsidRPr="001642A6">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lastRenderedPageBreak/>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r w:rsidRPr="001642A6">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67EB9" w:rsidRPr="00F64BA3" w:rsidRDefault="00B67EB9" w:rsidP="00B67EB9">
      <w:pPr>
        <w:spacing w:after="0" w:line="240" w:lineRule="auto"/>
        <w:ind w:left="1080"/>
        <w:jc w:val="both"/>
        <w:rPr>
          <w:rFonts w:ascii="Times New Roman" w:eastAsia="Times New Roman" w:hAnsi="Times New Roman" w:cs="Times New Roman"/>
          <w:b/>
          <w:bCs/>
          <w:sz w:val="24"/>
          <w:szCs w:val="24"/>
          <w:lang w:eastAsia="ru-RU"/>
        </w:rPr>
      </w:pPr>
      <w:r w:rsidRPr="00F64BA3">
        <w:rPr>
          <w:rFonts w:ascii="Times New Roman" w:eastAsia="Times New Roman" w:hAnsi="Times New Roman" w:cs="Times New Roman"/>
          <w:b/>
          <w:bCs/>
          <w:sz w:val="24"/>
          <w:szCs w:val="24"/>
          <w:lang w:eastAsia="ru-RU"/>
        </w:rPr>
        <w:t>                             Целевые ориентиры художественно – эстетического воспитания и развития</w:t>
      </w:r>
    </w:p>
    <w:p w:rsidR="00B67EB9" w:rsidRPr="00F64BA3" w:rsidRDefault="00B67EB9" w:rsidP="00B67EB9">
      <w:pPr>
        <w:spacing w:after="0" w:line="240" w:lineRule="auto"/>
        <w:jc w:val="both"/>
        <w:rPr>
          <w:rFonts w:ascii="Times New Roman" w:hAnsi="Times New Roman" w:cs="Times New Roman"/>
          <w:sz w:val="24"/>
          <w:szCs w:val="24"/>
        </w:rPr>
      </w:pPr>
    </w:p>
    <w:tbl>
      <w:tblPr>
        <w:tblW w:w="15284" w:type="dxa"/>
        <w:tblCellMar>
          <w:left w:w="0" w:type="dxa"/>
          <w:right w:w="0" w:type="dxa"/>
        </w:tblCellMar>
        <w:tblLook w:val="04A0"/>
      </w:tblPr>
      <w:tblGrid>
        <w:gridCol w:w="7629"/>
        <w:gridCol w:w="7655"/>
      </w:tblGrid>
      <w:tr w:rsidR="00B67EB9" w:rsidRPr="00F64BA3" w:rsidTr="00B141AE">
        <w:tc>
          <w:tcPr>
            <w:tcW w:w="7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67EB9" w:rsidRPr="00F64BA3" w:rsidRDefault="00B67EB9" w:rsidP="00B141AE">
            <w:pPr>
              <w:spacing w:after="0" w:line="240" w:lineRule="auto"/>
              <w:jc w:val="both"/>
              <w:rPr>
                <w:rFonts w:ascii="Times New Roman" w:eastAsia="Times New Roman" w:hAnsi="Times New Roman" w:cs="Times New Roman"/>
                <w:b/>
                <w:sz w:val="24"/>
                <w:szCs w:val="24"/>
                <w:lang w:eastAsia="ru-RU"/>
              </w:rPr>
            </w:pPr>
            <w:r w:rsidRPr="00F64BA3">
              <w:rPr>
                <w:rFonts w:ascii="Times New Roman" w:eastAsia="Times New Roman" w:hAnsi="Times New Roman" w:cs="Times New Roman"/>
                <w:b/>
                <w:sz w:val="24"/>
                <w:szCs w:val="24"/>
                <w:lang w:eastAsia="ru-RU"/>
              </w:rPr>
              <w:t>Средний  дошкольный возраст</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67EB9" w:rsidRPr="00F64BA3" w:rsidRDefault="00B67EB9" w:rsidP="00B141AE">
            <w:pPr>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b/>
                <w:bCs/>
                <w:sz w:val="24"/>
                <w:szCs w:val="24"/>
                <w:lang w:eastAsia="ru-RU"/>
              </w:rPr>
              <w:t>Старший дошкольный  возраст (от 6 до 7 лет)</w:t>
            </w:r>
          </w:p>
        </w:tc>
      </w:tr>
      <w:tr w:rsidR="00B67EB9" w:rsidRPr="00F64BA3" w:rsidTr="00B141AE">
        <w:tc>
          <w:tcPr>
            <w:tcW w:w="7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67EB9" w:rsidRPr="00E618E1" w:rsidRDefault="00B67EB9" w:rsidP="00B141AE">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sidRPr="00E618E1">
              <w:rPr>
                <w:rFonts w:ascii="Times New Roman" w:eastAsia="Times New Roman" w:hAnsi="Times New Roman" w:cs="Times New Roman"/>
                <w:b/>
                <w:bCs/>
                <w:color w:val="333333"/>
                <w:sz w:val="24"/>
                <w:szCs w:val="24"/>
                <w:lang w:eastAsia="ru-RU"/>
              </w:rPr>
              <w:t>Целевые ориентиры по ФГОС ДО:</w:t>
            </w:r>
          </w:p>
          <w:p w:rsidR="00B67EB9" w:rsidRPr="00E618E1" w:rsidRDefault="00B67EB9"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E618E1">
              <w:rPr>
                <w:rFonts w:ascii="Times New Roman" w:eastAsia="Times New Roman" w:hAnsi="Times New Roman" w:cs="Times New Roman"/>
                <w:bCs/>
                <w:sz w:val="24"/>
                <w:szCs w:val="24"/>
                <w:lang w:eastAsia="ru-RU"/>
              </w:rPr>
              <w:t>Ребёнок проявляет любознательность, владеет основными понятиями, контролирует свои движения, обладает основными музыкальными представлениями</w:t>
            </w:r>
            <w:r w:rsidRPr="00E618E1">
              <w:rPr>
                <w:rFonts w:ascii="Times New Roman" w:eastAsia="Times New Roman" w:hAnsi="Times New Roman" w:cs="Times New Roman"/>
                <w:b/>
                <w:bCs/>
                <w:sz w:val="24"/>
                <w:szCs w:val="24"/>
                <w:lang w:eastAsia="ru-RU"/>
              </w:rPr>
              <w:t>.</w:t>
            </w:r>
          </w:p>
          <w:p w:rsidR="00B67EB9" w:rsidRPr="00E618E1" w:rsidRDefault="00B67EB9" w:rsidP="00B141AE">
            <w:pPr>
              <w:shd w:val="clear" w:color="auto" w:fill="FFFFFF"/>
              <w:spacing w:after="0" w:line="408" w:lineRule="atLeast"/>
              <w:jc w:val="both"/>
              <w:rPr>
                <w:rFonts w:ascii="Times New Roman" w:eastAsia="Times New Roman" w:hAnsi="Times New Roman" w:cs="Times New Roman"/>
                <w:sz w:val="24"/>
                <w:szCs w:val="24"/>
                <w:lang w:eastAsia="ru-RU"/>
              </w:rPr>
            </w:pPr>
            <w:r w:rsidRPr="00E618E1">
              <w:rPr>
                <w:rFonts w:ascii="Times New Roman" w:eastAsia="Times New Roman" w:hAnsi="Times New Roman" w:cs="Times New Roman"/>
                <w:sz w:val="24"/>
                <w:szCs w:val="24"/>
                <w:lang w:eastAsia="ru-RU"/>
              </w:rPr>
              <w:t>Ребёнок умеет:</w:t>
            </w:r>
          </w:p>
          <w:p w:rsidR="00B67EB9" w:rsidRPr="00E618E1" w:rsidRDefault="00B67EB9" w:rsidP="00703BD1">
            <w:pPr>
              <w:pStyle w:val="af2"/>
              <w:numPr>
                <w:ilvl w:val="0"/>
                <w:numId w:val="35"/>
              </w:numPr>
              <w:shd w:val="clear" w:color="auto" w:fill="FFFFFF"/>
              <w:spacing w:after="0" w:line="408" w:lineRule="atLeast"/>
              <w:jc w:val="both"/>
              <w:rPr>
                <w:rFonts w:ascii="Times New Roman" w:eastAsia="Times New Roman" w:hAnsi="Times New Roman" w:cs="Times New Roman"/>
                <w:sz w:val="24"/>
                <w:szCs w:val="24"/>
                <w:lang w:eastAsia="ru-RU"/>
              </w:rPr>
            </w:pPr>
            <w:r w:rsidRPr="00E618E1">
              <w:rPr>
                <w:rFonts w:ascii="Times New Roman" w:eastAsia="Times New Roman" w:hAnsi="Times New Roman" w:cs="Times New Roman"/>
                <w:sz w:val="24"/>
                <w:szCs w:val="24"/>
                <w:lang w:eastAsia="ru-RU"/>
              </w:rPr>
              <w:t>слушать музыкальное произведение, чувствовать его характер;</w:t>
            </w:r>
          </w:p>
          <w:p w:rsidR="00B67EB9" w:rsidRPr="00F64BA3" w:rsidRDefault="00B67EB9" w:rsidP="00703BD1">
            <w:pPr>
              <w:pStyle w:val="af2"/>
              <w:numPr>
                <w:ilvl w:val="0"/>
                <w:numId w:val="35"/>
              </w:numPr>
              <w:shd w:val="clear" w:color="auto" w:fill="FFFFFF"/>
              <w:spacing w:after="0" w:line="408" w:lineRule="atLeast"/>
              <w:jc w:val="both"/>
              <w:rPr>
                <w:rFonts w:ascii="Times New Roman" w:eastAsia="Times New Roman" w:hAnsi="Times New Roman" w:cs="Times New Roman"/>
                <w:sz w:val="19"/>
                <w:szCs w:val="19"/>
                <w:lang w:eastAsia="ru-RU"/>
              </w:rPr>
            </w:pPr>
            <w:r w:rsidRPr="00F64BA3">
              <w:rPr>
                <w:rFonts w:ascii="Times New Roman" w:eastAsia="Times New Roman" w:hAnsi="Times New Roman" w:cs="Times New Roman"/>
                <w:sz w:val="24"/>
                <w:szCs w:val="24"/>
                <w:lang w:eastAsia="ru-RU"/>
              </w:rPr>
              <w:t>узнавать песни, мелодии;</w:t>
            </w:r>
          </w:p>
          <w:p w:rsidR="00B67EB9" w:rsidRPr="00F64BA3" w:rsidRDefault="00B67EB9" w:rsidP="00703BD1">
            <w:pPr>
              <w:pStyle w:val="af2"/>
              <w:numPr>
                <w:ilvl w:val="0"/>
                <w:numId w:val="35"/>
              </w:numPr>
              <w:shd w:val="clear" w:color="auto" w:fill="FFFFFF"/>
              <w:spacing w:after="0" w:line="408" w:lineRule="atLeast"/>
              <w:jc w:val="both"/>
              <w:rPr>
                <w:rFonts w:ascii="Times New Roman" w:eastAsia="Times New Roman" w:hAnsi="Times New Roman" w:cs="Times New Roman"/>
                <w:sz w:val="19"/>
                <w:szCs w:val="19"/>
                <w:lang w:eastAsia="ru-RU"/>
              </w:rPr>
            </w:pPr>
            <w:r w:rsidRPr="00F64BA3">
              <w:rPr>
                <w:rFonts w:ascii="Times New Roman" w:eastAsia="Times New Roman" w:hAnsi="Times New Roman" w:cs="Times New Roman"/>
                <w:sz w:val="24"/>
                <w:szCs w:val="24"/>
                <w:lang w:eastAsia="ru-RU"/>
              </w:rPr>
              <w:t>различать звуки по высоте (секста – септима);</w:t>
            </w:r>
          </w:p>
          <w:p w:rsidR="00B67EB9" w:rsidRPr="00F64BA3" w:rsidRDefault="00B67EB9" w:rsidP="00703BD1">
            <w:pPr>
              <w:pStyle w:val="af2"/>
              <w:numPr>
                <w:ilvl w:val="0"/>
                <w:numId w:val="35"/>
              </w:numPr>
              <w:shd w:val="clear" w:color="auto" w:fill="FFFFFF"/>
              <w:spacing w:after="0" w:line="408" w:lineRule="atLeast"/>
              <w:jc w:val="both"/>
              <w:rPr>
                <w:rFonts w:ascii="Times New Roman" w:eastAsia="Times New Roman" w:hAnsi="Times New Roman" w:cs="Times New Roman"/>
                <w:sz w:val="19"/>
                <w:szCs w:val="19"/>
                <w:lang w:eastAsia="ru-RU"/>
              </w:rPr>
            </w:pPr>
            <w:r w:rsidRPr="00F64BA3">
              <w:rPr>
                <w:rFonts w:ascii="Times New Roman" w:eastAsia="Times New Roman" w:hAnsi="Times New Roman" w:cs="Times New Roman"/>
                <w:sz w:val="24"/>
                <w:szCs w:val="24"/>
                <w:lang w:eastAsia="ru-RU"/>
              </w:rPr>
              <w:t>петь протяжно, чётко произносить слова;</w:t>
            </w:r>
          </w:p>
          <w:p w:rsidR="00B67EB9" w:rsidRPr="00F64BA3" w:rsidRDefault="00B67EB9" w:rsidP="00703BD1">
            <w:pPr>
              <w:pStyle w:val="af2"/>
              <w:numPr>
                <w:ilvl w:val="0"/>
                <w:numId w:val="35"/>
              </w:numPr>
              <w:shd w:val="clear" w:color="auto" w:fill="FFFFFF"/>
              <w:spacing w:after="0" w:line="408" w:lineRule="atLeast"/>
              <w:jc w:val="both"/>
              <w:rPr>
                <w:rFonts w:ascii="Times New Roman" w:eastAsia="Times New Roman" w:hAnsi="Times New Roman" w:cs="Times New Roman"/>
                <w:sz w:val="19"/>
                <w:szCs w:val="19"/>
                <w:lang w:eastAsia="ru-RU"/>
              </w:rPr>
            </w:pPr>
            <w:r w:rsidRPr="00F64BA3">
              <w:rPr>
                <w:rFonts w:ascii="Times New Roman" w:eastAsia="Times New Roman" w:hAnsi="Times New Roman" w:cs="Times New Roman"/>
                <w:sz w:val="24"/>
                <w:szCs w:val="24"/>
                <w:lang w:eastAsia="ru-RU"/>
              </w:rPr>
              <w:t>выполнять движения в соответствии с характером музыки; инсценировать вместе с педагогом песни;</w:t>
            </w:r>
          </w:p>
          <w:p w:rsidR="00B67EB9" w:rsidRPr="00F64BA3" w:rsidRDefault="00B67EB9" w:rsidP="00703BD1">
            <w:pPr>
              <w:pStyle w:val="af2"/>
              <w:numPr>
                <w:ilvl w:val="0"/>
                <w:numId w:val="35"/>
              </w:numPr>
              <w:shd w:val="clear" w:color="auto" w:fill="FFFFFF"/>
              <w:spacing w:after="0" w:line="408" w:lineRule="atLeast"/>
              <w:jc w:val="both"/>
              <w:rPr>
                <w:rFonts w:ascii="Times New Roman" w:eastAsia="Times New Roman" w:hAnsi="Times New Roman" w:cs="Times New Roman"/>
                <w:sz w:val="19"/>
                <w:szCs w:val="19"/>
                <w:lang w:eastAsia="ru-RU"/>
              </w:rPr>
            </w:pPr>
            <w:r w:rsidRPr="00F64BA3">
              <w:rPr>
                <w:rFonts w:ascii="Times New Roman" w:eastAsia="Times New Roman" w:hAnsi="Times New Roman" w:cs="Times New Roman"/>
                <w:sz w:val="24"/>
                <w:szCs w:val="24"/>
                <w:lang w:eastAsia="ru-RU"/>
              </w:rPr>
              <w:t>играть на металлофоне.</w:t>
            </w:r>
          </w:p>
          <w:p w:rsidR="00B67EB9" w:rsidRPr="00F64BA3" w:rsidRDefault="00B67EB9" w:rsidP="00B141AE">
            <w:pPr>
              <w:spacing w:after="0" w:line="240" w:lineRule="auto"/>
              <w:jc w:val="both"/>
              <w:rPr>
                <w:rFonts w:ascii="Times New Roman" w:eastAsia="Times New Roman" w:hAnsi="Times New Roman" w:cs="Times New Roman"/>
                <w:sz w:val="24"/>
                <w:szCs w:val="24"/>
                <w:lang w:eastAsia="ru-RU"/>
              </w:rPr>
            </w:pP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67EB9" w:rsidRPr="00E618E1" w:rsidRDefault="00B67EB9" w:rsidP="00B141AE">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sidRPr="00E618E1">
              <w:rPr>
                <w:rFonts w:ascii="Times New Roman" w:eastAsia="Times New Roman" w:hAnsi="Times New Roman" w:cs="Times New Roman"/>
                <w:b/>
                <w:bCs/>
                <w:color w:val="333333"/>
                <w:sz w:val="24"/>
                <w:szCs w:val="24"/>
                <w:lang w:eastAsia="ru-RU"/>
              </w:rPr>
              <w:t>Целевые ориентиры по ФГОС ДО:</w:t>
            </w:r>
          </w:p>
          <w:p w:rsidR="00B67EB9" w:rsidRPr="00F64BA3" w:rsidRDefault="00B67EB9"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bCs/>
                <w:sz w:val="24"/>
                <w:szCs w:val="24"/>
                <w:lang w:eastAsia="ru-RU"/>
              </w:rPr>
              <w:t>Ребёнок опирается на свои знания и умения в различных видах музыкально – художественной деятельности.</w:t>
            </w:r>
          </w:p>
          <w:p w:rsidR="00B67EB9" w:rsidRPr="00F64BA3" w:rsidRDefault="00B67EB9" w:rsidP="00B141AE">
            <w:pPr>
              <w:pStyle w:val="af2"/>
              <w:shd w:val="clear" w:color="auto" w:fill="FFFFFF"/>
              <w:spacing w:after="0" w:line="240" w:lineRule="auto"/>
              <w:ind w:left="360"/>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Ребёнок умеет:      </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определять музыкальный жанр произведения;</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различать части произведения;</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определять настроение, характер музыкального произведения;</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слышать в музыке изобразительные моменты;</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воспроизводить и чисто петь несложные песни в удобном диапазоне;</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сохранять правильное положение корпуса при пении;</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выразительно двигаться в соответствии с характером музыки, образа;</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передавать несложный ритмический рисунок</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качественно выполнять танцевальные движения;</w:t>
            </w:r>
          </w:p>
          <w:p w:rsidR="00B67EB9" w:rsidRPr="00F64BA3" w:rsidRDefault="00B67EB9" w:rsidP="00703BD1">
            <w:pPr>
              <w:pStyle w:val="af2"/>
              <w:numPr>
                <w:ilvl w:val="0"/>
                <w:numId w:val="34"/>
              </w:numPr>
              <w:shd w:val="clear" w:color="auto" w:fill="FFFFFF"/>
              <w:spacing w:after="0" w:line="240" w:lineRule="auto"/>
              <w:jc w:val="both"/>
              <w:rPr>
                <w:rFonts w:ascii="Times New Roman" w:eastAsia="Times New Roman" w:hAnsi="Times New Roman" w:cs="Times New Roman"/>
                <w:sz w:val="24"/>
                <w:szCs w:val="24"/>
                <w:lang w:eastAsia="ru-RU"/>
              </w:rPr>
            </w:pPr>
            <w:r w:rsidRPr="00F64BA3">
              <w:rPr>
                <w:rFonts w:ascii="Times New Roman" w:eastAsia="Times New Roman" w:hAnsi="Times New Roman" w:cs="Times New Roman"/>
                <w:sz w:val="24"/>
                <w:szCs w:val="24"/>
                <w:lang w:eastAsia="ru-RU"/>
              </w:rPr>
              <w:t>инсценировать игровые песни</w:t>
            </w:r>
          </w:p>
          <w:p w:rsidR="00B67EB9" w:rsidRDefault="00B67EB9" w:rsidP="00B141AE">
            <w:pPr>
              <w:shd w:val="clear" w:color="auto" w:fill="FFFFFF"/>
              <w:spacing w:after="0" w:line="240" w:lineRule="auto"/>
              <w:jc w:val="both"/>
              <w:rPr>
                <w:rFonts w:ascii="Arial" w:eastAsia="Times New Roman" w:hAnsi="Arial" w:cs="Arial"/>
                <w:b/>
                <w:bCs/>
                <w:color w:val="333333"/>
                <w:sz w:val="24"/>
                <w:szCs w:val="24"/>
                <w:lang w:eastAsia="ru-RU"/>
              </w:rPr>
            </w:pPr>
            <w:r w:rsidRPr="00F64BA3">
              <w:rPr>
                <w:rFonts w:ascii="Times New Roman" w:eastAsia="Times New Roman" w:hAnsi="Times New Roman" w:cs="Times New Roman"/>
                <w:sz w:val="24"/>
                <w:szCs w:val="24"/>
                <w:lang w:eastAsia="ru-RU"/>
              </w:rPr>
              <w:t>    </w:t>
            </w:r>
            <w:r w:rsidR="009D70A7">
              <w:rPr>
                <w:rFonts w:ascii="Times New Roman" w:eastAsia="Times New Roman" w:hAnsi="Times New Roman" w:cs="Times New Roman"/>
                <w:sz w:val="24"/>
                <w:szCs w:val="24"/>
                <w:lang w:eastAsia="ru-RU"/>
              </w:rPr>
              <w:t xml:space="preserve">        -   </w:t>
            </w:r>
            <w:r w:rsidRPr="00F64BA3">
              <w:rPr>
                <w:rFonts w:ascii="Times New Roman" w:eastAsia="Times New Roman" w:hAnsi="Times New Roman" w:cs="Times New Roman"/>
                <w:sz w:val="24"/>
                <w:szCs w:val="24"/>
                <w:lang w:eastAsia="ru-RU"/>
              </w:rPr>
              <w:t>  исполнять сольно и в оркестре простые песни и мелодии.</w:t>
            </w:r>
            <w:r w:rsidRPr="000C2560">
              <w:rPr>
                <w:rFonts w:ascii="Arial" w:eastAsia="Times New Roman" w:hAnsi="Arial" w:cs="Arial"/>
                <w:b/>
                <w:bCs/>
                <w:color w:val="333333"/>
                <w:sz w:val="24"/>
                <w:szCs w:val="24"/>
                <w:lang w:eastAsia="ru-RU"/>
              </w:rPr>
              <w:t xml:space="preserve"> </w:t>
            </w:r>
          </w:p>
          <w:p w:rsidR="00B67EB9" w:rsidRPr="00F64BA3" w:rsidRDefault="009D70A7" w:rsidP="009D70A7">
            <w:pPr>
              <w:spacing w:after="0" w:line="240" w:lineRule="auto"/>
              <w:ind w:firstLine="708"/>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Знают музыку разных композиторов; различают средства музыкальной выразительности (лад, мелодия, ритм). Проявляют себя во всех видах музыкальной исполнительской дея</w:t>
            </w:r>
            <w:r w:rsidRPr="009D70A7">
              <w:rPr>
                <w:rFonts w:ascii="Times New Roman" w:eastAsia="Times New Roman" w:hAnsi="Times New Roman" w:cs="Times New Roman"/>
                <w:sz w:val="24"/>
                <w:szCs w:val="24"/>
                <w:lang w:eastAsia="ru-RU"/>
              </w:rPr>
              <w:softHyphen/>
              <w:t xml:space="preserve">тельности, на праздниках. </w:t>
            </w:r>
          </w:p>
        </w:tc>
      </w:tr>
    </w:tbl>
    <w:p w:rsidR="001642A6" w:rsidRPr="001642A6" w:rsidRDefault="001642A6" w:rsidP="001642A6">
      <w:pPr>
        <w:shd w:val="clear" w:color="auto" w:fill="FFFFFF"/>
        <w:spacing w:after="0" w:line="316" w:lineRule="atLeast"/>
        <w:ind w:firstLine="702"/>
        <w:jc w:val="both"/>
        <w:rPr>
          <w:rFonts w:ascii="Times New Roman" w:eastAsia="Times New Roman" w:hAnsi="Times New Roman" w:cs="Times New Roman"/>
          <w:sz w:val="24"/>
          <w:szCs w:val="24"/>
          <w:lang w:eastAsia="ru-RU"/>
        </w:rPr>
      </w:pPr>
    </w:p>
    <w:p w:rsidR="00BC0798" w:rsidRDefault="00BC0798" w:rsidP="00D87274">
      <w:pPr>
        <w:spacing w:after="0" w:line="240" w:lineRule="auto"/>
        <w:ind w:firstLine="708"/>
        <w:jc w:val="both"/>
        <w:rPr>
          <w:rFonts w:ascii="Times New Roman" w:eastAsia="Times New Roman" w:hAnsi="Times New Roman" w:cs="Times New Roman"/>
          <w:sz w:val="24"/>
          <w:szCs w:val="24"/>
          <w:lang w:eastAsia="ru-RU"/>
        </w:rPr>
      </w:pPr>
    </w:p>
    <w:p w:rsidR="00BC0798" w:rsidRPr="00D87274" w:rsidRDefault="00BC0798" w:rsidP="00D87274">
      <w:pPr>
        <w:spacing w:after="0" w:line="240" w:lineRule="auto"/>
        <w:ind w:firstLine="708"/>
        <w:jc w:val="both"/>
        <w:rPr>
          <w:rFonts w:ascii="Times New Roman" w:eastAsia="Times New Roman" w:hAnsi="Times New Roman" w:cs="Times New Roman"/>
          <w:sz w:val="24"/>
          <w:szCs w:val="24"/>
          <w:lang w:eastAsia="ru-RU"/>
        </w:rPr>
      </w:pPr>
    </w:p>
    <w:p w:rsidR="00F021FA" w:rsidRPr="00F021FA" w:rsidRDefault="00F021FA" w:rsidP="00B67EB9">
      <w:pPr>
        <w:spacing w:after="0" w:line="240" w:lineRule="auto"/>
        <w:ind w:firstLine="708"/>
        <w:jc w:val="center"/>
        <w:rPr>
          <w:rFonts w:ascii="Times New Roman" w:eastAsia="Times New Roman" w:hAnsi="Times New Roman" w:cs="Times New Roman"/>
          <w:b/>
          <w:sz w:val="28"/>
          <w:szCs w:val="28"/>
          <w:lang w:eastAsia="ru-RU"/>
        </w:rPr>
      </w:pPr>
      <w:r w:rsidRPr="00F021FA">
        <w:rPr>
          <w:rFonts w:ascii="Times New Roman" w:eastAsia="Times New Roman" w:hAnsi="Times New Roman" w:cs="Times New Roman"/>
          <w:b/>
          <w:sz w:val="28"/>
          <w:szCs w:val="28"/>
          <w:lang w:eastAsia="ru-RU"/>
        </w:rPr>
        <w:t xml:space="preserve">РАЗДЕЛ </w:t>
      </w:r>
      <w:r w:rsidRPr="00F021FA">
        <w:rPr>
          <w:rFonts w:ascii="Times New Roman" w:eastAsia="Times New Roman" w:hAnsi="Times New Roman" w:cs="Times New Roman"/>
          <w:b/>
          <w:sz w:val="28"/>
          <w:szCs w:val="28"/>
          <w:lang w:val="en-US" w:eastAsia="ru-RU"/>
        </w:rPr>
        <w:t>II</w:t>
      </w:r>
      <w:r w:rsidRPr="00F021FA">
        <w:rPr>
          <w:rFonts w:ascii="Times New Roman" w:eastAsia="Times New Roman" w:hAnsi="Times New Roman" w:cs="Times New Roman"/>
          <w:b/>
          <w:sz w:val="28"/>
          <w:szCs w:val="28"/>
          <w:lang w:eastAsia="ru-RU"/>
        </w:rPr>
        <w:t>. СОДЕРЖАТЕЛЬНЫЙ РАЗДЕЛ.</w:t>
      </w:r>
    </w:p>
    <w:p w:rsidR="00F021FA" w:rsidRPr="00F021FA" w:rsidRDefault="00F021FA" w:rsidP="00F021FA">
      <w:pPr>
        <w:spacing w:after="0" w:line="240" w:lineRule="auto"/>
        <w:ind w:firstLine="708"/>
        <w:jc w:val="both"/>
        <w:rPr>
          <w:rFonts w:ascii="Times New Roman" w:eastAsia="Times New Roman" w:hAnsi="Times New Roman" w:cs="Times New Roman"/>
          <w:b/>
          <w:sz w:val="28"/>
          <w:szCs w:val="28"/>
          <w:lang w:eastAsia="ru-RU"/>
        </w:rPr>
      </w:pPr>
      <w:r w:rsidRPr="00F021FA">
        <w:rPr>
          <w:rFonts w:ascii="Times New Roman" w:eastAsia="Times New Roman" w:hAnsi="Times New Roman" w:cs="Times New Roman"/>
          <w:b/>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F021FA" w:rsidRPr="00F021FA" w:rsidRDefault="00F021FA" w:rsidP="00F021FA">
      <w:pPr>
        <w:spacing w:after="0" w:line="240" w:lineRule="auto"/>
        <w:ind w:firstLine="708"/>
        <w:jc w:val="both"/>
        <w:rPr>
          <w:rFonts w:ascii="Times New Roman" w:eastAsia="Times New Roman" w:hAnsi="Times New Roman" w:cs="Times New Roman"/>
          <w:sz w:val="24"/>
          <w:szCs w:val="24"/>
          <w:lang w:eastAsia="ru-RU"/>
        </w:rPr>
      </w:pPr>
      <w:r w:rsidRPr="00F021FA">
        <w:rPr>
          <w:rFonts w:ascii="Times New Roman" w:eastAsia="Times New Roman" w:hAnsi="Times New Roman" w:cs="Times New Roman"/>
          <w:sz w:val="24"/>
          <w:szCs w:val="24"/>
          <w:lang w:eastAsia="ru-RU"/>
        </w:rPr>
        <w:t>Дошкольное образование в учреждении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021FA" w:rsidRPr="00F021FA" w:rsidRDefault="00F021FA" w:rsidP="00F021FA">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F021FA">
        <w:rPr>
          <w:rFonts w:ascii="Times New Roman" w:eastAsia="Times New Roman" w:hAnsi="Times New Roman" w:cs="Times New Roman"/>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021FA" w:rsidRPr="00F021FA" w:rsidRDefault="00F021FA" w:rsidP="00F021FA">
      <w:pPr>
        <w:autoSpaceDE w:val="0"/>
        <w:autoSpaceDN w:val="0"/>
        <w:spacing w:after="0" w:line="240" w:lineRule="auto"/>
        <w:jc w:val="both"/>
        <w:rPr>
          <w:rFonts w:ascii="Times New Roman" w:eastAsia="Times New Roman" w:hAnsi="Times New Roman" w:cs="Times New Roman"/>
          <w:bCs/>
          <w:sz w:val="24"/>
          <w:szCs w:val="24"/>
          <w:lang w:eastAsia="ru-RU"/>
        </w:rPr>
      </w:pPr>
      <w:r w:rsidRPr="00F021FA">
        <w:rPr>
          <w:rFonts w:ascii="Times New Roman" w:eastAsia="Times New Roman" w:hAnsi="Times New Roman" w:cs="Times New Roman"/>
          <w:bCs/>
          <w:sz w:val="24"/>
          <w:szCs w:val="24"/>
          <w:lang w:eastAsia="ru-RU"/>
        </w:rPr>
        <w:t>- социально – коммуникативное развитие;</w:t>
      </w:r>
    </w:p>
    <w:p w:rsidR="00F021FA" w:rsidRPr="00F021FA" w:rsidRDefault="00F021FA" w:rsidP="00F021FA">
      <w:pPr>
        <w:autoSpaceDE w:val="0"/>
        <w:autoSpaceDN w:val="0"/>
        <w:spacing w:after="0" w:line="240" w:lineRule="auto"/>
        <w:jc w:val="both"/>
        <w:rPr>
          <w:rFonts w:ascii="Times New Roman" w:eastAsia="Times New Roman" w:hAnsi="Times New Roman" w:cs="Times New Roman"/>
          <w:bCs/>
          <w:sz w:val="24"/>
          <w:szCs w:val="24"/>
          <w:lang w:eastAsia="ru-RU"/>
        </w:rPr>
      </w:pPr>
      <w:r w:rsidRPr="00F021FA">
        <w:rPr>
          <w:rFonts w:ascii="Times New Roman" w:eastAsia="Times New Roman" w:hAnsi="Times New Roman" w:cs="Times New Roman"/>
          <w:bCs/>
          <w:sz w:val="24"/>
          <w:szCs w:val="24"/>
          <w:lang w:eastAsia="ru-RU"/>
        </w:rPr>
        <w:t>- познавательное развитие;</w:t>
      </w:r>
    </w:p>
    <w:p w:rsidR="00F021FA" w:rsidRPr="00F021FA" w:rsidRDefault="00F021FA" w:rsidP="00F021FA">
      <w:pPr>
        <w:autoSpaceDE w:val="0"/>
        <w:autoSpaceDN w:val="0"/>
        <w:spacing w:after="0" w:line="240" w:lineRule="auto"/>
        <w:jc w:val="both"/>
        <w:rPr>
          <w:rFonts w:ascii="Times New Roman" w:eastAsia="Times New Roman" w:hAnsi="Times New Roman" w:cs="Times New Roman"/>
          <w:bCs/>
          <w:sz w:val="24"/>
          <w:szCs w:val="24"/>
          <w:lang w:eastAsia="ru-RU"/>
        </w:rPr>
      </w:pPr>
      <w:r w:rsidRPr="00F021FA">
        <w:rPr>
          <w:rFonts w:ascii="Times New Roman" w:eastAsia="Times New Roman" w:hAnsi="Times New Roman" w:cs="Times New Roman"/>
          <w:bCs/>
          <w:sz w:val="24"/>
          <w:szCs w:val="24"/>
          <w:lang w:eastAsia="ru-RU"/>
        </w:rPr>
        <w:t>- речевое развитие;</w:t>
      </w:r>
    </w:p>
    <w:p w:rsidR="00F021FA" w:rsidRPr="00F021FA" w:rsidRDefault="00F021FA" w:rsidP="00F021FA">
      <w:pPr>
        <w:autoSpaceDE w:val="0"/>
        <w:autoSpaceDN w:val="0"/>
        <w:spacing w:after="0" w:line="240" w:lineRule="auto"/>
        <w:jc w:val="both"/>
        <w:rPr>
          <w:rFonts w:ascii="Times New Roman" w:eastAsia="Times New Roman" w:hAnsi="Times New Roman" w:cs="Times New Roman"/>
          <w:bCs/>
          <w:sz w:val="24"/>
          <w:szCs w:val="24"/>
          <w:lang w:eastAsia="ru-RU"/>
        </w:rPr>
      </w:pPr>
      <w:r w:rsidRPr="00F021FA">
        <w:rPr>
          <w:rFonts w:ascii="Times New Roman" w:eastAsia="Times New Roman" w:hAnsi="Times New Roman" w:cs="Times New Roman"/>
          <w:bCs/>
          <w:sz w:val="24"/>
          <w:szCs w:val="24"/>
          <w:lang w:eastAsia="ru-RU"/>
        </w:rPr>
        <w:t>- художественно - эстетическое развитие;</w:t>
      </w:r>
    </w:p>
    <w:p w:rsidR="00F021FA" w:rsidRPr="00F021FA" w:rsidRDefault="00F021FA" w:rsidP="00F021FA">
      <w:pPr>
        <w:autoSpaceDE w:val="0"/>
        <w:autoSpaceDN w:val="0"/>
        <w:spacing w:after="0" w:line="240" w:lineRule="auto"/>
        <w:jc w:val="both"/>
        <w:rPr>
          <w:rFonts w:ascii="Times New Roman" w:eastAsia="Times New Roman" w:hAnsi="Times New Roman" w:cs="Times New Roman"/>
          <w:bCs/>
          <w:sz w:val="24"/>
          <w:szCs w:val="24"/>
          <w:lang w:eastAsia="ru-RU"/>
        </w:rPr>
      </w:pPr>
      <w:r w:rsidRPr="00F021FA">
        <w:rPr>
          <w:rFonts w:ascii="Times New Roman" w:eastAsia="Times New Roman" w:hAnsi="Times New Roman" w:cs="Times New Roman"/>
          <w:bCs/>
          <w:sz w:val="24"/>
          <w:szCs w:val="24"/>
          <w:lang w:eastAsia="ru-RU"/>
        </w:rPr>
        <w:t>- физическое развитие.</w:t>
      </w:r>
    </w:p>
    <w:p w:rsidR="00621DE4" w:rsidRPr="00685481" w:rsidRDefault="00621DE4" w:rsidP="00500E00">
      <w:pPr>
        <w:spacing w:after="0" w:line="240" w:lineRule="auto"/>
        <w:rPr>
          <w:rFonts w:ascii="Times New Roman" w:hAnsi="Times New Roman" w:cs="Times New Roman"/>
          <w:sz w:val="24"/>
          <w:szCs w:val="24"/>
        </w:rPr>
      </w:pPr>
    </w:p>
    <w:p w:rsidR="00F021FA" w:rsidRPr="00F021FA" w:rsidRDefault="00F021FA" w:rsidP="00F021FA">
      <w:pPr>
        <w:spacing w:after="0" w:line="240" w:lineRule="auto"/>
        <w:ind w:left="142"/>
        <w:jc w:val="both"/>
        <w:rPr>
          <w:rFonts w:ascii="Times New Roman" w:eastAsia="Times New Roman" w:hAnsi="Times New Roman" w:cs="Times New Roman"/>
          <w:b/>
          <w:sz w:val="24"/>
          <w:szCs w:val="24"/>
          <w:lang w:eastAsia="ru-RU"/>
        </w:rPr>
      </w:pPr>
      <w:r w:rsidRPr="00F021FA">
        <w:rPr>
          <w:rFonts w:ascii="Times New Roman" w:eastAsia="Times New Roman" w:hAnsi="Times New Roman" w:cs="Times New Roman"/>
          <w:b/>
          <w:i/>
          <w:sz w:val="24"/>
          <w:szCs w:val="24"/>
          <w:u w:val="single"/>
          <w:lang w:eastAsia="ru-RU"/>
        </w:rPr>
        <w:t>Художественно-эстетическое  развитие</w:t>
      </w:r>
    </w:p>
    <w:p w:rsidR="00F021FA" w:rsidRPr="00F021FA" w:rsidRDefault="00F021FA" w:rsidP="00F021FA">
      <w:pPr>
        <w:shd w:val="clear" w:color="auto" w:fill="FFFFFF"/>
        <w:spacing w:after="0" w:line="240" w:lineRule="auto"/>
        <w:ind w:left="142"/>
        <w:jc w:val="both"/>
        <w:rPr>
          <w:rFonts w:ascii="Times New Roman" w:eastAsia="Times New Roman" w:hAnsi="Times New Roman" w:cs="Times New Roman"/>
          <w:sz w:val="24"/>
          <w:szCs w:val="24"/>
          <w:lang w:eastAsia="ru-RU"/>
        </w:rPr>
      </w:pPr>
      <w:r w:rsidRPr="00F021FA">
        <w:rPr>
          <w:rFonts w:ascii="Times New Roman" w:eastAsia="Times New Roman" w:hAnsi="Times New Roman" w:cs="Times New Roman"/>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21DE4" w:rsidRPr="00685481" w:rsidRDefault="00621DE4" w:rsidP="00500E00">
      <w:pPr>
        <w:spacing w:after="0" w:line="240" w:lineRule="auto"/>
        <w:rPr>
          <w:rFonts w:ascii="Times New Roman" w:hAnsi="Times New Roman" w:cs="Times New Roman"/>
          <w:sz w:val="24"/>
          <w:szCs w:val="24"/>
        </w:rPr>
      </w:pPr>
    </w:p>
    <w:p w:rsidR="00F021FA" w:rsidRPr="00F021FA" w:rsidRDefault="00F021FA" w:rsidP="00F021FA">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F021FA">
        <w:rPr>
          <w:rFonts w:ascii="Times New Roman" w:eastAsia="Times New Roman" w:hAnsi="Times New Roman" w:cs="Times New Roman"/>
          <w:b/>
          <w:sz w:val="24"/>
          <w:szCs w:val="24"/>
          <w:lang w:eastAsia="ru-RU"/>
        </w:rPr>
        <w:t>Образовательная деятельность в группах Организации строится в соответствии с требованиями ФГОС ДО и примерной основной образовательной программой дошкольного образования,</w:t>
      </w:r>
      <w:r w:rsidRPr="00F021FA">
        <w:rPr>
          <w:rFonts w:ascii="Times New Roman" w:eastAsia="Times New Roman" w:hAnsi="Times New Roman" w:cs="Times New Roman"/>
          <w:b/>
          <w:bCs/>
          <w:sz w:val="24"/>
          <w:szCs w:val="24"/>
          <w:lang w:eastAsia="ru-RU"/>
        </w:rPr>
        <w:t xml:space="preserve"> одобренной </w:t>
      </w:r>
      <w:r w:rsidRPr="00F021FA">
        <w:rPr>
          <w:rFonts w:ascii="Times New Roman" w:eastAsia="Times New Roman" w:hAnsi="Times New Roman" w:cs="Times New Roman"/>
          <w:b/>
          <w:sz w:val="24"/>
          <w:szCs w:val="24"/>
          <w:lang w:eastAsia="ru-RU"/>
        </w:rPr>
        <w:t>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ISBN: 978-5-90679-774-2;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2017. — 352 с.</w:t>
      </w:r>
      <w:r w:rsidRPr="00F021FA">
        <w:rPr>
          <w:rFonts w:ascii="Times New Roman" w:eastAsia="Times New Roman" w:hAnsi="Times New Roman" w:cs="Times New Roman"/>
          <w:sz w:val="24"/>
          <w:szCs w:val="24"/>
          <w:lang w:eastAsia="ru-RU"/>
        </w:rPr>
        <w:t xml:space="preserve"> </w:t>
      </w:r>
      <w:r w:rsidRPr="00F021FA">
        <w:rPr>
          <w:rFonts w:ascii="Times New Roman" w:eastAsia="Times New Roman" w:hAnsi="Times New Roman" w:cs="Times New Roman"/>
          <w:b/>
          <w:sz w:val="24"/>
          <w:szCs w:val="24"/>
          <w:lang w:eastAsia="ru-RU"/>
        </w:rPr>
        <w:t>(образовательная область «Художественно-эстетическое развитие»: музыкальная деятельность).</w:t>
      </w:r>
    </w:p>
    <w:p w:rsidR="00F021FA" w:rsidRPr="00F021FA" w:rsidRDefault="00F021FA" w:rsidP="00F021F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021FA">
        <w:rPr>
          <w:rFonts w:ascii="Times New Roman" w:eastAsia="Times New Roman" w:hAnsi="Times New Roman" w:cs="Times New Roman"/>
          <w:sz w:val="24"/>
          <w:szCs w:val="24"/>
          <w:lang w:eastAsia="ru-RU"/>
        </w:rPr>
        <w:t xml:space="preserve">Данный выбор обусловлен уровнем профессиональной подготовленности педагогических кадров, состоянием образовательной среды в Организации.   </w:t>
      </w:r>
    </w:p>
    <w:p w:rsidR="00F021FA" w:rsidRPr="00F021FA" w:rsidRDefault="00F021FA" w:rsidP="00F021FA">
      <w:pPr>
        <w:spacing w:after="120" w:line="240" w:lineRule="auto"/>
        <w:ind w:firstLine="540"/>
        <w:jc w:val="both"/>
        <w:rPr>
          <w:rFonts w:ascii="Times New Roman" w:eastAsia="Times New Roman" w:hAnsi="Times New Roman" w:cs="Times New Roman"/>
          <w:sz w:val="24"/>
          <w:szCs w:val="24"/>
          <w:lang w:eastAsia="ru-RU"/>
        </w:rPr>
      </w:pPr>
      <w:r w:rsidRPr="00F021FA">
        <w:rPr>
          <w:rFonts w:ascii="Times New Roman" w:eastAsia="Times New Roman" w:hAnsi="Times New Roman" w:cs="Times New Roman"/>
          <w:sz w:val="24"/>
          <w:szCs w:val="24"/>
          <w:lang w:eastAsia="ru-RU"/>
        </w:rPr>
        <w:t>В соответствии с методическими материалами обязательными являются разделы, которые входят в направления развития и образования детей (образовательные области), представленные в таблице.</w:t>
      </w:r>
    </w:p>
    <w:p w:rsidR="00621DE4" w:rsidRPr="00621DE4" w:rsidRDefault="00621DE4" w:rsidP="00500E00">
      <w:pPr>
        <w:spacing w:after="0" w:line="240" w:lineRule="auto"/>
        <w:rPr>
          <w:rFonts w:ascii="Times New Roman" w:hAnsi="Times New Roman" w:cs="Times New Roman"/>
          <w:sz w:val="24"/>
          <w:szCs w:val="24"/>
        </w:rPr>
      </w:pPr>
    </w:p>
    <w:p w:rsidR="00621DE4" w:rsidRPr="006644E0" w:rsidRDefault="006644E0" w:rsidP="006644E0">
      <w:pPr>
        <w:spacing w:after="120" w:line="240" w:lineRule="auto"/>
        <w:jc w:val="right"/>
        <w:rPr>
          <w:rFonts w:ascii="Times New Roman" w:eastAsia="Times New Roman" w:hAnsi="Times New Roman" w:cs="Times New Roman"/>
          <w:sz w:val="24"/>
          <w:szCs w:val="24"/>
          <w:lang w:val="en-US" w:eastAsia="ru-RU"/>
        </w:rPr>
      </w:pPr>
      <w:r w:rsidRPr="006644E0">
        <w:rPr>
          <w:rFonts w:ascii="Times New Roman" w:eastAsia="Times New Roman" w:hAnsi="Times New Roman" w:cs="Times New Roman"/>
          <w:sz w:val="24"/>
          <w:szCs w:val="24"/>
          <w:lang w:eastAsia="ru-RU"/>
        </w:rPr>
        <w:t>Таблица</w:t>
      </w:r>
    </w:p>
    <w:p w:rsidR="00621DE4" w:rsidRPr="00621DE4" w:rsidRDefault="00621DE4" w:rsidP="00500E00">
      <w:pPr>
        <w:spacing w:after="0" w:line="240" w:lineRule="auto"/>
        <w:rPr>
          <w:rFonts w:ascii="Times New Roman" w:hAnsi="Times New Roman" w:cs="Times New Roman"/>
          <w:sz w:val="24"/>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206"/>
      </w:tblGrid>
      <w:tr w:rsidR="006644E0" w:rsidRPr="006644E0" w:rsidTr="00685481">
        <w:trPr>
          <w:cantSplit/>
          <w:trHeight w:val="813"/>
        </w:trPr>
        <w:tc>
          <w:tcPr>
            <w:tcW w:w="4219" w:type="dxa"/>
          </w:tcPr>
          <w:p w:rsidR="006644E0" w:rsidRPr="006644E0" w:rsidRDefault="006644E0" w:rsidP="006644E0">
            <w:pPr>
              <w:spacing w:after="0" w:line="240" w:lineRule="auto"/>
              <w:jc w:val="center"/>
              <w:rPr>
                <w:rFonts w:ascii="Times New Roman" w:eastAsia="Times New Roman" w:hAnsi="Times New Roman" w:cs="Times New Roman"/>
                <w:b/>
                <w:sz w:val="24"/>
                <w:szCs w:val="24"/>
                <w:lang w:eastAsia="ru-RU"/>
              </w:rPr>
            </w:pPr>
          </w:p>
          <w:p w:rsidR="006644E0" w:rsidRPr="006644E0" w:rsidRDefault="006644E0" w:rsidP="006644E0">
            <w:pPr>
              <w:spacing w:after="0" w:line="240" w:lineRule="auto"/>
              <w:jc w:val="center"/>
              <w:rPr>
                <w:rFonts w:ascii="Times New Roman" w:eastAsia="Times New Roman" w:hAnsi="Times New Roman" w:cs="Times New Roman"/>
                <w:b/>
                <w:sz w:val="24"/>
                <w:szCs w:val="24"/>
                <w:lang w:eastAsia="ru-RU"/>
              </w:rPr>
            </w:pPr>
            <w:r w:rsidRPr="006644E0">
              <w:rPr>
                <w:rFonts w:ascii="Times New Roman" w:eastAsia="Times New Roman" w:hAnsi="Times New Roman" w:cs="Times New Roman"/>
                <w:b/>
                <w:sz w:val="24"/>
                <w:szCs w:val="24"/>
                <w:lang w:eastAsia="ru-RU"/>
              </w:rPr>
              <w:t>Образовательная область</w:t>
            </w:r>
          </w:p>
        </w:tc>
        <w:tc>
          <w:tcPr>
            <w:tcW w:w="10206" w:type="dxa"/>
          </w:tcPr>
          <w:p w:rsidR="006644E0" w:rsidRPr="006644E0" w:rsidRDefault="006644E0" w:rsidP="006644E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44E0">
              <w:rPr>
                <w:rFonts w:ascii="Times New Roman" w:eastAsia="Times New Roman" w:hAnsi="Times New Roman" w:cs="Times New Roman"/>
                <w:sz w:val="24"/>
                <w:szCs w:val="24"/>
                <w:lang w:eastAsia="ru-RU"/>
              </w:rPr>
              <w:t>Раздел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ISBN: 978-5-90679-774-2);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2017. — 352 с. (образовательная область «Художественно-эстетическое развитие»: музыкальная деятельность).</w:t>
            </w:r>
          </w:p>
        </w:tc>
      </w:tr>
      <w:tr w:rsidR="00B94B8A" w:rsidRPr="009C0A3F" w:rsidTr="00B94B8A">
        <w:trPr>
          <w:cantSplit/>
          <w:trHeight w:val="813"/>
        </w:trPr>
        <w:tc>
          <w:tcPr>
            <w:tcW w:w="4219" w:type="dxa"/>
            <w:tcBorders>
              <w:top w:val="single" w:sz="4" w:space="0" w:color="auto"/>
              <w:left w:val="single" w:sz="4" w:space="0" w:color="auto"/>
              <w:bottom w:val="single" w:sz="4" w:space="0" w:color="auto"/>
              <w:right w:val="single" w:sz="4" w:space="0" w:color="auto"/>
            </w:tcBorders>
          </w:tcPr>
          <w:p w:rsidR="00B94B8A" w:rsidRPr="00B94B8A" w:rsidRDefault="00B94B8A" w:rsidP="00B94B8A">
            <w:pPr>
              <w:spacing w:after="0" w:line="240" w:lineRule="auto"/>
              <w:jc w:val="center"/>
              <w:rPr>
                <w:rFonts w:ascii="Times New Roman" w:eastAsia="Times New Roman" w:hAnsi="Times New Roman" w:cs="Times New Roman"/>
                <w:b/>
                <w:sz w:val="24"/>
                <w:szCs w:val="24"/>
                <w:lang w:eastAsia="ru-RU"/>
              </w:rPr>
            </w:pPr>
            <w:r w:rsidRPr="00B94B8A">
              <w:rPr>
                <w:rFonts w:ascii="Times New Roman" w:eastAsia="Times New Roman" w:hAnsi="Times New Roman" w:cs="Times New Roman"/>
                <w:b/>
                <w:sz w:val="24"/>
                <w:szCs w:val="24"/>
                <w:lang w:eastAsia="ru-RU"/>
              </w:rPr>
              <w:t>Художественно-эстетическое развитие</w:t>
            </w:r>
          </w:p>
        </w:tc>
        <w:tc>
          <w:tcPr>
            <w:tcW w:w="10206" w:type="dxa"/>
            <w:tcBorders>
              <w:top w:val="single" w:sz="4" w:space="0" w:color="auto"/>
              <w:left w:val="single" w:sz="4" w:space="0" w:color="auto"/>
              <w:bottom w:val="single" w:sz="4" w:space="0" w:color="auto"/>
              <w:right w:val="single" w:sz="4" w:space="0" w:color="auto"/>
            </w:tcBorders>
          </w:tcPr>
          <w:p w:rsidR="00B94B8A" w:rsidRPr="00B94B8A" w:rsidRDefault="00B94B8A" w:rsidP="00B94B8A">
            <w:pPr>
              <w:autoSpaceDE w:val="0"/>
              <w:autoSpaceDN w:val="0"/>
              <w:adjustRightInd w:val="0"/>
              <w:spacing w:after="0" w:line="240" w:lineRule="auto"/>
              <w:jc w:val="both"/>
              <w:rPr>
                <w:rStyle w:val="210"/>
                <w:rFonts w:eastAsiaTheme="minorHAnsi"/>
                <w:sz w:val="24"/>
                <w:szCs w:val="24"/>
                <w:lang w:eastAsia="ru-RU"/>
              </w:rPr>
            </w:pPr>
            <w:r w:rsidRPr="00B94B8A">
              <w:rPr>
                <w:rStyle w:val="207"/>
                <w:rFonts w:eastAsiaTheme="minorHAnsi"/>
                <w:sz w:val="24"/>
                <w:szCs w:val="24"/>
                <w:lang w:eastAsia="ru-RU"/>
              </w:rPr>
              <w:t>«Приобщаем к изобразительному искусству и развиваем детское художественное творчество»;</w:t>
            </w:r>
          </w:p>
          <w:p w:rsidR="00B94B8A" w:rsidRPr="00B94B8A" w:rsidRDefault="00B94B8A" w:rsidP="00B94B8A">
            <w:pPr>
              <w:autoSpaceDE w:val="0"/>
              <w:autoSpaceDN w:val="0"/>
              <w:adjustRightInd w:val="0"/>
              <w:spacing w:after="0" w:line="240" w:lineRule="auto"/>
              <w:jc w:val="both"/>
              <w:rPr>
                <w:rStyle w:val="210"/>
                <w:rFonts w:eastAsiaTheme="minorHAnsi"/>
                <w:sz w:val="24"/>
                <w:szCs w:val="24"/>
                <w:lang w:eastAsia="ru-RU"/>
              </w:rPr>
            </w:pPr>
            <w:r w:rsidRPr="00B94B8A">
              <w:rPr>
                <w:rStyle w:val="210"/>
                <w:rFonts w:eastAsiaTheme="minorHAnsi"/>
                <w:sz w:val="24"/>
                <w:szCs w:val="24"/>
                <w:lang w:eastAsia="ru-RU"/>
              </w:rPr>
              <w:t>«Приобщаем к музыкальному искусству</w:t>
            </w:r>
          </w:p>
          <w:p w:rsidR="00B94B8A" w:rsidRPr="00B94B8A" w:rsidRDefault="00B94B8A" w:rsidP="00B94B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4B8A">
              <w:rPr>
                <w:rStyle w:val="210"/>
                <w:rFonts w:eastAsiaTheme="minorHAnsi"/>
                <w:sz w:val="24"/>
                <w:szCs w:val="24"/>
                <w:lang w:eastAsia="ru-RU"/>
              </w:rPr>
              <w:t>и развиваем музыкально-художественную деятельность»</w:t>
            </w:r>
          </w:p>
        </w:tc>
      </w:tr>
    </w:tbl>
    <w:p w:rsidR="00621DE4" w:rsidRPr="00621DE4" w:rsidRDefault="00621DE4" w:rsidP="00500E00">
      <w:pPr>
        <w:spacing w:after="0" w:line="240" w:lineRule="auto"/>
        <w:rPr>
          <w:rFonts w:ascii="Times New Roman" w:hAnsi="Times New Roman" w:cs="Times New Roman"/>
          <w:sz w:val="24"/>
          <w:szCs w:val="24"/>
        </w:rPr>
      </w:pPr>
    </w:p>
    <w:p w:rsidR="00B94B8A" w:rsidRPr="00B94B8A" w:rsidRDefault="00B94B8A" w:rsidP="00B94B8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bCs/>
          <w:sz w:val="24"/>
          <w:szCs w:val="24"/>
          <w:lang w:eastAsia="ru-RU"/>
        </w:rPr>
        <w:t xml:space="preserve">Реализация </w:t>
      </w:r>
      <w:r w:rsidRPr="00B94B8A">
        <w:rPr>
          <w:rFonts w:ascii="Times New Roman" w:eastAsia="Times New Roman" w:hAnsi="Times New Roman" w:cs="Times New Roman"/>
          <w:sz w:val="24"/>
          <w:szCs w:val="24"/>
          <w:lang w:eastAsia="ru-RU"/>
        </w:rPr>
        <w:t>Программы осуществляется в формах, специфических для детей данной возрастной группы, прежде всего в форме общения, игры, познавательной и исследовательской деятельности, в форме творческой активности, обеспечивающей художественно-эстетическое развитие – сквозных механизмах развития ребенка:</w:t>
      </w:r>
    </w:p>
    <w:p w:rsidR="00B94B8A" w:rsidRPr="00B94B8A" w:rsidRDefault="00B94B8A" w:rsidP="00B94B8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 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взрослыми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B94B8A" w:rsidRPr="00B94B8A" w:rsidRDefault="00B94B8A" w:rsidP="00B94B8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детских музыкальных инструментах) и двигательная (овладение основными движениями) формы активности ребенка.</w:t>
      </w:r>
    </w:p>
    <w:p w:rsidR="00B94B8A" w:rsidRPr="00B94B8A" w:rsidRDefault="00B94B8A" w:rsidP="00B94B8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Программа ориентирована на всех участников образовательных отношений: «педагог – ребенок – родитель».</w:t>
      </w: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B94B8A" w:rsidRPr="00B94B8A" w:rsidRDefault="00B94B8A" w:rsidP="00703BD1">
      <w:pPr>
        <w:numPr>
          <w:ilvl w:val="0"/>
          <w:numId w:val="7"/>
        </w:numPr>
        <w:autoSpaceDE w:val="0"/>
        <w:autoSpaceDN w:val="0"/>
        <w:spacing w:after="0" w:line="240" w:lineRule="auto"/>
        <w:contextualSpacing/>
        <w:rPr>
          <w:rFonts w:ascii="Times New Roman" w:eastAsia="Times New Roman" w:hAnsi="Times New Roman" w:cs="Times New Roman"/>
          <w:b/>
          <w:sz w:val="24"/>
          <w:szCs w:val="24"/>
          <w:lang w:eastAsia="ru-RU"/>
        </w:rPr>
      </w:pPr>
      <w:r w:rsidRPr="00B94B8A">
        <w:rPr>
          <w:rFonts w:ascii="Times New Roman" w:eastAsia="Times New Roman" w:hAnsi="Times New Roman" w:cs="Times New Roman"/>
          <w:b/>
          <w:sz w:val="24"/>
          <w:szCs w:val="24"/>
          <w:lang w:eastAsia="ru-RU"/>
        </w:rPr>
        <w:t>Образовательная область «</w:t>
      </w:r>
      <w:r w:rsidRPr="00B94B8A">
        <w:rPr>
          <w:rFonts w:ascii="Times New Roman" w:eastAsia="Times New Roman" w:hAnsi="Times New Roman" w:cs="Times New Roman"/>
          <w:b/>
          <w:bCs/>
          <w:sz w:val="24"/>
          <w:szCs w:val="24"/>
          <w:lang w:eastAsia="ru-RU"/>
        </w:rPr>
        <w:t>Художественно - эстетическое развитие</w:t>
      </w:r>
      <w:r w:rsidRPr="00B94B8A">
        <w:rPr>
          <w:rFonts w:ascii="Times New Roman" w:eastAsia="Times New Roman" w:hAnsi="Times New Roman" w:cs="Times New Roman"/>
          <w:b/>
          <w:sz w:val="24"/>
          <w:szCs w:val="24"/>
          <w:lang w:eastAsia="ru-RU"/>
        </w:rPr>
        <w:t>»</w:t>
      </w:r>
    </w:p>
    <w:p w:rsidR="00B94B8A" w:rsidRPr="00B94B8A" w:rsidRDefault="00B94B8A" w:rsidP="00B94B8A">
      <w:pPr>
        <w:spacing w:after="0" w:line="240" w:lineRule="auto"/>
        <w:ind w:firstLine="708"/>
        <w:jc w:val="both"/>
        <w:rPr>
          <w:rFonts w:ascii="Times New Roman" w:eastAsia="Times New Roman" w:hAnsi="Times New Roman" w:cs="Times New Roman"/>
          <w:bCs/>
          <w:i/>
          <w:sz w:val="24"/>
          <w:szCs w:val="24"/>
          <w:lang w:eastAsia="ru-RU"/>
        </w:rPr>
      </w:pPr>
      <w:r w:rsidRPr="00B94B8A">
        <w:rPr>
          <w:rFonts w:ascii="Times New Roman" w:eastAsia="Times New Roman" w:hAnsi="Times New Roman" w:cs="Times New Roman"/>
          <w:i/>
          <w:sz w:val="24"/>
          <w:szCs w:val="24"/>
          <w:lang w:eastAsia="ru-RU"/>
        </w:rPr>
        <w:t>Цель:</w:t>
      </w:r>
      <w:r w:rsidRPr="00B94B8A">
        <w:rPr>
          <w:rFonts w:ascii="Times New Roman" w:eastAsia="Times New Roman" w:hAnsi="Times New Roman" w:cs="Times New Roman"/>
          <w:sz w:val="24"/>
          <w:szCs w:val="24"/>
          <w:lang w:eastAsia="ru-RU"/>
        </w:rPr>
        <w:t xml:space="preserve"> формирование эстетического восприятия окружающей действительности, удовлетворение потребности детей в самовыражении.</w:t>
      </w:r>
    </w:p>
    <w:p w:rsidR="00B94B8A" w:rsidRPr="00B94B8A" w:rsidRDefault="00B94B8A" w:rsidP="00B94B8A">
      <w:pPr>
        <w:spacing w:after="0" w:line="240" w:lineRule="auto"/>
        <w:ind w:firstLine="708"/>
        <w:rPr>
          <w:rFonts w:ascii="Times New Roman" w:eastAsia="Times New Roman" w:hAnsi="Times New Roman" w:cs="Times New Roman"/>
          <w:i/>
          <w:sz w:val="24"/>
          <w:szCs w:val="24"/>
          <w:lang w:eastAsia="ru-RU"/>
        </w:rPr>
      </w:pPr>
      <w:r w:rsidRPr="00B94B8A">
        <w:rPr>
          <w:rFonts w:ascii="Times New Roman" w:eastAsia="Times New Roman" w:hAnsi="Times New Roman" w:cs="Times New Roman"/>
          <w:bCs/>
          <w:i/>
          <w:sz w:val="24"/>
          <w:szCs w:val="24"/>
          <w:lang w:eastAsia="ru-RU"/>
        </w:rPr>
        <w:t>Задачи художественно - эстетического развития в ФГОС ДО.</w:t>
      </w:r>
      <w:r w:rsidRPr="00B94B8A">
        <w:rPr>
          <w:rFonts w:ascii="Times New Roman" w:eastAsia="Times New Roman" w:hAnsi="Times New Roman" w:cs="Times New Roman"/>
          <w:i/>
          <w:sz w:val="24"/>
          <w:szCs w:val="24"/>
          <w:lang w:eastAsia="ru-RU"/>
        </w:rPr>
        <w:t xml:space="preserve">                                                                                                                                                                            </w:t>
      </w:r>
    </w:p>
    <w:p w:rsidR="00B94B8A" w:rsidRPr="00B94B8A" w:rsidRDefault="00B94B8A" w:rsidP="00B94B8A">
      <w:pPr>
        <w:autoSpaceDE w:val="0"/>
        <w:autoSpaceDN w:val="0"/>
        <w:spacing w:after="0" w:line="240" w:lineRule="auto"/>
        <w:ind w:firstLine="708"/>
        <w:jc w:val="both"/>
        <w:rPr>
          <w:rFonts w:ascii="Times New Roman" w:eastAsia="Times New Roman" w:hAnsi="Times New Roman" w:cs="Times New Roman"/>
          <w:bCs/>
          <w:i/>
          <w:sz w:val="24"/>
          <w:szCs w:val="24"/>
          <w:lang w:eastAsia="ru-RU"/>
        </w:rPr>
      </w:pPr>
      <w:r w:rsidRPr="00B94B8A">
        <w:rPr>
          <w:rFonts w:ascii="Times New Roman" w:eastAsia="Times New Roman" w:hAnsi="Times New Roman" w:cs="Times New Roman"/>
          <w:bCs/>
          <w:i/>
          <w:sz w:val="24"/>
          <w:szCs w:val="24"/>
          <w:lang w:eastAsia="ru-RU"/>
        </w:rPr>
        <w:t>Художественно - эстетическое развитие предполагает:</w:t>
      </w:r>
    </w:p>
    <w:p w:rsidR="00B94B8A" w:rsidRPr="00B94B8A" w:rsidRDefault="00B94B8A" w:rsidP="00703BD1">
      <w:pPr>
        <w:numPr>
          <w:ilvl w:val="0"/>
          <w:numId w:val="8"/>
        </w:numPr>
        <w:autoSpaceDE w:val="0"/>
        <w:autoSpaceDN w:val="0"/>
        <w:spacing w:after="0" w:line="240" w:lineRule="auto"/>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bCs/>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94B8A" w:rsidRPr="00B94B8A" w:rsidRDefault="00B94B8A" w:rsidP="00703BD1">
      <w:pPr>
        <w:numPr>
          <w:ilvl w:val="0"/>
          <w:numId w:val="8"/>
        </w:numPr>
        <w:autoSpaceDE w:val="0"/>
        <w:autoSpaceDN w:val="0"/>
        <w:spacing w:after="0" w:line="240" w:lineRule="auto"/>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bCs/>
          <w:sz w:val="24"/>
          <w:szCs w:val="24"/>
          <w:lang w:eastAsia="ru-RU"/>
        </w:rPr>
        <w:t>становление эстетического отношения к окружающему миру;</w:t>
      </w:r>
    </w:p>
    <w:p w:rsidR="00B94B8A" w:rsidRPr="00B94B8A" w:rsidRDefault="00B94B8A" w:rsidP="00703BD1">
      <w:pPr>
        <w:numPr>
          <w:ilvl w:val="0"/>
          <w:numId w:val="8"/>
        </w:numPr>
        <w:autoSpaceDE w:val="0"/>
        <w:autoSpaceDN w:val="0"/>
        <w:spacing w:after="0" w:line="240" w:lineRule="auto"/>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bCs/>
          <w:sz w:val="24"/>
          <w:szCs w:val="24"/>
          <w:lang w:eastAsia="ru-RU"/>
        </w:rPr>
        <w:t>формирование элементарных представлений о видах искусства;</w:t>
      </w:r>
    </w:p>
    <w:p w:rsidR="00B94B8A" w:rsidRPr="00B94B8A" w:rsidRDefault="00B94B8A" w:rsidP="00703BD1">
      <w:pPr>
        <w:numPr>
          <w:ilvl w:val="0"/>
          <w:numId w:val="8"/>
        </w:numPr>
        <w:autoSpaceDE w:val="0"/>
        <w:autoSpaceDN w:val="0"/>
        <w:spacing w:after="0" w:line="240" w:lineRule="auto"/>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bCs/>
          <w:sz w:val="24"/>
          <w:szCs w:val="24"/>
          <w:lang w:eastAsia="ru-RU"/>
        </w:rPr>
        <w:t>восприятие музыки, художественной литературы, фольклора;</w:t>
      </w:r>
    </w:p>
    <w:p w:rsidR="00B94B8A" w:rsidRPr="00B94B8A" w:rsidRDefault="00B94B8A" w:rsidP="00703BD1">
      <w:pPr>
        <w:numPr>
          <w:ilvl w:val="0"/>
          <w:numId w:val="8"/>
        </w:numPr>
        <w:autoSpaceDE w:val="0"/>
        <w:autoSpaceDN w:val="0"/>
        <w:spacing w:after="0" w:line="240" w:lineRule="auto"/>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bCs/>
          <w:sz w:val="24"/>
          <w:szCs w:val="24"/>
          <w:lang w:eastAsia="ru-RU"/>
        </w:rPr>
        <w:t>стимулирование сопереживания персонажам художественных произведений;</w:t>
      </w:r>
    </w:p>
    <w:p w:rsidR="00B94B8A" w:rsidRPr="00B94B8A" w:rsidRDefault="00B94B8A" w:rsidP="00703BD1">
      <w:pPr>
        <w:numPr>
          <w:ilvl w:val="0"/>
          <w:numId w:val="8"/>
        </w:numPr>
        <w:autoSpaceDE w:val="0"/>
        <w:autoSpaceDN w:val="0"/>
        <w:spacing w:after="0" w:line="240" w:lineRule="auto"/>
        <w:jc w:val="both"/>
        <w:rPr>
          <w:rFonts w:ascii="Times New Roman" w:eastAsia="Times New Roman" w:hAnsi="Times New Roman" w:cs="Times New Roman"/>
          <w:sz w:val="24"/>
          <w:szCs w:val="24"/>
          <w:lang w:eastAsia="ru-RU"/>
        </w:rPr>
      </w:pPr>
      <w:r w:rsidRPr="00B94B8A">
        <w:rPr>
          <w:rFonts w:ascii="Times New Roman" w:eastAsia="Times New Roman" w:hAnsi="Times New Roman" w:cs="Times New Roman"/>
          <w:bCs/>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B94B8A" w:rsidRPr="00B94B8A" w:rsidRDefault="00B94B8A" w:rsidP="00B94B8A">
      <w:pPr>
        <w:spacing w:after="0" w:line="240" w:lineRule="auto"/>
        <w:ind w:firstLine="708"/>
        <w:rPr>
          <w:rFonts w:ascii="Times New Roman" w:eastAsia="Times New Roman" w:hAnsi="Times New Roman" w:cs="Times New Roman"/>
          <w:bCs/>
          <w:i/>
          <w:sz w:val="24"/>
          <w:szCs w:val="24"/>
          <w:lang w:eastAsia="ru-RU"/>
        </w:rPr>
      </w:pPr>
      <w:r w:rsidRPr="00B94B8A">
        <w:rPr>
          <w:rFonts w:ascii="Times New Roman" w:eastAsia="Times New Roman" w:hAnsi="Times New Roman" w:cs="Times New Roman"/>
          <w:bCs/>
          <w:i/>
          <w:sz w:val="24"/>
          <w:szCs w:val="24"/>
          <w:lang w:eastAsia="ru-RU"/>
        </w:rPr>
        <w:t>Основные направления реализации образовательной области «Художественно - эстетическое развитие»:</w:t>
      </w:r>
    </w:p>
    <w:p w:rsidR="00B94B8A" w:rsidRPr="00B94B8A" w:rsidRDefault="00B94B8A" w:rsidP="00B94B8A">
      <w:pPr>
        <w:autoSpaceDE w:val="0"/>
        <w:autoSpaceDN w:val="0"/>
        <w:spacing w:after="0" w:line="240" w:lineRule="auto"/>
        <w:ind w:firstLine="708"/>
        <w:jc w:val="both"/>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1) художественное восприятие произведений искусства, художественно-изобразительная деятельность;</w:t>
      </w:r>
    </w:p>
    <w:p w:rsidR="00B94B8A" w:rsidRPr="00B94B8A" w:rsidRDefault="00B94B8A" w:rsidP="00B94B8A">
      <w:pPr>
        <w:autoSpaceDE w:val="0"/>
        <w:autoSpaceDN w:val="0"/>
        <w:spacing w:after="0" w:line="240" w:lineRule="auto"/>
        <w:ind w:firstLine="708"/>
        <w:jc w:val="both"/>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2)</w:t>
      </w:r>
      <w:r w:rsidRPr="00B94B8A">
        <w:rPr>
          <w:rFonts w:ascii="Calibri" w:eastAsia="+mn-ea" w:hAnsi="Calibri" w:cs="+mn-cs"/>
          <w:b/>
          <w:bCs/>
          <w:color w:val="000000"/>
          <w:kern w:val="24"/>
          <w:sz w:val="24"/>
          <w:szCs w:val="24"/>
          <w:lang w:eastAsia="ru-RU"/>
        </w:rPr>
        <w:t xml:space="preserve"> </w:t>
      </w:r>
      <w:r w:rsidRPr="00B94B8A">
        <w:rPr>
          <w:rFonts w:ascii="Times New Roman" w:eastAsia="Times New Roman" w:hAnsi="Times New Roman" w:cs="Times New Roman"/>
          <w:bCs/>
          <w:sz w:val="24"/>
          <w:szCs w:val="24"/>
          <w:lang w:eastAsia="ru-RU"/>
        </w:rPr>
        <w:t>эстетическое восприятие мира природы, эстетическое восприятие социального мира.</w:t>
      </w:r>
    </w:p>
    <w:p w:rsidR="00B94B8A" w:rsidRPr="00B94B8A" w:rsidRDefault="00B94B8A" w:rsidP="00B94B8A">
      <w:pPr>
        <w:autoSpaceDE w:val="0"/>
        <w:autoSpaceDN w:val="0"/>
        <w:spacing w:after="0" w:line="240" w:lineRule="auto"/>
        <w:jc w:val="both"/>
        <w:rPr>
          <w:rFonts w:ascii="Times New Roman" w:eastAsia="Times New Roman" w:hAnsi="Times New Roman" w:cs="Times New Roman"/>
          <w:bCs/>
          <w:i/>
          <w:sz w:val="28"/>
          <w:szCs w:val="28"/>
          <w:lang w:eastAsia="ru-RU"/>
        </w:rPr>
      </w:pPr>
    </w:p>
    <w:p w:rsidR="00B94B8A" w:rsidRPr="00B94B8A" w:rsidRDefault="00B94B8A" w:rsidP="00B94B8A">
      <w:pPr>
        <w:spacing w:after="0" w:line="240" w:lineRule="auto"/>
        <w:jc w:val="center"/>
        <w:rPr>
          <w:rFonts w:ascii="Times New Roman" w:eastAsia="Times New Roman" w:hAnsi="Times New Roman" w:cs="Times New Roman"/>
          <w:b/>
          <w:bCs/>
          <w:sz w:val="24"/>
          <w:szCs w:val="24"/>
          <w:lang w:eastAsia="ru-RU"/>
        </w:rPr>
      </w:pPr>
      <w:r w:rsidRPr="00B94B8A">
        <w:rPr>
          <w:rFonts w:ascii="Times New Roman" w:eastAsia="Times New Roman" w:hAnsi="Times New Roman" w:cs="Times New Roman"/>
          <w:b/>
          <w:bCs/>
          <w:sz w:val="24"/>
          <w:szCs w:val="24"/>
          <w:lang w:eastAsia="ru-RU"/>
        </w:rPr>
        <w:t xml:space="preserve">Направление № 2 по реализации образовательной области </w:t>
      </w:r>
      <w:r w:rsidRPr="00B94B8A">
        <w:rPr>
          <w:rFonts w:ascii="Times New Roman" w:eastAsia="Times New Roman" w:hAnsi="Times New Roman" w:cs="Times New Roman"/>
          <w:b/>
          <w:sz w:val="24"/>
          <w:szCs w:val="24"/>
          <w:lang w:eastAsia="ru-RU"/>
        </w:rPr>
        <w:t>«</w:t>
      </w:r>
      <w:r w:rsidRPr="00B94B8A">
        <w:rPr>
          <w:rFonts w:ascii="Times New Roman" w:eastAsia="Times New Roman" w:hAnsi="Times New Roman" w:cs="Times New Roman"/>
          <w:b/>
          <w:bCs/>
          <w:sz w:val="24"/>
          <w:szCs w:val="24"/>
          <w:lang w:eastAsia="ru-RU"/>
        </w:rPr>
        <w:t>Художественно - эстетическое</w:t>
      </w:r>
      <w:r w:rsidRPr="00B94B8A">
        <w:rPr>
          <w:rFonts w:ascii="Times New Roman" w:eastAsia="Times New Roman" w:hAnsi="Times New Roman" w:cs="Times New Roman"/>
          <w:b/>
          <w:sz w:val="24"/>
          <w:szCs w:val="24"/>
          <w:lang w:eastAsia="ru-RU"/>
        </w:rPr>
        <w:t xml:space="preserve"> развитие»</w:t>
      </w:r>
      <w:r w:rsidRPr="00B94B8A">
        <w:rPr>
          <w:rFonts w:ascii="Times New Roman" w:eastAsia="Times New Roman" w:hAnsi="Times New Roman" w:cs="Times New Roman"/>
          <w:b/>
          <w:bCs/>
          <w:sz w:val="24"/>
          <w:szCs w:val="24"/>
          <w:lang w:eastAsia="ru-RU"/>
        </w:rPr>
        <w:t>:</w:t>
      </w:r>
    </w:p>
    <w:p w:rsidR="00B94B8A" w:rsidRPr="00B94B8A" w:rsidRDefault="00B94B8A" w:rsidP="00B94B8A">
      <w:pPr>
        <w:autoSpaceDE w:val="0"/>
        <w:autoSpaceDN w:val="0"/>
        <w:spacing w:after="0" w:line="240" w:lineRule="auto"/>
        <w:ind w:firstLine="708"/>
        <w:jc w:val="center"/>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«Эстетическое восприятие мира природы, эстетическое восприятие социального мира».</w:t>
      </w:r>
    </w:p>
    <w:p w:rsidR="00B94B8A" w:rsidRPr="00B94B8A" w:rsidRDefault="00B94B8A" w:rsidP="00B94B8A">
      <w:pPr>
        <w:autoSpaceDE w:val="0"/>
        <w:autoSpaceDN w:val="0"/>
        <w:spacing w:after="0" w:line="240" w:lineRule="auto"/>
        <w:ind w:firstLine="708"/>
        <w:jc w:val="center"/>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
          <w:sz w:val="24"/>
          <w:szCs w:val="24"/>
          <w:lang w:eastAsia="ru-RU"/>
        </w:rPr>
        <w:t xml:space="preserve">Система работы по </w:t>
      </w:r>
      <w:r w:rsidRPr="00B94B8A">
        <w:rPr>
          <w:rFonts w:ascii="Times New Roman" w:eastAsia="Times New Roman" w:hAnsi="Times New Roman" w:cs="Times New Roman"/>
          <w:b/>
          <w:bCs/>
          <w:sz w:val="24"/>
          <w:szCs w:val="24"/>
          <w:lang w:eastAsia="ru-RU"/>
        </w:rPr>
        <w:t>эстетическому восприятию мира природы, эстетическому восприятию социального мира</w:t>
      </w:r>
    </w:p>
    <w:p w:rsidR="00B94B8A" w:rsidRPr="00B94B8A" w:rsidRDefault="00B94B8A" w:rsidP="00B94B8A">
      <w:pPr>
        <w:keepNext/>
        <w:keepLines/>
        <w:spacing w:after="0" w:line="240" w:lineRule="auto"/>
        <w:ind w:firstLine="709"/>
        <w:jc w:val="center"/>
        <w:rPr>
          <w:rFonts w:ascii="Times New Roman" w:eastAsia="Times New Roman" w:hAnsi="Times New Roman" w:cs="Times New Roman"/>
          <w:b/>
          <w:sz w:val="24"/>
          <w:szCs w:val="24"/>
          <w:lang w:eastAsia="ru-RU"/>
        </w:rPr>
      </w:pPr>
      <w:r w:rsidRPr="00B94B8A">
        <w:rPr>
          <w:rFonts w:ascii="Times New Roman" w:eastAsia="Times New Roman" w:hAnsi="Times New Roman" w:cs="Times New Roman"/>
          <w:b/>
          <w:sz w:val="24"/>
          <w:szCs w:val="24"/>
          <w:lang w:eastAsia="ru-RU"/>
        </w:rPr>
        <w:t>в соответствии с  методическими материалами, соответствующими Стандарту</w:t>
      </w:r>
      <w:r w:rsidRPr="00B94B8A">
        <w:rPr>
          <w:rFonts w:ascii="Times New Roman" w:eastAsia="Times New Roman" w:hAnsi="Times New Roman" w:cs="Times New Roman"/>
          <w:sz w:val="24"/>
          <w:szCs w:val="24"/>
          <w:lang w:eastAsia="ru-RU"/>
        </w:rPr>
        <w:t xml:space="preserve"> </w:t>
      </w:r>
      <w:r w:rsidRPr="00B94B8A">
        <w:rPr>
          <w:rFonts w:ascii="Times New Roman" w:eastAsia="Times New Roman" w:hAnsi="Times New Roman" w:cs="Times New Roman"/>
          <w:b/>
          <w:sz w:val="24"/>
          <w:szCs w:val="24"/>
          <w:lang w:eastAsia="ru-RU"/>
        </w:rPr>
        <w:t>(раздел «</w:t>
      </w:r>
      <w:r w:rsidRPr="00B94B8A">
        <w:rPr>
          <w:rFonts w:ascii="Times New Roman" w:eastAsia="Microsoft Sans Serif" w:hAnsi="Times New Roman" w:cs="Times New Roman"/>
          <w:b/>
          <w:sz w:val="24"/>
          <w:szCs w:val="24"/>
          <w:lang w:eastAsia="ru-RU"/>
        </w:rPr>
        <w:t>Приобщаем к музыкальному искусству и развиваем музыкально-художественную деятельность</w:t>
      </w:r>
      <w:r w:rsidRPr="00B94B8A">
        <w:rPr>
          <w:rFonts w:ascii="Times New Roman" w:eastAsia="Times New Roman" w:hAnsi="Times New Roman" w:cs="Times New Roman"/>
          <w:b/>
          <w:sz w:val="24"/>
          <w:szCs w:val="24"/>
          <w:lang w:eastAsia="ru-RU"/>
        </w:rPr>
        <w:t>»).</w:t>
      </w:r>
    </w:p>
    <w:p w:rsidR="00B94B8A" w:rsidRPr="00B94B8A" w:rsidRDefault="00B94B8A" w:rsidP="00B94B8A">
      <w:pPr>
        <w:spacing w:after="0" w:line="240" w:lineRule="auto"/>
        <w:jc w:val="center"/>
        <w:rPr>
          <w:rFonts w:ascii="Times New Roman" w:eastAsia="Times New Roman" w:hAnsi="Times New Roman" w:cs="Times New Roman"/>
          <w:i/>
          <w:sz w:val="24"/>
          <w:szCs w:val="24"/>
          <w:lang w:eastAsia="ru-RU"/>
        </w:rPr>
      </w:pPr>
      <w:r w:rsidRPr="00B94B8A">
        <w:rPr>
          <w:rFonts w:ascii="Times New Roman" w:eastAsia="Times New Roman" w:hAnsi="Times New Roman" w:cs="Times New Roman"/>
          <w:i/>
          <w:sz w:val="24"/>
          <w:szCs w:val="24"/>
          <w:lang w:eastAsia="ru-RU"/>
        </w:rPr>
        <w:t>Средний дошкольный возраст</w:t>
      </w:r>
    </w:p>
    <w:p w:rsidR="00B94B8A" w:rsidRPr="00B94B8A" w:rsidRDefault="00B94B8A" w:rsidP="00B94B8A">
      <w:pPr>
        <w:spacing w:after="0" w:line="240" w:lineRule="auto"/>
        <w:rPr>
          <w:rFonts w:ascii="Times New Roman" w:eastAsia="Times New Roman" w:hAnsi="Times New Roman" w:cs="Times New Roman"/>
          <w:sz w:val="20"/>
          <w:szCs w:val="20"/>
          <w:lang w:eastAsia="ru-RU"/>
        </w:rPr>
      </w:pPr>
    </w:p>
    <w:tbl>
      <w:tblPr>
        <w:tblW w:w="475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1"/>
        <w:gridCol w:w="590"/>
        <w:gridCol w:w="477"/>
        <w:gridCol w:w="141"/>
        <w:gridCol w:w="782"/>
        <w:gridCol w:w="293"/>
        <w:gridCol w:w="133"/>
        <w:gridCol w:w="789"/>
        <w:gridCol w:w="1543"/>
        <w:gridCol w:w="446"/>
        <w:gridCol w:w="137"/>
        <w:gridCol w:w="621"/>
        <w:gridCol w:w="568"/>
        <w:gridCol w:w="1321"/>
        <w:gridCol w:w="131"/>
        <w:gridCol w:w="138"/>
        <w:gridCol w:w="654"/>
        <w:gridCol w:w="637"/>
        <w:gridCol w:w="180"/>
        <w:gridCol w:w="770"/>
        <w:gridCol w:w="81"/>
        <w:gridCol w:w="2317"/>
      </w:tblGrid>
      <w:tr w:rsidR="00B94B8A" w:rsidRPr="00B94B8A" w:rsidTr="00685481">
        <w:tc>
          <w:tcPr>
            <w:tcW w:w="5000" w:type="pct"/>
            <w:gridSpan w:val="22"/>
          </w:tcPr>
          <w:p w:rsidR="00B94B8A" w:rsidRPr="00B94B8A" w:rsidRDefault="00B94B8A" w:rsidP="00B94B8A">
            <w:pPr>
              <w:spacing w:after="0" w:line="240" w:lineRule="auto"/>
              <w:jc w:val="center"/>
              <w:rPr>
                <w:rFonts w:ascii="Times New Roman" w:eastAsia="Times New Roman" w:hAnsi="Times New Roman" w:cs="Times New Roman"/>
                <w:b/>
                <w:sz w:val="24"/>
                <w:szCs w:val="24"/>
                <w:lang w:eastAsia="ru-RU"/>
              </w:rPr>
            </w:pPr>
            <w:r w:rsidRPr="00B94B8A">
              <w:rPr>
                <w:rFonts w:ascii="Times New Roman" w:eastAsia="Times New Roman" w:hAnsi="Times New Roman" w:cs="Times New Roman"/>
                <w:b/>
                <w:sz w:val="24"/>
                <w:szCs w:val="24"/>
                <w:lang w:eastAsia="ru-RU"/>
              </w:rPr>
              <w:t xml:space="preserve">Основная цель: </w:t>
            </w:r>
            <w:r w:rsidRPr="00B94B8A">
              <w:rPr>
                <w:rFonts w:ascii="Times New Roman" w:eastAsia="Times New Roman" w:hAnsi="Times New Roman" w:cs="Times New Roman"/>
                <w:sz w:val="24"/>
                <w:szCs w:val="24"/>
                <w:lang w:eastAsia="ru-RU"/>
              </w:rPr>
              <w:t>развитие музыкальности детей и их способности эмоционально воспринимать музыку</w:t>
            </w:r>
          </w:p>
        </w:tc>
      </w:tr>
      <w:tr w:rsidR="00B94B8A" w:rsidRPr="00B94B8A" w:rsidTr="00685481">
        <w:tc>
          <w:tcPr>
            <w:tcW w:w="5000" w:type="pct"/>
            <w:gridSpan w:val="22"/>
          </w:tcPr>
          <w:p w:rsidR="00B94B8A" w:rsidRPr="00B94B8A" w:rsidRDefault="00B94B8A" w:rsidP="00B94B8A">
            <w:pPr>
              <w:tabs>
                <w:tab w:val="left" w:pos="6294"/>
              </w:tabs>
              <w:spacing w:after="0" w:line="240" w:lineRule="auto"/>
              <w:ind w:firstLine="709"/>
              <w:jc w:val="center"/>
              <w:rPr>
                <w:rFonts w:ascii="Times New Roman" w:eastAsia="Times New Roman" w:hAnsi="Times New Roman" w:cs="Times New Roman"/>
                <w:sz w:val="24"/>
                <w:szCs w:val="24"/>
                <w:lang w:eastAsia="ru-RU"/>
              </w:rPr>
            </w:pPr>
            <w:r w:rsidRPr="00B94B8A">
              <w:rPr>
                <w:rFonts w:ascii="Times New Roman" w:eastAsia="Calibri" w:hAnsi="Times New Roman" w:cs="Times New Roman"/>
                <w:b/>
                <w:sz w:val="24"/>
                <w:szCs w:val="24"/>
                <w:lang w:eastAsia="ru-RU"/>
              </w:rPr>
              <w:t>Задачи в</w:t>
            </w:r>
            <w:r w:rsidRPr="00B94B8A">
              <w:rPr>
                <w:rFonts w:ascii="Times New Roman" w:eastAsia="Calibri" w:hAnsi="Times New Roman" w:cs="Times New Roman"/>
                <w:sz w:val="24"/>
                <w:szCs w:val="24"/>
                <w:lang w:eastAsia="ru-RU"/>
              </w:rPr>
              <w:t xml:space="preserve"> области музыкального восприятия — слушания — интер</w:t>
            </w:r>
            <w:r w:rsidRPr="00B94B8A">
              <w:rPr>
                <w:rFonts w:ascii="Times New Roman" w:eastAsia="Calibri" w:hAnsi="Times New Roman" w:cs="Times New Roman"/>
                <w:sz w:val="24"/>
                <w:szCs w:val="24"/>
                <w:lang w:eastAsia="ru-RU"/>
              </w:rPr>
              <w:softHyphen/>
              <w:t>претации.</w:t>
            </w:r>
          </w:p>
        </w:tc>
      </w:tr>
      <w:tr w:rsidR="00B94B8A" w:rsidRPr="00B94B8A" w:rsidTr="00685481">
        <w:tc>
          <w:tcPr>
            <w:tcW w:w="1625" w:type="pct"/>
            <w:gridSpan w:val="8"/>
          </w:tcPr>
          <w:p w:rsidR="00B94B8A" w:rsidRPr="00B94B8A" w:rsidRDefault="00B94B8A" w:rsidP="00B94B8A">
            <w:pPr>
              <w:tabs>
                <w:tab w:val="left" w:pos="673"/>
              </w:tabs>
              <w:spacing w:after="0" w:line="240" w:lineRule="auto"/>
              <w:jc w:val="both"/>
              <w:rPr>
                <w:rFonts w:ascii="Times New Roman" w:eastAsia="Calibri" w:hAnsi="Times New Roman" w:cs="Times New Roman"/>
                <w:sz w:val="24"/>
                <w:szCs w:val="24"/>
              </w:rPr>
            </w:pPr>
            <w:r w:rsidRPr="00B94B8A">
              <w:rPr>
                <w:rFonts w:ascii="Times New Roman" w:eastAsia="Calibri" w:hAnsi="Times New Roman" w:cs="Times New Roman"/>
                <w:sz w:val="24"/>
                <w:szCs w:val="24"/>
              </w:rPr>
              <w:t>Воспитывать слушательскую культуру детей, развивать умение понимать и интерпретировать выразительные средства музыки.</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c>
          <w:tcPr>
            <w:tcW w:w="1736" w:type="pct"/>
            <w:gridSpan w:val="8"/>
          </w:tcPr>
          <w:p w:rsidR="00B94B8A" w:rsidRPr="00B94B8A" w:rsidRDefault="00B94B8A" w:rsidP="00B94B8A">
            <w:pPr>
              <w:tabs>
                <w:tab w:val="left" w:pos="654"/>
              </w:tabs>
              <w:spacing w:after="0" w:line="240" w:lineRule="auto"/>
              <w:jc w:val="both"/>
              <w:rPr>
                <w:rFonts w:ascii="Times New Roman" w:eastAsia="Calibri" w:hAnsi="Times New Roman" w:cs="Times New Roman"/>
                <w:sz w:val="24"/>
                <w:szCs w:val="24"/>
              </w:rPr>
            </w:pPr>
            <w:r w:rsidRPr="00B94B8A">
              <w:rPr>
                <w:rFonts w:ascii="Times New Roman" w:eastAsia="Calibri" w:hAnsi="Times New Roman" w:cs="Times New Roman"/>
                <w:sz w:val="24"/>
                <w:szCs w:val="24"/>
              </w:rPr>
              <w:t>Развивать умение детей общаться и сообщать о себе, своем на</w:t>
            </w:r>
            <w:r w:rsidRPr="00B94B8A">
              <w:rPr>
                <w:rFonts w:ascii="Times New Roman" w:eastAsia="Calibri" w:hAnsi="Times New Roman" w:cs="Times New Roman"/>
                <w:sz w:val="24"/>
                <w:szCs w:val="24"/>
              </w:rPr>
              <w:softHyphen/>
              <w:t>строении с помощью музыки.</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c>
          <w:tcPr>
            <w:tcW w:w="1640" w:type="pct"/>
            <w:gridSpan w:val="6"/>
          </w:tcPr>
          <w:p w:rsidR="00B94B8A" w:rsidRPr="00B94B8A" w:rsidRDefault="00B94B8A" w:rsidP="00B94B8A">
            <w:pPr>
              <w:tabs>
                <w:tab w:val="left" w:pos="678"/>
              </w:tabs>
              <w:spacing w:after="0" w:line="240" w:lineRule="auto"/>
              <w:jc w:val="both"/>
              <w:rPr>
                <w:rFonts w:ascii="Times New Roman" w:eastAsia="Calibri" w:hAnsi="Times New Roman" w:cs="Times New Roman"/>
                <w:sz w:val="24"/>
                <w:szCs w:val="24"/>
              </w:rPr>
            </w:pPr>
            <w:r w:rsidRPr="00B94B8A">
              <w:rPr>
                <w:rFonts w:ascii="Times New Roman" w:eastAsia="Calibri" w:hAnsi="Times New Roman" w:cs="Times New Roman"/>
                <w:sz w:val="24"/>
                <w:szCs w:val="24"/>
              </w:rPr>
              <w:t>Развивать у дошкольников музыкальный слух — интонацион</w:t>
            </w:r>
            <w:r w:rsidRPr="00B94B8A">
              <w:rPr>
                <w:rFonts w:ascii="Times New Roman" w:eastAsia="Calibri" w:hAnsi="Times New Roman" w:cs="Times New Roman"/>
                <w:sz w:val="24"/>
                <w:szCs w:val="24"/>
              </w:rPr>
              <w:softHyphen/>
              <w:t>ный, мелодический, гармонический, ладовый; способствовать освое</w:t>
            </w:r>
            <w:r w:rsidRPr="00B94B8A">
              <w:rPr>
                <w:rFonts w:ascii="Times New Roman" w:eastAsia="Calibri" w:hAnsi="Times New Roman" w:cs="Times New Roman"/>
                <w:sz w:val="24"/>
                <w:szCs w:val="24"/>
              </w:rPr>
              <w:softHyphen/>
              <w:t>нию детьми элементарной музыкальной грамоты.</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r>
      <w:tr w:rsidR="00B94B8A" w:rsidRPr="00B94B8A" w:rsidTr="00685481">
        <w:tc>
          <w:tcPr>
            <w:tcW w:w="5000" w:type="pct"/>
            <w:gridSpan w:val="22"/>
          </w:tcPr>
          <w:p w:rsidR="00B94B8A" w:rsidRPr="00B94B8A" w:rsidRDefault="00B94B8A" w:rsidP="00B94B8A">
            <w:pPr>
              <w:spacing w:after="0" w:line="240" w:lineRule="auto"/>
              <w:ind w:firstLine="709"/>
              <w:jc w:val="center"/>
              <w:rPr>
                <w:rFonts w:ascii="Times New Roman" w:eastAsia="Times New Roman" w:hAnsi="Times New Roman" w:cs="Times New Roman"/>
                <w:sz w:val="24"/>
                <w:szCs w:val="24"/>
                <w:lang w:eastAsia="ru-RU"/>
              </w:rPr>
            </w:pPr>
            <w:r w:rsidRPr="00B94B8A">
              <w:rPr>
                <w:rFonts w:ascii="Times New Roman" w:eastAsia="Calibri" w:hAnsi="Times New Roman" w:cs="Times New Roman"/>
                <w:b/>
                <w:sz w:val="24"/>
                <w:szCs w:val="24"/>
                <w:lang w:eastAsia="ru-RU"/>
              </w:rPr>
              <w:t>Задачи</w:t>
            </w:r>
            <w:r w:rsidRPr="00B94B8A">
              <w:rPr>
                <w:rFonts w:ascii="Times New Roman" w:eastAsia="Calibri" w:hAnsi="Times New Roman" w:cs="Times New Roman"/>
                <w:sz w:val="24"/>
                <w:szCs w:val="24"/>
                <w:lang w:eastAsia="ru-RU"/>
              </w:rPr>
              <w:t xml:space="preserve"> в области музыкального исполнительства — импровизации — творчества</w:t>
            </w:r>
          </w:p>
        </w:tc>
      </w:tr>
      <w:tr w:rsidR="00B94B8A" w:rsidRPr="00B94B8A" w:rsidTr="00685481">
        <w:tc>
          <w:tcPr>
            <w:tcW w:w="1198" w:type="pct"/>
            <w:gridSpan w:val="5"/>
          </w:tcPr>
          <w:p w:rsidR="00B94B8A" w:rsidRPr="00B94B8A" w:rsidRDefault="00B94B8A" w:rsidP="00B94B8A">
            <w:pPr>
              <w:tabs>
                <w:tab w:val="left" w:pos="654"/>
              </w:tabs>
              <w:spacing w:after="0" w:line="240" w:lineRule="auto"/>
              <w:ind w:firstLine="851"/>
              <w:jc w:val="both"/>
              <w:rPr>
                <w:rFonts w:ascii="Times New Roman" w:eastAsia="Calibri" w:hAnsi="Times New Roman" w:cs="Times New Roman"/>
                <w:sz w:val="24"/>
                <w:szCs w:val="24"/>
              </w:rPr>
            </w:pPr>
            <w:r w:rsidRPr="00B94B8A">
              <w:rPr>
                <w:rFonts w:ascii="Times New Roman" w:eastAsia="Calibri" w:hAnsi="Times New Roman" w:cs="Times New Roman"/>
                <w:sz w:val="24"/>
                <w:szCs w:val="24"/>
              </w:rPr>
              <w:t>Развивать у детей координацию слуха и голоса, способствовать приобретению ими певческих навыков.</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c>
          <w:tcPr>
            <w:tcW w:w="1399" w:type="pct"/>
            <w:gridSpan w:val="7"/>
          </w:tcPr>
          <w:p w:rsidR="00B94B8A" w:rsidRPr="00B94B8A" w:rsidRDefault="00B94B8A" w:rsidP="00B94B8A">
            <w:pPr>
              <w:tabs>
                <w:tab w:val="left" w:pos="654"/>
              </w:tabs>
              <w:spacing w:after="0" w:line="240" w:lineRule="auto"/>
              <w:ind w:firstLine="851"/>
              <w:jc w:val="both"/>
              <w:rPr>
                <w:rFonts w:ascii="Times New Roman" w:eastAsia="Calibri" w:hAnsi="Times New Roman" w:cs="Times New Roman"/>
                <w:sz w:val="24"/>
                <w:szCs w:val="24"/>
              </w:rPr>
            </w:pPr>
            <w:r w:rsidRPr="00B94B8A">
              <w:rPr>
                <w:rFonts w:ascii="Times New Roman" w:eastAsia="Calibri" w:hAnsi="Times New Roman" w:cs="Times New Roman"/>
                <w:sz w:val="24"/>
                <w:szCs w:val="24"/>
              </w:rPr>
              <w:t>Способствовать освоению детьми приемов игры на детских му</w:t>
            </w:r>
            <w:r w:rsidRPr="00B94B8A">
              <w:rPr>
                <w:rFonts w:ascii="Times New Roman" w:eastAsia="Calibri" w:hAnsi="Times New Roman" w:cs="Times New Roman"/>
                <w:sz w:val="24"/>
                <w:szCs w:val="24"/>
              </w:rPr>
              <w:softHyphen/>
              <w:t>зыкальных инструментах.</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c>
          <w:tcPr>
            <w:tcW w:w="1284" w:type="pct"/>
            <w:gridSpan w:val="7"/>
          </w:tcPr>
          <w:p w:rsidR="00B94B8A" w:rsidRPr="00B94B8A" w:rsidRDefault="00B94B8A" w:rsidP="00B94B8A">
            <w:pPr>
              <w:tabs>
                <w:tab w:val="left" w:pos="630"/>
              </w:tabs>
              <w:spacing w:after="0" w:line="240" w:lineRule="auto"/>
              <w:ind w:firstLine="851"/>
              <w:jc w:val="both"/>
              <w:rPr>
                <w:rFonts w:ascii="Times New Roman" w:eastAsia="Calibri" w:hAnsi="Times New Roman" w:cs="Times New Roman"/>
                <w:sz w:val="24"/>
                <w:szCs w:val="24"/>
              </w:rPr>
            </w:pPr>
            <w:r w:rsidRPr="00B94B8A">
              <w:rPr>
                <w:rFonts w:ascii="Times New Roman" w:eastAsia="Calibri"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и драматизациях.</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c>
          <w:tcPr>
            <w:tcW w:w="1119" w:type="pct"/>
            <w:gridSpan w:val="3"/>
          </w:tcPr>
          <w:p w:rsidR="00B94B8A" w:rsidRPr="00B94B8A" w:rsidRDefault="00B94B8A" w:rsidP="00B94B8A">
            <w:pPr>
              <w:tabs>
                <w:tab w:val="left" w:pos="639"/>
              </w:tabs>
              <w:spacing w:after="0" w:line="240" w:lineRule="auto"/>
              <w:ind w:firstLine="851"/>
              <w:jc w:val="both"/>
              <w:rPr>
                <w:rFonts w:ascii="Times New Roman" w:eastAsia="Calibri" w:hAnsi="Times New Roman" w:cs="Times New Roman"/>
                <w:sz w:val="24"/>
                <w:szCs w:val="24"/>
              </w:rPr>
            </w:pPr>
            <w:r w:rsidRPr="00B94B8A">
              <w:rPr>
                <w:rFonts w:ascii="Times New Roman" w:eastAsia="Calibri" w:hAnsi="Times New Roman" w:cs="Times New Roman"/>
                <w:sz w:val="24"/>
                <w:szCs w:val="24"/>
              </w:rPr>
              <w:t>Стимулировать желание ребенка самостоятельно заниматься му</w:t>
            </w:r>
            <w:r w:rsidRPr="00B94B8A">
              <w:rPr>
                <w:rFonts w:ascii="Times New Roman" w:eastAsia="Calibri" w:hAnsi="Times New Roman" w:cs="Times New Roman"/>
                <w:sz w:val="24"/>
                <w:szCs w:val="24"/>
              </w:rPr>
              <w:softHyphen/>
              <w:t>зыкальной деятельностью.</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r>
      <w:tr w:rsidR="00B94B8A" w:rsidRPr="00B94B8A" w:rsidTr="00685481">
        <w:tc>
          <w:tcPr>
            <w:tcW w:w="5000" w:type="pct"/>
            <w:gridSpan w:val="22"/>
          </w:tcPr>
          <w:p w:rsidR="00B94B8A" w:rsidRPr="00B94B8A" w:rsidRDefault="00B94B8A" w:rsidP="00B94B8A">
            <w:pPr>
              <w:spacing w:after="0" w:line="240" w:lineRule="auto"/>
              <w:jc w:val="center"/>
              <w:rPr>
                <w:rFonts w:ascii="Times New Roman" w:eastAsia="Times New Roman" w:hAnsi="Times New Roman" w:cs="Times New Roman"/>
                <w:sz w:val="24"/>
                <w:szCs w:val="24"/>
                <w:lang w:eastAsia="ru-RU"/>
              </w:rPr>
            </w:pPr>
            <w:r w:rsidRPr="00B94B8A">
              <w:rPr>
                <w:rFonts w:ascii="Times New Roman" w:eastAsia="Times New Roman" w:hAnsi="Times New Roman" w:cs="Times New Roman"/>
                <w:b/>
                <w:sz w:val="24"/>
                <w:szCs w:val="24"/>
                <w:lang w:eastAsia="ru-RU"/>
              </w:rPr>
              <w:t>Основные направления работы</w:t>
            </w:r>
            <w:r w:rsidRPr="00B94B8A">
              <w:rPr>
                <w:rFonts w:ascii="Times New Roman" w:eastAsia="Times New Roman" w:hAnsi="Times New Roman" w:cs="Times New Roman"/>
                <w:sz w:val="24"/>
                <w:szCs w:val="24"/>
                <w:lang w:eastAsia="ru-RU"/>
              </w:rPr>
              <w:t xml:space="preserve"> </w:t>
            </w:r>
          </w:p>
        </w:tc>
      </w:tr>
      <w:tr w:rsidR="00B94B8A" w:rsidRPr="00B94B8A" w:rsidTr="00685481">
        <w:trPr>
          <w:trHeight w:val="582"/>
        </w:trPr>
        <w:tc>
          <w:tcPr>
            <w:tcW w:w="502" w:type="pct"/>
          </w:tcPr>
          <w:p w:rsidR="00B94B8A" w:rsidRPr="00B94B8A" w:rsidRDefault="00B94B8A" w:rsidP="00B94B8A">
            <w:pPr>
              <w:spacing w:after="0" w:line="240" w:lineRule="auto"/>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Слушание</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c>
          <w:tcPr>
            <w:tcW w:w="375" w:type="pct"/>
            <w:gridSpan w:val="2"/>
          </w:tcPr>
          <w:p w:rsidR="00B94B8A" w:rsidRPr="00B94B8A" w:rsidRDefault="00B94B8A" w:rsidP="00B94B8A">
            <w:pPr>
              <w:spacing w:after="0" w:line="240" w:lineRule="auto"/>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Пение</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c>
          <w:tcPr>
            <w:tcW w:w="1293" w:type="pct"/>
            <w:gridSpan w:val="6"/>
          </w:tcPr>
          <w:p w:rsidR="00B94B8A" w:rsidRPr="00B94B8A" w:rsidRDefault="00B94B8A" w:rsidP="00B94B8A">
            <w:pPr>
              <w:spacing w:after="0" w:line="240" w:lineRule="auto"/>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Музыкально-ритмические движения</w:t>
            </w:r>
          </w:p>
        </w:tc>
        <w:tc>
          <w:tcPr>
            <w:tcW w:w="1142" w:type="pct"/>
            <w:gridSpan w:val="6"/>
          </w:tcPr>
          <w:p w:rsidR="00B94B8A" w:rsidRPr="00B94B8A" w:rsidRDefault="00B94B8A" w:rsidP="00B94B8A">
            <w:pPr>
              <w:spacing w:after="0" w:line="240" w:lineRule="auto"/>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 xml:space="preserve">Игра на детских музыкальных </w:t>
            </w:r>
          </w:p>
          <w:p w:rsidR="00B94B8A" w:rsidRPr="00B94B8A" w:rsidRDefault="00B94B8A" w:rsidP="00B94B8A">
            <w:pPr>
              <w:spacing w:after="0" w:line="240" w:lineRule="auto"/>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инструментах</w:t>
            </w:r>
          </w:p>
        </w:tc>
        <w:tc>
          <w:tcPr>
            <w:tcW w:w="1687" w:type="pct"/>
            <w:gridSpan w:val="7"/>
          </w:tcPr>
          <w:p w:rsidR="00B94B8A" w:rsidRPr="00B94B8A" w:rsidRDefault="00B94B8A" w:rsidP="00B94B8A">
            <w:pPr>
              <w:spacing w:after="0" w:line="240" w:lineRule="auto"/>
              <w:rPr>
                <w:rFonts w:ascii="Times New Roman" w:eastAsia="Times New Roman" w:hAnsi="Times New Roman" w:cs="Times New Roman"/>
                <w:bCs/>
                <w:sz w:val="24"/>
                <w:szCs w:val="24"/>
                <w:lang w:eastAsia="ru-RU"/>
              </w:rPr>
            </w:pPr>
            <w:r w:rsidRPr="00B94B8A">
              <w:rPr>
                <w:rFonts w:ascii="Times New Roman" w:eastAsia="Times New Roman" w:hAnsi="Times New Roman" w:cs="Times New Roman"/>
                <w:bCs/>
                <w:sz w:val="24"/>
                <w:szCs w:val="24"/>
                <w:lang w:eastAsia="ru-RU"/>
              </w:rPr>
              <w:t>Развитие творчества: песенного, музыкально-игрового, танцевального.</w:t>
            </w:r>
          </w:p>
        </w:tc>
      </w:tr>
      <w:tr w:rsidR="00B94B8A" w:rsidRPr="00B94B8A" w:rsidTr="00685481">
        <w:tc>
          <w:tcPr>
            <w:tcW w:w="5000" w:type="pct"/>
            <w:gridSpan w:val="22"/>
          </w:tcPr>
          <w:p w:rsidR="00B94B8A" w:rsidRPr="00B94B8A" w:rsidRDefault="00B94B8A" w:rsidP="00B94B8A">
            <w:pPr>
              <w:spacing w:after="0" w:line="240" w:lineRule="auto"/>
              <w:jc w:val="center"/>
              <w:rPr>
                <w:rFonts w:ascii="Times New Roman" w:eastAsia="Times New Roman" w:hAnsi="Times New Roman" w:cs="Times New Roman"/>
                <w:b/>
                <w:sz w:val="24"/>
                <w:szCs w:val="24"/>
                <w:lang w:eastAsia="ru-RU"/>
              </w:rPr>
            </w:pPr>
            <w:r w:rsidRPr="00B94B8A">
              <w:rPr>
                <w:rFonts w:ascii="Times New Roman" w:eastAsia="Times New Roman" w:hAnsi="Times New Roman" w:cs="Times New Roman"/>
                <w:b/>
                <w:sz w:val="24"/>
                <w:szCs w:val="24"/>
                <w:lang w:eastAsia="ru-RU"/>
              </w:rPr>
              <w:t xml:space="preserve">Принципы  </w:t>
            </w:r>
          </w:p>
        </w:tc>
      </w:tr>
      <w:tr w:rsidR="00B94B8A" w:rsidRPr="00B94B8A" w:rsidTr="00685481">
        <w:trPr>
          <w:trHeight w:val="2267"/>
        </w:trPr>
        <w:tc>
          <w:tcPr>
            <w:tcW w:w="711" w:type="pct"/>
            <w:gridSpan w:val="2"/>
          </w:tcPr>
          <w:p w:rsidR="00B94B8A" w:rsidRPr="00B94B8A" w:rsidRDefault="00B94B8A" w:rsidP="00B94B8A">
            <w:pPr>
              <w:spacing w:after="0" w:line="240" w:lineRule="auto"/>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Принцип создания непринужденной обстановки, в которой ребенок чувствует себя комфортно, раскрепощено</w:t>
            </w: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p w:rsidR="00B94B8A" w:rsidRPr="00B94B8A" w:rsidRDefault="00B94B8A" w:rsidP="00B94B8A">
            <w:pPr>
              <w:spacing w:after="0" w:line="240" w:lineRule="auto"/>
              <w:rPr>
                <w:rFonts w:ascii="Times New Roman" w:eastAsia="Times New Roman" w:hAnsi="Times New Roman" w:cs="Times New Roman"/>
                <w:sz w:val="24"/>
                <w:szCs w:val="24"/>
                <w:lang w:eastAsia="ru-RU"/>
              </w:rPr>
            </w:pPr>
          </w:p>
        </w:tc>
        <w:tc>
          <w:tcPr>
            <w:tcW w:w="635" w:type="pct"/>
            <w:gridSpan w:val="5"/>
          </w:tcPr>
          <w:p w:rsidR="00B94B8A" w:rsidRPr="00B94B8A" w:rsidRDefault="00B94B8A" w:rsidP="00B94B8A">
            <w:pPr>
              <w:spacing w:after="0" w:line="240" w:lineRule="auto"/>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Принцип целостного подхода в решении педагогических задач</w:t>
            </w:r>
          </w:p>
        </w:tc>
        <w:tc>
          <w:tcPr>
            <w:tcW w:w="982" w:type="pct"/>
            <w:gridSpan w:val="3"/>
          </w:tcPr>
          <w:p w:rsidR="00B94B8A" w:rsidRPr="00B94B8A" w:rsidRDefault="00B94B8A" w:rsidP="00B94B8A">
            <w:pPr>
              <w:spacing w:after="0" w:line="240" w:lineRule="auto"/>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Принцип последовательности, предусматривающий усложнение поставленных задач по всем разделам музыкального воспитания</w:t>
            </w:r>
          </w:p>
        </w:tc>
        <w:tc>
          <w:tcPr>
            <w:tcW w:w="937" w:type="pct"/>
            <w:gridSpan w:val="4"/>
          </w:tcPr>
          <w:p w:rsidR="00B94B8A" w:rsidRPr="00B94B8A" w:rsidRDefault="00B94B8A" w:rsidP="00B94B8A">
            <w:pPr>
              <w:spacing w:after="0" w:line="240" w:lineRule="auto"/>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Принцип соотношения музыкального материала с природным, народным и частично с историческим календарем</w:t>
            </w:r>
          </w:p>
        </w:tc>
        <w:tc>
          <w:tcPr>
            <w:tcW w:w="888" w:type="pct"/>
            <w:gridSpan w:val="6"/>
          </w:tcPr>
          <w:p w:rsidR="00B94B8A" w:rsidRPr="00B94B8A" w:rsidRDefault="00B94B8A" w:rsidP="00B94B8A">
            <w:pPr>
              <w:spacing w:after="0" w:line="240" w:lineRule="auto"/>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Принцип партнерства, благодаря которому группа детей, музыкальный руководитель и воспитатель становятся единым целым</w:t>
            </w:r>
          </w:p>
        </w:tc>
        <w:tc>
          <w:tcPr>
            <w:tcW w:w="847" w:type="pct"/>
            <w:gridSpan w:val="2"/>
          </w:tcPr>
          <w:p w:rsidR="00B94B8A" w:rsidRPr="00B94B8A" w:rsidRDefault="00B94B8A" w:rsidP="00B94B8A">
            <w:pPr>
              <w:spacing w:after="0" w:line="240" w:lineRule="auto"/>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Принцип положительной оценки деятельности детей, что способствует ещё более высокой активности, эмоциональной отдаче, хорошему настроению и желанию дальнейшего участия в творчестве.</w:t>
            </w:r>
          </w:p>
        </w:tc>
      </w:tr>
      <w:tr w:rsidR="00B94B8A" w:rsidRPr="00B94B8A" w:rsidTr="00685481">
        <w:tc>
          <w:tcPr>
            <w:tcW w:w="5000" w:type="pct"/>
            <w:gridSpan w:val="22"/>
          </w:tcPr>
          <w:p w:rsidR="00B94B8A" w:rsidRPr="00B94B8A" w:rsidRDefault="00B94B8A" w:rsidP="00B94B8A">
            <w:pPr>
              <w:spacing w:after="0" w:line="240" w:lineRule="auto"/>
              <w:jc w:val="center"/>
              <w:rPr>
                <w:rFonts w:ascii="Times New Roman" w:eastAsia="Times New Roman" w:hAnsi="Times New Roman" w:cs="Times New Roman"/>
                <w:b/>
                <w:sz w:val="24"/>
                <w:szCs w:val="24"/>
                <w:lang w:eastAsia="ru-RU"/>
              </w:rPr>
            </w:pPr>
            <w:r w:rsidRPr="00B94B8A">
              <w:rPr>
                <w:rFonts w:ascii="Times New Roman" w:eastAsia="Times New Roman" w:hAnsi="Times New Roman" w:cs="Times New Roman"/>
                <w:b/>
                <w:sz w:val="24"/>
                <w:szCs w:val="24"/>
                <w:lang w:eastAsia="ru-RU"/>
              </w:rPr>
              <w:t>Интеграция образовательных областей</w:t>
            </w:r>
          </w:p>
        </w:tc>
      </w:tr>
      <w:tr w:rsidR="00B94B8A" w:rsidRPr="00B94B8A" w:rsidTr="00685481">
        <w:tc>
          <w:tcPr>
            <w:tcW w:w="926" w:type="pct"/>
            <w:gridSpan w:val="4"/>
          </w:tcPr>
          <w:p w:rsidR="00B94B8A" w:rsidRPr="00B94B8A" w:rsidRDefault="00B94B8A" w:rsidP="00B94B8A">
            <w:pPr>
              <w:spacing w:after="0" w:line="240" w:lineRule="auto"/>
              <w:jc w:val="center"/>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Познавательное развитие</w:t>
            </w:r>
          </w:p>
        </w:tc>
        <w:tc>
          <w:tcPr>
            <w:tcW w:w="1451" w:type="pct"/>
            <w:gridSpan w:val="7"/>
          </w:tcPr>
          <w:p w:rsidR="00B94B8A" w:rsidRPr="00B94B8A" w:rsidRDefault="00B94B8A" w:rsidP="00B94B8A">
            <w:pPr>
              <w:spacing w:after="0" w:line="240" w:lineRule="auto"/>
              <w:jc w:val="center"/>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Социально – коммуникативное развитие</w:t>
            </w:r>
          </w:p>
        </w:tc>
        <w:tc>
          <w:tcPr>
            <w:tcW w:w="1440" w:type="pct"/>
            <w:gridSpan w:val="7"/>
          </w:tcPr>
          <w:p w:rsidR="00B94B8A" w:rsidRPr="00B94B8A" w:rsidRDefault="00B94B8A" w:rsidP="00B94B8A">
            <w:pPr>
              <w:spacing w:after="0" w:line="240" w:lineRule="auto"/>
              <w:jc w:val="center"/>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Художественно-эстетическое развитие</w:t>
            </w:r>
          </w:p>
        </w:tc>
        <w:tc>
          <w:tcPr>
            <w:tcW w:w="1183" w:type="pct"/>
            <w:gridSpan w:val="4"/>
          </w:tcPr>
          <w:p w:rsidR="00B94B8A" w:rsidRPr="00B94B8A" w:rsidRDefault="00B94B8A" w:rsidP="00B94B8A">
            <w:pPr>
              <w:spacing w:after="0" w:line="240" w:lineRule="auto"/>
              <w:jc w:val="center"/>
              <w:rPr>
                <w:rFonts w:ascii="Times New Roman" w:eastAsia="Times New Roman" w:hAnsi="Times New Roman" w:cs="Times New Roman"/>
                <w:sz w:val="24"/>
                <w:szCs w:val="24"/>
                <w:lang w:eastAsia="ru-RU"/>
              </w:rPr>
            </w:pPr>
            <w:r w:rsidRPr="00B94B8A">
              <w:rPr>
                <w:rFonts w:ascii="Times New Roman" w:eastAsia="Times New Roman" w:hAnsi="Times New Roman" w:cs="Times New Roman"/>
                <w:sz w:val="24"/>
                <w:szCs w:val="24"/>
                <w:lang w:eastAsia="ru-RU"/>
              </w:rPr>
              <w:t>Физическое развитие</w:t>
            </w:r>
          </w:p>
        </w:tc>
      </w:tr>
      <w:tr w:rsidR="00B94B8A" w:rsidRPr="00B94B8A" w:rsidTr="00685481">
        <w:trPr>
          <w:trHeight w:val="345"/>
        </w:trPr>
        <w:tc>
          <w:tcPr>
            <w:tcW w:w="5000" w:type="pct"/>
            <w:gridSpan w:val="22"/>
          </w:tcPr>
          <w:p w:rsidR="00B94B8A" w:rsidRPr="00B94B8A" w:rsidRDefault="00B94B8A" w:rsidP="00B94B8A">
            <w:pPr>
              <w:spacing w:after="0" w:line="240" w:lineRule="auto"/>
              <w:jc w:val="center"/>
              <w:rPr>
                <w:rFonts w:ascii="Times New Roman" w:eastAsia="Times New Roman" w:hAnsi="Times New Roman" w:cs="Times New Roman"/>
                <w:b/>
                <w:sz w:val="24"/>
                <w:szCs w:val="24"/>
                <w:lang w:eastAsia="ru-RU"/>
              </w:rPr>
            </w:pPr>
            <w:r w:rsidRPr="00B94B8A">
              <w:rPr>
                <w:rFonts w:ascii="Times New Roman" w:eastAsia="Times New Roman" w:hAnsi="Times New Roman" w:cs="Times New Roman"/>
                <w:b/>
                <w:sz w:val="24"/>
                <w:szCs w:val="24"/>
                <w:lang w:eastAsia="ru-RU"/>
              </w:rPr>
              <w:t xml:space="preserve">Методы и приемы </w:t>
            </w:r>
          </w:p>
        </w:tc>
      </w:tr>
      <w:tr w:rsidR="00B94B8A" w:rsidRPr="009C56F1" w:rsidTr="00685481">
        <w:tc>
          <w:tcPr>
            <w:tcW w:w="1300" w:type="pct"/>
            <w:gridSpan w:val="6"/>
          </w:tcPr>
          <w:p w:rsidR="00B94B8A" w:rsidRPr="009C56F1" w:rsidRDefault="00B94B8A" w:rsidP="00B94B8A">
            <w:pPr>
              <w:spacing w:after="0" w:line="240" w:lineRule="auto"/>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Наглядный: сопровождение музыкального ряда изобразительным, показ движений</w:t>
            </w:r>
          </w:p>
        </w:tc>
        <w:tc>
          <w:tcPr>
            <w:tcW w:w="870" w:type="pct"/>
            <w:gridSpan w:val="3"/>
          </w:tcPr>
          <w:p w:rsidR="00B94B8A" w:rsidRPr="009C56F1" w:rsidRDefault="00B94B8A" w:rsidP="00B94B8A">
            <w:pPr>
              <w:spacing w:after="0" w:line="240" w:lineRule="auto"/>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Словесный: беседы о различных музыкальных жанрах</w:t>
            </w:r>
          </w:p>
        </w:tc>
        <w:tc>
          <w:tcPr>
            <w:tcW w:w="628" w:type="pct"/>
            <w:gridSpan w:val="4"/>
          </w:tcPr>
          <w:p w:rsidR="00B94B8A" w:rsidRPr="009C56F1" w:rsidRDefault="00B94B8A" w:rsidP="00B94B8A">
            <w:pPr>
              <w:spacing w:after="0" w:line="240" w:lineRule="auto"/>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Словесно-слуховой: пение</w:t>
            </w:r>
          </w:p>
          <w:p w:rsidR="00B94B8A" w:rsidRPr="009C56F1" w:rsidRDefault="00B94B8A" w:rsidP="00B94B8A">
            <w:pPr>
              <w:spacing w:after="0" w:line="240" w:lineRule="auto"/>
              <w:rPr>
                <w:rFonts w:ascii="Times New Roman" w:eastAsia="Times New Roman" w:hAnsi="Times New Roman" w:cs="Times New Roman"/>
                <w:bCs/>
                <w:sz w:val="24"/>
                <w:szCs w:val="24"/>
                <w:lang w:eastAsia="ru-RU"/>
              </w:rPr>
            </w:pPr>
          </w:p>
        </w:tc>
        <w:tc>
          <w:tcPr>
            <w:tcW w:w="794" w:type="pct"/>
            <w:gridSpan w:val="4"/>
          </w:tcPr>
          <w:p w:rsidR="00B94B8A" w:rsidRPr="009C56F1" w:rsidRDefault="00B94B8A" w:rsidP="00B94B8A">
            <w:pPr>
              <w:spacing w:after="0" w:line="240" w:lineRule="auto"/>
              <w:jc w:val="both"/>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 xml:space="preserve">Слуховой: слушание </w:t>
            </w:r>
          </w:p>
          <w:p w:rsidR="00B94B8A" w:rsidRPr="009C56F1" w:rsidRDefault="00B94B8A" w:rsidP="00B94B8A">
            <w:pPr>
              <w:spacing w:after="0" w:line="240" w:lineRule="auto"/>
              <w:jc w:val="both"/>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музыки</w:t>
            </w:r>
          </w:p>
          <w:p w:rsidR="00B94B8A" w:rsidRPr="009C56F1" w:rsidRDefault="00B94B8A" w:rsidP="00B94B8A">
            <w:pPr>
              <w:spacing w:after="0" w:line="240" w:lineRule="auto"/>
              <w:rPr>
                <w:rFonts w:ascii="Times New Roman" w:eastAsia="Times New Roman" w:hAnsi="Times New Roman" w:cs="Times New Roman"/>
                <w:bCs/>
                <w:sz w:val="24"/>
                <w:szCs w:val="24"/>
                <w:lang w:eastAsia="ru-RU"/>
              </w:rPr>
            </w:pPr>
          </w:p>
          <w:p w:rsidR="00B94B8A" w:rsidRPr="009C56F1" w:rsidRDefault="00B94B8A" w:rsidP="00B94B8A">
            <w:pPr>
              <w:spacing w:after="0" w:line="240" w:lineRule="auto"/>
              <w:rPr>
                <w:rFonts w:ascii="Times New Roman" w:eastAsia="Times New Roman" w:hAnsi="Times New Roman" w:cs="Times New Roman"/>
                <w:i/>
                <w:sz w:val="24"/>
                <w:szCs w:val="24"/>
                <w:lang w:eastAsia="ru-RU"/>
              </w:rPr>
            </w:pPr>
          </w:p>
        </w:tc>
        <w:tc>
          <w:tcPr>
            <w:tcW w:w="590" w:type="pct"/>
            <w:gridSpan w:val="4"/>
          </w:tcPr>
          <w:p w:rsidR="00B94B8A" w:rsidRPr="009C56F1" w:rsidRDefault="00B94B8A" w:rsidP="00B94B8A">
            <w:pPr>
              <w:spacing w:after="0" w:line="240" w:lineRule="auto"/>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 xml:space="preserve">Игровой: </w:t>
            </w:r>
          </w:p>
          <w:p w:rsidR="00B94B8A" w:rsidRPr="009C56F1" w:rsidRDefault="00B94B8A" w:rsidP="00B94B8A">
            <w:pPr>
              <w:spacing w:after="0" w:line="240" w:lineRule="auto"/>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 xml:space="preserve">музыкальные </w:t>
            </w:r>
          </w:p>
          <w:p w:rsidR="00B94B8A" w:rsidRPr="009C56F1" w:rsidRDefault="00B94B8A" w:rsidP="00B94B8A">
            <w:pPr>
              <w:spacing w:after="0" w:line="240" w:lineRule="auto"/>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игры</w:t>
            </w:r>
          </w:p>
        </w:tc>
        <w:tc>
          <w:tcPr>
            <w:tcW w:w="816" w:type="pct"/>
          </w:tcPr>
          <w:p w:rsidR="00B94B8A" w:rsidRPr="009C56F1" w:rsidRDefault="00B94B8A" w:rsidP="00B94B8A">
            <w:pPr>
              <w:spacing w:after="0" w:line="240" w:lineRule="auto"/>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 xml:space="preserve">Практический: разучивание песен, танцев, воспроизведение мелодий </w:t>
            </w:r>
          </w:p>
        </w:tc>
      </w:tr>
    </w:tbl>
    <w:p w:rsidR="00B94B8A" w:rsidRDefault="00B94B8A" w:rsidP="00B94B8A">
      <w:pPr>
        <w:spacing w:after="0" w:line="240" w:lineRule="auto"/>
        <w:rPr>
          <w:rFonts w:ascii="Times New Roman" w:eastAsia="Times New Roman" w:hAnsi="Times New Roman" w:cs="Times New Roman"/>
          <w:sz w:val="20"/>
          <w:szCs w:val="20"/>
          <w:lang w:eastAsia="ru-RU"/>
        </w:rPr>
      </w:pPr>
    </w:p>
    <w:p w:rsidR="009D70A7" w:rsidRDefault="009D70A7" w:rsidP="00B94B8A">
      <w:pPr>
        <w:spacing w:after="0" w:line="240" w:lineRule="auto"/>
        <w:rPr>
          <w:rFonts w:ascii="Times New Roman" w:eastAsia="Times New Roman" w:hAnsi="Times New Roman" w:cs="Times New Roman"/>
          <w:sz w:val="20"/>
          <w:szCs w:val="20"/>
          <w:lang w:eastAsia="ru-RU"/>
        </w:rPr>
      </w:pPr>
    </w:p>
    <w:p w:rsidR="009D70A7" w:rsidRDefault="009D70A7" w:rsidP="00B94B8A">
      <w:pPr>
        <w:spacing w:after="0" w:line="240" w:lineRule="auto"/>
        <w:rPr>
          <w:rFonts w:ascii="Times New Roman" w:eastAsia="Times New Roman" w:hAnsi="Times New Roman" w:cs="Times New Roman"/>
          <w:sz w:val="20"/>
          <w:szCs w:val="20"/>
          <w:lang w:eastAsia="ru-RU"/>
        </w:rPr>
      </w:pPr>
    </w:p>
    <w:p w:rsidR="009D70A7" w:rsidRDefault="009D70A7" w:rsidP="00B94B8A">
      <w:pPr>
        <w:spacing w:after="0" w:line="240" w:lineRule="auto"/>
        <w:rPr>
          <w:rFonts w:ascii="Times New Roman" w:eastAsia="Times New Roman" w:hAnsi="Times New Roman" w:cs="Times New Roman"/>
          <w:sz w:val="20"/>
          <w:szCs w:val="20"/>
          <w:lang w:eastAsia="ru-RU"/>
        </w:rPr>
      </w:pPr>
    </w:p>
    <w:p w:rsidR="009D70A7" w:rsidRPr="009D70A7" w:rsidRDefault="009D70A7" w:rsidP="009D70A7">
      <w:pPr>
        <w:autoSpaceDE w:val="0"/>
        <w:autoSpaceDN w:val="0"/>
        <w:spacing w:after="0" w:line="240" w:lineRule="auto"/>
        <w:ind w:firstLine="708"/>
        <w:jc w:val="center"/>
        <w:rPr>
          <w:rFonts w:ascii="Times New Roman" w:eastAsia="Times New Roman" w:hAnsi="Times New Roman" w:cs="Times New Roman"/>
          <w:bCs/>
          <w:sz w:val="24"/>
          <w:szCs w:val="24"/>
          <w:lang w:eastAsia="ru-RU"/>
        </w:rPr>
      </w:pPr>
      <w:r w:rsidRPr="009D70A7">
        <w:rPr>
          <w:rFonts w:ascii="Times New Roman" w:eastAsia="Times New Roman" w:hAnsi="Times New Roman" w:cs="Times New Roman"/>
          <w:b/>
          <w:sz w:val="24"/>
          <w:szCs w:val="24"/>
          <w:lang w:eastAsia="ru-RU"/>
        </w:rPr>
        <w:t xml:space="preserve">Система работы по </w:t>
      </w:r>
      <w:r w:rsidRPr="009D70A7">
        <w:rPr>
          <w:rFonts w:ascii="Times New Roman" w:eastAsia="Times New Roman" w:hAnsi="Times New Roman" w:cs="Times New Roman"/>
          <w:b/>
          <w:bCs/>
          <w:sz w:val="24"/>
          <w:szCs w:val="24"/>
          <w:lang w:eastAsia="ru-RU"/>
        </w:rPr>
        <w:t>эстетическому восприятию мира природы, эстетическому восприятию социального мира</w:t>
      </w:r>
    </w:p>
    <w:p w:rsidR="00E538BB" w:rsidRDefault="009D70A7" w:rsidP="009D70A7">
      <w:pPr>
        <w:keepNext/>
        <w:keepLines/>
        <w:spacing w:after="0" w:line="240" w:lineRule="auto"/>
        <w:ind w:firstLine="709"/>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Cs/>
          <w:sz w:val="24"/>
          <w:szCs w:val="24"/>
          <w:lang w:eastAsia="ru-RU"/>
        </w:rPr>
        <w:t xml:space="preserve"> </w:t>
      </w:r>
      <w:r w:rsidRPr="009D70A7">
        <w:rPr>
          <w:rFonts w:ascii="Times New Roman" w:eastAsia="Times New Roman" w:hAnsi="Times New Roman" w:cs="Times New Roman"/>
          <w:b/>
          <w:sz w:val="24"/>
          <w:szCs w:val="24"/>
          <w:lang w:eastAsia="ru-RU"/>
        </w:rPr>
        <w:t>в соответствии с  методическими материалами, соответствующими Стандарту</w:t>
      </w:r>
    </w:p>
    <w:p w:rsidR="009D70A7" w:rsidRPr="009D70A7" w:rsidRDefault="009D70A7" w:rsidP="00E538BB">
      <w:pPr>
        <w:keepNext/>
        <w:keepLines/>
        <w:spacing w:after="0" w:line="240" w:lineRule="auto"/>
        <w:ind w:firstLine="709"/>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(раздел «Приобщаем к музыкальному искусству</w:t>
      </w:r>
      <w:r w:rsidR="00E538BB">
        <w:rPr>
          <w:rFonts w:ascii="Times New Roman" w:eastAsia="Times New Roman" w:hAnsi="Times New Roman" w:cs="Times New Roman"/>
          <w:b/>
          <w:sz w:val="24"/>
          <w:szCs w:val="24"/>
          <w:lang w:eastAsia="ru-RU"/>
        </w:rPr>
        <w:t xml:space="preserve"> </w:t>
      </w:r>
      <w:r w:rsidRPr="009D70A7">
        <w:rPr>
          <w:rFonts w:ascii="Times New Roman" w:eastAsia="Times New Roman" w:hAnsi="Times New Roman" w:cs="Times New Roman"/>
          <w:b/>
          <w:sz w:val="24"/>
          <w:szCs w:val="24"/>
          <w:lang w:eastAsia="ru-RU"/>
        </w:rPr>
        <w:t>и развиваем музыкально-художественную деятельность»).</w:t>
      </w:r>
    </w:p>
    <w:p w:rsidR="009D70A7" w:rsidRPr="009D70A7" w:rsidRDefault="009D70A7" w:rsidP="009D70A7">
      <w:pPr>
        <w:spacing w:after="0" w:line="240" w:lineRule="auto"/>
        <w:jc w:val="center"/>
        <w:rPr>
          <w:rFonts w:ascii="Times New Roman" w:eastAsia="Times New Roman" w:hAnsi="Times New Roman" w:cs="Times New Roman"/>
          <w:i/>
          <w:sz w:val="24"/>
          <w:szCs w:val="24"/>
          <w:lang w:eastAsia="ru-RU"/>
        </w:rPr>
      </w:pPr>
      <w:r w:rsidRPr="009D70A7">
        <w:rPr>
          <w:rFonts w:ascii="Times New Roman" w:eastAsia="Times New Roman" w:hAnsi="Times New Roman" w:cs="Times New Roman"/>
          <w:i/>
          <w:sz w:val="24"/>
          <w:szCs w:val="24"/>
          <w:lang w:eastAsia="ru-RU"/>
        </w:rPr>
        <w:t>Старший дошкольный возраст (от 6 лет до окончания образовательных отношений)</w:t>
      </w:r>
    </w:p>
    <w:p w:rsidR="009D70A7" w:rsidRPr="009D70A7" w:rsidRDefault="009D70A7" w:rsidP="009D70A7">
      <w:pPr>
        <w:spacing w:after="0" w:line="240" w:lineRule="auto"/>
        <w:rPr>
          <w:rFonts w:ascii="Times New Roman" w:eastAsia="Times New Roman" w:hAnsi="Times New Roman" w:cs="Times New Roman"/>
          <w:sz w:val="20"/>
          <w:szCs w:val="20"/>
          <w:lang w:eastAsia="ru-RU"/>
        </w:rPr>
      </w:pPr>
    </w:p>
    <w:tbl>
      <w:tblPr>
        <w:tblW w:w="472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0"/>
        <w:gridCol w:w="531"/>
        <w:gridCol w:w="233"/>
        <w:gridCol w:w="692"/>
        <w:gridCol w:w="1330"/>
        <w:gridCol w:w="503"/>
        <w:gridCol w:w="526"/>
        <w:gridCol w:w="995"/>
        <w:gridCol w:w="759"/>
        <w:gridCol w:w="754"/>
        <w:gridCol w:w="149"/>
        <w:gridCol w:w="104"/>
        <w:gridCol w:w="1918"/>
        <w:gridCol w:w="82"/>
        <w:gridCol w:w="174"/>
        <w:gridCol w:w="664"/>
        <w:gridCol w:w="1690"/>
        <w:gridCol w:w="1496"/>
      </w:tblGrid>
      <w:tr w:rsidR="009D70A7" w:rsidRPr="009D70A7" w:rsidTr="00B141AE">
        <w:tc>
          <w:tcPr>
            <w:tcW w:w="5000" w:type="pct"/>
            <w:gridSpan w:val="18"/>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 xml:space="preserve">Основная цель: </w:t>
            </w:r>
            <w:r w:rsidRPr="009D70A7">
              <w:rPr>
                <w:rFonts w:ascii="Times New Roman" w:eastAsia="Times New Roman" w:hAnsi="Times New Roman" w:cs="Times New Roman"/>
                <w:sz w:val="24"/>
                <w:szCs w:val="24"/>
                <w:lang w:eastAsia="ru-RU"/>
              </w:rPr>
              <w:t>формирование общей культуры детей через развитие музыкальности.</w:t>
            </w:r>
          </w:p>
        </w:tc>
      </w:tr>
      <w:tr w:rsidR="009D70A7" w:rsidRPr="009D70A7" w:rsidTr="00B141AE">
        <w:tc>
          <w:tcPr>
            <w:tcW w:w="5000" w:type="pct"/>
            <w:gridSpan w:val="18"/>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 xml:space="preserve">Задачи </w:t>
            </w:r>
          </w:p>
        </w:tc>
      </w:tr>
      <w:tr w:rsidR="009D70A7" w:rsidRPr="009D70A7" w:rsidTr="00B141AE">
        <w:tc>
          <w:tcPr>
            <w:tcW w:w="2858" w:type="pct"/>
            <w:gridSpan w:val="12"/>
          </w:tcPr>
          <w:p w:rsidR="009D70A7" w:rsidRPr="009D70A7" w:rsidRDefault="009D70A7" w:rsidP="009D70A7">
            <w:pPr>
              <w:spacing w:after="0" w:line="240" w:lineRule="auto"/>
              <w:ind w:firstLine="709"/>
              <w:jc w:val="both"/>
              <w:rPr>
                <w:rFonts w:ascii="Times New Roman" w:eastAsia="Calibri" w:hAnsi="Times New Roman" w:cs="Times New Roman"/>
                <w:b/>
                <w:sz w:val="24"/>
                <w:szCs w:val="24"/>
                <w:lang w:eastAsia="ru-RU"/>
              </w:rPr>
            </w:pPr>
            <w:r w:rsidRPr="009D70A7">
              <w:rPr>
                <w:rFonts w:ascii="Times New Roman" w:eastAsia="Calibri" w:hAnsi="Times New Roman" w:cs="Times New Roman"/>
                <w:b/>
                <w:sz w:val="24"/>
                <w:szCs w:val="24"/>
                <w:lang w:eastAsia="ru-RU"/>
              </w:rPr>
              <w:t>Задачи в области музыкального восприятия — слушания — интер</w:t>
            </w:r>
            <w:r w:rsidRPr="009D70A7">
              <w:rPr>
                <w:rFonts w:ascii="Times New Roman" w:eastAsia="Calibri" w:hAnsi="Times New Roman" w:cs="Times New Roman"/>
                <w:b/>
                <w:sz w:val="24"/>
                <w:szCs w:val="24"/>
                <w:lang w:eastAsia="ru-RU"/>
              </w:rPr>
              <w:softHyphen/>
              <w:t>претации</w:t>
            </w:r>
          </w:p>
          <w:p w:rsidR="009D70A7" w:rsidRPr="009D70A7" w:rsidRDefault="009D70A7" w:rsidP="009D70A7">
            <w:pPr>
              <w:tabs>
                <w:tab w:val="left" w:pos="630"/>
                <w:tab w:val="left" w:pos="993"/>
              </w:tabs>
              <w:spacing w:after="0" w:line="240" w:lineRule="auto"/>
              <w:ind w:firstLine="709"/>
              <w:jc w:val="both"/>
              <w:rPr>
                <w:rFonts w:ascii="Times New Roman" w:eastAsia="Calibri" w:hAnsi="Times New Roman" w:cs="Times New Roman"/>
                <w:sz w:val="24"/>
                <w:szCs w:val="24"/>
              </w:rPr>
            </w:pPr>
            <w:r w:rsidRPr="009D70A7">
              <w:rPr>
                <w:rFonts w:ascii="Times New Roman" w:eastAsia="Calibri" w:hAnsi="Times New Roman" w:cs="Times New Roman"/>
                <w:sz w:val="24"/>
                <w:szCs w:val="24"/>
              </w:rPr>
              <w:t>1. Обогащать слуховой опыт детей при знакомстве с основными жанрами музыки.</w:t>
            </w:r>
          </w:p>
          <w:p w:rsidR="009D70A7" w:rsidRPr="009D70A7" w:rsidRDefault="009D70A7" w:rsidP="009D70A7">
            <w:pPr>
              <w:tabs>
                <w:tab w:val="left" w:pos="692"/>
              </w:tabs>
              <w:spacing w:after="0" w:line="240" w:lineRule="auto"/>
              <w:ind w:firstLine="709"/>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2.Накапливать представления о жизни и творчестве некоторых композиторов.</w:t>
            </w:r>
          </w:p>
          <w:p w:rsidR="009D70A7" w:rsidRPr="009D70A7" w:rsidRDefault="009D70A7" w:rsidP="009D70A7">
            <w:pPr>
              <w:tabs>
                <w:tab w:val="left" w:pos="644"/>
              </w:tabs>
              <w:spacing w:after="0" w:line="240" w:lineRule="auto"/>
              <w:ind w:firstLine="709"/>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3.Обучать детей анализу средств музыкальной выразительности.</w:t>
            </w:r>
          </w:p>
          <w:p w:rsidR="009D70A7" w:rsidRPr="009D70A7" w:rsidRDefault="009D70A7" w:rsidP="009D70A7">
            <w:pPr>
              <w:tabs>
                <w:tab w:val="left" w:pos="678"/>
              </w:tabs>
              <w:spacing w:after="0" w:line="240" w:lineRule="auto"/>
              <w:ind w:firstLine="709"/>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4.Развивать умение творческой интерпретации музыки разными средствами художественной выразительности.</w:t>
            </w:r>
          </w:p>
          <w:p w:rsidR="009D70A7" w:rsidRPr="009D70A7" w:rsidRDefault="009D70A7" w:rsidP="009D70A7">
            <w:pPr>
              <w:tabs>
                <w:tab w:val="left" w:pos="490"/>
              </w:tabs>
              <w:spacing w:after="0" w:line="240" w:lineRule="auto"/>
              <w:ind w:right="23"/>
              <w:rPr>
                <w:rFonts w:ascii="Times New Roman" w:eastAsia="Calibri" w:hAnsi="Times New Roman" w:cs="Times New Roman"/>
                <w:sz w:val="24"/>
                <w:szCs w:val="24"/>
              </w:rPr>
            </w:pPr>
          </w:p>
        </w:tc>
        <w:tc>
          <w:tcPr>
            <w:tcW w:w="2142" w:type="pct"/>
            <w:gridSpan w:val="6"/>
          </w:tcPr>
          <w:p w:rsidR="009D70A7" w:rsidRPr="009D70A7" w:rsidRDefault="009D70A7" w:rsidP="009D70A7">
            <w:pPr>
              <w:spacing w:after="0" w:line="240" w:lineRule="auto"/>
              <w:ind w:firstLine="709"/>
              <w:jc w:val="both"/>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iCs/>
                <w:sz w:val="24"/>
                <w:szCs w:val="24"/>
                <w:lang w:eastAsia="ru-RU"/>
              </w:rPr>
              <w:t>Задачи в области музыкального исполнительства — импровизации — творчества</w:t>
            </w:r>
          </w:p>
          <w:p w:rsidR="009D70A7" w:rsidRPr="009D70A7" w:rsidRDefault="009D70A7" w:rsidP="009D70A7">
            <w:pPr>
              <w:tabs>
                <w:tab w:val="left" w:pos="620"/>
              </w:tabs>
              <w:spacing w:after="0" w:line="240" w:lineRule="auto"/>
              <w:ind w:firstLine="567"/>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1.Развивать певческие умения детей.</w:t>
            </w:r>
          </w:p>
          <w:p w:rsidR="009D70A7" w:rsidRPr="009D70A7" w:rsidRDefault="009D70A7" w:rsidP="009D70A7">
            <w:pPr>
              <w:tabs>
                <w:tab w:val="left" w:pos="620"/>
              </w:tabs>
              <w:spacing w:after="0" w:line="240" w:lineRule="auto"/>
              <w:ind w:firstLine="567"/>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2.Способствовать освоению детьми умений игрового музицирования.</w:t>
            </w:r>
          </w:p>
          <w:p w:rsidR="009D70A7" w:rsidRPr="009D70A7" w:rsidRDefault="009D70A7" w:rsidP="009D70A7">
            <w:pPr>
              <w:tabs>
                <w:tab w:val="left" w:pos="658"/>
              </w:tabs>
              <w:spacing w:after="0" w:line="240" w:lineRule="auto"/>
              <w:ind w:firstLine="567"/>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3.Стимулировать самостоятельную деятельность детей по импро</w:t>
            </w:r>
            <w:r w:rsidRPr="009D70A7">
              <w:rPr>
                <w:rFonts w:ascii="Times New Roman" w:eastAsia="Times New Roman" w:hAnsi="Times New Roman" w:cs="Times New Roman"/>
                <w:sz w:val="24"/>
                <w:szCs w:val="24"/>
                <w:lang w:eastAsia="ru-RU"/>
              </w:rPr>
              <w:softHyphen/>
              <w:t>визации танцев, игр, оркестровок.</w:t>
            </w:r>
          </w:p>
          <w:p w:rsidR="009D70A7" w:rsidRPr="009D70A7" w:rsidRDefault="009D70A7" w:rsidP="009D70A7">
            <w:pPr>
              <w:tabs>
                <w:tab w:val="left" w:pos="702"/>
              </w:tabs>
              <w:spacing w:after="0" w:line="240" w:lineRule="auto"/>
              <w:ind w:firstLine="567"/>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4.Развивать умение сотрудничать в коллективной музыкальной деятельности.</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r>
      <w:tr w:rsidR="009D70A7" w:rsidRPr="009D70A7" w:rsidTr="00B141AE">
        <w:tc>
          <w:tcPr>
            <w:tcW w:w="5000" w:type="pct"/>
            <w:gridSpan w:val="18"/>
          </w:tcPr>
          <w:p w:rsidR="009D70A7" w:rsidRPr="009D70A7" w:rsidRDefault="009D70A7" w:rsidP="009D70A7">
            <w:pPr>
              <w:spacing w:after="0" w:line="240" w:lineRule="auto"/>
              <w:jc w:val="center"/>
              <w:rPr>
                <w:rFonts w:ascii="Times New Roman" w:eastAsia="Times New Roman" w:hAnsi="Times New Roman" w:cs="Times New Roman"/>
                <w:sz w:val="24"/>
                <w:szCs w:val="24"/>
                <w:lang w:eastAsia="ru-RU"/>
              </w:rPr>
            </w:pPr>
            <w:r w:rsidRPr="009D70A7">
              <w:rPr>
                <w:rFonts w:ascii="Times New Roman" w:eastAsia="Times New Roman" w:hAnsi="Times New Roman" w:cs="Times New Roman"/>
                <w:b/>
                <w:sz w:val="24"/>
                <w:szCs w:val="24"/>
                <w:lang w:eastAsia="ru-RU"/>
              </w:rPr>
              <w:t>Основные направления работы</w:t>
            </w:r>
            <w:r w:rsidRPr="009D70A7">
              <w:rPr>
                <w:rFonts w:ascii="Times New Roman" w:eastAsia="Times New Roman" w:hAnsi="Times New Roman" w:cs="Times New Roman"/>
                <w:sz w:val="24"/>
                <w:szCs w:val="24"/>
                <w:lang w:eastAsia="ru-RU"/>
              </w:rPr>
              <w:t xml:space="preserve"> </w:t>
            </w:r>
          </w:p>
        </w:tc>
      </w:tr>
      <w:tr w:rsidR="009D70A7" w:rsidRPr="009D70A7" w:rsidTr="00B141AE">
        <w:trPr>
          <w:trHeight w:val="662"/>
        </w:trPr>
        <w:tc>
          <w:tcPr>
            <w:tcW w:w="519" w:type="pct"/>
          </w:tcPr>
          <w:p w:rsidR="009D70A7" w:rsidRPr="009D70A7" w:rsidRDefault="009D70A7" w:rsidP="009D70A7">
            <w:pPr>
              <w:tabs>
                <w:tab w:val="left" w:pos="490"/>
              </w:tabs>
              <w:spacing w:after="0" w:line="240" w:lineRule="auto"/>
              <w:ind w:right="23"/>
              <w:rPr>
                <w:rFonts w:ascii="Times New Roman" w:eastAsia="Calibri" w:hAnsi="Times New Roman" w:cs="Times New Roman"/>
                <w:sz w:val="24"/>
                <w:szCs w:val="24"/>
              </w:rPr>
            </w:pPr>
            <w:r w:rsidRPr="009D70A7">
              <w:rPr>
                <w:rFonts w:ascii="Times New Roman" w:eastAsia="Calibri" w:hAnsi="Times New Roman" w:cs="Times New Roman"/>
                <w:sz w:val="24"/>
                <w:szCs w:val="24"/>
              </w:rPr>
              <w:t>Слушание</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c>
          <w:tcPr>
            <w:tcW w:w="518" w:type="pct"/>
            <w:gridSpan w:val="3"/>
          </w:tcPr>
          <w:p w:rsidR="009D70A7" w:rsidRPr="009D70A7" w:rsidRDefault="009D70A7" w:rsidP="009D70A7">
            <w:pPr>
              <w:tabs>
                <w:tab w:val="left" w:pos="480"/>
              </w:tabs>
              <w:spacing w:after="0" w:line="240" w:lineRule="auto"/>
              <w:ind w:right="23"/>
              <w:jc w:val="both"/>
              <w:rPr>
                <w:rFonts w:ascii="Times New Roman" w:eastAsia="Calibri" w:hAnsi="Times New Roman" w:cs="Times New Roman"/>
                <w:sz w:val="24"/>
                <w:szCs w:val="24"/>
              </w:rPr>
            </w:pPr>
            <w:r w:rsidRPr="009D70A7">
              <w:rPr>
                <w:rFonts w:ascii="Times New Roman" w:eastAsia="Calibri" w:hAnsi="Times New Roman" w:cs="Times New Roman"/>
                <w:sz w:val="24"/>
                <w:szCs w:val="24"/>
              </w:rPr>
              <w:t>Пение</w:t>
            </w:r>
          </w:p>
          <w:p w:rsidR="009D70A7" w:rsidRPr="009D70A7" w:rsidRDefault="009D70A7" w:rsidP="009D70A7">
            <w:pPr>
              <w:tabs>
                <w:tab w:val="left" w:pos="480"/>
              </w:tabs>
              <w:spacing w:after="0" w:line="240" w:lineRule="auto"/>
              <w:ind w:right="23"/>
              <w:jc w:val="both"/>
              <w:rPr>
                <w:rFonts w:ascii="Times New Roman" w:eastAsia="Calibri" w:hAnsi="Times New Roman" w:cs="Times New Roman"/>
                <w:sz w:val="24"/>
                <w:szCs w:val="24"/>
              </w:rPr>
            </w:pP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c>
          <w:tcPr>
            <w:tcW w:w="1463" w:type="pct"/>
            <w:gridSpan w:val="5"/>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Музыкально-ритмические движения</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c>
          <w:tcPr>
            <w:tcW w:w="1367" w:type="pct"/>
            <w:gridSpan w:val="7"/>
          </w:tcPr>
          <w:p w:rsidR="009D70A7" w:rsidRPr="009D70A7" w:rsidRDefault="009D70A7" w:rsidP="009D70A7">
            <w:pPr>
              <w:tabs>
                <w:tab w:val="left" w:pos="480"/>
              </w:tabs>
              <w:spacing w:after="0" w:line="240" w:lineRule="auto"/>
              <w:ind w:right="23"/>
              <w:jc w:val="both"/>
              <w:rPr>
                <w:rFonts w:ascii="Times New Roman" w:eastAsia="Calibri" w:hAnsi="Times New Roman" w:cs="Times New Roman"/>
                <w:sz w:val="24"/>
                <w:szCs w:val="24"/>
              </w:rPr>
            </w:pPr>
            <w:r w:rsidRPr="009D70A7">
              <w:rPr>
                <w:rFonts w:ascii="Times New Roman" w:eastAsia="Calibri" w:hAnsi="Times New Roman" w:cs="Times New Roman"/>
                <w:sz w:val="24"/>
                <w:szCs w:val="24"/>
              </w:rPr>
              <w:t xml:space="preserve">Игра на детских музыкальных инструментах                                                                                                                             </w:t>
            </w:r>
          </w:p>
        </w:tc>
        <w:tc>
          <w:tcPr>
            <w:tcW w:w="1133" w:type="pct"/>
            <w:gridSpan w:val="2"/>
          </w:tcPr>
          <w:p w:rsidR="009D70A7" w:rsidRPr="009D70A7" w:rsidRDefault="009D70A7" w:rsidP="009D70A7">
            <w:pPr>
              <w:tabs>
                <w:tab w:val="left" w:pos="480"/>
              </w:tabs>
              <w:spacing w:after="0" w:line="240" w:lineRule="auto"/>
              <w:ind w:right="23"/>
              <w:jc w:val="both"/>
              <w:rPr>
                <w:rFonts w:ascii="Times New Roman" w:eastAsia="Calibri" w:hAnsi="Times New Roman" w:cs="Times New Roman"/>
                <w:sz w:val="24"/>
                <w:szCs w:val="24"/>
              </w:rPr>
            </w:pPr>
            <w:r w:rsidRPr="009D70A7">
              <w:rPr>
                <w:rFonts w:ascii="Times New Roman" w:eastAsia="Calibri" w:hAnsi="Times New Roman" w:cs="Times New Roman"/>
                <w:sz w:val="24"/>
                <w:szCs w:val="24"/>
              </w:rPr>
              <w:t>Музыкально-творческая деятельность</w:t>
            </w:r>
          </w:p>
        </w:tc>
      </w:tr>
      <w:tr w:rsidR="009D70A7" w:rsidRPr="009D70A7" w:rsidTr="00B141AE">
        <w:tc>
          <w:tcPr>
            <w:tcW w:w="5000" w:type="pct"/>
            <w:gridSpan w:val="18"/>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sz w:val="24"/>
                <w:szCs w:val="24"/>
                <w:lang w:eastAsia="ru-RU"/>
              </w:rPr>
              <w:t xml:space="preserve"> </w:t>
            </w:r>
            <w:r w:rsidRPr="009D70A7">
              <w:rPr>
                <w:rFonts w:ascii="Times New Roman" w:eastAsia="Times New Roman" w:hAnsi="Times New Roman" w:cs="Times New Roman"/>
                <w:b/>
                <w:sz w:val="24"/>
                <w:szCs w:val="24"/>
                <w:lang w:eastAsia="ru-RU"/>
              </w:rPr>
              <w:t xml:space="preserve">Принципы музыкального развития </w:t>
            </w:r>
          </w:p>
        </w:tc>
      </w:tr>
      <w:tr w:rsidR="009D70A7" w:rsidRPr="009D70A7" w:rsidTr="00B141AE">
        <w:tc>
          <w:tcPr>
            <w:tcW w:w="708" w:type="pct"/>
            <w:gridSpan w:val="2"/>
          </w:tcPr>
          <w:p w:rsidR="009D70A7" w:rsidRPr="009D70A7" w:rsidRDefault="009D70A7" w:rsidP="009D70A7">
            <w:pPr>
              <w:spacing w:after="0" w:line="240" w:lineRule="auto"/>
              <w:ind w:right="-82"/>
              <w:rPr>
                <w:rFonts w:ascii="Times New Roman" w:eastAsia="Calibri" w:hAnsi="Times New Roman" w:cs="Times New Roman"/>
                <w:bCs/>
                <w:sz w:val="24"/>
                <w:szCs w:val="24"/>
                <w:lang w:eastAsia="ru-RU"/>
              </w:rPr>
            </w:pPr>
            <w:r w:rsidRPr="009D70A7">
              <w:rPr>
                <w:rFonts w:ascii="Times New Roman" w:eastAsia="Calibri" w:hAnsi="Times New Roman" w:cs="Times New Roman"/>
                <w:bCs/>
                <w:sz w:val="24"/>
                <w:szCs w:val="24"/>
                <w:lang w:eastAsia="ru-RU"/>
              </w:rPr>
              <w:t xml:space="preserve">полноценного проживания ребёнком всех этапов детства индивидуализации дошкольного образования; </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c>
          <w:tcPr>
            <w:tcW w:w="802" w:type="pct"/>
            <w:gridSpan w:val="3"/>
          </w:tcPr>
          <w:p w:rsidR="009D70A7" w:rsidRPr="009D70A7" w:rsidRDefault="009D70A7" w:rsidP="009D70A7">
            <w:pPr>
              <w:spacing w:after="0" w:line="240" w:lineRule="auto"/>
              <w:ind w:right="-82"/>
              <w:rPr>
                <w:rFonts w:ascii="Times New Roman" w:eastAsia="Calibri" w:hAnsi="Times New Roman" w:cs="Times New Roman"/>
                <w:bCs/>
                <w:sz w:val="24"/>
                <w:szCs w:val="24"/>
                <w:lang w:eastAsia="ru-RU"/>
              </w:rPr>
            </w:pPr>
            <w:r w:rsidRPr="009D70A7">
              <w:rPr>
                <w:rFonts w:ascii="Times New Roman" w:eastAsia="Calibri" w:hAnsi="Times New Roman" w:cs="Times New Roman"/>
                <w:bCs/>
                <w:sz w:val="24"/>
                <w:szCs w:val="24"/>
                <w:lang w:eastAsia="ru-RU"/>
              </w:rPr>
              <w:t>содействия и сотрудничества детей и взрослых, признания ребенка полноценным участником (субъектом) образовательных отношений;</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c>
          <w:tcPr>
            <w:tcW w:w="720" w:type="pct"/>
            <w:gridSpan w:val="3"/>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Calibri" w:hAnsi="Times New Roman" w:cs="Times New Roman"/>
                <w:bCs/>
                <w:sz w:val="24"/>
                <w:szCs w:val="24"/>
                <w:lang w:eastAsia="ru-RU"/>
              </w:rPr>
              <w:t>поддержки инициативы детей в различных видах деятельности;</w:t>
            </w:r>
          </w:p>
        </w:tc>
        <w:tc>
          <w:tcPr>
            <w:tcW w:w="538" w:type="pct"/>
            <w:gridSpan w:val="2"/>
          </w:tcPr>
          <w:p w:rsidR="009D70A7" w:rsidRPr="009D70A7" w:rsidRDefault="009D70A7" w:rsidP="009D70A7">
            <w:pPr>
              <w:spacing w:after="0" w:line="240" w:lineRule="auto"/>
              <w:ind w:right="-82"/>
              <w:rPr>
                <w:rFonts w:ascii="Times New Roman" w:eastAsia="Calibri" w:hAnsi="Times New Roman" w:cs="Times New Roman"/>
                <w:bCs/>
                <w:sz w:val="24"/>
                <w:szCs w:val="24"/>
                <w:lang w:eastAsia="ru-RU"/>
              </w:rPr>
            </w:pPr>
            <w:r w:rsidRPr="009D70A7">
              <w:rPr>
                <w:rFonts w:ascii="Times New Roman" w:eastAsia="Calibri" w:hAnsi="Times New Roman" w:cs="Times New Roman"/>
                <w:bCs/>
                <w:sz w:val="24"/>
                <w:szCs w:val="24"/>
                <w:lang w:eastAsia="ru-RU"/>
              </w:rPr>
              <w:t>приобщения детей к социокультурным нормам, традициям семьи, общества и государства;</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c>
          <w:tcPr>
            <w:tcW w:w="801" w:type="pct"/>
            <w:gridSpan w:val="4"/>
          </w:tcPr>
          <w:p w:rsidR="009D70A7" w:rsidRPr="009D70A7" w:rsidRDefault="009D70A7" w:rsidP="009D70A7">
            <w:pPr>
              <w:spacing w:after="0" w:line="240" w:lineRule="auto"/>
              <w:ind w:right="-82"/>
              <w:rPr>
                <w:rFonts w:ascii="Times New Roman" w:eastAsia="Calibri" w:hAnsi="Times New Roman" w:cs="Times New Roman"/>
                <w:bCs/>
                <w:sz w:val="24"/>
                <w:szCs w:val="24"/>
                <w:lang w:eastAsia="ru-RU"/>
              </w:rPr>
            </w:pPr>
            <w:r w:rsidRPr="009D70A7">
              <w:rPr>
                <w:rFonts w:ascii="Times New Roman" w:eastAsia="Calibri" w:hAnsi="Times New Roman" w:cs="Times New Roman"/>
                <w:bCs/>
                <w:sz w:val="24"/>
                <w:szCs w:val="24"/>
                <w:lang w:eastAsia="ru-RU"/>
              </w:rPr>
              <w:t>формирования познавательных интересов и познавательных действий ребенка в различных видах деятельности;</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c>
          <w:tcPr>
            <w:tcW w:w="899" w:type="pct"/>
            <w:gridSpan w:val="3"/>
          </w:tcPr>
          <w:p w:rsidR="009D70A7" w:rsidRPr="009D70A7" w:rsidRDefault="009D70A7" w:rsidP="009D70A7">
            <w:pPr>
              <w:spacing w:after="0" w:line="240" w:lineRule="auto"/>
              <w:ind w:right="-82"/>
              <w:rPr>
                <w:rFonts w:ascii="Times New Roman" w:eastAsia="Calibri" w:hAnsi="Times New Roman" w:cs="Times New Roman"/>
                <w:bCs/>
                <w:sz w:val="24"/>
                <w:szCs w:val="24"/>
                <w:lang w:eastAsia="ru-RU"/>
              </w:rPr>
            </w:pPr>
            <w:r w:rsidRPr="009D70A7">
              <w:rPr>
                <w:rFonts w:ascii="Times New Roman" w:eastAsia="Calibri" w:hAnsi="Times New Roman" w:cs="Times New Roman"/>
                <w:bCs/>
                <w:sz w:val="24"/>
                <w:szCs w:val="24"/>
                <w:lang w:eastAsia="ru-RU"/>
              </w:rPr>
              <w:t>возрастной адекватности (соответствия условий, требований, методов возрасту  и особенностям развития);</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c>
          <w:tcPr>
            <w:tcW w:w="532" w:type="pct"/>
          </w:tcPr>
          <w:p w:rsidR="009D70A7" w:rsidRPr="009D70A7" w:rsidRDefault="009D70A7" w:rsidP="009D70A7">
            <w:pPr>
              <w:spacing w:after="0" w:line="240" w:lineRule="auto"/>
              <w:ind w:right="-82"/>
              <w:rPr>
                <w:rFonts w:ascii="Times New Roman" w:eastAsia="Calibri" w:hAnsi="Times New Roman" w:cs="Times New Roman"/>
                <w:bCs/>
                <w:sz w:val="24"/>
                <w:szCs w:val="24"/>
                <w:lang w:eastAsia="ru-RU"/>
              </w:rPr>
            </w:pPr>
            <w:r w:rsidRPr="009D70A7">
              <w:rPr>
                <w:rFonts w:ascii="Times New Roman" w:eastAsia="Calibri" w:hAnsi="Times New Roman" w:cs="Times New Roman"/>
                <w:bCs/>
                <w:sz w:val="24"/>
                <w:szCs w:val="24"/>
                <w:lang w:eastAsia="ru-RU"/>
              </w:rPr>
              <w:t>учёта этнокультурной ситуации развития детей.</w:t>
            </w:r>
          </w:p>
          <w:p w:rsidR="009D70A7" w:rsidRPr="009D70A7" w:rsidRDefault="009D70A7" w:rsidP="009D70A7">
            <w:pPr>
              <w:spacing w:after="0" w:line="240" w:lineRule="auto"/>
              <w:ind w:left="360" w:right="-82"/>
              <w:rPr>
                <w:rFonts w:ascii="Times New Roman" w:eastAsia="Calibri" w:hAnsi="Times New Roman" w:cs="Times New Roman"/>
                <w:bCs/>
                <w:sz w:val="24"/>
                <w:szCs w:val="24"/>
                <w:lang w:eastAsia="ru-RU"/>
              </w:rPr>
            </w:pPr>
          </w:p>
          <w:p w:rsidR="009D70A7" w:rsidRPr="009D70A7" w:rsidRDefault="009D70A7" w:rsidP="009D70A7">
            <w:pPr>
              <w:spacing w:after="0" w:line="240" w:lineRule="auto"/>
              <w:rPr>
                <w:rFonts w:ascii="Times New Roman" w:eastAsia="Times New Roman" w:hAnsi="Times New Roman" w:cs="Times New Roman"/>
                <w:sz w:val="24"/>
                <w:szCs w:val="24"/>
                <w:lang w:eastAsia="ru-RU"/>
              </w:rPr>
            </w:pPr>
          </w:p>
        </w:tc>
      </w:tr>
      <w:tr w:rsidR="009D70A7" w:rsidRPr="009D70A7" w:rsidTr="00B141AE">
        <w:tc>
          <w:tcPr>
            <w:tcW w:w="5000" w:type="pct"/>
            <w:gridSpan w:val="18"/>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Интеграция образовательных областей</w:t>
            </w:r>
          </w:p>
        </w:tc>
      </w:tr>
      <w:tr w:rsidR="009D70A7" w:rsidRPr="009D70A7" w:rsidTr="00B141AE">
        <w:tc>
          <w:tcPr>
            <w:tcW w:w="791" w:type="pct"/>
            <w:gridSpan w:val="3"/>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Познавательное развитие</w:t>
            </w:r>
          </w:p>
        </w:tc>
        <w:tc>
          <w:tcPr>
            <w:tcW w:w="1085" w:type="pct"/>
            <w:gridSpan w:val="4"/>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Социально-коммуникативное развитие</w:t>
            </w:r>
          </w:p>
        </w:tc>
        <w:tc>
          <w:tcPr>
            <w:tcW w:w="945" w:type="pct"/>
            <w:gridSpan w:val="4"/>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Речевое развитие</w:t>
            </w:r>
          </w:p>
        </w:tc>
        <w:tc>
          <w:tcPr>
            <w:tcW w:w="810" w:type="pct"/>
            <w:gridSpan w:val="4"/>
          </w:tcPr>
          <w:p w:rsidR="009D70A7" w:rsidRPr="009D70A7" w:rsidRDefault="009D70A7" w:rsidP="009D70A7">
            <w:pPr>
              <w:spacing w:after="0" w:line="240" w:lineRule="auto"/>
              <w:jc w:val="both"/>
              <w:rPr>
                <w:rFonts w:ascii="Times New Roman" w:eastAsia="Calibri" w:hAnsi="Times New Roman" w:cs="Times New Roman"/>
                <w:sz w:val="24"/>
                <w:szCs w:val="24"/>
              </w:rPr>
            </w:pPr>
            <w:r w:rsidRPr="009D70A7">
              <w:rPr>
                <w:rFonts w:ascii="Times New Roman" w:eastAsia="Calibri" w:hAnsi="Times New Roman" w:cs="Times New Roman"/>
                <w:sz w:val="24"/>
                <w:szCs w:val="24"/>
              </w:rPr>
              <w:t>Физическое развитие</w:t>
            </w:r>
          </w:p>
        </w:tc>
        <w:tc>
          <w:tcPr>
            <w:tcW w:w="1369" w:type="pct"/>
            <w:gridSpan w:val="3"/>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ОО Художественно-эстетическое развитие  (раздел «Художественное творчество»)</w:t>
            </w:r>
          </w:p>
        </w:tc>
      </w:tr>
      <w:tr w:rsidR="009D70A7" w:rsidRPr="009D70A7" w:rsidTr="00B141AE">
        <w:trPr>
          <w:trHeight w:val="345"/>
        </w:trPr>
        <w:tc>
          <w:tcPr>
            <w:tcW w:w="5000" w:type="pct"/>
            <w:gridSpan w:val="18"/>
            <w:tcBorders>
              <w:top w:val="single" w:sz="4" w:space="0" w:color="auto"/>
            </w:tcBorders>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 xml:space="preserve">Методы и приемы музыкального  развития </w:t>
            </w:r>
          </w:p>
        </w:tc>
      </w:tr>
      <w:tr w:rsidR="009D70A7" w:rsidRPr="009D70A7" w:rsidTr="00B141AE">
        <w:tc>
          <w:tcPr>
            <w:tcW w:w="1689" w:type="pct"/>
            <w:gridSpan w:val="6"/>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b/>
                <w:sz w:val="24"/>
                <w:szCs w:val="24"/>
                <w:lang w:eastAsia="ru-RU"/>
              </w:rPr>
              <w:t>Словесные методы</w:t>
            </w:r>
            <w:r w:rsidRPr="009D70A7">
              <w:rPr>
                <w:rFonts w:ascii="Times New Roman" w:eastAsia="Times New Roman" w:hAnsi="Times New Roman" w:cs="Times New Roman"/>
                <w:sz w:val="24"/>
                <w:szCs w:val="24"/>
                <w:lang w:eastAsia="ru-RU"/>
              </w:rPr>
              <w:t xml:space="preserve"> </w:t>
            </w:r>
          </w:p>
          <w:p w:rsidR="009D70A7" w:rsidRPr="009D70A7" w:rsidRDefault="009D70A7" w:rsidP="009D70A7">
            <w:pPr>
              <w:spacing w:after="0" w:line="240" w:lineRule="auto"/>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color w:val="000000"/>
                <w:sz w:val="24"/>
                <w:szCs w:val="24"/>
                <w:lang w:eastAsia="ru-RU"/>
              </w:rPr>
              <w:t>информационно-рецептивный</w:t>
            </w:r>
          </w:p>
          <w:p w:rsidR="009D70A7" w:rsidRPr="009D70A7" w:rsidRDefault="009D70A7" w:rsidP="009D70A7">
            <w:pPr>
              <w:spacing w:after="0" w:line="240" w:lineRule="auto"/>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color w:val="000000"/>
                <w:sz w:val="24"/>
                <w:szCs w:val="24"/>
                <w:lang w:eastAsia="ru-RU"/>
              </w:rPr>
              <w:t>проблемного изложения, беседы о различных музыкальных жанрах.</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color w:val="000000"/>
                <w:sz w:val="24"/>
                <w:szCs w:val="24"/>
                <w:lang w:eastAsia="ru-RU"/>
              </w:rPr>
              <w:t>Словесно-слуховой: пение</w:t>
            </w:r>
          </w:p>
        </w:tc>
        <w:tc>
          <w:tcPr>
            <w:tcW w:w="1851" w:type="pct"/>
            <w:gridSpan w:val="7"/>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b/>
                <w:sz w:val="24"/>
                <w:szCs w:val="24"/>
                <w:lang w:eastAsia="ru-RU"/>
              </w:rPr>
              <w:t>Наглядные методы</w:t>
            </w:r>
            <w:r w:rsidRPr="009D70A7">
              <w:rPr>
                <w:rFonts w:ascii="Times New Roman" w:eastAsia="Times New Roman" w:hAnsi="Times New Roman" w:cs="Times New Roman"/>
                <w:sz w:val="24"/>
                <w:szCs w:val="24"/>
                <w:lang w:eastAsia="ru-RU"/>
              </w:rPr>
              <w:t xml:space="preserve"> </w:t>
            </w:r>
          </w:p>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Объяснительно иллюстративный; сопровождение музыкального ряда изобразительным средством, показ движений.</w:t>
            </w:r>
          </w:p>
        </w:tc>
        <w:tc>
          <w:tcPr>
            <w:tcW w:w="1460" w:type="pct"/>
            <w:gridSpan w:val="5"/>
          </w:tcPr>
          <w:p w:rsidR="009D70A7" w:rsidRPr="009D70A7" w:rsidRDefault="009D70A7" w:rsidP="009D70A7">
            <w:pPr>
              <w:spacing w:after="0" w:line="240" w:lineRule="auto"/>
              <w:jc w:val="both"/>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b/>
                <w:sz w:val="24"/>
                <w:szCs w:val="24"/>
                <w:lang w:eastAsia="ru-RU"/>
              </w:rPr>
              <w:t xml:space="preserve">Практические методы </w:t>
            </w:r>
            <w:r w:rsidRPr="009D70A7">
              <w:rPr>
                <w:rFonts w:ascii="Times New Roman" w:eastAsia="Times New Roman" w:hAnsi="Times New Roman" w:cs="Times New Roman"/>
                <w:color w:val="000000"/>
                <w:sz w:val="24"/>
                <w:szCs w:val="24"/>
                <w:lang w:eastAsia="ru-RU"/>
              </w:rPr>
              <w:t>:разучивание песен, танцев, воспроизведение мелодий.</w:t>
            </w:r>
          </w:p>
          <w:p w:rsidR="009D70A7" w:rsidRPr="009D70A7" w:rsidRDefault="009D70A7" w:rsidP="009D70A7">
            <w:pPr>
              <w:spacing w:after="0" w:line="240" w:lineRule="auto"/>
              <w:jc w:val="both"/>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color w:val="000000"/>
                <w:sz w:val="24"/>
                <w:szCs w:val="24"/>
                <w:lang w:eastAsia="ru-RU"/>
              </w:rPr>
              <w:t>Игровой: музыкальные игры.</w:t>
            </w:r>
          </w:p>
        </w:tc>
      </w:tr>
      <w:tr w:rsidR="009D70A7" w:rsidRPr="009D70A7" w:rsidTr="00B141AE">
        <w:tc>
          <w:tcPr>
            <w:tcW w:w="5000" w:type="pct"/>
            <w:gridSpan w:val="18"/>
          </w:tcPr>
          <w:p w:rsidR="009D70A7" w:rsidRPr="009D70A7" w:rsidRDefault="009D70A7" w:rsidP="009D70A7">
            <w:pPr>
              <w:spacing w:after="0" w:line="240" w:lineRule="auto"/>
              <w:jc w:val="both"/>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sz w:val="24"/>
                <w:szCs w:val="24"/>
                <w:lang w:eastAsia="ru-RU"/>
              </w:rPr>
              <w:sym w:font="Wingdings" w:char="F075"/>
            </w:r>
            <w:r w:rsidRPr="009D70A7">
              <w:rPr>
                <w:rFonts w:ascii="Times New Roman" w:eastAsia="Times New Roman" w:hAnsi="Times New Roman" w:cs="Times New Roman"/>
                <w:color w:val="000000"/>
                <w:sz w:val="24"/>
                <w:szCs w:val="24"/>
                <w:lang w:eastAsia="ru-RU"/>
              </w:rPr>
              <w:t xml:space="preserve">побуждения к сопереживанию, </w:t>
            </w:r>
          </w:p>
          <w:p w:rsidR="009D70A7" w:rsidRPr="009D70A7" w:rsidRDefault="009D70A7" w:rsidP="009D70A7">
            <w:pPr>
              <w:spacing w:after="0" w:line="240" w:lineRule="auto"/>
              <w:jc w:val="both"/>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sz w:val="24"/>
                <w:szCs w:val="24"/>
                <w:lang w:eastAsia="ru-RU"/>
              </w:rPr>
              <w:sym w:font="Wingdings" w:char="F075"/>
            </w:r>
            <w:r w:rsidRPr="009D70A7">
              <w:rPr>
                <w:rFonts w:ascii="Times New Roman" w:eastAsia="Times New Roman" w:hAnsi="Times New Roman" w:cs="Times New Roman"/>
                <w:color w:val="000000"/>
                <w:sz w:val="24"/>
                <w:szCs w:val="24"/>
                <w:lang w:eastAsia="ru-RU"/>
              </w:rPr>
              <w:t xml:space="preserve">эмоциональной отзывчивости на прекрасное и осуждения безобразного в окружающем мире; </w:t>
            </w:r>
          </w:p>
          <w:p w:rsidR="009D70A7" w:rsidRPr="009D70A7" w:rsidRDefault="009D70A7" w:rsidP="009D70A7">
            <w:pPr>
              <w:spacing w:after="0" w:line="240" w:lineRule="auto"/>
              <w:jc w:val="both"/>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sz w:val="24"/>
                <w:szCs w:val="24"/>
                <w:lang w:eastAsia="ru-RU"/>
              </w:rPr>
              <w:sym w:font="Wingdings" w:char="F075"/>
            </w:r>
            <w:r w:rsidRPr="009D70A7">
              <w:rPr>
                <w:rFonts w:ascii="Times New Roman" w:eastAsia="Times New Roman" w:hAnsi="Times New Roman" w:cs="Times New Roman"/>
                <w:color w:val="000000"/>
                <w:sz w:val="24"/>
                <w:szCs w:val="24"/>
                <w:lang w:eastAsia="ru-RU"/>
              </w:rPr>
              <w:t xml:space="preserve">убеждения в процессе формирования эстетического восприятия, первоначальных проявлений вкуса; </w:t>
            </w:r>
          </w:p>
          <w:p w:rsidR="009D70A7" w:rsidRPr="009D70A7" w:rsidRDefault="009D70A7" w:rsidP="009D70A7">
            <w:pPr>
              <w:spacing w:after="0" w:line="240" w:lineRule="auto"/>
              <w:jc w:val="both"/>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sz w:val="24"/>
                <w:szCs w:val="24"/>
                <w:lang w:eastAsia="ru-RU"/>
              </w:rPr>
              <w:sym w:font="Wingdings" w:char="F075"/>
            </w:r>
            <w:r w:rsidRPr="009D70A7">
              <w:rPr>
                <w:rFonts w:ascii="Times New Roman" w:eastAsia="Times New Roman" w:hAnsi="Times New Roman" w:cs="Times New Roman"/>
                <w:color w:val="000000"/>
                <w:sz w:val="24"/>
                <w:szCs w:val="24"/>
                <w:lang w:eastAsia="ru-RU"/>
              </w:rPr>
              <w:t xml:space="preserve">упражнения в практических действиях, направленных на посильное преобразование детьми эстетических качеств окружающего, на совершенствование культуры своего поведения; </w:t>
            </w:r>
          </w:p>
          <w:p w:rsidR="009D70A7" w:rsidRPr="009D70A7" w:rsidRDefault="009D70A7" w:rsidP="009D70A7">
            <w:pPr>
              <w:spacing w:after="0" w:line="240" w:lineRule="auto"/>
              <w:jc w:val="both"/>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sz w:val="24"/>
                <w:szCs w:val="24"/>
                <w:lang w:eastAsia="ru-RU"/>
              </w:rPr>
              <w:sym w:font="Wingdings" w:char="F075"/>
            </w:r>
            <w:r w:rsidRPr="009D70A7">
              <w:rPr>
                <w:rFonts w:ascii="Times New Roman" w:eastAsia="Times New Roman" w:hAnsi="Times New Roman" w:cs="Times New Roman"/>
                <w:color w:val="000000"/>
                <w:sz w:val="24"/>
                <w:szCs w:val="24"/>
                <w:lang w:eastAsia="ru-RU"/>
              </w:rPr>
              <w:t>поисковых ситуаций, побуждающих к творческим и практическим действиям.</w:t>
            </w:r>
          </w:p>
        </w:tc>
      </w:tr>
    </w:tbl>
    <w:p w:rsidR="009D70A7" w:rsidRPr="009D70A7" w:rsidRDefault="009D70A7" w:rsidP="009D70A7">
      <w:pPr>
        <w:spacing w:after="0" w:line="240" w:lineRule="auto"/>
        <w:rPr>
          <w:rFonts w:ascii="Times New Roman" w:eastAsia="Times New Roman" w:hAnsi="Times New Roman" w:cs="Times New Roman"/>
          <w:sz w:val="20"/>
          <w:szCs w:val="20"/>
          <w:lang w:eastAsia="ru-RU"/>
        </w:rPr>
      </w:pPr>
    </w:p>
    <w:p w:rsidR="009D70A7" w:rsidRPr="009D70A7" w:rsidRDefault="009D70A7" w:rsidP="009D70A7">
      <w:pPr>
        <w:spacing w:after="0" w:line="240" w:lineRule="auto"/>
        <w:rPr>
          <w:rFonts w:ascii="Times New Roman" w:eastAsia="Times New Roman" w:hAnsi="Times New Roman" w:cs="Times New Roman"/>
          <w:sz w:val="20"/>
          <w:szCs w:val="20"/>
          <w:lang w:eastAsia="ru-RU"/>
        </w:rPr>
      </w:pPr>
    </w:p>
    <w:p w:rsidR="00B94B8A" w:rsidRPr="009C56F1" w:rsidRDefault="00B94B8A" w:rsidP="00B94B8A">
      <w:pPr>
        <w:spacing w:after="0" w:line="240" w:lineRule="auto"/>
        <w:rPr>
          <w:rFonts w:ascii="Times New Roman" w:eastAsia="Times New Roman" w:hAnsi="Times New Roman" w:cs="Times New Roman"/>
          <w:sz w:val="20"/>
          <w:szCs w:val="20"/>
          <w:lang w:eastAsia="ru-RU"/>
        </w:rPr>
      </w:pPr>
    </w:p>
    <w:p w:rsidR="00685481" w:rsidRPr="009C56F1" w:rsidRDefault="00685481" w:rsidP="00685481">
      <w:pPr>
        <w:spacing w:after="0" w:line="240" w:lineRule="auto"/>
        <w:ind w:firstLine="708"/>
        <w:jc w:val="both"/>
        <w:rPr>
          <w:rFonts w:ascii="Times New Roman" w:eastAsia="Times New Roman" w:hAnsi="Times New Roman" w:cs="Times New Roman"/>
          <w:b/>
          <w:sz w:val="28"/>
          <w:szCs w:val="28"/>
          <w:lang w:eastAsia="ru-RU"/>
        </w:rPr>
      </w:pPr>
      <w:r w:rsidRPr="009C56F1">
        <w:rPr>
          <w:rFonts w:ascii="Times New Roman" w:eastAsia="Times New Roman" w:hAnsi="Times New Roman" w:cs="Times New Roman"/>
          <w:b/>
          <w:sz w:val="28"/>
          <w:szCs w:val="28"/>
          <w:lang w:eastAsia="ru-RU"/>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(ч</w:t>
      </w:r>
      <w:r w:rsidRPr="009C56F1">
        <w:rPr>
          <w:rFonts w:ascii="Times New Roman" w:eastAsia="Times New Roman" w:hAnsi="Times New Roman" w:cs="Times New Roman"/>
          <w:b/>
          <w:color w:val="000000"/>
          <w:spacing w:val="-12"/>
          <w:sz w:val="28"/>
          <w:szCs w:val="28"/>
          <w:lang w:eastAsia="ru-RU"/>
        </w:rPr>
        <w:t>асть, формируемая участниками образовательных отношений)</w:t>
      </w:r>
    </w:p>
    <w:p w:rsidR="006173F3" w:rsidRPr="006173F3" w:rsidRDefault="006173F3" w:rsidP="006173F3">
      <w:pPr>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В условиях действия ФГОС ДО особое внимание в Программе уделено моделированию воспитательно-образовательного процесса в Организации. </w:t>
      </w:r>
    </w:p>
    <w:p w:rsidR="006173F3" w:rsidRPr="006173F3" w:rsidRDefault="006173F3" w:rsidP="006173F3">
      <w:pPr>
        <w:spacing w:after="0" w:line="240" w:lineRule="auto"/>
        <w:ind w:firstLine="708"/>
        <w:jc w:val="both"/>
        <w:rPr>
          <w:rFonts w:ascii="Times New Roman" w:eastAsia="Times New Roman" w:hAnsi="Times New Roman" w:cs="Times New Roman"/>
          <w:sz w:val="24"/>
          <w:szCs w:val="24"/>
          <w:lang w:eastAsia="ru-RU"/>
        </w:rPr>
      </w:pPr>
      <w:bookmarkStart w:id="1" w:name="28"/>
      <w:bookmarkEnd w:id="1"/>
      <w:r w:rsidRPr="006173F3">
        <w:rPr>
          <w:rFonts w:ascii="Times New Roman" w:eastAsia="Times New Roman" w:hAnsi="Times New Roman" w:cs="Times New Roman"/>
          <w:sz w:val="24"/>
          <w:szCs w:val="24"/>
          <w:lang w:eastAsia="ru-RU"/>
        </w:rPr>
        <w:t xml:space="preserve">В настоящее время педагогическим коллективом разработана модель организации воспитательно-образовательного процесса в возрастных группах в соответствии с ФГОС ДО и Программой, а также с учетом региональных особенностей. Модель воспитательно-образовательного процесса гибкая, такая, что при необходимости воспитатель может внести коррективы и в планирование, и в организацию деятельности с детьми. Реализация содержания осуществляться через организацию различных видов детской деятельности или их интеграцию с </w:t>
      </w:r>
      <w:r w:rsidRPr="006173F3">
        <w:rPr>
          <w:rFonts w:ascii="Times New Roman" w:eastAsia="Times New Roman" w:hAnsi="Times New Roman" w:cs="Times New Roman"/>
          <w:b/>
          <w:sz w:val="24"/>
          <w:szCs w:val="24"/>
          <w:lang w:eastAsia="ru-RU"/>
        </w:rPr>
        <w:t>использованием разнообразных форм и методов работы,</w:t>
      </w:r>
      <w:r w:rsidRPr="006173F3">
        <w:rPr>
          <w:rFonts w:ascii="Times New Roman" w:eastAsia="Times New Roman" w:hAnsi="Times New Roman" w:cs="Times New Roman"/>
          <w:sz w:val="24"/>
          <w:szCs w:val="24"/>
          <w:lang w:eastAsia="ru-RU"/>
        </w:rPr>
        <w:t xml:space="preserve"> выбор которых осуществляется педагогами самостоятельно в зависимости от контингента детей, их уровня освоения Программы и решения конкретных образовательных задач.</w:t>
      </w:r>
      <w:bookmarkStart w:id="2" w:name="29"/>
      <w:bookmarkEnd w:id="2"/>
    </w:p>
    <w:p w:rsidR="006173F3" w:rsidRPr="006173F3" w:rsidRDefault="006173F3" w:rsidP="006173F3">
      <w:pPr>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Воспитатель знает, в каких формах может быть организован тот или иной вид детской деятельности. Это делает воспитательно-образовательный процесс интересным и запоминающимся для детей. Каждый день отличается от предыдущего по характеру игровой и образовательной деятельностей, месту и форме их организации.</w:t>
      </w:r>
      <w:bookmarkStart w:id="3" w:name="11"/>
      <w:bookmarkEnd w:id="3"/>
    </w:p>
    <w:p w:rsidR="006173F3" w:rsidRPr="006173F3" w:rsidRDefault="006173F3" w:rsidP="006173F3">
      <w:pPr>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В режиме дня предусмотрено время для индивидуальных контактов каждого педагога с воспитанниками на основе неформального общения.</w:t>
      </w:r>
    </w:p>
    <w:p w:rsidR="006173F3" w:rsidRPr="006173F3" w:rsidRDefault="006173F3" w:rsidP="006173F3">
      <w:pPr>
        <w:spacing w:after="0" w:line="240" w:lineRule="auto"/>
        <w:ind w:firstLine="708"/>
        <w:jc w:val="both"/>
        <w:rPr>
          <w:rFonts w:ascii="Times New Roman" w:eastAsia="Times New Roman" w:hAnsi="Times New Roman" w:cs="Times New Roman"/>
          <w:sz w:val="24"/>
          <w:szCs w:val="24"/>
          <w:lang w:eastAsia="ru-RU"/>
        </w:rPr>
      </w:pPr>
      <w:bookmarkStart w:id="4" w:name="36"/>
      <w:bookmarkEnd w:id="4"/>
      <w:r w:rsidRPr="006173F3">
        <w:rPr>
          <w:rFonts w:ascii="Times New Roman" w:eastAsia="Times New Roman" w:hAnsi="Times New Roman" w:cs="Times New Roman"/>
          <w:sz w:val="24"/>
          <w:szCs w:val="24"/>
          <w:lang w:eastAsia="ru-RU"/>
        </w:rPr>
        <w:t xml:space="preserve">При конструировании оптимальной для нашей Организации модели воспитательно-образовательного процесса для детей дошкольного возраста использованы положительные стороны </w:t>
      </w:r>
      <w:r w:rsidRPr="006173F3">
        <w:rPr>
          <w:rFonts w:ascii="Times New Roman" w:eastAsia="Times New Roman" w:hAnsi="Times New Roman" w:cs="Times New Roman"/>
          <w:b/>
          <w:sz w:val="24"/>
          <w:szCs w:val="24"/>
          <w:lang w:eastAsia="ru-RU"/>
        </w:rPr>
        <w:t>комплексно-тематической и предметно-средовой моделей</w:t>
      </w:r>
      <w:r w:rsidRPr="006173F3">
        <w:rPr>
          <w:rFonts w:ascii="Times New Roman" w:eastAsia="Times New Roman" w:hAnsi="Times New Roman" w:cs="Times New Roman"/>
          <w:sz w:val="24"/>
          <w:szCs w:val="24"/>
          <w:lang w:eastAsia="ru-RU"/>
        </w:rPr>
        <w:t>, в которых обозначена партнерская ненавязчивая позиция воспитателя (взрослого), разнообразие детской активности, свободный выбор предметного материала.</w:t>
      </w:r>
      <w:bookmarkStart w:id="5" w:name="38"/>
      <w:bookmarkEnd w:id="5"/>
    </w:p>
    <w:p w:rsidR="006173F3" w:rsidRPr="006173F3" w:rsidRDefault="006173F3" w:rsidP="006173F3">
      <w:pPr>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Мы придерживаемся основных тезисов организации партнерской деятельности взрослого с детьми, сформулированные  Н.А. Коротковой: </w:t>
      </w:r>
      <w:bookmarkStart w:id="6" w:name="46"/>
      <w:bookmarkStart w:id="7" w:name="47"/>
      <w:bookmarkEnd w:id="6"/>
      <w:bookmarkEnd w:id="7"/>
    </w:p>
    <w:p w:rsidR="006173F3" w:rsidRPr="006173F3" w:rsidRDefault="006173F3" w:rsidP="00703BD1">
      <w:pPr>
        <w:numPr>
          <w:ilvl w:val="0"/>
          <w:numId w:val="21"/>
        </w:numPr>
        <w:spacing w:after="0" w:line="240" w:lineRule="auto"/>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включенность воспитателя в деятельность наравне с детьми; </w:t>
      </w:r>
      <w:bookmarkStart w:id="8" w:name="50"/>
      <w:bookmarkEnd w:id="8"/>
    </w:p>
    <w:p w:rsidR="006173F3" w:rsidRPr="006173F3" w:rsidRDefault="006173F3" w:rsidP="00703BD1">
      <w:pPr>
        <w:numPr>
          <w:ilvl w:val="0"/>
          <w:numId w:val="21"/>
        </w:numPr>
        <w:spacing w:after="0" w:line="240" w:lineRule="auto"/>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добровольное присоединение детей к деятельности (без психического и дисциплинарного принуждения); </w:t>
      </w:r>
      <w:bookmarkStart w:id="9" w:name="53"/>
      <w:bookmarkEnd w:id="9"/>
    </w:p>
    <w:p w:rsidR="006173F3" w:rsidRPr="006173F3" w:rsidRDefault="006173F3" w:rsidP="00703BD1">
      <w:pPr>
        <w:numPr>
          <w:ilvl w:val="0"/>
          <w:numId w:val="21"/>
        </w:numPr>
        <w:spacing w:after="0" w:line="240" w:lineRule="auto"/>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свободное общение и перемещение детей во время деятельности (при соответствии организации рабочего пространства); </w:t>
      </w:r>
      <w:bookmarkStart w:id="10" w:name="56"/>
      <w:bookmarkEnd w:id="10"/>
    </w:p>
    <w:p w:rsidR="006173F3" w:rsidRPr="006173F3" w:rsidRDefault="006173F3" w:rsidP="00703BD1">
      <w:pPr>
        <w:numPr>
          <w:ilvl w:val="0"/>
          <w:numId w:val="21"/>
        </w:numPr>
        <w:spacing w:after="0" w:line="240" w:lineRule="auto"/>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открытый временной конец образовательной деятельности (каждый работает в своем темпе). </w:t>
      </w:r>
      <w:bookmarkStart w:id="11" w:name="59"/>
      <w:bookmarkEnd w:id="11"/>
    </w:p>
    <w:p w:rsidR="006173F3" w:rsidRPr="006173F3" w:rsidRDefault="006173F3" w:rsidP="006173F3">
      <w:pPr>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Ежедневно учитывается время для совместных игр взрослых с детьми, причем инициатива в этих играх должна принадлежать воспитанникам, а педагогам следует ее всячески поощрять. Также в режиме дня предусмотрено время для проведения профилактических мероприятий, релаксационных и музыкальных пауз.</w:t>
      </w:r>
    </w:p>
    <w:p w:rsidR="00685481" w:rsidRPr="00685481" w:rsidRDefault="00685481" w:rsidP="00685481">
      <w:pPr>
        <w:spacing w:after="0" w:line="240" w:lineRule="auto"/>
        <w:rPr>
          <w:rFonts w:ascii="Times New Roman" w:eastAsia="Times New Roman" w:hAnsi="Times New Roman" w:cs="Times New Roman"/>
          <w:b/>
          <w:sz w:val="24"/>
          <w:szCs w:val="24"/>
          <w:lang w:eastAsia="ru-RU"/>
        </w:rPr>
      </w:pPr>
    </w:p>
    <w:p w:rsidR="00685481" w:rsidRPr="00685481" w:rsidRDefault="00685481" w:rsidP="00685481">
      <w:pPr>
        <w:spacing w:after="0" w:line="240" w:lineRule="auto"/>
        <w:rPr>
          <w:rFonts w:ascii="Times New Roman" w:eastAsia="Times New Roman" w:hAnsi="Times New Roman" w:cs="Times New Roman"/>
          <w:b/>
          <w:sz w:val="28"/>
          <w:szCs w:val="28"/>
          <w:lang w:eastAsia="ru-RU"/>
        </w:rPr>
      </w:pPr>
    </w:p>
    <w:p w:rsidR="006173F3" w:rsidRPr="006173F3" w:rsidRDefault="006173F3" w:rsidP="006173F3">
      <w:pPr>
        <w:spacing w:after="0" w:line="240" w:lineRule="auto"/>
        <w:ind w:firstLine="708"/>
        <w:rPr>
          <w:rFonts w:ascii="Times New Roman" w:eastAsia="Times New Roman" w:hAnsi="Times New Roman" w:cs="Times New Roman"/>
          <w:b/>
          <w:sz w:val="28"/>
          <w:szCs w:val="28"/>
          <w:lang w:eastAsia="ru-RU"/>
        </w:rPr>
      </w:pPr>
      <w:r w:rsidRPr="006173F3">
        <w:rPr>
          <w:rFonts w:ascii="Times New Roman" w:eastAsia="Times New Roman" w:hAnsi="Times New Roman" w:cs="Times New Roman"/>
          <w:b/>
          <w:sz w:val="28"/>
          <w:szCs w:val="28"/>
          <w:lang w:eastAsia="ru-RU"/>
        </w:rPr>
        <w:t>2.3.  Особенности образовательной деятельности разных видов и культурных практик</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color w:val="000000"/>
          <w:sz w:val="24"/>
          <w:szCs w:val="24"/>
          <w:lang w:eastAsia="ru-RU"/>
        </w:rPr>
        <w:t>Особенности образовательной деятельности разных видов</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Согласно федеральному государственному образовательному стандарту дошкольного образования, содержание образовательной программы дошкольного образования должно обеспечивать развитие личности, мотивации и способностей детей в различных видах деятельности и охватывать следующие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В свою очередь содержание данных образовательных областей зависит от возрастных и индивидуальных особенностей детей, определяется целями и задачами образовательной программы дошкольного образования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Так, согласно Стандарту для детей дошкольного возраста (3–8 лет) – это ряд видов деятельности, таких как: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i/>
          <w:iCs/>
          <w:color w:val="000000"/>
          <w:sz w:val="24"/>
          <w:szCs w:val="24"/>
          <w:lang w:eastAsia="ru-RU"/>
        </w:rPr>
        <w:t>- игровая</w:t>
      </w:r>
      <w:r w:rsidRPr="006173F3">
        <w:rPr>
          <w:rFonts w:ascii="Times New Roman" w:eastAsia="Times New Roman" w:hAnsi="Times New Roman" w:cs="Times New Roman"/>
          <w:color w:val="000000"/>
          <w:sz w:val="24"/>
          <w:szCs w:val="24"/>
          <w:lang w:eastAsia="ru-RU"/>
        </w:rPr>
        <w:t xml:space="preserve">, включая сюжетно-ролевую игру, игру с правилами и другие виды игры;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i/>
          <w:iCs/>
          <w:color w:val="000000"/>
          <w:sz w:val="24"/>
          <w:szCs w:val="24"/>
          <w:lang w:eastAsia="ru-RU"/>
        </w:rPr>
        <w:t xml:space="preserve">- коммуникативная </w:t>
      </w:r>
      <w:r w:rsidRPr="006173F3">
        <w:rPr>
          <w:rFonts w:ascii="Times New Roman" w:eastAsia="Times New Roman" w:hAnsi="Times New Roman" w:cs="Times New Roman"/>
          <w:color w:val="000000"/>
          <w:sz w:val="24"/>
          <w:szCs w:val="24"/>
          <w:lang w:eastAsia="ru-RU"/>
        </w:rPr>
        <w:t xml:space="preserve">(общение и взаимодействие с взрослыми и сверстниками);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i/>
          <w:iCs/>
          <w:color w:val="000000"/>
          <w:sz w:val="24"/>
          <w:szCs w:val="24"/>
          <w:lang w:eastAsia="ru-RU"/>
        </w:rPr>
        <w:t xml:space="preserve">- познавательно-исследовательская </w:t>
      </w:r>
      <w:r w:rsidRPr="006173F3">
        <w:rPr>
          <w:rFonts w:ascii="Times New Roman" w:eastAsia="Times New Roman" w:hAnsi="Times New Roman" w:cs="Times New Roman"/>
          <w:color w:val="000000"/>
          <w:sz w:val="24"/>
          <w:szCs w:val="24"/>
          <w:lang w:eastAsia="ru-RU"/>
        </w:rPr>
        <w:t xml:space="preserve">(исследования объектов окружающего мира и экспериментирования с ними);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i/>
          <w:iCs/>
          <w:color w:val="000000"/>
          <w:sz w:val="24"/>
          <w:szCs w:val="24"/>
          <w:lang w:eastAsia="ru-RU"/>
        </w:rPr>
        <w:t xml:space="preserve">- восприятие </w:t>
      </w:r>
      <w:r w:rsidRPr="006173F3">
        <w:rPr>
          <w:rFonts w:ascii="Times New Roman" w:eastAsia="Times New Roman" w:hAnsi="Times New Roman" w:cs="Times New Roman"/>
          <w:color w:val="000000"/>
          <w:sz w:val="24"/>
          <w:szCs w:val="24"/>
          <w:lang w:eastAsia="ru-RU"/>
        </w:rPr>
        <w:t xml:space="preserve">художественной литературы и фольклора;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i/>
          <w:iCs/>
          <w:color w:val="000000"/>
          <w:sz w:val="24"/>
          <w:szCs w:val="24"/>
          <w:lang w:eastAsia="ru-RU"/>
        </w:rPr>
        <w:t xml:space="preserve">- самообслуживание и элементарный бытовой труд </w:t>
      </w:r>
      <w:r w:rsidRPr="006173F3">
        <w:rPr>
          <w:rFonts w:ascii="Times New Roman" w:eastAsia="Times New Roman" w:hAnsi="Times New Roman" w:cs="Times New Roman"/>
          <w:color w:val="000000"/>
          <w:sz w:val="24"/>
          <w:szCs w:val="24"/>
          <w:lang w:eastAsia="ru-RU"/>
        </w:rPr>
        <w:t>(в помещении и на улице);</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i/>
          <w:color w:val="000000"/>
          <w:sz w:val="24"/>
          <w:szCs w:val="24"/>
          <w:lang w:eastAsia="ru-RU"/>
        </w:rPr>
        <w:t xml:space="preserve">- конструирование </w:t>
      </w:r>
      <w:r w:rsidRPr="006173F3">
        <w:rPr>
          <w:rFonts w:ascii="Times New Roman" w:eastAsia="Times New Roman" w:hAnsi="Times New Roman" w:cs="Times New Roman"/>
          <w:color w:val="000000"/>
          <w:sz w:val="24"/>
          <w:szCs w:val="24"/>
          <w:lang w:eastAsia="ru-RU"/>
        </w:rPr>
        <w:t xml:space="preserve">из разного материала, включая конструкторы, модули, бумагу, природный и иной материал,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color w:val="000000"/>
          <w:sz w:val="24"/>
          <w:szCs w:val="24"/>
          <w:lang w:eastAsia="ru-RU"/>
        </w:rPr>
        <w:t xml:space="preserve">- </w:t>
      </w:r>
      <w:r w:rsidRPr="006173F3">
        <w:rPr>
          <w:rFonts w:ascii="Times New Roman" w:eastAsia="Times New Roman" w:hAnsi="Times New Roman" w:cs="Times New Roman"/>
          <w:b/>
          <w:i/>
          <w:color w:val="000000"/>
          <w:sz w:val="24"/>
          <w:szCs w:val="24"/>
          <w:lang w:eastAsia="ru-RU"/>
        </w:rPr>
        <w:t xml:space="preserve">изобразительная </w:t>
      </w:r>
      <w:r w:rsidRPr="006173F3">
        <w:rPr>
          <w:rFonts w:ascii="Times New Roman" w:eastAsia="Times New Roman" w:hAnsi="Times New Roman" w:cs="Times New Roman"/>
          <w:color w:val="000000"/>
          <w:sz w:val="24"/>
          <w:szCs w:val="24"/>
          <w:lang w:eastAsia="ru-RU"/>
        </w:rPr>
        <w:t xml:space="preserve">(рисование, лепка, аппликация);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i/>
          <w:iCs/>
          <w:color w:val="000000"/>
          <w:sz w:val="24"/>
          <w:szCs w:val="24"/>
          <w:lang w:eastAsia="ru-RU"/>
        </w:rPr>
        <w:t xml:space="preserve">- музыкальная </w:t>
      </w:r>
      <w:r w:rsidRPr="006173F3">
        <w:rPr>
          <w:rFonts w:ascii="Times New Roman" w:eastAsia="Times New Roman" w:hAnsi="Times New Roman" w:cs="Times New Roman"/>
          <w:color w:val="000000"/>
          <w:sz w:val="24"/>
          <w:szCs w:val="24"/>
          <w:lang w:eastAsia="ru-RU"/>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i/>
          <w:iCs/>
          <w:color w:val="000000"/>
          <w:sz w:val="24"/>
          <w:szCs w:val="24"/>
          <w:lang w:eastAsia="ru-RU"/>
        </w:rPr>
        <w:t xml:space="preserve">- двигательная </w:t>
      </w:r>
      <w:r w:rsidRPr="006173F3">
        <w:rPr>
          <w:rFonts w:ascii="Times New Roman" w:eastAsia="Times New Roman" w:hAnsi="Times New Roman" w:cs="Times New Roman"/>
          <w:color w:val="000000"/>
          <w:sz w:val="24"/>
          <w:szCs w:val="24"/>
          <w:lang w:eastAsia="ru-RU"/>
        </w:rPr>
        <w:t xml:space="preserve">(овладение основными движениями) формы активности ребенка.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Особенностью организации образовательной деятельности по методическим материалам,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ISBN: 978-5-90679-774-2;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2017. — 352 с.  (образовательная область «Художественно-эстетическое развитие»: музыкальная деятельность) является </w:t>
      </w:r>
      <w:r w:rsidRPr="006173F3">
        <w:rPr>
          <w:rFonts w:ascii="Times New Roman" w:eastAsia="Times New Roman" w:hAnsi="Times New Roman" w:cs="Times New Roman"/>
          <w:b/>
          <w:bCs/>
          <w:sz w:val="24"/>
          <w:szCs w:val="24"/>
          <w:lang w:eastAsia="ru-RU"/>
        </w:rPr>
        <w:t>ситуационный подход</w:t>
      </w:r>
      <w:r w:rsidRPr="006173F3">
        <w:rPr>
          <w:rFonts w:ascii="Times New Roman" w:eastAsia="Times New Roman" w:hAnsi="Times New Roman" w:cs="Times New Roman"/>
          <w:sz w:val="24"/>
          <w:szCs w:val="24"/>
          <w:lang w:eastAsia="ru-RU"/>
        </w:rPr>
        <w:t xml:space="preserve">. </w:t>
      </w:r>
    </w:p>
    <w:p w:rsidR="006173F3" w:rsidRPr="006173F3" w:rsidRDefault="006173F3" w:rsidP="006173F3">
      <w:pPr>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Состав и структура обязательных разделов примерной программы, а также части, формируемой участниками образовательного процесса, а также объем нагрузки </w:t>
      </w:r>
      <w:r w:rsidRPr="006173F3">
        <w:rPr>
          <w:rFonts w:ascii="Times New Roman" w:eastAsia="Times New Roman" w:hAnsi="Times New Roman" w:cs="Times New Roman"/>
          <w:spacing w:val="-9"/>
          <w:sz w:val="24"/>
          <w:szCs w:val="24"/>
          <w:lang w:eastAsia="ru-RU"/>
        </w:rPr>
        <w:t>для каждой</w:t>
      </w:r>
      <w:r w:rsidRPr="006173F3">
        <w:rPr>
          <w:rFonts w:ascii="Times New Roman" w:eastAsia="Times New Roman" w:hAnsi="Times New Roman" w:cs="Times New Roman"/>
          <w:sz w:val="24"/>
          <w:szCs w:val="24"/>
          <w:lang w:eastAsia="ru-RU"/>
        </w:rPr>
        <w:t xml:space="preserve"> </w:t>
      </w:r>
      <w:r w:rsidRPr="006173F3">
        <w:rPr>
          <w:rFonts w:ascii="Times New Roman" w:eastAsia="Times New Roman" w:hAnsi="Times New Roman" w:cs="Times New Roman"/>
          <w:spacing w:val="-9"/>
          <w:sz w:val="24"/>
          <w:szCs w:val="24"/>
          <w:lang w:eastAsia="ru-RU"/>
        </w:rPr>
        <w:t xml:space="preserve">возрастной группы детей </w:t>
      </w:r>
      <w:r w:rsidRPr="006173F3">
        <w:rPr>
          <w:rFonts w:ascii="Times New Roman" w:eastAsia="Times New Roman" w:hAnsi="Times New Roman" w:cs="Times New Roman"/>
          <w:sz w:val="24"/>
          <w:szCs w:val="24"/>
          <w:lang w:eastAsia="ru-RU"/>
        </w:rPr>
        <w:t xml:space="preserve">на текущий учебный год определен учебным планом (приложение 1). </w:t>
      </w:r>
      <w:r w:rsidRPr="006173F3">
        <w:rPr>
          <w:rFonts w:ascii="Times New Roman" w:eastAsia="Times New Roman" w:hAnsi="Times New Roman" w:cs="Times New Roman"/>
          <w:iCs/>
          <w:sz w:val="24"/>
          <w:szCs w:val="24"/>
          <w:lang w:eastAsia="ru-RU"/>
        </w:rPr>
        <w:t>Календарным графиком</w:t>
      </w:r>
      <w:r w:rsidRPr="006173F3">
        <w:rPr>
          <w:rFonts w:ascii="Times New Roman" w:eastAsia="Times New Roman" w:hAnsi="Times New Roman" w:cs="Times New Roman"/>
          <w:i/>
          <w:iCs/>
          <w:sz w:val="24"/>
          <w:szCs w:val="24"/>
          <w:lang w:eastAsia="ru-RU"/>
        </w:rPr>
        <w:t xml:space="preserve"> </w:t>
      </w:r>
      <w:r w:rsidRPr="006173F3">
        <w:rPr>
          <w:rFonts w:ascii="Times New Roman" w:eastAsia="Times New Roman" w:hAnsi="Times New Roman" w:cs="Times New Roman"/>
          <w:sz w:val="24"/>
          <w:szCs w:val="24"/>
          <w:lang w:eastAsia="ru-RU"/>
        </w:rPr>
        <w:t xml:space="preserve">определена продолжительность учебного года, сроки перерывов в организации образовательной деятельности, продолжительность недели, сроки проведения праздничных и традиционных мероприятий (приложение 2).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Основной единицей образовательного процесса выступает </w:t>
      </w:r>
      <w:r w:rsidRPr="006173F3">
        <w:rPr>
          <w:rFonts w:ascii="Times New Roman" w:eastAsia="Times New Roman" w:hAnsi="Times New Roman" w:cs="Times New Roman"/>
          <w:b/>
          <w:bCs/>
          <w:sz w:val="24"/>
          <w:szCs w:val="24"/>
          <w:lang w:eastAsia="ru-RU"/>
        </w:rPr>
        <w:t>образовательная ситуация</w:t>
      </w:r>
      <w:r w:rsidRPr="006173F3">
        <w:rPr>
          <w:rFonts w:ascii="Times New Roman" w:eastAsia="Times New Roman" w:hAnsi="Times New Roman" w:cs="Times New Roman"/>
          <w:sz w:val="24"/>
          <w:szCs w:val="24"/>
          <w:lang w:eastAsia="ru-RU"/>
        </w:rPr>
        <w:t>, т. е. такая форма совместной деятельности педагога и детей, которая планируется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определенной расписанием непрерывной образовательной деятельности</w:t>
      </w:r>
      <w:r w:rsidRPr="006173F3">
        <w:rPr>
          <w:rFonts w:ascii="Times New Roman" w:eastAsia="Times New Roman" w:hAnsi="Times New Roman" w:cs="Times New Roman"/>
          <w:sz w:val="28"/>
          <w:szCs w:val="28"/>
          <w:lang w:eastAsia="ru-RU"/>
        </w:rPr>
        <w:t xml:space="preserve"> </w:t>
      </w:r>
      <w:r w:rsidRPr="006173F3">
        <w:rPr>
          <w:rFonts w:ascii="Times New Roman" w:eastAsia="Times New Roman" w:hAnsi="Times New Roman" w:cs="Times New Roman"/>
          <w:sz w:val="24"/>
          <w:szCs w:val="24"/>
          <w:lang w:eastAsia="ru-RU"/>
        </w:rPr>
        <w:t>на учебный год, тематическим планированием (приложение 3).</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173F3">
        <w:rPr>
          <w:rFonts w:ascii="Times New Roman" w:eastAsia="Times New Roman" w:hAnsi="Times New Roman" w:cs="Times New Roman"/>
          <w:sz w:val="24"/>
          <w:szCs w:val="24"/>
          <w:lang w:eastAsia="ru-RU"/>
        </w:rPr>
        <w:t xml:space="preserve">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Преимущественно образовательные ситуации носят </w:t>
      </w:r>
      <w:r w:rsidRPr="006173F3">
        <w:rPr>
          <w:rFonts w:ascii="Times New Roman" w:eastAsia="Times New Roman" w:hAnsi="Times New Roman" w:cs="Times New Roman"/>
          <w:b/>
          <w:bCs/>
          <w:color w:val="000000"/>
          <w:sz w:val="24"/>
          <w:szCs w:val="24"/>
          <w:lang w:eastAsia="ru-RU"/>
        </w:rPr>
        <w:t xml:space="preserve">комплексный характер </w:t>
      </w:r>
      <w:r w:rsidRPr="006173F3">
        <w:rPr>
          <w:rFonts w:ascii="Times New Roman" w:eastAsia="Times New Roman" w:hAnsi="Times New Roman" w:cs="Times New Roman"/>
          <w:color w:val="000000"/>
          <w:sz w:val="24"/>
          <w:szCs w:val="24"/>
          <w:lang w:eastAsia="ru-RU"/>
        </w:rPr>
        <w:t xml:space="preserve">и включают задачи, реализуемые в разных видах деятельности на одном тематическом содержании.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Образовательные ситуации могут включаться </w:t>
      </w:r>
      <w:r w:rsidRPr="006173F3">
        <w:rPr>
          <w:rFonts w:ascii="Times New Roman" w:eastAsia="Times New Roman" w:hAnsi="Times New Roman" w:cs="Times New Roman"/>
          <w:b/>
          <w:bCs/>
          <w:color w:val="000000"/>
          <w:sz w:val="24"/>
          <w:szCs w:val="24"/>
          <w:lang w:eastAsia="ru-RU"/>
        </w:rPr>
        <w:t xml:space="preserve">в образовательную деятельность в режимных моментах. </w:t>
      </w:r>
      <w:r w:rsidRPr="006173F3">
        <w:rPr>
          <w:rFonts w:ascii="Times New Roman" w:eastAsia="Times New Roman" w:hAnsi="Times New Roman" w:cs="Times New Roman"/>
          <w:color w:val="000000"/>
          <w:sz w:val="24"/>
          <w:szCs w:val="24"/>
          <w:lang w:eastAsia="ru-RU"/>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Ситуационный подход дополняет принцип </w:t>
      </w:r>
      <w:r w:rsidRPr="006173F3">
        <w:rPr>
          <w:rFonts w:ascii="Times New Roman" w:eastAsia="Times New Roman" w:hAnsi="Times New Roman" w:cs="Times New Roman"/>
          <w:b/>
          <w:bCs/>
          <w:color w:val="000000"/>
          <w:sz w:val="24"/>
          <w:szCs w:val="24"/>
          <w:lang w:eastAsia="ru-RU"/>
        </w:rPr>
        <w:t>продуктивности образовательной деятельности</w:t>
      </w:r>
      <w:r w:rsidRPr="006173F3">
        <w:rPr>
          <w:rFonts w:ascii="Times New Roman" w:eastAsia="Times New Roman" w:hAnsi="Times New Roman" w:cs="Times New Roman"/>
          <w:color w:val="000000"/>
          <w:sz w:val="24"/>
          <w:szCs w:val="24"/>
          <w:lang w:eastAsia="ru-RU"/>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6173F3">
        <w:rPr>
          <w:rFonts w:ascii="Times New Roman" w:eastAsia="Times New Roman" w:hAnsi="Times New Roman" w:cs="Times New Roman"/>
          <w:b/>
          <w:bCs/>
          <w:color w:val="000000"/>
          <w:sz w:val="24"/>
          <w:szCs w:val="24"/>
          <w:lang w:eastAsia="ru-RU"/>
        </w:rPr>
        <w:t xml:space="preserve">способы организации образовательного процесса </w:t>
      </w:r>
      <w:r w:rsidRPr="006173F3">
        <w:rPr>
          <w:rFonts w:ascii="Times New Roman" w:eastAsia="Times New Roman" w:hAnsi="Times New Roman" w:cs="Times New Roman"/>
          <w:color w:val="000000"/>
          <w:sz w:val="24"/>
          <w:szCs w:val="24"/>
          <w:lang w:eastAsia="ru-RU"/>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color w:val="000000"/>
          <w:sz w:val="24"/>
          <w:szCs w:val="24"/>
          <w:lang w:eastAsia="ru-RU"/>
        </w:rPr>
        <w:t xml:space="preserve">Непрерывная образовательная деятельность </w:t>
      </w:r>
      <w:r w:rsidRPr="006173F3">
        <w:rPr>
          <w:rFonts w:ascii="Times New Roman" w:eastAsia="Times New Roman" w:hAnsi="Times New Roman" w:cs="Times New Roman"/>
          <w:color w:val="000000"/>
          <w:sz w:val="24"/>
          <w:szCs w:val="24"/>
          <w:lang w:eastAsia="ru-RU"/>
        </w:rPr>
        <w:t xml:space="preserve">основана на организации педагогом видов деятельности, заданных ФГОС дошкольного образования.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b/>
          <w:bCs/>
          <w:color w:val="000000"/>
          <w:sz w:val="24"/>
          <w:szCs w:val="24"/>
          <w:lang w:eastAsia="ru-RU"/>
        </w:rPr>
        <w:t xml:space="preserve">Игровая деятельность </w:t>
      </w:r>
      <w:r w:rsidRPr="006173F3">
        <w:rPr>
          <w:rFonts w:ascii="Times New Roman" w:eastAsia="Times New Roman" w:hAnsi="Times New Roman" w:cs="Times New Roman"/>
          <w:color w:val="000000"/>
          <w:sz w:val="24"/>
          <w:szCs w:val="24"/>
          <w:lang w:eastAsia="ru-RU"/>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6173F3" w:rsidRPr="006173F3" w:rsidRDefault="006173F3" w:rsidP="006173F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173F3">
        <w:rPr>
          <w:rFonts w:ascii="Times New Roman" w:eastAsia="Times New Roman" w:hAnsi="Times New Roman" w:cs="Times New Roman"/>
          <w:color w:val="000000"/>
          <w:sz w:val="24"/>
          <w:szCs w:val="24"/>
          <w:lang w:eastAsia="ru-RU"/>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685481" w:rsidRPr="00685481" w:rsidRDefault="00685481" w:rsidP="0068548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85481">
        <w:rPr>
          <w:rFonts w:ascii="Times New Roman" w:eastAsia="Times New Roman" w:hAnsi="Times New Roman" w:cs="Times New Roman"/>
          <w:color w:val="000000"/>
          <w:sz w:val="24"/>
          <w:szCs w:val="24"/>
          <w:lang w:eastAsia="ru-RU"/>
        </w:rPr>
        <w:t xml:space="preserve">. </w:t>
      </w:r>
    </w:p>
    <w:p w:rsidR="00685481" w:rsidRPr="00685481" w:rsidRDefault="00685481" w:rsidP="00685481">
      <w:pPr>
        <w:spacing w:after="0" w:line="240" w:lineRule="auto"/>
        <w:ind w:firstLine="708"/>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b/>
          <w:bCs/>
          <w:sz w:val="24"/>
          <w:szCs w:val="24"/>
          <w:lang w:eastAsia="ru-RU"/>
        </w:rPr>
        <w:t xml:space="preserve">Музыкальная деятельность </w:t>
      </w:r>
      <w:r w:rsidRPr="00685481">
        <w:rPr>
          <w:rFonts w:ascii="Times New Roman" w:eastAsia="Times New Roman" w:hAnsi="Times New Roman" w:cs="Times New Roman"/>
          <w:sz w:val="24"/>
          <w:szCs w:val="24"/>
          <w:lang w:eastAsia="ru-RU"/>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685481" w:rsidRPr="00685481" w:rsidRDefault="00685481" w:rsidP="0068548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85481">
        <w:rPr>
          <w:rFonts w:ascii="Times New Roman" w:eastAsia="Times New Roman" w:hAnsi="Times New Roman" w:cs="Times New Roman"/>
          <w:b/>
          <w:bCs/>
          <w:i/>
          <w:iCs/>
          <w:color w:val="000000"/>
          <w:sz w:val="24"/>
          <w:szCs w:val="24"/>
          <w:lang w:eastAsia="ru-RU"/>
        </w:rPr>
        <w:t xml:space="preserve">Образовательная деятельность, осуществляемая в ходе режимных моментов </w:t>
      </w:r>
      <w:r w:rsidRPr="00685481">
        <w:rPr>
          <w:rFonts w:ascii="Times New Roman" w:eastAsia="Times New Roman" w:hAnsi="Times New Roman" w:cs="Times New Roman"/>
          <w:color w:val="000000"/>
          <w:sz w:val="24"/>
          <w:szCs w:val="24"/>
          <w:lang w:eastAsia="ru-RU"/>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C56F1" w:rsidRPr="009C56F1" w:rsidRDefault="009C56F1" w:rsidP="009D70A7">
      <w:pPr>
        <w:autoSpaceDE w:val="0"/>
        <w:autoSpaceDN w:val="0"/>
        <w:adjustRightInd w:val="0"/>
        <w:spacing w:after="0" w:line="240" w:lineRule="auto"/>
        <w:ind w:firstLine="708"/>
        <w:jc w:val="center"/>
        <w:rPr>
          <w:rFonts w:ascii="Times New Roman" w:eastAsia="Times New Roman" w:hAnsi="Times New Roman" w:cs="Times New Roman"/>
          <w:color w:val="000000"/>
          <w:sz w:val="28"/>
          <w:szCs w:val="28"/>
          <w:lang w:eastAsia="ru-RU"/>
        </w:rPr>
      </w:pPr>
      <w:r w:rsidRPr="009C56F1">
        <w:rPr>
          <w:rFonts w:ascii="Times New Roman" w:eastAsia="Times New Roman" w:hAnsi="Times New Roman" w:cs="Times New Roman"/>
          <w:b/>
          <w:color w:val="000000"/>
          <w:sz w:val="28"/>
          <w:szCs w:val="28"/>
          <w:lang w:eastAsia="ru-RU"/>
        </w:rPr>
        <w:t>Особенности образовательной деятельности к</w:t>
      </w:r>
      <w:r w:rsidRPr="009C56F1">
        <w:rPr>
          <w:rFonts w:ascii="Times New Roman" w:eastAsia="Times New Roman" w:hAnsi="Times New Roman" w:cs="Times New Roman"/>
          <w:b/>
          <w:bCs/>
          <w:color w:val="000000"/>
          <w:sz w:val="28"/>
          <w:szCs w:val="28"/>
          <w:lang w:eastAsia="ru-RU"/>
        </w:rPr>
        <w:t>ультурных практик</w:t>
      </w:r>
    </w:p>
    <w:p w:rsidR="009C56F1" w:rsidRPr="009C56F1" w:rsidRDefault="009C56F1" w:rsidP="009C56F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C56F1">
        <w:rPr>
          <w:rFonts w:ascii="Times New Roman" w:eastAsia="Times New Roman" w:hAnsi="Times New Roman" w:cs="Times New Roman"/>
          <w:color w:val="000000"/>
          <w:sz w:val="24"/>
          <w:szCs w:val="24"/>
          <w:lang w:eastAsia="ru-RU"/>
        </w:rPr>
        <w:t xml:space="preserve">Во второй половине дня организуются разнообразные </w:t>
      </w:r>
      <w:r w:rsidRPr="009C56F1">
        <w:rPr>
          <w:rFonts w:ascii="Times New Roman" w:eastAsia="Times New Roman" w:hAnsi="Times New Roman" w:cs="Times New Roman"/>
          <w:b/>
          <w:bCs/>
          <w:color w:val="000000"/>
          <w:sz w:val="24"/>
          <w:szCs w:val="24"/>
          <w:lang w:eastAsia="ru-RU"/>
        </w:rPr>
        <w:t xml:space="preserve">культурные практики, </w:t>
      </w:r>
      <w:r w:rsidRPr="009C56F1">
        <w:rPr>
          <w:rFonts w:ascii="Times New Roman" w:eastAsia="Times New Roman" w:hAnsi="Times New Roman" w:cs="Times New Roman"/>
          <w:color w:val="000000"/>
          <w:sz w:val="24"/>
          <w:szCs w:val="24"/>
          <w:lang w:eastAsia="ru-RU"/>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9C56F1" w:rsidRPr="009C56F1" w:rsidRDefault="009C56F1" w:rsidP="009C56F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C56F1">
        <w:rPr>
          <w:rFonts w:ascii="Times New Roman" w:eastAsia="Times New Roman" w:hAnsi="Times New Roman" w:cs="Times New Roman"/>
          <w:b/>
          <w:bCs/>
          <w:color w:val="000000"/>
          <w:sz w:val="24"/>
          <w:szCs w:val="24"/>
          <w:lang w:eastAsia="ru-RU"/>
        </w:rPr>
        <w:t xml:space="preserve">Совместная игра </w:t>
      </w:r>
      <w:r w:rsidRPr="009C56F1">
        <w:rPr>
          <w:rFonts w:ascii="Times New Roman" w:eastAsia="Times New Roman" w:hAnsi="Times New Roman" w:cs="Times New Roman"/>
          <w:color w:val="000000"/>
          <w:sz w:val="24"/>
          <w:szCs w:val="24"/>
          <w:lang w:eastAsia="ru-RU"/>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9C56F1" w:rsidRPr="009C56F1" w:rsidRDefault="009C56F1" w:rsidP="009C56F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C56F1">
        <w:rPr>
          <w:rFonts w:ascii="Times New Roman" w:eastAsia="Times New Roman" w:hAnsi="Times New Roman" w:cs="Times New Roman"/>
          <w:b/>
          <w:bCs/>
          <w:color w:val="000000"/>
          <w:sz w:val="24"/>
          <w:szCs w:val="24"/>
          <w:lang w:eastAsia="ru-RU"/>
        </w:rPr>
        <w:t xml:space="preserve">Ситуации общения и накопления положительного социально-эмоционального опыта </w:t>
      </w:r>
      <w:r w:rsidRPr="009C56F1">
        <w:rPr>
          <w:rFonts w:ascii="Times New Roman" w:eastAsia="Times New Roman" w:hAnsi="Times New Roman" w:cs="Times New Roman"/>
          <w:color w:val="000000"/>
          <w:sz w:val="24"/>
          <w:szCs w:val="24"/>
          <w:lang w:eastAsia="ru-RU"/>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9C56F1" w:rsidRPr="009C56F1" w:rsidRDefault="009C56F1" w:rsidP="009C56F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C56F1">
        <w:rPr>
          <w:rFonts w:ascii="Times New Roman" w:eastAsia="Times New Roman" w:hAnsi="Times New Roman" w:cs="Times New Roman"/>
          <w:b/>
          <w:bCs/>
          <w:color w:val="000000"/>
          <w:sz w:val="24"/>
          <w:szCs w:val="24"/>
          <w:lang w:eastAsia="ru-RU"/>
        </w:rPr>
        <w:t xml:space="preserve">Творческая мастерская </w:t>
      </w:r>
      <w:r w:rsidRPr="009C56F1">
        <w:rPr>
          <w:rFonts w:ascii="Times New Roman" w:eastAsia="Times New Roman" w:hAnsi="Times New Roman" w:cs="Times New Roman"/>
          <w:color w:val="000000"/>
          <w:sz w:val="24"/>
          <w:szCs w:val="24"/>
          <w:lang w:eastAsia="ru-RU"/>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9C56F1" w:rsidRPr="009C56F1" w:rsidRDefault="009C56F1" w:rsidP="009C56F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C56F1">
        <w:rPr>
          <w:rFonts w:ascii="Times New Roman" w:eastAsia="Times New Roman" w:hAnsi="Times New Roman" w:cs="Times New Roman"/>
          <w:b/>
          <w:bCs/>
          <w:color w:val="000000"/>
          <w:sz w:val="24"/>
          <w:szCs w:val="24"/>
          <w:lang w:eastAsia="ru-RU"/>
        </w:rPr>
        <w:t xml:space="preserve">Музыкально-театральная и литературная гостиная (детская студия) </w:t>
      </w:r>
      <w:r w:rsidRPr="009C56F1">
        <w:rPr>
          <w:rFonts w:ascii="Times New Roman" w:eastAsia="Times New Roman" w:hAnsi="Times New Roman" w:cs="Times New Roman"/>
          <w:color w:val="000000"/>
          <w:sz w:val="24"/>
          <w:szCs w:val="24"/>
          <w:lang w:eastAsia="ru-RU"/>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9C56F1" w:rsidRPr="009C56F1" w:rsidRDefault="009C56F1" w:rsidP="009C56F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C56F1">
        <w:rPr>
          <w:rFonts w:ascii="Times New Roman" w:eastAsia="Times New Roman" w:hAnsi="Times New Roman" w:cs="Times New Roman"/>
          <w:b/>
          <w:bCs/>
          <w:color w:val="000000"/>
          <w:sz w:val="24"/>
          <w:szCs w:val="24"/>
          <w:lang w:eastAsia="ru-RU"/>
        </w:rPr>
        <w:t xml:space="preserve">Сенсорный и интеллектуальный тренинг </w:t>
      </w:r>
      <w:r w:rsidRPr="009C56F1">
        <w:rPr>
          <w:rFonts w:ascii="Times New Roman" w:eastAsia="Times New Roman" w:hAnsi="Times New Roman" w:cs="Times New Roman"/>
          <w:color w:val="000000"/>
          <w:sz w:val="24"/>
          <w:szCs w:val="24"/>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9C56F1" w:rsidRPr="009C56F1" w:rsidRDefault="009C56F1" w:rsidP="009C56F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C56F1">
        <w:rPr>
          <w:rFonts w:ascii="Times New Roman" w:eastAsia="Times New Roman" w:hAnsi="Times New Roman" w:cs="Times New Roman"/>
          <w:b/>
          <w:bCs/>
          <w:color w:val="000000"/>
          <w:sz w:val="24"/>
          <w:szCs w:val="24"/>
          <w:lang w:eastAsia="ru-RU"/>
        </w:rPr>
        <w:t xml:space="preserve">Детский досуг </w:t>
      </w:r>
      <w:r w:rsidRPr="009C56F1">
        <w:rPr>
          <w:rFonts w:ascii="Times New Roman" w:eastAsia="Times New Roman" w:hAnsi="Times New Roman" w:cs="Times New Roman"/>
          <w:color w:val="000000"/>
          <w:sz w:val="24"/>
          <w:szCs w:val="24"/>
          <w:lang w:eastAsia="ru-RU"/>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9C56F1" w:rsidRPr="009C56F1" w:rsidRDefault="009C56F1" w:rsidP="009C56F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C56F1">
        <w:rPr>
          <w:rFonts w:ascii="Times New Roman" w:eastAsia="Times New Roman" w:hAnsi="Times New Roman" w:cs="Times New Roman"/>
          <w:b/>
          <w:bCs/>
          <w:color w:val="000000"/>
          <w:sz w:val="24"/>
          <w:szCs w:val="24"/>
          <w:lang w:eastAsia="ru-RU"/>
        </w:rPr>
        <w:t xml:space="preserve">Коллективная и индивидуальная трудовая деятельность </w:t>
      </w:r>
      <w:r w:rsidRPr="009C56F1">
        <w:rPr>
          <w:rFonts w:ascii="Times New Roman" w:eastAsia="Times New Roman" w:hAnsi="Times New Roman" w:cs="Times New Roman"/>
          <w:color w:val="000000"/>
          <w:sz w:val="24"/>
          <w:szCs w:val="24"/>
          <w:lang w:eastAsia="ru-RU"/>
        </w:rPr>
        <w:t>носит общественно полезный характер и организуется как хозяйственно-бытовой труд и труд в природе.</w:t>
      </w:r>
    </w:p>
    <w:p w:rsidR="009C56F1" w:rsidRPr="009C56F1" w:rsidRDefault="009C56F1" w:rsidP="009C56F1">
      <w:pPr>
        <w:widowControl w:val="0"/>
        <w:overflowPunct w:val="0"/>
        <w:autoSpaceDE w:val="0"/>
        <w:autoSpaceDN w:val="0"/>
        <w:adjustRightInd w:val="0"/>
        <w:spacing w:after="0" w:line="212" w:lineRule="auto"/>
        <w:ind w:right="77" w:firstLine="708"/>
        <w:jc w:val="both"/>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Примерное соответствие программного содержания образовательных областей основным видам деятельности детей дошкольного возраста представлено в таблице.</w:t>
      </w:r>
    </w:p>
    <w:p w:rsidR="00B94B8A" w:rsidRPr="00B94B8A" w:rsidRDefault="00B94B8A" w:rsidP="00B94B8A">
      <w:pPr>
        <w:spacing w:after="0" w:line="240" w:lineRule="auto"/>
        <w:rPr>
          <w:rFonts w:ascii="Times New Roman" w:eastAsia="Times New Roman" w:hAnsi="Times New Roman" w:cs="Times New Roman"/>
          <w:sz w:val="20"/>
          <w:szCs w:val="20"/>
          <w:lang w:eastAsia="ru-RU"/>
        </w:rPr>
      </w:pPr>
    </w:p>
    <w:p w:rsidR="00B94B8A" w:rsidRPr="00B94B8A" w:rsidRDefault="00B94B8A" w:rsidP="00B94B8A">
      <w:pPr>
        <w:spacing w:after="0" w:line="240" w:lineRule="auto"/>
        <w:rPr>
          <w:rFonts w:ascii="Times New Roman" w:eastAsia="Times New Roman" w:hAnsi="Times New Roman" w:cs="Times New Roman"/>
          <w:sz w:val="20"/>
          <w:szCs w:val="20"/>
          <w:lang w:eastAsia="ru-RU"/>
        </w:rPr>
      </w:pPr>
    </w:p>
    <w:p w:rsidR="00B94B8A" w:rsidRPr="00B94B8A" w:rsidRDefault="00B94B8A" w:rsidP="00B94B8A">
      <w:pPr>
        <w:spacing w:after="0" w:line="240" w:lineRule="auto"/>
        <w:rPr>
          <w:rFonts w:ascii="Times New Roman" w:eastAsia="Times New Roman" w:hAnsi="Times New Roman" w:cs="Times New Roman"/>
          <w:sz w:val="20"/>
          <w:szCs w:val="20"/>
          <w:lang w:eastAsia="ru-RU"/>
        </w:rPr>
      </w:pPr>
    </w:p>
    <w:p w:rsidR="009C56F1" w:rsidRPr="009C56F1" w:rsidRDefault="009C56F1" w:rsidP="009C56F1">
      <w:pPr>
        <w:widowControl w:val="0"/>
        <w:overflowPunct w:val="0"/>
        <w:autoSpaceDE w:val="0"/>
        <w:autoSpaceDN w:val="0"/>
        <w:adjustRightInd w:val="0"/>
        <w:spacing w:after="0" w:line="212" w:lineRule="auto"/>
        <w:ind w:left="4520" w:right="2580" w:hanging="1068"/>
        <w:jc w:val="center"/>
        <w:rPr>
          <w:rFonts w:ascii="Times New Roman" w:eastAsia="Times New Roman" w:hAnsi="Times New Roman" w:cs="Times New Roman"/>
          <w:b/>
          <w:bCs/>
          <w:sz w:val="24"/>
          <w:szCs w:val="24"/>
          <w:lang w:eastAsia="ru-RU"/>
        </w:rPr>
      </w:pPr>
      <w:r w:rsidRPr="009C56F1">
        <w:rPr>
          <w:rFonts w:ascii="Times New Roman" w:eastAsia="Times New Roman" w:hAnsi="Times New Roman" w:cs="Times New Roman"/>
          <w:b/>
          <w:bCs/>
          <w:sz w:val="24"/>
          <w:szCs w:val="24"/>
          <w:lang w:eastAsia="ru-RU"/>
        </w:rPr>
        <w:t xml:space="preserve">              Примерное соответствие программного содержания образовательных областей основным видам деятельности детей дошкольного возраста</w:t>
      </w:r>
    </w:p>
    <w:p w:rsidR="009C56F1" w:rsidRPr="009C56F1" w:rsidRDefault="009C56F1" w:rsidP="009C56F1">
      <w:pPr>
        <w:widowControl w:val="0"/>
        <w:overflowPunct w:val="0"/>
        <w:autoSpaceDE w:val="0"/>
        <w:autoSpaceDN w:val="0"/>
        <w:adjustRightInd w:val="0"/>
        <w:spacing w:after="0" w:line="212" w:lineRule="auto"/>
        <w:ind w:left="4520" w:right="2580" w:hanging="1068"/>
        <w:jc w:val="center"/>
        <w:rPr>
          <w:rFonts w:ascii="Times New Roman" w:eastAsia="Times New Roman" w:hAnsi="Times New Roman" w:cs="Times New Roman"/>
          <w:b/>
          <w:bCs/>
          <w:sz w:val="24"/>
          <w:szCs w:val="24"/>
          <w:lang w:eastAsia="ru-RU"/>
        </w:rPr>
      </w:pPr>
    </w:p>
    <w:tbl>
      <w:tblPr>
        <w:tblpPr w:leftFromText="180" w:rightFromText="180" w:vertAnchor="text" w:horzAnchor="page" w:tblpX="2320"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6378"/>
      </w:tblGrid>
      <w:tr w:rsidR="009C56F1" w:rsidRPr="009C56F1" w:rsidTr="008779F9">
        <w:tc>
          <w:tcPr>
            <w:tcW w:w="6204" w:type="dxa"/>
          </w:tcPr>
          <w:p w:rsidR="009C56F1" w:rsidRPr="009C56F1" w:rsidRDefault="009C56F1" w:rsidP="009C56F1">
            <w:pPr>
              <w:widowControl w:val="0"/>
              <w:overflowPunct w:val="0"/>
              <w:autoSpaceDE w:val="0"/>
              <w:autoSpaceDN w:val="0"/>
              <w:adjustRightInd w:val="0"/>
              <w:spacing w:after="0" w:line="240" w:lineRule="auto"/>
              <w:ind w:right="2580"/>
              <w:jc w:val="center"/>
              <w:rPr>
                <w:rFonts w:ascii="Times New Roman" w:eastAsia="Times New Roman" w:hAnsi="Times New Roman" w:cs="Times New Roman"/>
                <w:b/>
                <w:sz w:val="24"/>
                <w:szCs w:val="24"/>
                <w:lang w:eastAsia="ru-RU"/>
              </w:rPr>
            </w:pPr>
            <w:r w:rsidRPr="009C56F1">
              <w:rPr>
                <w:rFonts w:ascii="Times New Roman" w:eastAsia="Times New Roman" w:hAnsi="Times New Roman" w:cs="Times New Roman"/>
                <w:b/>
                <w:bCs/>
                <w:sz w:val="24"/>
                <w:szCs w:val="24"/>
                <w:lang w:eastAsia="ru-RU"/>
              </w:rPr>
              <w:t>Основные виды деятельности детей дошкольного возраста</w:t>
            </w:r>
          </w:p>
        </w:tc>
        <w:tc>
          <w:tcPr>
            <w:tcW w:w="6378" w:type="dxa"/>
          </w:tcPr>
          <w:p w:rsidR="009C56F1" w:rsidRPr="009C56F1" w:rsidRDefault="009C56F1" w:rsidP="009C56F1">
            <w:pPr>
              <w:spacing w:after="0" w:line="240" w:lineRule="auto"/>
              <w:rPr>
                <w:rFonts w:ascii="Times New Roman" w:eastAsia="Calibri" w:hAnsi="Times New Roman" w:cs="Times New Roman"/>
                <w:b/>
                <w:sz w:val="24"/>
                <w:szCs w:val="24"/>
              </w:rPr>
            </w:pPr>
            <w:r w:rsidRPr="009C56F1">
              <w:rPr>
                <w:rFonts w:ascii="Times New Roman" w:eastAsia="Calibri" w:hAnsi="Times New Roman" w:cs="Times New Roman"/>
                <w:b/>
                <w:sz w:val="24"/>
                <w:szCs w:val="24"/>
              </w:rPr>
              <w:t>Примерное соответствие программного содержание образовательных областей, основным видам  деятельности детей дошкольного возраста</w:t>
            </w:r>
          </w:p>
        </w:tc>
      </w:tr>
      <w:tr w:rsidR="009C56F1" w:rsidRPr="009C56F1" w:rsidTr="008779F9">
        <w:tc>
          <w:tcPr>
            <w:tcW w:w="6204" w:type="dxa"/>
          </w:tcPr>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bCs/>
                <w:sz w:val="24"/>
                <w:szCs w:val="24"/>
                <w:lang w:eastAsia="ru-RU"/>
              </w:rPr>
            </w:pPr>
          </w:p>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bCs/>
                <w:sz w:val="24"/>
                <w:szCs w:val="24"/>
                <w:lang w:eastAsia="ru-RU"/>
              </w:rPr>
            </w:pPr>
            <w:r w:rsidRPr="009C56F1">
              <w:rPr>
                <w:rFonts w:ascii="Times New Roman" w:eastAsia="Times New Roman" w:hAnsi="Times New Roman" w:cs="Times New Roman"/>
                <w:bCs/>
                <w:sz w:val="24"/>
                <w:szCs w:val="24"/>
                <w:lang w:eastAsia="ru-RU"/>
              </w:rPr>
              <w:t>Двигательная</w:t>
            </w:r>
          </w:p>
        </w:tc>
        <w:tc>
          <w:tcPr>
            <w:tcW w:w="6378" w:type="dxa"/>
          </w:tcPr>
          <w:p w:rsidR="009C56F1" w:rsidRPr="009C56F1" w:rsidRDefault="009C56F1" w:rsidP="009C56F1">
            <w:pPr>
              <w:keepNext/>
              <w:spacing w:before="240" w:after="6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«Физическое развитие»</w:t>
            </w:r>
          </w:p>
        </w:tc>
      </w:tr>
      <w:tr w:rsidR="009C56F1" w:rsidRPr="009C56F1" w:rsidTr="008779F9">
        <w:tc>
          <w:tcPr>
            <w:tcW w:w="6204" w:type="dxa"/>
          </w:tcPr>
          <w:p w:rsidR="009C56F1" w:rsidRPr="009C56F1" w:rsidRDefault="009C56F1" w:rsidP="009C56F1">
            <w:pPr>
              <w:widowControl w:val="0"/>
              <w:overflowPunct w:val="0"/>
              <w:autoSpaceDE w:val="0"/>
              <w:autoSpaceDN w:val="0"/>
              <w:adjustRightInd w:val="0"/>
              <w:spacing w:after="0" w:line="240" w:lineRule="auto"/>
              <w:ind w:right="2580"/>
              <w:jc w:val="center"/>
              <w:rPr>
                <w:rFonts w:ascii="Times New Roman" w:eastAsia="Times New Roman" w:hAnsi="Times New Roman" w:cs="Times New Roman"/>
                <w:sz w:val="24"/>
                <w:szCs w:val="24"/>
                <w:lang w:eastAsia="ru-RU"/>
              </w:rPr>
            </w:pPr>
          </w:p>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Игровая</w:t>
            </w:r>
          </w:p>
        </w:tc>
        <w:tc>
          <w:tcPr>
            <w:tcW w:w="6378" w:type="dxa"/>
          </w:tcPr>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«Познавательное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«Физическое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«Художественно-эстетическое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«Социально-коммуникативное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«Речевое развитие»</w:t>
            </w:r>
          </w:p>
        </w:tc>
      </w:tr>
      <w:tr w:rsidR="009C56F1" w:rsidRPr="009C56F1" w:rsidTr="008779F9">
        <w:tc>
          <w:tcPr>
            <w:tcW w:w="6204" w:type="dxa"/>
          </w:tcPr>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sz w:val="24"/>
                <w:szCs w:val="24"/>
                <w:lang w:eastAsia="ru-RU"/>
              </w:rPr>
            </w:pPr>
          </w:p>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Продуктивная</w:t>
            </w:r>
          </w:p>
          <w:p w:rsidR="009C56F1" w:rsidRPr="009C56F1" w:rsidRDefault="009C56F1" w:rsidP="009C56F1">
            <w:pPr>
              <w:widowControl w:val="0"/>
              <w:overflowPunct w:val="0"/>
              <w:autoSpaceDE w:val="0"/>
              <w:autoSpaceDN w:val="0"/>
              <w:adjustRightInd w:val="0"/>
              <w:spacing w:after="0" w:line="240" w:lineRule="auto"/>
              <w:ind w:right="2580"/>
              <w:jc w:val="center"/>
              <w:rPr>
                <w:rFonts w:ascii="Times New Roman" w:eastAsia="Times New Roman" w:hAnsi="Times New Roman" w:cs="Times New Roman"/>
                <w:sz w:val="24"/>
                <w:szCs w:val="24"/>
                <w:lang w:eastAsia="ru-RU"/>
              </w:rPr>
            </w:pPr>
          </w:p>
        </w:tc>
        <w:tc>
          <w:tcPr>
            <w:tcW w:w="6378" w:type="dxa"/>
          </w:tcPr>
          <w:p w:rsidR="009C56F1" w:rsidRPr="009C56F1" w:rsidRDefault="009C56F1" w:rsidP="009C56F1">
            <w:pPr>
              <w:keepNext/>
              <w:spacing w:before="240" w:after="6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«Художественно-эстетическое развитие»</w:t>
            </w:r>
          </w:p>
        </w:tc>
      </w:tr>
      <w:tr w:rsidR="009C56F1" w:rsidRPr="009C56F1" w:rsidTr="008779F9">
        <w:tc>
          <w:tcPr>
            <w:tcW w:w="6204" w:type="dxa"/>
          </w:tcPr>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Коммуникативная</w:t>
            </w:r>
          </w:p>
          <w:p w:rsidR="009C56F1" w:rsidRPr="009C56F1" w:rsidRDefault="009C56F1" w:rsidP="009C56F1">
            <w:pPr>
              <w:widowControl w:val="0"/>
              <w:overflowPunct w:val="0"/>
              <w:autoSpaceDE w:val="0"/>
              <w:autoSpaceDN w:val="0"/>
              <w:adjustRightInd w:val="0"/>
              <w:spacing w:after="0" w:line="240" w:lineRule="auto"/>
              <w:ind w:right="2580"/>
              <w:jc w:val="center"/>
              <w:rPr>
                <w:rFonts w:ascii="Times New Roman" w:eastAsia="Times New Roman" w:hAnsi="Times New Roman" w:cs="Times New Roman"/>
                <w:sz w:val="24"/>
                <w:szCs w:val="24"/>
                <w:lang w:eastAsia="ru-RU"/>
              </w:rPr>
            </w:pPr>
          </w:p>
        </w:tc>
        <w:tc>
          <w:tcPr>
            <w:tcW w:w="6378" w:type="dxa"/>
          </w:tcPr>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«Социально-коммуникативное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«Речевое развитие»</w:t>
            </w:r>
          </w:p>
        </w:tc>
      </w:tr>
      <w:tr w:rsidR="009C56F1" w:rsidRPr="009C56F1" w:rsidTr="008779F9">
        <w:tc>
          <w:tcPr>
            <w:tcW w:w="6204" w:type="dxa"/>
          </w:tcPr>
          <w:p w:rsidR="009C56F1" w:rsidRPr="009C56F1" w:rsidRDefault="009C56F1" w:rsidP="009C56F1">
            <w:pPr>
              <w:widowControl w:val="0"/>
              <w:overflowPunct w:val="0"/>
              <w:autoSpaceDE w:val="0"/>
              <w:autoSpaceDN w:val="0"/>
              <w:adjustRightInd w:val="0"/>
              <w:spacing w:after="0" w:line="240" w:lineRule="auto"/>
              <w:ind w:right="2580"/>
              <w:jc w:val="center"/>
              <w:rPr>
                <w:rFonts w:ascii="Times New Roman" w:eastAsia="Times New Roman" w:hAnsi="Times New Roman" w:cs="Times New Roman"/>
                <w:sz w:val="24"/>
                <w:szCs w:val="24"/>
                <w:lang w:eastAsia="ru-RU"/>
              </w:rPr>
            </w:pPr>
          </w:p>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Трудовая</w:t>
            </w:r>
          </w:p>
        </w:tc>
        <w:tc>
          <w:tcPr>
            <w:tcW w:w="6378" w:type="dxa"/>
          </w:tcPr>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«Социально-коммуникативное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«Речевое развитие»</w:t>
            </w:r>
          </w:p>
        </w:tc>
      </w:tr>
      <w:tr w:rsidR="009C56F1" w:rsidRPr="009C56F1" w:rsidTr="008779F9">
        <w:tc>
          <w:tcPr>
            <w:tcW w:w="6204" w:type="dxa"/>
          </w:tcPr>
          <w:p w:rsidR="009C56F1" w:rsidRPr="009C56F1" w:rsidRDefault="009C56F1" w:rsidP="009C56F1">
            <w:pPr>
              <w:widowControl w:val="0"/>
              <w:overflowPunct w:val="0"/>
              <w:autoSpaceDE w:val="0"/>
              <w:autoSpaceDN w:val="0"/>
              <w:adjustRightInd w:val="0"/>
              <w:spacing w:after="0" w:line="240" w:lineRule="auto"/>
              <w:ind w:right="2580"/>
              <w:jc w:val="center"/>
              <w:rPr>
                <w:rFonts w:ascii="Times New Roman" w:eastAsia="Times New Roman" w:hAnsi="Times New Roman" w:cs="Times New Roman"/>
                <w:sz w:val="24"/>
                <w:szCs w:val="24"/>
                <w:lang w:eastAsia="ru-RU"/>
              </w:rPr>
            </w:pPr>
          </w:p>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Познавательно-исследовательская</w:t>
            </w:r>
          </w:p>
        </w:tc>
        <w:tc>
          <w:tcPr>
            <w:tcW w:w="6378" w:type="dxa"/>
          </w:tcPr>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«Познавательное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«Социально-коммуникативное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«Речевое развитие»</w:t>
            </w:r>
          </w:p>
        </w:tc>
      </w:tr>
      <w:tr w:rsidR="009C56F1" w:rsidRPr="009C56F1" w:rsidTr="008779F9">
        <w:tc>
          <w:tcPr>
            <w:tcW w:w="6204" w:type="dxa"/>
          </w:tcPr>
          <w:p w:rsidR="009C56F1" w:rsidRPr="009C56F1" w:rsidRDefault="009C56F1" w:rsidP="009C56F1">
            <w:pPr>
              <w:widowControl w:val="0"/>
              <w:overflowPunct w:val="0"/>
              <w:autoSpaceDE w:val="0"/>
              <w:autoSpaceDN w:val="0"/>
              <w:adjustRightInd w:val="0"/>
              <w:spacing w:after="0" w:line="240" w:lineRule="auto"/>
              <w:ind w:right="2580"/>
              <w:jc w:val="center"/>
              <w:rPr>
                <w:rFonts w:ascii="Times New Roman" w:eastAsia="Times New Roman" w:hAnsi="Times New Roman" w:cs="Times New Roman"/>
                <w:sz w:val="24"/>
                <w:szCs w:val="24"/>
                <w:lang w:eastAsia="ru-RU"/>
              </w:rPr>
            </w:pPr>
          </w:p>
          <w:p w:rsidR="009C56F1" w:rsidRPr="009C56F1" w:rsidRDefault="009C56F1" w:rsidP="009C56F1">
            <w:pPr>
              <w:widowControl w:val="0"/>
              <w:overflowPunct w:val="0"/>
              <w:autoSpaceDE w:val="0"/>
              <w:autoSpaceDN w:val="0"/>
              <w:adjustRightInd w:val="0"/>
              <w:spacing w:after="0" w:line="240" w:lineRule="auto"/>
              <w:ind w:right="2580"/>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Музыкально-художественная</w:t>
            </w:r>
          </w:p>
          <w:p w:rsidR="009C56F1" w:rsidRPr="009C56F1" w:rsidRDefault="009C56F1" w:rsidP="009C56F1">
            <w:pPr>
              <w:widowControl w:val="0"/>
              <w:overflowPunct w:val="0"/>
              <w:autoSpaceDE w:val="0"/>
              <w:autoSpaceDN w:val="0"/>
              <w:adjustRightInd w:val="0"/>
              <w:spacing w:after="0" w:line="240" w:lineRule="auto"/>
              <w:ind w:right="2580"/>
              <w:jc w:val="center"/>
              <w:rPr>
                <w:rFonts w:ascii="Times New Roman" w:eastAsia="Times New Roman" w:hAnsi="Times New Roman" w:cs="Times New Roman"/>
                <w:sz w:val="24"/>
                <w:szCs w:val="24"/>
                <w:lang w:eastAsia="ru-RU"/>
              </w:rPr>
            </w:pPr>
          </w:p>
        </w:tc>
        <w:tc>
          <w:tcPr>
            <w:tcW w:w="6378" w:type="dxa"/>
          </w:tcPr>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«Художественно -эстетическое развитие»</w:t>
            </w:r>
          </w:p>
          <w:p w:rsidR="009C56F1" w:rsidRPr="009C56F1" w:rsidRDefault="009C56F1" w:rsidP="009C56F1">
            <w:pPr>
              <w:keepNext/>
              <w:spacing w:after="0" w:line="240" w:lineRule="auto"/>
              <w:jc w:val="center"/>
              <w:outlineLvl w:val="1"/>
              <w:rPr>
                <w:rFonts w:ascii="Times New Roman" w:eastAsia="Times New Roman" w:hAnsi="Times New Roman" w:cs="Times New Roman"/>
                <w:bCs/>
                <w:iCs/>
                <w:sz w:val="24"/>
                <w:szCs w:val="24"/>
                <w:lang w:eastAsia="ru-RU"/>
              </w:rPr>
            </w:pPr>
            <w:r w:rsidRPr="009C56F1">
              <w:rPr>
                <w:rFonts w:ascii="Times New Roman" w:eastAsia="Times New Roman" w:hAnsi="Times New Roman" w:cs="Times New Roman"/>
                <w:bCs/>
                <w:iCs/>
                <w:sz w:val="24"/>
                <w:szCs w:val="24"/>
                <w:lang w:eastAsia="ru-RU"/>
              </w:rPr>
              <w:t>«Социально-коммуникативное развитие»</w:t>
            </w:r>
          </w:p>
          <w:p w:rsidR="009C56F1" w:rsidRPr="009C56F1" w:rsidRDefault="009C56F1" w:rsidP="009C56F1">
            <w:pPr>
              <w:keepNext/>
              <w:spacing w:after="0" w:line="240" w:lineRule="auto"/>
              <w:jc w:val="center"/>
              <w:outlineLvl w:val="1"/>
              <w:rPr>
                <w:rFonts w:ascii="Arial" w:eastAsia="Times New Roman" w:hAnsi="Arial" w:cs="Times New Roman"/>
                <w:b/>
                <w:bCs/>
                <w:iCs/>
                <w:sz w:val="24"/>
                <w:szCs w:val="24"/>
                <w:lang w:eastAsia="ru-RU"/>
              </w:rPr>
            </w:pPr>
            <w:r w:rsidRPr="009C56F1">
              <w:rPr>
                <w:rFonts w:ascii="Times New Roman" w:eastAsia="Times New Roman" w:hAnsi="Times New Roman" w:cs="Times New Roman"/>
                <w:bCs/>
                <w:iCs/>
                <w:sz w:val="24"/>
                <w:szCs w:val="24"/>
                <w:lang w:eastAsia="ru-RU"/>
              </w:rPr>
              <w:t>«Речевое развитие»</w:t>
            </w:r>
          </w:p>
        </w:tc>
      </w:tr>
    </w:tbl>
    <w:p w:rsidR="009C56F1" w:rsidRPr="009C56F1" w:rsidRDefault="009C56F1" w:rsidP="009C56F1">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9C56F1" w:rsidRPr="009C56F1" w:rsidSect="00F82E21">
          <w:footerReference w:type="even" r:id="rId10"/>
          <w:footerReference w:type="default" r:id="rId11"/>
          <w:pgSz w:w="16838" w:h="11906" w:orient="landscape"/>
          <w:pgMar w:top="709" w:right="1140" w:bottom="681" w:left="1020" w:header="720" w:footer="720" w:gutter="0"/>
          <w:cols w:space="720" w:equalWidth="0">
            <w:col w:w="14680"/>
          </w:cols>
          <w:noEndnote/>
        </w:sectPr>
      </w:pPr>
    </w:p>
    <w:p w:rsidR="00B94B8A" w:rsidRPr="00B94B8A" w:rsidRDefault="00B94B8A" w:rsidP="00B94B8A">
      <w:pPr>
        <w:spacing w:after="0" w:line="240" w:lineRule="auto"/>
        <w:rPr>
          <w:rFonts w:ascii="Times New Roman" w:eastAsia="Times New Roman" w:hAnsi="Times New Roman" w:cs="Times New Roman"/>
          <w:sz w:val="20"/>
          <w:szCs w:val="20"/>
          <w:lang w:eastAsia="ru-RU"/>
        </w:rPr>
      </w:pPr>
    </w:p>
    <w:p w:rsidR="009C56F1" w:rsidRPr="00B67EB9" w:rsidRDefault="009C56F1" w:rsidP="00B67EB9">
      <w:pPr>
        <w:spacing w:after="0" w:line="240" w:lineRule="auto"/>
        <w:ind w:firstLine="708"/>
        <w:jc w:val="center"/>
        <w:rPr>
          <w:rFonts w:ascii="Times New Roman" w:eastAsia="Times New Roman" w:hAnsi="Times New Roman" w:cs="Times New Roman"/>
          <w:b/>
          <w:sz w:val="28"/>
          <w:szCs w:val="28"/>
          <w:lang w:eastAsia="ru-RU"/>
        </w:rPr>
      </w:pPr>
      <w:r w:rsidRPr="00B67EB9">
        <w:rPr>
          <w:rFonts w:ascii="Times New Roman" w:eastAsia="Times New Roman" w:hAnsi="Times New Roman" w:cs="Times New Roman"/>
          <w:b/>
          <w:sz w:val="28"/>
          <w:szCs w:val="28"/>
          <w:lang w:eastAsia="ru-RU"/>
        </w:rPr>
        <w:t>2.4. Способы и направления поддержки детской инициативы</w:t>
      </w:r>
    </w:p>
    <w:p w:rsidR="009C56F1" w:rsidRPr="009C56F1" w:rsidRDefault="009C56F1" w:rsidP="009C56F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67EB9">
        <w:rPr>
          <w:rFonts w:ascii="Times New Roman" w:eastAsia="Times New Roman" w:hAnsi="Times New Roman" w:cs="Times New Roman"/>
          <w:sz w:val="24"/>
          <w:szCs w:val="24"/>
          <w:lang w:eastAsia="ru-RU"/>
        </w:rPr>
        <w:t>Детская инициатива</w:t>
      </w:r>
      <w:r w:rsidRPr="009C56F1">
        <w:rPr>
          <w:rFonts w:ascii="Times New Roman" w:eastAsia="Times New Roman" w:hAnsi="Times New Roman" w:cs="Times New Roman"/>
          <w:sz w:val="24"/>
          <w:szCs w:val="24"/>
          <w:lang w:eastAsia="ru-RU"/>
        </w:rPr>
        <w:t xml:space="preserve"> проявляется </w:t>
      </w:r>
      <w:r w:rsidRPr="009C56F1">
        <w:rPr>
          <w:rFonts w:ascii="Times New Roman" w:eastAsia="Times New Roman" w:hAnsi="Times New Roman" w:cs="Times New Roman"/>
          <w:bCs/>
          <w:sz w:val="24"/>
          <w:szCs w:val="24"/>
          <w:lang w:eastAsia="ru-RU"/>
        </w:rPr>
        <w:t>в свободной самостоятельной деятельности детей по выбору и интересам.</w:t>
      </w:r>
      <w:r w:rsidRPr="009C56F1">
        <w:rPr>
          <w:rFonts w:ascii="Times New Roman" w:eastAsia="Times New Roman" w:hAnsi="Times New Roman" w:cs="Times New Roman"/>
          <w:sz w:val="24"/>
          <w:szCs w:val="24"/>
          <w:lang w:eastAsia="ru-RU"/>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9C56F1" w:rsidRPr="009C56F1" w:rsidRDefault="009C56F1" w:rsidP="009C56F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Все виды деятельности ребенка в детском саду могут осуществляться в форме самостоятельной инициативной деятельности:</w:t>
      </w:r>
    </w:p>
    <w:p w:rsidR="009C56F1" w:rsidRPr="009C56F1" w:rsidRDefault="009C56F1" w:rsidP="009C56F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 самостоятельные сюжетно-ролевые, режиссерские и театрализованные игры; </w:t>
      </w:r>
    </w:p>
    <w:p w:rsidR="009C56F1" w:rsidRPr="009C56F1" w:rsidRDefault="009C56F1" w:rsidP="009C56F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 развивающие и логические игры; </w:t>
      </w:r>
    </w:p>
    <w:p w:rsidR="009C56F1" w:rsidRPr="009C56F1" w:rsidRDefault="009C56F1" w:rsidP="009C56F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 музыкальные игры и импровизации; </w:t>
      </w:r>
    </w:p>
    <w:p w:rsidR="009C56F1" w:rsidRPr="009C56F1" w:rsidRDefault="009C56F1" w:rsidP="009C56F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 речевые игры, игры с буквами, звуками и слогами; </w:t>
      </w:r>
    </w:p>
    <w:p w:rsidR="009C56F1" w:rsidRPr="009C56F1" w:rsidRDefault="009C56F1" w:rsidP="009C56F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 самостоятельная деятельность в книжном уголке; </w:t>
      </w:r>
    </w:p>
    <w:p w:rsidR="009C56F1" w:rsidRPr="009C56F1" w:rsidRDefault="009C56F1" w:rsidP="009C56F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 самостоятельная изобразительная и конструктивная деятельность по выбору детей; </w:t>
      </w:r>
    </w:p>
    <w:p w:rsidR="009C56F1" w:rsidRPr="009C56F1" w:rsidRDefault="009C56F1" w:rsidP="009C56F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 - самостоятельные опыты и эксперименты и др. </w:t>
      </w:r>
    </w:p>
    <w:p w:rsidR="009C56F1" w:rsidRPr="009C56F1" w:rsidRDefault="009C56F1" w:rsidP="009C56F1">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В развитии детской инициативы и самостоятельности воспитателю важно соблюдать ряд </w:t>
      </w:r>
      <w:r w:rsidRPr="009C56F1">
        <w:rPr>
          <w:rFonts w:ascii="Times New Roman" w:eastAsia="Times New Roman" w:hAnsi="Times New Roman" w:cs="Times New Roman"/>
          <w:i/>
          <w:iCs/>
          <w:sz w:val="24"/>
          <w:szCs w:val="24"/>
          <w:lang w:eastAsia="ru-RU"/>
        </w:rPr>
        <w:t>общих требований:</w:t>
      </w:r>
      <w:r w:rsidRPr="009C56F1">
        <w:rPr>
          <w:rFonts w:ascii="Times New Roman" w:eastAsia="Times New Roman" w:hAnsi="Times New Roman" w:cs="Times New Roman"/>
          <w:sz w:val="24"/>
          <w:szCs w:val="24"/>
          <w:lang w:eastAsia="ru-RU"/>
        </w:rPr>
        <w:t xml:space="preserve"> </w:t>
      </w:r>
    </w:p>
    <w:p w:rsidR="009C56F1" w:rsidRPr="009C56F1" w:rsidRDefault="009C56F1" w:rsidP="00703BD1">
      <w:pPr>
        <w:widowControl w:val="0"/>
        <w:numPr>
          <w:ilvl w:val="0"/>
          <w:numId w:val="9"/>
        </w:numPr>
        <w:tabs>
          <w:tab w:val="num" w:pos="147"/>
        </w:tabs>
        <w:overflowPunct w:val="0"/>
        <w:autoSpaceDE w:val="0"/>
        <w:autoSpaceDN w:val="0"/>
        <w:adjustRightInd w:val="0"/>
        <w:spacing w:after="0" w:line="240" w:lineRule="auto"/>
        <w:ind w:left="147" w:hanging="147"/>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развивать активный интерес детей к окружающему миру, стремление к получению новых знаний и умений; </w:t>
      </w:r>
    </w:p>
    <w:p w:rsidR="009C56F1" w:rsidRPr="009C56F1" w:rsidRDefault="009C56F1" w:rsidP="00703BD1">
      <w:pPr>
        <w:widowControl w:val="0"/>
        <w:numPr>
          <w:ilvl w:val="0"/>
          <w:numId w:val="9"/>
        </w:numPr>
        <w:tabs>
          <w:tab w:val="num" w:pos="182"/>
        </w:tabs>
        <w:overflowPunct w:val="0"/>
        <w:autoSpaceDE w:val="0"/>
        <w:autoSpaceDN w:val="0"/>
        <w:adjustRightInd w:val="0"/>
        <w:spacing w:after="0" w:line="240" w:lineRule="auto"/>
        <w:ind w:left="7" w:hanging="7"/>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создавать разнообразные условия и ситуации, побуждающие детей к активному применению знаний, умений, способов деятельности в личном опыт</w:t>
      </w:r>
    </w:p>
    <w:p w:rsidR="009C56F1" w:rsidRPr="009C56F1" w:rsidRDefault="009C56F1" w:rsidP="00703BD1">
      <w:pPr>
        <w:widowControl w:val="0"/>
        <w:numPr>
          <w:ilvl w:val="0"/>
          <w:numId w:val="9"/>
        </w:numPr>
        <w:tabs>
          <w:tab w:val="num" w:pos="175"/>
        </w:tabs>
        <w:overflowPunct w:val="0"/>
        <w:autoSpaceDE w:val="0"/>
        <w:autoSpaceDN w:val="0"/>
        <w:adjustRightInd w:val="0"/>
        <w:spacing w:after="0" w:line="240" w:lineRule="auto"/>
        <w:ind w:left="7" w:hanging="7"/>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9C56F1" w:rsidRPr="009C56F1" w:rsidRDefault="009C56F1" w:rsidP="00703BD1">
      <w:pPr>
        <w:widowControl w:val="0"/>
        <w:numPr>
          <w:ilvl w:val="0"/>
          <w:numId w:val="9"/>
        </w:numPr>
        <w:tabs>
          <w:tab w:val="num" w:pos="147"/>
        </w:tabs>
        <w:overflowPunct w:val="0"/>
        <w:autoSpaceDE w:val="0"/>
        <w:autoSpaceDN w:val="0"/>
        <w:adjustRightInd w:val="0"/>
        <w:spacing w:after="0" w:line="240" w:lineRule="auto"/>
        <w:ind w:left="147" w:hanging="147"/>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тренировать волю детей, поддерживать желание преодолевать трудности, доводить начатое дело до конца; </w:t>
      </w:r>
    </w:p>
    <w:p w:rsidR="009C56F1" w:rsidRPr="009C56F1" w:rsidRDefault="009C56F1" w:rsidP="00703BD1">
      <w:pPr>
        <w:widowControl w:val="0"/>
        <w:numPr>
          <w:ilvl w:val="0"/>
          <w:numId w:val="9"/>
        </w:numPr>
        <w:tabs>
          <w:tab w:val="num" w:pos="228"/>
        </w:tabs>
        <w:overflowPunct w:val="0"/>
        <w:autoSpaceDE w:val="0"/>
        <w:autoSpaceDN w:val="0"/>
        <w:adjustRightInd w:val="0"/>
        <w:spacing w:after="0" w:line="240" w:lineRule="auto"/>
        <w:ind w:left="7" w:hanging="7"/>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9C56F1" w:rsidRPr="009C56F1" w:rsidRDefault="009C56F1" w:rsidP="00703BD1">
      <w:pPr>
        <w:widowControl w:val="0"/>
        <w:numPr>
          <w:ilvl w:val="0"/>
          <w:numId w:val="9"/>
        </w:numPr>
        <w:tabs>
          <w:tab w:val="num" w:pos="175"/>
        </w:tabs>
        <w:overflowPunct w:val="0"/>
        <w:autoSpaceDE w:val="0"/>
        <w:autoSpaceDN w:val="0"/>
        <w:adjustRightInd w:val="0"/>
        <w:spacing w:after="0" w:line="240" w:lineRule="auto"/>
        <w:ind w:left="7" w:hanging="7"/>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9C56F1" w:rsidRPr="009C56F1" w:rsidRDefault="009C56F1" w:rsidP="00703BD1">
      <w:pPr>
        <w:widowControl w:val="0"/>
        <w:numPr>
          <w:ilvl w:val="0"/>
          <w:numId w:val="9"/>
        </w:numPr>
        <w:tabs>
          <w:tab w:val="num" w:pos="146"/>
        </w:tabs>
        <w:overflowPunct w:val="0"/>
        <w:autoSpaceDE w:val="0"/>
        <w:autoSpaceDN w:val="0"/>
        <w:adjustRightInd w:val="0"/>
        <w:spacing w:after="0" w:line="240" w:lineRule="auto"/>
        <w:ind w:left="7" w:hanging="7"/>
        <w:jc w:val="both"/>
        <w:rPr>
          <w:rFonts w:ascii="Times New Roman" w:eastAsia="Times New Roman" w:hAnsi="Times New Roman" w:cs="Times New Roman"/>
          <w:sz w:val="24"/>
          <w:szCs w:val="24"/>
          <w:lang w:eastAsia="ru-RU"/>
        </w:rPr>
      </w:pPr>
      <w:r w:rsidRPr="009C56F1">
        <w:rPr>
          <w:rFonts w:ascii="Times New Roman" w:eastAsia="Times New Roman" w:hAnsi="Times New Roman" w:cs="Times New Roman"/>
          <w:sz w:val="24"/>
          <w:szCs w:val="24"/>
          <w:lang w:eastAsia="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9C56F1" w:rsidRPr="009C56F1" w:rsidRDefault="009C56F1" w:rsidP="009C56F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71D64" w:rsidRPr="00271D64" w:rsidRDefault="00271D64" w:rsidP="00271D64">
      <w:pPr>
        <w:widowControl w:val="0"/>
        <w:autoSpaceDE w:val="0"/>
        <w:autoSpaceDN w:val="0"/>
        <w:adjustRightInd w:val="0"/>
        <w:spacing w:after="0" w:line="240" w:lineRule="auto"/>
        <w:ind w:left="3880"/>
        <w:rPr>
          <w:rFonts w:ascii="Times New Roman" w:eastAsia="Times New Roman" w:hAnsi="Times New Roman" w:cs="Times New Roman"/>
          <w:b/>
          <w:bCs/>
          <w:sz w:val="24"/>
          <w:szCs w:val="24"/>
          <w:lang w:eastAsia="ru-RU"/>
        </w:rPr>
      </w:pPr>
      <w:r w:rsidRPr="00271D64">
        <w:rPr>
          <w:rFonts w:ascii="Times New Roman" w:eastAsia="Times New Roman" w:hAnsi="Times New Roman" w:cs="Times New Roman"/>
          <w:b/>
          <w:bCs/>
          <w:sz w:val="24"/>
          <w:szCs w:val="24"/>
          <w:lang w:eastAsia="ru-RU"/>
        </w:rPr>
        <w:t>Способы поддержки детской инициативы в познавательном развитии</w:t>
      </w:r>
    </w:p>
    <w:p w:rsidR="00271D64" w:rsidRPr="00271D64" w:rsidRDefault="00271D64" w:rsidP="00271D64">
      <w:pPr>
        <w:widowControl w:val="0"/>
        <w:autoSpaceDE w:val="0"/>
        <w:autoSpaceDN w:val="0"/>
        <w:adjustRightInd w:val="0"/>
        <w:spacing w:after="0" w:line="240" w:lineRule="auto"/>
        <w:ind w:left="3880"/>
        <w:jc w:val="center"/>
        <w:rPr>
          <w:rFonts w:ascii="Times New Roman" w:eastAsia="Times New Roman" w:hAnsi="Times New Roman" w:cs="Times New Roman"/>
          <w:b/>
          <w:bCs/>
          <w:sz w:val="24"/>
          <w:szCs w:val="24"/>
          <w:lang w:eastAsia="ru-RU"/>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7"/>
        <w:gridCol w:w="7092"/>
      </w:tblGrid>
      <w:tr w:rsidR="00271D64" w:rsidRPr="00271D64" w:rsidTr="008779F9">
        <w:tc>
          <w:tcPr>
            <w:tcW w:w="5807" w:type="dxa"/>
          </w:tcPr>
          <w:p w:rsidR="00271D64" w:rsidRPr="00271D64" w:rsidRDefault="00271D64" w:rsidP="00271D6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271D64">
              <w:rPr>
                <w:rFonts w:ascii="Times New Roman" w:eastAsia="Times New Roman" w:hAnsi="Times New Roman" w:cs="Times New Roman"/>
                <w:b/>
                <w:bCs/>
                <w:sz w:val="24"/>
                <w:szCs w:val="24"/>
                <w:lang w:eastAsia="ru-RU"/>
              </w:rPr>
              <w:t>Организация речевого общения детей</w:t>
            </w:r>
          </w:p>
        </w:tc>
        <w:tc>
          <w:tcPr>
            <w:tcW w:w="7092" w:type="dxa"/>
          </w:tcPr>
          <w:p w:rsidR="00271D64" w:rsidRPr="00271D64" w:rsidRDefault="00271D64" w:rsidP="00271D64">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271D64">
              <w:rPr>
                <w:rFonts w:ascii="Times New Roman" w:eastAsia="Times New Roman" w:hAnsi="Times New Roman" w:cs="Times New Roman"/>
                <w:b/>
                <w:bCs/>
                <w:sz w:val="24"/>
                <w:szCs w:val="24"/>
                <w:lang w:eastAsia="ru-RU"/>
              </w:rPr>
              <w:t>Организация обучения детей</w:t>
            </w:r>
          </w:p>
        </w:tc>
      </w:tr>
      <w:tr w:rsidR="00271D64" w:rsidRPr="00271D64" w:rsidTr="008779F9">
        <w:tc>
          <w:tcPr>
            <w:tcW w:w="12899" w:type="dxa"/>
            <w:gridSpan w:val="2"/>
          </w:tcPr>
          <w:p w:rsidR="00271D64" w:rsidRPr="00271D64" w:rsidRDefault="00271D64" w:rsidP="00271D64">
            <w:pPr>
              <w:spacing w:after="0" w:line="240" w:lineRule="auto"/>
              <w:jc w:val="center"/>
              <w:rPr>
                <w:rFonts w:ascii="Times New Roman" w:eastAsia="Calibri" w:hAnsi="Times New Roman" w:cs="Times New Roman"/>
                <w:sz w:val="24"/>
                <w:szCs w:val="24"/>
              </w:rPr>
            </w:pPr>
            <w:r w:rsidRPr="00271D64">
              <w:rPr>
                <w:rFonts w:ascii="Times New Roman" w:eastAsia="Calibri" w:hAnsi="Times New Roman" w:cs="Times New Roman"/>
                <w:sz w:val="24"/>
                <w:szCs w:val="24"/>
              </w:rPr>
              <w:t>Организация разнообразных форм взаимодействия</w:t>
            </w:r>
          </w:p>
        </w:tc>
      </w:tr>
      <w:tr w:rsidR="00271D64" w:rsidRPr="00271D64" w:rsidTr="008779F9">
        <w:trPr>
          <w:trHeight w:val="1448"/>
        </w:trPr>
        <w:tc>
          <w:tcPr>
            <w:tcW w:w="12899" w:type="dxa"/>
            <w:gridSpan w:val="2"/>
          </w:tcPr>
          <w:p w:rsidR="00271D64" w:rsidRPr="00271D64" w:rsidRDefault="00271D64" w:rsidP="00271D64">
            <w:pPr>
              <w:spacing w:after="0" w:line="240" w:lineRule="auto"/>
              <w:jc w:val="both"/>
              <w:rPr>
                <w:rFonts w:ascii="Times New Roman" w:eastAsia="Calibri" w:hAnsi="Times New Roman" w:cs="Times New Roman"/>
                <w:sz w:val="24"/>
                <w:szCs w:val="24"/>
              </w:rPr>
            </w:pPr>
            <w:r w:rsidRPr="00271D64">
              <w:rPr>
                <w:rFonts w:ascii="Times New Roman" w:eastAsia="Calibri" w:hAnsi="Times New Roman" w:cs="Times New Roman"/>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w:t>
            </w:r>
          </w:p>
          <w:p w:rsidR="00271D64" w:rsidRPr="00271D64" w:rsidRDefault="00271D64" w:rsidP="00271D64">
            <w:pPr>
              <w:spacing w:after="0" w:line="240" w:lineRule="auto"/>
              <w:jc w:val="both"/>
              <w:rPr>
                <w:rFonts w:ascii="Times New Roman" w:eastAsia="Calibri" w:hAnsi="Times New Roman" w:cs="Times New Roman"/>
                <w:sz w:val="24"/>
                <w:szCs w:val="24"/>
              </w:rPr>
            </w:pPr>
            <w:r w:rsidRPr="00271D64">
              <w:rPr>
                <w:rFonts w:ascii="Times New Roman" w:eastAsia="Calibri" w:hAnsi="Times New Roman" w:cs="Times New Roman"/>
                <w:sz w:val="24"/>
                <w:szCs w:val="24"/>
              </w:rPr>
              <w:t xml:space="preserve">Основная роль воспитателя - </w:t>
            </w:r>
            <w:r w:rsidRPr="00271D64">
              <w:rPr>
                <w:rFonts w:ascii="Times New Roman" w:eastAsia="Calibri" w:hAnsi="Times New Roman" w:cs="Times New Roman"/>
                <w:i/>
                <w:iCs/>
                <w:sz w:val="24"/>
                <w:szCs w:val="24"/>
              </w:rPr>
              <w:t>организация ситуаций для познания детьми отношений между предметами</w:t>
            </w:r>
            <w:r w:rsidRPr="00271D64">
              <w:rPr>
                <w:rFonts w:ascii="Times New Roman" w:eastAsia="Calibri" w:hAnsi="Times New Roman" w:cs="Times New Roman"/>
                <w:sz w:val="24"/>
                <w:szCs w:val="24"/>
              </w:rPr>
              <w:t>, когда ребенок сохраняет в процессе обучения чувство комфортности и уверенности в собственных силах</w:t>
            </w:r>
          </w:p>
        </w:tc>
      </w:tr>
      <w:tr w:rsidR="00271D64" w:rsidRPr="00271D64" w:rsidTr="008779F9">
        <w:tc>
          <w:tcPr>
            <w:tcW w:w="12899" w:type="dxa"/>
            <w:gridSpan w:val="2"/>
          </w:tcPr>
          <w:p w:rsidR="00271D64" w:rsidRPr="00271D64" w:rsidRDefault="00271D64" w:rsidP="00271D64">
            <w:pPr>
              <w:widowControl w:val="0"/>
              <w:overflowPunct w:val="0"/>
              <w:autoSpaceDE w:val="0"/>
              <w:autoSpaceDN w:val="0"/>
              <w:adjustRightInd w:val="0"/>
              <w:spacing w:after="0" w:line="240" w:lineRule="auto"/>
              <w:ind w:right="540"/>
              <w:jc w:val="both"/>
              <w:rPr>
                <w:rFonts w:ascii="Times New Roman" w:eastAsia="Times New Roman" w:hAnsi="Times New Roman" w:cs="Times New Roman"/>
                <w:sz w:val="24"/>
                <w:szCs w:val="24"/>
                <w:lang w:eastAsia="ru-RU"/>
              </w:rPr>
            </w:pPr>
            <w:r w:rsidRPr="00271D64">
              <w:rPr>
                <w:rFonts w:ascii="Times New Roman" w:eastAsia="Times New Roman" w:hAnsi="Times New Roman" w:cs="Times New Roman"/>
                <w:sz w:val="24"/>
                <w:szCs w:val="24"/>
                <w:lang w:eastAsia="ru-RU"/>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sidRPr="00271D64">
              <w:rPr>
                <w:rFonts w:ascii="Times New Roman" w:eastAsia="Times New Roman" w:hAnsi="Times New Roman" w:cs="Times New Roman"/>
                <w:i/>
                <w:iCs/>
                <w:sz w:val="24"/>
                <w:szCs w:val="24"/>
                <w:lang w:eastAsia="ru-RU"/>
              </w:rPr>
              <w:t>формирование у детей средств и способов приобретения знаний</w:t>
            </w:r>
            <w:r w:rsidRPr="00271D64">
              <w:rPr>
                <w:rFonts w:ascii="Times New Roman" w:eastAsia="Times New Roman" w:hAnsi="Times New Roman" w:cs="Times New Roman"/>
                <w:sz w:val="24"/>
                <w:szCs w:val="24"/>
                <w:lang w:eastAsia="ru-RU"/>
              </w:rPr>
              <w:t xml:space="preserve"> в ходе специально организованной самостоятельной деятельности</w:t>
            </w:r>
          </w:p>
        </w:tc>
      </w:tr>
      <w:tr w:rsidR="00271D64" w:rsidRPr="00271D64" w:rsidTr="008779F9">
        <w:tc>
          <w:tcPr>
            <w:tcW w:w="12899" w:type="dxa"/>
            <w:gridSpan w:val="2"/>
          </w:tcPr>
          <w:p w:rsidR="00271D64" w:rsidRPr="00271D64" w:rsidRDefault="00271D64" w:rsidP="00271D64">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1D64">
              <w:rPr>
                <w:rFonts w:ascii="Times New Roman" w:eastAsia="Times New Roman" w:hAnsi="Times New Roman" w:cs="Times New Roman"/>
                <w:sz w:val="24"/>
                <w:szCs w:val="24"/>
                <w:lang w:eastAsia="ru-RU"/>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tc>
      </w:tr>
    </w:tbl>
    <w:p w:rsidR="00621DE4" w:rsidRDefault="00621DE4" w:rsidP="00500E00">
      <w:pPr>
        <w:spacing w:after="0" w:line="240" w:lineRule="auto"/>
        <w:rPr>
          <w:rFonts w:ascii="Times New Roman" w:hAnsi="Times New Roman" w:cs="Times New Roman"/>
          <w:sz w:val="24"/>
          <w:szCs w:val="24"/>
        </w:rPr>
      </w:pPr>
    </w:p>
    <w:p w:rsidR="00271D64" w:rsidRDefault="00271D64" w:rsidP="00500E00">
      <w:pPr>
        <w:spacing w:after="0" w:line="240" w:lineRule="auto"/>
        <w:rPr>
          <w:rFonts w:ascii="Times New Roman" w:hAnsi="Times New Roman" w:cs="Times New Roman"/>
          <w:sz w:val="24"/>
          <w:szCs w:val="24"/>
        </w:rPr>
      </w:pPr>
    </w:p>
    <w:p w:rsidR="00271D64" w:rsidRDefault="00271D64" w:rsidP="00500E00">
      <w:pPr>
        <w:spacing w:after="0" w:line="240" w:lineRule="auto"/>
        <w:rPr>
          <w:rFonts w:ascii="Times New Roman" w:hAnsi="Times New Roman" w:cs="Times New Roman"/>
          <w:sz w:val="24"/>
          <w:szCs w:val="24"/>
        </w:rPr>
      </w:pPr>
    </w:p>
    <w:p w:rsidR="00271D64" w:rsidRDefault="00271D64" w:rsidP="00500E00">
      <w:pPr>
        <w:spacing w:after="0" w:line="240" w:lineRule="auto"/>
        <w:rPr>
          <w:rFonts w:ascii="Times New Roman" w:hAnsi="Times New Roman" w:cs="Times New Roman"/>
          <w:sz w:val="24"/>
          <w:szCs w:val="24"/>
        </w:rPr>
      </w:pPr>
    </w:p>
    <w:p w:rsidR="00271D64" w:rsidRDefault="00271D64" w:rsidP="00500E00">
      <w:pPr>
        <w:spacing w:after="0" w:line="240" w:lineRule="auto"/>
        <w:rPr>
          <w:rFonts w:ascii="Times New Roman" w:hAnsi="Times New Roman" w:cs="Times New Roman"/>
          <w:sz w:val="24"/>
          <w:szCs w:val="24"/>
        </w:rPr>
      </w:pPr>
    </w:p>
    <w:p w:rsidR="00271D64" w:rsidRPr="00621DE4" w:rsidRDefault="00271D64" w:rsidP="00500E00">
      <w:pPr>
        <w:spacing w:after="0" w:line="240" w:lineRule="auto"/>
        <w:rPr>
          <w:rFonts w:ascii="Times New Roman" w:hAnsi="Times New Roman" w:cs="Times New Roman"/>
          <w:sz w:val="24"/>
          <w:szCs w:val="24"/>
        </w:rPr>
      </w:pPr>
    </w:p>
    <w:p w:rsidR="00685481" w:rsidRPr="00685481" w:rsidRDefault="00685481" w:rsidP="00B67EB9">
      <w:pPr>
        <w:spacing w:after="0" w:line="240" w:lineRule="auto"/>
        <w:ind w:firstLine="450"/>
        <w:jc w:val="center"/>
        <w:rPr>
          <w:rFonts w:ascii="Times New Roman" w:eastAsia="Times New Roman" w:hAnsi="Times New Roman" w:cs="Times New Roman"/>
          <w:b/>
          <w:sz w:val="28"/>
          <w:szCs w:val="28"/>
          <w:lang w:eastAsia="ru-RU"/>
        </w:rPr>
      </w:pPr>
      <w:r w:rsidRPr="009D70A7">
        <w:rPr>
          <w:rFonts w:ascii="Times New Roman" w:eastAsia="Times New Roman" w:hAnsi="Times New Roman" w:cs="Times New Roman"/>
          <w:b/>
          <w:sz w:val="28"/>
          <w:szCs w:val="28"/>
          <w:lang w:eastAsia="ru-RU"/>
        </w:rPr>
        <w:t>2.5. Особенности</w:t>
      </w:r>
      <w:r w:rsidRPr="00685481">
        <w:rPr>
          <w:rFonts w:ascii="Times New Roman" w:eastAsia="Times New Roman" w:hAnsi="Times New Roman" w:cs="Times New Roman"/>
          <w:b/>
          <w:sz w:val="28"/>
          <w:szCs w:val="28"/>
          <w:lang w:eastAsia="ru-RU"/>
        </w:rPr>
        <w:t xml:space="preserve"> взаимодействия педагогического коллектива с семьями воспитанников</w:t>
      </w:r>
    </w:p>
    <w:p w:rsidR="00685481" w:rsidRPr="00685481" w:rsidRDefault="00685481" w:rsidP="00685481">
      <w:pPr>
        <w:spacing w:after="0" w:line="240" w:lineRule="auto"/>
        <w:ind w:firstLine="450"/>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xml:space="preserve">Взаимодействие педагогов </w:t>
      </w:r>
      <w:r w:rsidRPr="00685481">
        <w:rPr>
          <w:rFonts w:ascii="Times New Roman" w:eastAsia="Times New Roman" w:hAnsi="Times New Roman" w:cs="Times New Roman"/>
          <w:color w:val="000000"/>
          <w:sz w:val="24"/>
          <w:szCs w:val="24"/>
          <w:lang w:eastAsia="ru-RU"/>
        </w:rPr>
        <w:t>Организации</w:t>
      </w:r>
      <w:r w:rsidRPr="00685481">
        <w:rPr>
          <w:rFonts w:ascii="Times New Roman" w:eastAsia="Times New Roman" w:hAnsi="Times New Roman" w:cs="Times New Roman"/>
          <w:sz w:val="24"/>
          <w:szCs w:val="24"/>
          <w:lang w:eastAsia="ru-RU"/>
        </w:rPr>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дошкольной образовательной организации. Также оно подразумевает обоюдное желание родителей (законных представителей) и педагогов поддерживать контакты друг с другом.</w:t>
      </w:r>
    </w:p>
    <w:p w:rsidR="00685481" w:rsidRPr="00685481" w:rsidRDefault="00685481" w:rsidP="00685481">
      <w:pPr>
        <w:spacing w:after="0" w:line="240" w:lineRule="auto"/>
        <w:ind w:firstLine="450"/>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xml:space="preserve">На современном этапе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что отражено в </w:t>
      </w:r>
      <w:hyperlink r:id="rId12" w:history="1">
        <w:r w:rsidRPr="00685481">
          <w:rPr>
            <w:rFonts w:ascii="Times New Roman" w:eastAsia="Microsoft Sans Serif" w:hAnsi="Times New Roman" w:cs="Times New Roman"/>
            <w:sz w:val="24"/>
            <w:szCs w:val="24"/>
            <w:lang w:eastAsia="ru-RU"/>
          </w:rPr>
          <w:t>ст. 44</w:t>
        </w:r>
      </w:hyperlink>
      <w:r w:rsidRPr="00685481">
        <w:rPr>
          <w:rFonts w:ascii="Times New Roman" w:eastAsia="Times New Roman" w:hAnsi="Times New Roman" w:cs="Times New Roman"/>
          <w:sz w:val="24"/>
          <w:szCs w:val="24"/>
          <w:lang w:eastAsia="ru-RU"/>
        </w:rPr>
        <w:t xml:space="preserve"> Федерального закона от 29.12.2012 № 273-ФЗ «Об образовании в Российской Федерации».</w:t>
      </w:r>
    </w:p>
    <w:p w:rsidR="00685481" w:rsidRPr="00685481" w:rsidRDefault="00685481" w:rsidP="00685481">
      <w:pPr>
        <w:spacing w:after="0" w:line="240" w:lineRule="auto"/>
        <w:ind w:firstLine="450"/>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Организации.</w:t>
      </w:r>
    </w:p>
    <w:p w:rsidR="00685481" w:rsidRPr="00685481" w:rsidRDefault="00685481" w:rsidP="00685481">
      <w:pPr>
        <w:spacing w:after="0" w:line="240" w:lineRule="auto"/>
        <w:ind w:firstLine="450"/>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Воспитатель группы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685481" w:rsidRPr="00685481" w:rsidRDefault="00685481" w:rsidP="00685481">
      <w:pPr>
        <w:keepNext/>
        <w:keepLines/>
        <w:spacing w:after="0" w:line="240" w:lineRule="auto"/>
        <w:ind w:firstLine="709"/>
        <w:jc w:val="center"/>
        <w:rPr>
          <w:rFonts w:ascii="Times New Roman" w:eastAsia="Times New Roman" w:hAnsi="Times New Roman" w:cs="Times New Roman"/>
          <w:b/>
          <w:bCs/>
          <w:sz w:val="24"/>
          <w:szCs w:val="24"/>
          <w:lang w:eastAsia="ru-RU"/>
        </w:rPr>
      </w:pPr>
      <w:r w:rsidRPr="00685481">
        <w:rPr>
          <w:rFonts w:ascii="Times New Roman" w:eastAsia="Times New Roman" w:hAnsi="Times New Roman" w:cs="Times New Roman"/>
          <w:b/>
          <w:bCs/>
          <w:sz w:val="24"/>
          <w:szCs w:val="24"/>
          <w:lang w:eastAsia="ru-RU"/>
        </w:rPr>
        <w:t>Взаимодействие педагога с родителями детей среднего дошкольного возраста</w:t>
      </w:r>
    </w:p>
    <w:p w:rsidR="00685481" w:rsidRPr="00685481" w:rsidRDefault="00685481" w:rsidP="00685481">
      <w:pPr>
        <w:spacing w:after="0" w:line="240" w:lineRule="auto"/>
        <w:ind w:firstLine="709"/>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Взаимодействие педагогов с родителями детей пятого года жизни имеет свои особенности.</w:t>
      </w:r>
    </w:p>
    <w:p w:rsidR="00685481" w:rsidRPr="00685481" w:rsidRDefault="00685481" w:rsidP="00685481">
      <w:pPr>
        <w:spacing w:after="0" w:line="240" w:lineRule="auto"/>
        <w:ind w:firstLine="709"/>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 взрослыми, он начинает проявлять интерес к своему прошлому, связывать события прошлой жизни («когда я был маленьким...») и настоящего. Основные «источ</w:t>
      </w:r>
      <w:r w:rsidRPr="00685481">
        <w:rPr>
          <w:rFonts w:ascii="Times New Roman" w:eastAsia="Times New Roman" w:hAnsi="Times New Roman" w:cs="Times New Roman"/>
          <w:sz w:val="24"/>
          <w:szCs w:val="24"/>
          <w:lang w:eastAsia="ru-RU"/>
        </w:rPr>
        <w:softHyphen/>
        <w:t>ники информации» о своем прошлом для ребенка — его родители, близкие.</w:t>
      </w:r>
    </w:p>
    <w:p w:rsidR="00685481" w:rsidRPr="00685481" w:rsidRDefault="00685481" w:rsidP="00685481">
      <w:pPr>
        <w:spacing w:after="0" w:line="240" w:lineRule="auto"/>
        <w:ind w:firstLine="709"/>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w:t>
      </w:r>
      <w:r w:rsidRPr="00685481">
        <w:rPr>
          <w:rFonts w:ascii="Times New Roman" w:eastAsia="Times New Roman" w:hAnsi="Times New Roman" w:cs="Times New Roman"/>
          <w:sz w:val="24"/>
          <w:szCs w:val="24"/>
          <w:lang w:eastAsia="ru-RU"/>
        </w:rPr>
        <w:softHyphen/>
        <w:t>школьников, на то, как их учитывать в своей воспитательной тактике, общении со своим ребенком.</w:t>
      </w:r>
    </w:p>
    <w:p w:rsidR="00621DE4" w:rsidRPr="00621DE4" w:rsidRDefault="00621DE4" w:rsidP="00500E00">
      <w:pPr>
        <w:spacing w:after="0" w:line="240" w:lineRule="auto"/>
        <w:rPr>
          <w:rFonts w:ascii="Times New Roman" w:hAnsi="Times New Roman" w:cs="Times New Roman"/>
          <w:sz w:val="24"/>
          <w:szCs w:val="24"/>
        </w:rPr>
      </w:pPr>
    </w:p>
    <w:p w:rsidR="00685481" w:rsidRPr="00685481" w:rsidRDefault="00685481" w:rsidP="00685481">
      <w:pPr>
        <w:spacing w:after="0" w:line="240" w:lineRule="auto"/>
        <w:ind w:firstLine="709"/>
        <w:jc w:val="both"/>
        <w:rPr>
          <w:rFonts w:ascii="Times New Roman" w:eastAsia="Times New Roman" w:hAnsi="Times New Roman" w:cs="Times New Roman"/>
          <w:b/>
          <w:bCs/>
          <w:sz w:val="24"/>
          <w:szCs w:val="24"/>
          <w:lang w:eastAsia="ru-RU"/>
        </w:rPr>
      </w:pPr>
      <w:r w:rsidRPr="00685481">
        <w:rPr>
          <w:rFonts w:ascii="Times New Roman" w:eastAsia="Times New Roman" w:hAnsi="Times New Roman" w:cs="Times New Roman"/>
          <w:b/>
          <w:bCs/>
          <w:sz w:val="24"/>
          <w:szCs w:val="24"/>
          <w:lang w:eastAsia="ru-RU"/>
        </w:rPr>
        <w:t>Основные приоритеты совместного с родителями развития ребенка:</w:t>
      </w:r>
    </w:p>
    <w:p w:rsidR="00685481" w:rsidRPr="00685481" w:rsidRDefault="00685481" w:rsidP="00703BD1">
      <w:pPr>
        <w:numPr>
          <w:ilvl w:val="0"/>
          <w:numId w:val="28"/>
        </w:num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развитие детской любознательности;</w:t>
      </w:r>
    </w:p>
    <w:p w:rsidR="00685481" w:rsidRPr="00685481" w:rsidRDefault="00685481" w:rsidP="00703BD1">
      <w:pPr>
        <w:numPr>
          <w:ilvl w:val="0"/>
          <w:numId w:val="28"/>
        </w:num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развитие связной речи;</w:t>
      </w:r>
    </w:p>
    <w:p w:rsidR="00685481" w:rsidRPr="00685481" w:rsidRDefault="00685481" w:rsidP="00703BD1">
      <w:pPr>
        <w:numPr>
          <w:ilvl w:val="0"/>
          <w:numId w:val="28"/>
        </w:num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xml:space="preserve">развитие самостоятельной игровой деятельности детей; </w:t>
      </w:r>
    </w:p>
    <w:p w:rsidR="00685481" w:rsidRPr="00685481" w:rsidRDefault="00685481" w:rsidP="00703BD1">
      <w:pPr>
        <w:numPr>
          <w:ilvl w:val="0"/>
          <w:numId w:val="28"/>
        </w:num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xml:space="preserve">установление устойчивых контактов ребенка со сверстниками и развитие дружеских взаимоотношений; </w:t>
      </w:r>
    </w:p>
    <w:p w:rsidR="00685481" w:rsidRPr="00685481" w:rsidRDefault="00685481" w:rsidP="00703BD1">
      <w:pPr>
        <w:numPr>
          <w:ilvl w:val="0"/>
          <w:numId w:val="28"/>
        </w:num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воспитание уверенности, инициативности дошкольников в детской деятельности и общении со взрослыми и сверстниками.</w:t>
      </w:r>
    </w:p>
    <w:p w:rsidR="00685481" w:rsidRPr="00685481" w:rsidRDefault="00685481" w:rsidP="00685481">
      <w:pPr>
        <w:keepNext/>
        <w:keepLines/>
        <w:spacing w:after="0" w:line="240" w:lineRule="auto"/>
        <w:ind w:firstLine="709"/>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b/>
          <w:bCs/>
          <w:sz w:val="24"/>
          <w:szCs w:val="24"/>
          <w:lang w:eastAsia="ru-RU"/>
        </w:rPr>
        <w:t>Задачи взаимодействия педагога с семьями дошкольников</w:t>
      </w:r>
    </w:p>
    <w:p w:rsidR="00685481" w:rsidRPr="00685481" w:rsidRDefault="00685481" w:rsidP="00703BD1">
      <w:pPr>
        <w:numPr>
          <w:ilvl w:val="0"/>
          <w:numId w:val="29"/>
        </w:numPr>
        <w:tabs>
          <w:tab w:val="left" w:pos="663"/>
        </w:tabs>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Познакомить родителей с особенностями развития ребенка пя</w:t>
      </w:r>
      <w:r w:rsidRPr="00685481">
        <w:rPr>
          <w:rFonts w:ascii="Times New Roman" w:eastAsia="Times New Roman" w:hAnsi="Times New Roman" w:cs="Times New Roman"/>
          <w:sz w:val="24"/>
          <w:szCs w:val="24"/>
          <w:lang w:eastAsia="ru-RU"/>
        </w:rPr>
        <w:softHyphen/>
        <w:t>того года жизни, приоритетными задачами его физического и психи</w:t>
      </w:r>
      <w:r w:rsidRPr="00685481">
        <w:rPr>
          <w:rFonts w:ascii="Times New Roman" w:eastAsia="Times New Roman" w:hAnsi="Times New Roman" w:cs="Times New Roman"/>
          <w:sz w:val="24"/>
          <w:szCs w:val="24"/>
          <w:lang w:eastAsia="ru-RU"/>
        </w:rPr>
        <w:softHyphen/>
        <w:t>ческого развития.</w:t>
      </w:r>
    </w:p>
    <w:p w:rsidR="00685481" w:rsidRPr="00685481" w:rsidRDefault="00685481" w:rsidP="00703BD1">
      <w:pPr>
        <w:numPr>
          <w:ilvl w:val="0"/>
          <w:numId w:val="29"/>
        </w:numPr>
        <w:tabs>
          <w:tab w:val="left" w:pos="668"/>
        </w:tabs>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Поддерживать интерес родителей к развитию собственного ре</w:t>
      </w:r>
      <w:r w:rsidRPr="00685481">
        <w:rPr>
          <w:rFonts w:ascii="Times New Roman" w:eastAsia="Times New Roman" w:hAnsi="Times New Roman" w:cs="Times New Roman"/>
          <w:sz w:val="24"/>
          <w:szCs w:val="24"/>
          <w:lang w:eastAsia="ru-RU"/>
        </w:rPr>
        <w:softHyphen/>
        <w:t>бенка, умение оценить особенности его социального, познавательного развития, видеть его индивидуальность.</w:t>
      </w:r>
    </w:p>
    <w:p w:rsidR="00685481" w:rsidRPr="00685481" w:rsidRDefault="00685481" w:rsidP="00703BD1">
      <w:pPr>
        <w:numPr>
          <w:ilvl w:val="0"/>
          <w:numId w:val="29"/>
        </w:numPr>
        <w:tabs>
          <w:tab w:val="left" w:pos="663"/>
        </w:tabs>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Ориентировать родителей на совместное с педагогом приобще</w:t>
      </w:r>
      <w:r w:rsidRPr="00685481">
        <w:rPr>
          <w:rFonts w:ascii="Times New Roman" w:eastAsia="Times New Roman" w:hAnsi="Times New Roman" w:cs="Times New Roman"/>
          <w:sz w:val="24"/>
          <w:szCs w:val="24"/>
          <w:lang w:eastAsia="ru-RU"/>
        </w:rPr>
        <w:softHyphen/>
        <w:t>ние ребенка к здоровому образу жизни, развитие умений выполнять правила безопасного поведения дома, на улице, на природе.</w:t>
      </w:r>
    </w:p>
    <w:p w:rsidR="00685481" w:rsidRPr="00685481" w:rsidRDefault="00685481" w:rsidP="00703BD1">
      <w:pPr>
        <w:numPr>
          <w:ilvl w:val="0"/>
          <w:numId w:val="29"/>
        </w:numPr>
        <w:tabs>
          <w:tab w:val="left" w:pos="682"/>
        </w:tabs>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w:t>
      </w:r>
      <w:r w:rsidRPr="00685481">
        <w:rPr>
          <w:rFonts w:ascii="Times New Roman" w:eastAsia="Times New Roman" w:hAnsi="Times New Roman" w:cs="Times New Roman"/>
          <w:sz w:val="24"/>
          <w:szCs w:val="24"/>
          <w:lang w:eastAsia="ru-RU"/>
        </w:rPr>
        <w:softHyphen/>
        <w:t>ния.</w:t>
      </w:r>
    </w:p>
    <w:p w:rsidR="00685481" w:rsidRPr="00685481" w:rsidRDefault="00685481" w:rsidP="00703BD1">
      <w:pPr>
        <w:numPr>
          <w:ilvl w:val="0"/>
          <w:numId w:val="29"/>
        </w:numPr>
        <w:tabs>
          <w:tab w:val="left" w:pos="668"/>
        </w:tabs>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685481" w:rsidRPr="00685481" w:rsidRDefault="00685481" w:rsidP="00703BD1">
      <w:pPr>
        <w:numPr>
          <w:ilvl w:val="0"/>
          <w:numId w:val="29"/>
        </w:numPr>
        <w:tabs>
          <w:tab w:val="left" w:pos="654"/>
        </w:tabs>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w:t>
      </w:r>
      <w:r w:rsidRPr="00685481">
        <w:rPr>
          <w:rFonts w:ascii="Times New Roman" w:eastAsia="Times New Roman" w:hAnsi="Times New Roman" w:cs="Times New Roman"/>
          <w:sz w:val="24"/>
          <w:szCs w:val="24"/>
          <w:lang w:eastAsia="ru-RU"/>
        </w:rPr>
        <w:softHyphen/>
        <w:t>тельности.</w:t>
      </w:r>
    </w:p>
    <w:p w:rsidR="00685481" w:rsidRPr="00B67EB9" w:rsidRDefault="00685481" w:rsidP="00703BD1">
      <w:pPr>
        <w:pStyle w:val="af2"/>
        <w:numPr>
          <w:ilvl w:val="0"/>
          <w:numId w:val="29"/>
        </w:numPr>
        <w:spacing w:after="0" w:line="240" w:lineRule="auto"/>
        <w:jc w:val="both"/>
        <w:rPr>
          <w:rFonts w:ascii="Times New Roman" w:eastAsia="Times New Roman" w:hAnsi="Times New Roman" w:cs="Times New Roman"/>
          <w:sz w:val="24"/>
          <w:szCs w:val="24"/>
          <w:lang w:eastAsia="ru-RU"/>
        </w:rPr>
      </w:pPr>
      <w:r w:rsidRPr="00B67EB9">
        <w:rPr>
          <w:rFonts w:ascii="Times New Roman" w:eastAsia="Times New Roman" w:hAnsi="Times New Roman" w:cs="Times New Roman"/>
          <w:sz w:val="24"/>
          <w:szCs w:val="24"/>
          <w:lang w:eastAsia="ru-RU"/>
        </w:rPr>
        <w:t>Совместно с родителями развивать положительное отношение ребенка к себе, уверенность в своих силах, стремление к самостоя</w:t>
      </w:r>
      <w:r w:rsidRPr="00B67EB9">
        <w:rPr>
          <w:rFonts w:ascii="Times New Roman" w:eastAsia="Times New Roman" w:hAnsi="Times New Roman" w:cs="Times New Roman"/>
          <w:sz w:val="24"/>
          <w:szCs w:val="24"/>
          <w:lang w:eastAsia="ru-RU"/>
        </w:rPr>
        <w:softHyphen/>
        <w:t>тельности.</w:t>
      </w:r>
    </w:p>
    <w:p w:rsidR="00B67EB9" w:rsidRPr="00B67EB9" w:rsidRDefault="00B67EB9" w:rsidP="009D70A7">
      <w:pPr>
        <w:pStyle w:val="af2"/>
        <w:spacing w:after="0" w:line="240" w:lineRule="auto"/>
        <w:ind w:left="1429"/>
        <w:jc w:val="both"/>
        <w:rPr>
          <w:rFonts w:ascii="Times New Roman" w:eastAsia="Times New Roman" w:hAnsi="Times New Roman" w:cs="Times New Roman"/>
          <w:sz w:val="24"/>
          <w:szCs w:val="24"/>
          <w:lang w:eastAsia="ru-RU"/>
        </w:rPr>
      </w:pPr>
    </w:p>
    <w:p w:rsidR="009D70A7" w:rsidRPr="009D70A7" w:rsidRDefault="009D70A7" w:rsidP="009D70A7">
      <w:pPr>
        <w:tabs>
          <w:tab w:val="left" w:pos="673"/>
        </w:tabs>
        <w:spacing w:after="0" w:line="240" w:lineRule="auto"/>
        <w:ind w:left="720"/>
        <w:jc w:val="center"/>
        <w:rPr>
          <w:rFonts w:ascii="Times New Roman" w:eastAsia="Times New Roman" w:hAnsi="Times New Roman" w:cs="Times New Roman"/>
          <w:b/>
          <w:bCs/>
          <w:sz w:val="24"/>
          <w:szCs w:val="24"/>
          <w:lang w:eastAsia="ru-RU"/>
        </w:rPr>
      </w:pPr>
      <w:r w:rsidRPr="009D70A7">
        <w:rPr>
          <w:rFonts w:ascii="Times New Roman" w:eastAsia="Times New Roman" w:hAnsi="Times New Roman" w:cs="Times New Roman"/>
          <w:b/>
          <w:bCs/>
          <w:sz w:val="24"/>
          <w:szCs w:val="24"/>
          <w:lang w:eastAsia="ru-RU"/>
        </w:rPr>
        <w:t>Взаимодействие педагога с родителями детей старшего дошкольного возраста</w:t>
      </w:r>
    </w:p>
    <w:p w:rsidR="009D70A7" w:rsidRPr="009D70A7" w:rsidRDefault="009D70A7" w:rsidP="009D70A7">
      <w:pPr>
        <w:tabs>
          <w:tab w:val="left" w:pos="673"/>
        </w:tabs>
        <w:spacing w:after="0" w:line="240" w:lineRule="auto"/>
        <w:ind w:left="720"/>
        <w:jc w:val="center"/>
        <w:rPr>
          <w:rFonts w:ascii="Times New Roman" w:eastAsia="Times New Roman" w:hAnsi="Times New Roman" w:cs="Times New Roman"/>
          <w:sz w:val="24"/>
          <w:szCs w:val="24"/>
          <w:lang w:eastAsia="ru-RU"/>
        </w:rPr>
      </w:pPr>
      <w:r w:rsidRPr="009D70A7">
        <w:rPr>
          <w:rFonts w:ascii="Times New Roman" w:eastAsia="Times New Roman" w:hAnsi="Times New Roman" w:cs="Times New Roman"/>
          <w:b/>
          <w:bCs/>
          <w:sz w:val="24"/>
          <w:szCs w:val="24"/>
          <w:lang w:eastAsia="ru-RU"/>
        </w:rPr>
        <w:t xml:space="preserve">(от 6 лет до </w:t>
      </w:r>
      <w:r w:rsidRPr="009D70A7">
        <w:rPr>
          <w:rFonts w:ascii="Times New Roman" w:eastAsia="Times New Roman" w:hAnsi="Times New Roman" w:cs="Times New Roman"/>
          <w:b/>
          <w:sz w:val="24"/>
          <w:szCs w:val="24"/>
          <w:lang w:eastAsia="ru-RU"/>
        </w:rPr>
        <w:t>окончания</w:t>
      </w:r>
      <w:r w:rsidRPr="009D70A7">
        <w:rPr>
          <w:rFonts w:ascii="Times New Roman" w:eastAsia="Times New Roman" w:hAnsi="Times New Roman" w:cs="Times New Roman"/>
          <w:b/>
          <w:bCs/>
          <w:sz w:val="24"/>
          <w:szCs w:val="24"/>
          <w:lang w:eastAsia="ru-RU"/>
        </w:rPr>
        <w:t xml:space="preserve"> образовательных отношений)</w:t>
      </w:r>
    </w:p>
    <w:p w:rsidR="009D70A7" w:rsidRPr="009D70A7" w:rsidRDefault="009D70A7" w:rsidP="009D70A7">
      <w:pPr>
        <w:tabs>
          <w:tab w:val="left" w:pos="673"/>
        </w:tabs>
        <w:spacing w:after="0" w:line="240" w:lineRule="auto"/>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ab/>
        <w:t>Воспитатель активно вовлекает родителей в совместные с детьми виды деятельности, помогает устанавливать партнерские взаимоотно</w:t>
      </w:r>
      <w:r w:rsidRPr="009D70A7">
        <w:rPr>
          <w:rFonts w:ascii="Times New Roman" w:eastAsia="Times New Roman" w:hAnsi="Times New Roman" w:cs="Times New Roman"/>
          <w:sz w:val="24"/>
          <w:szCs w:val="24"/>
          <w:lang w:eastAsia="ru-RU"/>
        </w:rPr>
        <w:softHyphen/>
        <w:t>шения, поощряет активность и самостоятельность детей. В процессе организации разных форм детско-родительского взаимодействия вос</w:t>
      </w:r>
      <w:r w:rsidRPr="009D70A7">
        <w:rPr>
          <w:rFonts w:ascii="Times New Roman" w:eastAsia="Times New Roman" w:hAnsi="Times New Roman" w:cs="Times New Roman"/>
          <w:sz w:val="24"/>
          <w:szCs w:val="24"/>
          <w:lang w:eastAsia="ru-RU"/>
        </w:rPr>
        <w:softHyphen/>
        <w:t>питатель способствует развитию родительской уверенности, радости и удовлетворения от общения со своими детьми.</w:t>
      </w:r>
    </w:p>
    <w:p w:rsidR="009D70A7" w:rsidRPr="009D70A7" w:rsidRDefault="009D70A7" w:rsidP="009D70A7">
      <w:pPr>
        <w:spacing w:after="0" w:line="240" w:lineRule="auto"/>
        <w:ind w:firstLine="709"/>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Педагог помогает родителям понять возможности организации об</w:t>
      </w:r>
      <w:r w:rsidRPr="009D70A7">
        <w:rPr>
          <w:rFonts w:ascii="Times New Roman" w:eastAsia="Times New Roman" w:hAnsi="Times New Roman" w:cs="Times New Roman"/>
          <w:sz w:val="24"/>
          <w:szCs w:val="24"/>
          <w:lang w:eastAsia="ru-RU"/>
        </w:rPr>
        <w:softHyphen/>
        <w:t>разования ребенка в будущем, определить особенности организации его индивидуального образовательного маршрута в условиях школьно</w:t>
      </w:r>
      <w:r w:rsidRPr="009D70A7">
        <w:rPr>
          <w:rFonts w:ascii="Times New Roman" w:eastAsia="Times New Roman" w:hAnsi="Times New Roman" w:cs="Times New Roman"/>
          <w:sz w:val="24"/>
          <w:szCs w:val="24"/>
          <w:lang w:eastAsia="ru-RU"/>
        </w:rPr>
        <w:softHyphen/>
        <w:t>го обучения.</w:t>
      </w:r>
    </w:p>
    <w:p w:rsidR="009D70A7" w:rsidRPr="009D70A7" w:rsidRDefault="009D70A7" w:rsidP="009D70A7">
      <w:pPr>
        <w:keepNext/>
        <w:keepLines/>
        <w:spacing w:after="0" w:line="240" w:lineRule="auto"/>
        <w:ind w:firstLine="709"/>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b/>
          <w:bCs/>
          <w:sz w:val="24"/>
          <w:szCs w:val="24"/>
          <w:lang w:eastAsia="ru-RU"/>
        </w:rPr>
        <w:t>Задачи взаимодействия педагога с семьями дошкольников</w:t>
      </w:r>
    </w:p>
    <w:p w:rsidR="009D70A7" w:rsidRPr="009D70A7" w:rsidRDefault="009D70A7" w:rsidP="00703BD1">
      <w:pPr>
        <w:numPr>
          <w:ilvl w:val="0"/>
          <w:numId w:val="36"/>
        </w:numPr>
        <w:tabs>
          <w:tab w:val="left" w:pos="644"/>
        </w:tabs>
        <w:spacing w:after="0" w:line="240" w:lineRule="auto"/>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Познакомить родителей с особенностями физического и психи</w:t>
      </w:r>
      <w:r w:rsidRPr="009D70A7">
        <w:rPr>
          <w:rFonts w:ascii="Times New Roman" w:eastAsia="Times New Roman" w:hAnsi="Times New Roman" w:cs="Times New Roman"/>
          <w:sz w:val="24"/>
          <w:szCs w:val="24"/>
          <w:lang w:eastAsia="ru-RU"/>
        </w:rPr>
        <w:softHyphen/>
        <w:t>ческого развития ребенка, развития самостоятельности, навыков без</w:t>
      </w:r>
      <w:r w:rsidRPr="009D70A7">
        <w:rPr>
          <w:rFonts w:ascii="Times New Roman" w:eastAsia="Times New Roman" w:hAnsi="Times New Roman" w:cs="Times New Roman"/>
          <w:sz w:val="24"/>
          <w:szCs w:val="24"/>
          <w:lang w:eastAsia="ru-RU"/>
        </w:rPr>
        <w:softHyphen/>
        <w:t>опасного поведения, умения оказать элементарную помощь в угрожа</w:t>
      </w:r>
      <w:r w:rsidRPr="009D70A7">
        <w:rPr>
          <w:rFonts w:ascii="Times New Roman" w:eastAsia="Times New Roman" w:hAnsi="Times New Roman" w:cs="Times New Roman"/>
          <w:sz w:val="24"/>
          <w:szCs w:val="24"/>
          <w:lang w:eastAsia="ru-RU"/>
        </w:rPr>
        <w:softHyphen/>
        <w:t>ющих здоровью ситуациях.</w:t>
      </w:r>
    </w:p>
    <w:p w:rsidR="009D70A7" w:rsidRPr="009D70A7" w:rsidRDefault="009D70A7" w:rsidP="00703BD1">
      <w:pPr>
        <w:numPr>
          <w:ilvl w:val="0"/>
          <w:numId w:val="36"/>
        </w:numPr>
        <w:tabs>
          <w:tab w:val="left" w:pos="649"/>
        </w:tabs>
        <w:spacing w:after="0" w:line="240" w:lineRule="auto"/>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Познакомить родителей с особенностями подготовки ребенка к школе, развивать позитивное отношение к будущей школьной жизни ребенка.</w:t>
      </w:r>
    </w:p>
    <w:p w:rsidR="009D70A7" w:rsidRPr="009D70A7" w:rsidRDefault="009D70A7" w:rsidP="00703BD1">
      <w:pPr>
        <w:numPr>
          <w:ilvl w:val="0"/>
          <w:numId w:val="36"/>
        </w:numPr>
        <w:tabs>
          <w:tab w:val="left" w:pos="658"/>
        </w:tabs>
        <w:spacing w:after="0" w:line="240" w:lineRule="auto"/>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Ориентировать родителей на развитие познавательной деятель</w:t>
      </w:r>
      <w:r w:rsidRPr="009D70A7">
        <w:rPr>
          <w:rFonts w:ascii="Times New Roman" w:eastAsia="Times New Roman" w:hAnsi="Times New Roman" w:cs="Times New Roman"/>
          <w:sz w:val="24"/>
          <w:szCs w:val="24"/>
          <w:lang w:eastAsia="ru-RU"/>
        </w:rPr>
        <w:softHyphen/>
        <w:t>ности ребенка, обогащение его кругозора, развитие произвольных пси</w:t>
      </w:r>
      <w:r w:rsidRPr="009D70A7">
        <w:rPr>
          <w:rFonts w:ascii="Times New Roman" w:eastAsia="Times New Roman" w:hAnsi="Times New Roman" w:cs="Times New Roman"/>
          <w:sz w:val="24"/>
          <w:szCs w:val="24"/>
          <w:lang w:eastAsia="ru-RU"/>
        </w:rPr>
        <w:softHyphen/>
        <w:t>хических процессов, элементов логического мышления в ходе игр, общения с взрослыми и самостоятельной детской деятельности.</w:t>
      </w:r>
    </w:p>
    <w:p w:rsidR="009D70A7" w:rsidRPr="009D70A7" w:rsidRDefault="009D70A7" w:rsidP="00703BD1">
      <w:pPr>
        <w:numPr>
          <w:ilvl w:val="0"/>
          <w:numId w:val="36"/>
        </w:numPr>
        <w:tabs>
          <w:tab w:val="left" w:pos="678"/>
        </w:tabs>
        <w:spacing w:after="0" w:line="240" w:lineRule="auto"/>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Помочь родителям создать условия для развития организован</w:t>
      </w:r>
      <w:r w:rsidRPr="009D70A7">
        <w:rPr>
          <w:rFonts w:ascii="Times New Roman" w:eastAsia="Times New Roman" w:hAnsi="Times New Roman" w:cs="Times New Roman"/>
          <w:sz w:val="24"/>
          <w:szCs w:val="24"/>
          <w:lang w:eastAsia="ru-RU"/>
        </w:rPr>
        <w:softHyphen/>
        <w:t>ности, ответственности дошкольника, умений взаимодействия с взрослыми и детьми, способствовать развитию начал социальной ак</w:t>
      </w:r>
      <w:r w:rsidRPr="009D70A7">
        <w:rPr>
          <w:rFonts w:ascii="Times New Roman" w:eastAsia="Times New Roman" w:hAnsi="Times New Roman" w:cs="Times New Roman"/>
          <w:sz w:val="24"/>
          <w:szCs w:val="24"/>
          <w:lang w:eastAsia="ru-RU"/>
        </w:rPr>
        <w:softHyphen/>
        <w:t>тивности в совместной с родителями деятельности.</w:t>
      </w:r>
    </w:p>
    <w:p w:rsidR="009D70A7" w:rsidRPr="009D70A7" w:rsidRDefault="009D70A7" w:rsidP="00703BD1">
      <w:pPr>
        <w:numPr>
          <w:ilvl w:val="0"/>
          <w:numId w:val="36"/>
        </w:numPr>
        <w:tabs>
          <w:tab w:val="left" w:pos="649"/>
        </w:tabs>
        <w:spacing w:after="0" w:line="240" w:lineRule="auto"/>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Способствовать развитию партнерской позиции родителей в об</w:t>
      </w:r>
      <w:r w:rsidRPr="009D70A7">
        <w:rPr>
          <w:rFonts w:ascii="Times New Roman" w:eastAsia="Times New Roman" w:hAnsi="Times New Roman" w:cs="Times New Roman"/>
          <w:sz w:val="24"/>
          <w:szCs w:val="24"/>
          <w:lang w:eastAsia="ru-RU"/>
        </w:rPr>
        <w:softHyphen/>
        <w:t>щении с ребенком, развитию положительной самооценки, увереннос</w:t>
      </w:r>
      <w:r w:rsidRPr="009D70A7">
        <w:rPr>
          <w:rFonts w:ascii="Times New Roman" w:eastAsia="Times New Roman" w:hAnsi="Times New Roman" w:cs="Times New Roman"/>
          <w:sz w:val="24"/>
          <w:szCs w:val="24"/>
          <w:lang w:eastAsia="ru-RU"/>
        </w:rPr>
        <w:softHyphen/>
        <w:t>ти в себе, познакомить родителей со способами развития самоконтро</w:t>
      </w:r>
      <w:r w:rsidRPr="009D70A7">
        <w:rPr>
          <w:rFonts w:ascii="Times New Roman" w:eastAsia="Times New Roman" w:hAnsi="Times New Roman" w:cs="Times New Roman"/>
          <w:sz w:val="24"/>
          <w:szCs w:val="24"/>
          <w:lang w:eastAsia="ru-RU"/>
        </w:rPr>
        <w:softHyphen/>
        <w:t>ля и воспитания ответственности за свои действия и поступки.</w:t>
      </w: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685481" w:rsidRPr="00685481" w:rsidRDefault="00685481" w:rsidP="00685481">
      <w:pPr>
        <w:spacing w:after="0" w:line="240" w:lineRule="auto"/>
        <w:ind w:firstLine="708"/>
        <w:rPr>
          <w:rFonts w:ascii="Times New Roman" w:eastAsia="Times New Roman" w:hAnsi="Times New Roman" w:cs="Times New Roman"/>
          <w:b/>
          <w:color w:val="000000"/>
          <w:spacing w:val="-12"/>
          <w:sz w:val="28"/>
          <w:szCs w:val="28"/>
          <w:lang w:eastAsia="ru-RU"/>
        </w:rPr>
      </w:pPr>
      <w:r w:rsidRPr="00685481">
        <w:rPr>
          <w:rFonts w:ascii="Times New Roman" w:eastAsia="Times New Roman" w:hAnsi="Times New Roman" w:cs="Times New Roman"/>
          <w:b/>
          <w:sz w:val="28"/>
          <w:szCs w:val="28"/>
          <w:lang w:eastAsia="ru-RU"/>
        </w:rPr>
        <w:t>2.6. Иные характеристики содержания Программы</w:t>
      </w:r>
    </w:p>
    <w:p w:rsidR="00685481" w:rsidRPr="00685481" w:rsidRDefault="00685481" w:rsidP="00685481">
      <w:pPr>
        <w:spacing w:after="0" w:line="240" w:lineRule="auto"/>
        <w:ind w:firstLine="708"/>
        <w:rPr>
          <w:rFonts w:ascii="Times New Roman" w:eastAsia="Times New Roman" w:hAnsi="Times New Roman" w:cs="Times New Roman"/>
          <w:sz w:val="24"/>
          <w:szCs w:val="24"/>
          <w:lang w:eastAsia="ru-RU"/>
        </w:rPr>
      </w:pPr>
      <w:r w:rsidRPr="00685481">
        <w:rPr>
          <w:rFonts w:ascii="Times New Roman" w:eastAsia="Times New Roman" w:hAnsi="Times New Roman" w:cs="Times New Roman"/>
          <w:b/>
          <w:sz w:val="24"/>
          <w:szCs w:val="24"/>
          <w:lang w:eastAsia="ru-RU"/>
        </w:rPr>
        <w:t>Социальное партнерство</w:t>
      </w:r>
    </w:p>
    <w:p w:rsidR="00685481" w:rsidRPr="00685481" w:rsidRDefault="00685481" w:rsidP="00685481">
      <w:pPr>
        <w:spacing w:after="0" w:line="240" w:lineRule="auto"/>
        <w:ind w:firstLine="708"/>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Социальное партнерство МАДОУ г. Нижневартовска ДС №41 «Росинка» направлено на организацию и развитие образовательного, научного и культурного потенциала учреждения с образовательными организациями, юридическими лицами различных организационно-правовых форм, заинтересованных в развитии муниципальной системы образования города исходя из стратегических направлений единой образовательной политики.</w:t>
      </w:r>
    </w:p>
    <w:p w:rsidR="00685481" w:rsidRPr="00685481" w:rsidRDefault="00685481" w:rsidP="0068548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В МАДОУ г. Нижневартовска ДС №41 «Росинка» формируется тесное сотрудничество с образовательными, культурными, спортивными и оздоровительными  организациями города: МБОУ «СШ №43» (обеспечение преемственности образования); МАУ г. Нижневартовска «Центр развития образования» (организационно-методическое сопровождение кадрового потенциала), муниципальные организации дополнительного образования детей: МУДОД ЦДТ, МАУ ДО г. Нижневартовска «ЦДТ» (участие в городских мероприятиях), МБОУ ДОД  «Центр детского и юношеского технического творчества «Патриот» (деятельность с воспитанниками по патриотическому воспитанию, участие в городских мероприятиях); МАОУ ДОД г. Нижневартовска «ДШИ №3» (развитие творческого потенциала обучающихся), спортивные организации (спортивно-оздоровительный комплекс «Олимпия» (участие в городских спортивных мероприятиях)); ОГИБДД  УМВД России по г. Нижневартовску (организация работы по профилактике детского дорожно-транспортного травматизма), управление по опеке и попечительству (организация работы по обеспечению защиты прав и законных интересов несовершеннолетних в случаях, установленных действующим законодательством), МБУ «Центр национальных культур» (приобщение к татарской национальной культуре), МАУ г. Нижневартовска «Городской драматический театр» (обеспечение единства взаимосвязанных воспитательных пространств – театрального и образовательного), УСО ХМАО – Югры «Центр социальной помощи семье и детям «Кардея» (проведение совместных мероприятий).</w:t>
      </w:r>
    </w:p>
    <w:p w:rsidR="00685481" w:rsidRPr="00685481" w:rsidRDefault="00685481" w:rsidP="00685481">
      <w:pPr>
        <w:tabs>
          <w:tab w:val="left" w:pos="5760"/>
        </w:tabs>
        <w:spacing w:after="0" w:line="240" w:lineRule="auto"/>
        <w:jc w:val="both"/>
        <w:outlineLvl w:val="1"/>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xml:space="preserve">            Учреждением на договорной основе также достигнуто соглашение о сотрудничестве с </w:t>
      </w:r>
      <w:r w:rsidRPr="00685481">
        <w:rPr>
          <w:rFonts w:ascii="Times New Roman" w:eastAsia="Times New Roman" w:hAnsi="Times New Roman" w:cs="Times New Roman"/>
          <w:bCs/>
          <w:sz w:val="24"/>
          <w:szCs w:val="24"/>
          <w:lang w:eastAsia="ru-RU"/>
        </w:rPr>
        <w:t>ФГБОУ ВО «Нижневартовский государственный университет» в рамках</w:t>
      </w:r>
      <w:bookmarkStart w:id="12" w:name="_Toc322959013"/>
      <w:bookmarkStart w:id="13" w:name="_Toc325549686"/>
      <w:bookmarkStart w:id="14" w:name="_Toc433359788"/>
      <w:r w:rsidRPr="00685481">
        <w:rPr>
          <w:rFonts w:ascii="Times New Roman" w:eastAsia="Times New Roman" w:hAnsi="Times New Roman" w:cs="Times New Roman"/>
          <w:kern w:val="16"/>
          <w:sz w:val="24"/>
          <w:szCs w:val="24"/>
          <w:lang w:eastAsia="ru-RU"/>
        </w:rPr>
        <w:t xml:space="preserve"> проведения практики </w:t>
      </w:r>
      <w:bookmarkEnd w:id="12"/>
      <w:bookmarkEnd w:id="13"/>
      <w:r w:rsidRPr="00685481">
        <w:rPr>
          <w:rFonts w:ascii="Times New Roman" w:eastAsia="Times New Roman" w:hAnsi="Times New Roman" w:cs="Times New Roman"/>
          <w:kern w:val="16"/>
          <w:sz w:val="24"/>
          <w:szCs w:val="24"/>
          <w:lang w:eastAsia="ru-RU"/>
        </w:rPr>
        <w:t xml:space="preserve">студентов </w:t>
      </w:r>
      <w:bookmarkEnd w:id="14"/>
      <w:r w:rsidRPr="00685481">
        <w:rPr>
          <w:rFonts w:ascii="Times New Roman" w:eastAsia="Times New Roman" w:hAnsi="Times New Roman" w:cs="Times New Roman"/>
          <w:kern w:val="16"/>
          <w:sz w:val="24"/>
          <w:szCs w:val="24"/>
          <w:lang w:eastAsia="ru-RU"/>
        </w:rPr>
        <w:t xml:space="preserve">на базе </w:t>
      </w:r>
      <w:r w:rsidRPr="00685481">
        <w:rPr>
          <w:rFonts w:ascii="Times New Roman" w:eastAsia="Times New Roman" w:hAnsi="Times New Roman" w:cs="Times New Roman"/>
          <w:sz w:val="24"/>
          <w:szCs w:val="24"/>
          <w:lang w:eastAsia="ru-RU"/>
        </w:rPr>
        <w:t xml:space="preserve">МАДОУ г. Нижневартовска ДС №41 «Росинка». Также дошкольное учреждение является базой для проведения учебной и производственной практики для студентов </w:t>
      </w:r>
      <w:r w:rsidRPr="00685481">
        <w:rPr>
          <w:rFonts w:ascii="Times New Roman" w:eastAsia="Times New Roman" w:hAnsi="Times New Roman" w:cs="Times New Roman"/>
          <w:bCs/>
          <w:sz w:val="24"/>
          <w:szCs w:val="24"/>
          <w:lang w:eastAsia="ru-RU"/>
        </w:rPr>
        <w:t xml:space="preserve">БУ  «Нижневартовский социально-гуманитарный колледж». </w:t>
      </w:r>
    </w:p>
    <w:p w:rsidR="00621DE4" w:rsidRPr="00621DE4" w:rsidRDefault="00621DE4" w:rsidP="00500E00">
      <w:pPr>
        <w:spacing w:after="0" w:line="240" w:lineRule="auto"/>
        <w:rPr>
          <w:rFonts w:ascii="Times New Roman" w:hAnsi="Times New Roman" w:cs="Times New Roman"/>
          <w:sz w:val="24"/>
          <w:szCs w:val="24"/>
        </w:rPr>
      </w:pPr>
    </w:p>
    <w:p w:rsidR="00685481" w:rsidRPr="00685481" w:rsidRDefault="00685481" w:rsidP="00685481">
      <w:pPr>
        <w:spacing w:after="0" w:line="240" w:lineRule="auto"/>
        <w:ind w:firstLine="708"/>
        <w:rPr>
          <w:rFonts w:ascii="Times New Roman" w:eastAsia="Times New Roman" w:hAnsi="Times New Roman" w:cs="Times New Roman"/>
          <w:b/>
          <w:bCs/>
          <w:sz w:val="28"/>
          <w:szCs w:val="28"/>
          <w:lang w:eastAsia="ru-RU"/>
        </w:rPr>
      </w:pPr>
      <w:r w:rsidRPr="00685481">
        <w:rPr>
          <w:rFonts w:ascii="Times New Roman" w:eastAsia="Times New Roman" w:hAnsi="Times New Roman" w:cs="Times New Roman"/>
          <w:b/>
          <w:bCs/>
          <w:sz w:val="28"/>
          <w:szCs w:val="28"/>
          <w:lang w:eastAsia="ru-RU"/>
        </w:rPr>
        <w:t>2.7. Специфика национальных, социокультурных условий, в которых осуществляется образовательная деятельность</w:t>
      </w:r>
    </w:p>
    <w:p w:rsidR="00685481" w:rsidRPr="00685481" w:rsidRDefault="00685481" w:rsidP="00685481">
      <w:pPr>
        <w:spacing w:after="0" w:line="240" w:lineRule="auto"/>
        <w:ind w:firstLine="708"/>
        <w:rPr>
          <w:rFonts w:ascii="Times New Roman" w:eastAsia="Times New Roman" w:hAnsi="Times New Roman" w:cs="Times New Roman"/>
          <w:b/>
          <w:bCs/>
          <w:sz w:val="24"/>
          <w:szCs w:val="24"/>
          <w:lang w:eastAsia="ru-RU"/>
        </w:rPr>
      </w:pPr>
      <w:r w:rsidRPr="00685481">
        <w:rPr>
          <w:rFonts w:ascii="Times New Roman" w:eastAsia="Times New Roman" w:hAnsi="Times New Roman" w:cs="Times New Roman"/>
          <w:b/>
          <w:i/>
          <w:sz w:val="24"/>
          <w:szCs w:val="24"/>
          <w:lang w:eastAsia="ru-RU"/>
        </w:rPr>
        <w:t>Национально-культурный состав воспитанников Организации</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При организации образовательного процесса в МАДОУ г. Нижневартовска ДС №41 «Росинка»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Достаточно  хорошо известно, что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 Богославец, О.И. Давыдова, А.А. Майер). С молоком матери ребенок впитывает в себя мировоззрение и мировидение той этнической и социокультурной среды, в  которой он родился. Родной язык является предпосылкой к идентификации личности; уже в утробе матери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Учитывая это, педагоги Организации не запрещают детям разговаривать на родном языке, очень внимательно прислушиваются ко всем пожеланиям родителей из семей другой этнической принадлежности. Воспитанники, по желанию, охотно повторяют за детьми незнакомые слова и запоминают их смысл, это развивает интеллект детей.</w:t>
      </w:r>
    </w:p>
    <w:p w:rsidR="00685481" w:rsidRPr="00685481" w:rsidRDefault="00685481" w:rsidP="00685481">
      <w:pPr>
        <w:spacing w:after="0" w:line="240" w:lineRule="auto"/>
        <w:contextualSpacing/>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Вместе с тем, в образовательном процессе учреждения используется краеведческий материал, иллюстративная серия учебных пособий. Проводятся различные мероприятия: развлечения «Дружная семья», «Все мы разные», «Игры разных народов»; проектная деятельность (конструирование или создание макета и презентация своего города, главной  улицы); мастерская (изготовление коллажа или панно) досуги совместно с детьми и родителями по тематике изучения культуры народов Российской Федерации и воспитанию толерантности в Организации.</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Благополучный микроклимат в учреждении способствует комфортному, радостному пребыванию детей в Организации, что положительно сказывается на психическое, физическое, нравственное здоровье воспитанников.</w:t>
      </w:r>
    </w:p>
    <w:p w:rsidR="00685481" w:rsidRPr="00685481" w:rsidRDefault="00685481" w:rsidP="00685481">
      <w:pPr>
        <w:spacing w:after="0" w:line="240" w:lineRule="auto"/>
        <w:jc w:val="both"/>
        <w:rPr>
          <w:rFonts w:ascii="Times New Roman" w:eastAsia="Times New Roman" w:hAnsi="Times New Roman" w:cs="Times New Roman"/>
          <w:b/>
          <w:i/>
          <w:sz w:val="24"/>
          <w:szCs w:val="24"/>
          <w:lang w:eastAsia="ru-RU"/>
        </w:rPr>
      </w:pPr>
    </w:p>
    <w:p w:rsidR="00685481" w:rsidRPr="00685481" w:rsidRDefault="00685481" w:rsidP="00685481">
      <w:pPr>
        <w:spacing w:after="0" w:line="240" w:lineRule="auto"/>
        <w:ind w:firstLine="708"/>
        <w:jc w:val="both"/>
        <w:rPr>
          <w:rFonts w:ascii="Times New Roman" w:eastAsia="Times New Roman" w:hAnsi="Times New Roman" w:cs="Times New Roman"/>
          <w:b/>
          <w:i/>
          <w:sz w:val="24"/>
          <w:szCs w:val="24"/>
          <w:lang w:eastAsia="ru-RU"/>
        </w:rPr>
      </w:pPr>
      <w:r w:rsidRPr="00685481">
        <w:rPr>
          <w:rFonts w:ascii="Times New Roman" w:eastAsia="Times New Roman" w:hAnsi="Times New Roman" w:cs="Times New Roman"/>
          <w:b/>
          <w:i/>
          <w:sz w:val="24"/>
          <w:szCs w:val="24"/>
          <w:lang w:eastAsia="ru-RU"/>
        </w:rPr>
        <w:t>Социокультурное окружение</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Социокультурные особенности Ханты-Мансийского автономного округа - Югры также не могут не сказаться на содержании психолого-педагогической работы в Организации:</w:t>
      </w:r>
    </w:p>
    <w:p w:rsidR="00685481" w:rsidRPr="00685481" w:rsidRDefault="00685481" w:rsidP="00703BD1">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ведущие отрасли экономики обуславливают  тематику ознакомления детей с трудом взрослых: нефтяников, газовиков, строителей; в округе проживают малочисленные народы Севера, воспитанников знакомят с условиями жизни, промыслами народов ханты, манси; систематически дети с родителями посещают этнографические выставки, музеи, совершают экскурсии по городу, на предприятия нефтяников, в природу.</w:t>
      </w:r>
    </w:p>
    <w:p w:rsidR="00685481" w:rsidRPr="00685481" w:rsidRDefault="00685481" w:rsidP="00703BD1">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на территории детского сада создается массивная растительность: большое количество кустарников, деревьев разных пород - сосен, лиственниц, берез, рябин, калины, сирени, малины, смородины, цветников, что создает  большие возможности для полноценного развития и воспитания детей.</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Социокультурные мероприятия в работе с детьми позволяют адаптировать ребенка к социуму и школьному обучению.</w:t>
      </w:r>
    </w:p>
    <w:p w:rsidR="00685481" w:rsidRPr="00685481" w:rsidRDefault="00685481" w:rsidP="00685481">
      <w:pPr>
        <w:spacing w:after="0" w:line="240" w:lineRule="auto"/>
        <w:jc w:val="both"/>
        <w:rPr>
          <w:rFonts w:ascii="Times New Roman" w:eastAsia="Times New Roman" w:hAnsi="Times New Roman" w:cs="Times New Roman"/>
          <w:b/>
          <w:i/>
          <w:sz w:val="24"/>
          <w:szCs w:val="24"/>
          <w:lang w:eastAsia="ru-RU"/>
        </w:rPr>
      </w:pPr>
    </w:p>
    <w:p w:rsidR="00685481" w:rsidRPr="00685481" w:rsidRDefault="00685481" w:rsidP="00685481">
      <w:pPr>
        <w:spacing w:after="0" w:line="240" w:lineRule="auto"/>
        <w:ind w:firstLine="708"/>
        <w:jc w:val="both"/>
        <w:rPr>
          <w:rFonts w:ascii="Times New Roman" w:eastAsia="Times New Roman" w:hAnsi="Times New Roman" w:cs="Times New Roman"/>
          <w:b/>
          <w:i/>
          <w:sz w:val="24"/>
          <w:szCs w:val="24"/>
          <w:lang w:eastAsia="ru-RU"/>
        </w:rPr>
      </w:pPr>
      <w:r w:rsidRPr="00685481">
        <w:rPr>
          <w:rFonts w:ascii="Times New Roman" w:eastAsia="Times New Roman" w:hAnsi="Times New Roman" w:cs="Times New Roman"/>
          <w:b/>
          <w:i/>
          <w:sz w:val="24"/>
          <w:szCs w:val="24"/>
          <w:lang w:eastAsia="ru-RU"/>
        </w:rPr>
        <w:t>Климатические особенности региона</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В образовательной программе дошкольного образования Организации учитываются специфические климатические особенности региона, к которому относится город Нижневартовск – Ханты-Мансийский автономный округ - Югра.</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Дошкольный возраст в развитии ребёнка – это период когда закладывается фундамент его здоровья, физического и психического развития. От того, как организовано воспитание и обучение ребёнка, какие условия созданы для его взросления, для развития его физических и духовных сил, зависит развитие и здоровье в последующие годы жизни.</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способствует созданию иной модели, образа жизни с собственным ритмом, привычками и особенностями. Эти особенности необходимо учитывать при организации жизни детей в детском саду.</w:t>
      </w:r>
    </w:p>
    <w:p w:rsidR="00685481" w:rsidRPr="00685481" w:rsidRDefault="00685481" w:rsidP="00685481">
      <w:pPr>
        <w:spacing w:after="0" w:line="240" w:lineRule="auto"/>
        <w:ind w:firstLine="708"/>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Прежде всего, к ним относятся: трудности двойной адаптации (к климатическим особенностям региона после отпуска и к условиям детского сада одновременно); негативное влияние природных факторов на организм ребенка; существенное снижение общей работоспособности в критические периоды года (актированные дни, низкая температура воздуха); короткий день, нехватка кислорода; длительное пребывание в закрытом помещении и непродолжительные прогулки на воздухе.</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Данные проблемы решаются совместно с родителями, используя разные формы работы:</w:t>
      </w:r>
    </w:p>
    <w:p w:rsidR="00685481" w:rsidRPr="00685481" w:rsidRDefault="00685481" w:rsidP="00685481">
      <w:pPr>
        <w:tabs>
          <w:tab w:val="left" w:pos="5218"/>
        </w:tabs>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индивидуальные беседы-консультации;</w:t>
      </w:r>
      <w:r w:rsidRPr="00685481">
        <w:rPr>
          <w:rFonts w:ascii="Times New Roman" w:eastAsia="Times New Roman" w:hAnsi="Times New Roman" w:cs="Times New Roman"/>
          <w:sz w:val="24"/>
          <w:szCs w:val="24"/>
          <w:lang w:eastAsia="ru-RU"/>
        </w:rPr>
        <w:tab/>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консультации для родителей в информационных рубриках;</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родительские собрания;</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дни открытых дверей;</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организована развивающая работа с воспитанниками в сенсорной комнате;</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 функционируют бассейн.</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состояние, функционирование органов и систем организма ребенка; уровень общей работоспособности; возникновение естественных движений. В зависимости от погодных условий и расположенности площадки детского сада разработан график прогулок с учетом зависимости продолжительности прогулок от температурного режима.</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нарушения познавательной деятельности, существенное отставание в развитии, признаки психоэмоционального неблагополучия и своеобразие формирования познавательной деятельности.</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Для решения данных проблем, побуждаем детей к совместной познавательно-экспериментальной деятельности не только в группе, но и во время прогулок на веранде, на участке детского сада, используя игровую мотивацию, которая подвигает детей к деятельности, пробуждая у них интерес к познанию,  используются: сюрпризные моменты, индивидуальный подход, учет интересов, особенностей, мнение родителей (законных представителей) воспитанников, что позволяет отслеживать психоэмоциональное состояние каждого ребёнка в период особых климатических условий.</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В учреждении используются комплексы мероприятий, обеспечивающие полноценное развитие детей, с учетом преодоления деприваций во время организации образовательного процесса: используются комплексы мероприятий, обеспечивающих полноценное развитие детей: рационально организуется учебно-воспитательный процесс, учитываются возрастные и гигиенические регламенты непосредственно-образовательной деятельности (длительность, количество, нагрузка, чередование разных видов деятельности); систематически проводятся физкультминутки, релаксационные и динамические паузы; непосредственно-образовательная деятельность проводится в игровой, непринужденной обстановке, с временным  пребыванием в непосредственно-образовательной деятельности по желанию ребенка; во взаимоотношениях с детьми осуществляется личностно-ориентированный подход, исходя из интересов и способностей детей; большое внимание уделяется эмоциональному комфорту (создаются ситуации успешности); учитывается полоролевое воспитание детей, используются игровые нетрадиционные методы, обеспечивающие гигиену нервной системы, психологическое, физическое, нравственное здоровье.</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Так как у детей на Севере контакт с окружающим миром затруднен, что мешает накоплению житейских понятий, расширению кругозора детей, им дается возможность самостоятельной организации разнообразной деятельности: знакомство с экологическими представлениями, овладение способами познавательной деятельности, проявление гуманного отношения к объектам природы, изучение краеведения, формирование представления о мире, красоте окружающей природы родного края.</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Так же для преодоления сенсорной депривации в условиях Севера, где дети лишены возможности познавать окружающий мир с помощью тактильного восприятия, используются в работе схемы, мнемотаблицы, иллюстрации, познавательная литература, музыкальное сопровождение. В доступной форме используются приемы экспериментирования, опыты с природным материалом: снегом, песком, почвой; наблюдения за таянием снега; замерзанием и кипением воды; знакомство с основными состояниями веществ в природе: жидким, твердым, газообразным, зависимость неживой и живой природы от климатических условий.</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Из-за специфических природных условий, основной задачей учреждения является «Сохранение и укрепление здоровья детей». Для этого проводятся мероприятия:</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 прогулки с детьми;</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 утренняя гимнастика, тропа здоровья, физкультурные минутки;</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 виды гимнастики: дыхательная, сюжетная, спортивная мини тренировка, музыкально-ритмические движения, подражательные движения, подвижные игры, оздоровительный бег;</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 активный отдых: физкультурные развлечения, праздники, дни здоровья, каникулы, выезды в природу совместно с родителями;</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 индивидуальная работа с детьми, имеющими различного рода отклонения в состоянии здоровья;</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 спортивные и подвижные игры (зимой – катание на санках, ходьба на лыжах; в теплый период года – катание на самокатах);</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 xml:space="preserve">- создаются условия для самостоятельной двигательной деятельности детей: поделки из снега – лабиринты, дуги для подлезания, ледовая дорожка, метание в цель, снежные корты для хоккея. </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 создана развивающая предметно-пространственная среда учреждения, которая помогает максимально компенсировать неблагоприятные условия проживания детей в районах Крайнего Севера, с учетом гендерного воспитания.</w:t>
      </w:r>
    </w:p>
    <w:p w:rsidR="00685481" w:rsidRPr="00685481" w:rsidRDefault="00685481" w:rsidP="00685481">
      <w:pPr>
        <w:spacing w:after="0" w:line="240" w:lineRule="auto"/>
        <w:jc w:val="both"/>
        <w:rPr>
          <w:rFonts w:ascii="Times New Roman" w:eastAsia="Times New Roman" w:hAnsi="Times New Roman" w:cs="Times New Roman"/>
          <w:sz w:val="24"/>
          <w:szCs w:val="24"/>
          <w:lang w:eastAsia="ru-RU"/>
        </w:rPr>
      </w:pPr>
      <w:r w:rsidRPr="00685481">
        <w:rPr>
          <w:rFonts w:ascii="Times New Roman" w:eastAsia="Times New Roman" w:hAnsi="Times New Roman" w:cs="Times New Roman"/>
          <w:sz w:val="24"/>
          <w:szCs w:val="24"/>
          <w:lang w:eastAsia="ru-RU"/>
        </w:rPr>
        <w:tab/>
        <w:t>В связи с тем, что нынешние дети – это будущее поколение страны, вопросы развития и психологического благополучия дошкольников, проживающих в северных регионах, является актуальным.</w:t>
      </w:r>
    </w:p>
    <w:p w:rsidR="009D70A7" w:rsidRPr="009D70A7" w:rsidRDefault="009D70A7" w:rsidP="009D70A7">
      <w:pPr>
        <w:spacing w:after="0" w:line="240" w:lineRule="auto"/>
        <w:ind w:firstLine="360"/>
        <w:jc w:val="both"/>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8"/>
          <w:szCs w:val="28"/>
          <w:lang w:eastAsia="ru-RU"/>
        </w:rPr>
        <w:t>2.8. Выбор парциальных образовательных</w:t>
      </w:r>
      <w:r w:rsidRPr="009D70A7">
        <w:rPr>
          <w:rFonts w:ascii="Times New Roman" w:eastAsia="Times New Roman" w:hAnsi="Times New Roman" w:cs="Times New Roman"/>
          <w:sz w:val="24"/>
          <w:szCs w:val="24"/>
          <w:lang w:eastAsia="ru-RU"/>
        </w:rPr>
        <w:t xml:space="preserve"> </w:t>
      </w:r>
      <w:r w:rsidRPr="009D70A7">
        <w:rPr>
          <w:rFonts w:ascii="Times New Roman" w:eastAsia="Times New Roman" w:hAnsi="Times New Roman" w:cs="Times New Roman"/>
          <w:b/>
          <w:sz w:val="28"/>
          <w:szCs w:val="28"/>
          <w:lang w:eastAsia="ru-RU"/>
        </w:rPr>
        <w:t>программ и форм организации работы с детьми, соответствующие потребностям и интересам детей, возможностям коллектива</w:t>
      </w:r>
    </w:p>
    <w:p w:rsidR="009D70A7" w:rsidRPr="009D70A7" w:rsidRDefault="009D70A7" w:rsidP="009D70A7">
      <w:pPr>
        <w:spacing w:after="0" w:line="240" w:lineRule="auto"/>
        <w:ind w:firstLine="360"/>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Объем реализации части Программы, формируемой участниками образовательного процесса – не более 40% от общего объема Программы. Часть Программы, формируемая участниками образовательного процесса, в соответствии с ФГОС ДО отражает:</w:t>
      </w:r>
    </w:p>
    <w:p w:rsidR="009D70A7" w:rsidRPr="009D70A7" w:rsidRDefault="009D70A7" w:rsidP="009D70A7">
      <w:pPr>
        <w:spacing w:after="0" w:line="240" w:lineRule="auto"/>
        <w:ind w:firstLine="360"/>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1) направления из числа парциальных и иных программ, созданных участниками образовательных отношений самостоятельно, которые в наибольшей степени соответствуют потребностям и интересам детей, а также возможностям педагогического коллектива;</w:t>
      </w:r>
    </w:p>
    <w:p w:rsidR="009D70A7" w:rsidRPr="009D70A7" w:rsidRDefault="009D70A7" w:rsidP="009D70A7">
      <w:pPr>
        <w:spacing w:after="0" w:line="240" w:lineRule="auto"/>
        <w:ind w:firstLine="360"/>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2) специфику национальных, социокультурных и иных условий, в которых осуществляется образовательная деятельность;</w:t>
      </w:r>
    </w:p>
    <w:p w:rsidR="009D70A7" w:rsidRPr="009D70A7" w:rsidRDefault="009D70A7" w:rsidP="009D70A7">
      <w:pPr>
        <w:spacing w:after="0" w:line="240" w:lineRule="auto"/>
        <w:ind w:firstLine="360"/>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3) особенности образовательной деятельности разных видов и культурных практик;</w:t>
      </w:r>
    </w:p>
    <w:p w:rsidR="009D70A7" w:rsidRPr="009D70A7" w:rsidRDefault="009D70A7" w:rsidP="009D70A7">
      <w:pPr>
        <w:spacing w:after="0" w:line="240" w:lineRule="auto"/>
        <w:ind w:firstLine="360"/>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4) способы и направления поддержки детской инициативы.</w:t>
      </w:r>
    </w:p>
    <w:p w:rsidR="009D70A7" w:rsidRPr="009D70A7" w:rsidRDefault="009D70A7" w:rsidP="009D70A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В группах осуществляется дошкольное образование в соответствии с образовательной программой дошкольного образования Организации, разрабатываемой самостоятельно на основе примерных основных образовательных программ дошкольного образования.</w:t>
      </w:r>
    </w:p>
    <w:p w:rsidR="009D70A7" w:rsidRPr="009D70A7" w:rsidRDefault="009D70A7" w:rsidP="009D70A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Воспитательно-образовательный процесс в дошкольном учреждении выстроен на основе выбора примерной основной образовательной программой дошкольного образования,</w:t>
      </w:r>
      <w:r w:rsidRPr="009D70A7">
        <w:rPr>
          <w:rFonts w:ascii="Times New Roman" w:eastAsia="Times New Roman" w:hAnsi="Times New Roman" w:cs="Times New Roman"/>
          <w:bCs/>
          <w:sz w:val="24"/>
          <w:szCs w:val="24"/>
          <w:lang w:eastAsia="ru-RU"/>
        </w:rPr>
        <w:t xml:space="preserve"> одобренной </w:t>
      </w:r>
      <w:r w:rsidRPr="009D70A7">
        <w:rPr>
          <w:rFonts w:ascii="Times New Roman" w:eastAsia="Times New Roman" w:hAnsi="Times New Roman" w:cs="Times New Roman"/>
          <w:sz w:val="24"/>
          <w:szCs w:val="24"/>
          <w:lang w:eastAsia="ru-RU"/>
        </w:rPr>
        <w:t>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ISBN: 978-5-90679-774-2), парциальных программ, педагогических технологий, представляющих федеральный, региональный и локальный компоненты образования;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2017. — 352 с. (образовательная область «Художественно-эстетическое развитие»: музыкальная деятельность), парциальных программ, педагогических технологий, представляющих федеральный, региональный и локальный компоненты образования.</w:t>
      </w:r>
    </w:p>
    <w:p w:rsidR="009D70A7" w:rsidRPr="009D70A7" w:rsidRDefault="009D70A7" w:rsidP="009D70A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Кроме того включены в образовательную программу дошкольного образования авторские образовательные практики, отражающие специфику деятельности Организации и особенности образовательной системы учреждения.</w:t>
      </w:r>
    </w:p>
    <w:p w:rsidR="009D70A7" w:rsidRPr="009D70A7" w:rsidRDefault="009D70A7" w:rsidP="009D70A7">
      <w:pPr>
        <w:spacing w:after="0" w:line="240" w:lineRule="auto"/>
        <w:ind w:firstLine="708"/>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 xml:space="preserve">Выбор </w:t>
      </w:r>
      <w:r w:rsidRPr="009D70A7">
        <w:rPr>
          <w:rFonts w:ascii="Times New Roman" w:eastAsia="Times New Roman" w:hAnsi="Times New Roman" w:cs="Times New Roman"/>
          <w:bCs/>
          <w:sz w:val="24"/>
          <w:szCs w:val="24"/>
          <w:lang w:eastAsia="ru-RU"/>
        </w:rPr>
        <w:t>и комплексирование</w:t>
      </w:r>
      <w:r w:rsidRPr="009D70A7">
        <w:rPr>
          <w:rFonts w:ascii="Times New Roman" w:eastAsia="Times New Roman" w:hAnsi="Times New Roman" w:cs="Times New Roman"/>
          <w:sz w:val="24"/>
          <w:szCs w:val="24"/>
          <w:lang w:eastAsia="ru-RU"/>
        </w:rPr>
        <w:t xml:space="preserve"> программ сделаны на основе анализа и учёта специфики Организации, подготовленности кадров, отдельно взятых педагогов, создания условий и методического обеспечения для их реализации, а также на основании выбора приоритетного направления деятельности (миссии Организации).</w:t>
      </w:r>
    </w:p>
    <w:p w:rsidR="009D70A7" w:rsidRPr="009D70A7" w:rsidRDefault="009D70A7" w:rsidP="009D70A7">
      <w:pPr>
        <w:spacing w:after="0" w:line="240" w:lineRule="auto"/>
        <w:jc w:val="right"/>
        <w:rPr>
          <w:rFonts w:ascii="Times New Roman" w:eastAsia="Times New Roman" w:hAnsi="Times New Roman" w:cs="Times New Roman"/>
          <w:b/>
          <w:sz w:val="24"/>
          <w:szCs w:val="24"/>
          <w:lang w:eastAsia="ru-RU"/>
        </w:rPr>
      </w:pPr>
    </w:p>
    <w:p w:rsidR="009D70A7" w:rsidRPr="009D70A7" w:rsidRDefault="009D70A7" w:rsidP="009D70A7">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D70A7">
        <w:rPr>
          <w:rFonts w:ascii="Times New Roman" w:eastAsia="Times New Roman" w:hAnsi="Times New Roman" w:cs="Times New Roman"/>
          <w:b/>
          <w:bCs/>
          <w:i/>
          <w:iCs/>
          <w:color w:val="000000"/>
          <w:sz w:val="24"/>
          <w:szCs w:val="24"/>
          <w:lang w:eastAsia="ru-RU"/>
        </w:rPr>
        <w:t>Вариативная часть по образовательной области «Социально-коммуникативное развитие»</w:t>
      </w:r>
    </w:p>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rsidR="009D70A7" w:rsidRPr="009D70A7" w:rsidRDefault="009D70A7" w:rsidP="009D70A7">
      <w:pPr>
        <w:spacing w:after="0" w:line="240" w:lineRule="auto"/>
        <w:rPr>
          <w:rFonts w:ascii="Times New Roman" w:eastAsia="Times New Roman"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1"/>
        <w:gridCol w:w="3765"/>
        <w:gridCol w:w="3687"/>
        <w:gridCol w:w="3542"/>
      </w:tblGrid>
      <w:tr w:rsidR="009D70A7" w:rsidRPr="009D70A7" w:rsidTr="00B141AE">
        <w:tc>
          <w:tcPr>
            <w:tcW w:w="3431" w:type="dxa"/>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Направления</w:t>
            </w:r>
          </w:p>
        </w:tc>
        <w:tc>
          <w:tcPr>
            <w:tcW w:w="3765" w:type="dxa"/>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Наименование программы, технологии</w:t>
            </w:r>
          </w:p>
        </w:tc>
        <w:tc>
          <w:tcPr>
            <w:tcW w:w="3687" w:type="dxa"/>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Возрастная категория</w:t>
            </w:r>
          </w:p>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p>
        </w:tc>
        <w:tc>
          <w:tcPr>
            <w:tcW w:w="3542" w:type="dxa"/>
          </w:tcPr>
          <w:p w:rsidR="009D70A7" w:rsidRPr="009D70A7" w:rsidRDefault="009D70A7" w:rsidP="009D70A7">
            <w:pPr>
              <w:spacing w:after="0" w:line="240" w:lineRule="auto"/>
              <w:jc w:val="center"/>
              <w:rPr>
                <w:rFonts w:ascii="Times New Roman" w:eastAsia="Times New Roman" w:hAnsi="Times New Roman" w:cs="Times New Roman"/>
                <w:b/>
                <w:sz w:val="24"/>
                <w:szCs w:val="24"/>
                <w:lang w:eastAsia="ru-RU"/>
              </w:rPr>
            </w:pPr>
            <w:r w:rsidRPr="009D70A7">
              <w:rPr>
                <w:rFonts w:ascii="Times New Roman" w:eastAsia="Times New Roman" w:hAnsi="Times New Roman" w:cs="Times New Roman"/>
                <w:b/>
                <w:sz w:val="24"/>
                <w:szCs w:val="24"/>
                <w:lang w:eastAsia="ru-RU"/>
              </w:rPr>
              <w:t>Кол-во часов в неделю/в год</w:t>
            </w:r>
          </w:p>
        </w:tc>
      </w:tr>
      <w:tr w:rsidR="009D70A7" w:rsidRPr="009D70A7" w:rsidTr="00B141AE">
        <w:tc>
          <w:tcPr>
            <w:tcW w:w="3431" w:type="dxa"/>
            <w:shd w:val="clear" w:color="auto" w:fill="auto"/>
          </w:tcPr>
          <w:p w:rsidR="009D70A7" w:rsidRPr="009D70A7" w:rsidRDefault="009D70A7" w:rsidP="009D70A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70A7">
              <w:rPr>
                <w:rFonts w:ascii="Times New Roman" w:eastAsia="Times New Roman" w:hAnsi="Times New Roman" w:cs="Times New Roman"/>
                <w:sz w:val="24"/>
                <w:szCs w:val="24"/>
                <w:shd w:val="clear" w:color="auto" w:fill="FCFEF3"/>
                <w:lang w:eastAsia="ru-RU"/>
              </w:rPr>
              <w:t>Духовно-нравственное воспитание</w:t>
            </w:r>
          </w:p>
        </w:tc>
        <w:tc>
          <w:tcPr>
            <w:tcW w:w="3765" w:type="dxa"/>
            <w:shd w:val="clear" w:color="auto" w:fill="auto"/>
          </w:tcPr>
          <w:p w:rsidR="009D70A7" w:rsidRPr="009D70A7" w:rsidRDefault="009D70A7" w:rsidP="009D70A7">
            <w:pPr>
              <w:autoSpaceDE w:val="0"/>
              <w:autoSpaceDN w:val="0"/>
              <w:adjustRightInd w:val="0"/>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shd w:val="clear" w:color="auto" w:fill="FCFEF3"/>
                <w:lang w:eastAsia="ru-RU"/>
              </w:rPr>
              <w:t>Программа духовно-нравственного воспитания</w:t>
            </w:r>
            <w:r w:rsidRPr="009D70A7">
              <w:rPr>
                <w:rFonts w:ascii="Calibri" w:eastAsia="Times New Roman" w:hAnsi="Calibri" w:cs="Calibri"/>
                <w:sz w:val="24"/>
                <w:szCs w:val="24"/>
                <w:shd w:val="clear" w:color="auto" w:fill="FCFEF3"/>
                <w:lang w:eastAsia="ru-RU"/>
              </w:rPr>
              <w:t> </w:t>
            </w:r>
            <w:r w:rsidRPr="009D70A7">
              <w:rPr>
                <w:rFonts w:ascii="Times New Roman" w:eastAsia="Times New Roman" w:hAnsi="Times New Roman" w:cs="Times New Roman"/>
                <w:bCs/>
                <w:iCs/>
                <w:sz w:val="24"/>
                <w:szCs w:val="24"/>
                <w:shd w:val="clear" w:color="auto" w:fill="FCFEF3"/>
                <w:lang w:eastAsia="ru-RU"/>
              </w:rPr>
              <w:t>«Социокультурные истоки»</w:t>
            </w:r>
          </w:p>
        </w:tc>
        <w:tc>
          <w:tcPr>
            <w:tcW w:w="3687" w:type="dxa"/>
          </w:tcPr>
          <w:p w:rsidR="009D70A7" w:rsidRPr="009D70A7" w:rsidRDefault="009D70A7" w:rsidP="009D70A7">
            <w:pPr>
              <w:spacing w:after="0" w:line="240" w:lineRule="auto"/>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Дети дошкольного возраста от 3 лет до концаобразовательных отношений</w:t>
            </w:r>
          </w:p>
        </w:tc>
        <w:tc>
          <w:tcPr>
            <w:tcW w:w="3542" w:type="dxa"/>
          </w:tcPr>
          <w:p w:rsidR="009D70A7" w:rsidRPr="009D70A7" w:rsidRDefault="009D70A7" w:rsidP="009D70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1/36 – в младшем, старшем дошкольном возрасте;</w:t>
            </w:r>
          </w:p>
          <w:p w:rsidR="009D70A7" w:rsidRPr="009D70A7" w:rsidRDefault="009D70A7" w:rsidP="009D70A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0,5/18 – в среднем дошкольном возрасте</w:t>
            </w:r>
          </w:p>
        </w:tc>
      </w:tr>
    </w:tbl>
    <w:p w:rsidR="009D70A7" w:rsidRPr="009D70A7" w:rsidRDefault="009D70A7" w:rsidP="009D70A7">
      <w:pPr>
        <w:spacing w:after="0" w:line="240" w:lineRule="auto"/>
        <w:rPr>
          <w:rFonts w:ascii="Times New Roman" w:eastAsia="Times New Roman" w:hAnsi="Times New Roman" w:cs="Times New Roman"/>
          <w:sz w:val="28"/>
          <w:szCs w:val="28"/>
          <w:lang w:eastAsia="ru-RU"/>
        </w:rPr>
      </w:pPr>
    </w:p>
    <w:p w:rsidR="009D70A7" w:rsidRPr="009D70A7" w:rsidRDefault="009D70A7" w:rsidP="00703BD1">
      <w:pPr>
        <w:numPr>
          <w:ilvl w:val="0"/>
          <w:numId w:val="37"/>
        </w:numPr>
        <w:spacing w:after="0" w:line="240" w:lineRule="auto"/>
        <w:jc w:val="both"/>
        <w:rPr>
          <w:rFonts w:ascii="Times New Roman" w:eastAsia="Times New Roman" w:hAnsi="Times New Roman" w:cs="Times New Roman"/>
          <w:sz w:val="24"/>
          <w:szCs w:val="24"/>
          <w:lang w:eastAsia="ru-RU"/>
        </w:rPr>
      </w:pPr>
      <w:r w:rsidRPr="009D70A7">
        <w:rPr>
          <w:rFonts w:ascii="Times New Roman" w:eastAsia="Times New Roman" w:hAnsi="Times New Roman" w:cs="Times New Roman"/>
          <w:sz w:val="24"/>
          <w:szCs w:val="24"/>
          <w:lang w:eastAsia="ru-RU"/>
        </w:rPr>
        <w:t>Программа духовно-нравственного воспитания «Социокультурные истоки»</w:t>
      </w:r>
      <w:r w:rsidRPr="009D70A7">
        <w:rPr>
          <w:rFonts w:ascii="Times New Roman" w:eastAsia="Times New Roman" w:hAnsi="Times New Roman" w:cs="Times New Roman"/>
          <w:bCs/>
          <w:iCs/>
          <w:sz w:val="24"/>
          <w:szCs w:val="24"/>
          <w:shd w:val="clear" w:color="auto" w:fill="FCFEF3"/>
          <w:lang w:eastAsia="ru-RU"/>
        </w:rPr>
        <w:t xml:space="preserve"> </w:t>
      </w:r>
      <w:r w:rsidRPr="009D70A7">
        <w:rPr>
          <w:rFonts w:ascii="Times New Roman" w:eastAsia="Times New Roman" w:hAnsi="Times New Roman" w:cs="Times New Roman"/>
          <w:sz w:val="24"/>
          <w:szCs w:val="24"/>
          <w:shd w:val="clear" w:color="auto" w:fill="FCFEF3"/>
          <w:lang w:eastAsia="ru-RU"/>
        </w:rPr>
        <w:t>(</w:t>
      </w:r>
      <w:r w:rsidRPr="009D70A7">
        <w:rPr>
          <w:rFonts w:ascii="Times New Roman" w:eastAsia="Times New Roman" w:hAnsi="Times New Roman" w:cs="Times New Roman"/>
          <w:iCs/>
          <w:sz w:val="24"/>
          <w:szCs w:val="24"/>
          <w:lang w:eastAsia="ru-RU"/>
        </w:rPr>
        <w:t>авторы – профессор И.А. Кузьмин и профессор А. В. Камкин существенно наполняет образовательные области новым социокультурным и духовно-нравственным содержанием. Программа позволяет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стимулирует мотивацию к самосовершенствованию формирующейся личности ребенка. Программа позволяет комплексно, системно, интегративно, опираясь на отечественные традиции, в тесном сотрудничестве с семьей решать задачи духовно-нравственного развития дошкольников. Программа рассчитана на 4 года развития детей с 3 до 7 лет. Педагогическая деятельность с детьми и их родителями в программе выстроена на основе системы активных форм обучения.</w:t>
      </w:r>
    </w:p>
    <w:p w:rsidR="00177043" w:rsidRPr="00177043" w:rsidRDefault="00177043" w:rsidP="009D70A7">
      <w:pPr>
        <w:spacing w:after="0" w:line="240" w:lineRule="auto"/>
        <w:ind w:firstLine="708"/>
        <w:jc w:val="center"/>
        <w:rPr>
          <w:rFonts w:ascii="Times New Roman" w:eastAsia="Times New Roman" w:hAnsi="Times New Roman" w:cs="Times New Roman"/>
          <w:b/>
          <w:sz w:val="28"/>
          <w:szCs w:val="28"/>
          <w:lang w:eastAsia="ru-RU"/>
        </w:rPr>
      </w:pPr>
      <w:r w:rsidRPr="00177043">
        <w:rPr>
          <w:rFonts w:ascii="Times New Roman" w:eastAsia="Times New Roman" w:hAnsi="Times New Roman" w:cs="Times New Roman"/>
          <w:b/>
          <w:sz w:val="28"/>
          <w:szCs w:val="28"/>
          <w:lang w:eastAsia="ru-RU"/>
        </w:rPr>
        <w:t>2.9. Сложившиеся традиции.</w:t>
      </w:r>
    </w:p>
    <w:p w:rsidR="00177043" w:rsidRPr="00177043" w:rsidRDefault="00177043" w:rsidP="00177043">
      <w:pPr>
        <w:spacing w:after="0" w:line="240" w:lineRule="auto"/>
        <w:ind w:firstLine="708"/>
        <w:rPr>
          <w:rFonts w:ascii="Times New Roman" w:eastAsia="Times New Roman" w:hAnsi="Times New Roman" w:cs="Times New Roman"/>
          <w:b/>
          <w:sz w:val="24"/>
          <w:szCs w:val="24"/>
          <w:lang w:eastAsia="ru-RU"/>
        </w:rPr>
      </w:pPr>
      <w:r w:rsidRPr="00177043">
        <w:rPr>
          <w:rFonts w:ascii="Times New Roman" w:eastAsia="Times New Roman" w:hAnsi="Times New Roman" w:cs="Times New Roman"/>
          <w:b/>
          <w:sz w:val="24"/>
          <w:szCs w:val="24"/>
          <w:lang w:eastAsia="ru-RU"/>
        </w:rPr>
        <w:t>Региональный компонент.</w:t>
      </w:r>
    </w:p>
    <w:p w:rsidR="00177043" w:rsidRPr="00177043" w:rsidRDefault="00177043" w:rsidP="00177043">
      <w:pPr>
        <w:spacing w:after="0" w:line="240" w:lineRule="auto"/>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color w:val="000000"/>
          <w:sz w:val="24"/>
          <w:szCs w:val="24"/>
          <w:lang w:eastAsia="ru-RU"/>
        </w:rPr>
        <w:t xml:space="preserve">    </w:t>
      </w:r>
      <w:r w:rsidRPr="00177043">
        <w:rPr>
          <w:rFonts w:ascii="Times New Roman" w:eastAsia="Times New Roman" w:hAnsi="Times New Roman" w:cs="Times New Roman"/>
          <w:color w:val="000000"/>
          <w:sz w:val="24"/>
          <w:szCs w:val="24"/>
          <w:lang w:eastAsia="ru-RU"/>
        </w:rPr>
        <w:tab/>
      </w:r>
      <w:r w:rsidRPr="00177043">
        <w:rPr>
          <w:rFonts w:ascii="Times New Roman" w:eastAsia="Times New Roman" w:hAnsi="Times New Roman" w:cs="Times New Roman"/>
          <w:sz w:val="24"/>
          <w:szCs w:val="24"/>
          <w:lang w:eastAsia="ru-RU"/>
        </w:rPr>
        <w:t>Содержание данной главы обращено на то, что связано с особенностями Организации, с ее уникальностью по отношению к другим Организациям города.</w:t>
      </w:r>
    </w:p>
    <w:p w:rsidR="00177043" w:rsidRPr="00177043" w:rsidRDefault="00177043" w:rsidP="00177043">
      <w:pPr>
        <w:spacing w:after="0" w:line="240" w:lineRule="auto"/>
        <w:ind w:firstLine="708"/>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b/>
          <w:bCs/>
          <w:sz w:val="24"/>
          <w:szCs w:val="24"/>
          <w:lang w:eastAsia="ru-RU"/>
        </w:rPr>
        <w:t xml:space="preserve">Миссия </w:t>
      </w:r>
      <w:r w:rsidRPr="00177043">
        <w:rPr>
          <w:rFonts w:ascii="Times New Roman" w:eastAsia="Times New Roman" w:hAnsi="Times New Roman" w:cs="Times New Roman"/>
          <w:sz w:val="24"/>
          <w:szCs w:val="24"/>
          <w:lang w:eastAsia="ru-RU"/>
        </w:rPr>
        <w:t>МАДОУ г. Нижневартовска ДС №41 «Росинка» – максимально полное удовлетворение запросов и потребностей социальных заказчиков дошкольного учреждения, ориентированных на целостное развитие ребенка, формирование его компетентностей, развитие индивидуальных способностей как основы успешности обучения</w:t>
      </w:r>
      <w:r w:rsidRPr="00177043">
        <w:rPr>
          <w:rFonts w:ascii="Times New Roman" w:eastAsia="Times New Roman" w:hAnsi="Times New Roman" w:cs="Times New Roman"/>
          <w:i/>
          <w:sz w:val="24"/>
          <w:szCs w:val="24"/>
          <w:lang w:eastAsia="ru-RU"/>
        </w:rPr>
        <w:t xml:space="preserve"> </w:t>
      </w:r>
      <w:r w:rsidRPr="00177043">
        <w:rPr>
          <w:rFonts w:ascii="Times New Roman" w:eastAsia="Times New Roman" w:hAnsi="Times New Roman" w:cs="Times New Roman"/>
          <w:sz w:val="24"/>
          <w:szCs w:val="24"/>
          <w:lang w:eastAsia="ru-RU"/>
        </w:rPr>
        <w:t>в школе с учетом приоритетного направления работы дошкольной образовательной организации - патриотическое воспитание дошкольников.</w:t>
      </w:r>
    </w:p>
    <w:p w:rsidR="00177043" w:rsidRPr="00177043" w:rsidRDefault="00177043" w:rsidP="00177043">
      <w:pPr>
        <w:spacing w:after="0" w:line="240" w:lineRule="auto"/>
        <w:ind w:firstLine="708"/>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xml:space="preserve">Одним из основных положений, рассматриваемых в ФГОС ДО, является - «…приобщение детей к социокультурным нормам, традициям семьи, общества, государства …». В проекте «Национальной доктрины образования  Российской </w:t>
      </w:r>
      <w:r w:rsidRPr="00177043">
        <w:rPr>
          <w:rFonts w:ascii="Times New Roman" w:eastAsia="Times New Roman" w:hAnsi="Times New Roman" w:cs="Times New Roman"/>
          <w:spacing w:val="-6"/>
          <w:sz w:val="24"/>
          <w:szCs w:val="24"/>
          <w:lang w:eastAsia="ru-RU"/>
        </w:rPr>
        <w:t>Федерации» подчеркивается, что «система образования призвана обес</w:t>
      </w:r>
      <w:r w:rsidRPr="00177043">
        <w:rPr>
          <w:rFonts w:ascii="Times New Roman" w:eastAsia="Times New Roman" w:hAnsi="Times New Roman" w:cs="Times New Roman"/>
          <w:spacing w:val="-6"/>
          <w:sz w:val="24"/>
          <w:szCs w:val="24"/>
          <w:lang w:eastAsia="ru-RU"/>
        </w:rPr>
        <w:softHyphen/>
      </w:r>
      <w:r w:rsidRPr="00177043">
        <w:rPr>
          <w:rFonts w:ascii="Times New Roman" w:eastAsia="Times New Roman" w:hAnsi="Times New Roman" w:cs="Times New Roman"/>
          <w:spacing w:val="-4"/>
          <w:sz w:val="24"/>
          <w:szCs w:val="24"/>
          <w:lang w:eastAsia="ru-RU"/>
        </w:rPr>
        <w:t xml:space="preserve">печить воспитание патриотов России». </w:t>
      </w:r>
      <w:r w:rsidRPr="00177043">
        <w:rPr>
          <w:rFonts w:ascii="Times New Roman" w:eastAsia="Times New Roman" w:hAnsi="Times New Roman" w:cs="Times New Roman"/>
          <w:sz w:val="24"/>
          <w:szCs w:val="24"/>
          <w:lang w:eastAsia="ru-RU"/>
        </w:rPr>
        <w:t>Однако прежде чем стать патриотом России, надо, уважать и любить свою семью, знать свой город, тради</w:t>
      </w:r>
      <w:r w:rsidRPr="00177043">
        <w:rPr>
          <w:rFonts w:ascii="Times New Roman" w:eastAsia="Times New Roman" w:hAnsi="Times New Roman" w:cs="Times New Roman"/>
          <w:sz w:val="24"/>
          <w:szCs w:val="24"/>
          <w:lang w:eastAsia="ru-RU"/>
        </w:rPr>
        <w:softHyphen/>
        <w:t xml:space="preserve">ции  своего края. </w:t>
      </w:r>
    </w:p>
    <w:p w:rsidR="00177043" w:rsidRPr="00177043" w:rsidRDefault="00177043" w:rsidP="00177043">
      <w:pPr>
        <w:spacing w:after="0" w:line="240" w:lineRule="auto"/>
        <w:ind w:firstLine="708"/>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xml:space="preserve">Нашу Организацию посещают дети разных национальностей, поэтому воспитание чувства любви и привязанности к своей культуре и своему народу, к своей Земле, а также ценностного отношения к представителям иных социокультурных групп, сохранение культурной самобытности каждого народа, входящего в состав России, является одним из значимых направлений развития образования дошкольников. </w:t>
      </w:r>
    </w:p>
    <w:p w:rsidR="00177043" w:rsidRPr="00177043" w:rsidRDefault="00177043" w:rsidP="00177043">
      <w:pPr>
        <w:spacing w:after="0" w:line="240" w:lineRule="auto"/>
        <w:ind w:firstLine="708"/>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xml:space="preserve">Анализ обширности контингента воспитанников Организации по национальному составу обосновывает необходимость </w:t>
      </w:r>
      <w:r w:rsidRPr="00177043">
        <w:rPr>
          <w:rFonts w:ascii="Times New Roman" w:eastAsia="Times New Roman" w:hAnsi="Times New Roman" w:cs="Times New Roman"/>
          <w:color w:val="000000"/>
          <w:sz w:val="24"/>
          <w:szCs w:val="24"/>
          <w:lang w:eastAsia="ru-RU"/>
        </w:rPr>
        <w:t xml:space="preserve">разработки и реализации </w:t>
      </w:r>
      <w:r w:rsidRPr="00177043">
        <w:rPr>
          <w:rFonts w:ascii="Times New Roman" w:eastAsia="Times New Roman" w:hAnsi="Times New Roman" w:cs="Times New Roman"/>
          <w:b/>
          <w:i/>
          <w:sz w:val="24"/>
          <w:szCs w:val="24"/>
          <w:lang w:eastAsia="ru-RU"/>
        </w:rPr>
        <w:t xml:space="preserve">модели патриотического воспитания в условиях образовательной среды дошкольной организации с опорой на современные практики </w:t>
      </w:r>
      <w:r w:rsidRPr="00177043">
        <w:rPr>
          <w:rFonts w:ascii="Times New Roman" w:eastAsia="Times New Roman" w:hAnsi="Times New Roman" w:cs="Times New Roman"/>
          <w:color w:val="333333"/>
          <w:sz w:val="24"/>
          <w:szCs w:val="24"/>
          <w:lang w:eastAsia="ru-RU"/>
        </w:rPr>
        <w:t>с учетом контингента воспитанников, особенностей дошкольного учреждения, имеющихся традиций, кадрового потенциала.</w:t>
      </w:r>
    </w:p>
    <w:p w:rsidR="00177043" w:rsidRPr="00177043" w:rsidRDefault="00177043" w:rsidP="00177043">
      <w:pPr>
        <w:keepNext/>
        <w:keepLines/>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177043">
        <w:rPr>
          <w:rFonts w:ascii="Times New Roman" w:eastAsia="Times New Roman" w:hAnsi="Times New Roman" w:cs="Times New Roman"/>
          <w:b/>
          <w:bCs/>
          <w:i/>
          <w:color w:val="000000"/>
          <w:sz w:val="24"/>
          <w:szCs w:val="24"/>
          <w:lang w:eastAsia="ru-RU"/>
        </w:rPr>
        <w:t xml:space="preserve">Целью </w:t>
      </w:r>
      <w:r w:rsidRPr="00177043">
        <w:rPr>
          <w:rFonts w:ascii="Times New Roman" w:eastAsia="Times New Roman" w:hAnsi="Times New Roman" w:cs="Times New Roman"/>
          <w:color w:val="000000"/>
          <w:sz w:val="24"/>
          <w:szCs w:val="24"/>
          <w:lang w:eastAsia="ru-RU"/>
        </w:rPr>
        <w:t xml:space="preserve">реализации </w:t>
      </w:r>
      <w:r w:rsidRPr="00177043">
        <w:rPr>
          <w:rFonts w:ascii="Times New Roman" w:eastAsia="Times New Roman" w:hAnsi="Times New Roman" w:cs="Times New Roman"/>
          <w:sz w:val="24"/>
          <w:szCs w:val="24"/>
          <w:lang w:eastAsia="ru-RU"/>
        </w:rPr>
        <w:t xml:space="preserve">модели </w:t>
      </w:r>
      <w:r w:rsidRPr="00177043">
        <w:rPr>
          <w:rFonts w:ascii="Times New Roman" w:eastAsia="Times New Roman" w:hAnsi="Times New Roman" w:cs="Times New Roman"/>
          <w:bCs/>
          <w:color w:val="000000"/>
          <w:sz w:val="24"/>
          <w:szCs w:val="24"/>
          <w:lang w:eastAsia="ru-RU"/>
        </w:rPr>
        <w:t>является</w:t>
      </w:r>
      <w:r w:rsidRPr="00177043">
        <w:rPr>
          <w:rFonts w:ascii="Times New Roman" w:eastAsia="Times New Roman" w:hAnsi="Times New Roman" w:cs="Times New Roman"/>
          <w:b/>
          <w:bCs/>
          <w:i/>
          <w:color w:val="000000"/>
          <w:sz w:val="24"/>
          <w:szCs w:val="24"/>
          <w:lang w:eastAsia="ru-RU"/>
        </w:rPr>
        <w:t xml:space="preserve"> </w:t>
      </w:r>
      <w:r w:rsidRPr="00177043">
        <w:rPr>
          <w:rFonts w:ascii="Times New Roman" w:eastAsia="Times New Roman" w:hAnsi="Times New Roman" w:cs="Times New Roman"/>
          <w:bCs/>
          <w:i/>
          <w:color w:val="000000"/>
          <w:sz w:val="24"/>
          <w:szCs w:val="24"/>
          <w:lang w:eastAsia="ru-RU"/>
        </w:rPr>
        <w:t>-</w:t>
      </w:r>
      <w:r w:rsidRPr="00177043">
        <w:rPr>
          <w:rFonts w:ascii="Times New Roman" w:eastAsia="Times New Roman" w:hAnsi="Times New Roman" w:cs="Times New Roman"/>
          <w:color w:val="000000"/>
          <w:sz w:val="24"/>
          <w:szCs w:val="24"/>
          <w:lang w:eastAsia="ru-RU"/>
        </w:rPr>
        <w:t xml:space="preserve"> формирование основ патриотизма у детей дошкольного возраста. </w:t>
      </w:r>
    </w:p>
    <w:p w:rsidR="00177043" w:rsidRPr="00177043" w:rsidRDefault="00177043" w:rsidP="00177043">
      <w:pPr>
        <w:spacing w:after="0" w:line="240" w:lineRule="auto"/>
        <w:ind w:firstLine="708"/>
        <w:jc w:val="both"/>
        <w:rPr>
          <w:rFonts w:ascii="Times New Roman" w:eastAsia="Times New Roman" w:hAnsi="Times New Roman" w:cs="Times New Roman"/>
          <w:bCs/>
          <w:color w:val="000000"/>
          <w:sz w:val="24"/>
          <w:szCs w:val="24"/>
          <w:lang w:eastAsia="ru-RU"/>
        </w:rPr>
      </w:pPr>
      <w:r w:rsidRPr="00177043">
        <w:rPr>
          <w:rFonts w:ascii="Times New Roman" w:eastAsia="Times New Roman" w:hAnsi="Times New Roman" w:cs="Times New Roman"/>
          <w:b/>
          <w:bCs/>
          <w:i/>
          <w:color w:val="000000"/>
          <w:sz w:val="24"/>
          <w:szCs w:val="24"/>
          <w:lang w:eastAsia="ru-RU"/>
        </w:rPr>
        <w:t>Задачи</w:t>
      </w:r>
      <w:r w:rsidRPr="00177043">
        <w:rPr>
          <w:rFonts w:ascii="Times New Roman" w:eastAsia="Times New Roman" w:hAnsi="Times New Roman" w:cs="Times New Roman"/>
          <w:bCs/>
          <w:color w:val="000000"/>
          <w:sz w:val="24"/>
          <w:szCs w:val="24"/>
          <w:lang w:eastAsia="ru-RU"/>
        </w:rPr>
        <w:t>:</w:t>
      </w:r>
    </w:p>
    <w:p w:rsidR="00177043" w:rsidRPr="00177043" w:rsidRDefault="00177043" w:rsidP="00703BD1">
      <w:pPr>
        <w:keepNext/>
        <w:keepLines/>
        <w:widowControl w:val="0"/>
        <w:numPr>
          <w:ilvl w:val="0"/>
          <w:numId w:val="15"/>
        </w:numPr>
        <w:tabs>
          <w:tab w:val="num" w:pos="0"/>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177043">
        <w:rPr>
          <w:rFonts w:ascii="Times New Roman" w:eastAsia="Times New Roman" w:hAnsi="Times New Roman" w:cs="Times New Roman"/>
          <w:bCs/>
          <w:color w:val="000000"/>
          <w:sz w:val="24"/>
          <w:szCs w:val="24"/>
          <w:lang w:eastAsia="ru-RU"/>
        </w:rPr>
        <w:t>Обеспечить положительную динамику формирования у дошкольников основ патриотизма</w:t>
      </w:r>
      <w:r w:rsidRPr="00177043">
        <w:rPr>
          <w:rFonts w:ascii="Times New Roman" w:eastAsia="Times New Roman" w:hAnsi="Times New Roman" w:cs="Times New Roman"/>
          <w:color w:val="000000"/>
          <w:sz w:val="24"/>
          <w:szCs w:val="24"/>
          <w:lang w:eastAsia="ru-RU"/>
        </w:rPr>
        <w:t>.</w:t>
      </w:r>
    </w:p>
    <w:p w:rsidR="00177043" w:rsidRPr="00177043" w:rsidRDefault="00177043" w:rsidP="00703BD1">
      <w:pPr>
        <w:keepNext/>
        <w:keepLines/>
        <w:widowControl w:val="0"/>
        <w:numPr>
          <w:ilvl w:val="0"/>
          <w:numId w:val="15"/>
        </w:numPr>
        <w:tabs>
          <w:tab w:val="num" w:pos="0"/>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177043">
        <w:rPr>
          <w:rFonts w:ascii="Times New Roman" w:eastAsia="Times New Roman" w:hAnsi="Times New Roman" w:cs="Times New Roman"/>
          <w:bCs/>
          <w:color w:val="000000"/>
          <w:sz w:val="24"/>
          <w:szCs w:val="24"/>
          <w:lang w:eastAsia="ru-RU"/>
        </w:rPr>
        <w:t xml:space="preserve">Создать оптимальные условия для повышения качества образования в вопросах формирования основ патриотизма: </w:t>
      </w:r>
    </w:p>
    <w:p w:rsidR="00177043" w:rsidRPr="00177043" w:rsidRDefault="00177043" w:rsidP="00177043">
      <w:pPr>
        <w:keepNext/>
        <w:keepLines/>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177043">
        <w:rPr>
          <w:rFonts w:ascii="Times New Roman" w:eastAsia="Times New Roman" w:hAnsi="Times New Roman" w:cs="Times New Roman"/>
          <w:bCs/>
          <w:color w:val="000000"/>
          <w:sz w:val="24"/>
          <w:szCs w:val="24"/>
          <w:lang w:eastAsia="ru-RU"/>
        </w:rPr>
        <w:t>- разработать технологию формирования основ патриотизма у детей дошкольного возраста на основе метода проектов;</w:t>
      </w:r>
    </w:p>
    <w:p w:rsidR="00177043" w:rsidRPr="00177043" w:rsidRDefault="00177043" w:rsidP="00177043">
      <w:pPr>
        <w:keepNext/>
        <w:keepLines/>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177043">
        <w:rPr>
          <w:rFonts w:ascii="Times New Roman" w:eastAsia="Times New Roman" w:hAnsi="Times New Roman" w:cs="Times New Roman"/>
          <w:bCs/>
          <w:color w:val="000000"/>
          <w:sz w:val="24"/>
          <w:szCs w:val="24"/>
          <w:lang w:eastAsia="ru-RU"/>
        </w:rPr>
        <w:t xml:space="preserve">- создать образовательную среду, способствующую формированию основ патриотизма в соответствии с требованиями </w:t>
      </w:r>
      <w:r w:rsidRPr="00177043">
        <w:rPr>
          <w:rFonts w:ascii="Times New Roman" w:eastAsia="Times New Roman" w:hAnsi="Times New Roman" w:cs="Times New Roman"/>
          <w:sz w:val="24"/>
          <w:szCs w:val="24"/>
          <w:lang w:eastAsia="ru-RU"/>
        </w:rPr>
        <w:t>Федерального государственного образовательного стандарта дошкольного образования.</w:t>
      </w:r>
    </w:p>
    <w:p w:rsidR="00177043" w:rsidRPr="00177043" w:rsidRDefault="00177043" w:rsidP="00703BD1">
      <w:pPr>
        <w:keepNext/>
        <w:keepLines/>
        <w:widowControl w:val="0"/>
        <w:numPr>
          <w:ilvl w:val="0"/>
          <w:numId w:val="15"/>
        </w:numPr>
        <w:tabs>
          <w:tab w:val="num" w:pos="0"/>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177043">
        <w:rPr>
          <w:rFonts w:ascii="Times New Roman" w:eastAsia="Times New Roman" w:hAnsi="Times New Roman" w:cs="Times New Roman"/>
          <w:bCs/>
          <w:color w:val="000000"/>
          <w:sz w:val="24"/>
          <w:szCs w:val="24"/>
          <w:lang w:eastAsia="ru-RU"/>
        </w:rPr>
        <w:t>Совершенствовать систему оценки качества образования по определению уровня сформированности основ патриотизма у детей дошкольного возраста.</w:t>
      </w:r>
    </w:p>
    <w:p w:rsidR="00177043" w:rsidRPr="00177043" w:rsidRDefault="00177043" w:rsidP="00703BD1">
      <w:pPr>
        <w:keepNext/>
        <w:keepLines/>
        <w:widowControl w:val="0"/>
        <w:numPr>
          <w:ilvl w:val="0"/>
          <w:numId w:val="15"/>
        </w:numPr>
        <w:tabs>
          <w:tab w:val="num" w:pos="0"/>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177043">
        <w:rPr>
          <w:rFonts w:ascii="Times New Roman" w:eastAsia="Times New Roman" w:hAnsi="Times New Roman" w:cs="Times New Roman"/>
          <w:bCs/>
          <w:color w:val="000000"/>
          <w:sz w:val="24"/>
          <w:szCs w:val="24"/>
          <w:lang w:eastAsia="ru-RU"/>
        </w:rPr>
        <w:t>Осуществлять мероприятия по повышению уровня профессиональной компетентности педагогов и родителей по вопросам формирования основ патриотизма детей дошкольного возраста.</w:t>
      </w:r>
    </w:p>
    <w:p w:rsidR="00177043" w:rsidRPr="00177043" w:rsidRDefault="00177043" w:rsidP="00177043">
      <w:pPr>
        <w:keepNext/>
        <w:keepLines/>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177043">
        <w:rPr>
          <w:rFonts w:ascii="Times New Roman" w:eastAsia="Times New Roman" w:hAnsi="Times New Roman" w:cs="Times New Roman"/>
          <w:b/>
          <w:sz w:val="24"/>
          <w:szCs w:val="24"/>
          <w:lang w:eastAsia="ru-RU"/>
        </w:rPr>
        <w:t>Основу модели патриотического воспитания</w:t>
      </w:r>
      <w:r w:rsidRPr="00177043">
        <w:rPr>
          <w:rFonts w:ascii="Times New Roman" w:eastAsia="Times New Roman" w:hAnsi="Times New Roman" w:cs="Times New Roman"/>
          <w:b/>
          <w:i/>
          <w:sz w:val="24"/>
          <w:szCs w:val="24"/>
          <w:lang w:eastAsia="ru-RU"/>
        </w:rPr>
        <w:t xml:space="preserve"> </w:t>
      </w:r>
      <w:r w:rsidRPr="00177043">
        <w:rPr>
          <w:rFonts w:ascii="Times New Roman" w:eastAsia="Times New Roman" w:hAnsi="Times New Roman" w:cs="Times New Roman"/>
          <w:b/>
          <w:sz w:val="24"/>
          <w:szCs w:val="24"/>
          <w:lang w:eastAsia="ru-RU"/>
        </w:rPr>
        <w:t>в условиях образовательной среды дошкольной организации с опорой на современные практики</w:t>
      </w:r>
      <w:r w:rsidRPr="00177043">
        <w:rPr>
          <w:rFonts w:ascii="Times New Roman" w:eastAsia="Times New Roman" w:hAnsi="Times New Roman" w:cs="Times New Roman"/>
          <w:color w:val="333333"/>
          <w:sz w:val="24"/>
          <w:szCs w:val="24"/>
          <w:lang w:eastAsia="ru-RU"/>
        </w:rPr>
        <w:t xml:space="preserve"> </w:t>
      </w:r>
      <w:r w:rsidRPr="00177043">
        <w:rPr>
          <w:rFonts w:ascii="Times New Roman" w:eastAsia="Times New Roman" w:hAnsi="Times New Roman" w:cs="Times New Roman"/>
          <w:sz w:val="24"/>
          <w:szCs w:val="24"/>
          <w:lang w:eastAsia="ru-RU"/>
        </w:rPr>
        <w:t>составляют:</w:t>
      </w:r>
      <w:r w:rsidRPr="00177043">
        <w:rPr>
          <w:rFonts w:ascii="Times New Roman" w:eastAsia="Times New Roman" w:hAnsi="Times New Roman" w:cs="Times New Roman"/>
          <w:color w:val="333333"/>
          <w:sz w:val="24"/>
          <w:szCs w:val="24"/>
          <w:lang w:eastAsia="ru-RU"/>
        </w:rPr>
        <w:t xml:space="preserve"> </w:t>
      </w:r>
    </w:p>
    <w:p w:rsidR="00177043" w:rsidRPr="00177043" w:rsidRDefault="00177043" w:rsidP="00177043">
      <w:pPr>
        <w:spacing w:after="0" w:line="240" w:lineRule="auto"/>
        <w:ind w:firstLine="708"/>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color w:val="333333"/>
          <w:sz w:val="24"/>
          <w:szCs w:val="24"/>
          <w:lang w:eastAsia="ru-RU"/>
        </w:rPr>
        <w:t xml:space="preserve">1) </w:t>
      </w:r>
      <w:r w:rsidRPr="00177043">
        <w:rPr>
          <w:rFonts w:ascii="Times New Roman" w:eastAsia="Times New Roman" w:hAnsi="Times New Roman" w:cs="Times New Roman"/>
          <w:sz w:val="24"/>
          <w:szCs w:val="24"/>
          <w:lang w:eastAsia="ru-RU"/>
        </w:rPr>
        <w:t>актуальные практики патриотического воспитания – это организация деятельности мини-музеев патриотической направленности, являющиеся центром воспитательной работы по патриотическому воспитанию в МАДОУ г. Нижневартовска ДС №41 «Росинка»:</w:t>
      </w:r>
    </w:p>
    <w:p w:rsidR="00177043" w:rsidRPr="00177043" w:rsidRDefault="00177043" w:rsidP="00177043">
      <w:pPr>
        <w:spacing w:after="0" w:line="240" w:lineRule="auto"/>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xml:space="preserve">- мини-музей «Русская изба», </w:t>
      </w:r>
    </w:p>
    <w:p w:rsidR="00177043" w:rsidRPr="00177043" w:rsidRDefault="00177043" w:rsidP="00177043">
      <w:pPr>
        <w:spacing w:after="0" w:line="240" w:lineRule="auto"/>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xml:space="preserve">- мини-музей «Русь мастеровая», </w:t>
      </w:r>
    </w:p>
    <w:p w:rsidR="00177043" w:rsidRPr="00177043" w:rsidRDefault="00177043" w:rsidP="00177043">
      <w:pPr>
        <w:spacing w:after="0" w:line="240" w:lineRule="auto"/>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мини-музей «Мой край – Югра»,</w:t>
      </w:r>
    </w:p>
    <w:p w:rsidR="00177043" w:rsidRPr="00177043" w:rsidRDefault="00177043" w:rsidP="00177043">
      <w:pPr>
        <w:spacing w:after="0" w:line="240" w:lineRule="auto"/>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мини-музей «Дуслык»,</w:t>
      </w:r>
    </w:p>
    <w:p w:rsidR="00177043" w:rsidRPr="00177043" w:rsidRDefault="00177043" w:rsidP="00177043">
      <w:pPr>
        <w:spacing w:after="0" w:line="240" w:lineRule="auto"/>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xml:space="preserve">- мини-музей «Войска России». </w:t>
      </w:r>
    </w:p>
    <w:p w:rsidR="00177043" w:rsidRPr="00177043" w:rsidRDefault="00177043" w:rsidP="00177043">
      <w:pPr>
        <w:spacing w:after="0" w:line="240" w:lineRule="auto"/>
        <w:ind w:firstLine="708"/>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 xml:space="preserve">2) второй специфический ресурс – </w:t>
      </w:r>
      <w:r w:rsidRPr="00177043">
        <w:rPr>
          <w:rFonts w:ascii="Times New Roman" w:eastAsia="Times New Roman" w:hAnsi="Times New Roman" w:cs="Times New Roman"/>
          <w:bCs/>
          <w:sz w:val="24"/>
          <w:szCs w:val="24"/>
          <w:lang w:eastAsia="ru-RU"/>
        </w:rPr>
        <w:t xml:space="preserve">это система работы по формированию основ </w:t>
      </w:r>
      <w:r w:rsidRPr="00177043">
        <w:rPr>
          <w:rFonts w:ascii="Times New Roman" w:eastAsia="Times New Roman" w:hAnsi="Times New Roman" w:cs="Times New Roman"/>
          <w:bCs/>
          <w:color w:val="000000"/>
          <w:sz w:val="24"/>
          <w:szCs w:val="24"/>
          <w:lang w:eastAsia="ru-RU"/>
        </w:rPr>
        <w:t xml:space="preserve">патриотизма у детей дошкольного возраста по </w:t>
      </w:r>
      <w:r w:rsidRPr="00177043">
        <w:rPr>
          <w:rFonts w:ascii="Times New Roman" w:eastAsia="Times New Roman" w:hAnsi="Times New Roman" w:cs="Times New Roman"/>
          <w:bCs/>
          <w:color w:val="000000"/>
          <w:sz w:val="24"/>
          <w:szCs w:val="24"/>
          <w:u w:val="single"/>
          <w:lang w:eastAsia="ru-RU"/>
        </w:rPr>
        <w:t>5-ти</w:t>
      </w:r>
      <w:r w:rsidRPr="00177043">
        <w:rPr>
          <w:rFonts w:ascii="Times New Roman" w:eastAsia="Times New Roman" w:hAnsi="Times New Roman" w:cs="Times New Roman"/>
          <w:sz w:val="24"/>
          <w:szCs w:val="24"/>
          <w:u w:val="single"/>
          <w:lang w:eastAsia="ru-RU"/>
        </w:rPr>
        <w:t xml:space="preserve"> блокам:</w:t>
      </w:r>
      <w:r w:rsidRPr="00177043">
        <w:rPr>
          <w:rFonts w:ascii="Times New Roman" w:eastAsia="Times New Roman" w:hAnsi="Times New Roman" w:cs="Times New Roman"/>
          <w:sz w:val="24"/>
          <w:szCs w:val="24"/>
          <w:lang w:eastAsia="ru-RU"/>
        </w:rPr>
        <w:t xml:space="preserve"> </w:t>
      </w:r>
    </w:p>
    <w:p w:rsidR="00177043" w:rsidRPr="00177043" w:rsidRDefault="00177043" w:rsidP="00703BD1">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w:t>
      </w:r>
      <w:r w:rsidRPr="00177043">
        <w:rPr>
          <w:rFonts w:ascii="Times New Roman" w:eastAsia="Times New Roman" w:hAnsi="Times New Roman" w:cs="Times New Roman"/>
          <w:bCs/>
          <w:iCs/>
          <w:sz w:val="24"/>
          <w:szCs w:val="24"/>
          <w:lang w:eastAsia="ru-RU"/>
        </w:rPr>
        <w:t xml:space="preserve">Я и моя семья»,  </w:t>
      </w:r>
    </w:p>
    <w:p w:rsidR="00177043" w:rsidRPr="00177043" w:rsidRDefault="00177043" w:rsidP="00703BD1">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sz w:val="24"/>
          <w:szCs w:val="24"/>
          <w:lang w:eastAsia="ru-RU"/>
        </w:rPr>
        <w:t>«</w:t>
      </w:r>
      <w:r w:rsidRPr="00177043">
        <w:rPr>
          <w:rFonts w:ascii="Times New Roman" w:eastAsia="Times New Roman" w:hAnsi="Times New Roman" w:cs="Times New Roman"/>
          <w:bCs/>
          <w:iCs/>
          <w:sz w:val="24"/>
          <w:szCs w:val="24"/>
          <w:lang w:eastAsia="ru-RU"/>
        </w:rPr>
        <w:t xml:space="preserve">Мой детский сад», </w:t>
      </w:r>
    </w:p>
    <w:p w:rsidR="00177043" w:rsidRPr="00177043" w:rsidRDefault="00177043" w:rsidP="00703BD1">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bCs/>
          <w:iCs/>
          <w:sz w:val="24"/>
          <w:szCs w:val="24"/>
          <w:lang w:eastAsia="ru-RU"/>
        </w:rPr>
        <w:t xml:space="preserve"> «Любимый город»</w:t>
      </w:r>
      <w:r w:rsidRPr="00177043">
        <w:rPr>
          <w:rFonts w:ascii="Times New Roman" w:eastAsia="Times New Roman" w:hAnsi="Times New Roman" w:cs="Times New Roman"/>
          <w:sz w:val="24"/>
          <w:szCs w:val="24"/>
          <w:lang w:eastAsia="ru-RU"/>
        </w:rPr>
        <w:t>,</w:t>
      </w:r>
    </w:p>
    <w:p w:rsidR="00177043" w:rsidRPr="00177043" w:rsidRDefault="00177043" w:rsidP="00703BD1">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bCs/>
          <w:iCs/>
          <w:sz w:val="24"/>
          <w:szCs w:val="24"/>
          <w:lang w:eastAsia="ru-RU"/>
        </w:rPr>
        <w:t>«Наш край»,</w:t>
      </w:r>
      <w:r w:rsidRPr="00177043">
        <w:rPr>
          <w:rFonts w:ascii="Times New Roman" w:eastAsia="Times New Roman" w:hAnsi="Times New Roman" w:cs="Times New Roman"/>
          <w:sz w:val="24"/>
          <w:szCs w:val="24"/>
          <w:lang w:eastAsia="ru-RU"/>
        </w:rPr>
        <w:t xml:space="preserve"> </w:t>
      </w:r>
    </w:p>
    <w:p w:rsidR="00177043" w:rsidRPr="00177043" w:rsidRDefault="00177043" w:rsidP="00703BD1">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177043">
        <w:rPr>
          <w:rFonts w:ascii="Times New Roman" w:eastAsia="Times New Roman" w:hAnsi="Times New Roman" w:cs="Times New Roman"/>
          <w:bCs/>
          <w:iCs/>
          <w:sz w:val="24"/>
          <w:szCs w:val="24"/>
          <w:lang w:eastAsia="ru-RU"/>
        </w:rPr>
        <w:t>«Россия – наш общий дом»</w:t>
      </w:r>
      <w:r w:rsidRPr="00177043">
        <w:rPr>
          <w:rFonts w:ascii="Times New Roman" w:eastAsia="Times New Roman" w:hAnsi="Times New Roman" w:cs="Times New Roman"/>
          <w:sz w:val="24"/>
          <w:szCs w:val="24"/>
          <w:lang w:eastAsia="ru-RU"/>
        </w:rPr>
        <w:t>.</w:t>
      </w:r>
    </w:p>
    <w:p w:rsidR="00177043" w:rsidRPr="00177043" w:rsidRDefault="00177043" w:rsidP="00177043">
      <w:pPr>
        <w:spacing w:after="0" w:line="240" w:lineRule="auto"/>
        <w:ind w:left="720"/>
        <w:contextualSpacing/>
        <w:jc w:val="both"/>
        <w:rPr>
          <w:rFonts w:ascii="Times New Roman" w:eastAsia="Times New Roman" w:hAnsi="Times New Roman" w:cs="Times New Roman"/>
          <w:sz w:val="24"/>
          <w:szCs w:val="24"/>
          <w:lang w:eastAsia="ru-RU"/>
        </w:rPr>
      </w:pPr>
    </w:p>
    <w:p w:rsidR="00912ACF" w:rsidRPr="00912ACF" w:rsidRDefault="00912ACF" w:rsidP="00912ACF">
      <w:pPr>
        <w:spacing w:after="0" w:line="240" w:lineRule="auto"/>
        <w:ind w:firstLine="708"/>
        <w:jc w:val="both"/>
        <w:rPr>
          <w:rFonts w:ascii="Times New Roman" w:eastAsia="Times New Roman" w:hAnsi="Times New Roman" w:cs="Times New Roman"/>
          <w:bCs/>
          <w:color w:val="000000"/>
          <w:sz w:val="24"/>
          <w:szCs w:val="24"/>
          <w:lang w:eastAsia="ru-RU"/>
        </w:rPr>
      </w:pPr>
      <w:r w:rsidRPr="00912ACF">
        <w:rPr>
          <w:rFonts w:ascii="Times New Roman" w:eastAsia="Times New Roman" w:hAnsi="Times New Roman" w:cs="Times New Roman"/>
          <w:b/>
          <w:sz w:val="24"/>
          <w:szCs w:val="24"/>
          <w:lang w:eastAsia="ru-RU"/>
        </w:rPr>
        <w:t>Региональный компонент</w:t>
      </w:r>
    </w:p>
    <w:p w:rsidR="00912ACF" w:rsidRPr="00912ACF" w:rsidRDefault="00912ACF" w:rsidP="00912ACF">
      <w:pPr>
        <w:spacing w:after="0" w:line="240" w:lineRule="auto"/>
        <w:ind w:firstLine="708"/>
        <w:jc w:val="both"/>
        <w:rPr>
          <w:rFonts w:ascii="Times New Roman" w:eastAsia="Times New Roman" w:hAnsi="Times New Roman" w:cs="Times New Roman"/>
          <w:bCs/>
          <w:color w:val="000000"/>
          <w:sz w:val="24"/>
          <w:szCs w:val="24"/>
          <w:lang w:eastAsia="ru-RU"/>
        </w:rPr>
      </w:pPr>
      <w:r w:rsidRPr="00912ACF">
        <w:rPr>
          <w:rFonts w:ascii="Times New Roman" w:eastAsia="Times New Roman" w:hAnsi="Times New Roman" w:cs="Times New Roman"/>
          <w:sz w:val="24"/>
          <w:szCs w:val="24"/>
          <w:lang w:eastAsia="ru-RU"/>
        </w:rPr>
        <w:t xml:space="preserve">Анализ раздела «Ребенок входит в мир социальных отношений» методических материалов, соответствующих Стандарту позволяет сделать вывод о разработанности тем по ознакомлению детей с семьей, детским садом, родной страной, однако, в разделах не достаточно отражено содержание, касающееся специфики содержания образования по ознакомлению с родным краем. Поэтому, в соответствии с установленными требованиями к содержанию Программы, часть, формируемая участниками образовательных отношений, была дополнена </w:t>
      </w:r>
      <w:r w:rsidRPr="00912ACF">
        <w:rPr>
          <w:rFonts w:ascii="Times New Roman" w:eastAsia="Times New Roman" w:hAnsi="Times New Roman" w:cs="Times New Roman"/>
          <w:bCs/>
          <w:sz w:val="24"/>
          <w:szCs w:val="24"/>
          <w:lang w:eastAsia="ru-RU"/>
        </w:rPr>
        <w:t xml:space="preserve">системой работы по формированию основ </w:t>
      </w:r>
      <w:r w:rsidRPr="00912ACF">
        <w:rPr>
          <w:rFonts w:ascii="Times New Roman" w:eastAsia="Times New Roman" w:hAnsi="Times New Roman" w:cs="Times New Roman"/>
          <w:bCs/>
          <w:color w:val="000000"/>
          <w:sz w:val="24"/>
          <w:szCs w:val="24"/>
          <w:lang w:eastAsia="ru-RU"/>
        </w:rPr>
        <w:t xml:space="preserve">патриотизма у детей дошкольного возраста на основе метода проектов. </w:t>
      </w:r>
    </w:p>
    <w:p w:rsidR="00912ACF" w:rsidRPr="00912ACF" w:rsidRDefault="00912ACF" w:rsidP="00912ACF">
      <w:pPr>
        <w:spacing w:after="0" w:line="240" w:lineRule="auto"/>
        <w:ind w:firstLine="708"/>
        <w:jc w:val="both"/>
        <w:rPr>
          <w:rFonts w:ascii="Times New Roman" w:eastAsia="Times New Roman" w:hAnsi="Times New Roman" w:cs="Times New Roman"/>
          <w:b/>
          <w:bCs/>
          <w:iCs/>
          <w:sz w:val="24"/>
          <w:szCs w:val="24"/>
          <w:lang w:eastAsia="ru-RU"/>
        </w:rPr>
      </w:pPr>
      <w:r w:rsidRPr="00912ACF">
        <w:rPr>
          <w:rFonts w:ascii="Times New Roman" w:eastAsia="Times New Roman" w:hAnsi="Times New Roman" w:cs="Times New Roman"/>
          <w:b/>
          <w:bCs/>
          <w:iCs/>
          <w:sz w:val="24"/>
          <w:szCs w:val="24"/>
          <w:lang w:eastAsia="ru-RU"/>
        </w:rPr>
        <w:t>Блок «Наш край».</w:t>
      </w:r>
    </w:p>
    <w:p w:rsidR="00912ACF" w:rsidRPr="00912ACF" w:rsidRDefault="00912ACF" w:rsidP="00912ACF">
      <w:p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        </w:t>
      </w:r>
      <w:r w:rsidRPr="00912ACF">
        <w:rPr>
          <w:rFonts w:ascii="Times New Roman" w:eastAsia="Times New Roman" w:hAnsi="Times New Roman" w:cs="Times New Roman"/>
          <w:sz w:val="24"/>
          <w:szCs w:val="24"/>
          <w:lang w:eastAsia="ru-RU"/>
        </w:rPr>
        <w:tab/>
        <w:t xml:space="preserve">Продолжением работы является знакомство детей с нашим краем, с гимном, флагом и гербом Ханты-Мансийского автономного округа - Югры. Дети знакомятся с особенностями природы края, реками, озёрами, лесами, флорой и фауной, с его богатствами. </w:t>
      </w:r>
    </w:p>
    <w:p w:rsidR="00912ACF" w:rsidRPr="00912ACF" w:rsidRDefault="00912ACF" w:rsidP="00912ACF">
      <w:pPr>
        <w:spacing w:after="0" w:line="240" w:lineRule="auto"/>
        <w:ind w:firstLine="708"/>
        <w:jc w:val="both"/>
        <w:rPr>
          <w:rFonts w:ascii="Times New Roman" w:eastAsia="Times New Roman" w:hAnsi="Times New Roman" w:cs="Times New Roman"/>
          <w:bCs/>
          <w:iCs/>
          <w:sz w:val="24"/>
          <w:szCs w:val="24"/>
          <w:lang w:eastAsia="ru-RU"/>
        </w:rPr>
      </w:pPr>
      <w:r w:rsidRPr="00912ACF">
        <w:rPr>
          <w:rFonts w:ascii="Times New Roman" w:eastAsia="Times New Roman" w:hAnsi="Times New Roman" w:cs="Times New Roman"/>
          <w:b/>
          <w:bCs/>
          <w:iCs/>
          <w:sz w:val="24"/>
          <w:szCs w:val="24"/>
          <w:lang w:eastAsia="ru-RU"/>
        </w:rPr>
        <w:t>Цель:</w:t>
      </w:r>
      <w:r w:rsidRPr="00912ACF">
        <w:rPr>
          <w:rFonts w:ascii="Times New Roman" w:eastAsia="Times New Roman" w:hAnsi="Times New Roman" w:cs="Times New Roman"/>
          <w:bCs/>
          <w:iCs/>
          <w:sz w:val="24"/>
          <w:szCs w:val="24"/>
          <w:lang w:eastAsia="ru-RU"/>
        </w:rPr>
        <w:t xml:space="preserve"> формирование представлений у дошкольников о Ханты-Мансийском автономном округе – Югре как о своей малой родине. Воспитание у детей любви к родному краю.</w:t>
      </w:r>
    </w:p>
    <w:p w:rsidR="00912ACF" w:rsidRPr="00912ACF" w:rsidRDefault="00912ACF" w:rsidP="00912ACF">
      <w:pPr>
        <w:tabs>
          <w:tab w:val="left" w:pos="668"/>
          <w:tab w:val="left" w:pos="993"/>
        </w:tabs>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b/>
          <w:bCs/>
          <w:sz w:val="24"/>
          <w:szCs w:val="24"/>
          <w:lang w:eastAsia="ru-RU"/>
        </w:rPr>
        <w:tab/>
        <w:t xml:space="preserve">Задачи: </w:t>
      </w:r>
    </w:p>
    <w:p w:rsidR="00912ACF" w:rsidRPr="00912ACF" w:rsidRDefault="00912ACF" w:rsidP="00703BD1">
      <w:pPr>
        <w:widowControl w:val="0"/>
        <w:numPr>
          <w:ilvl w:val="0"/>
          <w:numId w:val="19"/>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pacing w:val="-3"/>
          <w:sz w:val="24"/>
          <w:szCs w:val="24"/>
          <w:lang w:eastAsia="ru-RU"/>
        </w:rPr>
        <w:t xml:space="preserve">Формировать представление о своем крае  (понятие «нефтяной край», </w:t>
      </w:r>
      <w:r w:rsidRPr="00912ACF">
        <w:rPr>
          <w:rFonts w:ascii="Times New Roman" w:eastAsia="Times New Roman" w:hAnsi="Times New Roman" w:cs="Times New Roman"/>
          <w:sz w:val="24"/>
          <w:szCs w:val="24"/>
          <w:lang w:eastAsia="ru-RU"/>
        </w:rPr>
        <w:t xml:space="preserve">«ХМАО»), о главных городах Тюменской области (Ханты-Мансийск, Тюмень, Сургут, Нижневартовск). </w:t>
      </w:r>
    </w:p>
    <w:p w:rsidR="00912ACF" w:rsidRPr="00912ACF" w:rsidRDefault="00912ACF" w:rsidP="00703BD1">
      <w:pPr>
        <w:widowControl w:val="0"/>
        <w:numPr>
          <w:ilvl w:val="0"/>
          <w:numId w:val="19"/>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Развивать у дошкольников способность чувствовать красоту природы, архитекту</w:t>
      </w:r>
      <w:r w:rsidRPr="00912ACF">
        <w:rPr>
          <w:rFonts w:ascii="Times New Roman" w:eastAsia="Times New Roman" w:hAnsi="Times New Roman" w:cs="Times New Roman"/>
          <w:sz w:val="24"/>
          <w:szCs w:val="24"/>
          <w:lang w:eastAsia="ru-RU"/>
        </w:rPr>
        <w:softHyphen/>
        <w:t>ры своей малой родины и эмоционально откликаться на нее; интерес к Ханты – Мансийскому автономному округу - Югре, его достопримечательностям, событиям прошлого и настоящего.</w:t>
      </w:r>
    </w:p>
    <w:p w:rsidR="00912ACF" w:rsidRPr="00912ACF" w:rsidRDefault="00912ACF" w:rsidP="00703BD1">
      <w:pPr>
        <w:numPr>
          <w:ilvl w:val="0"/>
          <w:numId w:val="19"/>
        </w:numPr>
        <w:tabs>
          <w:tab w:val="left" w:pos="668"/>
          <w:tab w:val="left" w:pos="993"/>
        </w:tabs>
        <w:spacing w:after="0" w:line="240" w:lineRule="auto"/>
        <w:contextualSpacing/>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Содействовать становлению желания принимать участие в тра</w:t>
      </w:r>
      <w:r w:rsidRPr="00912ACF">
        <w:rPr>
          <w:rFonts w:ascii="Times New Roman" w:eastAsia="Times New Roman" w:hAnsi="Times New Roman" w:cs="Times New Roman"/>
          <w:sz w:val="24"/>
          <w:szCs w:val="24"/>
          <w:lang w:eastAsia="ru-RU"/>
        </w:rPr>
        <w:softHyphen/>
        <w:t>дициях Ханты – Мансийского  автономного округа – Югре,  окружных социальных акциях.</w:t>
      </w:r>
    </w:p>
    <w:p w:rsidR="00912ACF" w:rsidRPr="00912ACF" w:rsidRDefault="00912ACF" w:rsidP="00703BD1">
      <w:pPr>
        <w:numPr>
          <w:ilvl w:val="0"/>
          <w:numId w:val="19"/>
        </w:numPr>
        <w:tabs>
          <w:tab w:val="left" w:pos="706"/>
          <w:tab w:val="left" w:pos="993"/>
        </w:tabs>
        <w:spacing w:after="0" w:line="240" w:lineRule="auto"/>
        <w:contextualSpacing/>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Воспитывать чувство гордости, бережное отношение к природе, окружающему миру Ханты – Мансийского автономного округа – Югре.</w:t>
      </w:r>
    </w:p>
    <w:p w:rsidR="00912ACF" w:rsidRPr="00912ACF" w:rsidRDefault="00912ACF" w:rsidP="00912ACF">
      <w:pPr>
        <w:tabs>
          <w:tab w:val="left" w:pos="706"/>
          <w:tab w:val="left" w:pos="993"/>
        </w:tabs>
        <w:spacing w:after="0" w:line="240" w:lineRule="auto"/>
        <w:ind w:left="720"/>
        <w:contextualSpacing/>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Особенностью системы работы является интеграция содержания в разные образовательные области Программы.</w:t>
      </w:r>
    </w:p>
    <w:p w:rsidR="00912ACF" w:rsidRPr="00912ACF" w:rsidRDefault="00912ACF" w:rsidP="00912ACF">
      <w:pPr>
        <w:tabs>
          <w:tab w:val="left" w:pos="360"/>
        </w:tabs>
        <w:spacing w:after="0" w:line="240" w:lineRule="auto"/>
        <w:ind w:right="-114"/>
        <w:jc w:val="both"/>
        <w:rPr>
          <w:rFonts w:ascii="Times New Roman" w:eastAsia="Times New Roman" w:hAnsi="Times New Roman" w:cs="Times New Roman"/>
          <w:b/>
          <w:sz w:val="24"/>
          <w:szCs w:val="24"/>
          <w:lang w:eastAsia="ru-RU"/>
        </w:rPr>
      </w:pPr>
      <w:r w:rsidRPr="00912ACF">
        <w:rPr>
          <w:rFonts w:ascii="Times New Roman" w:eastAsia="Times New Roman" w:hAnsi="Times New Roman" w:cs="Times New Roman"/>
          <w:sz w:val="24"/>
          <w:szCs w:val="24"/>
          <w:lang w:eastAsia="ru-RU"/>
        </w:rPr>
        <w:tab/>
      </w:r>
      <w:r w:rsidRPr="00912ACF">
        <w:rPr>
          <w:rFonts w:ascii="Times New Roman" w:eastAsia="Times New Roman" w:hAnsi="Times New Roman" w:cs="Times New Roman"/>
          <w:sz w:val="24"/>
          <w:szCs w:val="24"/>
          <w:lang w:eastAsia="ru-RU"/>
        </w:rPr>
        <w:tab/>
      </w:r>
      <w:r w:rsidRPr="00912ACF">
        <w:rPr>
          <w:rFonts w:ascii="Times New Roman" w:eastAsia="Times New Roman" w:hAnsi="Times New Roman" w:cs="Times New Roman"/>
          <w:b/>
          <w:sz w:val="24"/>
          <w:szCs w:val="24"/>
          <w:lang w:eastAsia="ru-RU"/>
        </w:rPr>
        <w:t>Региональный компонент</w:t>
      </w:r>
      <w:r w:rsidRPr="00912ACF">
        <w:rPr>
          <w:rFonts w:ascii="Times New Roman" w:eastAsia="Times New Roman" w:hAnsi="Times New Roman" w:cs="Times New Roman"/>
          <w:sz w:val="24"/>
          <w:szCs w:val="24"/>
          <w:lang w:eastAsia="ru-RU"/>
        </w:rPr>
        <w:t xml:space="preserve"> интегрирован в образовательные области и реализуется в совместной деятельности во всех возрастных группах.</w:t>
      </w:r>
      <w:r w:rsidRPr="00912ACF">
        <w:rPr>
          <w:rFonts w:ascii="Times New Roman" w:eastAsia="Times New Roman" w:hAnsi="Times New Roman" w:cs="Times New Roman"/>
          <w:b/>
          <w:sz w:val="24"/>
          <w:szCs w:val="24"/>
          <w:lang w:eastAsia="ru-RU"/>
        </w:rPr>
        <w:t xml:space="preserve"> </w:t>
      </w:r>
      <w:r w:rsidRPr="00912ACF">
        <w:rPr>
          <w:rFonts w:ascii="Times New Roman" w:eastAsia="Times New Roman" w:hAnsi="Times New Roman" w:cs="Times New Roman"/>
          <w:sz w:val="24"/>
          <w:szCs w:val="24"/>
          <w:lang w:eastAsia="ru-RU"/>
        </w:rPr>
        <w:t xml:space="preserve">Построение образовательной среды на </w:t>
      </w:r>
      <w:r w:rsidRPr="00912ACF">
        <w:rPr>
          <w:rFonts w:ascii="Times New Roman" w:eastAsia="Times New Roman" w:hAnsi="Times New Roman" w:cs="Times New Roman"/>
          <w:b/>
          <w:sz w:val="24"/>
          <w:szCs w:val="24"/>
          <w:lang w:eastAsia="ru-RU"/>
        </w:rPr>
        <w:t>региональном материале</w:t>
      </w:r>
      <w:r w:rsidRPr="00912ACF">
        <w:rPr>
          <w:rFonts w:ascii="Times New Roman" w:eastAsia="Times New Roman" w:hAnsi="Times New Roman" w:cs="Times New Roman"/>
          <w:sz w:val="24"/>
          <w:szCs w:val="24"/>
          <w:lang w:eastAsia="ru-RU"/>
        </w:rPr>
        <w:t xml:space="preserve"> способствует:</w:t>
      </w:r>
    </w:p>
    <w:p w:rsidR="00912ACF" w:rsidRPr="00912ACF" w:rsidRDefault="00912ACF" w:rsidP="00703BD1">
      <w:pPr>
        <w:numPr>
          <w:ilvl w:val="0"/>
          <w:numId w:val="12"/>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формированию любви, интереса к прошлому и настоящему родного края;</w:t>
      </w:r>
    </w:p>
    <w:p w:rsidR="00912ACF" w:rsidRPr="00912ACF" w:rsidRDefault="00912ACF" w:rsidP="00703BD1">
      <w:pPr>
        <w:numPr>
          <w:ilvl w:val="0"/>
          <w:numId w:val="12"/>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формированию умения ориентироваться в ближайшем природном и культурном окружении родного края  и отражать это в своей деятельности;</w:t>
      </w:r>
    </w:p>
    <w:p w:rsidR="00912ACF" w:rsidRPr="00912ACF" w:rsidRDefault="00912ACF" w:rsidP="00703BD1">
      <w:pPr>
        <w:numPr>
          <w:ilvl w:val="0"/>
          <w:numId w:val="12"/>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развитию эмоционально – ценностного отношения к природе родного края;</w:t>
      </w:r>
    </w:p>
    <w:p w:rsidR="00912ACF" w:rsidRPr="00912ACF" w:rsidRDefault="00912ACF" w:rsidP="00703BD1">
      <w:pPr>
        <w:numPr>
          <w:ilvl w:val="0"/>
          <w:numId w:val="12"/>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воспитанию чувства гордости за своих земляков, ответственности за все, что происходит в родном крае, сопричастности к этому.</w:t>
      </w:r>
    </w:p>
    <w:p w:rsidR="00912ACF" w:rsidRPr="00912ACF" w:rsidRDefault="00912ACF" w:rsidP="00912ACF">
      <w:p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b/>
          <w:i/>
          <w:sz w:val="24"/>
          <w:szCs w:val="24"/>
          <w:lang w:eastAsia="ru-RU"/>
        </w:rPr>
        <w:tab/>
      </w:r>
      <w:r w:rsidRPr="00912ACF">
        <w:rPr>
          <w:rFonts w:ascii="Times New Roman" w:eastAsia="Times New Roman" w:hAnsi="Times New Roman" w:cs="Times New Roman"/>
          <w:sz w:val="24"/>
          <w:szCs w:val="24"/>
          <w:lang w:eastAsia="ru-RU"/>
        </w:rPr>
        <w:t>В систему работы легли идеи автора, доктора педагогических наук, профессора кафедры МДиНО НГГУ Е.В. Гончаровой.</w:t>
      </w:r>
    </w:p>
    <w:p w:rsidR="00912ACF" w:rsidRPr="00912ACF" w:rsidRDefault="00912ACF" w:rsidP="00912ACF">
      <w:pPr>
        <w:spacing w:after="0" w:line="240" w:lineRule="auto"/>
        <w:ind w:firstLine="708"/>
        <w:jc w:val="both"/>
        <w:rPr>
          <w:rFonts w:ascii="Times New Roman" w:eastAsia="Times New Roman" w:hAnsi="Times New Roman" w:cs="Times New Roman"/>
          <w:b/>
          <w:sz w:val="24"/>
          <w:szCs w:val="24"/>
          <w:lang w:eastAsia="ru-RU"/>
        </w:rPr>
      </w:pPr>
      <w:r w:rsidRPr="00912ACF">
        <w:rPr>
          <w:rFonts w:ascii="Times New Roman" w:eastAsia="Times New Roman" w:hAnsi="Times New Roman" w:cs="Times New Roman"/>
          <w:sz w:val="24"/>
          <w:szCs w:val="24"/>
          <w:lang w:eastAsia="ru-RU"/>
        </w:rPr>
        <w:t>Идея заключается в следующем: воспитание  экогуманистического  отношения к природе, человеку, обществу, с учетом уникальности социально-экономических процессов в ХМАО</w:t>
      </w:r>
      <w:r w:rsidRPr="00912ACF">
        <w:rPr>
          <w:rFonts w:ascii="Times New Roman" w:eastAsia="Times New Roman" w:hAnsi="Times New Roman" w:cs="Times New Roman"/>
          <w:b/>
          <w:sz w:val="24"/>
          <w:szCs w:val="24"/>
          <w:lang w:eastAsia="ru-RU"/>
        </w:rPr>
        <w:t xml:space="preserve"> </w:t>
      </w:r>
      <w:r w:rsidRPr="00912ACF">
        <w:rPr>
          <w:rFonts w:ascii="Times New Roman" w:eastAsia="Times New Roman" w:hAnsi="Times New Roman" w:cs="Times New Roman"/>
          <w:sz w:val="24"/>
          <w:szCs w:val="24"/>
          <w:lang w:eastAsia="ru-RU"/>
        </w:rPr>
        <w:t>(«Экология для малышей», Методические рекомендации для педагогических работников дошкольных образовательных</w:t>
      </w:r>
      <w:r w:rsidRPr="00912ACF">
        <w:rPr>
          <w:rFonts w:ascii="Times New Roman" w:eastAsia="Times New Roman" w:hAnsi="Times New Roman" w:cs="Times New Roman"/>
          <w:i/>
          <w:sz w:val="24"/>
          <w:szCs w:val="24"/>
          <w:lang w:eastAsia="ru-RU"/>
        </w:rPr>
        <w:t xml:space="preserve"> </w:t>
      </w:r>
      <w:r w:rsidRPr="00912ACF">
        <w:rPr>
          <w:rFonts w:ascii="Times New Roman" w:eastAsia="Times New Roman" w:hAnsi="Times New Roman" w:cs="Times New Roman"/>
          <w:sz w:val="24"/>
          <w:szCs w:val="24"/>
          <w:lang w:eastAsia="ru-RU"/>
        </w:rPr>
        <w:t>учреждений/ под общ. ред. Г.Н. Гребенюк. Тюмень: Изд-во ИПОС СО РАН).</w:t>
      </w:r>
    </w:p>
    <w:p w:rsidR="00912ACF" w:rsidRPr="00912ACF" w:rsidRDefault="00912ACF" w:rsidP="00912ACF">
      <w:p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        Образовательный процесс, осуществляемый с дошкольниками </w:t>
      </w:r>
      <w:r w:rsidRPr="00912ACF">
        <w:rPr>
          <w:rFonts w:ascii="Times New Roman" w:eastAsia="Times New Roman" w:hAnsi="Times New Roman" w:cs="Times New Roman"/>
          <w:b/>
          <w:sz w:val="24"/>
          <w:szCs w:val="24"/>
          <w:lang w:eastAsia="ru-RU"/>
        </w:rPr>
        <w:t>на региональном компоненте</w:t>
      </w:r>
      <w:r w:rsidRPr="00912ACF">
        <w:rPr>
          <w:rFonts w:ascii="Times New Roman" w:eastAsia="Times New Roman" w:hAnsi="Times New Roman" w:cs="Times New Roman"/>
          <w:sz w:val="24"/>
          <w:szCs w:val="24"/>
          <w:lang w:eastAsia="ru-RU"/>
        </w:rPr>
        <w:t>, учитывает следующее:</w:t>
      </w:r>
    </w:p>
    <w:p w:rsidR="00912ACF" w:rsidRPr="00912ACF" w:rsidRDefault="00912ACF" w:rsidP="00703BD1">
      <w:pPr>
        <w:numPr>
          <w:ilvl w:val="0"/>
          <w:numId w:val="13"/>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ознакомление детей с родным городом, родным краем естественно «входит» в целостный образовательный процесс, выстраиваемый на основе определения доминирующих целей базовой программы, решаемых на фоне краеведческого, регионального материала;</w:t>
      </w:r>
    </w:p>
    <w:p w:rsidR="00912ACF" w:rsidRPr="00912ACF" w:rsidRDefault="00912ACF" w:rsidP="00703BD1">
      <w:pPr>
        <w:numPr>
          <w:ilvl w:val="0"/>
          <w:numId w:val="13"/>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p>
    <w:p w:rsidR="00912ACF" w:rsidRPr="00912ACF" w:rsidRDefault="00912ACF" w:rsidP="00703BD1">
      <w:pPr>
        <w:numPr>
          <w:ilvl w:val="0"/>
          <w:numId w:val="13"/>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формирование личного отношения к фактам, событиям, явлениям в жизни города, края;</w:t>
      </w:r>
    </w:p>
    <w:p w:rsidR="00912ACF" w:rsidRPr="00912ACF" w:rsidRDefault="00912ACF" w:rsidP="00703BD1">
      <w:pPr>
        <w:numPr>
          <w:ilvl w:val="0"/>
          <w:numId w:val="13"/>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912ACF" w:rsidRPr="00912ACF" w:rsidRDefault="00912ACF" w:rsidP="00703BD1">
      <w:pPr>
        <w:numPr>
          <w:ilvl w:val="0"/>
          <w:numId w:val="13"/>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912ACF" w:rsidRPr="00912ACF" w:rsidRDefault="00912ACF" w:rsidP="00703BD1">
      <w:pPr>
        <w:numPr>
          <w:ilvl w:val="0"/>
          <w:numId w:val="13"/>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создание такой развивающей среды в группе и учреждении в целом,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декоративно-прикладного хантыйского быта).</w:t>
      </w:r>
    </w:p>
    <w:p w:rsidR="00912ACF" w:rsidRPr="00912ACF" w:rsidRDefault="00912ACF" w:rsidP="00912ACF">
      <w:p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  </w:t>
      </w:r>
      <w:r w:rsidRPr="00912ACF">
        <w:rPr>
          <w:rFonts w:ascii="Times New Roman" w:eastAsia="Times New Roman" w:hAnsi="Times New Roman" w:cs="Times New Roman"/>
          <w:sz w:val="24"/>
          <w:szCs w:val="24"/>
          <w:lang w:eastAsia="ru-RU"/>
        </w:rPr>
        <w:tab/>
      </w:r>
      <w:r w:rsidRPr="00912ACF">
        <w:rPr>
          <w:rFonts w:ascii="Times New Roman" w:eastAsia="Times New Roman" w:hAnsi="Times New Roman" w:cs="Times New Roman"/>
          <w:b/>
          <w:sz w:val="24"/>
          <w:szCs w:val="24"/>
          <w:lang w:eastAsia="ru-RU"/>
        </w:rPr>
        <w:t>Региональный компонент</w:t>
      </w:r>
      <w:r w:rsidRPr="00912ACF">
        <w:rPr>
          <w:rFonts w:ascii="Times New Roman" w:eastAsia="Times New Roman" w:hAnsi="Times New Roman" w:cs="Times New Roman"/>
          <w:sz w:val="24"/>
          <w:szCs w:val="24"/>
          <w:lang w:eastAsia="ru-RU"/>
        </w:rPr>
        <w:t xml:space="preserve">  характеризуется целостностью на всех уровнях.</w:t>
      </w:r>
    </w:p>
    <w:p w:rsidR="00912ACF" w:rsidRPr="00912ACF" w:rsidRDefault="00912ACF" w:rsidP="00912ACF">
      <w:p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      </w:t>
      </w:r>
      <w:r w:rsidRPr="00912ACF">
        <w:rPr>
          <w:rFonts w:ascii="Times New Roman" w:eastAsia="Times New Roman" w:hAnsi="Times New Roman" w:cs="Times New Roman"/>
          <w:sz w:val="24"/>
          <w:szCs w:val="24"/>
          <w:lang w:eastAsia="ru-RU"/>
        </w:rPr>
        <w:tab/>
        <w:t>Воспитательно-образовательная деятельность педагога включает отбор краеведческого, регионального материала, учитывая основные положения:</w:t>
      </w:r>
    </w:p>
    <w:p w:rsidR="00912ACF" w:rsidRPr="00912ACF" w:rsidRDefault="00912ACF" w:rsidP="00703BD1">
      <w:pPr>
        <w:numPr>
          <w:ilvl w:val="0"/>
          <w:numId w:val="14"/>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возрастные особенности и интересы детей;</w:t>
      </w:r>
    </w:p>
    <w:p w:rsidR="00912ACF" w:rsidRPr="00912ACF" w:rsidRDefault="00912ACF" w:rsidP="00703BD1">
      <w:pPr>
        <w:numPr>
          <w:ilvl w:val="0"/>
          <w:numId w:val="14"/>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обогащение предметно-пространственной развивающей образовательной среды материалами о  Нижневартовске, о родном крае (дидактические игры, пособия, предметы искусства, продукты детского творчества);</w:t>
      </w:r>
    </w:p>
    <w:p w:rsidR="00912ACF" w:rsidRPr="00912ACF" w:rsidRDefault="00912ACF" w:rsidP="00703BD1">
      <w:pPr>
        <w:numPr>
          <w:ilvl w:val="0"/>
          <w:numId w:val="14"/>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создание условий для самостоятельной и совместной с взрослыми работы с краеведческим, региональным материалом (предоставление детям возможности проявить свое творчество);</w:t>
      </w:r>
    </w:p>
    <w:p w:rsidR="00912ACF" w:rsidRPr="00912ACF" w:rsidRDefault="00912ACF" w:rsidP="00703BD1">
      <w:pPr>
        <w:numPr>
          <w:ilvl w:val="0"/>
          <w:numId w:val="14"/>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обеспечение эмоционального благополучия ребенка.</w:t>
      </w:r>
    </w:p>
    <w:p w:rsidR="00912ACF" w:rsidRPr="00912ACF" w:rsidRDefault="00912ACF" w:rsidP="00912ACF">
      <w:pPr>
        <w:spacing w:after="0" w:line="240" w:lineRule="auto"/>
        <w:ind w:firstLine="435"/>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Вместе с тем, нам представляется правомерным убеждение многих педагогов в том, что в воспитании и обучении дошкольников на региональном компоненте, необходимо учитывать следующее:</w:t>
      </w:r>
    </w:p>
    <w:p w:rsidR="00912ACF" w:rsidRPr="00912ACF" w:rsidRDefault="00912ACF" w:rsidP="00703BD1">
      <w:pPr>
        <w:numPr>
          <w:ilvl w:val="0"/>
          <w:numId w:val="11"/>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ознакомление детей с родным городом должно естественно «входить» в целостный образовательный процесс, выстраиваемый на основе определения доминирующих целей примерных программ, решаемых на фоне краеведческого, регионального материала;</w:t>
      </w:r>
    </w:p>
    <w:p w:rsidR="00912ACF" w:rsidRPr="00912ACF" w:rsidRDefault="00912ACF" w:rsidP="00703BD1">
      <w:pPr>
        <w:numPr>
          <w:ilvl w:val="0"/>
          <w:numId w:val="11"/>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p>
    <w:p w:rsidR="00912ACF" w:rsidRPr="00912ACF" w:rsidRDefault="00912ACF" w:rsidP="00703BD1">
      <w:pPr>
        <w:numPr>
          <w:ilvl w:val="0"/>
          <w:numId w:val="11"/>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формирование личного отношения к фактам, событиям, явлениям в жизни города, создание условий для активного приобщения детей к социальной действительности, повышения личностной значимости для них того, что происходит вокруг, закладывает предпосылки развития способности ребенка вставать в «предметное отношение к собственной жизнедеятельности» (В.И. Слободчиков) и является необходимым условием развития его субъективности;  </w:t>
      </w:r>
    </w:p>
    <w:p w:rsidR="00912ACF" w:rsidRPr="00912ACF" w:rsidRDefault="00912ACF" w:rsidP="00703BD1">
      <w:pPr>
        <w:numPr>
          <w:ilvl w:val="0"/>
          <w:numId w:val="11"/>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осуществление деятельного подхода в приобщении детей к истории, культуре, природе родного города, т.е. выбор детьми самими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проведение экскурсий, деятельность по благоустройству города, охране природы);</w:t>
      </w:r>
    </w:p>
    <w:p w:rsidR="00912ACF" w:rsidRPr="00912ACF" w:rsidRDefault="00912ACF" w:rsidP="00703BD1">
      <w:pPr>
        <w:numPr>
          <w:ilvl w:val="0"/>
          <w:numId w:val="11"/>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привлечение детей к участию в городских праздниках («Самотлорские ночи», «День рождение города») с тем, чтобы они имели возможность окунуться в атмосферу общей радости и веселья;</w:t>
      </w:r>
    </w:p>
    <w:p w:rsidR="00912ACF" w:rsidRPr="00912ACF" w:rsidRDefault="00912ACF" w:rsidP="00703BD1">
      <w:pPr>
        <w:numPr>
          <w:ilvl w:val="0"/>
          <w:numId w:val="11"/>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осознанный отбор методов ознакомления с родным городом, прежде всего повышающих их познавательную и эмоциональную активность;</w:t>
      </w:r>
    </w:p>
    <w:p w:rsidR="00912ACF" w:rsidRPr="00912ACF" w:rsidRDefault="00912ACF" w:rsidP="00703BD1">
      <w:pPr>
        <w:numPr>
          <w:ilvl w:val="0"/>
          <w:numId w:val="11"/>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создание такой предметно-пространственной развивающей образовательной среды в группе и МАДОУ, которая способствовала бы развитию личности ребенка на основе народной культуры, с опорой на краеведческий, региональный материал (мини-музей «Русская изба», мини-музей «Русь мастеровая», мини-музей «Мой край – Югра», мини-музей «Дуслык», мини-музей «Войска России»), позволила бы удовлетворить потребность в познании окружающего мира, преобразовании его по законам добра и красоты;</w:t>
      </w:r>
    </w:p>
    <w:p w:rsidR="00912ACF" w:rsidRPr="00912ACF" w:rsidRDefault="00912ACF" w:rsidP="00703BD1">
      <w:pPr>
        <w:numPr>
          <w:ilvl w:val="0"/>
          <w:numId w:val="11"/>
        </w:numPr>
        <w:spacing w:after="0" w:line="240" w:lineRule="auto"/>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организация работы с родителями под девизом: их знания и любовь к Нижневартовску должны передаваться детям.</w:t>
      </w:r>
    </w:p>
    <w:p w:rsidR="00912ACF" w:rsidRPr="00912ACF" w:rsidRDefault="00912ACF" w:rsidP="00912ACF">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Таким образом, работа проводится в трех направлениях:</w:t>
      </w:r>
    </w:p>
    <w:p w:rsidR="00912ACF" w:rsidRPr="00912ACF" w:rsidRDefault="00912ACF" w:rsidP="00703BD1">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работа с детьми осуществляется в </w:t>
      </w:r>
      <w:r w:rsidRPr="00912ACF">
        <w:rPr>
          <w:rFonts w:ascii="Times New Roman" w:eastAsia="Times New Roman" w:hAnsi="Times New Roman" w:cs="Times New Roman"/>
          <w:bCs/>
          <w:iCs/>
          <w:sz w:val="24"/>
          <w:szCs w:val="24"/>
          <w:lang w:eastAsia="ru-RU"/>
        </w:rPr>
        <w:t xml:space="preserve">совместной деятельности воспитателя и детей. </w:t>
      </w:r>
      <w:r w:rsidRPr="00912ACF">
        <w:rPr>
          <w:rFonts w:ascii="Times New Roman" w:eastAsia="Times New Roman" w:hAnsi="Times New Roman" w:cs="Times New Roman"/>
          <w:bCs/>
          <w:iCs/>
          <w:color w:val="000000"/>
          <w:sz w:val="24"/>
          <w:szCs w:val="24"/>
          <w:lang w:eastAsia="ru-RU"/>
        </w:rPr>
        <w:t>Разработанное содержание логично интегрируется в различные виды детской деятельности;</w:t>
      </w:r>
    </w:p>
    <w:p w:rsidR="00912ACF" w:rsidRPr="00912ACF" w:rsidRDefault="00912ACF" w:rsidP="00703BD1">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успех реализации обеспечивается построением системы работы с педагогами;</w:t>
      </w:r>
    </w:p>
    <w:p w:rsidR="00912ACF" w:rsidRPr="00912ACF" w:rsidRDefault="00912ACF" w:rsidP="00703BD1">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задачи по формированию</w:t>
      </w:r>
      <w:r w:rsidRPr="00912ACF">
        <w:rPr>
          <w:rFonts w:ascii="Times New Roman" w:eastAsia="Times New Roman" w:hAnsi="Times New Roman" w:cs="Times New Roman"/>
          <w:bCs/>
          <w:color w:val="000000"/>
          <w:sz w:val="24"/>
          <w:szCs w:val="24"/>
          <w:lang w:eastAsia="ru-RU"/>
        </w:rPr>
        <w:t xml:space="preserve"> основ патриотизма </w:t>
      </w:r>
      <w:r w:rsidRPr="00912ACF">
        <w:rPr>
          <w:rFonts w:ascii="Times New Roman" w:eastAsia="Times New Roman" w:hAnsi="Times New Roman" w:cs="Times New Roman"/>
          <w:sz w:val="24"/>
          <w:szCs w:val="24"/>
          <w:lang w:eastAsia="ru-RU"/>
        </w:rPr>
        <w:t xml:space="preserve">у детей в полной мере невозможно решить без взаимодействия с родителями. </w:t>
      </w:r>
    </w:p>
    <w:p w:rsidR="00912ACF" w:rsidRPr="00912ACF" w:rsidRDefault="00912ACF" w:rsidP="00912ACF">
      <w:pPr>
        <w:spacing w:after="0" w:line="240" w:lineRule="auto"/>
        <w:ind w:firstLine="708"/>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Работа ориентирована на вступивший в силу Федеральный государственный образовательный стандарт дошкольного образования, в части умения ребенка работать в материальной и информационной среде. Данная сиситема работы, реализуя принцип развивающего образования, предполагает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r w:rsidRPr="00912ACF">
        <w:rPr>
          <w:rFonts w:ascii="Times New Roman" w:eastAsia="Times New Roman" w:hAnsi="Times New Roman" w:cs="Times New Roman"/>
          <w:bCs/>
          <w:color w:val="000000"/>
          <w:sz w:val="24"/>
          <w:szCs w:val="24"/>
          <w:lang w:eastAsia="ru-RU"/>
        </w:rPr>
        <w:t>.</w:t>
      </w:r>
    </w:p>
    <w:p w:rsidR="00912ACF" w:rsidRPr="00912ACF" w:rsidRDefault="00912ACF" w:rsidP="00912ACF">
      <w:pPr>
        <w:spacing w:after="0" w:line="240" w:lineRule="auto"/>
        <w:ind w:firstLine="708"/>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Мы считаем, что работу по патриотическому воспитанию необходимо начинать с младшего дошкольного возраста, когда сведения усваиваются самым экономным способом – путем запечатления в деятельности. В дальнейшем, это станет фундаментом будущих понятий, представлений, которые будут дополняться, усложняться и развиваться. </w:t>
      </w:r>
    </w:p>
    <w:p w:rsidR="00912ACF" w:rsidRPr="00912ACF" w:rsidRDefault="00912ACF" w:rsidP="00912ACF">
      <w:pPr>
        <w:spacing w:after="0" w:line="240" w:lineRule="auto"/>
        <w:ind w:firstLine="708"/>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Патриотизм является одним из нравственных качеств личности, которое формируется уже в дошкольном возрасте, и, как любое нравственное качество, оно включает следующие компоненты:</w:t>
      </w:r>
    </w:p>
    <w:p w:rsidR="00912ACF" w:rsidRPr="00912ACF" w:rsidRDefault="00912ACF" w:rsidP="00703BD1">
      <w:pPr>
        <w:numPr>
          <w:ilvl w:val="0"/>
          <w:numId w:val="17"/>
        </w:numPr>
        <w:tabs>
          <w:tab w:val="num" w:pos="0"/>
        </w:tabs>
        <w:spacing w:after="0" w:line="240" w:lineRule="auto"/>
        <w:ind w:left="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содержательный компонент - овладение детьми доступным их возрасту объемом представлений и понятий об окружающем мире;</w:t>
      </w:r>
    </w:p>
    <w:p w:rsidR="00912ACF" w:rsidRPr="00912ACF" w:rsidRDefault="00912ACF" w:rsidP="00703BD1">
      <w:pPr>
        <w:numPr>
          <w:ilvl w:val="0"/>
          <w:numId w:val="17"/>
        </w:numPr>
        <w:tabs>
          <w:tab w:val="num" w:pos="0"/>
        </w:tabs>
        <w:spacing w:after="0" w:line="240" w:lineRule="auto"/>
        <w:ind w:left="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эмоционально-побудительный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p w:rsidR="00912ACF" w:rsidRPr="00912ACF" w:rsidRDefault="00912ACF" w:rsidP="00703BD1">
      <w:pPr>
        <w:numPr>
          <w:ilvl w:val="0"/>
          <w:numId w:val="17"/>
        </w:numPr>
        <w:tabs>
          <w:tab w:val="num" w:pos="0"/>
        </w:tabs>
        <w:spacing w:after="0" w:line="240" w:lineRule="auto"/>
        <w:ind w:left="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деятельный компонент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Деятельность, осуществляемая в результате реализации модели, направлена на формирование каждого компонента в совокупности.</w:t>
      </w:r>
    </w:p>
    <w:p w:rsidR="00912ACF" w:rsidRPr="00912ACF" w:rsidRDefault="00912ACF" w:rsidP="00912ACF">
      <w:pPr>
        <w:spacing w:after="0" w:line="240" w:lineRule="auto"/>
        <w:ind w:firstLine="360"/>
        <w:jc w:val="both"/>
        <w:rPr>
          <w:rFonts w:ascii="Times New Roman" w:eastAsia="Times New Roman" w:hAnsi="Times New Roman" w:cs="Times New Roman"/>
          <w:sz w:val="28"/>
          <w:szCs w:val="28"/>
          <w:lang w:eastAsia="ru-RU"/>
        </w:rPr>
      </w:pPr>
    </w:p>
    <w:p w:rsidR="00912ACF" w:rsidRPr="00912ACF" w:rsidRDefault="00912ACF" w:rsidP="00912ACF">
      <w:pPr>
        <w:spacing w:after="0" w:line="240" w:lineRule="auto"/>
        <w:rPr>
          <w:rFonts w:ascii="Times New Roman" w:eastAsia="Times New Roman" w:hAnsi="Times New Roman" w:cs="Times New Roman"/>
          <w:b/>
          <w:sz w:val="24"/>
          <w:szCs w:val="24"/>
          <w:lang w:eastAsia="ru-RU"/>
        </w:rPr>
      </w:pPr>
    </w:p>
    <w:p w:rsidR="00912ACF" w:rsidRPr="00912ACF" w:rsidRDefault="00912ACF" w:rsidP="00912ACF">
      <w:pPr>
        <w:spacing w:after="0" w:line="240" w:lineRule="auto"/>
        <w:rPr>
          <w:rFonts w:ascii="Times New Roman" w:eastAsia="Times New Roman" w:hAnsi="Times New Roman" w:cs="Times New Roman"/>
          <w:b/>
          <w:sz w:val="24"/>
          <w:szCs w:val="24"/>
          <w:lang w:eastAsia="ru-RU"/>
        </w:rPr>
      </w:pPr>
    </w:p>
    <w:p w:rsidR="00912ACF" w:rsidRPr="00912ACF" w:rsidRDefault="00912ACF" w:rsidP="00912ACF">
      <w:pPr>
        <w:spacing w:after="0" w:line="240" w:lineRule="auto"/>
        <w:ind w:firstLine="360"/>
        <w:rPr>
          <w:rFonts w:ascii="Times New Roman" w:eastAsia="Times New Roman" w:hAnsi="Times New Roman" w:cs="Times New Roman"/>
          <w:b/>
          <w:sz w:val="28"/>
          <w:szCs w:val="28"/>
          <w:lang w:eastAsia="ru-RU"/>
        </w:rPr>
      </w:pPr>
      <w:r w:rsidRPr="00912ACF">
        <w:rPr>
          <w:rFonts w:ascii="Times New Roman" w:eastAsia="Times New Roman" w:hAnsi="Times New Roman" w:cs="Times New Roman"/>
          <w:b/>
          <w:sz w:val="28"/>
          <w:szCs w:val="28"/>
          <w:lang w:eastAsia="ru-RU"/>
        </w:rPr>
        <w:t>2.10. Содержание коррекционной работы</w:t>
      </w:r>
    </w:p>
    <w:p w:rsidR="00912ACF" w:rsidRPr="00912ACF" w:rsidRDefault="00912ACF" w:rsidP="00912ACF">
      <w:pPr>
        <w:spacing w:after="0" w:line="240" w:lineRule="auto"/>
        <w:ind w:firstLine="360"/>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Коррекционная работа Организации и /или инклюзивное образование в учреждении направлено на:</w:t>
      </w:r>
    </w:p>
    <w:p w:rsidR="00912ACF" w:rsidRPr="00912ACF" w:rsidRDefault="00912ACF" w:rsidP="00912ACF">
      <w:pPr>
        <w:spacing w:after="0" w:line="240" w:lineRule="auto"/>
        <w:ind w:firstLine="360"/>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Коррекционная работа и /или инклюзивное образование детей с ограниченными возможностями здоровья, осваивающих Программу в группе компенсирующей направленности, учитывает особенности развития и специфические образовательные потребности категории детей.</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Работа с детьми-инвалидами, осваивающим Программу, подразумевает создание условий, учитывающих индивидуальную программу реабилитации ребенка-инвалида.</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p>
    <w:p w:rsidR="00912ACF" w:rsidRPr="00912ACF" w:rsidRDefault="00912ACF" w:rsidP="00131F03">
      <w:pPr>
        <w:spacing w:after="0" w:line="240" w:lineRule="auto"/>
        <w:ind w:firstLine="360"/>
        <w:jc w:val="center"/>
        <w:rPr>
          <w:rFonts w:ascii="Times New Roman" w:eastAsia="Times New Roman" w:hAnsi="Times New Roman" w:cs="Times New Roman"/>
          <w:sz w:val="28"/>
          <w:szCs w:val="28"/>
          <w:lang w:eastAsia="ru-RU"/>
        </w:rPr>
      </w:pPr>
      <w:r w:rsidRPr="00912ACF">
        <w:rPr>
          <w:rFonts w:ascii="Times New Roman" w:eastAsia="Times New Roman" w:hAnsi="Times New Roman" w:cs="Times New Roman"/>
          <w:b/>
          <w:sz w:val="28"/>
          <w:szCs w:val="28"/>
          <w:lang w:eastAsia="ru-RU"/>
        </w:rPr>
        <w:t xml:space="preserve">РАЗДЕЛ </w:t>
      </w:r>
      <w:r w:rsidRPr="00912ACF">
        <w:rPr>
          <w:rFonts w:ascii="Times New Roman" w:eastAsia="Times New Roman" w:hAnsi="Times New Roman" w:cs="Times New Roman"/>
          <w:b/>
          <w:sz w:val="28"/>
          <w:szCs w:val="28"/>
          <w:lang w:val="en-US" w:eastAsia="ru-RU"/>
        </w:rPr>
        <w:t>III</w:t>
      </w:r>
      <w:r w:rsidRPr="00912ACF">
        <w:rPr>
          <w:rFonts w:ascii="Times New Roman" w:eastAsia="Times New Roman" w:hAnsi="Times New Roman" w:cs="Times New Roman"/>
          <w:sz w:val="28"/>
          <w:szCs w:val="28"/>
          <w:lang w:eastAsia="ru-RU"/>
        </w:rPr>
        <w:t xml:space="preserve">. </w:t>
      </w:r>
      <w:r w:rsidRPr="00912ACF">
        <w:rPr>
          <w:rFonts w:ascii="Times New Roman" w:eastAsia="Times New Roman" w:hAnsi="Times New Roman" w:cs="Times New Roman"/>
          <w:b/>
          <w:sz w:val="28"/>
          <w:szCs w:val="28"/>
          <w:lang w:eastAsia="ru-RU"/>
        </w:rPr>
        <w:t>ОРГАНИЗАЦИОННЫЙ РАЗДЕЛ</w:t>
      </w:r>
    </w:p>
    <w:p w:rsidR="00912ACF" w:rsidRPr="00912ACF" w:rsidRDefault="00912ACF" w:rsidP="00912ACF">
      <w:pPr>
        <w:autoSpaceDE w:val="0"/>
        <w:autoSpaceDN w:val="0"/>
        <w:adjustRightInd w:val="0"/>
        <w:spacing w:after="0" w:line="240" w:lineRule="auto"/>
        <w:ind w:firstLine="360"/>
        <w:jc w:val="both"/>
        <w:textAlignment w:val="center"/>
        <w:rPr>
          <w:rFonts w:ascii="Times New Roman" w:eastAsia="Calibri" w:hAnsi="Times New Roman" w:cs="Times New Roman"/>
          <w:b/>
          <w:color w:val="000000"/>
          <w:sz w:val="28"/>
          <w:szCs w:val="28"/>
        </w:rPr>
      </w:pPr>
      <w:r w:rsidRPr="00912ACF">
        <w:rPr>
          <w:rFonts w:ascii="Times New Roman" w:eastAsia="Times New Roman" w:hAnsi="Times New Roman" w:cs="Times New Roman"/>
          <w:b/>
          <w:sz w:val="28"/>
          <w:szCs w:val="28"/>
          <w:lang w:eastAsia="ru-RU"/>
        </w:rPr>
        <w:t>3.1.</w:t>
      </w:r>
      <w:r w:rsidRPr="00912ACF">
        <w:rPr>
          <w:rFonts w:ascii="Times New Roman" w:eastAsia="Calibri" w:hAnsi="Times New Roman" w:cs="Times New Roman"/>
          <w:b/>
          <w:color w:val="000000"/>
          <w:sz w:val="28"/>
          <w:szCs w:val="28"/>
        </w:rPr>
        <w:t>Материально - техническое обеспечение Программы</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Муниципальное автономного дошкольного образовательного учреждения города Нижневартовска детский сад №41 «Росинка» 19 февраля 2013 года реорганизовано путем присоединения к нему муниципального бюджетного дошкольного образовательного учреждения детского сада комбинированного вида №81 «Белоснежка».</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(здания, оборудование, а также другое необходимое имущество потребительского, социального, культурного и иного назначения).</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МАДОУ г. Нижневартовска ДС №41 «Росинка» владеет, пользуется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 Учреждение несет ответственность </w:t>
      </w:r>
      <w:r w:rsidRPr="00912ACF">
        <w:rPr>
          <w:rFonts w:ascii="Times New Roman" w:eastAsia="Times New Roman" w:hAnsi="Times New Roman" w:cs="Times New Roman"/>
          <w:bCs/>
          <w:sz w:val="24"/>
          <w:szCs w:val="24"/>
          <w:lang w:eastAsia="ru-RU"/>
        </w:rPr>
        <w:t>перед собственником</w:t>
      </w:r>
      <w:r w:rsidRPr="00912ACF">
        <w:rPr>
          <w:rFonts w:ascii="Times New Roman" w:eastAsia="Times New Roman" w:hAnsi="Times New Roman" w:cs="Times New Roman"/>
          <w:b/>
          <w:bCs/>
          <w:sz w:val="24"/>
          <w:szCs w:val="24"/>
          <w:lang w:eastAsia="ru-RU"/>
        </w:rPr>
        <w:t xml:space="preserve"> </w:t>
      </w:r>
      <w:r w:rsidRPr="00912ACF">
        <w:rPr>
          <w:rFonts w:ascii="Times New Roman" w:eastAsia="Times New Roman" w:hAnsi="Times New Roman" w:cs="Times New Roman"/>
          <w:sz w:val="24"/>
          <w:szCs w:val="24"/>
          <w:lang w:eastAsia="ru-RU"/>
        </w:rPr>
        <w:t>за сохранность и эффективное использование закрепленного за ним имущества.</w:t>
      </w:r>
    </w:p>
    <w:p w:rsidR="00912ACF" w:rsidRPr="00912ACF" w:rsidRDefault="00912ACF" w:rsidP="00912ACF">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xml:space="preserve">Материально-технические условия реализации образовательной программы дошкольного образования в учреждении отвечают следующим требованиям: </w:t>
      </w:r>
    </w:p>
    <w:p w:rsidR="00912ACF" w:rsidRPr="00912ACF" w:rsidRDefault="00912ACF" w:rsidP="00703BD1">
      <w:pPr>
        <w:numPr>
          <w:ilvl w:val="0"/>
          <w:numId w:val="30"/>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912ACF">
        <w:rPr>
          <w:rFonts w:ascii="Times New Roman" w:eastAsia="Times New Roman" w:hAnsi="Times New Roman" w:cs="Times New Roman"/>
          <w:b/>
          <w:sz w:val="24"/>
          <w:szCs w:val="24"/>
          <w:lang w:eastAsia="ru-RU"/>
        </w:rPr>
        <w:t>требования, определяемые в соответствии с санитарно-эпидемиологическими правилами и нормативами.</w:t>
      </w:r>
    </w:p>
    <w:p w:rsidR="00912ACF" w:rsidRPr="00912ACF" w:rsidRDefault="00912ACF" w:rsidP="00912ACF">
      <w:pPr>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Материально-технические условия реализации Программы в учреждении соответствуют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912ACF" w:rsidRPr="00912ACF" w:rsidRDefault="00912ACF" w:rsidP="00912ACF">
      <w:pPr>
        <w:spacing w:after="0" w:line="240" w:lineRule="auto"/>
        <w:ind w:firstLine="360"/>
        <w:jc w:val="both"/>
        <w:textAlignment w:val="baseline"/>
        <w:rPr>
          <w:rFonts w:ascii="Times New Roman" w:eastAsia="Times New Roman" w:hAnsi="Times New Roman" w:cs="Times New Roman"/>
          <w:color w:val="000000"/>
          <w:sz w:val="24"/>
          <w:szCs w:val="24"/>
          <w:lang w:eastAsia="ru-RU"/>
        </w:rPr>
      </w:pPr>
      <w:r w:rsidRPr="00912ACF">
        <w:rPr>
          <w:rFonts w:ascii="Times New Roman" w:eastAsia="Times New Roman" w:hAnsi="Times New Roman" w:cs="Times New Roman"/>
          <w:bCs/>
          <w:color w:val="000000"/>
          <w:sz w:val="24"/>
          <w:szCs w:val="24"/>
          <w:bdr w:val="none" w:sz="0" w:space="0" w:color="auto" w:frame="1"/>
          <w:lang w:eastAsia="ru-RU"/>
        </w:rPr>
        <w:t xml:space="preserve">В </w:t>
      </w:r>
      <w:r w:rsidRPr="00912ACF">
        <w:rPr>
          <w:rFonts w:ascii="Times New Roman" w:eastAsia="Times New Roman" w:hAnsi="Times New Roman" w:cs="Times New Roman"/>
          <w:sz w:val="24"/>
          <w:szCs w:val="24"/>
          <w:lang w:eastAsia="ru-RU"/>
        </w:rPr>
        <w:t>учреждении</w:t>
      </w:r>
      <w:r w:rsidRPr="00912ACF">
        <w:rPr>
          <w:rFonts w:ascii="Times New Roman" w:eastAsia="Times New Roman" w:hAnsi="Times New Roman" w:cs="Times New Roman"/>
          <w:color w:val="000000"/>
          <w:sz w:val="24"/>
          <w:szCs w:val="24"/>
          <w:lang w:eastAsia="ru-RU"/>
        </w:rPr>
        <w:t xml:space="preserve"> всеми работниками выполняются требования санитарных правил; созданы необходимые условия для соблюдения санитарных правил; прием на работу лиц осуществляется при наличии допуска по состоянию здоровья, прошедших профессиональную гигиеническую подготовку и аттестацию; имеются в наличии медицинские книжки на каждого работника; осуществляется своевременное прохождение работниками </w:t>
      </w:r>
      <w:r w:rsidRPr="00912ACF">
        <w:rPr>
          <w:rFonts w:ascii="Times New Roman" w:eastAsia="Times New Roman" w:hAnsi="Times New Roman" w:cs="Times New Roman"/>
          <w:sz w:val="24"/>
          <w:szCs w:val="24"/>
          <w:lang w:eastAsia="ru-RU"/>
        </w:rPr>
        <w:t>учреждения</w:t>
      </w:r>
      <w:r w:rsidRPr="00912ACF">
        <w:rPr>
          <w:rFonts w:ascii="Times New Roman" w:eastAsia="Times New Roman" w:hAnsi="Times New Roman" w:cs="Times New Roman"/>
          <w:color w:val="000000"/>
          <w:sz w:val="24"/>
          <w:szCs w:val="24"/>
          <w:lang w:eastAsia="ru-RU"/>
        </w:rPr>
        <w:t xml:space="preserve"> периодических медицинских обследований, гигиенического воспитания и обучения; организуются мероприятия по дезинфекции, дезинсекции и дератизации; обеспечивается исправная работа технологического, холодильного и другого оборудования </w:t>
      </w:r>
      <w:r w:rsidRPr="00912ACF">
        <w:rPr>
          <w:rFonts w:ascii="Times New Roman" w:eastAsia="Times New Roman" w:hAnsi="Times New Roman" w:cs="Times New Roman"/>
          <w:sz w:val="24"/>
          <w:szCs w:val="24"/>
          <w:lang w:eastAsia="ru-RU"/>
        </w:rPr>
        <w:t>учреждения</w:t>
      </w:r>
      <w:r w:rsidRPr="00912ACF">
        <w:rPr>
          <w:rFonts w:ascii="Times New Roman" w:eastAsia="Times New Roman" w:hAnsi="Times New Roman" w:cs="Times New Roman"/>
          <w:color w:val="000000"/>
          <w:sz w:val="24"/>
          <w:szCs w:val="24"/>
          <w:lang w:eastAsia="ru-RU"/>
        </w:rPr>
        <w:t>.</w:t>
      </w:r>
    </w:p>
    <w:p w:rsidR="00912ACF" w:rsidRPr="00912ACF" w:rsidRDefault="00912ACF" w:rsidP="00912ACF">
      <w:pPr>
        <w:spacing w:after="0" w:line="240" w:lineRule="auto"/>
        <w:ind w:firstLine="360"/>
        <w:jc w:val="both"/>
        <w:textAlignment w:val="baseline"/>
        <w:rPr>
          <w:rFonts w:ascii="Times New Roman" w:eastAsia="Times New Roman" w:hAnsi="Times New Roman" w:cs="Times New Roman"/>
          <w:color w:val="000000"/>
          <w:sz w:val="24"/>
          <w:szCs w:val="24"/>
          <w:lang w:eastAsia="ru-RU"/>
        </w:rPr>
      </w:pPr>
      <w:r w:rsidRPr="00912ACF">
        <w:rPr>
          <w:rFonts w:ascii="Times New Roman" w:eastAsia="Times New Roman" w:hAnsi="Times New Roman" w:cs="Times New Roman"/>
          <w:color w:val="000000"/>
          <w:sz w:val="24"/>
          <w:szCs w:val="24"/>
          <w:lang w:eastAsia="ru-RU"/>
        </w:rPr>
        <w:t xml:space="preserve">Медицинский персонал </w:t>
      </w:r>
      <w:r w:rsidRPr="00912ACF">
        <w:rPr>
          <w:rFonts w:ascii="Times New Roman" w:eastAsia="Times New Roman" w:hAnsi="Times New Roman" w:cs="Times New Roman"/>
          <w:sz w:val="24"/>
          <w:szCs w:val="24"/>
          <w:lang w:eastAsia="ru-RU"/>
        </w:rPr>
        <w:t>учреждения</w:t>
      </w:r>
      <w:r w:rsidRPr="00912ACF">
        <w:rPr>
          <w:rFonts w:ascii="Times New Roman" w:eastAsia="Times New Roman" w:hAnsi="Times New Roman" w:cs="Times New Roman"/>
          <w:color w:val="000000"/>
          <w:sz w:val="24"/>
          <w:szCs w:val="24"/>
          <w:lang w:eastAsia="ru-RU"/>
        </w:rPr>
        <w:t xml:space="preserve"> осуществляет повседневный контроль за соблюдением требований санитарных правил.</w:t>
      </w:r>
    </w:p>
    <w:p w:rsidR="00912ACF" w:rsidRPr="00912ACF" w:rsidRDefault="00912ACF" w:rsidP="00912ACF">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Обеспечивается выполнение санитарно-эпидемиологических требований:</w:t>
      </w:r>
    </w:p>
    <w:p w:rsidR="00621DE4" w:rsidRPr="00131F03" w:rsidRDefault="00912ACF" w:rsidP="00500E00">
      <w:pPr>
        <w:spacing w:after="0" w:line="240" w:lineRule="auto"/>
        <w:rPr>
          <w:rFonts w:ascii="Times New Roman" w:hAnsi="Times New Roman" w:cs="Times New Roman"/>
          <w:sz w:val="24"/>
          <w:szCs w:val="24"/>
        </w:rPr>
      </w:pPr>
      <w:r w:rsidRPr="00912ACF">
        <w:rPr>
          <w:rFonts w:ascii="Times New Roman" w:eastAsia="Times New Roman" w:hAnsi="Times New Roman" w:cs="Times New Roman"/>
          <w:sz w:val="24"/>
          <w:szCs w:val="24"/>
          <w:u w:val="single"/>
          <w:lang w:eastAsia="ru-RU"/>
        </w:rPr>
        <w:t xml:space="preserve">к условиям размещения дошкольных образовательных организаций: </w:t>
      </w:r>
      <w:r w:rsidRPr="00912ACF">
        <w:rPr>
          <w:rFonts w:ascii="Times New Roman" w:eastAsia="Times New Roman" w:hAnsi="Times New Roman" w:cs="Times New Roman"/>
          <w:sz w:val="24"/>
          <w:szCs w:val="24"/>
          <w:lang w:eastAsia="ru-RU"/>
        </w:rPr>
        <w:t xml:space="preserve">здание (ул. Северная, дом 9 а) учреждения </w:t>
      </w:r>
      <w:r w:rsidRPr="00912ACF">
        <w:rPr>
          <w:rFonts w:ascii="Times New Roman" w:eastAsia="Times New Roman" w:hAnsi="Times New Roman" w:cs="Times New Roman"/>
          <w:bCs/>
          <w:sz w:val="24"/>
          <w:szCs w:val="24"/>
          <w:lang w:eastAsia="ru-RU"/>
        </w:rPr>
        <w:t>построено в соответствии с новыми нормами проектирования,</w:t>
      </w:r>
      <w:r w:rsidRPr="00912ACF">
        <w:rPr>
          <w:rFonts w:ascii="Times New Roman" w:eastAsia="Times New Roman" w:hAnsi="Times New Roman" w:cs="Times New Roman"/>
          <w:b/>
          <w:bCs/>
          <w:sz w:val="24"/>
          <w:szCs w:val="24"/>
          <w:lang w:eastAsia="ru-RU"/>
        </w:rPr>
        <w:t xml:space="preserve"> </w:t>
      </w:r>
      <w:r w:rsidRPr="00912ACF">
        <w:rPr>
          <w:rFonts w:ascii="Times New Roman" w:eastAsia="Times New Roman" w:hAnsi="Times New Roman" w:cs="Times New Roman"/>
          <w:sz w:val="24"/>
          <w:szCs w:val="24"/>
          <w:lang w:eastAsia="ru-RU"/>
        </w:rPr>
        <w:t>расположено в отдельно стоящем трехэтажном  здании общей площадью 6677,8</w:t>
      </w:r>
      <w:r w:rsidRPr="00912ACF">
        <w:rPr>
          <w:rFonts w:ascii="Times New Roman" w:eastAsia="Times New Roman" w:hAnsi="Times New Roman" w:cs="Times New Roman"/>
          <w:b/>
          <w:bCs/>
          <w:sz w:val="24"/>
          <w:szCs w:val="24"/>
          <w:lang w:eastAsia="ru-RU"/>
        </w:rPr>
        <w:t xml:space="preserve"> </w:t>
      </w:r>
      <w:r w:rsidRPr="00912ACF">
        <w:rPr>
          <w:rFonts w:ascii="Times New Roman" w:eastAsia="Times New Roman" w:hAnsi="Times New Roman" w:cs="Times New Roman"/>
          <w:bCs/>
          <w:sz w:val="24"/>
          <w:szCs w:val="24"/>
          <w:lang w:eastAsia="ru-RU"/>
        </w:rPr>
        <w:t>кв.м.</w:t>
      </w:r>
      <w:r w:rsidRPr="00912ACF">
        <w:rPr>
          <w:rFonts w:ascii="Times New Roman" w:eastAsia="Times New Roman" w:hAnsi="Times New Roman" w:cs="Times New Roman"/>
          <w:b/>
          <w:bCs/>
          <w:sz w:val="24"/>
          <w:szCs w:val="24"/>
          <w:lang w:eastAsia="ru-RU"/>
        </w:rPr>
        <w:t xml:space="preserve"> </w:t>
      </w:r>
      <w:r w:rsidRPr="00912ACF">
        <w:rPr>
          <w:rFonts w:ascii="Times New Roman" w:eastAsia="Times New Roman" w:hAnsi="Times New Roman" w:cs="Times New Roman"/>
          <w:sz w:val="24"/>
          <w:szCs w:val="24"/>
          <w:lang w:eastAsia="ru-RU"/>
        </w:rPr>
        <w:t>Сдано в эксплуатацию 30.10.2008г. О</w:t>
      </w:r>
      <w:r w:rsidRPr="00912ACF">
        <w:rPr>
          <w:rFonts w:ascii="Times New Roman" w:eastAsia="Times New Roman" w:hAnsi="Times New Roman" w:cs="Times New Roman"/>
          <w:bCs/>
          <w:sz w:val="24"/>
          <w:szCs w:val="24"/>
          <w:lang w:eastAsia="ru-RU"/>
        </w:rPr>
        <w:t>бщая площадь территории – 10275 кв.м</w:t>
      </w:r>
      <w:r w:rsidRPr="00912ACF">
        <w:rPr>
          <w:rFonts w:ascii="Times New Roman" w:eastAsia="Times New Roman" w:hAnsi="Times New Roman" w:cs="Times New Roman"/>
          <w:sz w:val="24"/>
          <w:szCs w:val="24"/>
          <w:lang w:eastAsia="ru-RU"/>
        </w:rPr>
        <w:t>. Здание учреждения размещено на внутриквартальной территории жилых микрорайонов,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Защищено от проезжей части жилыми домами. На территории учреждения имеются зеленые насаждения, что обеспечивает экологическую благоприятность</w:t>
      </w:r>
    </w:p>
    <w:p w:rsidR="00912ACF" w:rsidRPr="00912ACF" w:rsidRDefault="00912ACF" w:rsidP="00912ACF">
      <w:pPr>
        <w:spacing w:after="0" w:line="240" w:lineRule="auto"/>
        <w:ind w:right="-1"/>
        <w:jc w:val="both"/>
        <w:rPr>
          <w:rFonts w:ascii="Times New Roman" w:eastAsia="Times New Roman" w:hAnsi="Times New Roman" w:cs="Times New Roman"/>
          <w:sz w:val="24"/>
          <w:szCs w:val="24"/>
          <w:lang w:eastAsia="ru-RU"/>
        </w:rPr>
      </w:pPr>
      <w:r w:rsidRPr="00131F03">
        <w:rPr>
          <w:rFonts w:ascii="Times New Roman" w:eastAsia="Times New Roman" w:hAnsi="Times New Roman" w:cs="Times New Roman"/>
          <w:sz w:val="24"/>
          <w:szCs w:val="24"/>
          <w:lang w:eastAsia="ru-RU"/>
        </w:rPr>
        <w:t>- эстетически оформленные специально оборудованные помещения для образовательной и игровой деятельностей (не считая групповые помещения): кабинеты для работы профильных специалистов и зоны различных видов деятельности основного и дополнительного образования,</w:t>
      </w:r>
      <w:r w:rsidRPr="00912ACF">
        <w:rPr>
          <w:rFonts w:ascii="Times New Roman" w:eastAsia="Times New Roman" w:hAnsi="Times New Roman" w:cs="Times New Roman"/>
          <w:sz w:val="24"/>
          <w:szCs w:val="24"/>
          <w:lang w:eastAsia="ru-RU"/>
        </w:rPr>
        <w:t xml:space="preserve"> предназначенные для поочередного использования всеми или несколькими детскими группами:</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музыкальные, спортивный залы;</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кабинеты педагога-психолога;</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кабинеты музыкального руководителя;</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кабинеты физкультурного руководителя;</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кабинеты физкультурного руководителя (плавание);</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плавательные бассейны;</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сенсорная комната;</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кабинеты ОБЖ;</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зал по правилам дорожного движения;</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мини-музеи;</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интеллектуальные лаборатории (зона экспериментирования);</w:t>
      </w:r>
    </w:p>
    <w:p w:rsidR="00912ACF" w:rsidRPr="00912ACF" w:rsidRDefault="00912ACF" w:rsidP="00912ACF">
      <w:pPr>
        <w:spacing w:after="0" w:line="240" w:lineRule="auto"/>
        <w:ind w:right="-1" w:firstLine="426"/>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рекреация для работы с детьми по пожарной безопасности, по профилактике детского дорожно-транспортного травматизма;</w:t>
      </w:r>
    </w:p>
    <w:p w:rsidR="00912ACF" w:rsidRPr="00912ACF" w:rsidRDefault="00912ACF" w:rsidP="00912ACF">
      <w:pPr>
        <w:spacing w:after="0" w:line="240" w:lineRule="auto"/>
        <w:ind w:firstLine="426"/>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рекреации для игровой деятельности;</w:t>
      </w:r>
    </w:p>
    <w:p w:rsidR="00912ACF" w:rsidRPr="00912ACF" w:rsidRDefault="00912ACF" w:rsidP="00912ACF">
      <w:pPr>
        <w:spacing w:after="0" w:line="240" w:lineRule="auto"/>
        <w:ind w:firstLine="426"/>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 сопутствующие помещения: помещения медицинского назначения для обслуживания детей размещено на первом этаже дошкольной организации единым блоком: процедурный кабинет, прививочный кабинет, изолятор, кабинет медработника, физио кабинет.</w:t>
      </w:r>
    </w:p>
    <w:p w:rsidR="00912ACF" w:rsidRPr="00912ACF" w:rsidRDefault="00912ACF" w:rsidP="00912ACF">
      <w:pPr>
        <w:spacing w:after="0" w:line="240" w:lineRule="auto"/>
        <w:ind w:firstLine="426"/>
        <w:jc w:val="both"/>
        <w:rPr>
          <w:rFonts w:ascii="Times New Roman" w:eastAsia="Times New Roman" w:hAnsi="Times New Roman" w:cs="Times New Roman"/>
          <w:sz w:val="24"/>
          <w:szCs w:val="24"/>
          <w:lang w:eastAsia="ru-RU"/>
        </w:rPr>
      </w:pPr>
      <w:r w:rsidRPr="00912ACF">
        <w:rPr>
          <w:rFonts w:ascii="Times New Roman" w:eastAsia="Times New Roman" w:hAnsi="Times New Roman" w:cs="Times New Roman"/>
          <w:sz w:val="24"/>
          <w:szCs w:val="24"/>
          <w:lang w:eastAsia="ru-RU"/>
        </w:rPr>
        <w:t>Оборудование основных помещений соответствует росту и возрасту детей, учитываются гигиенические и 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621DE4" w:rsidRPr="00621DE4" w:rsidRDefault="00621DE4" w:rsidP="00500E00">
      <w:pPr>
        <w:spacing w:after="0" w:line="240" w:lineRule="auto"/>
        <w:rPr>
          <w:rFonts w:ascii="Times New Roman" w:hAnsi="Times New Roman" w:cs="Times New Roman"/>
          <w:sz w:val="24"/>
          <w:szCs w:val="24"/>
        </w:rPr>
      </w:pPr>
    </w:p>
    <w:p w:rsidR="00FD6D6D" w:rsidRPr="00FD6D6D" w:rsidRDefault="00FD6D6D" w:rsidP="00FD6D6D">
      <w:pPr>
        <w:spacing w:after="0" w:line="240" w:lineRule="auto"/>
        <w:ind w:firstLine="850"/>
        <w:jc w:val="both"/>
        <w:rPr>
          <w:rFonts w:ascii="Times New Roman" w:eastAsia="Times New Roman" w:hAnsi="Times New Roman" w:cs="Times New Roman"/>
          <w:sz w:val="24"/>
          <w:szCs w:val="24"/>
          <w:lang w:eastAsia="ru-RU"/>
        </w:rPr>
      </w:pPr>
      <w:r w:rsidRPr="00FD6D6D">
        <w:rPr>
          <w:rFonts w:ascii="Times New Roman" w:eastAsia="Times New Roman" w:hAnsi="Times New Roman" w:cs="Times New Roman"/>
          <w:bCs/>
          <w:iCs/>
          <w:sz w:val="24"/>
          <w:szCs w:val="24"/>
          <w:shd w:val="clear" w:color="auto" w:fill="FFFFFF"/>
          <w:lang w:eastAsia="ru-RU"/>
        </w:rPr>
        <w:t>Оборудование для образовательного процесса, развития психических процессов и творческих способностей дошкольников</w:t>
      </w:r>
      <w:r w:rsidRPr="00FD6D6D">
        <w:rPr>
          <w:rFonts w:ascii="Times New Roman" w:eastAsia="Trebuchet MS" w:hAnsi="Times New Roman" w:cs="Times New Roman"/>
          <w:bCs/>
          <w:i/>
          <w:iCs/>
          <w:color w:val="006600"/>
          <w:sz w:val="24"/>
          <w:szCs w:val="24"/>
          <w:lang w:eastAsia="ru-RU"/>
        </w:rPr>
        <w:t> </w:t>
      </w:r>
      <w:r w:rsidRPr="00FD6D6D">
        <w:rPr>
          <w:rFonts w:ascii="Times New Roman" w:eastAsia="Times New Roman" w:hAnsi="Times New Roman" w:cs="Times New Roman"/>
          <w:color w:val="000000"/>
          <w:sz w:val="24"/>
          <w:szCs w:val="24"/>
          <w:shd w:val="clear" w:color="auto" w:fill="FFFFFF"/>
          <w:lang w:eastAsia="ru-RU"/>
        </w:rPr>
        <w:t xml:space="preserve">способствует развитию интеллектуальных и творческих способностей детей, помогают детям лучше усваивать и закреплять знания, приобретенные в образовательной деятельности, пробуждают у них интерес к изучаемым областям. </w:t>
      </w: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FD6D6D" w:rsidRPr="00FD6D6D" w:rsidRDefault="00FD6D6D" w:rsidP="00FD6D6D">
      <w:pPr>
        <w:spacing w:after="0" w:line="240" w:lineRule="auto"/>
        <w:ind w:firstLine="708"/>
        <w:jc w:val="both"/>
        <w:rPr>
          <w:rFonts w:ascii="Times New Roman" w:eastAsia="Times New Roman" w:hAnsi="Times New Roman" w:cs="Times New Roman"/>
          <w:b/>
          <w:sz w:val="28"/>
          <w:szCs w:val="28"/>
          <w:lang w:eastAsia="ru-RU"/>
        </w:rPr>
      </w:pPr>
      <w:r w:rsidRPr="00FD6D6D">
        <w:rPr>
          <w:rFonts w:ascii="Times New Roman" w:eastAsia="Times New Roman" w:hAnsi="Times New Roman" w:cs="Times New Roman"/>
          <w:b/>
          <w:sz w:val="28"/>
          <w:szCs w:val="28"/>
          <w:lang w:eastAsia="ru-RU"/>
        </w:rPr>
        <w:t>3.2. Обеспечение методическими материалами и средствами обучения и воспитания</w:t>
      </w:r>
    </w:p>
    <w:p w:rsidR="00FD6D6D" w:rsidRPr="00FD6D6D" w:rsidRDefault="00FD6D6D" w:rsidP="00FD6D6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D6D6D">
        <w:rPr>
          <w:rFonts w:ascii="Times New Roman" w:eastAsia="Calibri" w:hAnsi="Times New Roman" w:cs="Times New Roman"/>
          <w:sz w:val="24"/>
          <w:szCs w:val="24"/>
          <w:lang w:eastAsia="ru-RU"/>
        </w:rPr>
        <w:t>МАДОУ г. Нижневартовска ДС №41 «Росинка» обеспечено образовательными пособиями. Имеется фонд методической литературы, методические комплекты к к</w:t>
      </w:r>
      <w:r w:rsidRPr="00FD6D6D">
        <w:rPr>
          <w:rFonts w:ascii="Times New Roman" w:eastAsia="Times New Roman" w:hAnsi="Times New Roman" w:cs="Times New Roman"/>
          <w:sz w:val="24"/>
          <w:szCs w:val="24"/>
          <w:lang w:eastAsia="ru-RU"/>
        </w:rPr>
        <w:t>омплексной образовательной программе дошкольного образования «Детство», разработанной в соответствии с ФГОС. Автор: Бабаева Т.И.. Год издания: 2016; примерной общеобразовательной программе дошкольного образования «От рождения до школы» под ред. Н. Е. Вераксы, Т. С. Комаровой, М. А. Васильевой. — М.: МОЗАИКА СИНТЕЗ, 2017 (образовательная область «Художественно-эстетическое развитие»: музыкальная деятельность).</w:t>
      </w:r>
    </w:p>
    <w:p w:rsidR="00621DE4" w:rsidRPr="006644E0" w:rsidRDefault="00621DE4" w:rsidP="00500E00">
      <w:pPr>
        <w:spacing w:after="0" w:line="240" w:lineRule="auto"/>
        <w:rPr>
          <w:rFonts w:ascii="Times New Roman" w:hAnsi="Times New Roman" w:cs="Times New Roman"/>
          <w:sz w:val="24"/>
          <w:szCs w:val="24"/>
        </w:rPr>
      </w:pPr>
    </w:p>
    <w:p w:rsidR="00FD6D6D" w:rsidRPr="00FD6D6D" w:rsidRDefault="00FD6D6D" w:rsidP="00FD6D6D">
      <w:pPr>
        <w:spacing w:after="0" w:line="240" w:lineRule="auto"/>
        <w:ind w:firstLine="708"/>
        <w:jc w:val="both"/>
        <w:rPr>
          <w:rFonts w:ascii="Times New Roman" w:eastAsia="Times New Roman" w:hAnsi="Times New Roman" w:cs="Times New Roman"/>
          <w:sz w:val="24"/>
          <w:szCs w:val="24"/>
          <w:lang w:eastAsia="ru-RU"/>
        </w:rPr>
      </w:pPr>
      <w:r w:rsidRPr="00FD6D6D">
        <w:rPr>
          <w:rFonts w:ascii="Times New Roman" w:eastAsia="Times New Roman" w:hAnsi="Times New Roman" w:cs="Times New Roman"/>
          <w:sz w:val="24"/>
          <w:szCs w:val="24"/>
          <w:lang w:eastAsia="ru-RU"/>
        </w:rPr>
        <w:t xml:space="preserve">В учреждении в наличии имеются следующие технические средства: телевизор, </w:t>
      </w:r>
      <w:r w:rsidRPr="00FD6D6D">
        <w:rPr>
          <w:rFonts w:ascii="Times New Roman" w:eastAsia="Times New Roman" w:hAnsi="Times New Roman" w:cs="Times New Roman"/>
          <w:sz w:val="24"/>
          <w:szCs w:val="24"/>
          <w:lang w:val="en-US" w:eastAsia="ru-RU"/>
        </w:rPr>
        <w:t>DVD</w:t>
      </w:r>
      <w:r w:rsidRPr="00FD6D6D">
        <w:rPr>
          <w:rFonts w:ascii="Times New Roman" w:eastAsia="Times New Roman" w:hAnsi="Times New Roman" w:cs="Times New Roman"/>
          <w:sz w:val="24"/>
          <w:szCs w:val="24"/>
          <w:lang w:eastAsia="ru-RU"/>
        </w:rPr>
        <w:t xml:space="preserve"> плеер,  компьютеры,  принтеры, копировальная техника, магнитофоны, музыкальные центры, мультимедийные системы, видеокамеры, цифровой фотоаппарат, двух антенная вокальная радиосистема, интерактивные доски, д</w:t>
      </w:r>
      <w:r w:rsidRPr="00FD6D6D">
        <w:rPr>
          <w:rFonts w:ascii="Times New Roman" w:eastAsia="Times New Roman" w:hAnsi="Times New Roman" w:cs="Times New Roman"/>
          <w:iCs/>
          <w:sz w:val="24"/>
          <w:szCs w:val="24"/>
          <w:lang w:eastAsia="ru-RU"/>
        </w:rPr>
        <w:t>окумент-камеры</w:t>
      </w:r>
      <w:r w:rsidRPr="00FD6D6D">
        <w:rPr>
          <w:rFonts w:ascii="Times New Roman" w:eastAsia="Times New Roman" w:hAnsi="Times New Roman" w:cs="Times New Roman"/>
          <w:sz w:val="24"/>
          <w:szCs w:val="24"/>
          <w:lang w:eastAsia="ru-RU"/>
        </w:rPr>
        <w:t xml:space="preserve">, интерактивное развивающее пособие </w:t>
      </w:r>
      <w:r w:rsidRPr="00FD6D6D">
        <w:rPr>
          <w:rFonts w:ascii="Times New Roman" w:eastAsia="Times New Roman" w:hAnsi="Times New Roman" w:cs="Times New Roman"/>
          <w:sz w:val="24"/>
          <w:szCs w:val="24"/>
          <w:lang w:val="en-US" w:eastAsia="ru-RU"/>
        </w:rPr>
        <w:t>UTSKids</w:t>
      </w:r>
      <w:r w:rsidRPr="00FD6D6D">
        <w:rPr>
          <w:rFonts w:ascii="Times New Roman" w:eastAsia="Times New Roman" w:hAnsi="Times New Roman" w:cs="Times New Roman"/>
          <w:sz w:val="24"/>
          <w:szCs w:val="24"/>
          <w:lang w:eastAsia="ru-RU"/>
        </w:rPr>
        <w:t xml:space="preserve"> (и</w:t>
      </w:r>
      <w:r w:rsidRPr="00FD6D6D">
        <w:rPr>
          <w:rFonts w:ascii="Times New Roman" w:eastAsia="Times New Roman" w:hAnsi="Times New Roman" w:cs="Times New Roman"/>
          <w:iCs/>
          <w:sz w:val="24"/>
          <w:szCs w:val="24"/>
          <w:lang w:eastAsia="ru-RU"/>
        </w:rPr>
        <w:t xml:space="preserve">нтерактивный стол), </w:t>
      </w:r>
      <w:r w:rsidRPr="00FD6D6D">
        <w:rPr>
          <w:rFonts w:ascii="Times New Roman" w:eastAsia="Times New Roman" w:hAnsi="Times New Roman" w:cs="Times New Roman"/>
          <w:sz w:val="24"/>
          <w:szCs w:val="24"/>
          <w:lang w:eastAsia="ru-RU"/>
        </w:rPr>
        <w:t xml:space="preserve">позволяющий группе детей одновременно проводить игровые сеансы на одной поверхности, интерактивное развивающее пособие </w:t>
      </w:r>
      <w:r w:rsidRPr="00FD6D6D">
        <w:rPr>
          <w:rFonts w:ascii="Times New Roman" w:eastAsia="Times New Roman" w:hAnsi="Times New Roman" w:cs="Times New Roman"/>
          <w:sz w:val="24"/>
          <w:szCs w:val="24"/>
          <w:lang w:val="en-US" w:eastAsia="ru-RU"/>
        </w:rPr>
        <w:t>lsandbox</w:t>
      </w:r>
      <w:r w:rsidRPr="00FD6D6D">
        <w:rPr>
          <w:rFonts w:ascii="Times New Roman" w:eastAsia="Times New Roman" w:hAnsi="Times New Roman" w:cs="Times New Roman"/>
          <w:sz w:val="24"/>
          <w:szCs w:val="24"/>
          <w:lang w:eastAsia="ru-RU"/>
        </w:rPr>
        <w:t xml:space="preserve"> </w:t>
      </w:r>
      <w:r w:rsidRPr="00FD6D6D">
        <w:rPr>
          <w:rFonts w:ascii="Times New Roman" w:eastAsia="Times New Roman" w:hAnsi="Times New Roman" w:cs="Times New Roman"/>
          <w:sz w:val="24"/>
          <w:szCs w:val="24"/>
          <w:lang w:val="en-US" w:eastAsia="ru-RU"/>
        </w:rPr>
        <w:t>standart</w:t>
      </w:r>
      <w:r w:rsidRPr="00FD6D6D">
        <w:rPr>
          <w:rFonts w:ascii="Times New Roman" w:eastAsia="Times New Roman" w:hAnsi="Times New Roman" w:cs="Times New Roman"/>
          <w:sz w:val="24"/>
          <w:szCs w:val="24"/>
          <w:lang w:eastAsia="ru-RU"/>
        </w:rPr>
        <w:t xml:space="preserve"> (интерактивная песочница), интерактивный пол, интерактивный учебно-развивающий комплекс, ламинаторы, брошюраторы, технические средства находятся в исправном состоянии.</w:t>
      </w:r>
    </w:p>
    <w:p w:rsidR="00FD6D6D" w:rsidRPr="00FD6D6D" w:rsidRDefault="00FD6D6D" w:rsidP="00FD6D6D">
      <w:pPr>
        <w:spacing w:after="0" w:line="240" w:lineRule="auto"/>
        <w:ind w:firstLine="708"/>
        <w:jc w:val="both"/>
        <w:rPr>
          <w:rFonts w:ascii="Times New Roman" w:eastAsia="Times New Roman" w:hAnsi="Times New Roman" w:cs="Times New Roman"/>
          <w:sz w:val="24"/>
          <w:szCs w:val="24"/>
          <w:lang w:eastAsia="ru-RU"/>
        </w:rPr>
      </w:pPr>
      <w:r w:rsidRPr="00FD6D6D">
        <w:rPr>
          <w:rFonts w:ascii="Times New Roman" w:eastAsia="Times New Roman" w:hAnsi="Times New Roman" w:cs="Times New Roman"/>
          <w:sz w:val="24"/>
          <w:szCs w:val="24"/>
          <w:lang w:eastAsia="ru-RU"/>
        </w:rPr>
        <w:t xml:space="preserve">В каждой групповой ячейке имеются магнитофоны, используемые в образовательной деятельности и в ходе режимных моментов. При укладывании детей воспитатели воспроизводят аудиозаписи колыбельных песен, что способствует более благоприятной обстановке. В групповых ячейках имеется интерактивные доски, используемые педагогами во время образовательного процесса и родительских встречах. В музыкальном и спортивном залах осуществление педагогического процесса сопровождается использованием музыкальных центров. Кроме всего, педагоги с детьми посещают залы, оснащенные информационно-коммуникационным оборудованием (мультимедийная система). Форма согласования времени посещения залов в соответствии с декадами, месячниками, комплексно-тематическим планированием – это графики посещения группами тематических мероприятий. </w:t>
      </w:r>
    </w:p>
    <w:p w:rsidR="00D94102" w:rsidRPr="00D94102" w:rsidRDefault="00D94102" w:rsidP="00D94102">
      <w:pPr>
        <w:spacing w:after="0" w:line="240" w:lineRule="auto"/>
        <w:ind w:firstLine="360"/>
        <w:jc w:val="both"/>
        <w:rPr>
          <w:rFonts w:ascii="Times New Roman" w:eastAsia="Times New Roman" w:hAnsi="Times New Roman" w:cs="Times New Roman"/>
          <w:b/>
          <w:sz w:val="28"/>
          <w:szCs w:val="28"/>
          <w:lang w:eastAsia="ru-RU"/>
        </w:rPr>
      </w:pPr>
      <w:r w:rsidRPr="00D94102">
        <w:rPr>
          <w:rFonts w:ascii="Times New Roman" w:eastAsia="Times New Roman" w:hAnsi="Times New Roman" w:cs="Times New Roman"/>
          <w:b/>
          <w:sz w:val="28"/>
          <w:szCs w:val="28"/>
          <w:lang w:eastAsia="ru-RU"/>
        </w:rPr>
        <w:t xml:space="preserve">3.3. </w:t>
      </w:r>
      <w:r w:rsidRPr="00D94102">
        <w:rPr>
          <w:rFonts w:ascii="Times New Roman" w:eastAsia="Times New Roman" w:hAnsi="Times New Roman" w:cs="Times New Roman"/>
          <w:b/>
          <w:color w:val="000000"/>
          <w:spacing w:val="-12"/>
          <w:sz w:val="28"/>
          <w:szCs w:val="28"/>
          <w:lang w:eastAsia="ru-RU"/>
        </w:rPr>
        <w:t>Описание режима дня</w:t>
      </w:r>
    </w:p>
    <w:p w:rsidR="00D94102" w:rsidRPr="00D94102" w:rsidRDefault="00D94102" w:rsidP="00D94102">
      <w:pPr>
        <w:spacing w:after="0" w:line="240" w:lineRule="auto"/>
        <w:ind w:firstLine="360"/>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 xml:space="preserve">Режим дня в Организации – это рациональная продолжительность и разумное чередование различных видов деятельности и отдыха детей в течение пребывания детей в учреждении. Режим дня во всех возрастных группах МАДОУ соответствует возрастным психофизиологическим особенностям детей и способствует их гармоничному развитию. </w:t>
      </w:r>
    </w:p>
    <w:p w:rsidR="00F021FA" w:rsidRPr="006644E0" w:rsidRDefault="00F021FA" w:rsidP="00500E00">
      <w:pPr>
        <w:spacing w:after="0" w:line="240" w:lineRule="auto"/>
        <w:rPr>
          <w:rFonts w:ascii="Times New Roman" w:hAnsi="Times New Roman" w:cs="Times New Roman"/>
          <w:sz w:val="24"/>
          <w:szCs w:val="24"/>
        </w:rPr>
      </w:pPr>
    </w:p>
    <w:p w:rsidR="00D94102" w:rsidRPr="00D94102" w:rsidRDefault="00D94102" w:rsidP="00703BD1">
      <w:pPr>
        <w:numPr>
          <w:ilvl w:val="0"/>
          <w:numId w:val="20"/>
        </w:num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 учетом социального заказа родителей (режим работы МАДОУ</w:t>
      </w:r>
      <w:r w:rsidRPr="00D94102">
        <w:rPr>
          <w:rFonts w:ascii="Times New Roman" w:eastAsia="Times New Roman" w:hAnsi="Times New Roman" w:cs="Times New Roman"/>
          <w:b/>
          <w:sz w:val="24"/>
          <w:szCs w:val="24"/>
          <w:lang w:eastAsia="ru-RU"/>
        </w:rPr>
        <w:t>:</w:t>
      </w:r>
      <w:r w:rsidRPr="00D94102">
        <w:rPr>
          <w:rFonts w:ascii="Times New Roman" w:eastAsia="Times New Roman" w:hAnsi="Times New Roman" w:cs="Times New Roman"/>
          <w:sz w:val="24"/>
          <w:szCs w:val="24"/>
          <w:lang w:eastAsia="ru-RU"/>
        </w:rPr>
        <w:t xml:space="preserve"> 12-часовое пребывание детей при пятидневной рабочей неделе) и нормативно-правовых требований к организации режима деятельности МАДОУ (</w:t>
      </w:r>
      <w:hyperlink r:id="rId13" w:history="1">
        <w:r w:rsidRPr="00D94102">
          <w:rPr>
            <w:rFonts w:ascii="Times New Roman" w:eastAsia="Microsoft Sans Serif" w:hAnsi="Times New Roman" w:cs="Times New Roman"/>
            <w:color w:val="0000FF"/>
            <w:sz w:val="20"/>
            <w:szCs w:val="20"/>
            <w:u w:val="single"/>
            <w:lang w:eastAsia="ru-RU"/>
          </w:rPr>
          <w:t>СанПиН 2.4.1.3049-13</w:t>
        </w:r>
      </w:hyperlink>
      <w:r w:rsidRPr="00D94102">
        <w:rPr>
          <w:rFonts w:ascii="Times New Roman" w:eastAsia="Times New Roman" w:hAnsi="Times New Roman" w:cs="Times New Roman"/>
          <w:sz w:val="24"/>
          <w:szCs w:val="24"/>
          <w:lang w:eastAsia="ru-RU"/>
        </w:rPr>
        <w:t xml:space="preserve"> "Санитарно-эпидемиологические требования к устройству, содержанию и организации режима работы в дошкольных организациях");</w:t>
      </w:r>
    </w:p>
    <w:p w:rsidR="00D94102" w:rsidRPr="00D94102" w:rsidRDefault="00D94102" w:rsidP="00703BD1">
      <w:pPr>
        <w:numPr>
          <w:ilvl w:val="0"/>
          <w:numId w:val="20"/>
        </w:num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 соответствии с функциональными возможностями детей разного возраста;</w:t>
      </w:r>
    </w:p>
    <w:p w:rsidR="00F021FA" w:rsidRPr="006644E0" w:rsidRDefault="00F021FA" w:rsidP="00500E00">
      <w:pPr>
        <w:spacing w:after="0" w:line="240" w:lineRule="auto"/>
        <w:rPr>
          <w:rFonts w:ascii="Times New Roman" w:hAnsi="Times New Roman" w:cs="Times New Roman"/>
          <w:sz w:val="24"/>
          <w:szCs w:val="24"/>
        </w:rPr>
      </w:pPr>
    </w:p>
    <w:p w:rsidR="00D94102" w:rsidRPr="00D94102" w:rsidRDefault="00D94102" w:rsidP="00D94102">
      <w:pPr>
        <w:spacing w:after="0" w:line="240" w:lineRule="auto"/>
        <w:ind w:firstLine="708"/>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Режим строится в соответствии с санитарными и гигиеническими нормами. Необходимо следить за тем, чтобы дети не перевозбужда</w:t>
      </w:r>
      <w:r w:rsidRPr="00D94102">
        <w:rPr>
          <w:rFonts w:ascii="Times New Roman" w:eastAsia="Times New Roman" w:hAnsi="Times New Roman" w:cs="Times New Roman"/>
          <w:sz w:val="24"/>
          <w:szCs w:val="24"/>
          <w:lang w:eastAsia="ru-RU"/>
        </w:rPr>
        <w:softHyphen/>
        <w:t>лись, дозировать нагрузку, избегать однообразия и монотонности дет</w:t>
      </w:r>
      <w:r w:rsidRPr="00D94102">
        <w:rPr>
          <w:rFonts w:ascii="Times New Roman" w:eastAsia="Times New Roman" w:hAnsi="Times New Roman" w:cs="Times New Roman"/>
          <w:sz w:val="24"/>
          <w:szCs w:val="24"/>
          <w:lang w:eastAsia="ru-RU"/>
        </w:rPr>
        <w:softHyphen/>
        <w:t>ской деятельности.</w:t>
      </w:r>
    </w:p>
    <w:p w:rsidR="00D94102" w:rsidRPr="00D94102" w:rsidRDefault="00D94102" w:rsidP="00D94102">
      <w:pPr>
        <w:spacing w:after="0" w:line="240" w:lineRule="auto"/>
        <w:ind w:firstLine="709"/>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b/>
          <w:bCs/>
          <w:i/>
          <w:iCs/>
          <w:sz w:val="24"/>
          <w:szCs w:val="24"/>
          <w:lang w:eastAsia="ru-RU"/>
        </w:rPr>
        <w:t>Следует рационально организовать двигательный режим</w:t>
      </w:r>
      <w:r w:rsidRPr="00D94102">
        <w:rPr>
          <w:rFonts w:ascii="Times New Roman" w:eastAsia="Times New Roman" w:hAnsi="Times New Roman" w:cs="Times New Roman"/>
          <w:sz w:val="24"/>
          <w:szCs w:val="24"/>
          <w:lang w:eastAsia="ru-RU"/>
        </w:rPr>
        <w:t>: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Дошкольники с удовольствием участвуют в физкультур</w:t>
      </w:r>
      <w:r w:rsidRPr="00D94102">
        <w:rPr>
          <w:rFonts w:ascii="Times New Roman" w:eastAsia="Times New Roman" w:hAnsi="Times New Roman" w:cs="Times New Roman"/>
          <w:sz w:val="24"/>
          <w:szCs w:val="24"/>
          <w:lang w:eastAsia="ru-RU"/>
        </w:rPr>
        <w:softHyphen/>
        <w:t>ных праздниках (2—3 раза в год).</w:t>
      </w:r>
    </w:p>
    <w:p w:rsidR="00D94102" w:rsidRPr="00D94102" w:rsidRDefault="00D94102" w:rsidP="00D94102">
      <w:pPr>
        <w:spacing w:after="0" w:line="240" w:lineRule="auto"/>
        <w:ind w:firstLine="708"/>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Воздушный и тепловой режимы, освещенность групповой комнаты должны соответствовать принятым гигиеническим нормам.</w:t>
      </w:r>
    </w:p>
    <w:p w:rsidR="00D94102" w:rsidRPr="00D94102" w:rsidRDefault="00D94102" w:rsidP="00D94102">
      <w:pPr>
        <w:spacing w:after="0" w:line="240" w:lineRule="auto"/>
        <w:rPr>
          <w:rFonts w:ascii="Times New Roman" w:eastAsia="Times New Roman" w:hAnsi="Times New Roman" w:cs="Times New Roman"/>
          <w:b/>
          <w:sz w:val="20"/>
          <w:szCs w:val="20"/>
          <w:highlight w:val="yellow"/>
          <w:lang w:eastAsia="ru-RU"/>
        </w:rPr>
      </w:pPr>
    </w:p>
    <w:p w:rsidR="00F021FA" w:rsidRPr="006644E0" w:rsidRDefault="00F021FA" w:rsidP="00500E00">
      <w:pPr>
        <w:spacing w:after="0" w:line="240" w:lineRule="auto"/>
        <w:rPr>
          <w:rFonts w:ascii="Times New Roman" w:hAnsi="Times New Roman" w:cs="Times New Roman"/>
          <w:sz w:val="24"/>
          <w:szCs w:val="24"/>
        </w:rPr>
      </w:pPr>
    </w:p>
    <w:p w:rsidR="00F021FA" w:rsidRDefault="00F021FA" w:rsidP="00500E00">
      <w:pPr>
        <w:spacing w:after="0" w:line="240" w:lineRule="auto"/>
        <w:rPr>
          <w:rFonts w:ascii="Times New Roman" w:hAnsi="Times New Roman" w:cs="Times New Roman"/>
          <w:sz w:val="24"/>
          <w:szCs w:val="24"/>
        </w:rPr>
      </w:pPr>
    </w:p>
    <w:p w:rsidR="00D94102" w:rsidRPr="00D94102" w:rsidRDefault="00D94102" w:rsidP="00D94102">
      <w:pPr>
        <w:tabs>
          <w:tab w:val="left" w:pos="9909"/>
        </w:tabs>
        <w:spacing w:after="0" w:line="240" w:lineRule="auto"/>
        <w:rPr>
          <w:rFonts w:ascii="Times New Roman" w:eastAsia="Times New Roman" w:hAnsi="Times New Roman" w:cs="Times New Roman"/>
          <w:b/>
          <w:sz w:val="20"/>
          <w:szCs w:val="20"/>
          <w:lang w:eastAsia="ru-RU"/>
        </w:rPr>
      </w:pPr>
      <w:r w:rsidRPr="00D94102">
        <w:rPr>
          <w:rFonts w:ascii="Times New Roman" w:eastAsia="Times New Roman" w:hAnsi="Times New Roman" w:cs="Times New Roman"/>
          <w:b/>
          <w:sz w:val="28"/>
          <w:szCs w:val="28"/>
          <w:lang w:eastAsia="ru-RU"/>
        </w:rPr>
        <w:t>3.4. Особенности традиционных событий, праздников, мероприятий</w:t>
      </w:r>
    </w:p>
    <w:p w:rsidR="00D94102" w:rsidRPr="00D94102" w:rsidRDefault="00D94102" w:rsidP="00D94102">
      <w:pPr>
        <w:tabs>
          <w:tab w:val="left" w:pos="10770"/>
        </w:tabs>
        <w:spacing w:after="0" w:line="240" w:lineRule="auto"/>
        <w:contextualSpacing/>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8"/>
          <w:szCs w:val="28"/>
          <w:lang w:eastAsia="ru-RU"/>
        </w:rPr>
        <w:t xml:space="preserve">           </w:t>
      </w:r>
      <w:r w:rsidRPr="00D94102">
        <w:rPr>
          <w:rFonts w:ascii="Times New Roman" w:eastAsia="Times New Roman" w:hAnsi="Times New Roman" w:cs="Times New Roman"/>
          <w:b/>
          <w:sz w:val="24"/>
          <w:szCs w:val="24"/>
          <w:lang w:eastAsia="ru-RU"/>
        </w:rPr>
        <w:t>Реализация комплексно-тематического принципа построения образовательного процесса</w:t>
      </w:r>
    </w:p>
    <w:p w:rsidR="00D94102" w:rsidRPr="00D94102" w:rsidRDefault="00D94102" w:rsidP="00D94102">
      <w:pPr>
        <w:spacing w:after="0" w:line="240" w:lineRule="auto"/>
        <w:ind w:firstLine="708"/>
        <w:contextualSpacing/>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Организационной основой реализации комплексно-тематического принципа построения Программы является примерный календарь праздников, событий, мероприятий, тематика которых ориентирована на все направления развития и образования ребенка дошкольного возраста и посвящена различным сторонам человеческого бытия.</w:t>
      </w:r>
    </w:p>
    <w:p w:rsidR="00D94102" w:rsidRPr="00D94102" w:rsidRDefault="00D94102" w:rsidP="00D94102">
      <w:pPr>
        <w:spacing w:after="0" w:line="240" w:lineRule="auto"/>
        <w:rPr>
          <w:rFonts w:ascii="Times New Roman" w:eastAsia="Times New Roman" w:hAnsi="Times New Roman" w:cs="Times New Roman"/>
          <w:b/>
          <w:sz w:val="28"/>
          <w:szCs w:val="28"/>
          <w:lang w:eastAsia="ru-RU"/>
        </w:rPr>
      </w:pPr>
    </w:p>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Реализация комплексно-тематического принципа построения образовательного процесса в группе ОРН детей</w:t>
      </w:r>
    </w:p>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среднего дошкольного возраста</w:t>
      </w:r>
    </w:p>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p>
    <w:tbl>
      <w:tblPr>
        <w:tblW w:w="14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969"/>
        <w:gridCol w:w="6742"/>
        <w:gridCol w:w="4170"/>
      </w:tblGrid>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Тема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Содержание совместной деятельности</w:t>
            </w:r>
          </w:p>
        </w:tc>
        <w:tc>
          <w:tcPr>
            <w:tcW w:w="4170"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Итоговое мероприятие</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Что нам лето подарило</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«Что нам лето подарило»</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картин о летних дарах леса, сада, огорода; сравнение</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садовых и луговых растений, упражнение в обследовательских действиях. Рассматривание фотографий о летнем отдыхе детей, активизация положительных эмоций детей о событиях летнего отдыха.</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Выставка «Воспоминания о лете»</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Наша любимая группа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«Наша любимая группа»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 xml:space="preserve">Знакомство детей с обстановкой в группе, расположением центров активности. </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Воспитание умений взаимодействия в совместных видах деятельности, желания поддерживать порядок в группе.</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Детский мастер-класс «Наведем порядок в группе»: индивидуально или парами дети демонстрируют умение навести порядок в уголках.</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3</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Краски осени</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«Краски осени»</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Развитие умения наблюдать, замечать проявления осени в природе, восприятие осеннего настроения в стихах, музыке, картинах.</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дидактического материала и тематических картин.</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Составление гербария осенних листьев.</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Выставка «Краски осени».</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4</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День дошкольного работника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«День дошкольного работника»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Проявление уважения к труду сотрудников детского сада, желание оказывать помощь и беречь результаты труда; вежливое обращение (форма обращения, просьба).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дидактического материала и тематических картин.</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Разыгрывание в сюжетно - ролевых играх эпизодов жизни детского сада.</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5</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День пожилого человека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«День пожилого человека».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Знакомство детей с элементарными формами проявления заботливого отношения к пожилым людям, выражения внимания к ним.</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Чтение произведений детской литературы о пожилых людях.</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Акция «Подарки для пожилых</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людей»</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6</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 xml:space="preserve">В мире домашних животных </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«В мире домашних животных»</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Составление с помощью взрослого описательного рассказа о домашнем</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животном на основе наблюдения, алгоритма («Домашние животные»).</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Воспитание желания ухаживать за своими домашними животными.</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Развитие эстетического отношения к образам животных в произведениях искусства (сказки, стихи, загадки, картины).</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Выставка рисунков с рассказами детей «Мое любимое домашнее животное»</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7</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В гостях у Айболита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«В гостях у Айболита»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Пополнение игрового уголка атрибутами для игры в «больницу».</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Разыгрывание эпизодов.</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8</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В гостях у сказки</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«В гостях у сказки»</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Интерес к рассматриванию, слушанию; чтение и разучивание сказок, чтение и рассматривание иллюстраций к народным сказкам «Теремок», «Заюшкина избушка и т.п.».</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Игры-драматизации знакомых сказок.</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9</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 xml:space="preserve"> День друзей</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«День друзей»</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Развитие способности реагировать на настроение другого человека,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проявлять собственные эмоции; воспитание желания пожалеть, поддержать того, кому грустно.</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Развитие умений выражать доброжелательное отношение к сверстнику в ситуациях «Добрые пожелания», готовности к общению и сотрудничеству.</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Коллаж «Мои друзья»</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10</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Русское народное творчество</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«Русское народное творчество»</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Ознакомление детей с игрушками народных промыслов: рассматривание, роспись, лепка игрушек.</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Яркие, образные представления об игрушках, предметах промыслов, мастерах, которые их изготовили; выделение цвета, формы, материала.</w:t>
            </w:r>
          </w:p>
        </w:tc>
        <w:tc>
          <w:tcPr>
            <w:tcW w:w="4170" w:type="dxa"/>
          </w:tcPr>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Составление тематического альбома (коллекции) с работами детей по росписи и лепке народных игрушек</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11</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Мы, едем, едем, едем</w:t>
            </w:r>
          </w:p>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(виды транспорта)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«Мы едем, едем, едем»</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Сравнение 2—3-х видов транспорта (автобус, троллейбус и трамвай; поезд и электричка; автомобили легковой и грузовой).</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Развитие словаря детей, умения использовать в речи сравнительный оборот.</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Сюжетно-ролевая игра «Путешествие».</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Создание альбома, коллажа  «Городской</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транспорт»</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12</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Всемирный день приветствий</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«Всемирный день приветствий»</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Обогащение представлений детей о правилах общения со взрослыми и сверстниками (этикет приветствия, прощания, обращения, извинения, просьбы).</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Этюд «Вежливость»</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13</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День матери</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«День матери»</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Воспитание желания проявлять заботливое отношение к маме, выражать отношение при помощи ласковых слов.</w:t>
            </w:r>
          </w:p>
        </w:tc>
        <w:tc>
          <w:tcPr>
            <w:tcW w:w="4170"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Оформление выставки рисунков ко Дню матери.</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14</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В мире диких животных</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«В мире диких животных»</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Словесное обозначение животных и их детенышей, чтение сказок о животных и людях «Три медведя», «Маша и медведь», рассказов Е.Чарушина.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иллюстраций Е. Рачева, Ю. Васнецова, Е.Чарушина.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Развитие эстетического отношения к образам животных в произведениях искусства (сказки, стихи, загадки, картины)</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 xml:space="preserve">Сюжетная композиция «Большие и маленькие (дикие животные и их детеныши)» </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15</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Мы на Севере живем</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«Мы на Севере живем»</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Установление связей между природными условиями и особенностями жизни людей, животных, растений (на Севере, на юге России).</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иллюстраций, плакатов, алгоритмов «Мы на Севере живем»</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Сюжетная композиция «Мы на Севере живем»</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16</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Мир вокруг нас</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«Мир вокруг нас»</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Ознакомление с расположением детского сада на местности: адрес,</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номер, близлежащие здания.</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Коллективная аппликация (панно) «Детский сад в городе»</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17</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Мастерская Деда Мороза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«Мастерская Деда Мороза»</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Изготовление новогодних игрушек и украшений для группы.</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Чтение и разучивание новогодних стихов. Придумывание описательных загадок про елочные игрушки.</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Украшение группы и новогодней елки</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игрушками, сделанными детьми.</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Новогодний праздник</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18</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Зима белоснежная</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«Зима белоснежная»</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Изучение свойств и качеств снега, проведение элементарных опытов.</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и рисование снежинок.</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Разучивание стихов о зиме, зимних приметах и явлениях.</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Проведение игр со снегом</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 xml:space="preserve">Выставка поделок и детских рисунков «Зимушка-зима». </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19</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Зимние развлечения</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«Зимние развлечения»</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 xml:space="preserve">Знакомство с художественными произведениями о зиме и рождественских днях (поэзия, музыка, живопись, сказки, рассказы). </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Отображение символов праздника (свечи, ангелы) в продуктивной деятельности детей (рисование, лепка, аппликация).</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Вечер досуга, посвященный</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рождественским чудесам.</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20</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День доброты</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«День доброты»</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Этюды «Добрые пожелания»</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21</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Из чего сделаны предметы</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«Из чего сделаны предметы?»</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 д.).</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Дидактические игры «Что из чего сделано?», «Тонет-не тонет» и т.д.</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Экспериментирование с предметами из разных материалов.</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22</w:t>
            </w:r>
          </w:p>
        </w:tc>
        <w:tc>
          <w:tcPr>
            <w:tcW w:w="2969" w:type="dxa"/>
          </w:tcPr>
          <w:p w:rsidR="00D94102" w:rsidRPr="00D94102" w:rsidRDefault="00D94102" w:rsidP="00D94102">
            <w:pPr>
              <w:spacing w:after="0" w:line="240" w:lineRule="auto"/>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Витамины - помощники здоровью</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«Витамины — помощники здоровью»</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Ознакомление с разнообразием витаминов, необходимых для поддержания здоровья: витамины в овощах и фруктах, полезных продуктах, витамины, которые продаются в аптеке.</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Правила безопасного приема аптечных витаминов.</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Сюжетно-ролевая игра «Аптека»</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23</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Я и мой папа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«Я и мой папа»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Ознакомление с российской армией, ее функцией защиты России от</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врагов.</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Изготовление праздничных открыток для пап.</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Праздник, изготовление подарков для пап.</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24</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Наши добрые дела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«Наши добрые дела»</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Знакомство детей с элементами формами  проявления заботливого отношения к окружающим (взрослым и детям), умение приходить на помощь.</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 xml:space="preserve"> Чтение произведений детской литературы по теме.</w:t>
            </w:r>
          </w:p>
        </w:tc>
        <w:tc>
          <w:tcPr>
            <w:tcW w:w="4170" w:type="dxa"/>
          </w:tcPr>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Акция «Добрые дела»</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25</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Я и моя мама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«Я и моя мама»</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Воспитание уважения и любви к маме, желания оберегать ее.</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фотографий и картин, изображающих мам и детей.</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Составление рассказов-пожеланий, изготовление подарков для мамы, поздравительных открыток, способов их оформления.</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Коллаж «Наши добрые мамы» с фотографиями мам и детскими пожеланиями.</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Детский праздник «8 Марта».</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Поздравления мамам.</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26</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Город, в котором мы живем</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«Город, в котором мы живем»</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 xml:space="preserve">Знакомство с символическим смыслом некоторых символов и памятников города. Развитие умения откликаться на проявления красоты в различных </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архитектурных объектов. Знакомство с назначением разных общественных учреждений города (поликлиника, магазин, школа, кинотеатр, кафе и т.д.).</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Коллективная аппликация (коллаж) «Наш красивый город»</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27</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Театр - мой дом</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«Театр – мой дом»</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Представления о разных видах театра; рассматривание атрибутов и театральных костюмов.</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Этюды на выражение эмоций интонацией, позой (по типу «Море волнуется... Веселая фигура, замри!»).</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Дорисовывание атрибутов для игр (маски), подбор костюмов и т.п.</w:t>
            </w:r>
          </w:p>
        </w:tc>
        <w:tc>
          <w:tcPr>
            <w:tcW w:w="4170" w:type="dxa"/>
          </w:tcPr>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Игры-драматизации знакомых литературных произведений.</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28</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Магазин детских игрушек</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«Магазин детских игрушек»</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игрушке.</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Игра «Магазин игрушек»</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29</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Птицы прилетели</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«Птицы прилетели»</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 xml:space="preserve">Ознакомление с изменениями в жизни птиц с  приходом  весны.  </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иллюстраций, тематических плакатов.</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Использование алгоритма «Расскажи о птицах»</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Проект «Птицы прилетели»</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30</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Зеленый огонек</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«Зеленый огонек»</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Ознакомление  детей с алгоритмом действия на улице, в транспорте.</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демонстрационных картин, плакатов, экскурсия в автогородок.</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Воспитывать  желание  соблюдать правила дорожного движения.</w:t>
            </w:r>
          </w:p>
        </w:tc>
        <w:tc>
          <w:tcPr>
            <w:tcW w:w="4170" w:type="dxa"/>
          </w:tcPr>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Проект «Сказка про город дорожных знаков»</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31</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День здоровья</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«День здоровья»</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Формирование представлений о здоровье, как одной из главных ценностей жизни. Ознакомление со способами укрепления здоровья, видами спорта и спортивными упражнениями, с возможными травматическими ситуациями  и способами их предупреждения.</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Тематический день «День здоровья»</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32</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Хрюша попал в беду</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«Хрюша попал в беду»</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Ознакомление детей с правилами поведения в местах с опасными предметами дома и в детском саду.</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Дидактические игры «Как избежать неприятностей».</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Совместная деятельность педагога с детьми по составлению алгоритма</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правил безопасности</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33</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Какие краски у весны</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«Какие краски у весны»</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Поиск примет весны в природе. Установление связей между явлениями неживой и живой природы (пригревает солнце, тает снег, появляются почки на деревьях и кустах).</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Коллажи «Весенние первоцветы».</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Составление картотеки наблюдений, опытов, экспериментов.</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34</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Да здравствует вода!</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«Да здравствует вода!»</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Наблюдение за состояниями воды в природе; польза воды для растений и животных. Бережное отношение к воде.</w:t>
            </w:r>
          </w:p>
        </w:tc>
        <w:tc>
          <w:tcPr>
            <w:tcW w:w="4170"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Акция «Мы - защитники воды!»</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35</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Мир насекомых</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«Мир насекомых»</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Развивать у дошкольников интерес к природе, к миру насекомых; желание активно познавать и действовать с природными объектами.</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Наблюдения, рассматривание тематических плакатов, энциклопедий, книг.</w:t>
            </w:r>
          </w:p>
        </w:tc>
        <w:tc>
          <w:tcPr>
            <w:tcW w:w="4170"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Коллаж «Мир насекомых»</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36</w:t>
            </w:r>
          </w:p>
        </w:tc>
        <w:tc>
          <w:tcPr>
            <w:tcW w:w="2969" w:type="dxa"/>
          </w:tcPr>
          <w:p w:rsidR="00D94102" w:rsidRPr="00D94102" w:rsidRDefault="00D94102" w:rsidP="00D94102">
            <w:pPr>
              <w:spacing w:after="0" w:line="240" w:lineRule="auto"/>
              <w:jc w:val="center"/>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Да здравствует лето!</w:t>
            </w:r>
          </w:p>
        </w:tc>
        <w:tc>
          <w:tcPr>
            <w:tcW w:w="6742" w:type="dxa"/>
          </w:tcPr>
          <w:p w:rsidR="00D94102" w:rsidRPr="00D94102" w:rsidRDefault="00D94102" w:rsidP="00D94102">
            <w:pPr>
              <w:spacing w:after="0" w:line="240" w:lineRule="auto"/>
              <w:jc w:val="center"/>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b/>
                <w:i/>
                <w:sz w:val="24"/>
                <w:szCs w:val="24"/>
                <w:lang w:eastAsia="ru-RU"/>
              </w:rPr>
              <w:t>«Да здравствует лето!»</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Признаки наступления лета, изменения в природе, изменения жизни детей и их близких (предстоящие отпуск, отдых, поездки на дачу); правила безопасного поведения на дорогах,</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обитателей луга (бабочек, стрекоз, других насекомых), образы природы (рассматривание репродукций),</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чтение стихов; летние игры и забавы</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Составление коллективного панно</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«Здравствуй, лето!»».</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Игры с водой и песком(внесение атрибутов и игрушек, сделанных совместно с педагогом или родителями)</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p>
        </w:tc>
        <w:tc>
          <w:tcPr>
            <w:tcW w:w="2969" w:type="dxa"/>
          </w:tcPr>
          <w:p w:rsidR="00D94102" w:rsidRPr="00D94102" w:rsidRDefault="00D94102" w:rsidP="00D94102">
            <w:pPr>
              <w:spacing w:after="0" w:line="240" w:lineRule="auto"/>
              <w:rPr>
                <w:rFonts w:ascii="Times New Roman" w:eastAsia="Times New Roman" w:hAnsi="Times New Roman" w:cs="Times New Roman"/>
                <w:b/>
                <w:sz w:val="24"/>
                <w:szCs w:val="24"/>
                <w:lang w:eastAsia="ru-RU"/>
              </w:rPr>
            </w:pPr>
            <w:r w:rsidRPr="00D94102">
              <w:rPr>
                <w:rFonts w:ascii="Times New Roman" w:eastAsia="Times New Roman" w:hAnsi="Times New Roman" w:cs="Times New Roman"/>
                <w:b/>
                <w:sz w:val="24"/>
                <w:szCs w:val="24"/>
                <w:lang w:eastAsia="ru-RU"/>
              </w:rPr>
              <w:t>Лето в детском саду</w:t>
            </w:r>
          </w:p>
        </w:tc>
        <w:tc>
          <w:tcPr>
            <w:tcW w:w="6742" w:type="dxa"/>
          </w:tcPr>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Закреплять признаки наступившего лета, изменения в природе, изменения в жизни детей; правила безопасного поведения на дорогах,</w:t>
            </w:r>
          </w:p>
          <w:p w:rsidR="00D94102" w:rsidRPr="00D94102" w:rsidRDefault="00D94102" w:rsidP="00D94102">
            <w:pPr>
              <w:spacing w:after="0" w:line="240" w:lineRule="auto"/>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Рассматривание обитателей луга (бабочек, стрекоз, других насекомых), образы природы (рассматривание репродукций),</w:t>
            </w:r>
          </w:p>
          <w:p w:rsidR="00D94102" w:rsidRPr="00D94102" w:rsidRDefault="00D94102" w:rsidP="00D94102">
            <w:pPr>
              <w:spacing w:after="0" w:line="240" w:lineRule="auto"/>
              <w:rPr>
                <w:rFonts w:ascii="Times New Roman" w:eastAsia="Times New Roman" w:hAnsi="Times New Roman" w:cs="Times New Roman"/>
                <w:b/>
                <w:i/>
                <w:sz w:val="24"/>
                <w:szCs w:val="24"/>
                <w:lang w:eastAsia="ru-RU"/>
              </w:rPr>
            </w:pPr>
            <w:r w:rsidRPr="00D94102">
              <w:rPr>
                <w:rFonts w:ascii="Times New Roman" w:eastAsia="Times New Roman" w:hAnsi="Times New Roman" w:cs="Times New Roman"/>
                <w:sz w:val="24"/>
                <w:szCs w:val="24"/>
                <w:lang w:eastAsia="ru-RU"/>
              </w:rPr>
              <w:t>Чтение стихов; летние игры и забавы</w:t>
            </w:r>
          </w:p>
        </w:tc>
        <w:tc>
          <w:tcPr>
            <w:tcW w:w="4170" w:type="dxa"/>
          </w:tcPr>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Выставка совместного творчества детей и родителей «Вот и лето!»</w:t>
            </w:r>
          </w:p>
          <w:p w:rsidR="00D94102" w:rsidRPr="00D94102" w:rsidRDefault="00D94102" w:rsidP="00D94102">
            <w:pPr>
              <w:spacing w:after="0" w:line="240" w:lineRule="auto"/>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Выставка летнего выносного материала</w:t>
            </w:r>
          </w:p>
        </w:tc>
      </w:tr>
      <w:tr w:rsidR="00D94102" w:rsidRPr="00D94102" w:rsidTr="00D23A48">
        <w:tc>
          <w:tcPr>
            <w:tcW w:w="496" w:type="dxa"/>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p>
        </w:tc>
        <w:tc>
          <w:tcPr>
            <w:tcW w:w="13881" w:type="dxa"/>
            <w:gridSpan w:val="3"/>
          </w:tcPr>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p>
          <w:p w:rsidR="00D94102" w:rsidRPr="00D94102" w:rsidRDefault="00D94102" w:rsidP="00D94102">
            <w:pPr>
              <w:spacing w:after="0" w:line="240" w:lineRule="auto"/>
              <w:jc w:val="center"/>
              <w:rPr>
                <w:rFonts w:ascii="Times New Roman" w:eastAsia="Times New Roman" w:hAnsi="Times New Roman" w:cs="Times New Roman"/>
                <w:sz w:val="24"/>
                <w:szCs w:val="24"/>
                <w:lang w:eastAsia="ru-RU"/>
              </w:rPr>
            </w:pPr>
            <w:r w:rsidRPr="00D94102">
              <w:rPr>
                <w:rFonts w:ascii="Times New Roman" w:eastAsia="Times New Roman" w:hAnsi="Times New Roman" w:cs="Times New Roman"/>
                <w:sz w:val="24"/>
                <w:szCs w:val="24"/>
                <w:lang w:eastAsia="ru-RU"/>
              </w:rPr>
              <w:t>Проводятся обучающие ситуации и занятия эстетической и оздоровительной направленности</w:t>
            </w:r>
          </w:p>
        </w:tc>
      </w:tr>
    </w:tbl>
    <w:p w:rsidR="00D94102" w:rsidRPr="00D94102" w:rsidRDefault="00D94102" w:rsidP="00D94102">
      <w:pPr>
        <w:spacing w:after="0" w:line="240" w:lineRule="auto"/>
        <w:rPr>
          <w:rFonts w:ascii="Times New Roman" w:eastAsia="Times New Roman" w:hAnsi="Times New Roman" w:cs="Times New Roman"/>
          <w:b/>
          <w:sz w:val="24"/>
          <w:szCs w:val="24"/>
          <w:lang w:eastAsia="ru-RU"/>
        </w:rPr>
      </w:pPr>
    </w:p>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 xml:space="preserve">Реализация комплексно-тематического принципа построения образовательного процесса в группе ОРН детей </w:t>
      </w:r>
    </w:p>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старшего дошкольного возраста (от 6 лет до окончания образовательных отношений)</w:t>
      </w:r>
    </w:p>
    <w:p w:rsidR="00B141AE" w:rsidRPr="00B141AE" w:rsidRDefault="00B141AE" w:rsidP="00B141AE">
      <w:pPr>
        <w:spacing w:after="0" w:line="240" w:lineRule="auto"/>
        <w:jc w:val="center"/>
        <w:rPr>
          <w:rFonts w:ascii="Times New Roman" w:eastAsia="Times New Roman" w:hAnsi="Times New Roman" w:cs="Times New Roman"/>
          <w:b/>
          <w:sz w:val="28"/>
          <w:szCs w:val="28"/>
          <w:lang w:eastAsia="ru-RU"/>
        </w:rPr>
      </w:pPr>
    </w:p>
    <w:tbl>
      <w:tblPr>
        <w:tblW w:w="142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969"/>
        <w:gridCol w:w="6600"/>
        <w:gridCol w:w="4170"/>
      </w:tblGrid>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Тема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Содержание совместной деятельности</w:t>
            </w:r>
          </w:p>
        </w:tc>
        <w:tc>
          <w:tcPr>
            <w:tcW w:w="4170"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Итоговое мероприятие</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знаний</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знаний»</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Воспитывать желание идти в школу, хорошо учиться, стать учеником,</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найти много новых друзей, многому научиться. </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Выставка «День знаний»</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Что нам лето подарило</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«Что нам лето подарило»</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Отражение в разных видах деятельности (коммуникативной, изобразительной, математической, игровой) впечатлений от летнего</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отдыха, путешествий. Развитие интереса к разным формам (игры, хобби, досуг, труд по интересам и пр.) и видам отдыха (путешествия, отдых на даче, отдых в городе).</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Детский мастер-класс «Наведем порядок в группе»: индивидуально или парами дети демонстрируют умение наводить порядок в уголках (центрах) группы.</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Золотая осень</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«Золотая осень»</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Развитие умения наблюдать, замечать проявления осени в природе, восприятие осеннего настроения в стихах, музыке, картинах. Приспособление</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животных и растений к жизни осенью.</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Создание экологического дневника.</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Составление гербария осенних листьев.</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Выставка «Краски осени».</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Создание экологического дневника.</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4</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дошкольного работника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дошкольного работника»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Проявление уважения к труду сотрудников детского сада, желание оказывать помощь и беречь результаты труда; вежливое обращение (форма обращения, просьба).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Рассматривание дидактического материала и тематических картин.</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Разыгрывание в сюжетно - ролевых играх эпизодов жизни детского сада.</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5</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пожилого человека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пожилого человека».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Воспитание уважения к пожилым людям: как к своим бабушкам и дедушкам, так и ко всем представителям старшего поколения. Ознакомление с</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профессиями бабушек и дедушек, наградами за профессиональную деятельность и другие достижения, с ролью старшего поколения в семье.</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Акция «Подарки для пожилых людей».</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Изготовление альбома «Старшее поколение нашей семьи»</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6</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 xml:space="preserve">Городской транспорт </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«Городской транспорт»</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Виды транспорта (воздушный, водный, наземный, грузовой и т.д.).</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Обсуждение правил безопасного поведения на дороге (правила перехода через проезжую часть, сигналы светофора, дорожные знаки и т.д.).</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Создание и презентация альбома «Городской транспорт»</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7</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врача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врача»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Расширять представления детей об особенностях функционирования и целостности человеческого организма. Закреплять представления о роли гигиены и режима дня для здоровья человека. Формировать у детей потребность в здоровом образе жизни. Закрепление знаний о профессии врача, разных специальностях медицинских работников (стоматолог, хирург, кардиолог и т.д.).</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Пополнение игрового уголка атрибутами для игры в «больницу».</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Разыгрывание эпизодов.</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8</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мультфильмов</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мультфильмов»</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Развивать интерес к миру мультипликации, к художникам-мультипликаторам. Познакомить с процессом создания мультфильмов. Способствовать созданию у детей осознанного отношения к выбору мультфильмов.</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Творческая выставка рисунков «Мой любимый мультипликационный герой»</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10</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Дружат люди всей Земли</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«Дружат люди всей Земли»</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Воспитание интереса к жизни людей разных национальностей, проживающих на территории России и в других странах, их образу жизни, традициям.</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Установление связей между природными условиями и особенностями жизни людей.</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Воспитание толерантности к людям разных национальностей.</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Создание и презентация журнала «Страна, в которой мы живем» с детскими рассказами</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«Пожелания стране»</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11</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Культура и традиции России</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«Культура и традиции России»</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Воспитание уважения к символике России (герб, флаг, гимн и т.п.).</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Знакомство  с игрушками народных промыслов: рассматривание, роспись, лепка игрушек. Яркие, образные представления об игрушках, предметах промыслов, мастерах, которые их изготовили; выделение цвета, формы, материала.</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Составление тематического альбома (коллекции) с работами детей по росписи и лепке народных игрушек</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12</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Всемирный день приветствий</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«Всемирный день приветствий»</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Обогащение представлений детей о правилах общения со взрослыми и сверстниками (этикет приветствия, прощания, обращения, извинения, просьбы).</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Этюд «Вежливость»</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13</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матери</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матери»</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Воспитание желания проявлять заботливое отношение к маме, выражать отношение при помощи ласковых слов.</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Подготовка сценария музыкально - литературной гостиной, разучивание</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музыкальных и литературных произведений.</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Оформление выставки рисунков ко Дню матери.</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14</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Мой край - Югра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«Мой край - Югра»</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Установление связей между природными условиями и особенностями жизни людей, животных, растений; с жизнью и бытом коренных жителей Югры; расширять представления о животном и растительном мире края; развивать познавательную активность.</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Рассматривание иллюстраций, плакатов, алгоритмов «Мы на Севере живем»</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Конкурс рисунков «Мой край –Югра».</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15</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Мир вокруг нас (новый год в разных странах)</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«Мир вокруг нас»</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Развитие интереса к традициям празднования Нового года на разных континентах и в разных странах, образ Деда Мороза, традиции украшения ели.</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«Посиделки Дедов Морозов» —</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разыгрывание сценок с «Дедами Морозами» из разных стран.</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16</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Зима белоснежная</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«Зима белоснежная»</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Ознакомление с жизнью живой природы зимой. Установление связей между</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изменениями в неживой природе и жизнью растений и животных зимой. Проведение опытов и экспериментов: влияние тепла на жизнь живых организмов.</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Выставка поделок и детских рисунков «Зимушка-зима». </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17</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Мастерская Деда Мороза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«Мастерская Деда Мороза»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Изготовление новогодних игрушек и украшений для группы.</w:t>
            </w:r>
          </w:p>
          <w:p w:rsidR="00B141AE" w:rsidRPr="00B141AE" w:rsidRDefault="00B141AE" w:rsidP="00B141AE">
            <w:pPr>
              <w:spacing w:after="0" w:line="240" w:lineRule="auto"/>
              <w:jc w:val="both"/>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sz w:val="24"/>
                <w:szCs w:val="24"/>
                <w:lang w:eastAsia="ru-RU"/>
              </w:rPr>
              <w:t>Чтение и разучивание новогодних стихов. Придумывание описательных загадок про елочные игрушки.</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Украшение группы и новогодней елки</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игрушками, сделанными детьми.</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Новогодний праздник</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18</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Волшебные сказки Рождества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«Волшебные сказки Рождества»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Знакомство с художественными произведениями о зиме и рождественских днях (поэзия, музыка, живопись, сказки, рассказы). </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Отображение символов праздника (свечи, ангелы) в продуктивной деятельности детей (рисование, лепка, аппликация).</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Вечер досуга, посвященный</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рождественским чудесам</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19</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В мире животных</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«В мире животных»</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Составление с помощью взрослого описательного рассказа о домашних, диких животных на основе наблюдения, алгоритма («Домашние животные», «Дикие животные»).</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Воспитание желания ухаживать за своими домашними животными.</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Развитие эстетического отношения к образам животных в произведениях искусства (сказки, стихи, загадки, картины).</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Выставка рисунков с рассказами детей «Мое любимое животное»</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20</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Неделя добрых дел</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«Неделя добрых дел»</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Знакомство детей с элементами формами  проявления заботливого отношения к окружающим (взрослым и детям), умение приходить на помощь.</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Чтение произведений детской литературы по теме.</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Этюды «Добрые пожелания»,</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Акция «Добрые дела»</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21</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Из чего сделаны предметы</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«Из чего сделаны предметы?»</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 д.).</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Дидактические игры и эксперименты «Что из чего сделано?», «Тонет-не тонет» и т.д.</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Экспериментирование с предметами из разных материалов.</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22</w:t>
            </w:r>
          </w:p>
        </w:tc>
        <w:tc>
          <w:tcPr>
            <w:tcW w:w="2969" w:type="dxa"/>
          </w:tcPr>
          <w:p w:rsidR="00B141AE" w:rsidRPr="00B141AE" w:rsidRDefault="00B141AE" w:rsidP="00B141AE">
            <w:pPr>
              <w:spacing w:after="0" w:line="240" w:lineRule="auto"/>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здоровья</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здоровья»</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Формирование представлений о здоровье, как одной из главных ценностей жизни. Ознакомление со способами укрепления здоровья, видами спорта и спортивными упражнениями, с возможными травматическими ситуациями  и способами их предупреждения.</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Тематический день «День здоровья»</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23</w:t>
            </w:r>
          </w:p>
        </w:tc>
        <w:tc>
          <w:tcPr>
            <w:tcW w:w="2969" w:type="dxa"/>
          </w:tcPr>
          <w:p w:rsidR="00B141AE" w:rsidRPr="00B141AE" w:rsidRDefault="00B141AE" w:rsidP="00B141AE">
            <w:pPr>
              <w:spacing w:after="0" w:line="240" w:lineRule="auto"/>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Все профессии нужны</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«Все профессии нужны»</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Развитие интереса детей к людям разных профессий, способности к</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интервьюированию людей, формулированию вопросов о профессии, об особенностях профессиональной деятельности.</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Установление связей между трудом людей разных профессий.</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Воспитание уважения к трудящемуся человеку.</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Игровой проект «Ярмарка профессий».</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24</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защитников Отечества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защитников Отечества»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Ознакомление с российской армией, ее функцией защиты России от врагов. Знакомство детей с былинными и современными защитниками Родины, их качествами, внешним обликом. Интервьюирование пап и дедушек о защите Родины.</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Изготовление праздничных открыток для пап.</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Праздник, изготовление подарков для пап.</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24</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Наши права и обязанности</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«Наши права и обязанности»</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Знакомство с правами детей в России. Развитие способности осмысливать и словесно выражать свои достижения, желания, мечты, интересы. Развитие чувства собственного достоинства, уважения к правам и свободам другого</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человека. Уточнение представлений о нормах и правилах поведения в группе, способах принятия коллективных решений.</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Заполнение визитной карточки группы,</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страничка «Детский правовой кодекс».</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25</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Женский день 8-е марта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«Женский день 8-е марта»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Воспитание уважения и любви к маме, желания оберегать ее.</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Рассматривание фотографий и картин, изображающих мам и детей.</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Составление рассказов-пожеланий, изготовление подарков для мамы, поздравительных открыток, способов их оформления.</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Коллаж «Наши добрые мамы» с фотографиями мам и детскими пожеланиями.</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Детский праздник «8 Марта».</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Поздравления мамам.</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26</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Город, в котором мы живем</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«Город, в котором мы живем»</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Знакомство с символическим смыслом некоторых символов и памятников города. Развитие умения откликаться на проявления красоты в различных </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архитектурных объектов. Знакомство с назначением разных общественных учреждений города (поликлиника, магазин, школа, кинотеатр, кафе и т.д.).</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Коллективная аппликация (коллаж) «Наш красивый город»</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27</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Международный день театра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«Международный день театра»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Представления о разных видах театра, в разных странах и городах; рассматривание атрибутов и театральных костюмов.</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Изготовление масок, костюмов, атрибутов для игр-драматизаций.</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Игры-драматизации знакомых литературных произведений.</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28</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земли и воды</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земли и воды»</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Формировать представления детей о необходимости бережного отношения к окружающей природе, растениям, животным, водоемам.</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Развитие экологического  мышления, способности осознавать последствия своих действий по отношению к окружающей среде; эстетических чувств, умение видеть красоту природы, восхищаться ею.</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Акция «Мы - защитники воды!»</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29</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птиц</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птиц»</w:t>
            </w:r>
          </w:p>
          <w:p w:rsidR="00B141AE" w:rsidRPr="00B141AE" w:rsidRDefault="00B141AE" w:rsidP="00B141AE">
            <w:pPr>
              <w:spacing w:after="0" w:line="240" w:lineRule="auto"/>
              <w:jc w:val="both"/>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Cs/>
                <w:sz w:val="24"/>
                <w:szCs w:val="24"/>
                <w:lang w:eastAsia="ru-RU"/>
              </w:rPr>
              <w:t xml:space="preserve">Изучение видового многообразия птиц, показать огромное значение птиц в природе и в жизни человека, раскрыть роль охраны птиц и окружающей природы. </w:t>
            </w:r>
            <w:r w:rsidRPr="00B141AE">
              <w:rPr>
                <w:rFonts w:ascii="Times New Roman" w:eastAsia="Times New Roman" w:hAnsi="Times New Roman" w:cs="Times New Roman"/>
                <w:sz w:val="24"/>
                <w:szCs w:val="24"/>
                <w:lang w:eastAsia="ru-RU"/>
              </w:rPr>
              <w:t>Рассматривание иллюстраций, тематических плакатов, разнообразие видов птиц и мест обитания.</w:t>
            </w:r>
            <w:r w:rsidRPr="00B141AE">
              <w:rPr>
                <w:rFonts w:ascii="Times New Roman" w:eastAsia="Times New Roman" w:hAnsi="Times New Roman" w:cs="Times New Roman"/>
                <w:bCs/>
                <w:sz w:val="24"/>
                <w:szCs w:val="24"/>
                <w:lang w:eastAsia="ru-RU"/>
              </w:rPr>
              <w:t xml:space="preserve"> </w:t>
            </w:r>
            <w:r w:rsidRPr="00B141AE">
              <w:rPr>
                <w:rFonts w:ascii="Times New Roman" w:eastAsia="Times New Roman" w:hAnsi="Times New Roman" w:cs="Times New Roman"/>
                <w:sz w:val="24"/>
                <w:szCs w:val="24"/>
                <w:lang w:eastAsia="ru-RU"/>
              </w:rPr>
              <w:t>Использование алгоритма «Расскажи о птицах»</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Проект «Птицы прилетели»</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30</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Моя семья</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sz w:val="24"/>
                <w:szCs w:val="24"/>
                <w:lang w:eastAsia="ru-RU"/>
              </w:rPr>
              <w:t xml:space="preserve"> </w:t>
            </w:r>
            <w:r w:rsidRPr="00B141AE">
              <w:rPr>
                <w:rFonts w:ascii="Times New Roman" w:eastAsia="Times New Roman" w:hAnsi="Times New Roman" w:cs="Times New Roman"/>
                <w:b/>
                <w:i/>
                <w:sz w:val="24"/>
                <w:szCs w:val="24"/>
                <w:lang w:eastAsia="ru-RU"/>
              </w:rPr>
              <w:t>«Моя семья»</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Уточнение представлений ребенка о своей семье, совместных увлечениях, любимых занятиях, впечатлениях. Знакомство с профессиями членов семьи.</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Составление рассказов о своей семье.</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Способствовать активному вовлечению родителей в совместную деятельность с ребенком в условиях семьи и детского сада.</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Изготовление семейного альбома.</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31</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космонавтики</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космонавтики»</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Знакомство с именами людей, которые первыми полетели в космос,</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моральными и физическими качествами космонавтов, подготовкой людей к космическим путешествиям (тренировки, обучение).</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Знакомство с названиями планет, ролью солнца в жизни Земли и других планет, местом Земли среди планет Солнечной системы.</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Мастерская по изготовлению атрибутов для сюжетно-ролевых игр.</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Коллаж «На ракете- в космос»</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32</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Секреты школьной жизни</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«Секреты школьной жизни»</w:t>
            </w:r>
          </w:p>
          <w:p w:rsidR="00B141AE" w:rsidRPr="00B141AE" w:rsidRDefault="00B141AE" w:rsidP="00B141AE">
            <w:pPr>
              <w:spacing w:after="0" w:line="240" w:lineRule="auto"/>
              <w:rPr>
                <w:rFonts w:ascii="Times New Roman" w:eastAsia="Times New Roman" w:hAnsi="Times New Roman" w:cs="Times New Roman"/>
                <w:color w:val="000000"/>
                <w:sz w:val="24"/>
                <w:szCs w:val="24"/>
                <w:lang w:eastAsia="ru-RU"/>
              </w:rPr>
            </w:pPr>
            <w:r w:rsidRPr="00B141AE">
              <w:rPr>
                <w:rFonts w:ascii="Times New Roman" w:eastAsia="Times New Roman" w:hAnsi="Times New Roman" w:cs="Times New Roman"/>
                <w:color w:val="000000"/>
                <w:spacing w:val="-2"/>
                <w:sz w:val="24"/>
                <w:szCs w:val="24"/>
                <w:lang w:eastAsia="ru-RU"/>
              </w:rPr>
              <w:t>Обогащать представления детей о школе: особенности школьного здания, поме</w:t>
            </w:r>
            <w:r w:rsidRPr="00B141AE">
              <w:rPr>
                <w:rFonts w:ascii="Times New Roman" w:eastAsia="Times New Roman" w:hAnsi="Times New Roman" w:cs="Times New Roman"/>
                <w:color w:val="000000"/>
                <w:spacing w:val="-2"/>
                <w:sz w:val="24"/>
                <w:szCs w:val="24"/>
                <w:lang w:eastAsia="ru-RU"/>
              </w:rPr>
              <w:softHyphen/>
            </w:r>
            <w:r w:rsidRPr="00B141AE">
              <w:rPr>
                <w:rFonts w:ascii="Times New Roman" w:eastAsia="Times New Roman" w:hAnsi="Times New Roman" w:cs="Times New Roman"/>
                <w:color w:val="000000"/>
                <w:sz w:val="24"/>
                <w:szCs w:val="24"/>
                <w:lang w:eastAsia="ru-RU"/>
              </w:rPr>
              <w:t>щения школы, уроки и перемены, школьный класс, доска и другие атрибуты.</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color w:val="000000"/>
                <w:spacing w:val="-2"/>
                <w:sz w:val="24"/>
                <w:szCs w:val="24"/>
                <w:lang w:eastAsia="ru-RU"/>
              </w:rPr>
              <w:t>Способствовать становлению элементарных учебных умений.</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Презентация индивидуальных проектов -«Я иду в школу», «Готовимся к школе».</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33</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Какие краски у весны</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«Какие краски у весны»</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Поиск примет весны в природе. Установление связей между явлениями неживой и живой природы (пригревает солнце, тает снег, появляются почки на деревьях и кустах). Знакомство с особенностями жизни птиц и животных в весенне-летний период и способами помощи человека природе.</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Коллажи «Весенние первоцветы».</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Составление картотеки наблюдений, опытов, экспериментов.</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34</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День Победы</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Победы»</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Знакомство с традициями празднования Дня Победы в России, с памятниками, посвящ</w:t>
            </w:r>
            <w:r w:rsidRPr="00B141AE">
              <w:rPr>
                <w:rFonts w:ascii="Cambria Math" w:eastAsia="Times New Roman" w:hAnsi="Cambria Math" w:cs="Cambria Math"/>
                <w:sz w:val="24"/>
                <w:szCs w:val="24"/>
                <w:lang w:eastAsia="ru-RU"/>
              </w:rPr>
              <w:t>ѐ</w:t>
            </w:r>
            <w:r w:rsidRPr="00B141AE">
              <w:rPr>
                <w:rFonts w:ascii="Times New Roman" w:eastAsia="Times New Roman" w:hAnsi="Times New Roman" w:cs="Times New Roman"/>
                <w:sz w:val="24"/>
                <w:szCs w:val="24"/>
                <w:lang w:eastAsia="ru-RU"/>
              </w:rPr>
              <w:t>нными героям войны в родном городе. Рассматривание семейных альбомов с фотографиями, тех, кто застали войну, воевали. Воспоминания в семье об их рассказах о войне.</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Создание группового альбома «Имена Победы», составленного из семейных страниц об участниках войны рассказывание по странице альбома. Участие в социальной акции «Бессмертный полк» (совместно с родителями)</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35</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 xml:space="preserve">День книги </w:t>
            </w:r>
          </w:p>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(сказки Пушкина)</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«День книги»</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Приобщение детей к богатствам русской художественной литературы на примере творчества А.С. Пушкина.</w:t>
            </w:r>
          </w:p>
        </w:tc>
        <w:tc>
          <w:tcPr>
            <w:tcW w:w="4170" w:type="dxa"/>
          </w:tcPr>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Изготовление книжек-малышек по сказкам Пушкина.</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36</w:t>
            </w:r>
          </w:p>
        </w:tc>
        <w:tc>
          <w:tcPr>
            <w:tcW w:w="2969" w:type="dxa"/>
          </w:tcPr>
          <w:p w:rsidR="00B141AE" w:rsidRPr="00B141AE" w:rsidRDefault="00B141AE" w:rsidP="00B141AE">
            <w:pPr>
              <w:spacing w:after="0" w:line="240" w:lineRule="auto"/>
              <w:jc w:val="center"/>
              <w:rPr>
                <w:rFonts w:ascii="Times New Roman" w:eastAsia="Times New Roman" w:hAnsi="Times New Roman" w:cs="Times New Roman"/>
                <w:b/>
                <w:sz w:val="24"/>
                <w:szCs w:val="24"/>
                <w:lang w:eastAsia="ru-RU"/>
              </w:rPr>
            </w:pPr>
            <w:r w:rsidRPr="00B141AE">
              <w:rPr>
                <w:rFonts w:ascii="Times New Roman" w:eastAsia="Times New Roman" w:hAnsi="Times New Roman" w:cs="Times New Roman"/>
                <w:b/>
                <w:sz w:val="24"/>
                <w:szCs w:val="24"/>
                <w:lang w:eastAsia="ru-RU"/>
              </w:rPr>
              <w:t>Да здравствует лето!</w:t>
            </w:r>
          </w:p>
        </w:tc>
        <w:tc>
          <w:tcPr>
            <w:tcW w:w="6600" w:type="dxa"/>
          </w:tcPr>
          <w:p w:rsidR="00B141AE" w:rsidRPr="00B141AE" w:rsidRDefault="00B141AE" w:rsidP="00B141AE">
            <w:pPr>
              <w:spacing w:after="0" w:line="240" w:lineRule="auto"/>
              <w:jc w:val="center"/>
              <w:rPr>
                <w:rFonts w:ascii="Times New Roman" w:eastAsia="Times New Roman" w:hAnsi="Times New Roman" w:cs="Times New Roman"/>
                <w:b/>
                <w:i/>
                <w:sz w:val="24"/>
                <w:szCs w:val="24"/>
                <w:lang w:eastAsia="ru-RU"/>
              </w:rPr>
            </w:pPr>
            <w:r w:rsidRPr="00B141AE">
              <w:rPr>
                <w:rFonts w:ascii="Times New Roman" w:eastAsia="Times New Roman" w:hAnsi="Times New Roman" w:cs="Times New Roman"/>
                <w:b/>
                <w:i/>
                <w:sz w:val="24"/>
                <w:szCs w:val="24"/>
                <w:lang w:eastAsia="ru-RU"/>
              </w:rPr>
              <w:t>«Да здравствует лето!»</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Признаки наступления лета, изменения в природе, изменения жизни детей и их близких (предстоящие отпуск, отдых, поездки на дачу); правила безопасного поведения на дорогах,</w:t>
            </w:r>
          </w:p>
          <w:p w:rsidR="00B141AE" w:rsidRPr="00B141AE" w:rsidRDefault="00B141AE" w:rsidP="00B141AE">
            <w:pPr>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Рассматривание обитателей луга (бабочек, стрекоз, других насекомых), образы природы (рассматривание репродукций), чтение стихов; летние игры и забавы</w:t>
            </w:r>
          </w:p>
        </w:tc>
        <w:tc>
          <w:tcPr>
            <w:tcW w:w="4170" w:type="dxa"/>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Составление коллективного панно</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«Здравствуй, лето!».</w:t>
            </w:r>
          </w:p>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Игры с водой и песком (внесение атрибутов и игрушек, сделанных совместно с педагогом или родителями)</w:t>
            </w:r>
          </w:p>
        </w:tc>
      </w:tr>
      <w:tr w:rsidR="00B141AE" w:rsidRPr="00B141AE" w:rsidTr="00B141AE">
        <w:tc>
          <w:tcPr>
            <w:tcW w:w="496" w:type="dxa"/>
          </w:tcPr>
          <w:p w:rsidR="00B141AE" w:rsidRPr="00B141AE" w:rsidRDefault="00B141AE" w:rsidP="00B141AE">
            <w:pPr>
              <w:spacing w:after="0" w:line="240" w:lineRule="auto"/>
              <w:jc w:val="center"/>
              <w:rPr>
                <w:rFonts w:ascii="Times New Roman" w:eastAsia="Times New Roman" w:hAnsi="Times New Roman" w:cs="Times New Roman"/>
                <w:sz w:val="24"/>
                <w:szCs w:val="24"/>
                <w:lang w:eastAsia="ru-RU"/>
              </w:rPr>
            </w:pPr>
          </w:p>
        </w:tc>
        <w:tc>
          <w:tcPr>
            <w:tcW w:w="13739" w:type="dxa"/>
            <w:gridSpan w:val="3"/>
          </w:tcPr>
          <w:p w:rsidR="00B141AE" w:rsidRPr="00B141AE" w:rsidRDefault="00B141AE" w:rsidP="00B141AE">
            <w:pPr>
              <w:spacing w:after="0" w:line="240" w:lineRule="auto"/>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Проводятся обучающие ситуации и занятия эстетической и оздоровительной направленности</w:t>
            </w:r>
          </w:p>
        </w:tc>
      </w:tr>
    </w:tbl>
    <w:p w:rsidR="00B141AE" w:rsidRPr="00B141AE" w:rsidRDefault="00B141AE" w:rsidP="00B141AE">
      <w:pPr>
        <w:spacing w:beforeAutospacing="1" w:after="0" w:line="240" w:lineRule="auto"/>
        <w:jc w:val="both"/>
        <w:rPr>
          <w:rFonts w:ascii="Times New Roman" w:eastAsia="Times New Roman" w:hAnsi="Times New Roman" w:cs="Times New Roman"/>
          <w:b/>
          <w:sz w:val="28"/>
          <w:szCs w:val="28"/>
          <w:lang w:eastAsia="ru-RU"/>
        </w:rPr>
      </w:pPr>
    </w:p>
    <w:p w:rsidR="00D94102" w:rsidRPr="00D94102" w:rsidRDefault="00D94102" w:rsidP="00D94102">
      <w:pPr>
        <w:spacing w:after="0" w:line="240" w:lineRule="auto"/>
        <w:rPr>
          <w:rFonts w:ascii="Times New Roman" w:eastAsia="Times New Roman" w:hAnsi="Times New Roman" w:cs="Times New Roman"/>
          <w:b/>
          <w:sz w:val="24"/>
          <w:szCs w:val="24"/>
          <w:lang w:eastAsia="ru-RU"/>
        </w:rPr>
      </w:pPr>
    </w:p>
    <w:p w:rsidR="00D94102" w:rsidRPr="00D94102" w:rsidRDefault="00D94102" w:rsidP="00D94102">
      <w:pPr>
        <w:spacing w:after="0" w:line="240" w:lineRule="auto"/>
        <w:rPr>
          <w:rFonts w:ascii="Times New Roman" w:eastAsia="Times New Roman" w:hAnsi="Times New Roman" w:cs="Times New Roman"/>
          <w:b/>
          <w:sz w:val="24"/>
          <w:szCs w:val="24"/>
          <w:lang w:eastAsia="ru-RU"/>
        </w:rPr>
      </w:pPr>
    </w:p>
    <w:p w:rsidR="00D94102" w:rsidRPr="00D94102" w:rsidRDefault="00D94102" w:rsidP="00D94102">
      <w:pPr>
        <w:spacing w:before="100" w:beforeAutospacing="1" w:after="0" w:line="240" w:lineRule="auto"/>
        <w:ind w:firstLine="708"/>
        <w:rPr>
          <w:rFonts w:ascii="Times New Roman" w:eastAsia="Times New Roman" w:hAnsi="Times New Roman" w:cs="Times New Roman"/>
          <w:b/>
          <w:sz w:val="28"/>
          <w:szCs w:val="28"/>
          <w:lang w:eastAsia="ru-RU"/>
        </w:rPr>
      </w:pPr>
      <w:r w:rsidRPr="00D94102">
        <w:rPr>
          <w:rFonts w:ascii="Times New Roman" w:eastAsia="Times New Roman" w:hAnsi="Times New Roman" w:cs="Times New Roman"/>
          <w:b/>
          <w:sz w:val="28"/>
          <w:szCs w:val="28"/>
          <w:lang w:eastAsia="ru-RU"/>
        </w:rPr>
        <w:t>3.5. Особенности организации развивающей предметно-пространственной среды</w:t>
      </w:r>
    </w:p>
    <w:p w:rsidR="00D94102" w:rsidRPr="00D94102" w:rsidRDefault="00D94102" w:rsidP="00D94102">
      <w:pPr>
        <w:shd w:val="clear" w:color="auto" w:fill="FFFFFF"/>
        <w:autoSpaceDE w:val="0"/>
        <w:autoSpaceDN w:val="0"/>
        <w:adjustRightInd w:val="0"/>
        <w:spacing w:after="0" w:line="240" w:lineRule="auto"/>
        <w:ind w:left="284" w:firstLine="348"/>
        <w:jc w:val="both"/>
        <w:rPr>
          <w:rFonts w:ascii="Times New Roman" w:eastAsia="Times New Roman" w:hAnsi="Times New Roman" w:cs="Times New Roman"/>
          <w:sz w:val="24"/>
          <w:szCs w:val="24"/>
          <w:lang w:eastAsia="ru-RU"/>
        </w:rPr>
      </w:pPr>
      <w:r w:rsidRPr="00D94102">
        <w:rPr>
          <w:rFonts w:ascii="Times New Roman" w:eastAsia="Times New Roman" w:hAnsi="Times New Roman" w:cs="Times New Roman"/>
          <w:color w:val="000000"/>
          <w:sz w:val="24"/>
          <w:szCs w:val="24"/>
          <w:lang w:eastAsia="ru-RU"/>
        </w:rPr>
        <w:t>На развитие ребенка в значительной степени оказывают влияние наследственность, среда и воспитание. Среда — это окружающее человека пространство, зона непосредственной активности индивида, его ближайшего развития и действия. Известно, что именно этот фактор может или тормозить развитие ребенка (враждебная в эмоциональном и физичес</w:t>
      </w:r>
      <w:r w:rsidRPr="00D94102">
        <w:rPr>
          <w:rFonts w:ascii="Times New Roman" w:eastAsia="Times New Roman" w:hAnsi="Times New Roman" w:cs="Times New Roman"/>
          <w:color w:val="000000"/>
          <w:sz w:val="24"/>
          <w:szCs w:val="24"/>
          <w:lang w:eastAsia="ru-RU"/>
        </w:rPr>
        <w:softHyphen/>
        <w:t>ком планах), или стимулировать его развитие (благоприят</w:t>
      </w:r>
      <w:r w:rsidRPr="00D94102">
        <w:rPr>
          <w:rFonts w:ascii="Times New Roman" w:eastAsia="Times New Roman" w:hAnsi="Times New Roman" w:cs="Times New Roman"/>
          <w:color w:val="000000"/>
          <w:sz w:val="24"/>
          <w:szCs w:val="24"/>
          <w:lang w:eastAsia="ru-RU"/>
        </w:rPr>
        <w:softHyphen/>
        <w:t>ная, развивающая среда). Все это необходимо учитывать при создании обстановки в Организации и при формировании программ обучения и воспитания детей.</w:t>
      </w:r>
    </w:p>
    <w:p w:rsidR="00912ACF" w:rsidRDefault="00912ACF" w:rsidP="00500E00">
      <w:pPr>
        <w:spacing w:after="0" w:line="240" w:lineRule="auto"/>
        <w:rPr>
          <w:rFonts w:ascii="Times New Roman" w:hAnsi="Times New Roman" w:cs="Times New Roman"/>
          <w:sz w:val="24"/>
          <w:szCs w:val="24"/>
        </w:rPr>
      </w:pPr>
    </w:p>
    <w:p w:rsidR="00D94102" w:rsidRPr="00D94102" w:rsidRDefault="00D94102" w:rsidP="00D94102">
      <w:pPr>
        <w:shd w:val="clear" w:color="auto" w:fill="FFFFFF"/>
        <w:autoSpaceDE w:val="0"/>
        <w:autoSpaceDN w:val="0"/>
        <w:adjustRightInd w:val="0"/>
        <w:spacing w:after="0" w:line="240" w:lineRule="auto"/>
        <w:ind w:left="284" w:firstLine="282"/>
        <w:jc w:val="both"/>
        <w:rPr>
          <w:rFonts w:ascii="Times New Roman" w:eastAsia="Times New Roman" w:hAnsi="Times New Roman" w:cs="Times New Roman"/>
          <w:color w:val="000000"/>
          <w:sz w:val="24"/>
          <w:szCs w:val="24"/>
          <w:lang w:eastAsia="ru-RU"/>
        </w:rPr>
      </w:pPr>
      <w:r w:rsidRPr="00D94102">
        <w:rPr>
          <w:rFonts w:ascii="Times New Roman" w:eastAsia="Times New Roman" w:hAnsi="Times New Roman" w:cs="Times New Roman"/>
          <w:color w:val="000000"/>
          <w:sz w:val="24"/>
          <w:szCs w:val="24"/>
          <w:lang w:eastAsia="ru-RU"/>
        </w:rPr>
        <w:t>Развивающая</w:t>
      </w:r>
      <w:r w:rsidRPr="00D94102">
        <w:rPr>
          <w:rFonts w:ascii="Times New Roman" w:eastAsia="Times New Roman" w:hAnsi="Times New Roman" w:cs="Times New Roman"/>
          <w:sz w:val="24"/>
          <w:szCs w:val="24"/>
          <w:lang w:eastAsia="ru-RU"/>
        </w:rPr>
        <w:t xml:space="preserve"> предметно-пространственная среда</w:t>
      </w:r>
      <w:r w:rsidRPr="00D94102">
        <w:rPr>
          <w:rFonts w:ascii="Times New Roman" w:eastAsia="Times New Roman" w:hAnsi="Times New Roman" w:cs="Times New Roman"/>
          <w:color w:val="000000"/>
          <w:sz w:val="24"/>
          <w:szCs w:val="24"/>
          <w:lang w:eastAsia="ru-RU"/>
        </w:rPr>
        <w:t xml:space="preserve"> выступает в роли стимулятора, движущей силы в целостном процессе становления личности.</w:t>
      </w:r>
    </w:p>
    <w:p w:rsidR="00D23A48" w:rsidRPr="00F82E21" w:rsidRDefault="00D94102" w:rsidP="00F82E21">
      <w:pPr>
        <w:spacing w:after="0" w:line="240" w:lineRule="auto"/>
        <w:ind w:left="284" w:firstLine="282"/>
        <w:jc w:val="both"/>
        <w:rPr>
          <w:rFonts w:ascii="Times New Roman" w:eastAsia="Times New Roman" w:hAnsi="Times New Roman" w:cs="Times New Roman"/>
          <w:i/>
          <w:color w:val="000000"/>
          <w:sz w:val="24"/>
          <w:szCs w:val="24"/>
          <w:lang w:eastAsia="ru-RU"/>
        </w:rPr>
      </w:pPr>
      <w:r w:rsidRPr="00D94102">
        <w:rPr>
          <w:rFonts w:ascii="Times New Roman" w:eastAsia="Times New Roman" w:hAnsi="Times New Roman" w:cs="Times New Roman"/>
          <w:color w:val="000000"/>
          <w:sz w:val="24"/>
          <w:szCs w:val="24"/>
          <w:lang w:eastAsia="ru-RU"/>
        </w:rPr>
        <w:t xml:space="preserve">Таким образом, </w:t>
      </w:r>
      <w:r w:rsidRPr="00D94102">
        <w:rPr>
          <w:rFonts w:ascii="Times New Roman" w:eastAsia="Times New Roman" w:hAnsi="Times New Roman" w:cs="Times New Roman"/>
          <w:i/>
          <w:color w:val="000000"/>
          <w:sz w:val="24"/>
          <w:szCs w:val="24"/>
          <w:lang w:eastAsia="ru-RU"/>
        </w:rPr>
        <w:t xml:space="preserve">под развивающей средой следует понимать естественную комфортабельную уютную обстановку, рационально организованную, насыщенную разнообразными сенсорными раздражителями и игровыми материалами. </w:t>
      </w:r>
      <w:r w:rsidRPr="00D94102">
        <w:rPr>
          <w:rFonts w:ascii="Times New Roman" w:eastAsia="Times New Roman" w:hAnsi="Times New Roman" w:cs="Times New Roman"/>
          <w:color w:val="000000"/>
          <w:sz w:val="24"/>
          <w:szCs w:val="24"/>
          <w:lang w:eastAsia="ru-RU"/>
        </w:rPr>
        <w:t>В такой среде возможно одновременное включение в активную познавательно-творческую деятельность всех детей группы. В то же время определяющим моментом в создании развивающей среды является педагогическая идея, цель, которой руководствуется образовательное учреждение. Достижение этой цели осуществляется через реали</w:t>
      </w:r>
      <w:r w:rsidR="00F82E21">
        <w:rPr>
          <w:rFonts w:ascii="Times New Roman" w:eastAsia="Times New Roman" w:hAnsi="Times New Roman" w:cs="Times New Roman"/>
          <w:color w:val="000000"/>
          <w:sz w:val="24"/>
          <w:szCs w:val="24"/>
          <w:lang w:eastAsia="ru-RU"/>
        </w:rPr>
        <w:t xml:space="preserve">зацию образовательной программы, </w:t>
      </w:r>
      <w:r w:rsidR="00D23A48" w:rsidRPr="00D23A48">
        <w:rPr>
          <w:rFonts w:ascii="Times New Roman" w:eastAsia="Times New Roman" w:hAnsi="Times New Roman" w:cs="Times New Roman"/>
          <w:sz w:val="24"/>
          <w:szCs w:val="24"/>
          <w:lang w:eastAsia="ru-RU"/>
        </w:rPr>
        <w:t xml:space="preserve">культурных, климатических условий, в которых осуществляется образовательная деятельность; учёт возрастных особенностей детей. </w:t>
      </w:r>
      <w:r w:rsidR="00D23A48" w:rsidRPr="00D23A48">
        <w:rPr>
          <w:rFonts w:ascii="Times New Roman" w:eastAsia="Times New Roman" w:hAnsi="Times New Roman" w:cs="Times New Roman"/>
          <w:color w:val="000000"/>
          <w:sz w:val="24"/>
          <w:szCs w:val="24"/>
          <w:lang w:eastAsia="ru-RU"/>
        </w:rPr>
        <w:t>Подбор оборудования и ма</w:t>
      </w:r>
      <w:r w:rsidR="00D23A48" w:rsidRPr="00D23A48">
        <w:rPr>
          <w:rFonts w:ascii="Times New Roman" w:eastAsia="Times New Roman" w:hAnsi="Times New Roman" w:cs="Times New Roman"/>
          <w:color w:val="000000"/>
          <w:sz w:val="24"/>
          <w:szCs w:val="24"/>
          <w:lang w:eastAsia="ru-RU"/>
        </w:rPr>
        <w:softHyphen/>
        <w:t>териалов для группы определяется особенностями развития детей конкретного возраста и характерными для этого возраста сензитивными периодами.</w:t>
      </w:r>
    </w:p>
    <w:p w:rsidR="00912ACF" w:rsidRDefault="00912ACF" w:rsidP="00500E00">
      <w:pPr>
        <w:spacing w:after="0" w:line="240" w:lineRule="auto"/>
        <w:rPr>
          <w:rFonts w:ascii="Times New Roman" w:hAnsi="Times New Roman" w:cs="Times New Roman"/>
          <w:sz w:val="24"/>
          <w:szCs w:val="24"/>
        </w:rPr>
      </w:pPr>
    </w:p>
    <w:p w:rsidR="00912ACF" w:rsidRDefault="00912ACF" w:rsidP="00500E00">
      <w:pPr>
        <w:spacing w:after="0" w:line="240" w:lineRule="auto"/>
        <w:rPr>
          <w:rFonts w:ascii="Times New Roman" w:hAnsi="Times New Roman" w:cs="Times New Roman"/>
          <w:sz w:val="24"/>
          <w:szCs w:val="24"/>
        </w:rPr>
      </w:pP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6"/>
        <w:gridCol w:w="10490"/>
      </w:tblGrid>
      <w:tr w:rsidR="00D23A48" w:rsidRPr="00D23A48" w:rsidTr="00D23A48">
        <w:tc>
          <w:tcPr>
            <w:tcW w:w="567" w:type="dxa"/>
          </w:tcPr>
          <w:p w:rsidR="00D23A48" w:rsidRPr="00D23A48" w:rsidRDefault="00D23A48" w:rsidP="00D23A48">
            <w:pPr>
              <w:spacing w:after="0" w:line="240" w:lineRule="auto"/>
              <w:jc w:val="center"/>
              <w:rPr>
                <w:rFonts w:ascii="Times New Roman" w:eastAsia="Times New Roman" w:hAnsi="Times New Roman" w:cs="Times New Roman"/>
                <w:b/>
                <w:sz w:val="24"/>
                <w:szCs w:val="24"/>
                <w:lang w:eastAsia="ru-RU"/>
              </w:rPr>
            </w:pPr>
            <w:r w:rsidRPr="00D23A48">
              <w:rPr>
                <w:rFonts w:ascii="Times New Roman" w:eastAsia="Times New Roman" w:hAnsi="Times New Roman" w:cs="Times New Roman"/>
                <w:b/>
                <w:sz w:val="24"/>
                <w:szCs w:val="24"/>
                <w:lang w:eastAsia="ru-RU"/>
              </w:rPr>
              <w:t xml:space="preserve">№ </w:t>
            </w:r>
          </w:p>
        </w:tc>
        <w:tc>
          <w:tcPr>
            <w:tcW w:w="2976" w:type="dxa"/>
          </w:tcPr>
          <w:p w:rsidR="00D23A48" w:rsidRPr="00D23A48" w:rsidRDefault="00D23A48" w:rsidP="00D23A48">
            <w:pPr>
              <w:spacing w:after="0" w:line="240" w:lineRule="auto"/>
              <w:jc w:val="center"/>
              <w:rPr>
                <w:rFonts w:ascii="Times New Roman" w:eastAsia="Times New Roman" w:hAnsi="Times New Roman" w:cs="Times New Roman"/>
                <w:b/>
                <w:sz w:val="24"/>
                <w:szCs w:val="24"/>
                <w:lang w:eastAsia="ru-RU"/>
              </w:rPr>
            </w:pPr>
            <w:r w:rsidRPr="00D23A48">
              <w:rPr>
                <w:rFonts w:ascii="Times New Roman" w:eastAsia="Times New Roman" w:hAnsi="Times New Roman" w:cs="Times New Roman"/>
                <w:b/>
                <w:sz w:val="24"/>
                <w:szCs w:val="24"/>
                <w:lang w:eastAsia="ru-RU"/>
              </w:rPr>
              <w:t xml:space="preserve">Центры </w:t>
            </w:r>
          </w:p>
        </w:tc>
        <w:tc>
          <w:tcPr>
            <w:tcW w:w="10490" w:type="dxa"/>
            <w:tcBorders>
              <w:bottom w:val="single" w:sz="4" w:space="0" w:color="auto"/>
            </w:tcBorders>
          </w:tcPr>
          <w:p w:rsidR="00D23A48" w:rsidRPr="00D23A48" w:rsidRDefault="00D23A48" w:rsidP="00D23A48">
            <w:pPr>
              <w:spacing w:after="0" w:line="240" w:lineRule="auto"/>
              <w:jc w:val="center"/>
              <w:rPr>
                <w:rFonts w:ascii="Times New Roman" w:eastAsia="Times New Roman" w:hAnsi="Times New Roman" w:cs="Times New Roman"/>
                <w:b/>
                <w:sz w:val="24"/>
                <w:szCs w:val="24"/>
                <w:lang w:eastAsia="ru-RU"/>
              </w:rPr>
            </w:pPr>
            <w:r w:rsidRPr="00D23A48">
              <w:rPr>
                <w:rFonts w:ascii="Times New Roman" w:eastAsia="Times New Roman" w:hAnsi="Times New Roman" w:cs="Times New Roman"/>
                <w:b/>
                <w:sz w:val="24"/>
                <w:szCs w:val="24"/>
                <w:lang w:eastAsia="ru-RU"/>
              </w:rPr>
              <w:t>Предназначение</w:t>
            </w:r>
          </w:p>
        </w:tc>
      </w:tr>
      <w:tr w:rsidR="00D23A48" w:rsidRPr="00D23A48" w:rsidTr="00D23A48">
        <w:tc>
          <w:tcPr>
            <w:tcW w:w="567" w:type="dxa"/>
          </w:tcPr>
          <w:p w:rsidR="00D23A48" w:rsidRPr="00D23A48" w:rsidRDefault="00D23A48" w:rsidP="00D23A48">
            <w:pPr>
              <w:spacing w:after="0" w:line="240" w:lineRule="auto"/>
              <w:jc w:val="center"/>
              <w:rPr>
                <w:rFonts w:ascii="Times New Roman" w:eastAsia="Times New Roman" w:hAnsi="Times New Roman" w:cs="Times New Roman"/>
                <w:sz w:val="24"/>
                <w:szCs w:val="24"/>
                <w:lang w:eastAsia="ru-RU"/>
              </w:rPr>
            </w:pPr>
            <w:r w:rsidRPr="00D23A48">
              <w:rPr>
                <w:rFonts w:ascii="Times New Roman" w:eastAsia="Times New Roman" w:hAnsi="Times New Roman" w:cs="Times New Roman"/>
                <w:sz w:val="24"/>
                <w:szCs w:val="24"/>
                <w:lang w:eastAsia="ru-RU"/>
              </w:rPr>
              <w:t>1.</w:t>
            </w:r>
          </w:p>
        </w:tc>
        <w:tc>
          <w:tcPr>
            <w:tcW w:w="2976" w:type="dxa"/>
          </w:tcPr>
          <w:p w:rsidR="00D23A48" w:rsidRPr="00D23A48" w:rsidRDefault="00D23A48" w:rsidP="00D23A48">
            <w:pPr>
              <w:widowControl w:val="0"/>
              <w:shd w:val="clear" w:color="auto" w:fill="FFFFFF"/>
              <w:tabs>
                <w:tab w:val="left" w:pos="527"/>
              </w:tabs>
              <w:spacing w:before="180" w:after="0" w:line="240" w:lineRule="auto"/>
              <w:jc w:val="center"/>
              <w:rPr>
                <w:rFonts w:ascii="Times New Roman" w:eastAsia="Times New Roman" w:hAnsi="Times New Roman" w:cs="Times New Roman"/>
                <w:b/>
                <w:spacing w:val="3"/>
                <w:sz w:val="24"/>
                <w:szCs w:val="24"/>
              </w:rPr>
            </w:pPr>
            <w:r w:rsidRPr="00D23A48">
              <w:rPr>
                <w:rFonts w:ascii="Times New Roman" w:eastAsia="Times New Roman" w:hAnsi="Times New Roman" w:cs="Times New Roman"/>
                <w:b/>
                <w:spacing w:val="3"/>
                <w:sz w:val="24"/>
                <w:szCs w:val="24"/>
              </w:rPr>
              <w:t>Центр искусства</w:t>
            </w:r>
          </w:p>
        </w:tc>
        <w:tc>
          <w:tcPr>
            <w:tcW w:w="10490" w:type="dxa"/>
            <w:tcBorders>
              <w:bottom w:val="single" w:sz="4" w:space="0" w:color="auto"/>
            </w:tcBorders>
          </w:tcPr>
          <w:p w:rsidR="00D23A48" w:rsidRPr="00D23A48" w:rsidRDefault="00D23A48" w:rsidP="00D23A48">
            <w:pPr>
              <w:widowControl w:val="0"/>
              <w:spacing w:after="0" w:line="240" w:lineRule="auto"/>
              <w:ind w:right="830"/>
              <w:jc w:val="both"/>
              <w:outlineLvl w:val="3"/>
              <w:rPr>
                <w:rFonts w:ascii="Times New Roman" w:eastAsia="Calibri" w:hAnsi="Times New Roman" w:cs="Times New Roman"/>
                <w:b/>
                <w:bCs/>
                <w:i/>
                <w:iCs/>
                <w:spacing w:val="6"/>
                <w:sz w:val="24"/>
                <w:szCs w:val="24"/>
                <w:lang w:eastAsia="ru-RU"/>
              </w:rPr>
            </w:pPr>
            <w:r w:rsidRPr="00D23A48">
              <w:rPr>
                <w:rFonts w:ascii="Times New Roman" w:eastAsia="Calibri" w:hAnsi="Times New Roman" w:cs="Times New Roman"/>
                <w:b/>
                <w:bCs/>
                <w:i/>
                <w:iCs/>
                <w:spacing w:val="6"/>
                <w:sz w:val="24"/>
                <w:szCs w:val="24"/>
                <w:lang w:eastAsia="ru-RU"/>
              </w:rPr>
              <w:t>Влияние на развитие</w:t>
            </w:r>
          </w:p>
          <w:p w:rsidR="00D23A48" w:rsidRPr="00D23A48" w:rsidRDefault="00D23A48" w:rsidP="00D23A48">
            <w:pPr>
              <w:spacing w:after="0" w:line="240" w:lineRule="auto"/>
              <w:jc w:val="center"/>
              <w:rPr>
                <w:rFonts w:ascii="Times New Roman" w:eastAsia="Calibri" w:hAnsi="Times New Roman" w:cs="Times New Roman"/>
                <w:sz w:val="24"/>
                <w:szCs w:val="24"/>
              </w:rPr>
            </w:pPr>
            <w:r w:rsidRPr="00D23A48">
              <w:rPr>
                <w:rFonts w:ascii="Times New Roman" w:eastAsia="Calibri" w:hAnsi="Times New Roman" w:cs="Times New Roman"/>
                <w:sz w:val="24"/>
                <w:szCs w:val="24"/>
              </w:rPr>
              <w:t>Эмоциональное развитие</w:t>
            </w:r>
          </w:p>
          <w:p w:rsidR="00D23A48" w:rsidRPr="00D23A48" w:rsidRDefault="00D23A48" w:rsidP="00D23A48">
            <w:pPr>
              <w:widowControl w:val="0"/>
              <w:tabs>
                <w:tab w:val="left" w:pos="540"/>
              </w:tabs>
              <w:spacing w:after="0" w:line="240" w:lineRule="auto"/>
              <w:ind w:right="20"/>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-канал для выражения чувств и собственных представлений о мире вокруг себя;</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-возможности эмоциональной разрядки;</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-чувство удовлетворения от создания собственного продукта;</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-радость от ощущения собственной успешности.</w:t>
            </w:r>
          </w:p>
          <w:p w:rsidR="00D23A48" w:rsidRPr="00D23A48" w:rsidRDefault="00D23A48" w:rsidP="00D23A48">
            <w:pPr>
              <w:spacing w:after="0" w:line="240" w:lineRule="auto"/>
              <w:jc w:val="center"/>
              <w:rPr>
                <w:rFonts w:ascii="Times New Roman" w:eastAsia="Calibri" w:hAnsi="Times New Roman" w:cs="Times New Roman"/>
                <w:sz w:val="24"/>
                <w:szCs w:val="24"/>
              </w:rPr>
            </w:pPr>
            <w:r w:rsidRPr="00D23A48">
              <w:rPr>
                <w:rFonts w:ascii="Times New Roman" w:eastAsia="Calibri" w:hAnsi="Times New Roman" w:cs="Times New Roman"/>
                <w:sz w:val="24"/>
                <w:szCs w:val="24"/>
              </w:rPr>
              <w:t>Сенсомоторное развитие</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-развитие мелкой моторики;</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-развитие тактильного восприятия;</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-увеличение остроты зрительного восприятия;</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-развитие крупной моторики;</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-приобретение опыта координации зрения и руки.</w:t>
            </w:r>
          </w:p>
          <w:p w:rsidR="00D23A48" w:rsidRPr="00D23A48" w:rsidRDefault="00D23A48" w:rsidP="00D23A48">
            <w:pPr>
              <w:spacing w:after="0" w:line="240" w:lineRule="auto"/>
              <w:jc w:val="center"/>
              <w:rPr>
                <w:rFonts w:ascii="Times New Roman" w:eastAsia="Calibri" w:hAnsi="Times New Roman" w:cs="Times New Roman"/>
                <w:sz w:val="24"/>
                <w:szCs w:val="24"/>
              </w:rPr>
            </w:pPr>
            <w:r w:rsidRPr="00D23A48">
              <w:rPr>
                <w:rFonts w:ascii="Times New Roman" w:eastAsia="Calibri" w:hAnsi="Times New Roman" w:cs="Times New Roman"/>
                <w:sz w:val="24"/>
                <w:szCs w:val="24"/>
              </w:rPr>
              <w:t>Социальное развитие</w:t>
            </w:r>
          </w:p>
          <w:p w:rsidR="00D23A48" w:rsidRPr="00D23A48" w:rsidRDefault="00D23A48" w:rsidP="00D23A48">
            <w:pPr>
              <w:widowControl w:val="0"/>
              <w:tabs>
                <w:tab w:val="left" w:pos="540"/>
              </w:tabs>
              <w:spacing w:after="0" w:line="240" w:lineRule="auto"/>
              <w:ind w:right="20"/>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 xml:space="preserve">-возможности сотрудничать с другими детьми и действовать </w:t>
            </w:r>
          </w:p>
          <w:p w:rsidR="00D23A48" w:rsidRPr="00D23A48" w:rsidRDefault="00D23A48" w:rsidP="00D23A48">
            <w:pPr>
              <w:widowControl w:val="0"/>
              <w:tabs>
                <w:tab w:val="left" w:pos="540"/>
              </w:tabs>
              <w:spacing w:after="0" w:line="240" w:lineRule="auto"/>
              <w:ind w:right="20"/>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по оче</w:t>
            </w:r>
            <w:r w:rsidRPr="00D23A48">
              <w:rPr>
                <w:rFonts w:ascii="Times New Roman" w:eastAsia="Times New Roman" w:hAnsi="Times New Roman" w:cs="Times New Roman"/>
                <w:spacing w:val="3"/>
                <w:sz w:val="24"/>
                <w:szCs w:val="24"/>
              </w:rPr>
              <w:softHyphen/>
              <w:t>реди;</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-воспитание уважения к чужим идеям;</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-обучение ответственности за сохранность материалов;</w:t>
            </w:r>
          </w:p>
          <w:p w:rsidR="00D23A48" w:rsidRPr="00D23A48" w:rsidRDefault="00D23A48" w:rsidP="00D23A48">
            <w:pPr>
              <w:widowControl w:val="0"/>
              <w:tabs>
                <w:tab w:val="left" w:pos="540"/>
              </w:tabs>
              <w:spacing w:after="0" w:line="240" w:lineRule="auto"/>
              <w:ind w:right="20"/>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 xml:space="preserve">-стимулирование детей к принятию совместных решений и к </w:t>
            </w:r>
          </w:p>
          <w:p w:rsidR="00D23A48" w:rsidRPr="00D23A48" w:rsidRDefault="00D23A48" w:rsidP="00D23A48">
            <w:pPr>
              <w:widowControl w:val="0"/>
              <w:tabs>
                <w:tab w:val="left" w:pos="540"/>
              </w:tabs>
              <w:spacing w:after="0" w:line="240" w:lineRule="auto"/>
              <w:ind w:right="20"/>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реали</w:t>
            </w:r>
            <w:r w:rsidRPr="00D23A48">
              <w:rPr>
                <w:rFonts w:ascii="Times New Roman" w:eastAsia="Times New Roman" w:hAnsi="Times New Roman" w:cs="Times New Roman"/>
                <w:spacing w:val="3"/>
                <w:sz w:val="24"/>
                <w:szCs w:val="24"/>
              </w:rPr>
              <w:softHyphen/>
              <w:t>зации совместных замыслов.</w:t>
            </w:r>
          </w:p>
          <w:p w:rsidR="00D23A48" w:rsidRPr="00D23A48" w:rsidRDefault="00D23A48" w:rsidP="00D23A48">
            <w:pPr>
              <w:spacing w:after="0" w:line="240" w:lineRule="auto"/>
              <w:jc w:val="center"/>
              <w:rPr>
                <w:rFonts w:ascii="Times New Roman" w:eastAsia="Calibri" w:hAnsi="Times New Roman" w:cs="Times New Roman"/>
                <w:sz w:val="24"/>
                <w:szCs w:val="24"/>
              </w:rPr>
            </w:pPr>
            <w:r w:rsidRPr="00D23A48">
              <w:rPr>
                <w:rFonts w:ascii="Times New Roman" w:eastAsia="Calibri" w:hAnsi="Times New Roman" w:cs="Times New Roman"/>
                <w:sz w:val="24"/>
                <w:szCs w:val="24"/>
              </w:rPr>
              <w:t>Интеллектуальное развитие</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-знакомство с линией, цветом, формой, размером и текстурой;</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-приучение к последовательности и планированию;</w:t>
            </w:r>
          </w:p>
          <w:p w:rsidR="00D23A48" w:rsidRPr="00D23A48" w:rsidRDefault="00D23A48" w:rsidP="00D23A48">
            <w:pPr>
              <w:spacing w:after="0" w:line="240" w:lineRule="auto"/>
              <w:jc w:val="center"/>
              <w:rPr>
                <w:rFonts w:ascii="Times New Roman" w:eastAsia="Calibri" w:hAnsi="Times New Roman" w:cs="Times New Roman"/>
                <w:sz w:val="24"/>
                <w:szCs w:val="24"/>
              </w:rPr>
            </w:pPr>
            <w:r w:rsidRPr="00D23A48">
              <w:rPr>
                <w:rFonts w:ascii="Times New Roman" w:eastAsia="Calibri" w:hAnsi="Times New Roman" w:cs="Times New Roman"/>
                <w:sz w:val="24"/>
                <w:szCs w:val="24"/>
              </w:rPr>
              <w:t>Художественно-эстетическое развитие</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-формирование художественного вкуса;</w:t>
            </w:r>
          </w:p>
          <w:p w:rsidR="00D23A48" w:rsidRPr="00D23A48" w:rsidRDefault="00D23A48" w:rsidP="00D23A48">
            <w:pPr>
              <w:widowControl w:val="0"/>
              <w:tabs>
                <w:tab w:val="left" w:pos="540"/>
              </w:tabs>
              <w:spacing w:after="0" w:line="240" w:lineRule="auto"/>
              <w:ind w:right="20"/>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-развитие художественных, музыкальных и иных способностей к ис</w:t>
            </w:r>
            <w:r w:rsidRPr="00D23A48">
              <w:rPr>
                <w:rFonts w:ascii="Times New Roman" w:eastAsia="Times New Roman" w:hAnsi="Times New Roman" w:cs="Times New Roman"/>
                <w:spacing w:val="3"/>
                <w:sz w:val="24"/>
                <w:szCs w:val="24"/>
              </w:rPr>
              <w:softHyphen/>
              <w:t>кусству;</w:t>
            </w:r>
          </w:p>
          <w:p w:rsidR="00D23A48" w:rsidRPr="00D23A48" w:rsidRDefault="00D23A48" w:rsidP="00D23A48">
            <w:pPr>
              <w:widowControl w:val="0"/>
              <w:tabs>
                <w:tab w:val="left" w:pos="540"/>
              </w:tabs>
              <w:spacing w:after="0" w:line="240" w:lineRule="auto"/>
              <w:jc w:val="both"/>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-развитие творческого самовыражения;</w:t>
            </w:r>
          </w:p>
          <w:p w:rsidR="00D23A48" w:rsidRPr="00D23A48" w:rsidRDefault="00D23A48" w:rsidP="00D23A48">
            <w:pPr>
              <w:widowControl w:val="0"/>
              <w:tabs>
                <w:tab w:val="left" w:pos="540"/>
              </w:tabs>
              <w:spacing w:after="240" w:line="240" w:lineRule="auto"/>
              <w:ind w:right="20"/>
              <w:rPr>
                <w:rFonts w:ascii="Times New Roman" w:eastAsia="Times New Roman" w:hAnsi="Times New Roman" w:cs="Times New Roman"/>
                <w:spacing w:val="3"/>
                <w:sz w:val="24"/>
                <w:szCs w:val="24"/>
              </w:rPr>
            </w:pPr>
            <w:r w:rsidRPr="00D23A48">
              <w:rPr>
                <w:rFonts w:ascii="Times New Roman" w:eastAsia="Times New Roman" w:hAnsi="Times New Roman" w:cs="Times New Roman"/>
                <w:spacing w:val="3"/>
                <w:sz w:val="24"/>
                <w:szCs w:val="24"/>
              </w:rPr>
              <w:t>-формирование способности ценить культурное художественное наследие.</w:t>
            </w:r>
          </w:p>
        </w:tc>
      </w:tr>
    </w:tbl>
    <w:p w:rsidR="00912ACF" w:rsidRDefault="00912ACF" w:rsidP="00500E00">
      <w:pPr>
        <w:spacing w:after="0" w:line="240" w:lineRule="auto"/>
        <w:rPr>
          <w:rFonts w:ascii="Times New Roman" w:hAnsi="Times New Roman" w:cs="Times New Roman"/>
          <w:sz w:val="24"/>
          <w:szCs w:val="24"/>
        </w:rPr>
      </w:pPr>
    </w:p>
    <w:p w:rsidR="00912ACF" w:rsidRDefault="00912ACF" w:rsidP="00500E00">
      <w:pPr>
        <w:spacing w:after="0" w:line="240" w:lineRule="auto"/>
        <w:rPr>
          <w:rFonts w:ascii="Times New Roman" w:hAnsi="Times New Roman" w:cs="Times New Roman"/>
          <w:sz w:val="24"/>
          <w:szCs w:val="24"/>
        </w:rPr>
      </w:pPr>
    </w:p>
    <w:p w:rsidR="00D23A48" w:rsidRPr="00D23A48" w:rsidRDefault="00D23A48" w:rsidP="00D23A48">
      <w:pPr>
        <w:shd w:val="clear" w:color="auto" w:fill="FFFFFF"/>
        <w:autoSpaceDE w:val="0"/>
        <w:autoSpaceDN w:val="0"/>
        <w:adjustRightInd w:val="0"/>
        <w:spacing w:after="0" w:line="240" w:lineRule="auto"/>
        <w:ind w:left="284" w:firstLine="708"/>
        <w:jc w:val="both"/>
        <w:rPr>
          <w:rFonts w:ascii="Times New Roman" w:eastAsia="Times New Roman" w:hAnsi="Times New Roman" w:cs="Times New Roman"/>
          <w:color w:val="000000"/>
          <w:sz w:val="24"/>
          <w:szCs w:val="24"/>
          <w:lang w:eastAsia="ru-RU"/>
        </w:rPr>
      </w:pPr>
      <w:r w:rsidRPr="00D23A48">
        <w:rPr>
          <w:rFonts w:ascii="Times New Roman" w:eastAsia="Times New Roman" w:hAnsi="Times New Roman" w:cs="Times New Roman"/>
          <w:color w:val="000000"/>
          <w:sz w:val="24"/>
          <w:szCs w:val="24"/>
          <w:lang w:eastAsia="ru-RU"/>
        </w:rPr>
        <w:t>Таким образом, в групповых центрах развития, предоставляющих детям</w:t>
      </w:r>
      <w:r w:rsidRPr="00D23A48">
        <w:rPr>
          <w:rFonts w:ascii="Times New Roman" w:eastAsia="Times New Roman" w:hAnsi="Times New Roman" w:cs="Times New Roman"/>
          <w:i/>
          <w:iCs/>
          <w:color w:val="000000"/>
          <w:sz w:val="24"/>
          <w:szCs w:val="24"/>
          <w:lang w:eastAsia="ru-RU"/>
        </w:rPr>
        <w:t xml:space="preserve"> </w:t>
      </w:r>
      <w:r w:rsidRPr="00D23A48">
        <w:rPr>
          <w:rFonts w:ascii="Times New Roman" w:eastAsia="Times New Roman" w:hAnsi="Times New Roman" w:cs="Times New Roman"/>
          <w:color w:val="000000"/>
          <w:sz w:val="24"/>
          <w:szCs w:val="24"/>
          <w:lang w:eastAsia="ru-RU"/>
        </w:rPr>
        <w:t>возможность активно участвовать в деятельности, созданы условия для успешного осуществления как заранее спроектированных развивающих ситуаций, так и тех, которые могут возникнуть спонтанно. Для этого организована развивающая предметно-пространственная среда, в которой каждый детский центр развития «провоцирует» детей на участие в ситуациях, соответствующих теме.</w:t>
      </w:r>
    </w:p>
    <w:p w:rsidR="00D23A48" w:rsidRPr="00D23A48" w:rsidRDefault="00D23A48" w:rsidP="00D23A48">
      <w:pPr>
        <w:spacing w:after="0" w:line="240" w:lineRule="auto"/>
        <w:rPr>
          <w:rFonts w:ascii="Times New Roman" w:eastAsia="Times New Roman" w:hAnsi="Times New Roman" w:cs="Times New Roman"/>
          <w:b/>
          <w:sz w:val="28"/>
          <w:szCs w:val="28"/>
          <w:lang w:eastAsia="ru-RU"/>
        </w:rPr>
      </w:pPr>
    </w:p>
    <w:p w:rsidR="00D23A48" w:rsidRPr="00D23A48" w:rsidRDefault="00D23A48" w:rsidP="00D23A48">
      <w:pPr>
        <w:spacing w:after="0" w:line="240" w:lineRule="auto"/>
        <w:ind w:firstLine="708"/>
        <w:jc w:val="both"/>
        <w:rPr>
          <w:rFonts w:ascii="Times New Roman" w:eastAsia="Times New Roman" w:hAnsi="Times New Roman" w:cs="Times New Roman"/>
          <w:b/>
          <w:sz w:val="28"/>
          <w:szCs w:val="28"/>
          <w:lang w:eastAsia="ru-RU"/>
        </w:rPr>
      </w:pPr>
      <w:r w:rsidRPr="00D23A48">
        <w:rPr>
          <w:rFonts w:ascii="Times New Roman" w:eastAsia="Times New Roman" w:hAnsi="Times New Roman" w:cs="Times New Roman"/>
          <w:b/>
          <w:sz w:val="28"/>
          <w:szCs w:val="28"/>
          <w:lang w:eastAsia="ru-RU"/>
        </w:rPr>
        <w:t xml:space="preserve">РАЗДЕЛ </w:t>
      </w:r>
      <w:r w:rsidRPr="00D23A48">
        <w:rPr>
          <w:rFonts w:ascii="Times New Roman" w:eastAsia="Times New Roman" w:hAnsi="Times New Roman" w:cs="Times New Roman"/>
          <w:b/>
          <w:sz w:val="28"/>
          <w:szCs w:val="28"/>
          <w:lang w:val="en-US" w:eastAsia="ru-RU"/>
        </w:rPr>
        <w:t>IV</w:t>
      </w:r>
      <w:r w:rsidRPr="00D23A48">
        <w:rPr>
          <w:rFonts w:ascii="Times New Roman" w:eastAsia="Times New Roman" w:hAnsi="Times New Roman" w:cs="Times New Roman"/>
          <w:b/>
          <w:sz w:val="28"/>
          <w:szCs w:val="28"/>
          <w:lang w:eastAsia="ru-RU"/>
        </w:rPr>
        <w:t>. УСЛОВИЯ РЕАЛИЗАЦИИ ПРОГРАММЫ</w:t>
      </w:r>
    </w:p>
    <w:p w:rsidR="00D23A48" w:rsidRPr="00D23A48" w:rsidRDefault="00D23A48" w:rsidP="00D23A48">
      <w:pPr>
        <w:spacing w:after="0" w:line="240" w:lineRule="auto"/>
        <w:ind w:firstLine="708"/>
        <w:jc w:val="both"/>
        <w:rPr>
          <w:rFonts w:ascii="Times New Roman" w:eastAsia="Times New Roman" w:hAnsi="Times New Roman" w:cs="Times New Roman"/>
          <w:b/>
          <w:sz w:val="28"/>
          <w:szCs w:val="28"/>
          <w:lang w:eastAsia="ru-RU"/>
        </w:rPr>
      </w:pPr>
      <w:r w:rsidRPr="00D23A48">
        <w:rPr>
          <w:rFonts w:ascii="Times New Roman" w:eastAsia="Times New Roman" w:hAnsi="Times New Roman" w:cs="Times New Roman"/>
          <w:b/>
          <w:sz w:val="28"/>
          <w:szCs w:val="28"/>
          <w:lang w:eastAsia="ru-RU"/>
        </w:rPr>
        <w:t>4.1. Психолого-педагогические условия реализации Программы</w:t>
      </w:r>
    </w:p>
    <w:p w:rsidR="00B141AE" w:rsidRPr="00B141AE" w:rsidRDefault="00B141AE" w:rsidP="00B141AE">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 Успешная реализация Программы в Организации обеспечена следующими психолого-педагогическими условиями:</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5) поддержка инициативы и самостоятельности детей в специфических для них видах деятельности;</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6) возможность выбора детьми материалов, видов активности, участников совместной деятельности и общения;</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7) защита детей от всех форм физического и психического насилия (п.9 ч.1 ст.34 ФЗ от 29.10.2012 № 273 «Об образовании в Российской Федерации»);</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B141AE" w:rsidRPr="00B141AE" w:rsidRDefault="00B141AE" w:rsidP="00B141AE">
      <w:pPr>
        <w:shd w:val="clear" w:color="auto" w:fill="FFFFFF"/>
        <w:spacing w:after="0" w:line="240" w:lineRule="auto"/>
        <w:ind w:firstLine="258"/>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2. Для получения без дискриминации качественного образования детьми с ограниченными возможностями здоровья созданы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B141AE" w:rsidRPr="00B141AE" w:rsidRDefault="00B141AE" w:rsidP="00B141AE">
      <w:pPr>
        <w:shd w:val="clear" w:color="auto" w:fill="FFFFFF"/>
        <w:spacing w:after="0" w:line="240" w:lineRule="auto"/>
        <w:ind w:firstLine="282"/>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3. 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141AE" w:rsidRPr="00B141AE" w:rsidRDefault="00B141AE" w:rsidP="00B141AE">
      <w:pPr>
        <w:shd w:val="clear" w:color="auto" w:fill="FFFFFF"/>
        <w:spacing w:after="0" w:line="240" w:lineRule="auto"/>
        <w:ind w:firstLine="284"/>
        <w:jc w:val="both"/>
        <w:rPr>
          <w:rFonts w:ascii="Times New Roman" w:eastAsia="Times New Roman" w:hAnsi="Times New Roman" w:cs="Times New Roman"/>
          <w:sz w:val="24"/>
          <w:szCs w:val="24"/>
          <w:lang w:eastAsia="ru-RU"/>
        </w:rPr>
      </w:pPr>
      <w:bookmarkStart w:id="15" w:name="2982"/>
      <w:bookmarkEnd w:id="15"/>
      <w:r w:rsidRPr="00B141AE">
        <w:rPr>
          <w:rFonts w:ascii="Times New Roman" w:eastAsia="Times New Roman" w:hAnsi="Times New Roman" w:cs="Times New Roman"/>
          <w:sz w:val="24"/>
          <w:szCs w:val="24"/>
          <w:lang w:eastAsia="ru-RU"/>
        </w:rPr>
        <w:t>4. Наполняемость группы определяется с учётом возраста детей, их состояния здоровья, специфики Программы.</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5. Условия, необходимые для создания социальной ситуации развития детей, соответствующей специфике дошкольного возраста, предполагают:</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1) обеспечение эмоционального благополучия через: непосредственное общение с каждым ребёнком; уважительное отношение к каждому ребенку, к его чувствам и потребностям;</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2)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3)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4) 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5)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6. В целях эффективной реализации Программы созданы условия для:</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1) профессионального развития педагогических и руководящих работников, в том числе их дополнительного профессионального образования;</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2) консультативной поддержки педагогических работников и родителей (законных представителей) по вопросам образования и охраны здоровья детей;</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3) организационно-методического сопровождения процесса реализации Программы, в том числе во взаимодействии со сверстниками и взрослыми.</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7. Для коррекционной работы с детьми сограниченными возможностями здоровья созданы необходимые условия для освоения Программы.</w:t>
      </w:r>
    </w:p>
    <w:p w:rsidR="00B141AE" w:rsidRPr="00B141AE" w:rsidRDefault="00B141AE" w:rsidP="00B141AE">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8. Организацией созданы возможности:</w:t>
      </w:r>
    </w:p>
    <w:p w:rsidR="00B141AE" w:rsidRPr="00B141AE" w:rsidRDefault="00B141AE" w:rsidP="00B141AE">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1) 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B141AE" w:rsidRPr="00B141AE" w:rsidRDefault="00B141AE" w:rsidP="00B141AE">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2) для взрослых по поиску, использованию материалов, обеспечивающих реализацию Программы, в том числе в информационной среде;</w:t>
      </w:r>
    </w:p>
    <w:p w:rsidR="00B141AE" w:rsidRPr="00B141AE" w:rsidRDefault="00B141AE" w:rsidP="00B141AE">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3) для обсуждения с родителями (законными представителями) детей вопросов, связанных с реализацией Программы.</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4"/>
          <w:szCs w:val="24"/>
          <w:lang w:eastAsia="ru-RU"/>
        </w:rPr>
      </w:pPr>
      <w:r w:rsidRPr="00B141AE">
        <w:rPr>
          <w:rFonts w:ascii="Times New Roman" w:eastAsia="Times New Roman" w:hAnsi="Times New Roman" w:cs="Times New Roman"/>
          <w:sz w:val="24"/>
          <w:szCs w:val="24"/>
          <w:lang w:eastAsia="ru-RU"/>
        </w:rPr>
        <w:t xml:space="preserve">        9. Максимально допустимый объем образовательной нагрузки соответствует </w:t>
      </w:r>
      <w:hyperlink r:id="rId14" w:history="1">
        <w:r w:rsidRPr="00B141AE">
          <w:rPr>
            <w:rFonts w:ascii="Times New Roman" w:eastAsia="Times New Roman" w:hAnsi="Times New Roman" w:cs="Times New Roman"/>
            <w:sz w:val="24"/>
            <w:szCs w:val="24"/>
            <w:u w:val="single"/>
            <w:lang w:eastAsia="ru-RU"/>
          </w:rPr>
          <w:t>санитарно-эпидемиологическим правилам и нормативам СанПиН 2.4.1.3049-13</w:t>
        </w:r>
      </w:hyperlink>
      <w:r w:rsidRPr="00B141AE">
        <w:rPr>
          <w:rFonts w:ascii="Times New Roman" w:eastAsia="Times New Roman" w:hAnsi="Times New Roman" w:cs="Times New Roman"/>
          <w:sz w:val="24"/>
          <w:szCs w:val="24"/>
          <w:lang w:eastAsia="ru-RU"/>
        </w:rPr>
        <w:t>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8"/>
          <w:szCs w:val="28"/>
          <w:lang w:eastAsia="ru-RU"/>
        </w:rPr>
      </w:pPr>
    </w:p>
    <w:p w:rsidR="00B141AE" w:rsidRPr="00B141AE" w:rsidRDefault="00B141AE" w:rsidP="00B141AE">
      <w:pPr>
        <w:shd w:val="clear" w:color="auto" w:fill="FFFFFF"/>
        <w:spacing w:after="0" w:line="240" w:lineRule="auto"/>
        <w:jc w:val="both"/>
        <w:rPr>
          <w:rFonts w:ascii="Times New Roman" w:eastAsia="Times New Roman" w:hAnsi="Times New Roman" w:cs="Times New Roman"/>
          <w:sz w:val="28"/>
          <w:szCs w:val="28"/>
          <w:lang w:eastAsia="ru-RU"/>
        </w:rPr>
      </w:pPr>
    </w:p>
    <w:p w:rsidR="00357BF2" w:rsidRPr="00357BF2" w:rsidRDefault="00357BF2" w:rsidP="00357BF2">
      <w:pPr>
        <w:spacing w:after="0" w:line="240" w:lineRule="auto"/>
        <w:jc w:val="both"/>
        <w:rPr>
          <w:rFonts w:ascii="Times New Roman" w:eastAsia="Times New Roman" w:hAnsi="Times New Roman" w:cs="Times New Roman"/>
          <w:b/>
          <w:sz w:val="28"/>
          <w:szCs w:val="28"/>
          <w:lang w:eastAsia="ru-RU"/>
        </w:rPr>
      </w:pPr>
      <w:r w:rsidRPr="00357BF2">
        <w:rPr>
          <w:rFonts w:ascii="Times New Roman" w:eastAsia="Times New Roman" w:hAnsi="Times New Roman" w:cs="Times New Roman"/>
          <w:b/>
          <w:sz w:val="28"/>
          <w:szCs w:val="28"/>
          <w:lang w:eastAsia="ru-RU"/>
        </w:rPr>
        <w:t xml:space="preserve">      4.2. Кадровые условия реализации Программы</w:t>
      </w:r>
    </w:p>
    <w:p w:rsidR="00357BF2" w:rsidRPr="00357BF2" w:rsidRDefault="00357BF2" w:rsidP="00357BF2">
      <w:pPr>
        <w:spacing w:after="0" w:line="240" w:lineRule="auto"/>
        <w:ind w:firstLine="426"/>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В соответствии с письмом Минобрнауки России и Департамента государственной политики в сфере общего образования от 10.01.2014 </w:t>
      </w:r>
      <w:hyperlink r:id="rId15" w:history="1">
        <w:r w:rsidRPr="00357BF2">
          <w:rPr>
            <w:rFonts w:ascii="Times New Roman" w:eastAsia="Microsoft Sans Serif" w:hAnsi="Times New Roman" w:cs="Times New Roman"/>
            <w:sz w:val="24"/>
            <w:szCs w:val="24"/>
            <w:lang w:eastAsia="ru-RU"/>
          </w:rPr>
          <w:t>№ 08-10</w:t>
        </w:r>
      </w:hyperlink>
      <w:r w:rsidRPr="00357BF2">
        <w:rPr>
          <w:rFonts w:ascii="Times New Roman" w:eastAsia="Times New Roman" w:hAnsi="Times New Roman" w:cs="Times New Roman"/>
          <w:sz w:val="24"/>
          <w:szCs w:val="24"/>
          <w:lang w:eastAsia="ru-RU"/>
        </w:rPr>
        <w:t xml:space="preserve"> действие Федерального государственного образовательного стандарта дошкольного образования (далее – ФГОС ДО), утв. Минобрнауки России от 17.10.2013 </w:t>
      </w:r>
      <w:hyperlink r:id="rId16" w:history="1">
        <w:r w:rsidRPr="00357BF2">
          <w:rPr>
            <w:rFonts w:ascii="Times New Roman" w:eastAsia="Microsoft Sans Serif" w:hAnsi="Times New Roman" w:cs="Times New Roman"/>
            <w:sz w:val="24"/>
            <w:szCs w:val="24"/>
            <w:lang w:eastAsia="ru-RU"/>
          </w:rPr>
          <w:t>№ 1155</w:t>
        </w:r>
      </w:hyperlink>
      <w:r w:rsidRPr="00357BF2">
        <w:rPr>
          <w:rFonts w:ascii="Times New Roman" w:eastAsia="Times New Roman" w:hAnsi="Times New Roman" w:cs="Times New Roman"/>
          <w:sz w:val="24"/>
          <w:szCs w:val="24"/>
          <w:lang w:eastAsia="ru-RU"/>
        </w:rPr>
        <w:t xml:space="preserve">, предполагает организацию соответствующих мероприятий по разным направлениям, среди которых кадровое обеспечение введения ФГОС ДО. </w:t>
      </w:r>
    </w:p>
    <w:p w:rsidR="00357BF2" w:rsidRPr="00357BF2" w:rsidRDefault="00357BF2" w:rsidP="00357BF2">
      <w:pPr>
        <w:spacing w:after="0" w:line="240" w:lineRule="auto"/>
        <w:ind w:firstLine="426"/>
        <w:jc w:val="both"/>
        <w:rPr>
          <w:rFonts w:ascii="Verdana" w:eastAsia="Times New Roman" w:hAnsi="Verdana" w:cs="Times New Roman"/>
          <w:color w:val="333333"/>
          <w:sz w:val="24"/>
          <w:szCs w:val="24"/>
          <w:lang w:eastAsia="ru-RU"/>
        </w:rPr>
      </w:pPr>
      <w:r w:rsidRPr="00357BF2">
        <w:rPr>
          <w:rFonts w:ascii="Times New Roman" w:eastAsia="Times New Roman" w:hAnsi="Times New Roman" w:cs="Times New Roman"/>
          <w:sz w:val="24"/>
          <w:szCs w:val="24"/>
          <w:lang w:eastAsia="ru-RU"/>
        </w:rPr>
        <w:t xml:space="preserve">В Организации для эффективного развития детей в выделенных образовательных областях с детьми в течение дня помимо воспитателя работают и другие педагогические работники (например, инструкторы по физической культуре, музыкальные руководители, педагог-психолог, учитель-логопед), а также осуществляется методическая поддержка реализации Программы. Для этого Организация самостоятельно устанавливает штатное расписание в пределах выделяемого финансирования. </w:t>
      </w:r>
    </w:p>
    <w:p w:rsidR="00357BF2" w:rsidRPr="00357BF2" w:rsidRDefault="00357BF2" w:rsidP="00357BF2">
      <w:pPr>
        <w:spacing w:after="0" w:line="240" w:lineRule="auto"/>
        <w:ind w:firstLine="426"/>
        <w:jc w:val="both"/>
        <w:rPr>
          <w:rFonts w:ascii="Times New Roman" w:eastAsia="Times New Roman" w:hAnsi="Times New Roman" w:cs="Times New Roman"/>
          <w:color w:val="FF0000"/>
          <w:sz w:val="24"/>
          <w:szCs w:val="24"/>
          <w:lang w:eastAsia="ru-RU"/>
        </w:rPr>
      </w:pPr>
      <w:r w:rsidRPr="00357BF2">
        <w:rPr>
          <w:rFonts w:ascii="Times New Roman" w:eastAsia="Times New Roman" w:hAnsi="Times New Roman" w:cs="Times New Roman"/>
          <w:sz w:val="24"/>
          <w:szCs w:val="24"/>
          <w:lang w:eastAsia="ru-RU"/>
        </w:rPr>
        <w:t xml:space="preserve">Укомплектованность Организации квалифицированными кадрами - педагогическими, руководящими и иными - 100% от штатного расписания. </w:t>
      </w:r>
    </w:p>
    <w:p w:rsidR="00912ACF" w:rsidRDefault="00357BF2" w:rsidP="00357BF2">
      <w:pPr>
        <w:spacing w:after="0" w:line="240" w:lineRule="auto"/>
        <w:rPr>
          <w:rFonts w:ascii="Times New Roman" w:hAnsi="Times New Roman" w:cs="Times New Roman"/>
          <w:sz w:val="24"/>
          <w:szCs w:val="24"/>
        </w:rPr>
      </w:pPr>
      <w:r w:rsidRPr="00357BF2">
        <w:rPr>
          <w:rFonts w:ascii="Times New Roman" w:eastAsia="Times New Roman" w:hAnsi="Times New Roman" w:cs="Times New Roman"/>
          <w:sz w:val="24"/>
          <w:szCs w:val="24"/>
          <w:lang w:eastAsia="ru-RU"/>
        </w:rPr>
        <w:t>Уровень квалификаций педагогических и иных работников для каждой занимаемой должности соответствует квалификационным характеристикам по соответствующей должности</w:t>
      </w:r>
    </w:p>
    <w:p w:rsidR="00912ACF" w:rsidRDefault="00912ACF" w:rsidP="00500E00">
      <w:pPr>
        <w:spacing w:after="0" w:line="240" w:lineRule="auto"/>
        <w:rPr>
          <w:rFonts w:ascii="Times New Roman" w:hAnsi="Times New Roman" w:cs="Times New Roman"/>
          <w:sz w:val="24"/>
          <w:szCs w:val="24"/>
        </w:rPr>
      </w:pPr>
    </w:p>
    <w:p w:rsidR="00357BF2" w:rsidRPr="00357BF2" w:rsidRDefault="00357BF2" w:rsidP="00357BF2">
      <w:pPr>
        <w:spacing w:after="0" w:line="240" w:lineRule="auto"/>
        <w:ind w:firstLine="426"/>
        <w:rPr>
          <w:rFonts w:ascii="Times New Roman" w:eastAsia="Times New Roman" w:hAnsi="Times New Roman" w:cs="Times New Roman"/>
          <w:b/>
          <w:sz w:val="28"/>
          <w:szCs w:val="28"/>
          <w:lang w:eastAsia="ru-RU"/>
        </w:rPr>
      </w:pPr>
      <w:r w:rsidRPr="00357BF2">
        <w:rPr>
          <w:rFonts w:ascii="Times New Roman" w:eastAsia="Times New Roman" w:hAnsi="Times New Roman" w:cs="Times New Roman"/>
          <w:b/>
          <w:sz w:val="28"/>
          <w:szCs w:val="28"/>
          <w:lang w:eastAsia="ru-RU"/>
        </w:rPr>
        <w:t>4.3. Финансовые условия реализации Программы</w:t>
      </w:r>
    </w:p>
    <w:p w:rsidR="00357BF2" w:rsidRPr="00357BF2" w:rsidRDefault="00357BF2" w:rsidP="00357BF2">
      <w:pPr>
        <w:shd w:val="clear" w:color="auto" w:fill="FFFFFF"/>
        <w:spacing w:after="0" w:line="240" w:lineRule="auto"/>
        <w:ind w:firstLine="426"/>
        <w:jc w:val="both"/>
        <w:rPr>
          <w:rFonts w:ascii="Verdana" w:eastAsia="Times New Roman" w:hAnsi="Verdana" w:cs="Times New Roman"/>
          <w:color w:val="333333"/>
          <w:sz w:val="24"/>
          <w:szCs w:val="24"/>
          <w:lang w:eastAsia="ru-RU"/>
        </w:rPr>
      </w:pPr>
      <w:r w:rsidRPr="00357BF2">
        <w:rPr>
          <w:rFonts w:ascii="Times New Roman" w:eastAsia="Times New Roman" w:hAnsi="Times New Roman" w:cs="Times New Roman"/>
          <w:sz w:val="24"/>
          <w:szCs w:val="24"/>
          <w:lang w:eastAsia="ru-RU"/>
        </w:rPr>
        <w:t>Требования к финансовым условиям определяют закрепление на уровне ФГОС ДО обязательств субъекта Российской Федерации по обеспечению выполнения кадровых требований и требований к предметно-развивающей среде, и обязательства муниципалитета по финансовому обеспечению организации реализации Программы в Организациях. При этом подробное распределение региональных и местных обязательств разъясняется письмом Минобрнауки России от 1 октября 2013 г. № 08-1408.</w:t>
      </w:r>
    </w:p>
    <w:p w:rsidR="00357BF2" w:rsidRPr="00357BF2" w:rsidRDefault="00357BF2" w:rsidP="00357BF2">
      <w:pPr>
        <w:spacing w:after="0" w:line="240" w:lineRule="auto"/>
        <w:ind w:firstLine="426"/>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Финансовое обеспечение государственных гарантий на получение гражданами общедоступного и бесплатного дошкольного образования осуществляется за счет средств соответствующих бюджетов ХМАО-Югры и города Нижневартовска на основе нормативов обеспечения государственных гарантий реализации прав на получение общедоступного и бесплатного дошкольного образования.</w:t>
      </w:r>
    </w:p>
    <w:p w:rsidR="00912ACF" w:rsidRDefault="00912ACF" w:rsidP="00500E00">
      <w:pPr>
        <w:spacing w:after="0" w:line="240" w:lineRule="auto"/>
        <w:rPr>
          <w:rFonts w:ascii="Times New Roman" w:hAnsi="Times New Roman" w:cs="Times New Roman"/>
          <w:sz w:val="24"/>
          <w:szCs w:val="24"/>
        </w:rPr>
      </w:pPr>
    </w:p>
    <w:p w:rsidR="00357BF2" w:rsidRPr="00357BF2" w:rsidRDefault="00357BF2" w:rsidP="00357BF2">
      <w:pPr>
        <w:spacing w:after="0" w:line="240" w:lineRule="auto"/>
        <w:ind w:firstLine="426"/>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Основным документом, отражающим финансирование деятельности Организации является «План финансово-хозяйственной деятельности муниципального автономного дошкольного образовательного учреждения сад №41 «Росинка» (далее - «План ФХД). План ФХД может изменяться в случае дополнительного увеличения или уменьшения финансирования деятельности Организации, с последующим отражением информации на сайте </w:t>
      </w:r>
      <w:hyperlink r:id="rId17" w:history="1">
        <w:r w:rsidRPr="00357BF2">
          <w:rPr>
            <w:rFonts w:ascii="Times New Roman" w:eastAsia="Microsoft Sans Serif" w:hAnsi="Times New Roman" w:cs="Times New Roman"/>
            <w:color w:val="0000FF"/>
            <w:sz w:val="24"/>
            <w:szCs w:val="24"/>
            <w:u w:val="single"/>
            <w:lang w:val="en-US" w:eastAsia="ru-RU"/>
          </w:rPr>
          <w:t>www</w:t>
        </w:r>
        <w:r w:rsidRPr="00357BF2">
          <w:rPr>
            <w:rFonts w:ascii="Times New Roman" w:eastAsia="Microsoft Sans Serif" w:hAnsi="Times New Roman" w:cs="Times New Roman"/>
            <w:color w:val="0000FF"/>
            <w:sz w:val="24"/>
            <w:szCs w:val="24"/>
            <w:u w:val="single"/>
            <w:lang w:eastAsia="ru-RU"/>
          </w:rPr>
          <w:t>.</w:t>
        </w:r>
        <w:r w:rsidRPr="00357BF2">
          <w:rPr>
            <w:rFonts w:ascii="Times New Roman" w:eastAsia="Microsoft Sans Serif" w:hAnsi="Times New Roman" w:cs="Times New Roman"/>
            <w:color w:val="0000FF"/>
            <w:sz w:val="24"/>
            <w:szCs w:val="24"/>
            <w:u w:val="single"/>
            <w:lang w:val="en-US" w:eastAsia="ru-RU"/>
          </w:rPr>
          <w:t>bus</w:t>
        </w:r>
        <w:r w:rsidRPr="00357BF2">
          <w:rPr>
            <w:rFonts w:ascii="Times New Roman" w:eastAsia="Microsoft Sans Serif" w:hAnsi="Times New Roman" w:cs="Times New Roman"/>
            <w:color w:val="0000FF"/>
            <w:sz w:val="24"/>
            <w:szCs w:val="24"/>
            <w:u w:val="single"/>
            <w:lang w:eastAsia="ru-RU"/>
          </w:rPr>
          <w:t>.</w:t>
        </w:r>
        <w:r w:rsidRPr="00357BF2">
          <w:rPr>
            <w:rFonts w:ascii="Times New Roman" w:eastAsia="Microsoft Sans Serif" w:hAnsi="Times New Roman" w:cs="Times New Roman"/>
            <w:color w:val="0000FF"/>
            <w:sz w:val="24"/>
            <w:szCs w:val="24"/>
            <w:u w:val="single"/>
            <w:lang w:val="en-US" w:eastAsia="ru-RU"/>
          </w:rPr>
          <w:t>gov</w:t>
        </w:r>
        <w:r w:rsidRPr="00357BF2">
          <w:rPr>
            <w:rFonts w:ascii="Times New Roman" w:eastAsia="Microsoft Sans Serif" w:hAnsi="Times New Roman" w:cs="Times New Roman"/>
            <w:color w:val="0000FF"/>
            <w:sz w:val="24"/>
            <w:szCs w:val="24"/>
            <w:u w:val="single"/>
            <w:lang w:eastAsia="ru-RU"/>
          </w:rPr>
          <w:t>.</w:t>
        </w:r>
        <w:r w:rsidRPr="00357BF2">
          <w:rPr>
            <w:rFonts w:ascii="Times New Roman" w:eastAsia="Microsoft Sans Serif" w:hAnsi="Times New Roman" w:cs="Times New Roman"/>
            <w:color w:val="0000FF"/>
            <w:sz w:val="24"/>
            <w:szCs w:val="24"/>
            <w:u w:val="single"/>
            <w:lang w:val="en-US" w:eastAsia="ru-RU"/>
          </w:rPr>
          <w:t>ru</w:t>
        </w:r>
      </w:hyperlink>
      <w:r w:rsidRPr="00357BF2">
        <w:rPr>
          <w:rFonts w:ascii="Times New Roman" w:eastAsia="Times New Roman" w:hAnsi="Times New Roman" w:cs="Times New Roman"/>
          <w:sz w:val="24"/>
          <w:szCs w:val="24"/>
          <w:u w:val="single"/>
          <w:lang w:eastAsia="ru-RU"/>
        </w:rPr>
        <w:t>.</w:t>
      </w:r>
      <w:r w:rsidRPr="00357BF2">
        <w:rPr>
          <w:rFonts w:ascii="Times New Roman" w:eastAsia="Times New Roman" w:hAnsi="Times New Roman" w:cs="Times New Roman"/>
          <w:sz w:val="24"/>
          <w:szCs w:val="24"/>
          <w:lang w:eastAsia="ru-RU"/>
        </w:rPr>
        <w:t xml:space="preserve"> </w:t>
      </w:r>
    </w:p>
    <w:p w:rsidR="00357BF2" w:rsidRDefault="00357BF2" w:rsidP="00500E00">
      <w:pPr>
        <w:spacing w:after="0" w:line="240" w:lineRule="auto"/>
        <w:rPr>
          <w:rFonts w:ascii="Times New Roman" w:hAnsi="Times New Roman" w:cs="Times New Roman"/>
          <w:sz w:val="24"/>
          <w:szCs w:val="24"/>
        </w:rPr>
      </w:pPr>
    </w:p>
    <w:p w:rsidR="00357BF2" w:rsidRPr="00357BF2" w:rsidRDefault="00357BF2" w:rsidP="00357BF2">
      <w:pPr>
        <w:spacing w:after="0" w:line="240" w:lineRule="auto"/>
        <w:ind w:firstLine="282"/>
        <w:jc w:val="both"/>
        <w:rPr>
          <w:rFonts w:ascii="Times New Roman" w:eastAsia="Times New Roman" w:hAnsi="Times New Roman" w:cs="Times New Roman"/>
          <w:b/>
          <w:sz w:val="28"/>
          <w:szCs w:val="28"/>
          <w:lang w:eastAsia="ru-RU"/>
        </w:rPr>
      </w:pPr>
      <w:r w:rsidRPr="00357BF2">
        <w:rPr>
          <w:rFonts w:ascii="Times New Roman" w:eastAsia="Times New Roman" w:hAnsi="Times New Roman" w:cs="Times New Roman"/>
          <w:b/>
          <w:sz w:val="28"/>
          <w:szCs w:val="28"/>
          <w:lang w:eastAsia="ru-RU"/>
        </w:rPr>
        <w:t xml:space="preserve">РАЗДЕЛ </w:t>
      </w:r>
      <w:r w:rsidRPr="00357BF2">
        <w:rPr>
          <w:rFonts w:ascii="Times New Roman" w:eastAsia="Times New Roman" w:hAnsi="Times New Roman" w:cs="Times New Roman"/>
          <w:b/>
          <w:sz w:val="28"/>
          <w:szCs w:val="28"/>
          <w:lang w:val="en-US" w:eastAsia="ru-RU"/>
        </w:rPr>
        <w:t>V</w:t>
      </w:r>
      <w:r w:rsidRPr="00357BF2">
        <w:rPr>
          <w:rFonts w:ascii="Times New Roman" w:eastAsia="Times New Roman" w:hAnsi="Times New Roman" w:cs="Times New Roman"/>
          <w:b/>
          <w:sz w:val="28"/>
          <w:szCs w:val="28"/>
          <w:lang w:eastAsia="ru-RU"/>
        </w:rPr>
        <w:t>. РЕЗУЛЬТАТЫ ОСВОЕНИЯ ПРОГРАММЫ</w:t>
      </w:r>
    </w:p>
    <w:p w:rsidR="00357BF2" w:rsidRPr="00357BF2" w:rsidRDefault="00357BF2" w:rsidP="00357BF2">
      <w:pPr>
        <w:spacing w:after="0" w:line="240" w:lineRule="auto"/>
        <w:ind w:firstLine="282"/>
        <w:jc w:val="both"/>
        <w:rPr>
          <w:rFonts w:ascii="Times New Roman" w:eastAsia="Times New Roman" w:hAnsi="Times New Roman" w:cs="Times New Roman"/>
          <w:b/>
          <w:sz w:val="24"/>
          <w:szCs w:val="24"/>
          <w:lang w:eastAsia="ru-RU"/>
        </w:rPr>
      </w:pPr>
      <w:r w:rsidRPr="00357BF2">
        <w:rPr>
          <w:rFonts w:ascii="Times New Roman" w:eastAsia="Times New Roman" w:hAnsi="Times New Roman" w:cs="Times New Roman"/>
          <w:sz w:val="24"/>
          <w:szCs w:val="24"/>
          <w:lang w:eastAsia="ru-RU"/>
        </w:rPr>
        <w:t xml:space="preserve">Правила организации и осуществления текущего контроля </w:t>
      </w:r>
      <w:r w:rsidRPr="00357BF2">
        <w:rPr>
          <w:rFonts w:ascii="Times New Roman" w:eastAsia="Times New Roman" w:hAnsi="Times New Roman" w:cs="Times New Roman"/>
          <w:bCs/>
          <w:sz w:val="24"/>
          <w:szCs w:val="24"/>
          <w:lang w:eastAsia="ru-RU"/>
        </w:rPr>
        <w:t xml:space="preserve">освоения </w:t>
      </w:r>
      <w:r w:rsidRPr="00357BF2">
        <w:rPr>
          <w:rFonts w:ascii="Times New Roman" w:eastAsia="Times New Roman" w:hAnsi="Times New Roman" w:cs="Times New Roman"/>
          <w:sz w:val="24"/>
          <w:szCs w:val="24"/>
          <w:lang w:eastAsia="ru-RU"/>
        </w:rPr>
        <w:t xml:space="preserve">обучающимися (воспитанниками) </w:t>
      </w:r>
      <w:r w:rsidRPr="00357BF2">
        <w:rPr>
          <w:rFonts w:ascii="Times New Roman" w:eastAsia="Times New Roman" w:hAnsi="Times New Roman" w:cs="Times New Roman"/>
          <w:bCs/>
          <w:sz w:val="24"/>
          <w:szCs w:val="24"/>
          <w:lang w:eastAsia="ru-RU"/>
        </w:rPr>
        <w:t>образовательной программы дошкольного образования</w:t>
      </w:r>
      <w:r w:rsidRPr="00357BF2">
        <w:rPr>
          <w:rFonts w:ascii="Times New Roman" w:eastAsia="Times New Roman" w:hAnsi="Times New Roman" w:cs="Times New Roman"/>
          <w:sz w:val="24"/>
          <w:szCs w:val="24"/>
          <w:lang w:eastAsia="ru-RU"/>
        </w:rPr>
        <w:t>, соответствующие права, обязанности и ответственность участников образовательных отношений, должностных лиц МАДОУ регламентируются</w:t>
      </w:r>
      <w:r w:rsidRPr="00357BF2">
        <w:rPr>
          <w:rFonts w:ascii="Times New Roman" w:eastAsia="Times New Roman" w:hAnsi="Times New Roman" w:cs="Times New Roman"/>
          <w:b/>
          <w:sz w:val="24"/>
          <w:szCs w:val="24"/>
          <w:lang w:eastAsia="ru-RU"/>
        </w:rPr>
        <w:t xml:space="preserve"> Положением </w:t>
      </w:r>
      <w:r w:rsidRPr="00357BF2">
        <w:rPr>
          <w:rFonts w:ascii="Times New Roman" w:eastAsia="Times New Roman" w:hAnsi="Times New Roman" w:cs="Times New Roman"/>
          <w:b/>
          <w:bCs/>
          <w:sz w:val="24"/>
          <w:szCs w:val="24"/>
          <w:lang w:eastAsia="ru-RU"/>
        </w:rPr>
        <w:t xml:space="preserve">об осуществлении текущего контроля освоения </w:t>
      </w:r>
      <w:r w:rsidRPr="00357BF2">
        <w:rPr>
          <w:rFonts w:ascii="Times New Roman" w:eastAsia="Times New Roman" w:hAnsi="Times New Roman" w:cs="Times New Roman"/>
          <w:b/>
          <w:sz w:val="24"/>
          <w:szCs w:val="24"/>
          <w:lang w:eastAsia="ru-RU"/>
        </w:rPr>
        <w:t xml:space="preserve">обучающимися </w:t>
      </w:r>
      <w:r w:rsidRPr="00357BF2">
        <w:rPr>
          <w:rFonts w:ascii="Times New Roman" w:eastAsia="Times New Roman" w:hAnsi="Times New Roman" w:cs="Times New Roman"/>
          <w:b/>
          <w:bCs/>
          <w:sz w:val="24"/>
          <w:szCs w:val="24"/>
          <w:lang w:eastAsia="ru-RU"/>
        </w:rPr>
        <w:t>основной образовательной программы</w:t>
      </w:r>
      <w:r w:rsidRPr="00357BF2">
        <w:rPr>
          <w:rFonts w:ascii="Times New Roman" w:eastAsia="Times New Roman" w:hAnsi="Times New Roman" w:cs="Times New Roman"/>
          <w:b/>
          <w:sz w:val="24"/>
          <w:szCs w:val="24"/>
          <w:lang w:eastAsia="ru-RU"/>
        </w:rPr>
        <w:t xml:space="preserve"> дошкольного образования.</w:t>
      </w:r>
    </w:p>
    <w:p w:rsidR="00357BF2" w:rsidRPr="00357BF2" w:rsidRDefault="00357BF2" w:rsidP="00357BF2">
      <w:pPr>
        <w:shd w:val="clear" w:color="auto" w:fill="FFFFFF"/>
        <w:spacing w:after="0" w:line="240" w:lineRule="auto"/>
        <w:ind w:firstLine="282"/>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357BF2" w:rsidRPr="00357BF2" w:rsidRDefault="00357BF2" w:rsidP="00357BF2">
      <w:pPr>
        <w:shd w:val="clear" w:color="auto" w:fill="FFFFFF"/>
        <w:spacing w:after="0" w:line="240" w:lineRule="auto"/>
        <w:jc w:val="both"/>
        <w:rPr>
          <w:rFonts w:ascii="Times New Roman" w:eastAsia="Times New Roman" w:hAnsi="Times New Roman" w:cs="Times New Roman"/>
          <w:sz w:val="24"/>
          <w:szCs w:val="24"/>
          <w:lang w:eastAsia="ru-RU"/>
        </w:rPr>
      </w:pPr>
      <w:bookmarkStart w:id="16" w:name="2178"/>
      <w:bookmarkStart w:id="17" w:name="2983"/>
      <w:bookmarkEnd w:id="16"/>
      <w:bookmarkEnd w:id="17"/>
      <w:r w:rsidRPr="00357BF2">
        <w:rPr>
          <w:rFonts w:ascii="Times New Roman" w:eastAsia="Times New Roman" w:hAnsi="Times New Roman" w:cs="Times New Roman"/>
          <w:sz w:val="24"/>
          <w:szCs w:val="24"/>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357BF2" w:rsidRPr="00357BF2" w:rsidRDefault="00357BF2" w:rsidP="00357BF2">
      <w:pPr>
        <w:shd w:val="clear" w:color="auto" w:fill="FFFFFF"/>
        <w:spacing w:after="0" w:line="240" w:lineRule="auto"/>
        <w:jc w:val="both"/>
        <w:rPr>
          <w:rFonts w:ascii="Times New Roman" w:eastAsia="Times New Roman" w:hAnsi="Times New Roman" w:cs="Times New Roman"/>
          <w:sz w:val="24"/>
          <w:szCs w:val="24"/>
          <w:lang w:eastAsia="ru-RU"/>
        </w:rPr>
      </w:pPr>
      <w:bookmarkStart w:id="18" w:name="2179"/>
      <w:bookmarkStart w:id="19" w:name="2984"/>
      <w:bookmarkEnd w:id="18"/>
      <w:bookmarkEnd w:id="19"/>
      <w:r w:rsidRPr="00357BF2">
        <w:rPr>
          <w:rFonts w:ascii="Times New Roman" w:eastAsia="Times New Roman" w:hAnsi="Times New Roman" w:cs="Times New Roman"/>
          <w:sz w:val="24"/>
          <w:szCs w:val="24"/>
          <w:lang w:eastAsia="ru-RU"/>
        </w:rPr>
        <w:t>2) оптимизации работы с группой детей.</w:t>
      </w:r>
      <w:bookmarkStart w:id="20" w:name="2985"/>
      <w:bookmarkStart w:id="21" w:name="2987"/>
      <w:bookmarkEnd w:id="20"/>
      <w:bookmarkEnd w:id="21"/>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    Текущий контроль (педагогическая диагностика)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в МАДОУ.</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В рамках текущего контроля (педагогической диагностики) могут проводиться исследования о влиянии тех или иных факторов на качество образовательной деятельности.</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Вопросы текущего контроля рассматриваются на заседаниях педагогического совета, совещаниях при заведующем в соответствии с планом работы.</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 Форма текущего контроля определяется с учетом возрастных особенностей детей, содержания учебного материала и использования образовательных технологий.</w:t>
      </w:r>
    </w:p>
    <w:p w:rsidR="00357BF2" w:rsidRDefault="00357BF2" w:rsidP="00500E00">
      <w:pPr>
        <w:spacing w:after="0" w:line="240" w:lineRule="auto"/>
        <w:rPr>
          <w:rFonts w:ascii="Times New Roman" w:hAnsi="Times New Roman" w:cs="Times New Roman"/>
          <w:sz w:val="24"/>
          <w:szCs w:val="24"/>
        </w:rPr>
      </w:pP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Текущий контроль осуществляется через отслеживание результатов освоения образовательной программы дошкольного образования в виде целевых ориентиров. Целевые ориентиры выступают основаниями преемственности дошкольного и начального общего образования,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Текущий контроль освоения детьми образовательной программы дошкольного образования подразделяются на: стартовый, промежуточный, итоговый. </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Стартовый контроль проводится в сентябре с целью определение уровня готовности обучающихся к освоению образовательной программы дошкольного образования в текущем учебном году. Ответственность за организацию, проведение, обработку и формирование мониторинга стартового контроля возлагается на педагогов. </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Промежуточный контроль проводится в декабре с целью определения уровня освоения образовательной программы дошкольного образования. Педагогами анализируются полученные результаты педагогических действий, выявляются недостатки, их причины для дальнейшего планирования деятельности. Управленческой командой изучаются представленные педагогами аналитические материалы и планируются шаги по совершенствованию образовательного процесса: организуется контроль за эффективностью педагогических действий педагогов по осуществлению образовательной работы с детьми для выявления причин выявленных недостатков; организуется методическая работа по  повышению профессиональной компетентности педагогов. </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Итоговый контроль проводится в мае с целью выявления уровня освоения образовательных программ в каждый возрастной период по всем направлениям развития детей. По результатам анализируется взаимосвязь индивидуализации образования детей с характером педагогических действий и качеством условий организации образовательного процесса, принимаются решения по дальнейшему совершенствованию образовательного процесса – ставятся цели и задачи на следующий учебный год.</w:t>
      </w:r>
    </w:p>
    <w:p w:rsidR="00357BF2" w:rsidRPr="00357BF2" w:rsidRDefault="00357BF2" w:rsidP="00357BF2">
      <w:pPr>
        <w:spacing w:after="0" w:line="240" w:lineRule="auto"/>
        <w:ind w:firstLine="284"/>
        <w:jc w:val="both"/>
        <w:rPr>
          <w:rFonts w:ascii="Times New Roman" w:eastAsia="Times New Roman" w:hAnsi="Times New Roman" w:cs="Times New Roman"/>
          <w:bCs/>
          <w:sz w:val="24"/>
          <w:szCs w:val="24"/>
          <w:lang w:eastAsia="ru-RU"/>
        </w:rPr>
      </w:pPr>
      <w:r w:rsidRPr="00357BF2">
        <w:rPr>
          <w:rFonts w:ascii="Times New Roman" w:eastAsia="Times New Roman" w:hAnsi="Times New Roman" w:cs="Times New Roman"/>
          <w:bCs/>
          <w:sz w:val="24"/>
          <w:szCs w:val="24"/>
          <w:lang w:eastAsia="ru-RU"/>
        </w:rPr>
        <w:t>Текущий контроль в МАДОУ осуществляется в соответсвии с рабочей программой педагога через совместную деятельность, наблюдения. Текущий контроль освоения основной образовательной программы дошкольного образования проводится для всех детей МАДОУ.</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Для проведения текущего контроля используются следующие </w:t>
      </w:r>
      <w:r w:rsidRPr="00357BF2">
        <w:rPr>
          <w:rFonts w:ascii="Times New Roman" w:eastAsia="Times New Roman" w:hAnsi="Times New Roman" w:cs="Times New Roman"/>
          <w:bCs/>
          <w:iCs/>
          <w:sz w:val="24"/>
          <w:szCs w:val="24"/>
          <w:lang w:eastAsia="ru-RU"/>
        </w:rPr>
        <w:t>методы:</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наблюдение (целенаправленное и систематическое изучение объекта, сбор информации, фиксация действий и проявлений поведения объекта);</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создание исследовательских ситуаций для изучения проявлений;</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беседа;</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анализ продуктов деятельности;</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сравнительный анализ.</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Требования к собираемой информации:</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полнота;</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конкретность;</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объективность;</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своевременность</w:t>
      </w:r>
    </w:p>
    <w:p w:rsidR="00357BF2" w:rsidRPr="00357BF2" w:rsidRDefault="00357BF2" w:rsidP="00357BF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Результаты оформляются в унифицированной форме журнала в каждой возрастной группе. Данные заверяются личной подписью педагогов  и  хранятся  в архивах  на бумажных и (или) электронных носителях.</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Условные обозначения усвоения воспитанниками образовательной программы:</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В - высокий уровень;</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С – средний уровень;</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Н – низкий уровень;</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Формой отчета текущего контроля являются сводные диагностические карты, графики, диаграммы.</w:t>
      </w: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 xml:space="preserve">Воспитатели всех возрастных групп, специалисты и медицинский работник (по согласованию) МАДОУ не позднее 7 дней с момента завершения текущего контроля сдают результаты проведенных педагогических наблюдений и диагностических исследований с выводами заместителю заведующего по воспитательно-методической работе. </w:t>
      </w:r>
    </w:p>
    <w:p w:rsidR="00357BF2" w:rsidRDefault="00357BF2" w:rsidP="00500E00">
      <w:pPr>
        <w:spacing w:after="0" w:line="240" w:lineRule="auto"/>
        <w:rPr>
          <w:rFonts w:ascii="Times New Roman" w:hAnsi="Times New Roman" w:cs="Times New Roman"/>
          <w:sz w:val="24"/>
          <w:szCs w:val="24"/>
        </w:rPr>
      </w:pPr>
    </w:p>
    <w:p w:rsidR="00357BF2" w:rsidRPr="00357BF2" w:rsidRDefault="00357BF2" w:rsidP="00357BF2">
      <w:pPr>
        <w:spacing w:after="0" w:line="240" w:lineRule="auto"/>
        <w:ind w:firstLine="284"/>
        <w:jc w:val="both"/>
        <w:rPr>
          <w:rFonts w:ascii="Times New Roman" w:eastAsia="Times New Roman" w:hAnsi="Times New Roman" w:cs="Times New Roman"/>
          <w:sz w:val="24"/>
          <w:szCs w:val="24"/>
          <w:lang w:eastAsia="ru-RU"/>
        </w:rPr>
      </w:pPr>
      <w:r w:rsidRPr="00357BF2">
        <w:rPr>
          <w:rFonts w:ascii="Times New Roman" w:eastAsia="Times New Roman" w:hAnsi="Times New Roman" w:cs="Times New Roman"/>
          <w:sz w:val="24"/>
          <w:szCs w:val="24"/>
          <w:lang w:eastAsia="ru-RU"/>
        </w:rPr>
        <w:t>Диагностический материал для определения уровня коррекции речевого развития и уровня развития психических процессов, а также уровня готовности обучающихся МАДОУ к обучению в школе, уровня музыкального и физического развития детей, развития способностей хранятся у специалистов МАДОУ.</w:t>
      </w:r>
    </w:p>
    <w:p w:rsidR="00357BF2" w:rsidRDefault="00357BF2" w:rsidP="00500E00">
      <w:pPr>
        <w:spacing w:after="0" w:line="240" w:lineRule="auto"/>
        <w:rPr>
          <w:rFonts w:ascii="Times New Roman" w:hAnsi="Times New Roman" w:cs="Times New Roman"/>
          <w:sz w:val="24"/>
          <w:szCs w:val="24"/>
        </w:rPr>
      </w:pPr>
    </w:p>
    <w:p w:rsidR="00D276C5" w:rsidRPr="00D276C5" w:rsidRDefault="00D276C5" w:rsidP="00D276C5">
      <w:pPr>
        <w:autoSpaceDE w:val="0"/>
        <w:autoSpaceDN w:val="0"/>
        <w:adjustRightInd w:val="0"/>
        <w:spacing w:after="0" w:line="240" w:lineRule="auto"/>
        <w:ind w:left="567"/>
        <w:jc w:val="both"/>
        <w:textAlignment w:val="center"/>
        <w:rPr>
          <w:rFonts w:ascii="Times New Roman" w:eastAsia="Calibri" w:hAnsi="Times New Roman" w:cs="Times New Roman"/>
          <w:b/>
          <w:color w:val="000000"/>
          <w:sz w:val="28"/>
          <w:szCs w:val="28"/>
        </w:rPr>
      </w:pPr>
      <w:r w:rsidRPr="00D276C5">
        <w:rPr>
          <w:rFonts w:ascii="Times New Roman" w:eastAsia="Calibri" w:hAnsi="Times New Roman" w:cs="Times New Roman"/>
          <w:b/>
          <w:color w:val="000000"/>
          <w:sz w:val="28"/>
          <w:szCs w:val="28"/>
        </w:rPr>
        <w:t xml:space="preserve">Раздел </w:t>
      </w:r>
      <w:r w:rsidRPr="00D276C5">
        <w:rPr>
          <w:rFonts w:ascii="Times New Roman" w:eastAsia="Calibri" w:hAnsi="Times New Roman" w:cs="Times New Roman"/>
          <w:b/>
          <w:color w:val="000000"/>
          <w:sz w:val="28"/>
          <w:szCs w:val="28"/>
          <w:lang w:val="en-US"/>
        </w:rPr>
        <w:t>VI</w:t>
      </w:r>
      <w:r w:rsidRPr="00D276C5">
        <w:rPr>
          <w:rFonts w:ascii="Times New Roman" w:eastAsia="Calibri" w:hAnsi="Times New Roman" w:cs="Times New Roman"/>
          <w:b/>
          <w:color w:val="000000"/>
          <w:sz w:val="28"/>
          <w:szCs w:val="28"/>
        </w:rPr>
        <w:t>. КРАТКАЯ ПРЕЗЕНТАЦИЯ ПРОГРАММЫ</w:t>
      </w:r>
    </w:p>
    <w:p w:rsidR="00D276C5" w:rsidRPr="00D276C5" w:rsidRDefault="00D276C5" w:rsidP="00703BD1">
      <w:pPr>
        <w:numPr>
          <w:ilvl w:val="0"/>
          <w:numId w:val="31"/>
        </w:numPr>
        <w:autoSpaceDE w:val="0"/>
        <w:autoSpaceDN w:val="0"/>
        <w:spacing w:after="0" w:line="240" w:lineRule="auto"/>
        <w:contextualSpacing/>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Цель и задачи реализации Программы</w:t>
      </w:r>
    </w:p>
    <w:p w:rsidR="00D276C5" w:rsidRPr="00D276C5" w:rsidRDefault="00D276C5" w:rsidP="00D276C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 xml:space="preserve">Образовательная программа дошкольного образования МАДОУ г. Нижневартовска ДС №41 «Росинка»  (далее - Программа) является </w:t>
      </w:r>
      <w:r w:rsidRPr="00D276C5">
        <w:rPr>
          <w:rFonts w:ascii="Times New Roman" w:eastAsia="Times New Roman" w:hAnsi="Times New Roman" w:cs="Times New Roman"/>
          <w:bCs/>
          <w:sz w:val="24"/>
          <w:szCs w:val="24"/>
          <w:lang w:eastAsia="ru-RU"/>
        </w:rPr>
        <w:t xml:space="preserve">нормативно-управленческим </w:t>
      </w:r>
      <w:r w:rsidRPr="00D276C5">
        <w:rPr>
          <w:rFonts w:ascii="Times New Roman" w:eastAsia="Times New Roman" w:hAnsi="Times New Roman" w:cs="Times New Roman"/>
          <w:sz w:val="24"/>
          <w:szCs w:val="24"/>
          <w:lang w:eastAsia="ru-RU"/>
        </w:rPr>
        <w:t>документом, который разработан дошкольной образовательной организацией самостоятельно. Содержание Программы соответствует Федеральному государственному образовательному стандарту дошкольного образования (далее – ФГОС ДО) и учитывает соответствующие примерные образовательные программы дошкольного образования (ст.6 Закона «Об образовании в Российской Федерации»).</w:t>
      </w:r>
    </w:p>
    <w:p w:rsidR="00D276C5" w:rsidRPr="00D276C5" w:rsidRDefault="00D276C5" w:rsidP="00D276C5">
      <w:pPr>
        <w:spacing w:after="0" w:line="240" w:lineRule="auto"/>
        <w:ind w:firstLine="567"/>
        <w:jc w:val="both"/>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sz w:val="24"/>
          <w:szCs w:val="24"/>
          <w:lang w:eastAsia="ru-RU"/>
        </w:rPr>
        <w:t>Содержание образования содействует взаимопониманию и сотрудничеству между людьми независимо от национальной, этнической, религиозной и социальной принадлежности, учитывает разнообразие мировоззренческих подходов, обеспечивает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D276C5" w:rsidRPr="00D276C5" w:rsidRDefault="00D276C5" w:rsidP="00D276C5">
      <w:pPr>
        <w:spacing w:after="0" w:line="240" w:lineRule="auto"/>
        <w:ind w:firstLine="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В этом документе можно проследить особенности организации режима в каждой возрастной группе дошкольной образовательной организации, систему физкультурно-оздоровительной и коррекционной работы. Здесь обозначены примерные программы и технологии, которыми пользуются педагоги в организации образовательного процесса, сформулированы цели и задачи по каждой образовательной области, а также определена процедура подведения результатов работы педагогического коллектива.</w:t>
      </w:r>
    </w:p>
    <w:p w:rsidR="00D276C5" w:rsidRPr="00D276C5" w:rsidRDefault="00D276C5" w:rsidP="00D276C5">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
          <w:bCs/>
          <w:sz w:val="24"/>
          <w:szCs w:val="24"/>
          <w:lang w:eastAsia="ru-RU"/>
        </w:rPr>
        <w:t>Цель:</w:t>
      </w:r>
      <w:r w:rsidRPr="00D276C5">
        <w:rPr>
          <w:rFonts w:ascii="Times New Roman" w:eastAsia="Times New Roman" w:hAnsi="Times New Roman" w:cs="Times New Roman"/>
          <w:bCs/>
          <w:sz w:val="24"/>
          <w:szCs w:val="24"/>
          <w:lang w:eastAsia="ru-RU"/>
        </w:rPr>
        <w:t xml:space="preserve"> </w:t>
      </w:r>
      <w:r w:rsidRPr="00D276C5">
        <w:rPr>
          <w:rFonts w:ascii="Times New Roman" w:eastAsia="Times New Roman" w:hAnsi="Times New Roman" w:cs="Times New Roman"/>
          <w:sz w:val="24"/>
          <w:szCs w:val="24"/>
          <w:lang w:eastAsia="ru-RU"/>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276C5" w:rsidRPr="00D276C5" w:rsidRDefault="00D276C5" w:rsidP="00D276C5">
      <w:pPr>
        <w:autoSpaceDE w:val="0"/>
        <w:autoSpaceDN w:val="0"/>
        <w:spacing w:after="0" w:line="240" w:lineRule="auto"/>
        <w:ind w:firstLine="567"/>
        <w:jc w:val="both"/>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Задачи:</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охранять и укреплять физическое и психическое здоровье детей, в том числе их эмоциональное благополучие;</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обеспечить равные возможности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формировать общую культуру личности детей,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ребёнка, формировать предпосылки учебной деятельности;</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 xml:space="preserve"> 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учётом образовательных потребностей, способностей и состояния здоровья детей;</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rsidR="00D276C5" w:rsidRPr="00D276C5" w:rsidRDefault="00D276C5" w:rsidP="00703BD1">
      <w:pPr>
        <w:numPr>
          <w:ilvl w:val="0"/>
          <w:numId w:val="38"/>
        </w:numPr>
        <w:autoSpaceDE w:val="0"/>
        <w:autoSpaceDN w:val="0"/>
        <w:spacing w:after="0" w:line="240" w:lineRule="auto"/>
        <w:ind w:left="567"/>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bCs/>
          <w:sz w:val="24"/>
          <w:szCs w:val="24"/>
          <w:lang w:eastAsia="ru-RU"/>
        </w:rPr>
        <w:t xml:space="preserve"> обеспечить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 детей.</w:t>
      </w:r>
    </w:p>
    <w:p w:rsidR="00D276C5" w:rsidRPr="00D276C5" w:rsidRDefault="00D276C5" w:rsidP="00D276C5">
      <w:pPr>
        <w:autoSpaceDE w:val="0"/>
        <w:autoSpaceDN w:val="0"/>
        <w:spacing w:after="0" w:line="240" w:lineRule="auto"/>
        <w:ind w:left="720"/>
        <w:jc w:val="both"/>
        <w:rPr>
          <w:rFonts w:ascii="Times New Roman" w:eastAsia="Times New Roman" w:hAnsi="Times New Roman" w:cs="Times New Roman"/>
          <w:sz w:val="24"/>
          <w:szCs w:val="24"/>
          <w:lang w:eastAsia="ru-RU"/>
        </w:rPr>
      </w:pPr>
    </w:p>
    <w:p w:rsidR="00D276C5" w:rsidRPr="00D276C5" w:rsidRDefault="00D276C5" w:rsidP="00D276C5">
      <w:pPr>
        <w:spacing w:after="0" w:line="240" w:lineRule="auto"/>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 xml:space="preserve">     2. Планируемые результаты освоения Программы – целевые ориентиры</w:t>
      </w:r>
    </w:p>
    <w:p w:rsidR="00D276C5" w:rsidRPr="00D276C5" w:rsidRDefault="00D276C5" w:rsidP="00D276C5">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 xml:space="preserve">Целевые ориентиры дошкольного образования представляют собой </w:t>
      </w:r>
      <w:r w:rsidRPr="00D276C5">
        <w:rPr>
          <w:rFonts w:ascii="Times New Roman" w:eastAsia="Times New Roman" w:hAnsi="Times New Roman" w:cs="Times New Roman"/>
          <w:i/>
          <w:sz w:val="24"/>
          <w:szCs w:val="24"/>
          <w:lang w:eastAsia="ru-RU"/>
        </w:rPr>
        <w:t>социально-нормативные возрастные характеристики</w:t>
      </w:r>
      <w:r w:rsidRPr="00D276C5">
        <w:rPr>
          <w:rFonts w:ascii="Times New Roman" w:eastAsia="Times New Roman" w:hAnsi="Times New Roman" w:cs="Times New Roman"/>
          <w:sz w:val="24"/>
          <w:szCs w:val="24"/>
          <w:lang w:eastAsia="ru-RU"/>
        </w:rPr>
        <w:t xml:space="preserve"> возможных достижений ребенка на этапе завершения уровня дошкольного образования. </w:t>
      </w:r>
    </w:p>
    <w:p w:rsidR="00D276C5" w:rsidRPr="00D276C5" w:rsidRDefault="00D276C5" w:rsidP="00D276C5">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276C5" w:rsidRPr="00D276C5" w:rsidRDefault="00D276C5" w:rsidP="00D276C5">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 xml:space="preserve">К целевым ориентирам дошкольного образования относятся следующие </w:t>
      </w:r>
      <w:r w:rsidRPr="00D276C5">
        <w:rPr>
          <w:rFonts w:ascii="Times New Roman" w:eastAsia="Times New Roman" w:hAnsi="Times New Roman" w:cs="Times New Roman"/>
          <w:i/>
          <w:sz w:val="24"/>
          <w:szCs w:val="24"/>
          <w:lang w:eastAsia="ru-RU"/>
        </w:rPr>
        <w:t>социально-нормативные возрастные характеристики</w:t>
      </w:r>
      <w:r w:rsidRPr="00D276C5">
        <w:rPr>
          <w:rFonts w:ascii="Times New Roman" w:eastAsia="Times New Roman" w:hAnsi="Times New Roman" w:cs="Times New Roman"/>
          <w:sz w:val="24"/>
          <w:szCs w:val="24"/>
          <w:lang w:eastAsia="ru-RU"/>
        </w:rPr>
        <w:t xml:space="preserve"> возможных достижений ребенка:</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Целевые ориентиры образования в раннем возрасте</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стремится к общению с взрослыми и активно подражает им в движениях и действиях; появляются игры, в которых ребенок воспроизводит действия взрослого;</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проявляет интерес к сверстникам; наблюдает за их действиями и подражает им;</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у ребенка развита крупная моторика, он стремится осваивать различные виды движения (бег, лазанье, перешагивание и пр.).</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D276C5" w:rsidRPr="00D276C5" w:rsidRDefault="00D276C5" w:rsidP="00D276C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276C5" w:rsidRPr="00D276C5" w:rsidRDefault="00D276C5" w:rsidP="00D276C5">
      <w:pPr>
        <w:autoSpaceDE w:val="0"/>
        <w:autoSpaceDN w:val="0"/>
        <w:spacing w:after="0" w:line="240" w:lineRule="auto"/>
        <w:jc w:val="both"/>
        <w:rPr>
          <w:rFonts w:ascii="Times New Roman" w:eastAsia="Times New Roman" w:hAnsi="Times New Roman" w:cs="Times New Roman"/>
          <w:sz w:val="24"/>
          <w:szCs w:val="24"/>
          <w:lang w:eastAsia="ru-RU"/>
        </w:rPr>
      </w:pPr>
    </w:p>
    <w:p w:rsidR="00D276C5" w:rsidRPr="00D276C5" w:rsidRDefault="00D276C5" w:rsidP="00D276C5">
      <w:pPr>
        <w:spacing w:after="0" w:line="240" w:lineRule="auto"/>
        <w:ind w:firstLine="426"/>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3. Возрастные категории детей, на которых ориентирована Программа</w:t>
      </w:r>
    </w:p>
    <w:p w:rsidR="00D276C5" w:rsidRPr="00D276C5" w:rsidRDefault="00D276C5" w:rsidP="00D276C5">
      <w:pPr>
        <w:tabs>
          <w:tab w:val="num" w:pos="2880"/>
        </w:tabs>
        <w:spacing w:after="0" w:line="240" w:lineRule="auto"/>
        <w:ind w:firstLine="426"/>
        <w:jc w:val="both"/>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color w:val="000000"/>
          <w:sz w:val="24"/>
          <w:szCs w:val="24"/>
          <w:lang w:eastAsia="ru-RU"/>
        </w:rPr>
        <w:t xml:space="preserve">Программа ориентирована на возрастные категории детей в соответствие с комплектованием групп общеразвивающей и компенсирующей направленностей. </w:t>
      </w:r>
      <w:r w:rsidRPr="00D276C5">
        <w:rPr>
          <w:rFonts w:ascii="Times New Roman" w:eastAsia="Times New Roman" w:hAnsi="Times New Roman" w:cs="Times New Roman"/>
          <w:sz w:val="24"/>
          <w:szCs w:val="24"/>
          <w:lang w:eastAsia="ru-RU"/>
        </w:rPr>
        <w:t xml:space="preserve">В групповых ячейках предельная наполняемость воспитанников устанавливается в зависимости от возраста детей из расчета площади групповой комнаты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D276C5">
          <w:rPr>
            <w:rFonts w:ascii="Times New Roman" w:eastAsia="Times New Roman" w:hAnsi="Times New Roman" w:cs="Times New Roman"/>
            <w:sz w:val="24"/>
            <w:szCs w:val="24"/>
            <w:lang w:eastAsia="ru-RU"/>
          </w:rPr>
          <w:t>2013 г</w:t>
        </w:r>
      </w:smartTag>
      <w:r w:rsidRPr="00D276C5">
        <w:rPr>
          <w:rFonts w:ascii="Times New Roman" w:eastAsia="Times New Roman" w:hAnsi="Times New Roman" w:cs="Times New Roman"/>
          <w:sz w:val="24"/>
          <w:szCs w:val="24"/>
          <w:lang w:eastAsia="ru-RU"/>
        </w:rPr>
        <w:t xml:space="preserve">. N </w:t>
      </w:r>
      <w:smartTag w:uri="urn:schemas-microsoft-com:office:smarttags" w:element="metricconverter">
        <w:smartTagPr>
          <w:attr w:name="ProductID" w:val="26 г"/>
        </w:smartTagPr>
        <w:r w:rsidRPr="00D276C5">
          <w:rPr>
            <w:rFonts w:ascii="Times New Roman" w:eastAsia="Times New Roman" w:hAnsi="Times New Roman" w:cs="Times New Roman"/>
            <w:sz w:val="24"/>
            <w:szCs w:val="24"/>
            <w:lang w:eastAsia="ru-RU"/>
          </w:rPr>
          <w:t>26 г</w:t>
        </w:r>
      </w:smartTag>
      <w:r w:rsidRPr="00D276C5">
        <w:rPr>
          <w:rFonts w:ascii="Times New Roman" w:eastAsia="Times New Roman" w:hAnsi="Times New Roman" w:cs="Times New Roman"/>
          <w:sz w:val="24"/>
          <w:szCs w:val="24"/>
          <w:lang w:eastAsia="ru-RU"/>
        </w:rPr>
        <w:t xml:space="preserve">.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D276C5" w:rsidRPr="00D276C5" w:rsidRDefault="00D276C5" w:rsidP="00D276C5">
      <w:pPr>
        <w:tabs>
          <w:tab w:val="num" w:pos="2880"/>
        </w:tabs>
        <w:spacing w:after="0" w:line="240" w:lineRule="auto"/>
        <w:jc w:val="both"/>
        <w:rPr>
          <w:rFonts w:ascii="Times New Roman" w:eastAsia="Times New Roman" w:hAnsi="Times New Roman" w:cs="Times New Roman"/>
          <w:b/>
          <w:sz w:val="24"/>
          <w:szCs w:val="24"/>
          <w:lang w:eastAsia="ru-RU"/>
        </w:rPr>
      </w:pPr>
    </w:p>
    <w:p w:rsidR="00D276C5" w:rsidRPr="00D276C5" w:rsidRDefault="00D276C5" w:rsidP="00D276C5">
      <w:pPr>
        <w:autoSpaceDE w:val="0"/>
        <w:autoSpaceDN w:val="0"/>
        <w:spacing w:after="0" w:line="240" w:lineRule="auto"/>
        <w:ind w:firstLine="426"/>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4. Используемые программы</w:t>
      </w:r>
    </w:p>
    <w:p w:rsidR="00D276C5" w:rsidRPr="00D276C5" w:rsidRDefault="00D276C5" w:rsidP="00D276C5">
      <w:pPr>
        <w:tabs>
          <w:tab w:val="num" w:pos="2880"/>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Программа определяет построение образовательной деятельности в соответствии с требованиями ФГОС ДО и примерной основной образовательной программой дошкольного образования,</w:t>
      </w:r>
      <w:r w:rsidRPr="00D276C5">
        <w:rPr>
          <w:rFonts w:ascii="Times New Roman" w:eastAsia="Times New Roman" w:hAnsi="Times New Roman" w:cs="Times New Roman"/>
          <w:bCs/>
          <w:sz w:val="24"/>
          <w:szCs w:val="24"/>
          <w:lang w:eastAsia="ru-RU"/>
        </w:rPr>
        <w:t xml:space="preserve"> одобренной </w:t>
      </w:r>
      <w:r w:rsidRPr="00D276C5">
        <w:rPr>
          <w:rFonts w:ascii="Times New Roman" w:eastAsia="Times New Roman" w:hAnsi="Times New Roman" w:cs="Times New Roman"/>
          <w:sz w:val="24"/>
          <w:szCs w:val="24"/>
          <w:lang w:eastAsia="ru-RU"/>
        </w:rPr>
        <w:t>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ISBN: 978-5-90679-774-2;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2017. — 352 с. (образовательная область «Художественно-эстетическое развитие»: музыкальная деятельность).</w:t>
      </w:r>
    </w:p>
    <w:p w:rsidR="00D276C5" w:rsidRPr="00D276C5" w:rsidRDefault="00D276C5" w:rsidP="00D276C5">
      <w:pPr>
        <w:spacing w:after="0" w:line="240" w:lineRule="auto"/>
        <w:ind w:firstLine="708"/>
        <w:jc w:val="both"/>
        <w:rPr>
          <w:rFonts w:ascii="Times New Roman" w:eastAsia="Times New Roman" w:hAnsi="Times New Roman" w:cs="Times New Roman"/>
          <w:sz w:val="24"/>
          <w:szCs w:val="24"/>
          <w:lang w:eastAsia="ru-RU"/>
        </w:rPr>
      </w:pPr>
    </w:p>
    <w:p w:rsidR="00D276C5" w:rsidRPr="00D276C5" w:rsidRDefault="00D276C5" w:rsidP="00D276C5">
      <w:pPr>
        <w:autoSpaceDE w:val="0"/>
        <w:autoSpaceDN w:val="0"/>
        <w:adjustRightInd w:val="0"/>
        <w:spacing w:after="0" w:line="240" w:lineRule="auto"/>
        <w:ind w:firstLine="454"/>
        <w:jc w:val="both"/>
        <w:rPr>
          <w:rFonts w:ascii="Times New Roman" w:eastAsia="Calibri" w:hAnsi="Times New Roman" w:cs="Times New Roman"/>
          <w:b/>
          <w:color w:val="000000"/>
          <w:sz w:val="24"/>
          <w:szCs w:val="24"/>
        </w:rPr>
      </w:pPr>
      <w:r w:rsidRPr="00D276C5">
        <w:rPr>
          <w:rFonts w:ascii="Times New Roman" w:eastAsia="Calibri" w:hAnsi="Times New Roman" w:cs="Times New Roman"/>
          <w:b/>
          <w:color w:val="000000"/>
          <w:sz w:val="24"/>
          <w:szCs w:val="24"/>
        </w:rPr>
        <w:t>5. Характеристика взаимодействия педагогического коллектива с семьями детей</w:t>
      </w:r>
      <w:bookmarkStart w:id="22" w:name="5"/>
      <w:bookmarkEnd w:id="22"/>
    </w:p>
    <w:p w:rsidR="00D276C5" w:rsidRPr="00D276C5" w:rsidRDefault="00D276C5" w:rsidP="00D276C5">
      <w:pPr>
        <w:spacing w:after="0" w:line="240" w:lineRule="auto"/>
        <w:ind w:firstLine="450"/>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 xml:space="preserve">Взаимодействие педагогов </w:t>
      </w:r>
      <w:r w:rsidRPr="00D276C5">
        <w:rPr>
          <w:rFonts w:ascii="Times New Roman" w:eastAsia="Times New Roman" w:hAnsi="Times New Roman" w:cs="Times New Roman"/>
          <w:color w:val="000000"/>
          <w:sz w:val="24"/>
          <w:szCs w:val="24"/>
          <w:lang w:eastAsia="ru-RU"/>
        </w:rPr>
        <w:t>МАДОУ г. Нижневартовска ДС №41 «Росинка»</w:t>
      </w:r>
      <w:r w:rsidRPr="00D276C5">
        <w:rPr>
          <w:rFonts w:ascii="Times New Roman" w:eastAsia="Times New Roman" w:hAnsi="Times New Roman" w:cs="Times New Roman"/>
          <w:sz w:val="24"/>
          <w:szCs w:val="24"/>
          <w:lang w:eastAsia="ru-RU"/>
        </w:rPr>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дошкольной образовательной организации. Также оно подразумевает обоюдное желание родителей (законных представителей) и педагогов поддерживать контакты друг с другом.</w:t>
      </w:r>
    </w:p>
    <w:p w:rsidR="00D276C5" w:rsidRPr="00D276C5" w:rsidRDefault="00D276C5" w:rsidP="00D276C5">
      <w:pPr>
        <w:spacing w:after="0" w:line="240" w:lineRule="auto"/>
        <w:ind w:firstLine="450"/>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детского сада.</w:t>
      </w:r>
    </w:p>
    <w:p w:rsidR="00D276C5" w:rsidRPr="00D276C5" w:rsidRDefault="00D276C5" w:rsidP="00D276C5">
      <w:pPr>
        <w:keepNext/>
        <w:keepLines/>
        <w:spacing w:after="0" w:line="240" w:lineRule="auto"/>
        <w:ind w:firstLine="450"/>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 xml:space="preserve">Программа направлена на </w:t>
      </w:r>
      <w:r w:rsidRPr="00D276C5">
        <w:rPr>
          <w:rFonts w:ascii="Times New Roman" w:eastAsia="Times New Roman" w:hAnsi="Times New Roman" w:cs="Times New Roman"/>
          <w:bCs/>
          <w:sz w:val="24"/>
          <w:szCs w:val="24"/>
          <w:lang w:eastAsia="ru-RU"/>
        </w:rPr>
        <w:t>взаимодействие</w:t>
      </w:r>
      <w:r w:rsidRPr="00D276C5">
        <w:rPr>
          <w:rFonts w:ascii="Times New Roman" w:eastAsia="Times New Roman" w:hAnsi="Times New Roman" w:cs="Times New Roman"/>
          <w:b/>
          <w:bCs/>
          <w:sz w:val="24"/>
          <w:szCs w:val="24"/>
          <w:lang w:eastAsia="ru-RU"/>
        </w:rPr>
        <w:t xml:space="preserve"> </w:t>
      </w:r>
      <w:r w:rsidRPr="00D276C5">
        <w:rPr>
          <w:rFonts w:ascii="Times New Roman" w:eastAsia="Times New Roman" w:hAnsi="Times New Roman" w:cs="Times New Roman"/>
          <w:sz w:val="24"/>
          <w:szCs w:val="24"/>
          <w:lang w:eastAsia="ru-RU"/>
        </w:rPr>
        <w:t xml:space="preserve">педагогического коллектива </w:t>
      </w:r>
      <w:r w:rsidRPr="00D276C5">
        <w:rPr>
          <w:rFonts w:ascii="Times New Roman" w:eastAsia="Times New Roman" w:hAnsi="Times New Roman" w:cs="Times New Roman"/>
          <w:bCs/>
          <w:sz w:val="24"/>
          <w:szCs w:val="24"/>
          <w:lang w:eastAsia="ru-RU"/>
        </w:rPr>
        <w:t>с родителями по направлениям:</w:t>
      </w:r>
      <w:r w:rsidRPr="00D276C5">
        <w:rPr>
          <w:rFonts w:ascii="Times New Roman" w:eastAsia="Times New Roman" w:hAnsi="Times New Roman" w:cs="Times New Roman"/>
          <w:sz w:val="24"/>
          <w:szCs w:val="24"/>
          <w:lang w:eastAsia="ru-RU"/>
        </w:rPr>
        <w:t xml:space="preserve"> педагогическая поддержка, педагогическое образование родителей, совместная деятельность педагогов и родителей.</w:t>
      </w:r>
    </w:p>
    <w:p w:rsidR="00D276C5" w:rsidRPr="00D276C5" w:rsidRDefault="00D276C5" w:rsidP="00D276C5">
      <w:pPr>
        <w:keepNext/>
        <w:keepLines/>
        <w:spacing w:after="0" w:line="240" w:lineRule="auto"/>
        <w:ind w:firstLine="450"/>
        <w:jc w:val="both"/>
        <w:rPr>
          <w:rFonts w:ascii="Times New Roman" w:eastAsia="Times New Roman" w:hAnsi="Times New Roman" w:cs="Times New Roman"/>
          <w:bCs/>
          <w:sz w:val="28"/>
          <w:szCs w:val="28"/>
          <w:lang w:eastAsia="ru-RU"/>
        </w:rPr>
      </w:pPr>
    </w:p>
    <w:p w:rsidR="00D276C5" w:rsidRPr="00D276C5" w:rsidRDefault="00D276C5" w:rsidP="00D276C5">
      <w:pPr>
        <w:spacing w:after="0" w:line="240" w:lineRule="auto"/>
        <w:ind w:firstLine="709"/>
        <w:jc w:val="both"/>
        <w:rPr>
          <w:rFonts w:ascii="Times New Roman" w:eastAsia="Times New Roman" w:hAnsi="Times New Roman" w:cs="Times New Roman"/>
          <w:sz w:val="28"/>
          <w:szCs w:val="28"/>
          <w:lang w:eastAsia="ru-RU"/>
        </w:rPr>
      </w:pPr>
    </w:p>
    <w:p w:rsidR="00D276C5" w:rsidRPr="00D276C5" w:rsidRDefault="00D276C5" w:rsidP="007719A7">
      <w:pPr>
        <w:spacing w:after="0" w:line="240" w:lineRule="auto"/>
        <w:jc w:val="both"/>
        <w:rPr>
          <w:rFonts w:ascii="Times New Roman" w:eastAsia="Times New Roman" w:hAnsi="Times New Roman" w:cs="Times New Roman"/>
          <w:sz w:val="28"/>
          <w:szCs w:val="28"/>
          <w:lang w:eastAsia="ru-RU"/>
        </w:rPr>
      </w:pPr>
    </w:p>
    <w:p w:rsidR="00D276C5" w:rsidRPr="00D276C5" w:rsidRDefault="00D276C5" w:rsidP="00D276C5">
      <w:pPr>
        <w:spacing w:after="0" w:line="240" w:lineRule="auto"/>
        <w:ind w:firstLine="709"/>
        <w:jc w:val="both"/>
        <w:rPr>
          <w:rFonts w:ascii="Times New Roman" w:eastAsia="Times New Roman" w:hAnsi="Times New Roman" w:cs="Times New Roman"/>
          <w:sz w:val="28"/>
          <w:szCs w:val="28"/>
          <w:lang w:eastAsia="ru-RU"/>
        </w:rPr>
      </w:pPr>
    </w:p>
    <w:p w:rsidR="005631EF" w:rsidRPr="005631EF" w:rsidRDefault="005631EF" w:rsidP="005631EF">
      <w:pPr>
        <w:spacing w:after="0" w:line="240" w:lineRule="auto"/>
        <w:jc w:val="both"/>
        <w:rPr>
          <w:rFonts w:ascii="Times New Roman" w:eastAsia="Times New Roman" w:hAnsi="Times New Roman" w:cs="Times New Roman"/>
          <w:sz w:val="28"/>
          <w:szCs w:val="28"/>
          <w:lang w:eastAsia="ru-RU"/>
        </w:rPr>
      </w:pPr>
    </w:p>
    <w:p w:rsidR="005631EF" w:rsidRPr="005631EF" w:rsidRDefault="005631EF" w:rsidP="007719A7">
      <w:pPr>
        <w:spacing w:after="0" w:line="240" w:lineRule="auto"/>
        <w:ind w:firstLine="360"/>
        <w:jc w:val="both"/>
        <w:rPr>
          <w:rFonts w:ascii="Times New Roman" w:eastAsia="Times New Roman" w:hAnsi="Times New Roman" w:cs="Times New Roman"/>
          <w:b/>
          <w:sz w:val="28"/>
          <w:szCs w:val="28"/>
          <w:lang w:eastAsia="ru-RU"/>
        </w:rPr>
      </w:pPr>
      <w:r w:rsidRPr="005631EF">
        <w:rPr>
          <w:rFonts w:ascii="Times New Roman" w:eastAsia="Times New Roman" w:hAnsi="Times New Roman" w:cs="Times New Roman"/>
          <w:b/>
          <w:sz w:val="28"/>
          <w:szCs w:val="28"/>
          <w:lang w:eastAsia="ru-RU"/>
        </w:rPr>
        <w:t xml:space="preserve">Раздел </w:t>
      </w:r>
      <w:r w:rsidRPr="005631EF">
        <w:rPr>
          <w:rFonts w:ascii="Times New Roman" w:eastAsia="Times New Roman" w:hAnsi="Times New Roman" w:cs="Times New Roman"/>
          <w:b/>
          <w:sz w:val="28"/>
          <w:szCs w:val="28"/>
          <w:lang w:val="en-US" w:eastAsia="ru-RU"/>
        </w:rPr>
        <w:t>VII</w:t>
      </w:r>
      <w:r w:rsidR="007719A7">
        <w:rPr>
          <w:rFonts w:ascii="Times New Roman" w:eastAsia="Times New Roman" w:hAnsi="Times New Roman" w:cs="Times New Roman"/>
          <w:b/>
          <w:sz w:val="28"/>
          <w:szCs w:val="28"/>
          <w:lang w:eastAsia="ru-RU"/>
        </w:rPr>
        <w:t>. ПРИЛОЖЕНИЯ                                                                                                                 Приложение 1</w:t>
      </w:r>
    </w:p>
    <w:p w:rsidR="005631EF" w:rsidRPr="005631EF" w:rsidRDefault="005631EF" w:rsidP="005631EF">
      <w:pPr>
        <w:spacing w:after="0" w:line="240" w:lineRule="auto"/>
        <w:ind w:left="284"/>
        <w:jc w:val="center"/>
        <w:rPr>
          <w:rFonts w:ascii="Times New Roman" w:eastAsia="Times New Roman" w:hAnsi="Times New Roman" w:cs="Times New Roman"/>
          <w:b/>
          <w:sz w:val="24"/>
          <w:szCs w:val="24"/>
          <w:lang w:eastAsia="ru-RU"/>
        </w:rPr>
      </w:pPr>
      <w:r w:rsidRPr="005631EF">
        <w:rPr>
          <w:rFonts w:ascii="Times New Roman" w:eastAsia="Times New Roman" w:hAnsi="Times New Roman" w:cs="Times New Roman"/>
          <w:b/>
          <w:sz w:val="24"/>
          <w:szCs w:val="24"/>
          <w:lang w:eastAsia="ru-RU"/>
        </w:rPr>
        <w:t>Учебный план, календарный график, рабочие программы</w:t>
      </w:r>
    </w:p>
    <w:p w:rsidR="005631EF" w:rsidRPr="005631EF" w:rsidRDefault="005631EF" w:rsidP="005631EF">
      <w:pPr>
        <w:spacing w:after="0" w:line="240" w:lineRule="auto"/>
        <w:jc w:val="center"/>
        <w:rPr>
          <w:rFonts w:ascii="Times New Roman" w:eastAsia="Times New Roman" w:hAnsi="Times New Roman" w:cs="Times New Roman"/>
          <w:b/>
          <w:sz w:val="24"/>
          <w:szCs w:val="24"/>
          <w:lang w:eastAsia="ru-RU"/>
        </w:rPr>
      </w:pPr>
      <w:r w:rsidRPr="005631EF">
        <w:rPr>
          <w:rFonts w:ascii="Times New Roman" w:eastAsia="Times New Roman" w:hAnsi="Times New Roman" w:cs="Times New Roman"/>
          <w:b/>
          <w:sz w:val="24"/>
          <w:szCs w:val="24"/>
          <w:lang w:eastAsia="ru-RU"/>
        </w:rPr>
        <w:t>Пояснительная записка</w:t>
      </w:r>
    </w:p>
    <w:p w:rsidR="005631EF" w:rsidRPr="005631EF" w:rsidRDefault="005631EF" w:rsidP="005631EF">
      <w:pPr>
        <w:spacing w:after="0" w:line="240" w:lineRule="auto"/>
        <w:ind w:firstLine="360"/>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Учебный план Организации соответствует ряду требований, имеющих отношение к структуре учебного плана, а именно: наличие пояснительной записки к учебному плану и собственно плана. Учебный план как нормативный документ обладает следующими характеристиками:</w:t>
      </w:r>
    </w:p>
    <w:p w:rsidR="005631EF" w:rsidRPr="005631EF" w:rsidRDefault="005631EF" w:rsidP="00703BD1">
      <w:pPr>
        <w:numPr>
          <w:ilvl w:val="0"/>
          <w:numId w:val="25"/>
        </w:numPr>
        <w:spacing w:after="0" w:line="240" w:lineRule="auto"/>
        <w:jc w:val="both"/>
        <w:rPr>
          <w:rFonts w:ascii="Times New Roman" w:eastAsia="Times New Roman" w:hAnsi="Times New Roman" w:cs="Times New Roman"/>
          <w:sz w:val="24"/>
          <w:szCs w:val="24"/>
          <w:lang w:eastAsia="ru-RU"/>
        </w:rPr>
      </w:pPr>
      <w:bookmarkStart w:id="23" w:name="26"/>
      <w:bookmarkStart w:id="24" w:name="27"/>
      <w:bookmarkEnd w:id="23"/>
      <w:bookmarkEnd w:id="24"/>
      <w:r w:rsidRPr="005631EF">
        <w:rPr>
          <w:rFonts w:ascii="Times New Roman" w:eastAsia="Times New Roman" w:hAnsi="Times New Roman" w:cs="Times New Roman"/>
          <w:sz w:val="24"/>
          <w:szCs w:val="24"/>
          <w:lang w:eastAsia="ru-RU"/>
        </w:rPr>
        <w:t>полнота учебного плана Организации в контексте реализации ФГОС ДО;</w:t>
      </w:r>
    </w:p>
    <w:p w:rsidR="005631EF" w:rsidRPr="005631EF" w:rsidRDefault="005631EF" w:rsidP="00703BD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нацеленность на удовлетворение потребностей воспитанников и их родителей (законных представителей) и реализацию интересов детей;</w:t>
      </w:r>
    </w:p>
    <w:p w:rsidR="005631EF" w:rsidRPr="005631EF" w:rsidRDefault="005631EF" w:rsidP="00703BD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5" w:name="31"/>
      <w:bookmarkEnd w:id="25"/>
      <w:r w:rsidRPr="005631EF">
        <w:rPr>
          <w:rFonts w:ascii="Times New Roman" w:eastAsia="Times New Roman" w:hAnsi="Times New Roman" w:cs="Times New Roman"/>
          <w:sz w:val="24"/>
          <w:szCs w:val="24"/>
          <w:lang w:eastAsia="ru-RU"/>
        </w:rPr>
        <w:t>целостность учебного плана (взаимосвязь и взаимодополняемость компонентов) и соответствие структуры требованиям к структуре документа;</w:t>
      </w:r>
    </w:p>
    <w:p w:rsidR="005631EF" w:rsidRPr="005631EF" w:rsidRDefault="005631EF" w:rsidP="00703BD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6" w:name="33"/>
      <w:bookmarkEnd w:id="26"/>
      <w:r w:rsidRPr="005631EF">
        <w:rPr>
          <w:rFonts w:ascii="Times New Roman" w:eastAsia="Times New Roman" w:hAnsi="Times New Roman" w:cs="Times New Roman"/>
          <w:sz w:val="24"/>
          <w:szCs w:val="24"/>
          <w:lang w:eastAsia="ru-RU"/>
        </w:rPr>
        <w:t>рациональность использования часов части, формируемой участниками образовательного процесса;</w:t>
      </w:r>
    </w:p>
    <w:p w:rsidR="005631EF" w:rsidRPr="005631EF" w:rsidRDefault="005631EF" w:rsidP="00703BD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 w:name="35"/>
      <w:bookmarkEnd w:id="27"/>
      <w:r w:rsidRPr="005631EF">
        <w:rPr>
          <w:rFonts w:ascii="Times New Roman" w:eastAsia="Times New Roman" w:hAnsi="Times New Roman" w:cs="Times New Roman"/>
          <w:sz w:val="24"/>
          <w:szCs w:val="24"/>
          <w:lang w:eastAsia="ru-RU"/>
        </w:rPr>
        <w:t xml:space="preserve">отсутствие перегрузки воспитанников, т. е. соответствие объема периодов образовательной деятельности плана допустимой нагрузке, согласно </w:t>
      </w:r>
      <w:hyperlink r:id="rId18" w:history="1">
        <w:r w:rsidRPr="005631EF">
          <w:rPr>
            <w:rFonts w:ascii="Times New Roman" w:eastAsia="Microsoft Sans Serif" w:hAnsi="Times New Roman" w:cs="Times New Roman"/>
            <w:color w:val="0000FF"/>
            <w:sz w:val="20"/>
            <w:szCs w:val="20"/>
            <w:u w:val="single"/>
            <w:lang w:eastAsia="ru-RU"/>
          </w:rPr>
          <w:t>СанПиН 2.4.1.3049-13</w:t>
        </w:r>
      </w:hyperlink>
      <w:r w:rsidRPr="005631EF">
        <w:rPr>
          <w:rFonts w:ascii="Times New Roman" w:eastAsia="Times New Roman" w:hAnsi="Times New Roman" w:cs="Times New Roman"/>
          <w:sz w:val="24"/>
          <w:szCs w:val="24"/>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 26;</w:t>
      </w:r>
    </w:p>
    <w:p w:rsidR="005631EF" w:rsidRPr="005631EF" w:rsidRDefault="005631EF" w:rsidP="00703BD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обеспеченность плана ресурсами, в т. ч. финансовыми, кадровыми и программно-методическими;</w:t>
      </w:r>
    </w:p>
    <w:p w:rsidR="005631EF" w:rsidRPr="005631EF" w:rsidRDefault="005631EF" w:rsidP="00703BD1">
      <w:pPr>
        <w:numPr>
          <w:ilvl w:val="0"/>
          <w:numId w:val="25"/>
        </w:numPr>
        <w:spacing w:after="0" w:line="240" w:lineRule="auto"/>
        <w:jc w:val="both"/>
        <w:rPr>
          <w:rFonts w:ascii="Times New Roman" w:eastAsia="Times New Roman" w:hAnsi="Times New Roman" w:cs="Times New Roman"/>
          <w:sz w:val="24"/>
          <w:szCs w:val="24"/>
          <w:lang w:eastAsia="ru-RU"/>
        </w:rPr>
      </w:pPr>
      <w:bookmarkStart w:id="28" w:name="40"/>
      <w:bookmarkEnd w:id="28"/>
      <w:r w:rsidRPr="005631EF">
        <w:rPr>
          <w:rFonts w:ascii="Times New Roman" w:eastAsia="Times New Roman" w:hAnsi="Times New Roman" w:cs="Times New Roman"/>
          <w:sz w:val="24"/>
          <w:szCs w:val="24"/>
          <w:lang w:eastAsia="ru-RU"/>
        </w:rPr>
        <w:t>гибкость плана, наличие резервов и возможности для его изменения.</w:t>
      </w:r>
    </w:p>
    <w:p w:rsidR="005631EF" w:rsidRPr="005631EF" w:rsidRDefault="005631EF" w:rsidP="005631EF">
      <w:pPr>
        <w:spacing w:after="0" w:line="240" w:lineRule="auto"/>
        <w:ind w:firstLine="540"/>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 xml:space="preserve">Учебный план Организации является составляющим компонентом Программы, </w:t>
      </w:r>
      <w:bookmarkStart w:id="29" w:name="163"/>
      <w:bookmarkEnd w:id="29"/>
      <w:r w:rsidRPr="005631EF">
        <w:rPr>
          <w:rFonts w:ascii="Times New Roman" w:eastAsia="Times New Roman" w:hAnsi="Times New Roman" w:cs="Times New Roman"/>
          <w:sz w:val="24"/>
          <w:szCs w:val="24"/>
          <w:lang w:eastAsia="ru-RU"/>
        </w:rPr>
        <w:t xml:space="preserve">который определяет объем нагрузки </w:t>
      </w:r>
      <w:r w:rsidRPr="005631EF">
        <w:rPr>
          <w:rFonts w:ascii="Times New Roman" w:eastAsia="Times New Roman" w:hAnsi="Times New Roman" w:cs="Times New Roman"/>
          <w:spacing w:val="-9"/>
          <w:sz w:val="24"/>
          <w:szCs w:val="24"/>
          <w:lang w:eastAsia="ru-RU"/>
        </w:rPr>
        <w:t>для каждой</w:t>
      </w:r>
      <w:r w:rsidRPr="005631EF">
        <w:rPr>
          <w:rFonts w:ascii="Times New Roman" w:eastAsia="Times New Roman" w:hAnsi="Times New Roman" w:cs="Times New Roman"/>
          <w:sz w:val="24"/>
          <w:szCs w:val="24"/>
          <w:lang w:eastAsia="ru-RU"/>
        </w:rPr>
        <w:t xml:space="preserve"> </w:t>
      </w:r>
      <w:r w:rsidRPr="005631EF">
        <w:rPr>
          <w:rFonts w:ascii="Times New Roman" w:eastAsia="Times New Roman" w:hAnsi="Times New Roman" w:cs="Times New Roman"/>
          <w:spacing w:val="-9"/>
          <w:sz w:val="24"/>
          <w:szCs w:val="24"/>
          <w:lang w:eastAsia="ru-RU"/>
        </w:rPr>
        <w:t xml:space="preserve">возрастной группы детей </w:t>
      </w:r>
      <w:r w:rsidRPr="005631EF">
        <w:rPr>
          <w:rFonts w:ascii="Times New Roman" w:eastAsia="Times New Roman" w:hAnsi="Times New Roman" w:cs="Times New Roman"/>
          <w:sz w:val="24"/>
          <w:szCs w:val="24"/>
          <w:lang w:eastAsia="ru-RU"/>
        </w:rPr>
        <w:t>на текущий учебный год.</w:t>
      </w:r>
      <w:bookmarkStart w:id="30" w:name="165"/>
      <w:bookmarkEnd w:id="30"/>
      <w:r w:rsidRPr="005631EF">
        <w:rPr>
          <w:rFonts w:ascii="Times New Roman" w:eastAsia="Times New Roman" w:hAnsi="Times New Roman" w:cs="Times New Roman"/>
          <w:sz w:val="24"/>
          <w:szCs w:val="24"/>
          <w:lang w:eastAsia="ru-RU"/>
        </w:rPr>
        <w:t xml:space="preserve"> Учебный план утверждается в составе Программы. </w:t>
      </w:r>
    </w:p>
    <w:p w:rsidR="005631EF" w:rsidRPr="005631EF" w:rsidRDefault="005631EF" w:rsidP="005631EF">
      <w:pPr>
        <w:spacing w:after="0" w:line="240" w:lineRule="auto"/>
        <w:ind w:firstLine="540"/>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 xml:space="preserve">Учебный план призван обеспечить введение в действие и реализацию требований федерального государственного образовательного стандарта дошкольного образования, с учетом потребностей и запросов воспитанников и их родителей (законных представителей). </w:t>
      </w:r>
    </w:p>
    <w:p w:rsidR="005631EF" w:rsidRPr="005631EF" w:rsidRDefault="005631EF" w:rsidP="005631EF">
      <w:pPr>
        <w:spacing w:after="0" w:line="240" w:lineRule="auto"/>
        <w:ind w:firstLine="540"/>
        <w:jc w:val="both"/>
        <w:rPr>
          <w:rFonts w:ascii="Times New Roman" w:eastAsia="Times New Roman" w:hAnsi="Times New Roman" w:cs="Times New Roman"/>
          <w:sz w:val="24"/>
          <w:szCs w:val="24"/>
          <w:lang w:eastAsia="ru-RU"/>
        </w:rPr>
      </w:pPr>
      <w:bookmarkStart w:id="31" w:name="14"/>
      <w:bookmarkEnd w:id="31"/>
      <w:r w:rsidRPr="005631EF">
        <w:rPr>
          <w:rFonts w:ascii="Times New Roman" w:eastAsia="Times New Roman" w:hAnsi="Times New Roman" w:cs="Times New Roman"/>
          <w:sz w:val="24"/>
          <w:szCs w:val="24"/>
          <w:lang w:eastAsia="ru-RU"/>
        </w:rPr>
        <w:t>Учебный план Организации:</w:t>
      </w:r>
    </w:p>
    <w:p w:rsidR="005631EF" w:rsidRPr="005631EF" w:rsidRDefault="005631EF" w:rsidP="00703BD1">
      <w:pPr>
        <w:numPr>
          <w:ilvl w:val="0"/>
          <w:numId w:val="24"/>
        </w:numPr>
        <w:spacing w:after="0" w:line="240" w:lineRule="auto"/>
        <w:jc w:val="both"/>
        <w:rPr>
          <w:rFonts w:ascii="Times New Roman" w:eastAsia="Times New Roman" w:hAnsi="Times New Roman" w:cs="Times New Roman"/>
          <w:sz w:val="24"/>
          <w:szCs w:val="24"/>
          <w:lang w:eastAsia="ru-RU"/>
        </w:rPr>
      </w:pPr>
      <w:bookmarkStart w:id="32" w:name="15"/>
      <w:bookmarkStart w:id="33" w:name="16"/>
      <w:bookmarkEnd w:id="32"/>
      <w:bookmarkEnd w:id="33"/>
      <w:r w:rsidRPr="005631EF">
        <w:rPr>
          <w:rFonts w:ascii="Times New Roman" w:eastAsia="Times New Roman" w:hAnsi="Times New Roman" w:cs="Times New Roman"/>
          <w:sz w:val="24"/>
          <w:szCs w:val="24"/>
          <w:lang w:eastAsia="ru-RU"/>
        </w:rPr>
        <w:t>определяет максимально допустимый объем нагрузки на воспитанников;</w:t>
      </w:r>
    </w:p>
    <w:p w:rsidR="005631EF" w:rsidRPr="005631EF" w:rsidRDefault="005631EF" w:rsidP="00703BD1">
      <w:pPr>
        <w:numPr>
          <w:ilvl w:val="0"/>
          <w:numId w:val="24"/>
        </w:numPr>
        <w:spacing w:after="0" w:line="240" w:lineRule="auto"/>
        <w:jc w:val="both"/>
        <w:rPr>
          <w:rFonts w:ascii="Times New Roman" w:eastAsia="Times New Roman" w:hAnsi="Times New Roman" w:cs="Times New Roman"/>
          <w:sz w:val="24"/>
          <w:szCs w:val="24"/>
          <w:lang w:eastAsia="ru-RU"/>
        </w:rPr>
      </w:pPr>
      <w:bookmarkStart w:id="34" w:name="18"/>
      <w:bookmarkEnd w:id="34"/>
      <w:r w:rsidRPr="005631EF">
        <w:rPr>
          <w:rFonts w:ascii="Times New Roman" w:eastAsia="Times New Roman" w:hAnsi="Times New Roman" w:cs="Times New Roman"/>
          <w:sz w:val="24"/>
          <w:szCs w:val="24"/>
          <w:lang w:eastAsia="ru-RU"/>
        </w:rPr>
        <w:t>определяет состав и структуру обязательных разделов примерной программы, а также части, формируемой участниками образовательного процесса;</w:t>
      </w:r>
    </w:p>
    <w:p w:rsidR="005631EF" w:rsidRPr="005631EF" w:rsidRDefault="005631EF" w:rsidP="00703BD1">
      <w:pPr>
        <w:numPr>
          <w:ilvl w:val="0"/>
          <w:numId w:val="24"/>
        </w:numPr>
        <w:spacing w:after="0" w:line="240" w:lineRule="auto"/>
        <w:jc w:val="both"/>
        <w:rPr>
          <w:rFonts w:ascii="Times New Roman" w:eastAsia="Times New Roman" w:hAnsi="Times New Roman" w:cs="Times New Roman"/>
          <w:sz w:val="24"/>
          <w:szCs w:val="24"/>
          <w:lang w:eastAsia="ru-RU"/>
        </w:rPr>
      </w:pPr>
      <w:bookmarkStart w:id="35" w:name="20"/>
      <w:bookmarkEnd w:id="35"/>
      <w:r w:rsidRPr="005631EF">
        <w:rPr>
          <w:rFonts w:ascii="Times New Roman" w:eastAsia="Times New Roman" w:hAnsi="Times New Roman" w:cs="Times New Roman"/>
          <w:sz w:val="24"/>
          <w:szCs w:val="24"/>
          <w:lang w:eastAsia="ru-RU"/>
        </w:rPr>
        <w:t>гарантирует всем воспитанникам получение обязательного образования в соответствии с ФГОС ДО;</w:t>
      </w:r>
    </w:p>
    <w:p w:rsidR="005631EF" w:rsidRPr="005631EF" w:rsidRDefault="005631EF" w:rsidP="00703BD1">
      <w:pPr>
        <w:numPr>
          <w:ilvl w:val="0"/>
          <w:numId w:val="24"/>
        </w:numPr>
        <w:spacing w:after="0" w:line="240" w:lineRule="auto"/>
        <w:jc w:val="both"/>
        <w:rPr>
          <w:rFonts w:ascii="Times New Roman" w:eastAsia="Times New Roman" w:hAnsi="Times New Roman" w:cs="Times New Roman"/>
          <w:sz w:val="24"/>
          <w:szCs w:val="24"/>
          <w:lang w:eastAsia="ru-RU"/>
        </w:rPr>
      </w:pPr>
      <w:bookmarkStart w:id="36" w:name="22"/>
      <w:bookmarkEnd w:id="36"/>
      <w:r w:rsidRPr="005631EF">
        <w:rPr>
          <w:rFonts w:ascii="Times New Roman" w:eastAsia="Times New Roman" w:hAnsi="Times New Roman" w:cs="Times New Roman"/>
          <w:sz w:val="24"/>
          <w:szCs w:val="24"/>
          <w:lang w:eastAsia="ru-RU"/>
        </w:rPr>
        <w:t>предоставляет воспитанникам возможность для реализации индивидуальных образовательных потребностей, развития своих способностей.</w:t>
      </w:r>
    </w:p>
    <w:p w:rsidR="005631EF" w:rsidRPr="005631EF" w:rsidRDefault="005631EF" w:rsidP="005631EF">
      <w:pPr>
        <w:spacing w:after="0" w:line="240" w:lineRule="auto"/>
        <w:ind w:firstLine="708"/>
        <w:jc w:val="both"/>
        <w:rPr>
          <w:rFonts w:ascii="Times New Roman" w:eastAsia="Times New Roman" w:hAnsi="Times New Roman" w:cs="Times New Roman"/>
          <w:sz w:val="24"/>
          <w:szCs w:val="24"/>
          <w:lang w:eastAsia="ru-RU"/>
        </w:rPr>
      </w:pPr>
      <w:bookmarkStart w:id="37" w:name="24"/>
      <w:bookmarkEnd w:id="37"/>
      <w:r w:rsidRPr="005631EF">
        <w:rPr>
          <w:rFonts w:ascii="Times New Roman" w:eastAsia="Times New Roman" w:hAnsi="Times New Roman" w:cs="Times New Roman"/>
          <w:sz w:val="24"/>
          <w:szCs w:val="24"/>
          <w:lang w:eastAsia="ru-RU"/>
        </w:rPr>
        <w:t>Учебный план создан с учетом соответствующих норм, содержания социального заказа, особенностей и интересов потенциальных заказчиков и потребителей образовательных услуг. Социальный заказ отражен в части, формируемой участниками образовательного процесса.</w:t>
      </w:r>
      <w:bookmarkStart w:id="38" w:name="25"/>
      <w:bookmarkEnd w:id="38"/>
    </w:p>
    <w:p w:rsidR="005631EF" w:rsidRPr="005631EF" w:rsidRDefault="005631EF" w:rsidP="005631EF">
      <w:pPr>
        <w:shd w:val="clear" w:color="auto" w:fill="FFFFFF"/>
        <w:tabs>
          <w:tab w:val="left" w:pos="9900"/>
        </w:tabs>
        <w:spacing w:after="0" w:line="274" w:lineRule="exact"/>
        <w:jc w:val="center"/>
        <w:rPr>
          <w:rFonts w:ascii="Times New Roman" w:eastAsia="Times New Roman" w:hAnsi="Times New Roman" w:cs="Times New Roman"/>
          <w:b/>
          <w:sz w:val="24"/>
          <w:szCs w:val="24"/>
          <w:lang w:eastAsia="ru-RU"/>
        </w:rPr>
      </w:pPr>
    </w:p>
    <w:p w:rsidR="005631EF" w:rsidRPr="005631EF" w:rsidRDefault="005631EF" w:rsidP="005631EF">
      <w:pPr>
        <w:spacing w:after="0" w:line="240" w:lineRule="auto"/>
        <w:ind w:firstLine="708"/>
        <w:jc w:val="both"/>
        <w:rPr>
          <w:rFonts w:ascii="Times New Roman" w:eastAsia="Times New Roman" w:hAnsi="Times New Roman" w:cs="Times New Roman"/>
          <w:b/>
          <w:sz w:val="24"/>
          <w:szCs w:val="24"/>
          <w:lang w:eastAsia="ru-RU"/>
        </w:rPr>
      </w:pPr>
      <w:r w:rsidRPr="005631EF">
        <w:rPr>
          <w:rFonts w:ascii="Times New Roman" w:eastAsia="Times New Roman" w:hAnsi="Times New Roman" w:cs="Times New Roman"/>
          <w:b/>
          <w:sz w:val="24"/>
          <w:szCs w:val="24"/>
          <w:lang w:eastAsia="ru-RU"/>
        </w:rPr>
        <w:t>Максимально допустимое количество периодов образовательной деятельности в группах и ее распределение в течение дня с учетом реализации программ дополнительного образования</w:t>
      </w:r>
    </w:p>
    <w:p w:rsidR="005631EF" w:rsidRPr="005631EF" w:rsidRDefault="005631EF" w:rsidP="005631EF">
      <w:pPr>
        <w:spacing w:after="0" w:line="240" w:lineRule="auto"/>
        <w:ind w:firstLine="708"/>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 xml:space="preserve">Согласно п. 11.10 санитарно-эпидемиологических правил и нормативов </w:t>
      </w:r>
      <w:hyperlink r:id="rId19" w:history="1">
        <w:r w:rsidRPr="005631EF">
          <w:rPr>
            <w:rFonts w:ascii="Times New Roman" w:eastAsia="Microsoft Sans Serif" w:hAnsi="Times New Roman" w:cs="Times New Roman"/>
            <w:color w:val="0000FF"/>
            <w:sz w:val="20"/>
            <w:szCs w:val="20"/>
            <w:u w:val="single"/>
            <w:lang w:eastAsia="ru-RU"/>
          </w:rPr>
          <w:t>СанПиН 2.4.1.3049-13</w:t>
        </w:r>
      </w:hyperlink>
      <w:r w:rsidRPr="005631EF">
        <w:rPr>
          <w:rFonts w:ascii="Times New Roman" w:eastAsia="Times New Roman" w:hAnsi="Times New Roman" w:cs="Times New Roman"/>
          <w:sz w:val="24"/>
          <w:szCs w:val="24"/>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 26, продолжительность непрерывной непосредственно образовательной деятельности: для детей от 3 до 4-х лет – не более 15 мин, для детей от 4-х до 5-ти лет – не более 20 мин, для детей от 5 до 6-ти лет – не более 25 мин, для детей от 6-ти до 7-ми лет – не более 30 мин.</w:t>
      </w:r>
    </w:p>
    <w:p w:rsidR="005631EF" w:rsidRPr="005631EF" w:rsidRDefault="005631EF" w:rsidP="005631EF">
      <w:pPr>
        <w:spacing w:after="0" w:line="240" w:lineRule="auto"/>
        <w:ind w:firstLine="708"/>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 xml:space="preserve">В соответствии с п. </w:t>
      </w:r>
      <w:r w:rsidRPr="005631EF">
        <w:rPr>
          <w:rFonts w:ascii="Times New Roman" w:eastAsia="Times New Roman" w:hAnsi="Times New Roman" w:cs="Times New Roman"/>
          <w:bCs/>
          <w:sz w:val="24"/>
          <w:szCs w:val="24"/>
          <w:lang w:eastAsia="ru-RU"/>
        </w:rPr>
        <w:t>11.9 длительность непрерывной образовательной деятельности для детей раннего возраста от 1,5 до 3 лет не должна превышать 10 мин. Допускается осуществлять образовательную деятельность в первую и во вторую половину дня (по 8 – 10 минут). Допускается осуществлять образовательную деятельность на игровой площадке во время прогулки.</w:t>
      </w:r>
    </w:p>
    <w:p w:rsidR="005631EF" w:rsidRPr="005631EF" w:rsidRDefault="005631EF" w:rsidP="005631EF">
      <w:pPr>
        <w:spacing w:after="0" w:line="240" w:lineRule="auto"/>
        <w:ind w:firstLine="708"/>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 xml:space="preserve">В соответствии с п. </w:t>
      </w:r>
      <w:hyperlink r:id="rId20" w:history="1">
        <w:r w:rsidRPr="005631EF">
          <w:rPr>
            <w:rFonts w:ascii="Times New Roman" w:eastAsia="Microsoft Sans Serif" w:hAnsi="Times New Roman" w:cs="Times New Roman"/>
            <w:color w:val="0000FF"/>
            <w:sz w:val="20"/>
            <w:szCs w:val="20"/>
            <w:u w:val="single"/>
            <w:lang w:eastAsia="ru-RU"/>
          </w:rPr>
          <w:t>11.11</w:t>
        </w:r>
      </w:hyperlink>
      <w:r w:rsidRPr="005631EF">
        <w:rPr>
          <w:rFonts w:ascii="Times New Roman" w:eastAsia="Times New Roman" w:hAnsi="Times New Roman" w:cs="Times New Roman"/>
          <w:sz w:val="24"/>
          <w:szCs w:val="24"/>
          <w:lang w:eastAsia="ru-RU"/>
        </w:rPr>
        <w:t xml:space="preserve"> максимально допустимый объем образовательной нагрузки в первой половине дня в младшей и средней группах не должен превышать 30 и 40 мин соответственно, а в старшей и подготовительной – 45 мин и 1,5 ч соответственно. </w:t>
      </w:r>
    </w:p>
    <w:p w:rsidR="005631EF" w:rsidRPr="005631EF" w:rsidRDefault="005631EF" w:rsidP="005631EF">
      <w:pPr>
        <w:spacing w:after="0" w:line="240" w:lineRule="auto"/>
        <w:ind w:firstLine="708"/>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Таким образом, в средней группе в первой половине дня может проводиться два периода непрерывной  образовательной деятельности по 20 мин., в подготовительной – три периода по 30 мин.</w:t>
      </w:r>
    </w:p>
    <w:p w:rsidR="005631EF" w:rsidRPr="005631EF" w:rsidRDefault="005631EF" w:rsidP="005631EF">
      <w:pPr>
        <w:spacing w:after="0" w:line="240" w:lineRule="auto"/>
        <w:ind w:firstLine="708"/>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 xml:space="preserve">Кроме того, согласно п. </w:t>
      </w:r>
      <w:hyperlink r:id="rId21" w:history="1">
        <w:r w:rsidRPr="005631EF">
          <w:rPr>
            <w:rFonts w:ascii="Times New Roman" w:eastAsia="Microsoft Sans Serif" w:hAnsi="Times New Roman" w:cs="Times New Roman"/>
            <w:color w:val="0000FF"/>
            <w:sz w:val="20"/>
            <w:szCs w:val="20"/>
            <w:u w:val="single"/>
            <w:lang w:eastAsia="ru-RU"/>
          </w:rPr>
          <w:t>11.12</w:t>
        </w:r>
      </w:hyperlink>
      <w:r w:rsidRPr="005631EF">
        <w:rPr>
          <w:rFonts w:ascii="Times New Roman" w:eastAsia="Times New Roman" w:hAnsi="Times New Roman" w:cs="Times New Roman"/>
          <w:sz w:val="24"/>
          <w:szCs w:val="24"/>
          <w:lang w:eastAsia="ru-RU"/>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 в день. </w:t>
      </w:r>
      <w:bookmarkStart w:id="39" w:name="34"/>
      <w:bookmarkEnd w:id="39"/>
    </w:p>
    <w:p w:rsidR="005631EF" w:rsidRPr="005631EF" w:rsidRDefault="005631EF" w:rsidP="005631EF">
      <w:pPr>
        <w:spacing w:after="0" w:line="240" w:lineRule="auto"/>
        <w:ind w:firstLine="708"/>
        <w:jc w:val="both"/>
        <w:rPr>
          <w:rFonts w:ascii="Times New Roman" w:eastAsia="Times New Roman" w:hAnsi="Times New Roman" w:cs="Times New Roman"/>
          <w:sz w:val="24"/>
          <w:szCs w:val="24"/>
          <w:lang w:eastAsia="ru-RU"/>
        </w:rPr>
      </w:pPr>
      <w:r w:rsidRPr="005631EF">
        <w:rPr>
          <w:rFonts w:ascii="Times New Roman" w:eastAsia="Times New Roman" w:hAnsi="Times New Roman" w:cs="Times New Roman"/>
          <w:sz w:val="24"/>
          <w:szCs w:val="24"/>
          <w:lang w:eastAsia="ru-RU"/>
        </w:rPr>
        <w:t xml:space="preserve">СанПиН 2.4.13049-13 не ограничивает объем недельной образовательной нагрузки в указанных возрастных группах. При организации дополнительного образования следует учитывать </w:t>
      </w:r>
      <w:hyperlink r:id="rId22" w:history="1">
        <w:r w:rsidRPr="005631EF">
          <w:rPr>
            <w:rFonts w:ascii="Times New Roman" w:eastAsia="Microsoft Sans Serif" w:hAnsi="Times New Roman" w:cs="Times New Roman"/>
            <w:color w:val="0000FF"/>
            <w:sz w:val="20"/>
            <w:szCs w:val="20"/>
            <w:u w:val="single"/>
            <w:lang w:eastAsia="ru-RU"/>
          </w:rPr>
          <w:t>п. 11.8</w:t>
        </w:r>
      </w:hyperlink>
      <w:r w:rsidRPr="005631EF">
        <w:rPr>
          <w:rFonts w:ascii="Times New Roman" w:eastAsia="Times New Roman" w:hAnsi="Times New Roman" w:cs="Times New Roman"/>
          <w:sz w:val="24"/>
          <w:szCs w:val="24"/>
          <w:lang w:eastAsia="ru-RU"/>
        </w:rPr>
        <w:t>: на самостоятельную деятельность детей 3–7 лет (игры, подготовка к образовательной деятельности, личная гигиена) в режиме дня должно отводиться не менее 3–4 ч.</w:t>
      </w:r>
    </w:p>
    <w:p w:rsidR="005631EF" w:rsidRPr="005631EF" w:rsidRDefault="005631EF" w:rsidP="005631EF">
      <w:pPr>
        <w:spacing w:after="0" w:line="240" w:lineRule="auto"/>
        <w:jc w:val="both"/>
        <w:rPr>
          <w:rFonts w:ascii="Times New Roman" w:eastAsia="Times New Roman" w:hAnsi="Times New Roman" w:cs="Times New Roman"/>
          <w:sz w:val="28"/>
          <w:szCs w:val="28"/>
          <w:lang w:eastAsia="ru-RU"/>
        </w:rPr>
      </w:pPr>
    </w:p>
    <w:p w:rsidR="005631EF" w:rsidRPr="005631EF" w:rsidRDefault="005631EF" w:rsidP="005631EF">
      <w:pPr>
        <w:spacing w:after="0" w:line="240" w:lineRule="auto"/>
        <w:jc w:val="both"/>
        <w:rPr>
          <w:rFonts w:ascii="Times New Roman" w:eastAsia="Times New Roman" w:hAnsi="Times New Roman" w:cs="Times New Roman"/>
          <w:sz w:val="28"/>
          <w:szCs w:val="28"/>
          <w:lang w:eastAsia="ru-RU"/>
        </w:rPr>
      </w:pPr>
    </w:p>
    <w:p w:rsidR="00C12D0F" w:rsidRPr="00C12D0F" w:rsidRDefault="00C12D0F" w:rsidP="00C12D0F">
      <w:pPr>
        <w:spacing w:after="0" w:line="240" w:lineRule="auto"/>
        <w:jc w:val="center"/>
        <w:rPr>
          <w:rFonts w:ascii="Times New Roman" w:eastAsia="Times New Roman" w:hAnsi="Times New Roman" w:cs="Times New Roman"/>
          <w:b/>
          <w:bCs/>
          <w:sz w:val="24"/>
          <w:szCs w:val="24"/>
          <w:lang w:eastAsia="ru-RU"/>
        </w:rPr>
      </w:pPr>
      <w:r w:rsidRPr="00C12D0F">
        <w:rPr>
          <w:rFonts w:ascii="Times New Roman" w:eastAsia="Times New Roman" w:hAnsi="Times New Roman" w:cs="Times New Roman"/>
          <w:b/>
          <w:bCs/>
          <w:sz w:val="24"/>
          <w:szCs w:val="24"/>
          <w:lang w:eastAsia="ru-RU"/>
        </w:rPr>
        <w:t>Максимальное количество времени, отводимого в режиме дня воспитанников дошкольного возраста</w:t>
      </w:r>
      <w:r w:rsidR="00E538BB">
        <w:rPr>
          <w:rFonts w:ascii="Times New Roman" w:eastAsia="Times New Roman" w:hAnsi="Times New Roman" w:cs="Times New Roman"/>
          <w:b/>
          <w:bCs/>
          <w:sz w:val="24"/>
          <w:szCs w:val="24"/>
          <w:lang w:eastAsia="ru-RU"/>
        </w:rPr>
        <w:t xml:space="preserve"> </w:t>
      </w:r>
      <w:r w:rsidRPr="00C12D0F">
        <w:rPr>
          <w:rFonts w:ascii="Times New Roman" w:eastAsia="Times New Roman" w:hAnsi="Times New Roman" w:cs="Times New Roman"/>
          <w:b/>
          <w:bCs/>
          <w:sz w:val="24"/>
          <w:szCs w:val="24"/>
          <w:lang w:eastAsia="ru-RU"/>
        </w:rPr>
        <w:t xml:space="preserve">на </w:t>
      </w:r>
    </w:p>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bCs/>
          <w:sz w:val="24"/>
          <w:szCs w:val="24"/>
          <w:lang w:eastAsia="ru-RU"/>
        </w:rPr>
        <w:t xml:space="preserve">на организацию </w:t>
      </w:r>
      <w:r w:rsidRPr="00C12D0F">
        <w:rPr>
          <w:rFonts w:ascii="Times New Roman" w:eastAsia="Times New Roman" w:hAnsi="Times New Roman" w:cs="Times New Roman"/>
          <w:b/>
          <w:sz w:val="24"/>
          <w:szCs w:val="24"/>
          <w:lang w:eastAsia="ru-RU"/>
        </w:rPr>
        <w:t>образовательной деятельности</w:t>
      </w:r>
    </w:p>
    <w:p w:rsidR="00C12D0F" w:rsidRPr="00C12D0F" w:rsidRDefault="00C12D0F" w:rsidP="00C12D0F">
      <w:pPr>
        <w:spacing w:after="0" w:line="240" w:lineRule="auto"/>
        <w:jc w:val="center"/>
        <w:rPr>
          <w:rFonts w:ascii="Times New Roman" w:eastAsia="Times New Roman" w:hAnsi="Times New Roman" w:cs="Times New Roman"/>
          <w:b/>
          <w:bCs/>
          <w:sz w:val="24"/>
          <w:szCs w:val="24"/>
          <w:lang w:eastAsia="ru-RU"/>
        </w:rPr>
      </w:pPr>
    </w:p>
    <w:tbl>
      <w:tblPr>
        <w:tblW w:w="15121" w:type="dxa"/>
        <w:tblInd w:w="-13" w:type="dxa"/>
        <w:tblCellMar>
          <w:left w:w="0" w:type="dxa"/>
          <w:right w:w="0" w:type="dxa"/>
        </w:tblCellMar>
        <w:tblLook w:val="04A0"/>
      </w:tblPr>
      <w:tblGrid>
        <w:gridCol w:w="13"/>
        <w:gridCol w:w="1433"/>
        <w:gridCol w:w="1853"/>
        <w:gridCol w:w="1929"/>
        <w:gridCol w:w="1929"/>
        <w:gridCol w:w="1929"/>
        <w:gridCol w:w="1929"/>
        <w:gridCol w:w="1929"/>
        <w:gridCol w:w="1830"/>
        <w:gridCol w:w="347"/>
      </w:tblGrid>
      <w:tr w:rsidR="00C12D0F" w:rsidRPr="00C12D0F" w:rsidTr="00C12D0F">
        <w:trPr>
          <w:gridBefore w:val="1"/>
          <w:gridAfter w:val="1"/>
          <w:wBefore w:w="13" w:type="dxa"/>
          <w:wAfter w:w="347" w:type="dxa"/>
          <w:trHeight w:val="2071"/>
        </w:trPr>
        <w:tc>
          <w:tcPr>
            <w:tcW w:w="143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Возрастная </w:t>
            </w:r>
          </w:p>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группа </w:t>
            </w:r>
          </w:p>
        </w:tc>
        <w:tc>
          <w:tcPr>
            <w:tcW w:w="1853"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Максимальная продолжит. НОД </w:t>
            </w:r>
          </w:p>
        </w:tc>
        <w:tc>
          <w:tcPr>
            <w:tcW w:w="1929"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Максимальный объем образов. Нагрузки в  1 половине дня </w:t>
            </w:r>
          </w:p>
        </w:tc>
        <w:tc>
          <w:tcPr>
            <w:tcW w:w="1929"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Максимальный объем образов. Нагрузки в  1 половине дня в неделю </w:t>
            </w:r>
          </w:p>
        </w:tc>
        <w:tc>
          <w:tcPr>
            <w:tcW w:w="1929"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Максимальный объем образов. Нагрузки во 2 половине дня </w:t>
            </w:r>
          </w:p>
        </w:tc>
        <w:tc>
          <w:tcPr>
            <w:tcW w:w="1929"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Максимальный объем образов. Нагрузки во 2 половине дня в неделю </w:t>
            </w:r>
          </w:p>
        </w:tc>
        <w:tc>
          <w:tcPr>
            <w:tcW w:w="1929"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Максимальный объем образов. Нагрузки в неделю </w:t>
            </w:r>
          </w:p>
        </w:tc>
        <w:tc>
          <w:tcPr>
            <w:tcW w:w="1830"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Максимальное количество НОД в неделю                   (с учетом доп. Образов. Услуг)</w:t>
            </w:r>
          </w:p>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  </w:t>
            </w:r>
          </w:p>
        </w:tc>
      </w:tr>
      <w:tr w:rsidR="00C12D0F" w:rsidRPr="00C12D0F" w:rsidTr="00C12D0F">
        <w:trPr>
          <w:gridBefore w:val="1"/>
          <w:gridAfter w:val="1"/>
          <w:wBefore w:w="13" w:type="dxa"/>
          <w:wAfter w:w="347" w:type="dxa"/>
          <w:trHeight w:val="1014"/>
        </w:trPr>
        <w:tc>
          <w:tcPr>
            <w:tcW w:w="143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Средняя </w:t>
            </w:r>
          </w:p>
        </w:tc>
        <w:tc>
          <w:tcPr>
            <w:tcW w:w="185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20 мин.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40 мин. </w:t>
            </w:r>
          </w:p>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(2 х 20)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200 мин.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200 мин. </w:t>
            </w:r>
          </w:p>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(3 ч. 20 мин.) </w:t>
            </w:r>
          </w:p>
        </w:tc>
        <w:tc>
          <w:tcPr>
            <w:tcW w:w="1830"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C12D0F" w:rsidRPr="00C12D0F" w:rsidRDefault="00C12D0F" w:rsidP="00C12D0F">
            <w:pPr>
              <w:spacing w:before="100" w:after="100" w:line="240" w:lineRule="auto"/>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b/>
                <w:bCs/>
                <w:sz w:val="24"/>
                <w:szCs w:val="24"/>
                <w:lang w:eastAsia="ru-RU"/>
              </w:rPr>
              <w:t xml:space="preserve">10 </w:t>
            </w:r>
          </w:p>
        </w:tc>
      </w:tr>
      <w:tr w:rsidR="00C12D0F" w:rsidRPr="00C12D0F" w:rsidTr="00C12D0F">
        <w:tblPrEx>
          <w:tblBorders>
            <w:insideH w:val="single" w:sz="4" w:space="0" w:color="auto"/>
          </w:tblBorders>
          <w:tblCellMar>
            <w:left w:w="108" w:type="dxa"/>
            <w:right w:w="108" w:type="dxa"/>
          </w:tblCellMar>
          <w:tblLook w:val="01E0"/>
        </w:tblPrEx>
        <w:tc>
          <w:tcPr>
            <w:tcW w:w="15121" w:type="dxa"/>
            <w:gridSpan w:val="10"/>
            <w:shd w:val="clear" w:color="auto" w:fill="auto"/>
          </w:tcPr>
          <w:p w:rsidR="00C12D0F" w:rsidRPr="00C12D0F" w:rsidRDefault="00C12D0F" w:rsidP="00C12D0F">
            <w:pPr>
              <w:spacing w:after="0" w:line="240" w:lineRule="auto"/>
              <w:ind w:left="1800"/>
              <w:jc w:val="center"/>
              <w:rPr>
                <w:rFonts w:ascii="Times New Roman" w:eastAsia="Times New Roman" w:hAnsi="Times New Roman" w:cs="Times New Roman"/>
                <w:b/>
                <w:sz w:val="24"/>
                <w:szCs w:val="24"/>
                <w:lang w:eastAsia="ru-RU"/>
              </w:rPr>
            </w:pPr>
          </w:p>
          <w:p w:rsidR="00C12D0F" w:rsidRPr="00C12D0F" w:rsidRDefault="00C12D0F" w:rsidP="00C12D0F">
            <w:pPr>
              <w:spacing w:after="0" w:line="240" w:lineRule="auto"/>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 xml:space="preserve">                                      </w:t>
            </w:r>
          </w:p>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Состав и структура обязательных разделов примерной программы, а также части,</w:t>
            </w:r>
          </w:p>
          <w:p w:rsidR="00C12D0F" w:rsidRPr="00C12D0F" w:rsidRDefault="00C12D0F" w:rsidP="00C12D0F">
            <w:pPr>
              <w:spacing w:after="0" w:line="240" w:lineRule="auto"/>
              <w:ind w:left="1800"/>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 xml:space="preserve">                                   формируемой участниками образовательного процесса</w:t>
            </w:r>
          </w:p>
          <w:p w:rsidR="00C12D0F" w:rsidRPr="00C12D0F" w:rsidRDefault="00C12D0F" w:rsidP="00C12D0F">
            <w:pPr>
              <w:spacing w:after="0" w:line="240" w:lineRule="auto"/>
              <w:jc w:val="center"/>
              <w:rPr>
                <w:rFonts w:ascii="Times New Roman" w:eastAsia="Times New Roman" w:hAnsi="Times New Roman" w:cs="Times New Roman"/>
                <w:b/>
                <w:sz w:val="20"/>
                <w:szCs w:val="20"/>
                <w:highlight w:val="yellow"/>
                <w:lang w:eastAsia="ru-RU"/>
              </w:rPr>
            </w:pPr>
          </w:p>
        </w:tc>
      </w:tr>
    </w:tbl>
    <w:p w:rsidR="00C12D0F" w:rsidRPr="00C12D0F" w:rsidRDefault="00C12D0F" w:rsidP="00C12D0F">
      <w:pPr>
        <w:spacing w:after="0" w:line="240" w:lineRule="auto"/>
        <w:rPr>
          <w:rFonts w:ascii="Times New Roman" w:eastAsia="Times New Roman" w:hAnsi="Times New Roman" w:cs="Times New Roman"/>
          <w:b/>
          <w:sz w:val="24"/>
          <w:szCs w:val="24"/>
          <w:lang w:eastAsia="ru-RU"/>
        </w:rPr>
      </w:pPr>
    </w:p>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Объем недельной образовательной нагрузки</w:t>
      </w:r>
    </w:p>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 xml:space="preserve">(организованной образовательной деятельности) в группе ОРН детей среднего дошкольного возраста </w:t>
      </w:r>
    </w:p>
    <w:p w:rsidR="00C12D0F" w:rsidRPr="00C12D0F" w:rsidRDefault="00C12D0F" w:rsidP="00C12D0F">
      <w:pPr>
        <w:spacing w:after="0" w:line="240" w:lineRule="auto"/>
        <w:jc w:val="center"/>
        <w:rPr>
          <w:rFonts w:ascii="Times New Roman" w:eastAsia="Times New Roman" w:hAnsi="Times New Roman" w:cs="Times New Roman"/>
          <w:b/>
          <w:sz w:val="28"/>
          <w:szCs w:val="28"/>
          <w:lang w:eastAsia="ru-RU"/>
        </w:rPr>
      </w:pPr>
      <w:r w:rsidRPr="00C12D0F">
        <w:rPr>
          <w:rFonts w:ascii="Times New Roman" w:eastAsia="Times New Roman" w:hAnsi="Times New Roman" w:cs="Times New Roman"/>
          <w:b/>
          <w:sz w:val="24"/>
          <w:szCs w:val="24"/>
          <w:lang w:eastAsia="ru-RU"/>
        </w:rPr>
        <w:t>(с 4-х до 5-ти лет)</w:t>
      </w:r>
      <w:r w:rsidRPr="00C12D0F">
        <w:rPr>
          <w:rFonts w:ascii="Times New Roman" w:eastAsia="Times New Roman" w:hAnsi="Times New Roman" w:cs="Times New Roman"/>
          <w:sz w:val="24"/>
          <w:szCs w:val="24"/>
          <w:lang w:eastAsia="ru-RU"/>
        </w:rPr>
        <w:t xml:space="preserve"> </w:t>
      </w:r>
      <w:r w:rsidRPr="00C12D0F">
        <w:rPr>
          <w:rFonts w:ascii="Times New Roman" w:eastAsia="Times New Roman" w:hAnsi="Times New Roman" w:cs="Times New Roman"/>
          <w:b/>
          <w:sz w:val="24"/>
          <w:szCs w:val="24"/>
          <w:lang w:eastAsia="ru-RU"/>
        </w:rPr>
        <w:t>в соответствии с методическими материалами, соответствующими Стандарту</w:t>
      </w:r>
    </w:p>
    <w:p w:rsidR="00C12D0F" w:rsidRPr="00C12D0F" w:rsidRDefault="00C12D0F" w:rsidP="00C12D0F">
      <w:pPr>
        <w:spacing w:after="0" w:line="240" w:lineRule="auto"/>
        <w:jc w:val="center"/>
        <w:rPr>
          <w:rFonts w:ascii="Times New Roman" w:eastAsia="Times New Roman" w:hAnsi="Times New Roman" w:cs="Times New Roman"/>
          <w:b/>
          <w:sz w:val="28"/>
          <w:szCs w:val="28"/>
          <w:lang w:eastAsia="ru-RU"/>
        </w:rPr>
      </w:pPr>
    </w:p>
    <w:tbl>
      <w:tblPr>
        <w:tblW w:w="14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7088"/>
        <w:gridCol w:w="2595"/>
        <w:gridCol w:w="1985"/>
      </w:tblGrid>
      <w:tr w:rsidR="00C12D0F" w:rsidRPr="00C12D0F" w:rsidTr="00C12D0F">
        <w:tc>
          <w:tcPr>
            <w:tcW w:w="2518" w:type="dxa"/>
          </w:tcPr>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Образовательные области</w:t>
            </w:r>
          </w:p>
        </w:tc>
        <w:tc>
          <w:tcPr>
            <w:tcW w:w="7088" w:type="dxa"/>
          </w:tcPr>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Содержание</w:t>
            </w:r>
          </w:p>
        </w:tc>
        <w:tc>
          <w:tcPr>
            <w:tcW w:w="2595" w:type="dxa"/>
          </w:tcPr>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Кол-во занятий в неделю/год</w:t>
            </w:r>
          </w:p>
        </w:tc>
        <w:tc>
          <w:tcPr>
            <w:tcW w:w="1985" w:type="dxa"/>
          </w:tcPr>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 xml:space="preserve">Время </w:t>
            </w:r>
          </w:p>
        </w:tc>
      </w:tr>
      <w:tr w:rsidR="00C12D0F" w:rsidRPr="003E0831" w:rsidTr="00C12D0F">
        <w:tc>
          <w:tcPr>
            <w:tcW w:w="2518" w:type="dxa"/>
            <w:tcBorders>
              <w:top w:val="single" w:sz="4" w:space="0" w:color="000000"/>
              <w:left w:val="single" w:sz="4" w:space="0" w:color="000000"/>
              <w:bottom w:val="single" w:sz="4" w:space="0" w:color="000000"/>
              <w:right w:val="single" w:sz="4" w:space="0" w:color="000000"/>
            </w:tcBorders>
          </w:tcPr>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Художественно-эстетическое развитие</w:t>
            </w:r>
          </w:p>
        </w:tc>
        <w:tc>
          <w:tcPr>
            <w:tcW w:w="7088" w:type="dxa"/>
            <w:tcBorders>
              <w:top w:val="single" w:sz="4" w:space="0" w:color="000000"/>
              <w:left w:val="single" w:sz="4" w:space="0" w:color="000000"/>
              <w:bottom w:val="single" w:sz="4" w:space="0" w:color="000000"/>
              <w:right w:val="single" w:sz="4" w:space="0" w:color="000000"/>
            </w:tcBorders>
          </w:tcPr>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Style w:val="210"/>
                <w:rFonts w:eastAsiaTheme="minorHAnsi"/>
                <w:b/>
                <w:sz w:val="24"/>
                <w:szCs w:val="24"/>
                <w:lang w:eastAsia="ru-RU"/>
              </w:rPr>
              <w:t>«Приобщаем к музыкальному искусству и развиваем музыкально-художественную деятельность»</w:t>
            </w:r>
          </w:p>
        </w:tc>
        <w:tc>
          <w:tcPr>
            <w:tcW w:w="2595" w:type="dxa"/>
            <w:tcBorders>
              <w:top w:val="single" w:sz="4" w:space="0" w:color="000000"/>
              <w:left w:val="single" w:sz="4" w:space="0" w:color="000000"/>
              <w:bottom w:val="single" w:sz="4" w:space="0" w:color="000000"/>
              <w:right w:val="single" w:sz="4" w:space="0" w:color="000000"/>
            </w:tcBorders>
          </w:tcPr>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 xml:space="preserve">                   2/72</w:t>
            </w:r>
          </w:p>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C12D0F" w:rsidRPr="00F82E21" w:rsidRDefault="00C12D0F" w:rsidP="00F82E21">
            <w:pPr>
              <w:pStyle w:val="af2"/>
              <w:numPr>
                <w:ilvl w:val="0"/>
                <w:numId w:val="42"/>
              </w:numPr>
              <w:spacing w:after="0" w:line="240" w:lineRule="auto"/>
              <w:jc w:val="center"/>
              <w:rPr>
                <w:rFonts w:ascii="Times New Roman" w:eastAsia="Times New Roman" w:hAnsi="Times New Roman" w:cs="Times New Roman"/>
                <w:b/>
                <w:sz w:val="24"/>
                <w:szCs w:val="24"/>
                <w:lang w:eastAsia="ru-RU"/>
              </w:rPr>
            </w:pPr>
            <w:r w:rsidRPr="00F82E21">
              <w:rPr>
                <w:rFonts w:ascii="Times New Roman" w:eastAsia="Times New Roman" w:hAnsi="Times New Roman" w:cs="Times New Roman"/>
                <w:b/>
                <w:sz w:val="24"/>
                <w:szCs w:val="24"/>
                <w:lang w:eastAsia="ru-RU"/>
              </w:rPr>
              <w:t>ин</w:t>
            </w:r>
          </w:p>
          <w:p w:rsidR="00C12D0F" w:rsidRPr="00C12D0F" w:rsidRDefault="00C12D0F" w:rsidP="00C12D0F">
            <w:pPr>
              <w:spacing w:after="0" w:line="240" w:lineRule="auto"/>
              <w:jc w:val="center"/>
              <w:rPr>
                <w:rFonts w:ascii="Times New Roman" w:eastAsia="Times New Roman" w:hAnsi="Times New Roman" w:cs="Times New Roman"/>
                <w:b/>
                <w:sz w:val="24"/>
                <w:szCs w:val="24"/>
                <w:lang w:eastAsia="ru-RU"/>
              </w:rPr>
            </w:pPr>
          </w:p>
        </w:tc>
      </w:tr>
    </w:tbl>
    <w:p w:rsidR="00C12D0F" w:rsidRPr="00C12D0F" w:rsidRDefault="00C12D0F" w:rsidP="00C12D0F">
      <w:pPr>
        <w:spacing w:before="100" w:after="100" w:line="240" w:lineRule="auto"/>
        <w:jc w:val="both"/>
        <w:rPr>
          <w:rFonts w:ascii="Times New Roman" w:eastAsia="Times New Roman" w:hAnsi="Times New Roman" w:cs="Times New Roman"/>
          <w:sz w:val="20"/>
          <w:szCs w:val="20"/>
          <w:lang w:eastAsia="ru-RU"/>
        </w:rPr>
      </w:pPr>
    </w:p>
    <w:p w:rsidR="00C12D0F" w:rsidRDefault="00C12D0F" w:rsidP="00F82E21">
      <w:pPr>
        <w:widowControl w:val="0"/>
        <w:suppressAutoHyphens/>
        <w:autoSpaceDE w:val="0"/>
        <w:spacing w:after="0" w:line="240" w:lineRule="auto"/>
        <w:ind w:left="708" w:firstLine="372"/>
        <w:jc w:val="both"/>
        <w:rPr>
          <w:rFonts w:ascii="Times New Roman" w:eastAsia="Times New Roman" w:hAnsi="Times New Roman" w:cs="Times New Roman"/>
          <w:sz w:val="24"/>
          <w:szCs w:val="24"/>
          <w:lang w:eastAsia="ru-RU"/>
        </w:rPr>
      </w:pPr>
      <w:r w:rsidRPr="00C12D0F">
        <w:rPr>
          <w:rFonts w:ascii="Times New Roman" w:eastAsia="Times New Roman" w:hAnsi="Times New Roman" w:cs="Times New Roman"/>
          <w:sz w:val="24"/>
          <w:szCs w:val="24"/>
          <w:lang w:eastAsia="ru-RU"/>
        </w:rPr>
        <w:t xml:space="preserve">Организованная образовательная деятельность детей средней группы осуществляется в процессе вовлечения их в различные виды детской деятельности (игровую, коммуникативную, трудовую, познавательно-исследовательскую, продуктивную, музыкально-художественную, чтение). Педагог дозирует объем образовательной нагрузки с учетом санитарно-эпидемиологических правил и нормативов. </w:t>
      </w:r>
    </w:p>
    <w:p w:rsidR="00F82E21" w:rsidRPr="00F82E21" w:rsidRDefault="00F82E21" w:rsidP="00F82E21">
      <w:pPr>
        <w:pStyle w:val="af2"/>
        <w:ind w:left="1080"/>
        <w:jc w:val="center"/>
        <w:rPr>
          <w:rFonts w:ascii="Times New Roman" w:hAnsi="Times New Roman" w:cs="Times New Roman"/>
          <w:b/>
          <w:bCs/>
          <w:sz w:val="24"/>
          <w:szCs w:val="24"/>
        </w:rPr>
      </w:pPr>
      <w:r w:rsidRPr="00F82E21">
        <w:rPr>
          <w:rFonts w:ascii="Times New Roman" w:hAnsi="Times New Roman" w:cs="Times New Roman"/>
          <w:b/>
          <w:bCs/>
          <w:sz w:val="24"/>
          <w:szCs w:val="24"/>
        </w:rPr>
        <w:t xml:space="preserve">Максимальное количество времени, отводимого в режиме дня воспитанников дошкольного возраста на на организацию </w:t>
      </w:r>
      <w:r w:rsidRPr="00F82E21">
        <w:rPr>
          <w:rFonts w:ascii="Times New Roman" w:hAnsi="Times New Roman" w:cs="Times New Roman"/>
          <w:b/>
          <w:sz w:val="24"/>
          <w:szCs w:val="24"/>
        </w:rPr>
        <w:t>образовательной деятельности</w:t>
      </w:r>
    </w:p>
    <w:p w:rsidR="00F82E21" w:rsidRPr="00F82E21" w:rsidRDefault="00F82E21" w:rsidP="00F82E21">
      <w:pPr>
        <w:pStyle w:val="af2"/>
        <w:ind w:left="1080"/>
        <w:rPr>
          <w:rFonts w:ascii="Times New Roman" w:hAnsi="Times New Roman" w:cs="Times New Roman"/>
          <w:bCs/>
          <w:sz w:val="24"/>
          <w:szCs w:val="24"/>
        </w:rPr>
      </w:pPr>
    </w:p>
    <w:tbl>
      <w:tblPr>
        <w:tblW w:w="14477" w:type="dxa"/>
        <w:tblCellMar>
          <w:left w:w="0" w:type="dxa"/>
          <w:right w:w="0" w:type="dxa"/>
        </w:tblCellMar>
        <w:tblLook w:val="04A0"/>
      </w:tblPr>
      <w:tblGrid>
        <w:gridCol w:w="1405"/>
        <w:gridCol w:w="1817"/>
        <w:gridCol w:w="1892"/>
        <w:gridCol w:w="1892"/>
        <w:gridCol w:w="1892"/>
        <w:gridCol w:w="1892"/>
        <w:gridCol w:w="1892"/>
        <w:gridCol w:w="1795"/>
      </w:tblGrid>
      <w:tr w:rsidR="00F82E21" w:rsidRPr="00786932" w:rsidTr="00F82E21">
        <w:trPr>
          <w:trHeight w:val="2071"/>
        </w:trPr>
        <w:tc>
          <w:tcPr>
            <w:tcW w:w="1405"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82E21" w:rsidRPr="00786932" w:rsidRDefault="00F82E21" w:rsidP="00F82E21">
            <w:pPr>
              <w:spacing w:before="100" w:after="100"/>
              <w:jc w:val="both"/>
              <w:rPr>
                <w:sz w:val="24"/>
                <w:szCs w:val="24"/>
              </w:rPr>
            </w:pPr>
            <w:r w:rsidRPr="00786932">
              <w:rPr>
                <w:b/>
                <w:bCs/>
                <w:sz w:val="24"/>
                <w:szCs w:val="24"/>
              </w:rPr>
              <w:t xml:space="preserve">Возрастная </w:t>
            </w:r>
          </w:p>
          <w:p w:rsidR="00F82E21" w:rsidRPr="00786932" w:rsidRDefault="00F82E21" w:rsidP="00F82E21">
            <w:pPr>
              <w:spacing w:before="100" w:after="100"/>
              <w:jc w:val="both"/>
              <w:rPr>
                <w:sz w:val="24"/>
                <w:szCs w:val="24"/>
              </w:rPr>
            </w:pPr>
            <w:r w:rsidRPr="00786932">
              <w:rPr>
                <w:b/>
                <w:bCs/>
                <w:sz w:val="24"/>
                <w:szCs w:val="24"/>
              </w:rPr>
              <w:t xml:space="preserve">группа </w:t>
            </w:r>
          </w:p>
        </w:tc>
        <w:tc>
          <w:tcPr>
            <w:tcW w:w="1817"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82E21" w:rsidRPr="00786932" w:rsidRDefault="00F82E21" w:rsidP="00F82E21">
            <w:pPr>
              <w:spacing w:before="100" w:after="100"/>
              <w:jc w:val="both"/>
              <w:rPr>
                <w:sz w:val="24"/>
                <w:szCs w:val="24"/>
              </w:rPr>
            </w:pPr>
            <w:r w:rsidRPr="00786932">
              <w:rPr>
                <w:b/>
                <w:bCs/>
                <w:sz w:val="24"/>
                <w:szCs w:val="24"/>
              </w:rPr>
              <w:t xml:space="preserve">Максимальная продолжит. НОД </w:t>
            </w:r>
          </w:p>
        </w:tc>
        <w:tc>
          <w:tcPr>
            <w:tcW w:w="189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82E21" w:rsidRPr="00786932" w:rsidRDefault="00F82E21" w:rsidP="00F82E21">
            <w:pPr>
              <w:spacing w:before="100" w:after="100"/>
              <w:jc w:val="both"/>
              <w:rPr>
                <w:sz w:val="24"/>
                <w:szCs w:val="24"/>
              </w:rPr>
            </w:pPr>
            <w:r w:rsidRPr="00786932">
              <w:rPr>
                <w:b/>
                <w:bCs/>
                <w:sz w:val="24"/>
                <w:szCs w:val="24"/>
              </w:rPr>
              <w:t xml:space="preserve">Максимальный объем образов. Нагрузки в  1 половине дня </w:t>
            </w:r>
          </w:p>
        </w:tc>
        <w:tc>
          <w:tcPr>
            <w:tcW w:w="189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82E21" w:rsidRPr="00786932" w:rsidRDefault="00F82E21" w:rsidP="00F82E21">
            <w:pPr>
              <w:spacing w:before="100" w:after="100"/>
              <w:jc w:val="both"/>
              <w:rPr>
                <w:sz w:val="24"/>
                <w:szCs w:val="24"/>
              </w:rPr>
            </w:pPr>
            <w:r w:rsidRPr="00786932">
              <w:rPr>
                <w:b/>
                <w:bCs/>
                <w:sz w:val="24"/>
                <w:szCs w:val="24"/>
              </w:rPr>
              <w:t xml:space="preserve">Максимальный объем образов. Нагрузки в  1 половине дня в неделю </w:t>
            </w:r>
          </w:p>
        </w:tc>
        <w:tc>
          <w:tcPr>
            <w:tcW w:w="189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82E21" w:rsidRPr="00786932" w:rsidRDefault="00F82E21" w:rsidP="00F82E21">
            <w:pPr>
              <w:spacing w:before="100" w:after="100"/>
              <w:jc w:val="both"/>
              <w:rPr>
                <w:sz w:val="24"/>
                <w:szCs w:val="24"/>
              </w:rPr>
            </w:pPr>
            <w:r w:rsidRPr="00786932">
              <w:rPr>
                <w:b/>
                <w:bCs/>
                <w:sz w:val="24"/>
                <w:szCs w:val="24"/>
              </w:rPr>
              <w:t xml:space="preserve">Максимальный объем образов. Нагрузки во 2 половине дня </w:t>
            </w:r>
          </w:p>
        </w:tc>
        <w:tc>
          <w:tcPr>
            <w:tcW w:w="189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82E21" w:rsidRPr="00786932" w:rsidRDefault="00F82E21" w:rsidP="00F82E21">
            <w:pPr>
              <w:spacing w:before="100" w:after="100"/>
              <w:jc w:val="both"/>
              <w:rPr>
                <w:sz w:val="24"/>
                <w:szCs w:val="24"/>
              </w:rPr>
            </w:pPr>
            <w:r w:rsidRPr="00786932">
              <w:rPr>
                <w:b/>
                <w:bCs/>
                <w:sz w:val="24"/>
                <w:szCs w:val="24"/>
              </w:rPr>
              <w:t xml:space="preserve">Максимальный объем образов. Нагрузки во 2 половине дня в неделю </w:t>
            </w:r>
          </w:p>
        </w:tc>
        <w:tc>
          <w:tcPr>
            <w:tcW w:w="1892"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82E21" w:rsidRPr="00786932" w:rsidRDefault="00F82E21" w:rsidP="00F82E21">
            <w:pPr>
              <w:spacing w:before="100" w:after="100"/>
              <w:jc w:val="both"/>
              <w:rPr>
                <w:sz w:val="24"/>
                <w:szCs w:val="24"/>
              </w:rPr>
            </w:pPr>
            <w:r w:rsidRPr="00786932">
              <w:rPr>
                <w:b/>
                <w:bCs/>
                <w:sz w:val="24"/>
                <w:szCs w:val="24"/>
              </w:rPr>
              <w:t xml:space="preserve">Максимальный объем образов. Нагрузки в неделю </w:t>
            </w:r>
          </w:p>
        </w:tc>
        <w:tc>
          <w:tcPr>
            <w:tcW w:w="1795" w:type="dxa"/>
            <w:tcBorders>
              <w:top w:val="single" w:sz="8" w:space="0" w:color="3497AE"/>
              <w:left w:val="single" w:sz="8" w:space="0" w:color="3497AE"/>
              <w:bottom w:val="single" w:sz="8" w:space="0" w:color="3497AE"/>
              <w:right w:val="single" w:sz="8" w:space="0" w:color="3497AE"/>
            </w:tcBorders>
            <w:shd w:val="clear" w:color="auto" w:fill="E8EFF2"/>
            <w:tcMar>
              <w:top w:w="18" w:type="dxa"/>
              <w:left w:w="95" w:type="dxa"/>
              <w:bottom w:w="0" w:type="dxa"/>
              <w:right w:w="95" w:type="dxa"/>
            </w:tcMar>
            <w:hideMark/>
          </w:tcPr>
          <w:p w:rsidR="00F82E21" w:rsidRPr="00786932" w:rsidRDefault="00F82E21" w:rsidP="00F82E21">
            <w:pPr>
              <w:spacing w:before="100" w:after="100"/>
              <w:jc w:val="both"/>
              <w:rPr>
                <w:sz w:val="24"/>
                <w:szCs w:val="24"/>
              </w:rPr>
            </w:pPr>
            <w:r w:rsidRPr="00786932">
              <w:rPr>
                <w:b/>
                <w:bCs/>
                <w:sz w:val="24"/>
                <w:szCs w:val="24"/>
              </w:rPr>
              <w:t>Максимальное количество НОД в неделю                   (с учетом доп. Образов. Услуг)</w:t>
            </w:r>
          </w:p>
          <w:p w:rsidR="00F82E21" w:rsidRPr="00786932" w:rsidRDefault="00F82E21" w:rsidP="00F82E21">
            <w:pPr>
              <w:spacing w:before="100" w:after="100"/>
              <w:jc w:val="both"/>
              <w:rPr>
                <w:sz w:val="24"/>
                <w:szCs w:val="24"/>
              </w:rPr>
            </w:pPr>
            <w:r w:rsidRPr="00786932">
              <w:rPr>
                <w:b/>
                <w:bCs/>
                <w:sz w:val="24"/>
                <w:szCs w:val="24"/>
              </w:rPr>
              <w:t xml:space="preserve">  </w:t>
            </w:r>
          </w:p>
        </w:tc>
      </w:tr>
      <w:tr w:rsidR="00F82E21" w:rsidRPr="00786932" w:rsidTr="00F82E21">
        <w:trPr>
          <w:trHeight w:val="1014"/>
        </w:trPr>
        <w:tc>
          <w:tcPr>
            <w:tcW w:w="1405"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82E21" w:rsidRPr="00786932" w:rsidRDefault="00F82E21" w:rsidP="00F82E21">
            <w:pPr>
              <w:spacing w:before="100" w:after="100"/>
              <w:jc w:val="both"/>
              <w:rPr>
                <w:sz w:val="24"/>
                <w:szCs w:val="24"/>
              </w:rPr>
            </w:pPr>
            <w:r w:rsidRPr="00786932">
              <w:rPr>
                <w:b/>
                <w:bCs/>
                <w:sz w:val="24"/>
                <w:szCs w:val="24"/>
              </w:rPr>
              <w:t xml:space="preserve">Средняя </w:t>
            </w:r>
          </w:p>
        </w:tc>
        <w:tc>
          <w:tcPr>
            <w:tcW w:w="1817"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82E21" w:rsidRPr="00786932" w:rsidRDefault="00F82E21" w:rsidP="00F82E21">
            <w:pPr>
              <w:spacing w:before="100" w:after="100"/>
              <w:jc w:val="both"/>
              <w:rPr>
                <w:sz w:val="24"/>
                <w:szCs w:val="24"/>
              </w:rPr>
            </w:pPr>
            <w:r w:rsidRPr="00786932">
              <w:rPr>
                <w:b/>
                <w:bCs/>
                <w:sz w:val="24"/>
                <w:szCs w:val="24"/>
              </w:rPr>
              <w:t xml:space="preserve">20 мин. </w:t>
            </w:r>
          </w:p>
        </w:tc>
        <w:tc>
          <w:tcPr>
            <w:tcW w:w="1892"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82E21" w:rsidRPr="00786932" w:rsidRDefault="00F82E21" w:rsidP="00F82E21">
            <w:pPr>
              <w:spacing w:before="100" w:after="100"/>
              <w:jc w:val="both"/>
              <w:rPr>
                <w:sz w:val="24"/>
                <w:szCs w:val="24"/>
              </w:rPr>
            </w:pPr>
            <w:r w:rsidRPr="00786932">
              <w:rPr>
                <w:b/>
                <w:bCs/>
                <w:sz w:val="24"/>
                <w:szCs w:val="24"/>
              </w:rPr>
              <w:t xml:space="preserve">40 мин. </w:t>
            </w:r>
          </w:p>
          <w:p w:rsidR="00F82E21" w:rsidRPr="00786932" w:rsidRDefault="00F82E21" w:rsidP="00F82E21">
            <w:pPr>
              <w:spacing w:before="100" w:after="100"/>
              <w:jc w:val="both"/>
              <w:rPr>
                <w:sz w:val="24"/>
                <w:szCs w:val="24"/>
              </w:rPr>
            </w:pPr>
            <w:r w:rsidRPr="00786932">
              <w:rPr>
                <w:b/>
                <w:bCs/>
                <w:sz w:val="24"/>
                <w:szCs w:val="24"/>
              </w:rPr>
              <w:t xml:space="preserve">(2 х 20) </w:t>
            </w:r>
          </w:p>
        </w:tc>
        <w:tc>
          <w:tcPr>
            <w:tcW w:w="1892"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82E21" w:rsidRPr="00786932" w:rsidRDefault="00F82E21" w:rsidP="00F82E21">
            <w:pPr>
              <w:spacing w:before="100" w:after="100"/>
              <w:jc w:val="both"/>
              <w:rPr>
                <w:sz w:val="24"/>
                <w:szCs w:val="24"/>
              </w:rPr>
            </w:pPr>
            <w:r w:rsidRPr="00786932">
              <w:rPr>
                <w:b/>
                <w:bCs/>
                <w:sz w:val="24"/>
                <w:szCs w:val="24"/>
              </w:rPr>
              <w:t xml:space="preserve">200 мин. </w:t>
            </w:r>
          </w:p>
        </w:tc>
        <w:tc>
          <w:tcPr>
            <w:tcW w:w="1892"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82E21" w:rsidRPr="00786932" w:rsidRDefault="00F82E21" w:rsidP="00F82E21">
            <w:pPr>
              <w:spacing w:before="100" w:after="100"/>
              <w:jc w:val="both"/>
              <w:rPr>
                <w:sz w:val="24"/>
                <w:szCs w:val="24"/>
              </w:rPr>
            </w:pPr>
            <w:r w:rsidRPr="00786932">
              <w:rPr>
                <w:b/>
                <w:bCs/>
                <w:sz w:val="24"/>
                <w:szCs w:val="24"/>
              </w:rPr>
              <w:t xml:space="preserve">- </w:t>
            </w:r>
          </w:p>
        </w:tc>
        <w:tc>
          <w:tcPr>
            <w:tcW w:w="1892"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82E21" w:rsidRPr="00786932" w:rsidRDefault="00F82E21" w:rsidP="00F82E21">
            <w:pPr>
              <w:spacing w:before="100" w:after="100"/>
              <w:jc w:val="both"/>
              <w:rPr>
                <w:sz w:val="24"/>
                <w:szCs w:val="24"/>
              </w:rPr>
            </w:pPr>
            <w:r w:rsidRPr="00786932">
              <w:rPr>
                <w:b/>
                <w:bCs/>
                <w:sz w:val="24"/>
                <w:szCs w:val="24"/>
              </w:rPr>
              <w:t xml:space="preserve">- </w:t>
            </w:r>
          </w:p>
        </w:tc>
        <w:tc>
          <w:tcPr>
            <w:tcW w:w="1892"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82E21" w:rsidRPr="00786932" w:rsidRDefault="00F82E21" w:rsidP="00F82E21">
            <w:pPr>
              <w:spacing w:before="100" w:after="100"/>
              <w:jc w:val="both"/>
              <w:rPr>
                <w:sz w:val="24"/>
                <w:szCs w:val="24"/>
              </w:rPr>
            </w:pPr>
            <w:r w:rsidRPr="00786932">
              <w:rPr>
                <w:b/>
                <w:bCs/>
                <w:sz w:val="24"/>
                <w:szCs w:val="24"/>
              </w:rPr>
              <w:t xml:space="preserve">200 мин. </w:t>
            </w:r>
          </w:p>
          <w:p w:rsidR="00F82E21" w:rsidRPr="00786932" w:rsidRDefault="00F82E21" w:rsidP="00F82E21">
            <w:pPr>
              <w:spacing w:before="100" w:after="100"/>
              <w:jc w:val="both"/>
              <w:rPr>
                <w:sz w:val="24"/>
                <w:szCs w:val="24"/>
              </w:rPr>
            </w:pPr>
            <w:r w:rsidRPr="00786932">
              <w:rPr>
                <w:b/>
                <w:bCs/>
                <w:sz w:val="24"/>
                <w:szCs w:val="24"/>
              </w:rPr>
              <w:t xml:space="preserve">(3 ч. 20 мин.) </w:t>
            </w:r>
          </w:p>
        </w:tc>
        <w:tc>
          <w:tcPr>
            <w:tcW w:w="1795"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F82E21" w:rsidRPr="00786932" w:rsidRDefault="00F82E21" w:rsidP="00F82E21">
            <w:pPr>
              <w:spacing w:before="100" w:after="100"/>
              <w:jc w:val="both"/>
              <w:rPr>
                <w:sz w:val="24"/>
                <w:szCs w:val="24"/>
              </w:rPr>
            </w:pPr>
            <w:r w:rsidRPr="00786932">
              <w:rPr>
                <w:b/>
                <w:bCs/>
                <w:sz w:val="24"/>
                <w:szCs w:val="24"/>
              </w:rPr>
              <w:t xml:space="preserve">10 </w:t>
            </w:r>
          </w:p>
        </w:tc>
      </w:tr>
    </w:tbl>
    <w:p w:rsidR="00D276C5" w:rsidRDefault="00D276C5" w:rsidP="00D276C5">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276C5" w:rsidRDefault="00D276C5" w:rsidP="00D276C5">
      <w:pPr>
        <w:widowControl w:val="0"/>
        <w:suppressAutoHyphens/>
        <w:autoSpaceDE w:val="0"/>
        <w:spacing w:after="0" w:line="240" w:lineRule="auto"/>
        <w:jc w:val="both"/>
        <w:rPr>
          <w:rFonts w:ascii="Times New Roman" w:eastAsia="Times New Roman" w:hAnsi="Times New Roman" w:cs="Times New Roman"/>
          <w:sz w:val="24"/>
          <w:szCs w:val="24"/>
          <w:lang w:eastAsia="ru-RU"/>
        </w:rPr>
      </w:pPr>
    </w:p>
    <w:tbl>
      <w:tblPr>
        <w:tblW w:w="15121" w:type="dxa"/>
        <w:tblBorders>
          <w:insideH w:val="single" w:sz="4" w:space="0" w:color="auto"/>
        </w:tblBorders>
        <w:tblLayout w:type="fixed"/>
        <w:tblLook w:val="01E0"/>
      </w:tblPr>
      <w:tblGrid>
        <w:gridCol w:w="15121"/>
      </w:tblGrid>
      <w:tr w:rsidR="00D276C5" w:rsidRPr="00D276C5" w:rsidTr="00D276C5">
        <w:tc>
          <w:tcPr>
            <w:tcW w:w="15121" w:type="dxa"/>
            <w:shd w:val="clear" w:color="auto" w:fill="auto"/>
          </w:tcPr>
          <w:p w:rsidR="00D276C5" w:rsidRPr="00D276C5" w:rsidRDefault="00D276C5" w:rsidP="00D276C5">
            <w:pPr>
              <w:spacing w:after="0" w:line="240" w:lineRule="auto"/>
              <w:jc w:val="center"/>
              <w:rPr>
                <w:rFonts w:ascii="Times New Roman" w:eastAsia="Times New Roman" w:hAnsi="Times New Roman" w:cs="Times New Roman"/>
                <w:b/>
                <w:bCs/>
                <w:sz w:val="24"/>
                <w:szCs w:val="24"/>
                <w:lang w:eastAsia="ru-RU"/>
              </w:rPr>
            </w:pPr>
            <w:r w:rsidRPr="00D276C5">
              <w:rPr>
                <w:rFonts w:ascii="Times New Roman" w:eastAsia="Times New Roman" w:hAnsi="Times New Roman" w:cs="Times New Roman"/>
                <w:b/>
                <w:bCs/>
                <w:sz w:val="24"/>
                <w:szCs w:val="24"/>
                <w:lang w:eastAsia="ru-RU"/>
              </w:rPr>
              <w:t>Максимальное количество времени, отводимого в режиме дня воспитанников дошкольного возраста</w:t>
            </w:r>
          </w:p>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на организацию </w:t>
            </w:r>
            <w:r w:rsidRPr="00D276C5">
              <w:rPr>
                <w:rFonts w:ascii="Times New Roman" w:eastAsia="Times New Roman" w:hAnsi="Times New Roman" w:cs="Times New Roman"/>
                <w:b/>
                <w:sz w:val="24"/>
                <w:szCs w:val="24"/>
                <w:lang w:eastAsia="ru-RU"/>
              </w:rPr>
              <w:t>образовательной деятельности</w:t>
            </w:r>
          </w:p>
          <w:p w:rsidR="00D276C5" w:rsidRPr="00D276C5" w:rsidRDefault="00D276C5" w:rsidP="00D276C5">
            <w:pPr>
              <w:spacing w:after="0" w:line="240" w:lineRule="auto"/>
              <w:jc w:val="center"/>
              <w:rPr>
                <w:rFonts w:ascii="Times New Roman" w:eastAsia="Times New Roman" w:hAnsi="Times New Roman" w:cs="Times New Roman"/>
                <w:b/>
                <w:sz w:val="28"/>
                <w:szCs w:val="28"/>
                <w:lang w:eastAsia="ru-RU"/>
              </w:rPr>
            </w:pPr>
          </w:p>
          <w:tbl>
            <w:tblPr>
              <w:tblW w:w="14449" w:type="dxa"/>
              <w:tblLayout w:type="fixed"/>
              <w:tblCellMar>
                <w:left w:w="0" w:type="dxa"/>
                <w:right w:w="0" w:type="dxa"/>
              </w:tblCellMar>
              <w:tblLook w:val="04A0"/>
            </w:tblPr>
            <w:tblGrid>
              <w:gridCol w:w="1433"/>
              <w:gridCol w:w="1853"/>
              <w:gridCol w:w="1929"/>
              <w:gridCol w:w="1929"/>
              <w:gridCol w:w="1929"/>
              <w:gridCol w:w="1929"/>
              <w:gridCol w:w="1929"/>
              <w:gridCol w:w="1518"/>
            </w:tblGrid>
            <w:tr w:rsidR="00D276C5" w:rsidRPr="00D276C5" w:rsidTr="00D276C5">
              <w:trPr>
                <w:trHeight w:val="1847"/>
              </w:trPr>
              <w:tc>
                <w:tcPr>
                  <w:tcW w:w="1433"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Возрастная </w:t>
                  </w:r>
                </w:p>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группа </w:t>
                  </w:r>
                </w:p>
              </w:tc>
              <w:tc>
                <w:tcPr>
                  <w:tcW w:w="1853"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Максимальная продолжит. НОД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Максимальный объем образов. Нагрузки в 1 половине дня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Максимальный объем образов. Нагрузки в 1 половине дня в неделю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Максимальный объем образов. Нагрузки во 2 половине дня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Максимальный объем образов. Нагрузки во 2 половине дня в неделю </w:t>
                  </w:r>
                </w:p>
              </w:tc>
              <w:tc>
                <w:tcPr>
                  <w:tcW w:w="1929"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Максимальный объем образов. Нагрузки в неделю </w:t>
                  </w:r>
                </w:p>
              </w:tc>
              <w:tc>
                <w:tcPr>
                  <w:tcW w:w="1518" w:type="dxa"/>
                  <w:tcBorders>
                    <w:top w:val="single" w:sz="8" w:space="0" w:color="3497AE"/>
                    <w:left w:val="single" w:sz="8" w:space="0" w:color="3497AE"/>
                    <w:bottom w:val="single" w:sz="18" w:space="0" w:color="3497AE"/>
                    <w:right w:val="single" w:sz="8" w:space="0" w:color="3497AE"/>
                  </w:tcBorders>
                  <w:shd w:val="clear" w:color="auto" w:fill="E8EFF2"/>
                  <w:tcMar>
                    <w:top w:w="18" w:type="dxa"/>
                    <w:left w:w="95" w:type="dxa"/>
                    <w:bottom w:w="0" w:type="dxa"/>
                    <w:right w:w="95"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Максимальное количество НОД в неделю (с учетом доп. Образов. Услуг)</w:t>
                  </w:r>
                </w:p>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  </w:t>
                  </w:r>
                </w:p>
              </w:tc>
            </w:tr>
            <w:tr w:rsidR="00D276C5" w:rsidRPr="00D276C5" w:rsidTr="00D276C5">
              <w:trPr>
                <w:trHeight w:val="1125"/>
              </w:trPr>
              <w:tc>
                <w:tcPr>
                  <w:tcW w:w="143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Подготовит. </w:t>
                  </w:r>
                </w:p>
              </w:tc>
              <w:tc>
                <w:tcPr>
                  <w:tcW w:w="1853"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30 мин.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90 мин. </w:t>
                  </w:r>
                </w:p>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(3 х 30)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450 мин.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30 мин. </w:t>
                  </w:r>
                </w:p>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(1 х 30)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150 мин. </w:t>
                  </w:r>
                </w:p>
              </w:tc>
              <w:tc>
                <w:tcPr>
                  <w:tcW w:w="1929"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600 мин. </w:t>
                  </w:r>
                </w:p>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(10 ч.) </w:t>
                  </w:r>
                </w:p>
              </w:tc>
              <w:tc>
                <w:tcPr>
                  <w:tcW w:w="1518" w:type="dxa"/>
                  <w:tcBorders>
                    <w:top w:val="single" w:sz="18" w:space="0" w:color="3497AE"/>
                    <w:left w:val="single" w:sz="8" w:space="0" w:color="3497AE"/>
                    <w:bottom w:val="single" w:sz="8" w:space="0" w:color="3497AE"/>
                    <w:right w:val="single" w:sz="8" w:space="0" w:color="3497AE"/>
                  </w:tcBorders>
                  <w:shd w:val="clear" w:color="auto" w:fill="E8EFF2"/>
                  <w:tcMar>
                    <w:top w:w="18" w:type="dxa"/>
                    <w:left w:w="108" w:type="dxa"/>
                    <w:bottom w:w="0" w:type="dxa"/>
                    <w:right w:w="108" w:type="dxa"/>
                  </w:tcMar>
                  <w:hideMark/>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bCs/>
                      <w:sz w:val="24"/>
                      <w:szCs w:val="24"/>
                      <w:lang w:eastAsia="ru-RU"/>
                    </w:rPr>
                    <w:t xml:space="preserve">20 </w:t>
                  </w:r>
                </w:p>
              </w:tc>
            </w:tr>
          </w:tbl>
          <w:p w:rsidR="00D276C5" w:rsidRPr="00D276C5" w:rsidRDefault="00D276C5" w:rsidP="00D276C5">
            <w:pPr>
              <w:spacing w:after="0" w:line="240" w:lineRule="auto"/>
              <w:rPr>
                <w:rFonts w:ascii="Times New Roman" w:eastAsia="Times New Roman" w:hAnsi="Times New Roman" w:cs="Times New Roman"/>
                <w:b/>
                <w:sz w:val="20"/>
                <w:szCs w:val="20"/>
                <w:lang w:eastAsia="ru-RU"/>
              </w:rPr>
            </w:pPr>
          </w:p>
          <w:p w:rsidR="00D276C5" w:rsidRPr="00D276C5" w:rsidRDefault="00D276C5" w:rsidP="00D276C5">
            <w:pPr>
              <w:spacing w:after="0" w:line="240" w:lineRule="auto"/>
              <w:rPr>
                <w:rFonts w:ascii="Times New Roman" w:eastAsia="Times New Roman" w:hAnsi="Times New Roman" w:cs="Times New Roman"/>
                <w:b/>
                <w:noProof/>
                <w:sz w:val="20"/>
                <w:szCs w:val="20"/>
                <w:lang w:eastAsia="ru-RU"/>
              </w:rPr>
            </w:pPr>
          </w:p>
          <w:p w:rsidR="00D276C5" w:rsidRPr="00D276C5" w:rsidRDefault="00D276C5" w:rsidP="00D276C5">
            <w:pPr>
              <w:spacing w:after="0" w:line="240" w:lineRule="auto"/>
              <w:jc w:val="center"/>
              <w:rPr>
                <w:rFonts w:ascii="Times New Roman" w:eastAsia="Times New Roman" w:hAnsi="Times New Roman" w:cs="Times New Roman"/>
                <w:b/>
                <w:bCs/>
                <w:noProof/>
                <w:sz w:val="24"/>
                <w:szCs w:val="24"/>
                <w:lang w:eastAsia="ru-RU"/>
              </w:rPr>
            </w:pPr>
          </w:p>
          <w:p w:rsidR="00D276C5" w:rsidRPr="00D276C5" w:rsidRDefault="00D276C5" w:rsidP="00D276C5">
            <w:pPr>
              <w:spacing w:after="0" w:line="240" w:lineRule="auto"/>
              <w:ind w:left="1800"/>
              <w:jc w:val="center"/>
              <w:rPr>
                <w:rFonts w:ascii="Times New Roman" w:eastAsia="Times New Roman" w:hAnsi="Times New Roman" w:cs="Times New Roman"/>
                <w:b/>
                <w:sz w:val="24"/>
                <w:szCs w:val="24"/>
                <w:lang w:eastAsia="ru-RU"/>
              </w:rPr>
            </w:pPr>
          </w:p>
          <w:p w:rsidR="00D276C5" w:rsidRPr="00D276C5" w:rsidRDefault="00D276C5" w:rsidP="00D276C5">
            <w:pPr>
              <w:spacing w:after="0" w:line="240" w:lineRule="auto"/>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 xml:space="preserve">                                         Состав и структура обязательных разделов примерной программы, а также части, </w:t>
            </w:r>
          </w:p>
          <w:p w:rsidR="00D276C5" w:rsidRPr="00D276C5" w:rsidRDefault="00D276C5" w:rsidP="00D276C5">
            <w:pPr>
              <w:spacing w:after="0" w:line="240" w:lineRule="auto"/>
              <w:ind w:left="1800"/>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 xml:space="preserve">                                   формируемой участниками образовательного процесса</w:t>
            </w:r>
          </w:p>
          <w:p w:rsidR="00D276C5" w:rsidRPr="00D276C5" w:rsidRDefault="00D276C5" w:rsidP="00D276C5">
            <w:pPr>
              <w:spacing w:after="0" w:line="240" w:lineRule="auto"/>
              <w:jc w:val="center"/>
              <w:rPr>
                <w:rFonts w:ascii="Times New Roman" w:eastAsia="Times New Roman" w:hAnsi="Times New Roman" w:cs="Times New Roman"/>
                <w:b/>
                <w:sz w:val="20"/>
                <w:szCs w:val="20"/>
                <w:highlight w:val="yellow"/>
                <w:lang w:eastAsia="ru-RU"/>
              </w:rPr>
            </w:pPr>
          </w:p>
        </w:tc>
      </w:tr>
    </w:tbl>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Объем недельной образовательной нагрузки</w:t>
      </w:r>
    </w:p>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 xml:space="preserve">(организованной образовательной деятельности) в группе ОРН детей старшего дошкольного возраста </w:t>
      </w:r>
    </w:p>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(с 6-ти лет до конца образовательных отношений)</w:t>
      </w:r>
      <w:r w:rsidRPr="00D276C5">
        <w:rPr>
          <w:rFonts w:ascii="Times New Roman" w:eastAsia="Times New Roman" w:hAnsi="Times New Roman" w:cs="Times New Roman"/>
          <w:sz w:val="24"/>
          <w:szCs w:val="24"/>
          <w:lang w:eastAsia="ru-RU"/>
        </w:rPr>
        <w:t xml:space="preserve"> </w:t>
      </w:r>
      <w:r w:rsidRPr="00D276C5">
        <w:rPr>
          <w:rFonts w:ascii="Times New Roman" w:eastAsia="Times New Roman" w:hAnsi="Times New Roman" w:cs="Times New Roman"/>
          <w:b/>
          <w:sz w:val="24"/>
          <w:szCs w:val="24"/>
          <w:lang w:eastAsia="ru-RU"/>
        </w:rPr>
        <w:t>в соответствии с методическими материалами, соответствующими Стандарту</w:t>
      </w:r>
    </w:p>
    <w:p w:rsidR="00D276C5" w:rsidRDefault="00D276C5" w:rsidP="00D276C5">
      <w:pPr>
        <w:widowControl w:val="0"/>
        <w:suppressAutoHyphens/>
        <w:autoSpaceDE w:val="0"/>
        <w:spacing w:after="0" w:line="240" w:lineRule="auto"/>
        <w:jc w:val="both"/>
        <w:rPr>
          <w:rFonts w:ascii="Times New Roman" w:eastAsia="Times New Roman" w:hAnsi="Times New Roman" w:cs="Times New Roman"/>
          <w:sz w:val="24"/>
          <w:szCs w:val="24"/>
          <w:lang w:eastAsia="ru-RU"/>
        </w:rPr>
      </w:pPr>
    </w:p>
    <w:tbl>
      <w:tblPr>
        <w:tblW w:w="14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7088"/>
        <w:gridCol w:w="2595"/>
        <w:gridCol w:w="1985"/>
      </w:tblGrid>
      <w:tr w:rsidR="00D276C5" w:rsidRPr="00D276C5" w:rsidTr="00D276C5">
        <w:tc>
          <w:tcPr>
            <w:tcW w:w="2518" w:type="dxa"/>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Образовательные области</w:t>
            </w:r>
          </w:p>
        </w:tc>
        <w:tc>
          <w:tcPr>
            <w:tcW w:w="7088" w:type="dxa"/>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Содержание</w:t>
            </w:r>
          </w:p>
        </w:tc>
        <w:tc>
          <w:tcPr>
            <w:tcW w:w="2595" w:type="dxa"/>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Кол-во занятий в неделю/год</w:t>
            </w:r>
          </w:p>
        </w:tc>
        <w:tc>
          <w:tcPr>
            <w:tcW w:w="1985" w:type="dxa"/>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 xml:space="preserve">Время </w:t>
            </w:r>
          </w:p>
        </w:tc>
      </w:tr>
      <w:tr w:rsidR="00D276C5" w:rsidRPr="00D276C5" w:rsidTr="00D276C5">
        <w:tc>
          <w:tcPr>
            <w:tcW w:w="14186" w:type="dxa"/>
            <w:gridSpan w:val="4"/>
            <w:shd w:val="clear" w:color="auto" w:fill="D6E3BC"/>
          </w:tcPr>
          <w:p w:rsidR="00D276C5" w:rsidRPr="00D276C5" w:rsidRDefault="00D276C5" w:rsidP="00D276C5">
            <w:pPr>
              <w:spacing w:after="0" w:line="240" w:lineRule="auto"/>
              <w:jc w:val="center"/>
              <w:rPr>
                <w:rFonts w:ascii="Times New Roman" w:eastAsia="Times New Roman" w:hAnsi="Times New Roman" w:cs="Times New Roman"/>
                <w:b/>
                <w:sz w:val="24"/>
                <w:szCs w:val="24"/>
                <w:lang w:eastAsia="ru-RU"/>
              </w:rPr>
            </w:pPr>
            <w:r w:rsidRPr="00D276C5">
              <w:rPr>
                <w:rFonts w:ascii="Times New Roman" w:eastAsia="Times New Roman" w:hAnsi="Times New Roman" w:cs="Times New Roman"/>
                <w:b/>
                <w:sz w:val="24"/>
                <w:szCs w:val="24"/>
                <w:lang w:eastAsia="ru-RU"/>
              </w:rPr>
              <w:t>Обязательная часть</w:t>
            </w:r>
          </w:p>
        </w:tc>
      </w:tr>
      <w:tr w:rsidR="00D276C5" w:rsidRPr="00D276C5" w:rsidTr="00D276C5">
        <w:tc>
          <w:tcPr>
            <w:tcW w:w="2518" w:type="dxa"/>
            <w:vMerge w:val="restart"/>
          </w:tcPr>
          <w:p w:rsidR="00D276C5" w:rsidRPr="00D276C5" w:rsidRDefault="00D276C5" w:rsidP="00D276C5">
            <w:pPr>
              <w:spacing w:after="0" w:line="240" w:lineRule="auto"/>
              <w:jc w:val="center"/>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Художественно-эстетическое развитие</w:t>
            </w:r>
          </w:p>
        </w:tc>
        <w:tc>
          <w:tcPr>
            <w:tcW w:w="7088" w:type="dxa"/>
          </w:tcPr>
          <w:p w:rsidR="00D276C5" w:rsidRPr="00D276C5" w:rsidRDefault="00D276C5" w:rsidP="00D276C5">
            <w:pPr>
              <w:spacing w:after="0" w:line="240" w:lineRule="auto"/>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«Приобщаем к музыкальному искусству и развиваем музыкально-художественную деятельность»</w:t>
            </w:r>
          </w:p>
        </w:tc>
        <w:tc>
          <w:tcPr>
            <w:tcW w:w="2595" w:type="dxa"/>
            <w:tcBorders>
              <w:right w:val="single" w:sz="4" w:space="0" w:color="auto"/>
            </w:tcBorders>
            <w:shd w:val="clear" w:color="auto" w:fill="auto"/>
          </w:tcPr>
          <w:p w:rsidR="00D276C5" w:rsidRPr="00D276C5" w:rsidRDefault="00D276C5" w:rsidP="00D276C5">
            <w:pPr>
              <w:spacing w:after="0" w:line="240" w:lineRule="auto"/>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 xml:space="preserve">                   2/72</w:t>
            </w:r>
          </w:p>
          <w:p w:rsidR="00D276C5" w:rsidRPr="00D276C5" w:rsidRDefault="00D276C5" w:rsidP="00D276C5">
            <w:pPr>
              <w:spacing w:after="0" w:line="240" w:lineRule="auto"/>
              <w:rPr>
                <w:rFonts w:ascii="Times New Roman" w:eastAsia="Times New Roman" w:hAnsi="Times New Roman" w:cs="Times New Roman"/>
                <w:sz w:val="24"/>
                <w:szCs w:val="24"/>
                <w:lang w:eastAsia="ru-RU"/>
              </w:rPr>
            </w:pPr>
          </w:p>
        </w:tc>
        <w:tc>
          <w:tcPr>
            <w:tcW w:w="1985" w:type="dxa"/>
            <w:tcBorders>
              <w:left w:val="single" w:sz="4" w:space="0" w:color="auto"/>
            </w:tcBorders>
            <w:shd w:val="clear" w:color="auto" w:fill="auto"/>
          </w:tcPr>
          <w:p w:rsidR="00D276C5" w:rsidRPr="00D276C5" w:rsidRDefault="00D276C5" w:rsidP="00D276C5">
            <w:pPr>
              <w:spacing w:after="0" w:line="240" w:lineRule="auto"/>
              <w:jc w:val="center"/>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60 мин</w:t>
            </w:r>
          </w:p>
          <w:p w:rsidR="00D276C5" w:rsidRPr="00D276C5" w:rsidRDefault="00D276C5" w:rsidP="00D276C5">
            <w:pPr>
              <w:spacing w:after="0" w:line="240" w:lineRule="auto"/>
              <w:jc w:val="center"/>
              <w:rPr>
                <w:rFonts w:ascii="Times New Roman" w:eastAsia="Times New Roman" w:hAnsi="Times New Roman" w:cs="Times New Roman"/>
                <w:sz w:val="24"/>
                <w:szCs w:val="24"/>
                <w:lang w:eastAsia="ru-RU"/>
              </w:rPr>
            </w:pPr>
          </w:p>
        </w:tc>
      </w:tr>
      <w:tr w:rsidR="00D276C5" w:rsidRPr="00D276C5" w:rsidTr="00D276C5">
        <w:tc>
          <w:tcPr>
            <w:tcW w:w="2518" w:type="dxa"/>
            <w:vMerge/>
          </w:tcPr>
          <w:p w:rsidR="00D276C5" w:rsidRPr="00D276C5" w:rsidRDefault="00D276C5" w:rsidP="00D276C5">
            <w:pPr>
              <w:spacing w:after="0" w:line="240" w:lineRule="auto"/>
              <w:jc w:val="center"/>
              <w:rPr>
                <w:rFonts w:ascii="Times New Roman" w:eastAsia="Times New Roman" w:hAnsi="Times New Roman" w:cs="Times New Roman"/>
                <w:sz w:val="24"/>
                <w:szCs w:val="24"/>
                <w:lang w:eastAsia="ru-RU"/>
              </w:rPr>
            </w:pPr>
          </w:p>
        </w:tc>
        <w:tc>
          <w:tcPr>
            <w:tcW w:w="7088" w:type="dxa"/>
          </w:tcPr>
          <w:p w:rsidR="00D276C5" w:rsidRPr="00D276C5" w:rsidRDefault="00D276C5" w:rsidP="00D276C5">
            <w:pPr>
              <w:spacing w:after="0" w:line="240" w:lineRule="auto"/>
              <w:jc w:val="both"/>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«Приобщаем к изобразительному искусству и развиваем детское художественное творчество»:</w:t>
            </w:r>
          </w:p>
        </w:tc>
        <w:tc>
          <w:tcPr>
            <w:tcW w:w="2595" w:type="dxa"/>
            <w:shd w:val="clear" w:color="auto" w:fill="auto"/>
          </w:tcPr>
          <w:p w:rsidR="00D276C5" w:rsidRPr="00D276C5" w:rsidRDefault="00D276C5" w:rsidP="00D276C5">
            <w:pPr>
              <w:spacing w:after="0" w:line="240" w:lineRule="auto"/>
              <w:jc w:val="center"/>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4/144</w:t>
            </w:r>
          </w:p>
        </w:tc>
        <w:tc>
          <w:tcPr>
            <w:tcW w:w="1985" w:type="dxa"/>
            <w:shd w:val="clear" w:color="auto" w:fill="auto"/>
          </w:tcPr>
          <w:p w:rsidR="00D276C5" w:rsidRPr="00D276C5" w:rsidRDefault="00D276C5" w:rsidP="00D276C5">
            <w:pPr>
              <w:spacing w:after="0" w:line="240" w:lineRule="auto"/>
              <w:jc w:val="center"/>
              <w:rPr>
                <w:rFonts w:ascii="Times New Roman" w:eastAsia="Times New Roman" w:hAnsi="Times New Roman" w:cs="Times New Roman"/>
                <w:sz w:val="24"/>
                <w:szCs w:val="24"/>
                <w:lang w:eastAsia="ru-RU"/>
              </w:rPr>
            </w:pPr>
            <w:r w:rsidRPr="00D276C5">
              <w:rPr>
                <w:rFonts w:ascii="Times New Roman" w:eastAsia="Times New Roman" w:hAnsi="Times New Roman" w:cs="Times New Roman"/>
                <w:sz w:val="24"/>
                <w:szCs w:val="24"/>
                <w:lang w:eastAsia="ru-RU"/>
              </w:rPr>
              <w:t>120 мин</w:t>
            </w:r>
          </w:p>
        </w:tc>
      </w:tr>
    </w:tbl>
    <w:p w:rsidR="00D276C5" w:rsidRDefault="00D276C5" w:rsidP="00D276C5">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276C5" w:rsidRDefault="00D276C5" w:rsidP="00D276C5">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D276C5" w:rsidRPr="00C12D0F" w:rsidRDefault="00D276C5" w:rsidP="00D276C5">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C12D0F" w:rsidRPr="00C12D0F" w:rsidRDefault="00C12D0F" w:rsidP="00703BD1">
      <w:pPr>
        <w:widowControl w:val="0"/>
        <w:numPr>
          <w:ilvl w:val="0"/>
          <w:numId w:val="32"/>
        </w:numPr>
        <w:suppressAutoHyphens/>
        <w:autoSpaceDE w:val="0"/>
        <w:spacing w:after="0" w:line="240" w:lineRule="auto"/>
        <w:ind w:left="0" w:firstLine="708"/>
        <w:jc w:val="both"/>
        <w:rPr>
          <w:rFonts w:ascii="Times New Roman" w:eastAsia="Times New Roman" w:hAnsi="Times New Roman" w:cs="Times New Roman"/>
          <w:b/>
          <w:sz w:val="24"/>
          <w:szCs w:val="24"/>
          <w:lang w:eastAsia="ru-RU"/>
        </w:rPr>
      </w:pPr>
      <w:r w:rsidRPr="00C12D0F">
        <w:rPr>
          <w:rFonts w:ascii="Times New Roman" w:eastAsia="Times New Roman" w:hAnsi="Times New Roman" w:cs="Times New Roman"/>
          <w:b/>
          <w:sz w:val="24"/>
          <w:szCs w:val="24"/>
          <w:lang w:eastAsia="ru-RU"/>
        </w:rPr>
        <w:t>По действующему СанПиН</w:t>
      </w:r>
      <w:r w:rsidRPr="00C12D0F">
        <w:rPr>
          <w:rFonts w:ascii="Arial" w:eastAsia="Times New Roman" w:hAnsi="Arial" w:cs="Times New Roman"/>
          <w:b/>
          <w:sz w:val="24"/>
          <w:szCs w:val="16"/>
          <w:vertAlign w:val="superscript"/>
          <w:lang w:eastAsia="ru-RU"/>
        </w:rPr>
        <w:footnoteReference w:id="1"/>
      </w:r>
      <w:r w:rsidRPr="00C12D0F">
        <w:rPr>
          <w:rFonts w:ascii="Times New Roman" w:eastAsia="Times New Roman" w:hAnsi="Times New Roman" w:cs="Times New Roman"/>
          <w:b/>
          <w:sz w:val="24"/>
          <w:szCs w:val="24"/>
          <w:lang w:eastAsia="ru-RU"/>
        </w:rPr>
        <w:t xml:space="preserve"> продолжительность непрерывной непосредственно образовательной деятельности для детей от 4 до 5 лет – не более 20 минут Максимально допустимый объем образовательной нагрузки в первой половине дня в средней группах не превышает 40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В середине непосредственно образовательной деятельности статического характера проводятся физкультурные минутки.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C12D0F" w:rsidRPr="00C12D0F" w:rsidRDefault="00C12D0F" w:rsidP="00C12D0F">
      <w:pPr>
        <w:spacing w:after="0" w:line="240" w:lineRule="auto"/>
        <w:rPr>
          <w:rFonts w:ascii="Times New Roman" w:eastAsia="Times New Roman" w:hAnsi="Times New Roman" w:cs="Times New Roman"/>
          <w:b/>
          <w:sz w:val="20"/>
          <w:szCs w:val="20"/>
          <w:lang w:eastAsia="ru-RU"/>
        </w:rPr>
      </w:pPr>
    </w:p>
    <w:p w:rsidR="005856FD" w:rsidRDefault="005856FD" w:rsidP="005856FD">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2</w:t>
      </w:r>
    </w:p>
    <w:p w:rsidR="005631EF" w:rsidRPr="005631EF" w:rsidRDefault="005631EF" w:rsidP="005631EF">
      <w:pPr>
        <w:spacing w:after="0" w:line="240" w:lineRule="auto"/>
        <w:jc w:val="both"/>
        <w:rPr>
          <w:rFonts w:ascii="Times New Roman" w:eastAsia="Times New Roman" w:hAnsi="Times New Roman" w:cs="Times New Roman"/>
          <w:sz w:val="28"/>
          <w:szCs w:val="28"/>
          <w:lang w:eastAsia="ru-RU"/>
        </w:rPr>
      </w:pPr>
    </w:p>
    <w:p w:rsidR="00D276C5" w:rsidRPr="00D276C5" w:rsidRDefault="00D276C5" w:rsidP="00D276C5">
      <w:pPr>
        <w:spacing w:after="0" w:line="240" w:lineRule="auto"/>
        <w:ind w:left="1800"/>
        <w:rPr>
          <w:rFonts w:ascii="Times New Roman" w:eastAsia="Times New Roman" w:hAnsi="Times New Roman" w:cs="Times New Roman"/>
          <w:b/>
          <w:sz w:val="28"/>
          <w:szCs w:val="28"/>
          <w:lang w:eastAsia="ru-RU"/>
        </w:rPr>
      </w:pPr>
      <w:r w:rsidRPr="00D276C5">
        <w:rPr>
          <w:rFonts w:ascii="Times New Roman" w:eastAsia="Times New Roman" w:hAnsi="Times New Roman" w:cs="Times New Roman"/>
          <w:b/>
          <w:sz w:val="28"/>
          <w:szCs w:val="28"/>
          <w:lang w:eastAsia="ru-RU"/>
        </w:rPr>
        <w:t>Годовой календарный график деятельности образовательной организации в рамках ФГОС ДО</w:t>
      </w:r>
    </w:p>
    <w:p w:rsidR="00D276C5" w:rsidRPr="00D276C5" w:rsidRDefault="00D276C5" w:rsidP="00D276C5">
      <w:pPr>
        <w:spacing w:after="0" w:line="240" w:lineRule="auto"/>
        <w:ind w:firstLine="708"/>
        <w:jc w:val="both"/>
        <w:rPr>
          <w:rFonts w:ascii="Times New Roman" w:eastAsia="Times New Roman" w:hAnsi="Times New Roman" w:cs="Times New Roman"/>
          <w:sz w:val="28"/>
          <w:szCs w:val="28"/>
          <w:lang w:eastAsia="ru-RU"/>
        </w:rPr>
      </w:pPr>
      <w:r w:rsidRPr="00D276C5">
        <w:rPr>
          <w:rFonts w:ascii="Times New Roman" w:eastAsia="Times New Roman" w:hAnsi="Times New Roman" w:cs="Times New Roman"/>
          <w:iCs/>
          <w:sz w:val="28"/>
          <w:szCs w:val="28"/>
          <w:lang w:eastAsia="ru-RU"/>
        </w:rPr>
        <w:t>Годовой календарный график</w:t>
      </w:r>
      <w:r w:rsidRPr="00D276C5">
        <w:rPr>
          <w:rFonts w:ascii="Times New Roman" w:eastAsia="Times New Roman" w:hAnsi="Times New Roman" w:cs="Times New Roman"/>
          <w:i/>
          <w:iCs/>
          <w:sz w:val="28"/>
          <w:szCs w:val="28"/>
          <w:lang w:eastAsia="ru-RU"/>
        </w:rPr>
        <w:t xml:space="preserve"> </w:t>
      </w:r>
      <w:r w:rsidRPr="00D276C5">
        <w:rPr>
          <w:rFonts w:ascii="Times New Roman" w:eastAsia="Times New Roman" w:hAnsi="Times New Roman" w:cs="Times New Roman"/>
          <w:sz w:val="28"/>
          <w:szCs w:val="28"/>
          <w:lang w:eastAsia="ru-RU"/>
        </w:rPr>
        <w:t xml:space="preserve">определяет продолжительность учебного года, сроки перерывов в организации образовательной деятельности, продолжительность недели, сроки проведения праздничных и традиционных мероприятий. </w:t>
      </w:r>
    </w:p>
    <w:p w:rsidR="00D276C5" w:rsidRPr="00D276C5" w:rsidRDefault="00D276C5" w:rsidP="00D276C5">
      <w:pPr>
        <w:spacing w:after="0"/>
        <w:rPr>
          <w:rFonts w:ascii="Times New Roman" w:eastAsia="Times New Roman" w:hAnsi="Times New Roman" w:cs="Times New Roman"/>
          <w:b/>
          <w:i/>
          <w:sz w:val="28"/>
          <w:szCs w:val="28"/>
          <w:u w:val="single"/>
          <w:lang w:eastAsia="ru-RU"/>
        </w:rPr>
      </w:pPr>
    </w:p>
    <w:tbl>
      <w:tblPr>
        <w:tblW w:w="15877" w:type="dxa"/>
        <w:tblInd w:w="-601" w:type="dxa"/>
        <w:tblLayout w:type="fixed"/>
        <w:tblLook w:val="04A0"/>
      </w:tblPr>
      <w:tblGrid>
        <w:gridCol w:w="851"/>
        <w:gridCol w:w="527"/>
        <w:gridCol w:w="493"/>
        <w:gridCol w:w="493"/>
        <w:gridCol w:w="493"/>
        <w:gridCol w:w="493"/>
        <w:gridCol w:w="493"/>
        <w:gridCol w:w="426"/>
        <w:gridCol w:w="426"/>
        <w:gridCol w:w="493"/>
        <w:gridCol w:w="493"/>
        <w:gridCol w:w="493"/>
        <w:gridCol w:w="493"/>
        <w:gridCol w:w="493"/>
        <w:gridCol w:w="493"/>
        <w:gridCol w:w="493"/>
        <w:gridCol w:w="493"/>
        <w:gridCol w:w="493"/>
        <w:gridCol w:w="493"/>
        <w:gridCol w:w="493"/>
        <w:gridCol w:w="493"/>
        <w:gridCol w:w="493"/>
        <w:gridCol w:w="493"/>
        <w:gridCol w:w="493"/>
        <w:gridCol w:w="493"/>
        <w:gridCol w:w="493"/>
        <w:gridCol w:w="426"/>
        <w:gridCol w:w="426"/>
        <w:gridCol w:w="426"/>
        <w:gridCol w:w="426"/>
        <w:gridCol w:w="426"/>
        <w:gridCol w:w="426"/>
        <w:gridCol w:w="245"/>
      </w:tblGrid>
      <w:tr w:rsidR="00D276C5" w:rsidRPr="00D276C5" w:rsidTr="00E538BB">
        <w:trPr>
          <w:trHeight w:val="225"/>
        </w:trPr>
        <w:tc>
          <w:tcPr>
            <w:tcW w:w="15877" w:type="dxa"/>
            <w:gridSpan w:val="33"/>
            <w:tcBorders>
              <w:top w:val="nil"/>
              <w:left w:val="nil"/>
              <w:bottom w:val="nil"/>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24"/>
                <w:szCs w:val="24"/>
                <w:lang w:eastAsia="ru-RU"/>
              </w:rPr>
            </w:pPr>
            <w:r w:rsidRPr="00D276C5">
              <w:rPr>
                <w:rFonts w:ascii="Times New Roman" w:eastAsia="Times New Roman" w:hAnsi="Times New Roman" w:cs="Times New Roman"/>
                <w:b/>
                <w:bCs/>
                <w:color w:val="000000"/>
                <w:sz w:val="24"/>
                <w:szCs w:val="24"/>
                <w:lang w:eastAsia="ru-RU"/>
              </w:rPr>
              <w:t>ГОДОВОЙ КАЛЕНДАРНЫЙ ГРАФИК</w:t>
            </w:r>
          </w:p>
        </w:tc>
      </w:tr>
      <w:tr w:rsidR="00D276C5" w:rsidRPr="00D276C5" w:rsidTr="00E538BB">
        <w:trPr>
          <w:trHeight w:val="780"/>
        </w:trPr>
        <w:tc>
          <w:tcPr>
            <w:tcW w:w="15877" w:type="dxa"/>
            <w:gridSpan w:val="33"/>
            <w:tcBorders>
              <w:top w:val="nil"/>
              <w:left w:val="nil"/>
              <w:bottom w:val="nil"/>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24"/>
                <w:szCs w:val="24"/>
                <w:lang w:eastAsia="ru-RU"/>
              </w:rPr>
            </w:pPr>
            <w:r w:rsidRPr="00D276C5">
              <w:rPr>
                <w:rFonts w:ascii="Times New Roman" w:eastAsia="Times New Roman" w:hAnsi="Times New Roman" w:cs="Times New Roman"/>
                <w:b/>
                <w:bCs/>
                <w:color w:val="000000"/>
                <w:sz w:val="24"/>
                <w:szCs w:val="24"/>
                <w:lang w:eastAsia="ru-RU"/>
              </w:rPr>
              <w:t>муниципального автономного дошкольного образовательного учреждения города Нижневартовска детского сада  №41 "Росинка"</w:t>
            </w:r>
          </w:p>
        </w:tc>
      </w:tr>
      <w:tr w:rsidR="00D276C5" w:rsidRPr="00D276C5" w:rsidTr="00E538BB">
        <w:trPr>
          <w:trHeight w:val="375"/>
        </w:trPr>
        <w:tc>
          <w:tcPr>
            <w:tcW w:w="15877" w:type="dxa"/>
            <w:gridSpan w:val="33"/>
            <w:tcBorders>
              <w:top w:val="nil"/>
              <w:left w:val="nil"/>
              <w:bottom w:val="nil"/>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20"/>
                <w:szCs w:val="20"/>
                <w:lang w:eastAsia="ru-RU"/>
              </w:rPr>
            </w:pPr>
            <w:r w:rsidRPr="00D276C5">
              <w:rPr>
                <w:rFonts w:ascii="Times New Roman" w:eastAsia="Times New Roman" w:hAnsi="Times New Roman" w:cs="Times New Roman"/>
                <w:b/>
                <w:bCs/>
                <w:color w:val="000000"/>
                <w:sz w:val="20"/>
                <w:szCs w:val="20"/>
                <w:lang w:eastAsia="ru-RU"/>
              </w:rPr>
              <w:t>на 2019 - 2020 учебный год</w:t>
            </w:r>
          </w:p>
        </w:tc>
      </w:tr>
      <w:tr w:rsidR="00D276C5" w:rsidRPr="00D276C5" w:rsidTr="00E538BB">
        <w:trPr>
          <w:trHeight w:val="225"/>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3350" w:type="dxa"/>
            <w:gridSpan w:val="6"/>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Начало учебного года: 01.09.2019</w:t>
            </w: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jc w:val="center"/>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7754" w:type="dxa"/>
            <w:gridSpan w:val="16"/>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 полугодие: 17 недель, 1 день, 86дней - 01.09.2019 - 31.12.2019</w:t>
            </w: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1378" w:type="dxa"/>
            <w:gridSpan w:val="2"/>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Конец учебного года: 31.05.2019</w:t>
            </w:r>
          </w:p>
        </w:tc>
        <w:tc>
          <w:tcPr>
            <w:tcW w:w="1479" w:type="dxa"/>
            <w:gridSpan w:val="3"/>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 31.05.2020</w:t>
            </w: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7754" w:type="dxa"/>
            <w:gridSpan w:val="16"/>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 полугодие: 19 недель 1 день, 96 дней - 09.01.2020 - 31.05.2020</w:t>
            </w: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3350" w:type="dxa"/>
            <w:gridSpan w:val="6"/>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3843" w:type="dxa"/>
            <w:gridSpan w:val="7"/>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Летний период: 01.06.2020 - 31.08.2020</w:t>
            </w: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учебный день</w:t>
            </w: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single" w:sz="4" w:space="0" w:color="auto"/>
              <w:bottom w:val="single" w:sz="4" w:space="0" w:color="auto"/>
              <w:right w:val="single" w:sz="4" w:space="0" w:color="auto"/>
            </w:tcBorders>
            <w:shd w:val="clear" w:color="000000" w:fill="FF0000"/>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выходной день</w:t>
            </w: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300"/>
        </w:trPr>
        <w:tc>
          <w:tcPr>
            <w:tcW w:w="3843" w:type="dxa"/>
            <w:gridSpan w:val="7"/>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недель, дней в году:</w:t>
            </w: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single" w:sz="4" w:space="0" w:color="auto"/>
              <w:bottom w:val="single" w:sz="4" w:space="0" w:color="auto"/>
              <w:right w:val="single" w:sz="4" w:space="0" w:color="auto"/>
            </w:tcBorders>
            <w:shd w:val="clear" w:color="000000" w:fill="FFCC00"/>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w:t>
            </w:r>
          </w:p>
        </w:tc>
        <w:tc>
          <w:tcPr>
            <w:tcW w:w="345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праздничный день</w:t>
            </w:r>
          </w:p>
        </w:tc>
        <w:tc>
          <w:tcPr>
            <w:tcW w:w="493" w:type="dxa"/>
            <w:tcBorders>
              <w:top w:val="nil"/>
              <w:left w:val="nil"/>
              <w:bottom w:val="nil"/>
              <w:right w:val="nil"/>
            </w:tcBorders>
            <w:shd w:val="clear" w:color="auto" w:fill="auto"/>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315"/>
        </w:trPr>
        <w:tc>
          <w:tcPr>
            <w:tcW w:w="3843" w:type="dxa"/>
            <w:gridSpan w:val="7"/>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Times New Roman" w:eastAsia="Times New Roman" w:hAnsi="Times New Roman" w:cs="Times New Roman"/>
                <w:sz w:val="16"/>
                <w:szCs w:val="16"/>
                <w:lang w:eastAsia="ru-RU"/>
              </w:rPr>
            </w:pPr>
            <w:r w:rsidRPr="00D276C5">
              <w:rPr>
                <w:rFonts w:ascii="Times New Roman" w:eastAsia="Times New Roman" w:hAnsi="Times New Roman" w:cs="Times New Roman"/>
                <w:sz w:val="16"/>
                <w:szCs w:val="16"/>
                <w:lang w:eastAsia="ru-RU"/>
              </w:rPr>
              <w:t>всего: 36 недель 2 дня, 182 учебных дня</w:t>
            </w: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single" w:sz="4" w:space="0" w:color="auto"/>
              <w:bottom w:val="single" w:sz="4" w:space="0" w:color="auto"/>
              <w:right w:val="single" w:sz="4" w:space="0" w:color="auto"/>
            </w:tcBorders>
            <w:shd w:val="clear" w:color="000000" w:fill="92D050"/>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3451" w:type="dxa"/>
            <w:gridSpan w:val="7"/>
            <w:tcBorders>
              <w:top w:val="single" w:sz="4" w:space="0" w:color="auto"/>
              <w:left w:val="nil"/>
              <w:bottom w:val="single" w:sz="4" w:space="0" w:color="auto"/>
              <w:right w:val="single" w:sz="4" w:space="0" w:color="000000"/>
            </w:tcBorders>
            <w:shd w:val="clear" w:color="auto" w:fill="auto"/>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летний оздоровительный период</w:t>
            </w: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Сентябрь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31" w:type="dxa"/>
            <w:gridSpan w:val="5"/>
            <w:tcBorders>
              <w:top w:val="single" w:sz="4" w:space="0" w:color="auto"/>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852"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4" w:space="0" w:color="auto"/>
              <w:right w:val="single" w:sz="8" w:space="0" w:color="auto"/>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 недели</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1день</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sz w:val="16"/>
                <w:szCs w:val="16"/>
                <w:lang w:eastAsia="ru-RU"/>
              </w:rPr>
            </w:pPr>
            <w:r w:rsidRPr="00D276C5">
              <w:rPr>
                <w:rFonts w:ascii="Times New Roman" w:eastAsia="Times New Roman" w:hAnsi="Times New Roman" w:cs="Times New Roman"/>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852" w:type="dxa"/>
            <w:gridSpan w:val="2"/>
            <w:tcBorders>
              <w:top w:val="single" w:sz="4" w:space="0" w:color="auto"/>
              <w:left w:val="nil"/>
              <w:bottom w:val="single" w:sz="8" w:space="0" w:color="auto"/>
              <w:right w:val="nil"/>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auto"/>
              <w:right w:val="single" w:sz="4" w:space="0" w:color="auto"/>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Октябрь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527" w:type="dxa"/>
            <w:tcBorders>
              <w:top w:val="nil"/>
              <w:left w:val="single" w:sz="4" w:space="0" w:color="auto"/>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852" w:type="dxa"/>
            <w:gridSpan w:val="2"/>
            <w:tcBorders>
              <w:top w:val="single" w:sz="4" w:space="0" w:color="auto"/>
              <w:left w:val="nil"/>
              <w:bottom w:val="single" w:sz="4" w:space="0" w:color="auto"/>
              <w:right w:val="nil"/>
            </w:tcBorders>
            <w:shd w:val="clear" w:color="000000" w:fill="FFCC99"/>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single" w:sz="4" w:space="0" w:color="auto"/>
              <w:bottom w:val="single" w:sz="4" w:space="0" w:color="auto"/>
              <w:right w:val="single" w:sz="4" w:space="0" w:color="000000"/>
            </w:tcBorders>
            <w:shd w:val="clear" w:color="000000" w:fill="FFCC99"/>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852" w:type="dxa"/>
            <w:gridSpan w:val="2"/>
            <w:tcBorders>
              <w:top w:val="single" w:sz="4" w:space="0" w:color="auto"/>
              <w:left w:val="nil"/>
              <w:bottom w:val="single" w:sz="4" w:space="0" w:color="auto"/>
              <w:right w:val="single" w:sz="4" w:space="0" w:color="000000"/>
            </w:tcBorders>
            <w:shd w:val="clear" w:color="000000" w:fill="FFCC99"/>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704" w:type="dxa"/>
            <w:gridSpan w:val="4"/>
            <w:tcBorders>
              <w:top w:val="single" w:sz="4" w:space="0" w:color="auto"/>
              <w:left w:val="nil"/>
              <w:bottom w:val="single" w:sz="4" w:space="0" w:color="auto"/>
              <w:right w:val="single" w:sz="4" w:space="0" w:color="000000"/>
            </w:tcBorders>
            <w:shd w:val="clear" w:color="000000" w:fill="FFCC99"/>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245" w:type="dxa"/>
            <w:tcBorders>
              <w:top w:val="nil"/>
              <w:left w:val="nil"/>
              <w:bottom w:val="single" w:sz="4" w:space="0" w:color="auto"/>
              <w:right w:val="single" w:sz="8" w:space="0" w:color="auto"/>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 недели     3 дня</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31</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200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70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Ноябрь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986" w:type="dxa"/>
            <w:gridSpan w:val="2"/>
            <w:tcBorders>
              <w:top w:val="single" w:sz="4" w:space="0" w:color="auto"/>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26"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197"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4" w:space="0" w:color="auto"/>
              <w:right w:val="single" w:sz="8" w:space="0" w:color="auto"/>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xml:space="preserve">4 недели </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C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4" w:space="0" w:color="auto"/>
              <w:right w:val="single" w:sz="8"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838" w:type="dxa"/>
            <w:gridSpan w:val="4"/>
            <w:tcBorders>
              <w:top w:val="single" w:sz="4" w:space="0" w:color="auto"/>
              <w:left w:val="nil"/>
              <w:bottom w:val="single" w:sz="8"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8"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1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8" w:space="0" w:color="auto"/>
              <w:right w:val="single" w:sz="4"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Декабрь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31"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245" w:type="dxa"/>
            <w:tcBorders>
              <w:top w:val="nil"/>
              <w:left w:val="nil"/>
              <w:bottom w:val="single" w:sz="4" w:space="0" w:color="auto"/>
              <w:right w:val="single" w:sz="8" w:space="0" w:color="auto"/>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 недели 2 дня</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31</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527" w:type="dxa"/>
            <w:tcBorders>
              <w:top w:val="single" w:sz="4" w:space="0" w:color="auto"/>
              <w:left w:val="single" w:sz="4" w:space="0" w:color="auto"/>
              <w:bottom w:val="single" w:sz="8" w:space="0" w:color="auto"/>
              <w:right w:val="nil"/>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852" w:type="dxa"/>
            <w:gridSpan w:val="2"/>
            <w:tcBorders>
              <w:top w:val="single" w:sz="4" w:space="0" w:color="auto"/>
              <w:left w:val="nil"/>
              <w:bottom w:val="single" w:sz="8"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r>
      <w:tr w:rsidR="00D276C5" w:rsidRPr="00D276C5" w:rsidTr="00E538BB">
        <w:trPr>
          <w:trHeight w:val="240"/>
        </w:trPr>
        <w:tc>
          <w:tcPr>
            <w:tcW w:w="851" w:type="dxa"/>
            <w:tcBorders>
              <w:top w:val="nil"/>
              <w:left w:val="nil"/>
              <w:bottom w:val="nil"/>
              <w:right w:val="nil"/>
            </w:tcBorders>
            <w:shd w:val="clear" w:color="auto" w:fill="auto"/>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Январь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3844" w:type="dxa"/>
            <w:gridSpan w:val="8"/>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CD5B4"/>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CD5B4"/>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986" w:type="dxa"/>
            <w:gridSpan w:val="2"/>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986"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919"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704" w:type="dxa"/>
            <w:gridSpan w:val="4"/>
            <w:tcBorders>
              <w:top w:val="single" w:sz="4" w:space="0" w:color="auto"/>
              <w:left w:val="nil"/>
              <w:bottom w:val="single" w:sz="4" w:space="0" w:color="auto"/>
              <w:right w:val="nil"/>
            </w:tcBorders>
            <w:shd w:val="clear" w:color="000000" w:fill="FCD5B4"/>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26" w:type="dxa"/>
            <w:tcBorders>
              <w:top w:val="nil"/>
              <w:left w:val="nil"/>
              <w:bottom w:val="single" w:sz="4" w:space="0" w:color="auto"/>
              <w:right w:val="single" w:sz="4" w:space="0" w:color="auto"/>
            </w:tcBorders>
            <w:shd w:val="clear" w:color="000000" w:fill="FCD5B4"/>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4" w:space="0" w:color="auto"/>
              <w:right w:val="single" w:sz="8" w:space="0" w:color="auto"/>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 недели 2 дня</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31</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nil"/>
              <w:bottom w:val="single" w:sz="4" w:space="0" w:color="auto"/>
              <w:right w:val="single" w:sz="4" w:space="0" w:color="auto"/>
            </w:tcBorders>
            <w:shd w:val="clear" w:color="000000" w:fill="FFC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single" w:sz="4" w:space="0" w:color="auto"/>
              <w:right w:val="single" w:sz="4" w:space="0" w:color="auto"/>
            </w:tcBorders>
            <w:shd w:val="clear" w:color="000000" w:fill="FFC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w:t>
            </w:r>
          </w:p>
        </w:tc>
        <w:tc>
          <w:tcPr>
            <w:tcW w:w="426"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single" w:sz="4" w:space="0" w:color="auto"/>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single" w:sz="4" w:space="0" w:color="auto"/>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single" w:sz="4" w:space="0" w:color="auto"/>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384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nil"/>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130" w:type="dxa"/>
            <w:gridSpan w:val="5"/>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Февраль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1020"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19"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1479" w:type="dxa"/>
            <w:gridSpan w:val="3"/>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771"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4" w:space="0" w:color="auto"/>
              <w:right w:val="single" w:sz="8" w:space="0" w:color="auto"/>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xml:space="preserve">3 недели 4 дня </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C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Calibri" w:eastAsia="Times New Roman" w:hAnsi="Calibri" w:cs="Calibri"/>
                <w:color w:val="000000"/>
                <w:sz w:val="16"/>
                <w:szCs w:val="16"/>
                <w:lang w:eastAsia="ru-RU"/>
              </w:rPr>
            </w:pPr>
            <w:r w:rsidRPr="00D276C5">
              <w:rPr>
                <w:rFonts w:ascii="Calibri" w:eastAsia="Times New Roman" w:hAnsi="Calibri" w:cs="Calibri"/>
                <w:color w:val="000000"/>
                <w:sz w:val="16"/>
                <w:szCs w:val="16"/>
                <w:lang w:eastAsia="ru-RU"/>
              </w:rPr>
              <w:t>в</w:t>
            </w:r>
          </w:p>
        </w:tc>
        <w:tc>
          <w:tcPr>
            <w:tcW w:w="426"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Calibri" w:eastAsia="Times New Roman" w:hAnsi="Calibri" w:cs="Calibri"/>
                <w:color w:val="000000"/>
                <w:sz w:val="16"/>
                <w:szCs w:val="16"/>
                <w:lang w:eastAsia="ru-RU"/>
              </w:rPr>
            </w:pPr>
            <w:r w:rsidRPr="00D276C5">
              <w:rPr>
                <w:rFonts w:ascii="Calibri" w:eastAsia="Times New Roman" w:hAnsi="Calibri" w:cs="Calibri"/>
                <w:color w:val="000000"/>
                <w:sz w:val="16"/>
                <w:szCs w:val="16"/>
                <w:lang w:eastAsia="ru-RU"/>
              </w:rPr>
              <w:t>-</w:t>
            </w:r>
          </w:p>
        </w:tc>
        <w:tc>
          <w:tcPr>
            <w:tcW w:w="426"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Calibri" w:eastAsia="Times New Roman" w:hAnsi="Calibri" w:cs="Calibri"/>
                <w:color w:val="000000"/>
                <w:sz w:val="16"/>
                <w:szCs w:val="16"/>
                <w:lang w:eastAsia="ru-RU"/>
              </w:rPr>
            </w:pPr>
            <w:r w:rsidRPr="00D276C5">
              <w:rPr>
                <w:rFonts w:ascii="Calibri" w:eastAsia="Times New Roman" w:hAnsi="Calibri" w:cs="Calibri"/>
                <w:color w:val="000000"/>
                <w:sz w:val="16"/>
                <w:szCs w:val="16"/>
                <w:lang w:eastAsia="ru-RU"/>
              </w:rPr>
              <w:t>-</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1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9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771" w:type="dxa"/>
            <w:gridSpan w:val="4"/>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r>
      <w:tr w:rsidR="00D276C5" w:rsidRPr="00D276C5" w:rsidTr="00E538BB">
        <w:trPr>
          <w:trHeight w:val="225"/>
        </w:trPr>
        <w:tc>
          <w:tcPr>
            <w:tcW w:w="851" w:type="dxa"/>
            <w:tcBorders>
              <w:top w:val="nil"/>
              <w:left w:val="nil"/>
              <w:bottom w:val="nil"/>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527"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93"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c>
          <w:tcPr>
            <w:tcW w:w="245" w:type="dxa"/>
            <w:tcBorders>
              <w:top w:val="nil"/>
              <w:left w:val="nil"/>
              <w:bottom w:val="nil"/>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Март</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527" w:type="dxa"/>
            <w:tcBorders>
              <w:top w:val="nil"/>
              <w:left w:val="single" w:sz="4" w:space="0" w:color="auto"/>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479" w:type="dxa"/>
            <w:gridSpan w:val="3"/>
            <w:tcBorders>
              <w:top w:val="single" w:sz="4" w:space="0" w:color="auto"/>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852"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245" w:type="dxa"/>
            <w:vMerge w:val="restart"/>
            <w:tcBorders>
              <w:top w:val="nil"/>
              <w:left w:val="single" w:sz="4" w:space="0" w:color="auto"/>
              <w:bottom w:val="single" w:sz="4" w:space="0" w:color="000000"/>
              <w:right w:val="single" w:sz="8" w:space="0" w:color="auto"/>
            </w:tcBorders>
            <w:shd w:val="clear" w:color="auto" w:fill="auto"/>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 недели 1 день</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31</w:t>
            </w:r>
          </w:p>
        </w:tc>
        <w:tc>
          <w:tcPr>
            <w:tcW w:w="245" w:type="dxa"/>
            <w:vMerge/>
            <w:tcBorders>
              <w:top w:val="nil"/>
              <w:left w:val="single" w:sz="4" w:space="0" w:color="auto"/>
              <w:bottom w:val="single" w:sz="4" w:space="0" w:color="000000"/>
              <w:right w:val="single" w:sz="8" w:space="0" w:color="auto"/>
            </w:tcBorders>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single" w:sz="4" w:space="0" w:color="auto"/>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C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52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13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9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Апрель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527" w:type="dxa"/>
            <w:tcBorders>
              <w:top w:val="nil"/>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31"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31</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32</w:t>
            </w:r>
          </w:p>
        </w:tc>
        <w:tc>
          <w:tcPr>
            <w:tcW w:w="986"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33</w:t>
            </w:r>
          </w:p>
        </w:tc>
        <w:tc>
          <w:tcPr>
            <w:tcW w:w="919" w:type="dxa"/>
            <w:gridSpan w:val="2"/>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704"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34</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4" w:space="0" w:color="auto"/>
              <w:right w:val="single" w:sz="8" w:space="0" w:color="auto"/>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 недели 2 дня</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single" w:sz="4" w:space="0" w:color="auto"/>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15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3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19"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704" w:type="dxa"/>
            <w:gridSpan w:val="4"/>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Май</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600"/>
        </w:trPr>
        <w:tc>
          <w:tcPr>
            <w:tcW w:w="851" w:type="dxa"/>
            <w:tcBorders>
              <w:top w:val="nil"/>
              <w:left w:val="single" w:sz="8" w:space="0" w:color="auto"/>
              <w:bottom w:val="single" w:sz="4"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2006" w:type="dxa"/>
            <w:gridSpan w:val="4"/>
            <w:tcBorders>
              <w:top w:val="single" w:sz="4" w:space="0" w:color="auto"/>
              <w:left w:val="single" w:sz="4" w:space="0" w:color="auto"/>
              <w:bottom w:val="single" w:sz="4" w:space="0" w:color="auto"/>
              <w:right w:val="nil"/>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838" w:type="dxa"/>
            <w:gridSpan w:val="4"/>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35</w:t>
            </w:r>
          </w:p>
        </w:tc>
        <w:tc>
          <w:tcPr>
            <w:tcW w:w="1972"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right"/>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35</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36</w:t>
            </w:r>
          </w:p>
        </w:tc>
        <w:tc>
          <w:tcPr>
            <w:tcW w:w="493"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93"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771" w:type="dxa"/>
            <w:gridSpan w:val="4"/>
            <w:tcBorders>
              <w:top w:val="single" w:sz="4" w:space="0" w:color="auto"/>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37</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nil"/>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FFCC99"/>
            <w:noWrap/>
            <w:vAlign w:val="center"/>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4" w:space="0" w:color="auto"/>
              <w:right w:val="single" w:sz="8" w:space="0" w:color="auto"/>
            </w:tcBorders>
            <w:shd w:val="clear" w:color="auto" w:fill="auto"/>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xml:space="preserve">3 недели 2 дня   </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31</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nil"/>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single" w:sz="4" w:space="0" w:color="auto"/>
              <w:bottom w:val="nil"/>
              <w:right w:val="single" w:sz="4" w:space="0" w:color="auto"/>
            </w:tcBorders>
            <w:shd w:val="clear" w:color="000000" w:fill="FFC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C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п</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93"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FFFF"/>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у</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426" w:type="dxa"/>
            <w:tcBorders>
              <w:top w:val="nil"/>
              <w:left w:val="nil"/>
              <w:bottom w:val="nil"/>
              <w:right w:val="single" w:sz="4" w:space="0" w:color="auto"/>
            </w:tcBorders>
            <w:shd w:val="clear" w:color="000000" w:fill="FF000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в</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465"/>
        </w:trPr>
        <w:tc>
          <w:tcPr>
            <w:tcW w:w="851" w:type="dxa"/>
            <w:tcBorders>
              <w:top w:val="nil"/>
              <w:left w:val="single" w:sz="8" w:space="0" w:color="auto"/>
              <w:bottom w:val="single" w:sz="8" w:space="0" w:color="auto"/>
              <w:right w:val="nil"/>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Количество учебных дней</w:t>
            </w:r>
          </w:p>
        </w:tc>
        <w:tc>
          <w:tcPr>
            <w:tcW w:w="2006" w:type="dxa"/>
            <w:gridSpan w:val="4"/>
            <w:tcBorders>
              <w:top w:val="single" w:sz="4" w:space="0" w:color="auto"/>
              <w:left w:val="single" w:sz="4" w:space="0" w:color="auto"/>
              <w:bottom w:val="single" w:sz="8" w:space="0" w:color="auto"/>
              <w:right w:val="nil"/>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8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1972" w:type="dxa"/>
            <w:gridSpan w:val="4"/>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1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98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1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85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8" w:space="0" w:color="auto"/>
              <w:right w:val="single" w:sz="8" w:space="0" w:color="auto"/>
            </w:tcBorders>
            <w:shd w:val="clear" w:color="auto" w:fill="auto"/>
            <w:noWrap/>
            <w:vAlign w:val="center"/>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Июнь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3844" w:type="dxa"/>
            <w:gridSpan w:val="8"/>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1</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3183"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26" w:type="dxa"/>
            <w:tcBorders>
              <w:top w:val="nil"/>
              <w:left w:val="nil"/>
              <w:bottom w:val="single" w:sz="4" w:space="0" w:color="auto"/>
              <w:right w:val="single" w:sz="4" w:space="0" w:color="auto"/>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26" w:type="dxa"/>
            <w:tcBorders>
              <w:top w:val="nil"/>
              <w:left w:val="nil"/>
              <w:bottom w:val="single" w:sz="4" w:space="0" w:color="auto"/>
              <w:right w:val="single" w:sz="4" w:space="0" w:color="auto"/>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245" w:type="dxa"/>
            <w:tcBorders>
              <w:top w:val="nil"/>
              <w:left w:val="nil"/>
              <w:bottom w:val="single" w:sz="4" w:space="0" w:color="auto"/>
              <w:right w:val="single" w:sz="8" w:space="0" w:color="auto"/>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w:t>
            </w:r>
          </w:p>
        </w:tc>
        <w:tc>
          <w:tcPr>
            <w:tcW w:w="245" w:type="dxa"/>
            <w:tcBorders>
              <w:top w:val="nil"/>
              <w:left w:val="nil"/>
              <w:bottom w:val="single" w:sz="8"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Июль</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2992" w:type="dxa"/>
            <w:gridSpan w:val="6"/>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1704" w:type="dxa"/>
            <w:gridSpan w:val="4"/>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245" w:type="dxa"/>
            <w:tcBorders>
              <w:top w:val="nil"/>
              <w:left w:val="nil"/>
              <w:bottom w:val="single" w:sz="4" w:space="0" w:color="auto"/>
              <w:right w:val="single" w:sz="8" w:space="0" w:color="auto"/>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31</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245" w:type="dxa"/>
            <w:tcBorders>
              <w:top w:val="nil"/>
              <w:left w:val="nil"/>
              <w:bottom w:val="single" w:sz="8"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40"/>
        </w:trPr>
        <w:tc>
          <w:tcPr>
            <w:tcW w:w="851"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527"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93"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c>
          <w:tcPr>
            <w:tcW w:w="245" w:type="dxa"/>
            <w:tcBorders>
              <w:top w:val="nil"/>
              <w:left w:val="nil"/>
              <w:bottom w:val="nil"/>
              <w:right w:val="nil"/>
            </w:tcBorders>
            <w:shd w:val="clear" w:color="auto" w:fill="auto"/>
            <w:noWrap/>
            <w:vAlign w:val="bottom"/>
            <w:hideMark/>
          </w:tcPr>
          <w:p w:rsidR="00D276C5" w:rsidRPr="00D276C5" w:rsidRDefault="00D276C5" w:rsidP="00D276C5">
            <w:pPr>
              <w:spacing w:after="0" w:line="240" w:lineRule="auto"/>
              <w:rPr>
                <w:rFonts w:ascii="Calibri" w:eastAsia="Times New Roman" w:hAnsi="Calibri" w:cs="Calibri"/>
                <w:color w:val="000000"/>
                <w:sz w:val="16"/>
                <w:szCs w:val="16"/>
                <w:lang w:eastAsia="ru-RU"/>
              </w:rPr>
            </w:pPr>
          </w:p>
        </w:tc>
      </w:tr>
      <w:tr w:rsidR="00D276C5" w:rsidRPr="00D276C5" w:rsidTr="00E538BB">
        <w:trPr>
          <w:trHeight w:val="22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Месяц</w:t>
            </w:r>
          </w:p>
        </w:tc>
        <w:tc>
          <w:tcPr>
            <w:tcW w:w="14781" w:type="dxa"/>
            <w:gridSpan w:val="31"/>
            <w:tcBorders>
              <w:top w:val="single" w:sz="8" w:space="0" w:color="auto"/>
              <w:left w:val="nil"/>
              <w:bottom w:val="single" w:sz="4" w:space="0" w:color="auto"/>
              <w:right w:val="single" w:sz="4" w:space="0" w:color="000000"/>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b/>
                <w:bCs/>
                <w:color w:val="000000"/>
                <w:sz w:val="16"/>
                <w:szCs w:val="16"/>
                <w:lang w:eastAsia="ru-RU"/>
              </w:rPr>
            </w:pPr>
            <w:r w:rsidRPr="00D276C5">
              <w:rPr>
                <w:rFonts w:ascii="Times New Roman" w:eastAsia="Times New Roman" w:hAnsi="Times New Roman" w:cs="Times New Roman"/>
                <w:b/>
                <w:bCs/>
                <w:color w:val="000000"/>
                <w:sz w:val="16"/>
                <w:szCs w:val="16"/>
                <w:lang w:eastAsia="ru-RU"/>
              </w:rPr>
              <w:t>Август</w:t>
            </w:r>
          </w:p>
        </w:tc>
        <w:tc>
          <w:tcPr>
            <w:tcW w:w="245" w:type="dxa"/>
            <w:tcBorders>
              <w:top w:val="single" w:sz="8" w:space="0" w:color="auto"/>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итого:</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Неделя</w:t>
            </w:r>
          </w:p>
        </w:tc>
        <w:tc>
          <w:tcPr>
            <w:tcW w:w="1513" w:type="dxa"/>
            <w:gridSpan w:val="3"/>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3317"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3451"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3049" w:type="dxa"/>
            <w:gridSpan w:val="7"/>
            <w:tcBorders>
              <w:top w:val="single" w:sz="4" w:space="0" w:color="auto"/>
              <w:left w:val="nil"/>
              <w:bottom w:val="single" w:sz="4" w:space="0" w:color="auto"/>
              <w:right w:val="single" w:sz="4" w:space="0" w:color="000000"/>
            </w:tcBorders>
            <w:shd w:val="clear" w:color="000000" w:fill="FFCC99"/>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245" w:type="dxa"/>
            <w:tcBorders>
              <w:top w:val="nil"/>
              <w:left w:val="nil"/>
              <w:bottom w:val="single" w:sz="4" w:space="0" w:color="auto"/>
              <w:right w:val="single" w:sz="8" w:space="0" w:color="auto"/>
            </w:tcBorders>
            <w:shd w:val="clear" w:color="auto" w:fill="auto"/>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Дата</w:t>
            </w:r>
          </w:p>
        </w:tc>
        <w:tc>
          <w:tcPr>
            <w:tcW w:w="527"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15</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16</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17</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18</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19</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20</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21</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22</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23</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24</w:t>
            </w:r>
          </w:p>
        </w:tc>
        <w:tc>
          <w:tcPr>
            <w:tcW w:w="493"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26</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27</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28</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29</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31</w:t>
            </w:r>
          </w:p>
        </w:tc>
        <w:tc>
          <w:tcPr>
            <w:tcW w:w="245" w:type="dxa"/>
            <w:tcBorders>
              <w:top w:val="nil"/>
              <w:left w:val="nil"/>
              <w:bottom w:val="single" w:sz="4"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r w:rsidR="00D276C5" w:rsidRPr="00D276C5" w:rsidTr="00E538BB">
        <w:trPr>
          <w:trHeight w:val="24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93"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426" w:type="dxa"/>
            <w:tcBorders>
              <w:top w:val="nil"/>
              <w:left w:val="nil"/>
              <w:bottom w:val="single" w:sz="8" w:space="0" w:color="auto"/>
              <w:right w:val="single" w:sz="4" w:space="0" w:color="auto"/>
            </w:tcBorders>
            <w:shd w:val="clear" w:color="000000" w:fill="92D050"/>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л/п</w:t>
            </w:r>
          </w:p>
        </w:tc>
        <w:tc>
          <w:tcPr>
            <w:tcW w:w="245" w:type="dxa"/>
            <w:tcBorders>
              <w:top w:val="nil"/>
              <w:left w:val="nil"/>
              <w:bottom w:val="single" w:sz="8" w:space="0" w:color="auto"/>
              <w:right w:val="single" w:sz="8" w:space="0" w:color="auto"/>
            </w:tcBorders>
            <w:shd w:val="clear" w:color="auto" w:fill="auto"/>
            <w:noWrap/>
            <w:vAlign w:val="bottom"/>
            <w:hideMark/>
          </w:tcPr>
          <w:p w:rsidR="00D276C5" w:rsidRPr="00D276C5" w:rsidRDefault="00D276C5" w:rsidP="00D276C5">
            <w:pPr>
              <w:spacing w:after="0" w:line="240" w:lineRule="auto"/>
              <w:jc w:val="center"/>
              <w:rPr>
                <w:rFonts w:ascii="Times New Roman" w:eastAsia="Times New Roman" w:hAnsi="Times New Roman" w:cs="Times New Roman"/>
                <w:color w:val="000000"/>
                <w:sz w:val="16"/>
                <w:szCs w:val="16"/>
                <w:lang w:eastAsia="ru-RU"/>
              </w:rPr>
            </w:pPr>
            <w:r w:rsidRPr="00D276C5">
              <w:rPr>
                <w:rFonts w:ascii="Times New Roman" w:eastAsia="Times New Roman" w:hAnsi="Times New Roman" w:cs="Times New Roman"/>
                <w:color w:val="000000"/>
                <w:sz w:val="16"/>
                <w:szCs w:val="16"/>
                <w:lang w:eastAsia="ru-RU"/>
              </w:rPr>
              <w:t> </w:t>
            </w:r>
          </w:p>
        </w:tc>
      </w:tr>
    </w:tbl>
    <w:p w:rsidR="00D276C5" w:rsidRPr="00D276C5" w:rsidRDefault="00D276C5" w:rsidP="00D276C5">
      <w:pPr>
        <w:spacing w:after="0" w:line="240" w:lineRule="auto"/>
        <w:rPr>
          <w:rFonts w:ascii="Times New Roman" w:eastAsia="Times New Roman" w:hAnsi="Times New Roman" w:cs="Times New Roman"/>
          <w:sz w:val="20"/>
          <w:szCs w:val="20"/>
          <w:lang w:eastAsia="ru-RU"/>
        </w:rPr>
      </w:pPr>
    </w:p>
    <w:p w:rsidR="00D276C5" w:rsidRPr="00D276C5" w:rsidRDefault="00D276C5" w:rsidP="00D276C5">
      <w:pPr>
        <w:spacing w:after="0" w:line="240" w:lineRule="auto"/>
        <w:rPr>
          <w:rFonts w:ascii="Times New Roman" w:eastAsia="Times New Roman" w:hAnsi="Times New Roman" w:cs="Times New Roman"/>
          <w:sz w:val="20"/>
          <w:szCs w:val="20"/>
          <w:lang w:eastAsia="ru-RU"/>
        </w:rPr>
      </w:pPr>
    </w:p>
    <w:p w:rsidR="00D276C5" w:rsidRPr="00D276C5" w:rsidRDefault="00D276C5" w:rsidP="00D276C5">
      <w:pPr>
        <w:autoSpaceDE w:val="0"/>
        <w:autoSpaceDN w:val="0"/>
        <w:adjustRightInd w:val="0"/>
        <w:spacing w:after="0" w:line="240" w:lineRule="auto"/>
        <w:rPr>
          <w:rFonts w:ascii="Times New Roman" w:eastAsia="Times New Roman" w:hAnsi="Times New Roman" w:cs="Times New Roman"/>
          <w:sz w:val="20"/>
          <w:szCs w:val="20"/>
          <w:lang w:eastAsia="ru-RU"/>
        </w:rPr>
      </w:pPr>
    </w:p>
    <w:p w:rsidR="00D276C5" w:rsidRPr="00D276C5" w:rsidRDefault="00D276C5" w:rsidP="00D276C5">
      <w:pPr>
        <w:spacing w:after="0" w:line="240" w:lineRule="auto"/>
        <w:ind w:firstLine="708"/>
        <w:jc w:val="both"/>
        <w:rPr>
          <w:rFonts w:ascii="Times New Roman" w:eastAsia="Times New Roman" w:hAnsi="Times New Roman" w:cs="Times New Roman"/>
          <w:sz w:val="28"/>
          <w:szCs w:val="28"/>
          <w:lang w:eastAsia="ru-RU"/>
        </w:rPr>
      </w:pPr>
    </w:p>
    <w:p w:rsidR="00D276C5" w:rsidRPr="00D276C5" w:rsidRDefault="00D276C5" w:rsidP="00D276C5">
      <w:pPr>
        <w:tabs>
          <w:tab w:val="left" w:pos="9909"/>
        </w:tabs>
        <w:spacing w:after="0" w:line="240" w:lineRule="auto"/>
        <w:rPr>
          <w:rFonts w:ascii="Times New Roman" w:eastAsia="Times New Roman" w:hAnsi="Times New Roman" w:cs="Times New Roman"/>
          <w:b/>
          <w:sz w:val="20"/>
          <w:szCs w:val="20"/>
          <w:lang w:eastAsia="ru-RU"/>
        </w:rPr>
      </w:pPr>
    </w:p>
    <w:p w:rsidR="00D276C5" w:rsidRDefault="00D276C5" w:rsidP="00D276C5">
      <w:pPr>
        <w:spacing w:after="0" w:line="240" w:lineRule="auto"/>
        <w:jc w:val="both"/>
        <w:rPr>
          <w:rFonts w:ascii="BalticaC" w:eastAsia="Calibri" w:hAnsi="BalticaC" w:cs="BalticaC"/>
          <w:b/>
          <w:color w:val="000000"/>
          <w:sz w:val="28"/>
          <w:szCs w:val="28"/>
        </w:rPr>
      </w:pPr>
    </w:p>
    <w:p w:rsidR="00511222" w:rsidRDefault="00511222" w:rsidP="00D276C5">
      <w:pPr>
        <w:spacing w:after="0" w:line="240" w:lineRule="auto"/>
        <w:jc w:val="both"/>
        <w:rPr>
          <w:rFonts w:ascii="BalticaC" w:eastAsia="Calibri" w:hAnsi="BalticaC" w:cs="BalticaC"/>
          <w:b/>
          <w:color w:val="000000"/>
          <w:sz w:val="28"/>
          <w:szCs w:val="28"/>
        </w:rPr>
      </w:pPr>
    </w:p>
    <w:p w:rsidR="00511222" w:rsidRPr="00D276C5" w:rsidRDefault="00511222" w:rsidP="00D276C5">
      <w:pPr>
        <w:spacing w:after="0" w:line="240" w:lineRule="auto"/>
        <w:jc w:val="both"/>
        <w:rPr>
          <w:rFonts w:ascii="Times New Roman" w:eastAsia="Times New Roman" w:hAnsi="Times New Roman" w:cs="Times New Roman"/>
          <w:sz w:val="28"/>
          <w:szCs w:val="28"/>
          <w:lang w:eastAsia="ru-RU"/>
        </w:rPr>
      </w:pPr>
    </w:p>
    <w:p w:rsidR="00D276C5" w:rsidRPr="00D276C5" w:rsidRDefault="00D276C5" w:rsidP="00D276C5">
      <w:pPr>
        <w:spacing w:after="0" w:line="240" w:lineRule="auto"/>
        <w:jc w:val="both"/>
        <w:rPr>
          <w:rFonts w:ascii="Times New Roman" w:eastAsia="Times New Roman" w:hAnsi="Times New Roman" w:cs="Times New Roman"/>
          <w:sz w:val="28"/>
          <w:szCs w:val="28"/>
          <w:lang w:eastAsia="ru-RU"/>
        </w:rPr>
      </w:pPr>
    </w:p>
    <w:p w:rsidR="00D276C5" w:rsidRPr="00D276C5" w:rsidRDefault="00D276C5" w:rsidP="00D276C5">
      <w:pPr>
        <w:spacing w:after="0" w:line="240" w:lineRule="auto"/>
        <w:ind w:firstLine="360"/>
        <w:jc w:val="both"/>
        <w:rPr>
          <w:rFonts w:ascii="Times New Roman" w:eastAsia="Times New Roman" w:hAnsi="Times New Roman" w:cs="Times New Roman"/>
          <w:sz w:val="28"/>
          <w:szCs w:val="28"/>
          <w:lang w:eastAsia="ru-RU"/>
        </w:rPr>
      </w:pPr>
    </w:p>
    <w:p w:rsidR="00C12D0F" w:rsidRPr="00C12D0F" w:rsidRDefault="00C12D0F" w:rsidP="00C12D0F">
      <w:pPr>
        <w:spacing w:after="0" w:line="240" w:lineRule="auto"/>
        <w:rPr>
          <w:rFonts w:ascii="Times New Roman" w:eastAsia="Times New Roman" w:hAnsi="Times New Roman" w:cs="Times New Roman"/>
          <w:sz w:val="20"/>
          <w:szCs w:val="20"/>
          <w:lang w:eastAsia="ru-RU"/>
        </w:rPr>
      </w:pPr>
    </w:p>
    <w:p w:rsidR="00511222" w:rsidRDefault="00511222" w:rsidP="00C12D0F">
      <w:pPr>
        <w:spacing w:after="0" w:line="240" w:lineRule="auto"/>
        <w:jc w:val="right"/>
        <w:rPr>
          <w:rFonts w:ascii="Times New Roman" w:eastAsia="Times New Roman" w:hAnsi="Times New Roman" w:cs="Times New Roman"/>
          <w:b/>
          <w:sz w:val="28"/>
          <w:szCs w:val="28"/>
          <w:lang w:eastAsia="ru-RU"/>
        </w:rPr>
      </w:pPr>
    </w:p>
    <w:p w:rsidR="00C12D0F" w:rsidRDefault="005856FD" w:rsidP="00C12D0F">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3</w:t>
      </w:r>
    </w:p>
    <w:p w:rsidR="00511222" w:rsidRPr="00C12D0F" w:rsidRDefault="00511222" w:rsidP="00C12D0F">
      <w:pPr>
        <w:spacing w:after="0" w:line="240" w:lineRule="auto"/>
        <w:jc w:val="right"/>
        <w:rPr>
          <w:rFonts w:ascii="Times New Roman" w:eastAsia="Times New Roman" w:hAnsi="Times New Roman" w:cs="Times New Roman"/>
          <w:b/>
          <w:sz w:val="28"/>
          <w:szCs w:val="28"/>
          <w:lang w:eastAsia="ru-RU"/>
        </w:rPr>
      </w:pPr>
    </w:p>
    <w:p w:rsidR="00511222" w:rsidRPr="00511222" w:rsidRDefault="00511222" w:rsidP="00511222">
      <w:pPr>
        <w:spacing w:after="0" w:line="240" w:lineRule="auto"/>
        <w:jc w:val="center"/>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Перспективный план взаимосвязи учителя-логопеда с музыкальным руководителем </w:t>
      </w:r>
    </w:p>
    <w:p w:rsidR="00511222" w:rsidRPr="00511222" w:rsidRDefault="00511222" w:rsidP="00511222">
      <w:pPr>
        <w:spacing w:after="0" w:line="240" w:lineRule="auto"/>
        <w:jc w:val="center"/>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в группе компенсирующей направленности детей (от 6 лет до конца образовательных отношений) </w:t>
      </w:r>
    </w:p>
    <w:p w:rsidR="00511222" w:rsidRPr="00511222" w:rsidRDefault="00511222" w:rsidP="00511222">
      <w:pPr>
        <w:spacing w:after="0" w:line="240" w:lineRule="auto"/>
        <w:jc w:val="center"/>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8"/>
        <w:gridCol w:w="22"/>
        <w:gridCol w:w="6688"/>
        <w:gridCol w:w="7499"/>
      </w:tblGrid>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Неделя </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Учитель-логопед</w:t>
            </w: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Музыкальный руководитель</w:t>
            </w:r>
          </w:p>
        </w:tc>
      </w:tr>
      <w:tr w:rsidR="00511222" w:rsidRPr="00511222" w:rsidTr="00F82E21">
        <w:tc>
          <w:tcPr>
            <w:tcW w:w="123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w:t>
            </w:r>
          </w:p>
        </w:tc>
        <w:tc>
          <w:tcPr>
            <w:tcW w:w="14187"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i/>
                <w:sz w:val="24"/>
                <w:szCs w:val="24"/>
                <w:lang w:eastAsia="ru-RU"/>
              </w:rPr>
            </w:pPr>
            <w:r w:rsidRPr="00511222">
              <w:rPr>
                <w:rFonts w:ascii="Times New Roman" w:eastAsia="Times New Roman" w:hAnsi="Times New Roman" w:cs="Times New Roman"/>
                <w:i/>
                <w:sz w:val="24"/>
                <w:szCs w:val="24"/>
                <w:lang w:eastAsia="ru-RU"/>
              </w:rPr>
              <w:t>Обследование</w:t>
            </w:r>
          </w:p>
        </w:tc>
      </w:tr>
      <w:tr w:rsidR="00511222" w:rsidRPr="00511222" w:rsidTr="00F82E21">
        <w:tc>
          <w:tcPr>
            <w:tcW w:w="123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w:t>
            </w:r>
          </w:p>
        </w:tc>
        <w:tc>
          <w:tcPr>
            <w:tcW w:w="14187"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i/>
                <w:sz w:val="24"/>
                <w:szCs w:val="24"/>
                <w:lang w:eastAsia="ru-RU"/>
              </w:rPr>
            </w:pPr>
            <w:r w:rsidRPr="00511222">
              <w:rPr>
                <w:rFonts w:ascii="Times New Roman" w:eastAsia="Times New Roman" w:hAnsi="Times New Roman" w:cs="Times New Roman"/>
                <w:i/>
                <w:sz w:val="24"/>
                <w:szCs w:val="24"/>
                <w:lang w:eastAsia="ru-RU"/>
              </w:rPr>
              <w:t>Обследование</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3</w:t>
            </w:r>
          </w:p>
        </w:tc>
        <w:tc>
          <w:tcPr>
            <w:tcW w:w="6710" w:type="dxa"/>
            <w:gridSpan w:val="2"/>
            <w:tcBorders>
              <w:top w:val="single" w:sz="4" w:space="0" w:color="auto"/>
              <w:left w:val="single" w:sz="4" w:space="0" w:color="auto"/>
              <w:bottom w:val="single" w:sz="4" w:space="0" w:color="auto"/>
              <w:right w:val="single" w:sz="4" w:space="0" w:color="auto"/>
            </w:tcBorders>
            <w:vAlign w:val="center"/>
            <w:hideMark/>
          </w:tcPr>
          <w:p w:rsidR="00511222" w:rsidRPr="00511222" w:rsidRDefault="00511222" w:rsidP="00511222">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Золотая осень </w:t>
            </w:r>
          </w:p>
          <w:p w:rsidR="00511222" w:rsidRPr="00511222" w:rsidRDefault="00511222" w:rsidP="00511222">
            <w:pPr>
              <w:widowControl w:val="0"/>
              <w:shd w:val="clear" w:color="auto" w:fill="FFFFFF"/>
              <w:autoSpaceDE w:val="0"/>
              <w:autoSpaceDN w:val="0"/>
              <w:adjustRightInd w:val="0"/>
              <w:spacing w:after="0" w:line="240" w:lineRule="auto"/>
              <w:ind w:left="-39"/>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усвоение звука</w:t>
            </w:r>
            <w:r w:rsidRPr="00511222">
              <w:rPr>
                <w:rFonts w:ascii="Times New Roman" w:eastAsia="Times New Roman" w:hAnsi="Times New Roman" w:cs="Times New Roman"/>
                <w:sz w:val="24"/>
                <w:szCs w:val="24"/>
                <w:lang w:eastAsia="ru-RU"/>
              </w:rPr>
              <w:t xml:space="preserve"> </w:t>
            </w:r>
            <w:r w:rsidRPr="00511222">
              <w:rPr>
                <w:rFonts w:ascii="Times New Roman" w:eastAsia="Times New Roman" w:hAnsi="Times New Roman" w:cs="Times New Roman"/>
                <w:b/>
                <w:sz w:val="24"/>
                <w:szCs w:val="24"/>
                <w:lang w:eastAsia="ru-RU"/>
              </w:rPr>
              <w:t>Э</w:t>
            </w:r>
            <w:r w:rsidRPr="00511222">
              <w:rPr>
                <w:rFonts w:ascii="Times New Roman" w:eastAsia="Times New Roman" w:hAnsi="Times New Roman" w:cs="Times New Roman"/>
                <w:sz w:val="24"/>
                <w:szCs w:val="24"/>
                <w:lang w:eastAsia="ru-RU"/>
              </w:rPr>
              <w:t xml:space="preserve"> - «Эхо» (О.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Пение</w:t>
            </w:r>
            <w:r w:rsidRPr="00511222">
              <w:rPr>
                <w:rFonts w:ascii="Times New Roman" w:eastAsia="Times New Roman" w:hAnsi="Times New Roman" w:cs="Times New Roman"/>
                <w:sz w:val="24"/>
                <w:szCs w:val="24"/>
                <w:lang w:eastAsia="ru-RU"/>
              </w:rPr>
              <w:t>: «Листопад»</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 xml:space="preserve">(муз. Т. Попатенко). </w:t>
            </w:r>
            <w:r w:rsidRPr="00511222">
              <w:rPr>
                <w:rFonts w:ascii="Times New Roman" w:eastAsia="Times New Roman" w:hAnsi="Times New Roman" w:cs="Times New Roman"/>
                <w:b/>
                <w:sz w:val="24"/>
                <w:szCs w:val="24"/>
                <w:lang w:eastAsia="ru-RU"/>
              </w:rPr>
              <w:t>Упражнение на развитие координации движений</w:t>
            </w:r>
            <w:r w:rsidRPr="00511222">
              <w:rPr>
                <w:rFonts w:ascii="Times New Roman" w:eastAsia="Times New Roman" w:hAnsi="Times New Roman" w:cs="Times New Roman"/>
                <w:sz w:val="24"/>
                <w:szCs w:val="24"/>
                <w:lang w:eastAsia="ru-RU"/>
              </w:rPr>
              <w:t xml:space="preserve"> «Дождик».</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Хоровод</w:t>
            </w:r>
            <w:r w:rsidRPr="00511222">
              <w:rPr>
                <w:rFonts w:ascii="Times New Roman" w:eastAsia="Times New Roman" w:hAnsi="Times New Roman" w:cs="Times New Roman"/>
                <w:sz w:val="24"/>
                <w:szCs w:val="24"/>
                <w:lang w:eastAsia="ru-RU"/>
              </w:rPr>
              <w:t>: «На горе-то калина» (р. н. м.).</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4</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Огород. Овощи. Фрукты.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Упражнения на усвоение звуков</w:t>
            </w:r>
            <w:r w:rsidRPr="00511222">
              <w:rPr>
                <w:rFonts w:ascii="Times New Roman" w:eastAsia="Times New Roman" w:hAnsi="Times New Roman" w:cs="Times New Roman"/>
                <w:sz w:val="24"/>
                <w:szCs w:val="24"/>
                <w:lang w:eastAsia="ru-RU"/>
              </w:rPr>
              <w:t xml:space="preserve"> </w:t>
            </w:r>
            <w:r w:rsidRPr="00511222">
              <w:rPr>
                <w:rFonts w:ascii="Times New Roman" w:eastAsia="Times New Roman" w:hAnsi="Times New Roman" w:cs="Times New Roman"/>
                <w:b/>
                <w:sz w:val="24"/>
                <w:szCs w:val="24"/>
                <w:lang w:eastAsia="ru-RU"/>
              </w:rPr>
              <w:t>И-Ы</w:t>
            </w:r>
            <w:r w:rsidRPr="00511222">
              <w:rPr>
                <w:rFonts w:ascii="Times New Roman" w:eastAsia="Times New Roman" w:hAnsi="Times New Roman" w:cs="Times New Roman"/>
                <w:sz w:val="24"/>
                <w:szCs w:val="24"/>
                <w:lang w:eastAsia="ru-RU"/>
              </w:rPr>
              <w:t>:  «Ишак», «Буква 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Логоритмическое упражнение</w:t>
            </w:r>
            <w:r w:rsidRPr="00511222">
              <w:rPr>
                <w:rFonts w:ascii="Times New Roman" w:eastAsia="Times New Roman" w:hAnsi="Times New Roman" w:cs="Times New Roman"/>
                <w:sz w:val="24"/>
                <w:szCs w:val="24"/>
                <w:lang w:eastAsia="ru-RU"/>
              </w:rPr>
              <w:t xml:space="preserve"> «Капуста»</w:t>
            </w:r>
          </w:p>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Коррекция речи с движением</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«Садовник».</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Музыкальная  игра</w:t>
            </w:r>
            <w:r w:rsidRPr="00511222">
              <w:rPr>
                <w:rFonts w:ascii="Times New Roman" w:eastAsia="Times New Roman" w:hAnsi="Times New Roman" w:cs="Times New Roman"/>
                <w:sz w:val="24"/>
                <w:szCs w:val="24"/>
                <w:lang w:eastAsia="ru-RU"/>
              </w:rPr>
              <w:t xml:space="preserve"> «Осень спросим».</w:t>
            </w:r>
            <w:r w:rsidRPr="00511222">
              <w:rPr>
                <w:rFonts w:ascii="Times New Roman" w:eastAsia="Times New Roman" w:hAnsi="Times New Roman" w:cs="Times New Roman"/>
                <w:b/>
                <w:sz w:val="24"/>
                <w:szCs w:val="24"/>
                <w:lang w:eastAsia="ru-RU"/>
              </w:rPr>
              <w:t xml:space="preserve"> Хороводы</w:t>
            </w:r>
            <w:r w:rsidRPr="00511222">
              <w:rPr>
                <w:rFonts w:ascii="Times New Roman" w:eastAsia="Times New Roman" w:hAnsi="Times New Roman" w:cs="Times New Roman"/>
                <w:sz w:val="24"/>
                <w:szCs w:val="24"/>
                <w:lang w:eastAsia="ru-RU"/>
              </w:rPr>
              <w:t>: «По малину в сад пойдем», «Урожайная»  (А. Филиппенко).</w:t>
            </w:r>
            <w:r w:rsidRPr="00511222">
              <w:rPr>
                <w:rFonts w:ascii="Times New Roman" w:eastAsia="Times New Roman" w:hAnsi="Times New Roman" w:cs="Times New Roman"/>
                <w:b/>
                <w:sz w:val="24"/>
                <w:szCs w:val="24"/>
                <w:lang w:eastAsia="ru-RU"/>
              </w:rPr>
              <w:t xml:space="preserve"> </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5</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Хлеб</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Упражнения на усвоение гласных звуков</w:t>
            </w:r>
            <w:r w:rsidRPr="00511222">
              <w:rPr>
                <w:rFonts w:ascii="Times New Roman" w:eastAsia="Times New Roman" w:hAnsi="Times New Roman" w:cs="Times New Roman"/>
                <w:sz w:val="24"/>
                <w:szCs w:val="24"/>
                <w:lang w:eastAsia="ru-RU"/>
              </w:rPr>
              <w:t xml:space="preserve">: «Начинается на </w:t>
            </w:r>
            <w:r w:rsidRPr="00511222">
              <w:rPr>
                <w:rFonts w:ascii="Times New Roman" w:eastAsia="Times New Roman" w:hAnsi="Times New Roman" w:cs="Times New Roman"/>
                <w:b/>
                <w:sz w:val="24"/>
                <w:szCs w:val="24"/>
                <w:lang w:eastAsia="ru-RU"/>
              </w:rPr>
              <w:t>А</w:t>
            </w:r>
            <w:r w:rsidRPr="00511222">
              <w:rPr>
                <w:rFonts w:ascii="Times New Roman" w:eastAsia="Times New Roman" w:hAnsi="Times New Roman" w:cs="Times New Roman"/>
                <w:sz w:val="24"/>
                <w:szCs w:val="24"/>
                <w:lang w:eastAsia="ru-RU"/>
              </w:rPr>
              <w:t>», «Антошка», «</w:t>
            </w:r>
            <w:r w:rsidRPr="00511222">
              <w:rPr>
                <w:rFonts w:ascii="Times New Roman" w:eastAsia="Times New Roman" w:hAnsi="Times New Roman" w:cs="Times New Roman"/>
                <w:b/>
                <w:sz w:val="24"/>
                <w:szCs w:val="24"/>
                <w:lang w:eastAsia="ru-RU"/>
              </w:rPr>
              <w:t>У</w:t>
            </w:r>
            <w:r w:rsidRPr="00511222">
              <w:rPr>
                <w:rFonts w:ascii="Times New Roman" w:eastAsia="Times New Roman" w:hAnsi="Times New Roman" w:cs="Times New Roman"/>
                <w:sz w:val="24"/>
                <w:szCs w:val="24"/>
                <w:lang w:eastAsia="ru-RU"/>
              </w:rPr>
              <w:t>дод», «</w:t>
            </w:r>
            <w:r w:rsidRPr="00511222">
              <w:rPr>
                <w:rFonts w:ascii="Times New Roman" w:eastAsia="Times New Roman" w:hAnsi="Times New Roman" w:cs="Times New Roman"/>
                <w:b/>
                <w:sz w:val="24"/>
                <w:szCs w:val="24"/>
                <w:lang w:eastAsia="ru-RU"/>
              </w:rPr>
              <w:t>О</w:t>
            </w:r>
            <w:r w:rsidRPr="00511222">
              <w:rPr>
                <w:rFonts w:ascii="Times New Roman" w:eastAsia="Times New Roman" w:hAnsi="Times New Roman" w:cs="Times New Roman"/>
                <w:sz w:val="24"/>
                <w:szCs w:val="24"/>
                <w:lang w:eastAsia="ru-RU"/>
              </w:rPr>
              <w:t>кунь»</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 «Лиса по лесу ходила».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Пение</w:t>
            </w:r>
            <w:r w:rsidRPr="00511222">
              <w:rPr>
                <w:rFonts w:ascii="Times New Roman" w:eastAsia="Times New Roman" w:hAnsi="Times New Roman" w:cs="Times New Roman"/>
                <w:sz w:val="24"/>
                <w:szCs w:val="24"/>
                <w:lang w:eastAsia="ru-RU"/>
              </w:rPr>
              <w:t>: «Песенка о хлебе» (муз. В. Витлина).</w:t>
            </w:r>
          </w:p>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Музыкально-ритмические движения</w:t>
            </w:r>
            <w:r w:rsidRPr="00511222">
              <w:rPr>
                <w:rFonts w:ascii="Times New Roman" w:eastAsia="Times New Roman" w:hAnsi="Times New Roman" w:cs="Times New Roman"/>
                <w:sz w:val="24"/>
                <w:szCs w:val="24"/>
                <w:lang w:eastAsia="ru-RU"/>
              </w:rPr>
              <w:t xml:space="preserve">: </w:t>
            </w:r>
          </w:p>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 xml:space="preserve">«Золотой урожай»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(А. Филиппенко).</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6</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Деревья, кустарники.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 «Осенняя песня», «Журавли» (А. Лившиц).</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Хороводные игры: </w:t>
            </w:r>
            <w:r w:rsidRPr="00511222">
              <w:rPr>
                <w:rFonts w:ascii="Times New Roman" w:eastAsia="Times New Roman" w:hAnsi="Times New Roman" w:cs="Times New Roman"/>
                <w:sz w:val="24"/>
                <w:szCs w:val="24"/>
                <w:lang w:eastAsia="ru-RU"/>
              </w:rPr>
              <w:t>«Земелюшка-чернозем», «Во поле береза стояла» (рус. нар. мел.).</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7</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Школа. Школьные принадлежности.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Слушание музыки: </w:t>
            </w:r>
            <w:r w:rsidRPr="00511222">
              <w:rPr>
                <w:rFonts w:ascii="Times New Roman" w:eastAsia="Times New Roman" w:hAnsi="Times New Roman" w:cs="Times New Roman"/>
                <w:sz w:val="24"/>
                <w:szCs w:val="24"/>
                <w:lang w:eastAsia="ru-RU"/>
              </w:rPr>
              <w:t>«Клоуны» (Д. Кабалевский).</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Попевки для развития голоса и муз. слуха: </w:t>
            </w:r>
            <w:r w:rsidRPr="00511222">
              <w:rPr>
                <w:rFonts w:ascii="Times New Roman" w:eastAsia="Times New Roman" w:hAnsi="Times New Roman" w:cs="Times New Roman"/>
                <w:sz w:val="24"/>
                <w:szCs w:val="24"/>
                <w:lang w:eastAsia="ru-RU"/>
              </w:rPr>
              <w:t>«В школу» (Е. Тиличеева).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w:t>
            </w:r>
            <w:r w:rsidRPr="00511222">
              <w:rPr>
                <w:rFonts w:ascii="Times New Roman" w:eastAsia="Times New Roman" w:hAnsi="Times New Roman" w:cs="Times New Roman"/>
                <w:b/>
                <w:sz w:val="24"/>
                <w:szCs w:val="24"/>
                <w:lang w:eastAsia="ru-RU"/>
              </w:rPr>
              <w:t xml:space="preserve"> </w:t>
            </w:r>
            <w:r w:rsidRPr="00511222">
              <w:rPr>
                <w:rFonts w:ascii="Times New Roman" w:eastAsia="Times New Roman" w:hAnsi="Times New Roman" w:cs="Times New Roman"/>
                <w:sz w:val="24"/>
                <w:szCs w:val="24"/>
                <w:lang w:eastAsia="ru-RU"/>
              </w:rPr>
              <w:t>«Песенка друзей» (В. Герчик).</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8</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Лесные ягоды. Грибы.</w:t>
            </w:r>
          </w:p>
          <w:p w:rsidR="00511222" w:rsidRPr="00511222" w:rsidRDefault="00511222" w:rsidP="00511222">
            <w:pPr>
              <w:spacing w:after="0" w:line="240" w:lineRule="auto"/>
              <w:rPr>
                <w:rFonts w:ascii="Times New Roman" w:eastAsia="Times New Roman" w:hAnsi="Times New Roman" w:cs="Times New Roman"/>
                <w:b/>
                <w:sz w:val="24"/>
                <w:szCs w:val="24"/>
                <w:lang w:eastAsia="ru-RU"/>
              </w:rPr>
            </w:pPr>
          </w:p>
          <w:p w:rsidR="00511222" w:rsidRPr="00511222" w:rsidRDefault="00511222" w:rsidP="00511222">
            <w:pPr>
              <w:spacing w:after="0" w:line="240" w:lineRule="auto"/>
              <w:rPr>
                <w:rFonts w:ascii="Times New Roman" w:eastAsia="Times New Roman" w:hAnsi="Times New Roman" w:cs="Times New Roman"/>
                <w:b/>
                <w:sz w:val="24"/>
                <w:szCs w:val="24"/>
                <w:lang w:eastAsia="ru-RU"/>
              </w:rPr>
            </w:pP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Упражнение </w:t>
            </w:r>
            <w:r w:rsidRPr="00511222">
              <w:rPr>
                <w:rFonts w:ascii="Times New Roman" w:eastAsia="Times New Roman" w:hAnsi="Times New Roman" w:cs="Times New Roman"/>
                <w:sz w:val="24"/>
                <w:szCs w:val="24"/>
                <w:lang w:eastAsia="ru-RU"/>
              </w:rPr>
              <w:t>«Сигнальщики»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Игра</w:t>
            </w:r>
            <w:r w:rsidRPr="00511222">
              <w:rPr>
                <w:rFonts w:ascii="Times New Roman" w:eastAsia="Times New Roman" w:hAnsi="Times New Roman" w:cs="Times New Roman"/>
                <w:sz w:val="24"/>
                <w:szCs w:val="24"/>
                <w:lang w:eastAsia="ru-RU"/>
              </w:rPr>
              <w:t xml:space="preserve"> «Догадайся, кто поет».</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Хороводная игра</w:t>
            </w:r>
            <w:r w:rsidRPr="00511222">
              <w:rPr>
                <w:rFonts w:ascii="Times New Roman" w:eastAsia="Times New Roman" w:hAnsi="Times New Roman" w:cs="Times New Roman"/>
                <w:sz w:val="24"/>
                <w:szCs w:val="24"/>
                <w:lang w:eastAsia="ru-RU"/>
              </w:rPr>
              <w:t xml:space="preserve">  «За грибами».</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9</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Детский сад. Игрушки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w:t>
            </w:r>
            <w:r w:rsidRPr="00511222">
              <w:rPr>
                <w:rFonts w:ascii="Times New Roman" w:eastAsia="Times New Roman" w:hAnsi="Times New Roman" w:cs="Times New Roman"/>
                <w:b/>
                <w:sz w:val="24"/>
                <w:szCs w:val="24"/>
                <w:lang w:eastAsia="ru-RU"/>
              </w:rPr>
              <w:t xml:space="preserve"> </w:t>
            </w:r>
            <w:r w:rsidRPr="00511222">
              <w:rPr>
                <w:rFonts w:ascii="Times New Roman" w:eastAsia="Times New Roman" w:hAnsi="Times New Roman" w:cs="Times New Roman"/>
                <w:sz w:val="24"/>
                <w:szCs w:val="24"/>
                <w:lang w:eastAsia="ru-RU"/>
              </w:rPr>
              <w:t>«Песенка друзей» (В. Герчик).</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10</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Поздняя осень. Как звери готовятся к зиме.</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Коррекция речи в движении: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Выполнение этюдов на развитие мимики, жестов. Выполнение игр мини-импровизаций.</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Репертуар:</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Русские народные игры с музыкальным сопровождением.</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11</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Зимующие и перелетные птицы.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Попевки для развития голоса и муз. слуха: </w:t>
            </w:r>
            <w:r w:rsidRPr="00511222">
              <w:rPr>
                <w:rFonts w:ascii="Times New Roman" w:eastAsia="Times New Roman" w:hAnsi="Times New Roman" w:cs="Times New Roman"/>
                <w:sz w:val="24"/>
                <w:szCs w:val="24"/>
                <w:lang w:eastAsia="ru-RU"/>
              </w:rPr>
              <w:t>«Поет, поет » (Е. Тиличеева).</w:t>
            </w:r>
          </w:p>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Усвоение певческих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Хороводная игра</w:t>
            </w:r>
            <w:r w:rsidRPr="00511222">
              <w:rPr>
                <w:rFonts w:ascii="Times New Roman" w:eastAsia="Times New Roman" w:hAnsi="Times New Roman" w:cs="Times New Roman"/>
                <w:sz w:val="24"/>
                <w:szCs w:val="24"/>
                <w:lang w:eastAsia="ru-RU"/>
              </w:rPr>
              <w:t xml:space="preserve"> «Ворон» (рус. нар. прибаутка).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12</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Одежда. Ателье.</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Песни упражнения для развития голоса и муз. слуха</w:t>
            </w:r>
            <w:r w:rsidRPr="00511222">
              <w:rPr>
                <w:rFonts w:ascii="Times New Roman" w:eastAsia="Times New Roman" w:hAnsi="Times New Roman" w:cs="Times New Roman"/>
                <w:sz w:val="24"/>
                <w:szCs w:val="24"/>
                <w:lang w:eastAsia="ru-RU"/>
              </w:rPr>
              <w:t>: «Украл котик клубочек»  (рус. нар. попевка).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13</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Обувь.</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усвоение звука</w:t>
            </w:r>
            <w:r w:rsidRPr="00511222">
              <w:rPr>
                <w:rFonts w:ascii="Times New Roman" w:eastAsia="Times New Roman" w:hAnsi="Times New Roman" w:cs="Times New Roman"/>
                <w:sz w:val="24"/>
                <w:szCs w:val="24"/>
                <w:lang w:eastAsia="ru-RU"/>
              </w:rPr>
              <w:t xml:space="preserve">  </w:t>
            </w:r>
            <w:r w:rsidRPr="00511222">
              <w:rPr>
                <w:rFonts w:ascii="Times New Roman" w:eastAsia="Times New Roman" w:hAnsi="Times New Roman" w:cs="Times New Roman"/>
                <w:b/>
                <w:sz w:val="24"/>
                <w:szCs w:val="24"/>
                <w:lang w:eastAsia="ru-RU"/>
              </w:rPr>
              <w:t xml:space="preserve">К </w:t>
            </w:r>
            <w:r w:rsidRPr="00511222">
              <w:rPr>
                <w:rFonts w:ascii="Times New Roman" w:eastAsia="Times New Roman" w:hAnsi="Times New Roman" w:cs="Times New Roman"/>
                <w:sz w:val="24"/>
                <w:szCs w:val="24"/>
                <w:lang w:eastAsia="ru-RU"/>
              </w:rPr>
              <w:t xml:space="preserve">«Капризные лягушки»,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Логоритмическая игра </w:t>
            </w:r>
            <w:r w:rsidRPr="00511222">
              <w:rPr>
                <w:rFonts w:ascii="Times New Roman" w:eastAsia="Times New Roman" w:hAnsi="Times New Roman" w:cs="Times New Roman"/>
                <w:sz w:val="24"/>
                <w:szCs w:val="24"/>
                <w:lang w:eastAsia="ru-RU"/>
              </w:rPr>
              <w:t>«Топотушки».</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14</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Зима.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Чистоговорка с пением</w:t>
            </w:r>
            <w:r w:rsidRPr="00511222">
              <w:rPr>
                <w:rFonts w:ascii="Times New Roman" w:eastAsia="Times New Roman" w:hAnsi="Times New Roman" w:cs="Times New Roman"/>
                <w:sz w:val="24"/>
                <w:szCs w:val="24"/>
                <w:lang w:eastAsia="ru-RU"/>
              </w:rPr>
              <w:t xml:space="preserve"> «Хомячок-Хома» </w:t>
            </w:r>
          </w:p>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sz w:val="24"/>
                <w:szCs w:val="24"/>
                <w:lang w:eastAsia="ru-RU"/>
              </w:rPr>
              <w:t xml:space="preserve">(О. Боромыкова). Усвоение звуков </w:t>
            </w:r>
            <w:r w:rsidRPr="00511222">
              <w:rPr>
                <w:rFonts w:ascii="Times New Roman" w:eastAsia="Times New Roman" w:hAnsi="Times New Roman" w:cs="Times New Roman"/>
                <w:b/>
                <w:sz w:val="24"/>
                <w:szCs w:val="24"/>
                <w:lang w:eastAsia="ru-RU"/>
              </w:rPr>
              <w:t>Г,</w:t>
            </w:r>
            <w:r w:rsidRPr="00511222">
              <w:rPr>
                <w:rFonts w:ascii="Times New Roman" w:eastAsia="Times New Roman" w:hAnsi="Times New Roman" w:cs="Times New Roman"/>
                <w:sz w:val="24"/>
                <w:szCs w:val="24"/>
                <w:lang w:eastAsia="ru-RU"/>
              </w:rPr>
              <w:t xml:space="preserve"> </w:t>
            </w:r>
            <w:r w:rsidRPr="00511222">
              <w:rPr>
                <w:rFonts w:ascii="Times New Roman" w:eastAsia="Times New Roman" w:hAnsi="Times New Roman" w:cs="Times New Roman"/>
                <w:b/>
                <w:sz w:val="24"/>
                <w:szCs w:val="24"/>
                <w:lang w:eastAsia="ru-RU"/>
              </w:rPr>
              <w:t>К, Х.</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Пальчиковая гимнастика</w:t>
            </w:r>
            <w:r w:rsidRPr="00511222">
              <w:rPr>
                <w:rFonts w:ascii="Times New Roman" w:eastAsia="Times New Roman" w:hAnsi="Times New Roman" w:cs="Times New Roman"/>
                <w:sz w:val="24"/>
                <w:szCs w:val="24"/>
                <w:lang w:eastAsia="ru-RU"/>
              </w:rPr>
              <w:t xml:space="preserve"> «Зима».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Песня</w:t>
            </w:r>
            <w:r w:rsidRPr="00511222">
              <w:rPr>
                <w:rFonts w:ascii="Times New Roman" w:eastAsia="Times New Roman" w:hAnsi="Times New Roman" w:cs="Times New Roman"/>
                <w:sz w:val="24"/>
                <w:szCs w:val="24"/>
                <w:lang w:eastAsia="ru-RU"/>
              </w:rPr>
              <w:t xml:space="preserve"> «Зимушка хрустальная».</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Пальчиковая гимнастика</w:t>
            </w:r>
            <w:r w:rsidRPr="00511222">
              <w:rPr>
                <w:rFonts w:ascii="Times New Roman" w:eastAsia="Times New Roman" w:hAnsi="Times New Roman" w:cs="Times New Roman"/>
                <w:sz w:val="24"/>
                <w:szCs w:val="24"/>
                <w:lang w:eastAsia="ru-RU"/>
              </w:rPr>
              <w:t xml:space="preserve"> «Снежная баба», «Снеговик».</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Координация музыки, движения и речи</w:t>
            </w:r>
            <w:r w:rsidRPr="00511222">
              <w:rPr>
                <w:rFonts w:ascii="Times New Roman" w:eastAsia="Times New Roman" w:hAnsi="Times New Roman" w:cs="Times New Roman"/>
                <w:sz w:val="24"/>
                <w:szCs w:val="24"/>
                <w:lang w:eastAsia="ru-RU"/>
              </w:rPr>
              <w:t>:  игра «Что нам нравится зимой» (Е. Тиличеева).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15</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Животные Севера.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Упражнения на закрепление звука</w:t>
            </w:r>
            <w:r w:rsidRPr="00511222">
              <w:rPr>
                <w:rFonts w:ascii="Times New Roman" w:eastAsia="Times New Roman" w:hAnsi="Times New Roman" w:cs="Times New Roman"/>
                <w:sz w:val="24"/>
                <w:szCs w:val="24"/>
                <w:lang w:eastAsia="ru-RU"/>
              </w:rPr>
              <w:t xml:space="preserve"> </w:t>
            </w:r>
            <w:r w:rsidRPr="00511222">
              <w:rPr>
                <w:rFonts w:ascii="Times New Roman" w:eastAsia="Times New Roman" w:hAnsi="Times New Roman" w:cs="Times New Roman"/>
                <w:b/>
                <w:sz w:val="24"/>
                <w:szCs w:val="24"/>
                <w:lang w:eastAsia="ru-RU"/>
              </w:rPr>
              <w:t xml:space="preserve">Р </w:t>
            </w:r>
            <w:r w:rsidRPr="00511222">
              <w:rPr>
                <w:rFonts w:ascii="Times New Roman" w:eastAsia="Times New Roman" w:hAnsi="Times New Roman" w:cs="Times New Roman"/>
                <w:sz w:val="24"/>
                <w:szCs w:val="24"/>
                <w:lang w:eastAsia="ru-RU"/>
              </w:rPr>
              <w:t>«Рыбка», «Лягушки и журавлики», «Воробьиное купание»</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Музыкально-ритмические движения</w:t>
            </w:r>
            <w:r w:rsidRPr="00511222">
              <w:rPr>
                <w:rFonts w:ascii="Times New Roman" w:eastAsia="Times New Roman" w:hAnsi="Times New Roman" w:cs="Times New Roman"/>
                <w:sz w:val="24"/>
                <w:szCs w:val="24"/>
                <w:lang w:eastAsia="ru-RU"/>
              </w:rPr>
              <w:t>: «Наклоны», «Плавный подъем рук» (О.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развитие чувства ритма</w:t>
            </w:r>
            <w:r w:rsidRPr="00511222">
              <w:rPr>
                <w:rFonts w:ascii="Times New Roman" w:eastAsia="Times New Roman" w:hAnsi="Times New Roman" w:cs="Times New Roman"/>
                <w:sz w:val="24"/>
                <w:szCs w:val="24"/>
                <w:lang w:eastAsia="ru-RU"/>
              </w:rPr>
              <w:t xml:space="preserve"> «Дятел».</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Артикуляционная гимнастика</w:t>
            </w:r>
            <w:r w:rsidRPr="00511222">
              <w:rPr>
                <w:rFonts w:ascii="Times New Roman" w:eastAsia="Times New Roman" w:hAnsi="Times New Roman" w:cs="Times New Roman"/>
                <w:sz w:val="24"/>
                <w:szCs w:val="24"/>
                <w:lang w:eastAsia="ru-RU"/>
              </w:rPr>
              <w:t xml:space="preserve"> «Белочка».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Подвижная игра</w:t>
            </w:r>
            <w:r w:rsidRPr="00511222">
              <w:rPr>
                <w:rFonts w:ascii="Times New Roman" w:eastAsia="Times New Roman" w:hAnsi="Times New Roman" w:cs="Times New Roman"/>
                <w:sz w:val="24"/>
                <w:szCs w:val="24"/>
                <w:lang w:eastAsia="ru-RU"/>
              </w:rPr>
              <w:t xml:space="preserve"> «На водопой»</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16</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Праздник Новый год. Зимние развлечения.</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 xml:space="preserve"> «Дед Мороз», «Новогодняя»,</w:t>
            </w:r>
          </w:p>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Упражнение на коррекцию речи с движением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 xml:space="preserve">«Новый год». </w:t>
            </w:r>
            <w:r w:rsidRPr="00511222">
              <w:rPr>
                <w:rFonts w:ascii="Times New Roman" w:eastAsia="Times New Roman" w:hAnsi="Times New Roman" w:cs="Times New Roman"/>
                <w:b/>
                <w:sz w:val="24"/>
                <w:szCs w:val="24"/>
                <w:lang w:eastAsia="ru-RU"/>
              </w:rPr>
              <w:t>Дыхательная гимнастика</w:t>
            </w:r>
            <w:r w:rsidRPr="00511222">
              <w:rPr>
                <w:rFonts w:ascii="Times New Roman" w:eastAsia="Times New Roman" w:hAnsi="Times New Roman" w:cs="Times New Roman"/>
                <w:sz w:val="24"/>
                <w:szCs w:val="24"/>
                <w:lang w:eastAsia="ru-RU"/>
              </w:rPr>
              <w:t xml:space="preserve"> «Подуй на снежинку».</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17</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Животные  жарких стран.</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Чистоговорка с пением</w:t>
            </w:r>
            <w:r w:rsidRPr="00511222">
              <w:rPr>
                <w:rFonts w:ascii="Times New Roman" w:eastAsia="Times New Roman" w:hAnsi="Times New Roman" w:cs="Times New Roman"/>
                <w:sz w:val="24"/>
                <w:szCs w:val="24"/>
                <w:lang w:eastAsia="ru-RU"/>
              </w:rPr>
              <w:t xml:space="preserve"> на усвоение звук </w:t>
            </w:r>
            <w:r w:rsidRPr="00511222">
              <w:rPr>
                <w:rFonts w:ascii="Times New Roman" w:eastAsia="Times New Roman" w:hAnsi="Times New Roman" w:cs="Times New Roman"/>
                <w:b/>
                <w:sz w:val="24"/>
                <w:szCs w:val="24"/>
                <w:lang w:eastAsia="ru-RU"/>
              </w:rPr>
              <w:t>С</w:t>
            </w:r>
            <w:r w:rsidRPr="00511222">
              <w:rPr>
                <w:rFonts w:ascii="Times New Roman" w:eastAsia="Times New Roman" w:hAnsi="Times New Roman" w:cs="Times New Roman"/>
                <w:sz w:val="24"/>
                <w:szCs w:val="24"/>
                <w:lang w:eastAsia="ru-RU"/>
              </w:rPr>
              <w:t>:</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«До свидания, сад»</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18</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Скотный и птичий двор.</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Слушание музыки: </w:t>
            </w:r>
            <w:r w:rsidRPr="00511222">
              <w:rPr>
                <w:rFonts w:ascii="Times New Roman" w:eastAsia="Times New Roman" w:hAnsi="Times New Roman" w:cs="Times New Roman"/>
                <w:sz w:val="24"/>
                <w:szCs w:val="24"/>
                <w:lang w:eastAsia="ru-RU"/>
              </w:rPr>
              <w:t>«Смелый наездник» (Р. Шуман).</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Чистоговорки с пением</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 xml:space="preserve">«Резиновая </w:t>
            </w:r>
            <w:r w:rsidRPr="00511222">
              <w:rPr>
                <w:rFonts w:ascii="Times New Roman" w:eastAsia="Times New Roman" w:hAnsi="Times New Roman" w:cs="Times New Roman"/>
                <w:b/>
                <w:sz w:val="24"/>
                <w:szCs w:val="24"/>
                <w:lang w:eastAsia="ru-RU"/>
              </w:rPr>
              <w:t>З</w:t>
            </w:r>
            <w:r w:rsidRPr="00511222">
              <w:rPr>
                <w:rFonts w:ascii="Times New Roman" w:eastAsia="Times New Roman" w:hAnsi="Times New Roman" w:cs="Times New Roman"/>
                <w:sz w:val="24"/>
                <w:szCs w:val="24"/>
                <w:lang w:eastAsia="ru-RU"/>
              </w:rPr>
              <w:t>ина», «Колыбельная Зайки»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Игра </w:t>
            </w:r>
            <w:r w:rsidRPr="00511222">
              <w:rPr>
                <w:rFonts w:ascii="Times New Roman" w:eastAsia="Times New Roman" w:hAnsi="Times New Roman" w:cs="Times New Roman"/>
                <w:sz w:val="24"/>
                <w:szCs w:val="24"/>
                <w:lang w:eastAsia="ru-RU"/>
              </w:rPr>
              <w:t>«Всадники и упряжки» (В. Витлин)</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19</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Зимовье  животных наших лесов.</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Чистоговорки  с пением на автоматизацию звуков</w:t>
            </w:r>
            <w:r w:rsidRPr="00511222">
              <w:rPr>
                <w:rFonts w:ascii="Times New Roman" w:eastAsia="Times New Roman" w:hAnsi="Times New Roman" w:cs="Times New Roman"/>
                <w:sz w:val="24"/>
                <w:szCs w:val="24"/>
                <w:lang w:eastAsia="ru-RU"/>
              </w:rPr>
              <w:t xml:space="preserve"> </w:t>
            </w:r>
            <w:r w:rsidRPr="00511222">
              <w:rPr>
                <w:rFonts w:ascii="Times New Roman" w:eastAsia="Times New Roman" w:hAnsi="Times New Roman" w:cs="Times New Roman"/>
                <w:b/>
                <w:sz w:val="24"/>
                <w:szCs w:val="24"/>
                <w:lang w:eastAsia="ru-RU"/>
              </w:rPr>
              <w:t>С - З</w:t>
            </w:r>
            <w:r w:rsidRPr="00511222">
              <w:rPr>
                <w:rFonts w:ascii="Times New Roman" w:eastAsia="Times New Roman" w:hAnsi="Times New Roman" w:cs="Times New Roman"/>
                <w:sz w:val="24"/>
                <w:szCs w:val="24"/>
                <w:lang w:eastAsia="ru-RU"/>
              </w:rPr>
              <w:t xml:space="preserve"> «До свидания, сад», «Колыбельная Зайки»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20</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Квартира и бытовая техника.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закрепление звука Ц</w:t>
            </w:r>
            <w:r w:rsidRPr="00511222">
              <w:rPr>
                <w:rFonts w:ascii="Times New Roman" w:eastAsia="Times New Roman" w:hAnsi="Times New Roman" w:cs="Times New Roman"/>
                <w:sz w:val="24"/>
                <w:szCs w:val="24"/>
                <w:lang w:eastAsia="ru-RU"/>
              </w:rPr>
              <w:t>: «Курица».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Музыкальная игра</w:t>
            </w:r>
            <w:r w:rsidRPr="00511222">
              <w:rPr>
                <w:rFonts w:ascii="Times New Roman" w:eastAsia="Times New Roman" w:hAnsi="Times New Roman" w:cs="Times New Roman"/>
                <w:sz w:val="24"/>
                <w:szCs w:val="24"/>
                <w:lang w:eastAsia="ru-RU"/>
              </w:rPr>
              <w:t xml:space="preserve"> «Подскажи словечко».</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w:t>
            </w:r>
            <w:r w:rsidRPr="00511222">
              <w:rPr>
                <w:rFonts w:ascii="Times New Roman" w:eastAsia="Times New Roman" w:hAnsi="Times New Roman" w:cs="Times New Roman"/>
                <w:sz w:val="24"/>
                <w:szCs w:val="24"/>
                <w:lang w:eastAsia="ru-RU"/>
              </w:rPr>
              <w:t xml:space="preserve"> «Часы»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21</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Мебель</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закрепление звуков  С-Ц</w:t>
            </w:r>
            <w:r w:rsidRPr="00511222">
              <w:rPr>
                <w:rFonts w:ascii="Times New Roman" w:eastAsia="Times New Roman" w:hAnsi="Times New Roman" w:cs="Times New Roman"/>
                <w:sz w:val="24"/>
                <w:szCs w:val="24"/>
                <w:lang w:eastAsia="ru-RU"/>
              </w:rPr>
              <w:t>: «Курица».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координацию  речи с движением</w:t>
            </w:r>
            <w:r w:rsidRPr="00511222">
              <w:rPr>
                <w:rFonts w:ascii="Times New Roman" w:eastAsia="Times New Roman" w:hAnsi="Times New Roman" w:cs="Times New Roman"/>
                <w:sz w:val="24"/>
                <w:szCs w:val="24"/>
                <w:lang w:eastAsia="ru-RU"/>
              </w:rPr>
              <w:t xml:space="preserve">  «Сигнальщики» (О. Боромыкова)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22</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День защитника Отечества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Слушание музыки: </w:t>
            </w:r>
            <w:r w:rsidRPr="00511222">
              <w:rPr>
                <w:rFonts w:ascii="Times New Roman" w:eastAsia="Times New Roman" w:hAnsi="Times New Roman" w:cs="Times New Roman"/>
                <w:sz w:val="24"/>
                <w:szCs w:val="24"/>
                <w:lang w:eastAsia="ru-RU"/>
              </w:rPr>
              <w:t>«Мы военные» (трубач, пехотинцы, кавалеристы) муз. Л. Сидельникова.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 «Бравые солдаты» (А. Филиппенко).</w:t>
            </w:r>
          </w:p>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Игра</w:t>
            </w:r>
            <w:r w:rsidRPr="00511222">
              <w:rPr>
                <w:rFonts w:ascii="Times New Roman" w:eastAsia="Times New Roman" w:hAnsi="Times New Roman" w:cs="Times New Roman"/>
                <w:sz w:val="24"/>
                <w:szCs w:val="24"/>
                <w:lang w:eastAsia="ru-RU"/>
              </w:rPr>
              <w:t xml:space="preserve"> «Будь внимательным».</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23</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Продукты питания.</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Пальчиковая гимнастика</w:t>
            </w:r>
            <w:r w:rsidRPr="00511222">
              <w:rPr>
                <w:rFonts w:ascii="Times New Roman" w:eastAsia="Times New Roman" w:hAnsi="Times New Roman" w:cs="Times New Roman"/>
                <w:sz w:val="24"/>
                <w:szCs w:val="24"/>
                <w:lang w:eastAsia="ru-RU"/>
              </w:rPr>
              <w:t xml:space="preserve"> «Делай то»</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«К нам гости пришли»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(муз. А.Александрова)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24</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Посуда.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Игра на различение ритма</w:t>
            </w:r>
            <w:r w:rsidRPr="00511222">
              <w:rPr>
                <w:rFonts w:ascii="Times New Roman" w:eastAsia="Times New Roman" w:hAnsi="Times New Roman" w:cs="Times New Roman"/>
                <w:sz w:val="24"/>
                <w:szCs w:val="24"/>
                <w:lang w:eastAsia="ru-RU"/>
              </w:rPr>
              <w:t>: «Игра с бубнами» (В. Агафонников)</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Пальчиковая гимнастика</w:t>
            </w:r>
            <w:r w:rsidRPr="00511222">
              <w:rPr>
                <w:rFonts w:ascii="Times New Roman" w:eastAsia="Times New Roman" w:hAnsi="Times New Roman" w:cs="Times New Roman"/>
                <w:sz w:val="24"/>
                <w:szCs w:val="24"/>
                <w:lang w:eastAsia="ru-RU"/>
              </w:rPr>
              <w:t xml:space="preserve"> «Делай то»</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25</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Весна. «Мамин праздник».</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«Солнечная капель», «Красивые мамы».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Игра</w:t>
            </w:r>
            <w:r w:rsidRPr="00511222">
              <w:rPr>
                <w:rFonts w:ascii="Times New Roman" w:eastAsia="Times New Roman" w:hAnsi="Times New Roman" w:cs="Times New Roman"/>
                <w:sz w:val="24"/>
                <w:szCs w:val="24"/>
                <w:lang w:eastAsia="ru-RU"/>
              </w:rPr>
              <w:t xml:space="preserve"> «Собери букеты».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Хоровод</w:t>
            </w:r>
            <w:r w:rsidRPr="00511222">
              <w:rPr>
                <w:rFonts w:ascii="Times New Roman" w:eastAsia="Times New Roman" w:hAnsi="Times New Roman" w:cs="Times New Roman"/>
                <w:sz w:val="24"/>
                <w:szCs w:val="24"/>
                <w:lang w:eastAsia="ru-RU"/>
              </w:rPr>
              <w:t xml:space="preserve"> «Мамины помощники».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Упражнение </w:t>
            </w:r>
            <w:r w:rsidRPr="00511222">
              <w:rPr>
                <w:rFonts w:ascii="Times New Roman" w:eastAsia="Times New Roman" w:hAnsi="Times New Roman" w:cs="Times New Roman"/>
                <w:sz w:val="24"/>
                <w:szCs w:val="24"/>
                <w:lang w:eastAsia="ru-RU"/>
              </w:rPr>
              <w:t>«Семейный вальс» (О. Боромыкова)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26</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Магазин </w:t>
            </w:r>
          </w:p>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(продуктовый, промтоварный)</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Чистоговорка с пением</w:t>
            </w:r>
            <w:r w:rsidRPr="00511222">
              <w:rPr>
                <w:rFonts w:ascii="Times New Roman" w:eastAsia="Times New Roman" w:hAnsi="Times New Roman" w:cs="Times New Roman"/>
                <w:sz w:val="24"/>
                <w:szCs w:val="24"/>
                <w:lang w:eastAsia="ru-RU"/>
              </w:rPr>
              <w:t xml:space="preserve"> на автоматизацию звука </w:t>
            </w:r>
            <w:r w:rsidRPr="00511222">
              <w:rPr>
                <w:rFonts w:ascii="Times New Roman" w:eastAsia="Times New Roman" w:hAnsi="Times New Roman" w:cs="Times New Roman"/>
                <w:b/>
                <w:sz w:val="24"/>
                <w:szCs w:val="24"/>
                <w:lang w:eastAsia="ru-RU"/>
              </w:rPr>
              <w:t>Д</w:t>
            </w:r>
            <w:r w:rsidRPr="00511222">
              <w:rPr>
                <w:rFonts w:ascii="Times New Roman" w:eastAsia="Times New Roman" w:hAnsi="Times New Roman" w:cs="Times New Roman"/>
                <w:sz w:val="24"/>
                <w:szCs w:val="24"/>
                <w:lang w:eastAsia="ru-RU"/>
              </w:rPr>
              <w:t>: «</w:t>
            </w:r>
            <w:r w:rsidRPr="00511222">
              <w:rPr>
                <w:rFonts w:ascii="Times New Roman" w:eastAsia="Times New Roman" w:hAnsi="Times New Roman" w:cs="Times New Roman"/>
                <w:b/>
                <w:sz w:val="24"/>
                <w:szCs w:val="24"/>
                <w:lang w:eastAsia="ru-RU"/>
              </w:rPr>
              <w:t>Д</w:t>
            </w:r>
            <w:r w:rsidRPr="00511222">
              <w:rPr>
                <w:rFonts w:ascii="Times New Roman" w:eastAsia="Times New Roman" w:hAnsi="Times New Roman" w:cs="Times New Roman"/>
                <w:sz w:val="24"/>
                <w:szCs w:val="24"/>
                <w:lang w:eastAsia="ru-RU"/>
              </w:rPr>
              <w:t xml:space="preserve">инь-Дон»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Игра на развитие координации движений</w:t>
            </w:r>
            <w:r w:rsidRPr="00511222">
              <w:rPr>
                <w:rFonts w:ascii="Times New Roman" w:eastAsia="Times New Roman" w:hAnsi="Times New Roman" w:cs="Times New Roman"/>
                <w:sz w:val="24"/>
                <w:szCs w:val="24"/>
                <w:lang w:eastAsia="ru-RU"/>
              </w:rPr>
              <w:t xml:space="preserve"> «Кто скорей ударит в бубен?» (Л. Шварц).</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27</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Головные уборы.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закрепление звука</w:t>
            </w:r>
            <w:r w:rsidRPr="00511222">
              <w:rPr>
                <w:rFonts w:ascii="Times New Roman" w:eastAsia="Times New Roman" w:hAnsi="Times New Roman" w:cs="Times New Roman"/>
                <w:sz w:val="24"/>
                <w:szCs w:val="24"/>
                <w:lang w:eastAsia="ru-RU"/>
              </w:rPr>
              <w:t xml:space="preserve"> </w:t>
            </w:r>
            <w:r w:rsidRPr="00511222">
              <w:rPr>
                <w:rFonts w:ascii="Times New Roman" w:eastAsia="Times New Roman" w:hAnsi="Times New Roman" w:cs="Times New Roman"/>
                <w:b/>
                <w:sz w:val="24"/>
                <w:szCs w:val="24"/>
                <w:lang w:eastAsia="ru-RU"/>
              </w:rPr>
              <w:t>«Ж»</w:t>
            </w:r>
            <w:r w:rsidRPr="00511222">
              <w:rPr>
                <w:rFonts w:ascii="Times New Roman" w:eastAsia="Times New Roman" w:hAnsi="Times New Roman" w:cs="Times New Roman"/>
                <w:sz w:val="24"/>
                <w:szCs w:val="24"/>
                <w:lang w:eastAsia="ru-RU"/>
              </w:rPr>
              <w:t xml:space="preserve">  «Жук» (О.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Логоритмическая игра</w:t>
            </w:r>
            <w:r w:rsidRPr="00511222">
              <w:rPr>
                <w:rFonts w:ascii="Times New Roman" w:eastAsia="Times New Roman" w:hAnsi="Times New Roman" w:cs="Times New Roman"/>
                <w:sz w:val="24"/>
                <w:szCs w:val="24"/>
                <w:lang w:eastAsia="ru-RU"/>
              </w:rPr>
              <w:t xml:space="preserve"> «Воробей»</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28</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Семья.</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w:t>
            </w:r>
            <w:r w:rsidRPr="00511222">
              <w:rPr>
                <w:rFonts w:ascii="Times New Roman" w:eastAsia="Times New Roman" w:hAnsi="Times New Roman" w:cs="Times New Roman"/>
                <w:b/>
                <w:sz w:val="24"/>
                <w:szCs w:val="24"/>
                <w:lang w:eastAsia="ru-RU"/>
              </w:rPr>
              <w:t xml:space="preserve"> </w:t>
            </w:r>
            <w:r w:rsidRPr="00511222">
              <w:rPr>
                <w:rFonts w:ascii="Times New Roman" w:eastAsia="Times New Roman" w:hAnsi="Times New Roman" w:cs="Times New Roman"/>
                <w:sz w:val="24"/>
                <w:szCs w:val="24"/>
                <w:lang w:eastAsia="ru-RU"/>
              </w:rPr>
              <w:t>«Песенка друзей» (В. Герчик).</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29</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Транспорт.</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Слушание музыки: </w:t>
            </w:r>
            <w:r w:rsidRPr="00511222">
              <w:rPr>
                <w:rFonts w:ascii="Times New Roman" w:eastAsia="Times New Roman" w:hAnsi="Times New Roman" w:cs="Times New Roman"/>
                <w:sz w:val="24"/>
                <w:szCs w:val="24"/>
                <w:lang w:eastAsia="ru-RU"/>
              </w:rPr>
              <w:t xml:space="preserve">«Чудо» </w:t>
            </w:r>
          </w:p>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 xml:space="preserve">(о метро) </w:t>
            </w:r>
          </w:p>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Е. Тиличеева.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развитие координации движений</w:t>
            </w:r>
            <w:r w:rsidRPr="00511222">
              <w:rPr>
                <w:rFonts w:ascii="Times New Roman" w:eastAsia="Times New Roman" w:hAnsi="Times New Roman" w:cs="Times New Roman"/>
                <w:sz w:val="24"/>
                <w:szCs w:val="24"/>
                <w:lang w:eastAsia="ru-RU"/>
              </w:rPr>
              <w:t xml:space="preserve"> «Паровоз».</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30</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Космос. День космонавтики.</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Голосовые игры</w:t>
            </w:r>
            <w:r w:rsidRPr="00511222">
              <w:rPr>
                <w:rFonts w:ascii="Times New Roman" w:eastAsia="Times New Roman" w:hAnsi="Times New Roman" w:cs="Times New Roman"/>
                <w:sz w:val="24"/>
                <w:szCs w:val="24"/>
                <w:lang w:eastAsia="ru-RU"/>
              </w:rPr>
              <w:t>: «Поезд», «Самолет».</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Музыкальная игра</w:t>
            </w:r>
            <w:r w:rsidRPr="00511222">
              <w:rPr>
                <w:rFonts w:ascii="Times New Roman" w:eastAsia="Times New Roman" w:hAnsi="Times New Roman" w:cs="Times New Roman"/>
                <w:sz w:val="24"/>
                <w:szCs w:val="24"/>
                <w:lang w:eastAsia="ru-RU"/>
              </w:rPr>
              <w:t xml:space="preserve"> «Ракета»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31</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Комнатные и садовые цветы. </w:t>
            </w: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Игра</w:t>
            </w:r>
            <w:r w:rsidRPr="00511222">
              <w:rPr>
                <w:rFonts w:ascii="Times New Roman" w:eastAsia="Times New Roman" w:hAnsi="Times New Roman" w:cs="Times New Roman"/>
                <w:sz w:val="24"/>
                <w:szCs w:val="24"/>
                <w:lang w:eastAsia="ru-RU"/>
              </w:rPr>
              <w:t xml:space="preserve"> «Собери букеты».</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32</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Профессии.</w:t>
            </w: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на развитие мимики и движения</w:t>
            </w:r>
            <w:r w:rsidRPr="00511222">
              <w:rPr>
                <w:rFonts w:ascii="Times New Roman" w:eastAsia="Times New Roman" w:hAnsi="Times New Roman" w:cs="Times New Roman"/>
                <w:sz w:val="24"/>
                <w:szCs w:val="24"/>
                <w:lang w:eastAsia="ru-RU"/>
              </w:rPr>
              <w:t xml:space="preserve"> «Диалог».</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33</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 xml:space="preserve">День Победы.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uppressAutoHyphens/>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Слушание музыки: </w:t>
            </w:r>
            <w:r w:rsidRPr="00511222">
              <w:rPr>
                <w:rFonts w:ascii="Times New Roman" w:eastAsia="Times New Roman" w:hAnsi="Times New Roman" w:cs="Times New Roman"/>
                <w:sz w:val="24"/>
                <w:szCs w:val="24"/>
                <w:lang w:eastAsia="ru-RU"/>
              </w:rPr>
              <w:t>«Мы военные» (трубач, пехотинцы, кавалеристы) муз. Л. Сидельникова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34</w:t>
            </w: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Лето.</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Усвоение певческих навыков</w:t>
            </w:r>
            <w:r w:rsidRPr="00511222">
              <w:rPr>
                <w:rFonts w:ascii="Times New Roman" w:eastAsia="Times New Roman" w:hAnsi="Times New Roman" w:cs="Times New Roman"/>
                <w:sz w:val="24"/>
                <w:szCs w:val="24"/>
                <w:lang w:eastAsia="ru-RU"/>
              </w:rPr>
              <w:t xml:space="preserve">: «Танец» (В.Благ),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«Летние цветы»,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«Яблонька»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(муз. Е. Тиличеевой)</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Хороводы:</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«Хоровод в лесу» (М. Иорданский),</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«У меня ль во садочке» (рус. нар. мел.)</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Пальчиковая гимнастика</w:t>
            </w:r>
            <w:r w:rsidRPr="00511222">
              <w:rPr>
                <w:rFonts w:ascii="Times New Roman" w:eastAsia="Times New Roman" w:hAnsi="Times New Roman" w:cs="Times New Roman"/>
                <w:sz w:val="24"/>
                <w:szCs w:val="24"/>
                <w:lang w:eastAsia="ru-RU"/>
              </w:rPr>
              <w:t xml:space="preserve"> «Две подружки».</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35</w:t>
            </w:r>
          </w:p>
        </w:tc>
        <w:tc>
          <w:tcPr>
            <w:tcW w:w="6710" w:type="dxa"/>
            <w:gridSpan w:val="2"/>
            <w:tcBorders>
              <w:top w:val="single" w:sz="4" w:space="0" w:color="auto"/>
              <w:left w:val="single" w:sz="4" w:space="0" w:color="auto"/>
              <w:bottom w:val="single" w:sz="4" w:space="0" w:color="auto"/>
              <w:right w:val="single" w:sz="4" w:space="0" w:color="auto"/>
            </w:tcBorders>
            <w:vAlign w:val="center"/>
            <w:hideMark/>
          </w:tcPr>
          <w:p w:rsidR="00511222" w:rsidRPr="00511222" w:rsidRDefault="00511222" w:rsidP="00511222">
            <w:pPr>
              <w:widowControl w:val="0"/>
              <w:shd w:val="clear" w:color="auto" w:fill="FFFFFF"/>
              <w:autoSpaceDE w:val="0"/>
              <w:autoSpaceDN w:val="0"/>
              <w:adjustRightInd w:val="0"/>
              <w:spacing w:after="0" w:line="240" w:lineRule="auto"/>
              <w:ind w:left="-39"/>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Закрепление изученных тем</w:t>
            </w: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Слушание музыки: </w:t>
            </w:r>
            <w:r w:rsidRPr="00511222">
              <w:rPr>
                <w:rFonts w:ascii="Times New Roman" w:eastAsia="Times New Roman" w:hAnsi="Times New Roman" w:cs="Times New Roman"/>
                <w:sz w:val="24"/>
                <w:szCs w:val="24"/>
                <w:lang w:eastAsia="ru-RU"/>
              </w:rPr>
              <w:t>«Марш футболистов» (М. Блантер).</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Логоритмическая игра</w:t>
            </w:r>
            <w:r w:rsidRPr="00511222">
              <w:rPr>
                <w:rFonts w:ascii="Times New Roman" w:eastAsia="Times New Roman" w:hAnsi="Times New Roman" w:cs="Times New Roman"/>
                <w:sz w:val="24"/>
                <w:szCs w:val="24"/>
                <w:lang w:eastAsia="ru-RU"/>
              </w:rPr>
              <w:t xml:space="preserve"> «Зарядка».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Музыкальная игра</w:t>
            </w:r>
            <w:r w:rsidRPr="00511222">
              <w:rPr>
                <w:rFonts w:ascii="Times New Roman" w:eastAsia="Times New Roman" w:hAnsi="Times New Roman" w:cs="Times New Roman"/>
                <w:sz w:val="24"/>
                <w:szCs w:val="24"/>
                <w:lang w:eastAsia="ru-RU"/>
              </w:rPr>
              <w:t xml:space="preserve"> «Веселый рыболов».</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36</w:t>
            </w:r>
          </w:p>
          <w:p w:rsidR="00511222" w:rsidRPr="00511222" w:rsidRDefault="00511222" w:rsidP="00511222">
            <w:pPr>
              <w:spacing w:after="0" w:line="240" w:lineRule="auto"/>
              <w:jc w:val="center"/>
              <w:rPr>
                <w:rFonts w:ascii="Times New Roman" w:eastAsia="Times New Roman" w:hAnsi="Times New Roman" w:cs="Times New Roman"/>
                <w:sz w:val="24"/>
                <w:szCs w:val="24"/>
                <w:lang w:eastAsia="ru-RU"/>
              </w:rPr>
            </w:pP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b/>
                <w:sz w:val="24"/>
                <w:szCs w:val="24"/>
                <w:lang w:eastAsia="ru-RU"/>
              </w:rPr>
              <w:t>Закрепление изученных тем</w:t>
            </w: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 xml:space="preserve">Игра </w:t>
            </w:r>
            <w:r w:rsidRPr="00511222">
              <w:rPr>
                <w:rFonts w:ascii="Times New Roman" w:eastAsia="Times New Roman" w:hAnsi="Times New Roman" w:cs="Times New Roman"/>
                <w:sz w:val="24"/>
                <w:szCs w:val="24"/>
                <w:lang w:eastAsia="ru-RU"/>
              </w:rPr>
              <w:t>«Угадай цветок».</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b/>
                <w:sz w:val="24"/>
                <w:szCs w:val="24"/>
                <w:lang w:eastAsia="ru-RU"/>
              </w:rPr>
              <w:t>Упражнение «</w:t>
            </w:r>
            <w:r w:rsidRPr="00511222">
              <w:rPr>
                <w:rFonts w:ascii="Times New Roman" w:eastAsia="Times New Roman" w:hAnsi="Times New Roman" w:cs="Times New Roman"/>
                <w:sz w:val="24"/>
                <w:szCs w:val="24"/>
                <w:lang w:eastAsia="ru-RU"/>
              </w:rPr>
              <w:t xml:space="preserve">Плавный подъем рук» </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(О. Боромыкова)</w:t>
            </w:r>
          </w:p>
          <w:p w:rsidR="00511222" w:rsidRPr="00511222" w:rsidRDefault="00511222" w:rsidP="00511222">
            <w:pPr>
              <w:spacing w:after="0" w:line="240" w:lineRule="auto"/>
              <w:rPr>
                <w:rFonts w:ascii="Times New Roman" w:eastAsia="Times New Roman" w:hAnsi="Times New Roman" w:cs="Times New Roman"/>
                <w:sz w:val="24"/>
                <w:szCs w:val="24"/>
                <w:lang w:eastAsia="ru-RU"/>
              </w:rPr>
            </w:pPr>
            <w:r w:rsidRPr="00511222">
              <w:rPr>
                <w:rFonts w:ascii="Times New Roman" w:eastAsia="Times New Roman" w:hAnsi="Times New Roman" w:cs="Times New Roman"/>
                <w:sz w:val="24"/>
                <w:szCs w:val="24"/>
                <w:lang w:eastAsia="ru-RU"/>
              </w:rPr>
              <w:t xml:space="preserve">«Воробьиное купание» (О. Боромыкова) </w:t>
            </w:r>
            <w:r w:rsidRPr="00511222">
              <w:rPr>
                <w:rFonts w:ascii="Times New Roman" w:eastAsia="Times New Roman" w:hAnsi="Times New Roman" w:cs="Times New Roman"/>
                <w:b/>
                <w:sz w:val="24"/>
                <w:szCs w:val="24"/>
                <w:lang w:eastAsia="ru-RU"/>
              </w:rPr>
              <w:t>Хороводы:</w:t>
            </w:r>
            <w:r w:rsidRPr="00511222">
              <w:rPr>
                <w:rFonts w:ascii="Times New Roman" w:eastAsia="Times New Roman" w:hAnsi="Times New Roman" w:cs="Times New Roman"/>
                <w:sz w:val="24"/>
                <w:szCs w:val="24"/>
                <w:lang w:eastAsia="ru-RU"/>
              </w:rPr>
              <w:t xml:space="preserve"> «У меня ль во садочке»,  «Весенний», «Земелюшка-чернозем».</w:t>
            </w:r>
          </w:p>
          <w:p w:rsidR="00511222" w:rsidRPr="00511222" w:rsidRDefault="00511222" w:rsidP="00511222">
            <w:pPr>
              <w:spacing w:after="0" w:line="240" w:lineRule="auto"/>
              <w:rPr>
                <w:rFonts w:ascii="Times New Roman" w:eastAsia="Times New Roman" w:hAnsi="Times New Roman" w:cs="Times New Roman"/>
                <w:b/>
                <w:sz w:val="24"/>
                <w:szCs w:val="24"/>
                <w:lang w:eastAsia="ru-RU"/>
              </w:rPr>
            </w:pPr>
            <w:r w:rsidRPr="00511222">
              <w:rPr>
                <w:rFonts w:ascii="Times New Roman" w:eastAsia="Times New Roman" w:hAnsi="Times New Roman" w:cs="Times New Roman"/>
                <w:sz w:val="24"/>
                <w:szCs w:val="24"/>
                <w:lang w:eastAsia="ru-RU"/>
              </w:rPr>
              <w:t>«Две подружки» (О. Боромыкова</w:t>
            </w:r>
          </w:p>
        </w:tc>
      </w:tr>
      <w:tr w:rsidR="00511222" w:rsidRPr="00511222" w:rsidTr="00F82E21">
        <w:tc>
          <w:tcPr>
            <w:tcW w:w="1208"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jc w:val="center"/>
              <w:rPr>
                <w:rFonts w:ascii="Times New Roman" w:eastAsia="Times New Roman" w:hAnsi="Times New Roman" w:cs="Times New Roman"/>
                <w:color w:val="FF0000"/>
                <w:sz w:val="24"/>
                <w:szCs w:val="24"/>
                <w:lang w:eastAsia="ru-RU"/>
              </w:rPr>
            </w:pPr>
          </w:p>
        </w:tc>
        <w:tc>
          <w:tcPr>
            <w:tcW w:w="6710" w:type="dxa"/>
            <w:gridSpan w:val="2"/>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color w:val="FF0000"/>
                <w:sz w:val="24"/>
                <w:szCs w:val="24"/>
                <w:lang w:eastAsia="ru-RU"/>
              </w:rPr>
            </w:pPr>
          </w:p>
        </w:tc>
        <w:tc>
          <w:tcPr>
            <w:tcW w:w="7499" w:type="dxa"/>
            <w:tcBorders>
              <w:top w:val="single" w:sz="4" w:space="0" w:color="auto"/>
              <w:left w:val="single" w:sz="4" w:space="0" w:color="auto"/>
              <w:bottom w:val="single" w:sz="4" w:space="0" w:color="auto"/>
              <w:right w:val="single" w:sz="4" w:space="0" w:color="auto"/>
            </w:tcBorders>
            <w:hideMark/>
          </w:tcPr>
          <w:p w:rsidR="00511222" w:rsidRPr="00511222" w:rsidRDefault="00511222" w:rsidP="00511222">
            <w:pPr>
              <w:spacing w:after="0" w:line="240" w:lineRule="auto"/>
              <w:rPr>
                <w:rFonts w:ascii="Times New Roman" w:eastAsia="Times New Roman" w:hAnsi="Times New Roman" w:cs="Times New Roman"/>
                <w:b/>
                <w:color w:val="FF0000"/>
                <w:sz w:val="24"/>
                <w:szCs w:val="24"/>
                <w:lang w:eastAsia="ru-RU"/>
              </w:rPr>
            </w:pPr>
          </w:p>
        </w:tc>
      </w:tr>
    </w:tbl>
    <w:p w:rsidR="00511222" w:rsidRPr="00511222" w:rsidRDefault="00511222" w:rsidP="00511222">
      <w:pPr>
        <w:widowControl w:val="0"/>
        <w:shd w:val="clear" w:color="auto" w:fill="FFFFFF"/>
        <w:autoSpaceDE w:val="0"/>
        <w:autoSpaceDN w:val="0"/>
        <w:adjustRightInd w:val="0"/>
        <w:spacing w:after="0" w:line="312" w:lineRule="auto"/>
        <w:rPr>
          <w:rFonts w:ascii="Times New Roman" w:eastAsia="Calibri" w:hAnsi="Times New Roman" w:cs="Times New Roman"/>
          <w:b/>
          <w:i/>
          <w:color w:val="000000"/>
          <w:sz w:val="28"/>
          <w:szCs w:val="28"/>
        </w:rPr>
      </w:pPr>
    </w:p>
    <w:p w:rsidR="00357BF2" w:rsidRDefault="00357BF2" w:rsidP="00500E00">
      <w:pPr>
        <w:spacing w:after="0" w:line="240" w:lineRule="auto"/>
        <w:rPr>
          <w:rFonts w:ascii="Times New Roman" w:hAnsi="Times New Roman" w:cs="Times New Roman"/>
          <w:sz w:val="24"/>
          <w:szCs w:val="24"/>
        </w:rPr>
      </w:pPr>
    </w:p>
    <w:p w:rsidR="00912ACF" w:rsidRPr="006644E0" w:rsidRDefault="00912ACF" w:rsidP="00500E00">
      <w:pPr>
        <w:spacing w:after="0" w:line="240" w:lineRule="auto"/>
        <w:rPr>
          <w:rFonts w:ascii="Times New Roman" w:hAnsi="Times New Roman" w:cs="Times New Roman"/>
          <w:sz w:val="24"/>
          <w:szCs w:val="24"/>
        </w:rPr>
      </w:pPr>
    </w:p>
    <w:p w:rsidR="00A8487A" w:rsidRPr="00A8487A" w:rsidRDefault="005856FD" w:rsidP="00A8487A">
      <w:pPr>
        <w:spacing w:after="0" w:line="240" w:lineRule="auto"/>
        <w:ind w:firstLine="360"/>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4</w:t>
      </w:r>
    </w:p>
    <w:p w:rsidR="00A8487A" w:rsidRPr="00A8487A" w:rsidRDefault="00A8487A" w:rsidP="00A8487A">
      <w:pPr>
        <w:spacing w:after="0" w:line="240" w:lineRule="auto"/>
        <w:ind w:left="1440"/>
        <w:jc w:val="center"/>
        <w:rPr>
          <w:rFonts w:ascii="Times New Roman" w:eastAsia="Times New Roman" w:hAnsi="Times New Roman" w:cs="Times New Roman"/>
          <w:b/>
          <w:sz w:val="24"/>
          <w:szCs w:val="24"/>
          <w:lang w:eastAsia="ru-RU"/>
        </w:rPr>
      </w:pPr>
      <w:r w:rsidRPr="00A8487A">
        <w:rPr>
          <w:rFonts w:ascii="Times New Roman" w:eastAsia="Times New Roman" w:hAnsi="Times New Roman" w:cs="Times New Roman"/>
          <w:b/>
          <w:sz w:val="24"/>
          <w:szCs w:val="24"/>
          <w:lang w:eastAsia="ru-RU"/>
        </w:rPr>
        <w:t xml:space="preserve">Перечень методического обеспечения программы </w:t>
      </w:r>
    </w:p>
    <w:p w:rsidR="00A8487A" w:rsidRDefault="00A8487A" w:rsidP="00A8487A">
      <w:pPr>
        <w:spacing w:after="0" w:line="240" w:lineRule="auto"/>
        <w:ind w:left="1440"/>
        <w:jc w:val="center"/>
        <w:rPr>
          <w:rFonts w:ascii="Times New Roman" w:eastAsia="Times New Roman" w:hAnsi="Times New Roman" w:cs="Times New Roman"/>
          <w:sz w:val="24"/>
          <w:szCs w:val="24"/>
          <w:lang w:eastAsia="ru-RU"/>
        </w:rPr>
      </w:pPr>
      <w:r w:rsidRPr="00A8487A">
        <w:rPr>
          <w:rFonts w:ascii="Times New Roman" w:eastAsia="Times New Roman" w:hAnsi="Times New Roman" w:cs="Times New Roman"/>
          <w:sz w:val="24"/>
          <w:szCs w:val="24"/>
          <w:lang w:eastAsia="ru-RU"/>
        </w:rPr>
        <w:t>(имеющееся, как в методическом кабинете, так и в группе)</w:t>
      </w:r>
    </w:p>
    <w:p w:rsidR="000F6F1C" w:rsidRDefault="000F6F1C" w:rsidP="00A8487A">
      <w:pPr>
        <w:spacing w:after="0" w:line="240" w:lineRule="auto"/>
        <w:ind w:left="1440"/>
        <w:jc w:val="center"/>
        <w:rPr>
          <w:rFonts w:ascii="Times New Roman" w:eastAsia="Times New Roman" w:hAnsi="Times New Roman" w:cs="Times New Roman"/>
          <w:sz w:val="24"/>
          <w:szCs w:val="24"/>
          <w:lang w:eastAsia="ru-RU"/>
        </w:rPr>
      </w:pPr>
    </w:p>
    <w:p w:rsidR="000F6F1C" w:rsidRPr="0007464B" w:rsidRDefault="000F6F1C" w:rsidP="000F6F1C">
      <w:pPr>
        <w:spacing w:after="0" w:line="240" w:lineRule="auto"/>
        <w:rPr>
          <w:rFonts w:ascii="Times New Roman" w:hAnsi="Times New Roman" w:cs="Times New Roman"/>
          <w:b/>
          <w:sz w:val="24"/>
          <w:szCs w:val="24"/>
        </w:rPr>
      </w:pPr>
    </w:p>
    <w:tbl>
      <w:tblPr>
        <w:tblW w:w="14601" w:type="dxa"/>
        <w:tblInd w:w="-176" w:type="dxa"/>
        <w:tblLayout w:type="fixed"/>
        <w:tblLook w:val="04A0"/>
      </w:tblPr>
      <w:tblGrid>
        <w:gridCol w:w="710"/>
        <w:gridCol w:w="6095"/>
        <w:gridCol w:w="7796"/>
      </w:tblGrid>
      <w:tr w:rsidR="000F6F1C" w:rsidRPr="0007464B" w:rsidTr="00F82E21">
        <w:trPr>
          <w:trHeight w:val="576"/>
        </w:trPr>
        <w:tc>
          <w:tcPr>
            <w:tcW w:w="710" w:type="dxa"/>
            <w:tcBorders>
              <w:top w:val="single" w:sz="4" w:space="0" w:color="auto"/>
              <w:left w:val="single" w:sz="4" w:space="0" w:color="auto"/>
              <w:bottom w:val="single" w:sz="4" w:space="0" w:color="auto"/>
              <w:right w:val="single" w:sz="4" w:space="0" w:color="auto"/>
            </w:tcBorders>
          </w:tcPr>
          <w:p w:rsidR="000F6F1C" w:rsidRPr="0007464B" w:rsidRDefault="000F6F1C" w:rsidP="00F82E21">
            <w:pPr>
              <w:jc w:val="both"/>
              <w:rPr>
                <w:rFonts w:ascii="Times New Roman" w:hAnsi="Times New Roman" w:cs="Times New Roman"/>
                <w:sz w:val="24"/>
                <w:szCs w:val="24"/>
              </w:rPr>
            </w:pPr>
            <w:r w:rsidRPr="0007464B">
              <w:rPr>
                <w:rFonts w:ascii="Times New Roman" w:hAnsi="Times New Roman" w:cs="Times New Roman"/>
                <w:sz w:val="24"/>
                <w:szCs w:val="24"/>
              </w:rPr>
              <w:t>№ п/п</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F1C" w:rsidRPr="0007464B" w:rsidRDefault="000F6F1C" w:rsidP="00F82E21">
            <w:pPr>
              <w:jc w:val="both"/>
              <w:rPr>
                <w:rFonts w:ascii="Times New Roman" w:hAnsi="Times New Roman" w:cs="Times New Roman"/>
                <w:sz w:val="24"/>
                <w:szCs w:val="24"/>
              </w:rPr>
            </w:pPr>
            <w:r w:rsidRPr="0007464B">
              <w:rPr>
                <w:rFonts w:ascii="Times New Roman" w:hAnsi="Times New Roman" w:cs="Times New Roman"/>
                <w:sz w:val="24"/>
                <w:szCs w:val="24"/>
              </w:rPr>
              <w:t>Наименование</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rsidR="000F6F1C" w:rsidRPr="0007464B" w:rsidRDefault="000F6F1C" w:rsidP="00F82E21">
            <w:pPr>
              <w:jc w:val="both"/>
              <w:rPr>
                <w:rFonts w:ascii="Times New Roman" w:hAnsi="Times New Roman" w:cs="Times New Roman"/>
                <w:sz w:val="24"/>
                <w:szCs w:val="24"/>
              </w:rPr>
            </w:pPr>
            <w:r w:rsidRPr="0007464B">
              <w:rPr>
                <w:rFonts w:ascii="Times New Roman" w:hAnsi="Times New Roman" w:cs="Times New Roman"/>
                <w:sz w:val="24"/>
                <w:szCs w:val="24"/>
              </w:rPr>
              <w:t>Описание</w:t>
            </w:r>
          </w:p>
        </w:tc>
      </w:tr>
      <w:tr w:rsidR="000F6F1C" w:rsidRPr="0007464B" w:rsidTr="00F82E21">
        <w:trPr>
          <w:trHeight w:val="1530"/>
        </w:trPr>
        <w:tc>
          <w:tcPr>
            <w:tcW w:w="710" w:type="dxa"/>
            <w:tcBorders>
              <w:top w:val="nil"/>
              <w:left w:val="single" w:sz="4" w:space="0" w:color="auto"/>
              <w:bottom w:val="single" w:sz="4" w:space="0" w:color="auto"/>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single" w:sz="4" w:space="0" w:color="auto"/>
              <w:right w:val="single" w:sz="4" w:space="0" w:color="auto"/>
            </w:tcBorders>
            <w:shd w:val="clear" w:color="auto" w:fill="auto"/>
            <w:hideMark/>
          </w:tcPr>
          <w:p w:rsidR="000F6F1C" w:rsidRPr="0007464B" w:rsidRDefault="000F6F1C" w:rsidP="00F82E21">
            <w:pPr>
              <w:rPr>
                <w:rFonts w:ascii="Times New Roman" w:hAnsi="Times New Roman" w:cs="Times New Roman"/>
                <w:sz w:val="24"/>
                <w:szCs w:val="24"/>
              </w:rPr>
            </w:pPr>
            <w:r w:rsidRPr="0007464B">
              <w:rPr>
                <w:rFonts w:ascii="Times New Roman" w:hAnsi="Times New Roman" w:cs="Times New Roman"/>
                <w:sz w:val="24"/>
                <w:szCs w:val="24"/>
              </w:rPr>
              <w:t>Комплекты книг для младшего, среднего и старшего дошкольного возраста. (Детство. Комплексная образовательная программа дошкольного образования. Разработано в соответствии с ФГОС.)</w:t>
            </w:r>
          </w:p>
        </w:tc>
        <w:tc>
          <w:tcPr>
            <w:tcW w:w="7796" w:type="dxa"/>
            <w:tcBorders>
              <w:top w:val="nil"/>
              <w:left w:val="nil"/>
              <w:bottom w:val="single" w:sz="4" w:space="0" w:color="auto"/>
              <w:right w:val="single" w:sz="4" w:space="0" w:color="auto"/>
            </w:tcBorders>
            <w:shd w:val="clear" w:color="auto" w:fill="auto"/>
            <w:hideMark/>
          </w:tcPr>
          <w:p w:rsidR="000F6F1C" w:rsidRPr="0007464B" w:rsidRDefault="000F6F1C" w:rsidP="00F82E21">
            <w:pPr>
              <w:rPr>
                <w:rFonts w:ascii="Times New Roman" w:hAnsi="Times New Roman" w:cs="Times New Roman"/>
                <w:sz w:val="24"/>
                <w:szCs w:val="24"/>
              </w:rPr>
            </w:pPr>
            <w:r w:rsidRPr="0007464B">
              <w:rPr>
                <w:rFonts w:ascii="Times New Roman" w:hAnsi="Times New Roman" w:cs="Times New Roman"/>
                <w:sz w:val="24"/>
                <w:szCs w:val="24"/>
              </w:rPr>
              <w:t>Автор: Бабаева Т.И.,</w:t>
            </w:r>
            <w:r w:rsidRPr="0007464B">
              <w:rPr>
                <w:rFonts w:ascii="Times New Roman" w:hAnsi="Times New Roman" w:cs="Times New Roman"/>
                <w:sz w:val="24"/>
                <w:szCs w:val="24"/>
              </w:rPr>
              <w:br/>
              <w:t>Год издания: 2016,</w:t>
            </w:r>
            <w:r w:rsidRPr="0007464B">
              <w:rPr>
                <w:rFonts w:ascii="Times New Roman" w:hAnsi="Times New Roman" w:cs="Times New Roman"/>
                <w:sz w:val="24"/>
                <w:szCs w:val="24"/>
              </w:rPr>
              <w:br/>
              <w:t>Количество страниц: 352,</w:t>
            </w:r>
            <w:r w:rsidRPr="0007464B">
              <w:rPr>
                <w:rFonts w:ascii="Times New Roman" w:hAnsi="Times New Roman" w:cs="Times New Roman"/>
                <w:sz w:val="24"/>
                <w:szCs w:val="24"/>
              </w:rPr>
              <w:br/>
              <w:t>Стандарт: 8,</w:t>
            </w:r>
            <w:r w:rsidRPr="0007464B">
              <w:rPr>
                <w:rFonts w:ascii="Times New Roman" w:hAnsi="Times New Roman" w:cs="Times New Roman"/>
                <w:sz w:val="24"/>
                <w:szCs w:val="24"/>
              </w:rPr>
              <w:br/>
              <w:t>Формат: 70х90 1/16,</w:t>
            </w:r>
            <w:r w:rsidRPr="0007464B">
              <w:rPr>
                <w:rFonts w:ascii="Times New Roman" w:hAnsi="Times New Roman" w:cs="Times New Roman"/>
                <w:sz w:val="24"/>
                <w:szCs w:val="24"/>
              </w:rPr>
              <w:br/>
              <w:t>ISBN: 978-5-90679-774-2</w:t>
            </w:r>
          </w:p>
        </w:tc>
      </w:tr>
      <w:tr w:rsidR="000F6F1C" w:rsidRPr="0007464B" w:rsidTr="00F82E21">
        <w:trPr>
          <w:trHeight w:val="1530"/>
        </w:trPr>
        <w:tc>
          <w:tcPr>
            <w:tcW w:w="710" w:type="dxa"/>
            <w:tcBorders>
              <w:top w:val="nil"/>
              <w:left w:val="single" w:sz="4" w:space="0" w:color="auto"/>
              <w:bottom w:val="single" w:sz="4" w:space="0" w:color="auto"/>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single" w:sz="4" w:space="0" w:color="auto"/>
              <w:right w:val="single" w:sz="4" w:space="0" w:color="auto"/>
            </w:tcBorders>
            <w:shd w:val="clear" w:color="auto" w:fill="auto"/>
          </w:tcPr>
          <w:p w:rsidR="000F6F1C" w:rsidRPr="007135C3" w:rsidRDefault="000F6F1C" w:rsidP="00F82E21">
            <w:pPr>
              <w:rPr>
                <w:rFonts w:ascii="Times New Roman" w:hAnsi="Times New Roman" w:cs="Times New Roman"/>
                <w:sz w:val="24"/>
                <w:szCs w:val="24"/>
              </w:rPr>
            </w:pPr>
            <w:r w:rsidRPr="007135C3">
              <w:rPr>
                <w:rFonts w:ascii="Times New Roman" w:hAnsi="Times New Roman" w:cs="Times New Roman"/>
                <w:sz w:val="24"/>
                <w:szCs w:val="24"/>
              </w:rPr>
              <w:t>Комплекты книг для младшего, среднего и старшего дошкольного возраста. (Перспективное планирование образовательной деятельности в подготовительной к школе группе детского сада. Разработано в соответствии с ФГОС.)</w:t>
            </w:r>
          </w:p>
        </w:tc>
        <w:tc>
          <w:tcPr>
            <w:tcW w:w="7796" w:type="dxa"/>
            <w:tcBorders>
              <w:top w:val="nil"/>
              <w:left w:val="nil"/>
              <w:bottom w:val="single" w:sz="4" w:space="0" w:color="auto"/>
              <w:right w:val="single" w:sz="4" w:space="0" w:color="auto"/>
            </w:tcBorders>
            <w:shd w:val="clear" w:color="auto" w:fill="auto"/>
          </w:tcPr>
          <w:p w:rsidR="000F6F1C" w:rsidRPr="007135C3" w:rsidRDefault="000F6F1C" w:rsidP="00F82E21">
            <w:pPr>
              <w:rPr>
                <w:rFonts w:ascii="Times New Roman" w:hAnsi="Times New Roman" w:cs="Times New Roman"/>
                <w:sz w:val="24"/>
                <w:szCs w:val="24"/>
              </w:rPr>
            </w:pPr>
            <w:r w:rsidRPr="007135C3">
              <w:rPr>
                <w:rFonts w:ascii="Times New Roman" w:hAnsi="Times New Roman" w:cs="Times New Roman"/>
                <w:sz w:val="24"/>
                <w:szCs w:val="24"/>
              </w:rPr>
              <w:t>Представлен примерный план работы по основным образовательным областям, а также конспекты образовательной деятельности. Автор: Горошилова Е.П.,</w:t>
            </w:r>
            <w:r w:rsidRPr="007135C3">
              <w:rPr>
                <w:rFonts w:ascii="Times New Roman" w:hAnsi="Times New Roman" w:cs="Times New Roman"/>
                <w:sz w:val="24"/>
                <w:szCs w:val="24"/>
              </w:rPr>
              <w:br/>
              <w:t>Год издания: 2015,</w:t>
            </w:r>
            <w:r w:rsidRPr="007135C3">
              <w:rPr>
                <w:rFonts w:ascii="Times New Roman" w:hAnsi="Times New Roman" w:cs="Times New Roman"/>
                <w:sz w:val="24"/>
                <w:szCs w:val="24"/>
              </w:rPr>
              <w:br/>
              <w:t>Количество страниц: 240,</w:t>
            </w:r>
            <w:r w:rsidRPr="007135C3">
              <w:rPr>
                <w:rFonts w:ascii="Times New Roman" w:hAnsi="Times New Roman" w:cs="Times New Roman"/>
                <w:sz w:val="24"/>
                <w:szCs w:val="24"/>
              </w:rPr>
              <w:br/>
              <w:t>Стандарт: 20,</w:t>
            </w:r>
            <w:r w:rsidRPr="007135C3">
              <w:rPr>
                <w:rFonts w:ascii="Times New Roman" w:hAnsi="Times New Roman" w:cs="Times New Roman"/>
                <w:sz w:val="24"/>
                <w:szCs w:val="24"/>
              </w:rPr>
              <w:br/>
              <w:t>Формат: 60х90 1/16,</w:t>
            </w:r>
            <w:r w:rsidRPr="007135C3">
              <w:rPr>
                <w:rFonts w:ascii="Times New Roman" w:hAnsi="Times New Roman" w:cs="Times New Roman"/>
                <w:sz w:val="24"/>
                <w:szCs w:val="24"/>
              </w:rPr>
              <w:br/>
              <w:t>ISBN: 978-5-90675-040-2</w:t>
            </w:r>
          </w:p>
        </w:tc>
      </w:tr>
      <w:tr w:rsidR="000F6F1C" w:rsidRPr="0007464B" w:rsidTr="00F82E21">
        <w:trPr>
          <w:trHeight w:val="1979"/>
        </w:trPr>
        <w:tc>
          <w:tcPr>
            <w:tcW w:w="710" w:type="dxa"/>
            <w:tcBorders>
              <w:top w:val="nil"/>
              <w:left w:val="single" w:sz="4" w:space="0" w:color="auto"/>
              <w:bottom w:val="single" w:sz="4" w:space="0" w:color="auto"/>
              <w:right w:val="single" w:sz="4" w:space="0" w:color="auto"/>
            </w:tcBorders>
          </w:tcPr>
          <w:p w:rsidR="000F6F1C" w:rsidRPr="00004146" w:rsidRDefault="000F6F1C" w:rsidP="00703BD1">
            <w:pPr>
              <w:pStyle w:val="af2"/>
              <w:numPr>
                <w:ilvl w:val="0"/>
                <w:numId w:val="26"/>
              </w:numPr>
              <w:spacing w:after="0" w:line="240" w:lineRule="auto"/>
              <w:rPr>
                <w:rFonts w:ascii="Times New Roman" w:eastAsia="Times New Roman" w:hAnsi="Times New Roman"/>
                <w:sz w:val="24"/>
                <w:szCs w:val="24"/>
                <w:lang w:eastAsia="ru-RU"/>
              </w:rPr>
            </w:pPr>
          </w:p>
        </w:tc>
        <w:tc>
          <w:tcPr>
            <w:tcW w:w="6095" w:type="dxa"/>
            <w:tcBorders>
              <w:top w:val="nil"/>
              <w:left w:val="single" w:sz="4" w:space="0" w:color="auto"/>
              <w:bottom w:val="single" w:sz="4" w:space="0" w:color="auto"/>
              <w:right w:val="single" w:sz="4" w:space="0" w:color="auto"/>
            </w:tcBorders>
            <w:shd w:val="clear" w:color="auto" w:fill="auto"/>
          </w:tcPr>
          <w:p w:rsidR="000F6F1C" w:rsidRPr="007135C3" w:rsidRDefault="000F6F1C" w:rsidP="00F82E21">
            <w:pPr>
              <w:rPr>
                <w:rFonts w:ascii="Times New Roman" w:hAnsi="Times New Roman" w:cs="Times New Roman"/>
                <w:sz w:val="24"/>
                <w:szCs w:val="24"/>
              </w:rPr>
            </w:pPr>
            <w:r w:rsidRPr="007135C3">
              <w:rPr>
                <w:rFonts w:ascii="Times New Roman" w:hAnsi="Times New Roman" w:cs="Times New Roman"/>
                <w:sz w:val="24"/>
                <w:szCs w:val="24"/>
              </w:rPr>
              <w:t>Комплекты книг для младшего, среднего и старшего дошкольного возраста. (Планирование образовательного процесса дошкольной</w:t>
            </w:r>
            <w:r w:rsidRPr="007135C3">
              <w:rPr>
                <w:rFonts w:ascii="Times New Roman" w:hAnsi="Times New Roman" w:cs="Times New Roman"/>
                <w:sz w:val="24"/>
                <w:szCs w:val="24"/>
              </w:rPr>
              <w:br/>
              <w:t xml:space="preserve">организации: современные подходы и технология.) </w:t>
            </w:r>
          </w:p>
        </w:tc>
        <w:tc>
          <w:tcPr>
            <w:tcW w:w="7796" w:type="dxa"/>
            <w:tcBorders>
              <w:top w:val="nil"/>
              <w:left w:val="nil"/>
              <w:bottom w:val="single" w:sz="4" w:space="0" w:color="auto"/>
              <w:right w:val="single" w:sz="4" w:space="0" w:color="auto"/>
            </w:tcBorders>
            <w:shd w:val="clear" w:color="auto" w:fill="auto"/>
          </w:tcPr>
          <w:p w:rsidR="000F6F1C" w:rsidRPr="007135C3" w:rsidRDefault="000F6F1C" w:rsidP="00F82E21">
            <w:pPr>
              <w:spacing w:after="240"/>
              <w:rPr>
                <w:rFonts w:ascii="Times New Roman" w:hAnsi="Times New Roman" w:cs="Times New Roman"/>
                <w:sz w:val="24"/>
                <w:szCs w:val="24"/>
              </w:rPr>
            </w:pPr>
            <w:r w:rsidRPr="007135C3">
              <w:rPr>
                <w:rFonts w:ascii="Times New Roman" w:hAnsi="Times New Roman" w:cs="Times New Roman"/>
                <w:sz w:val="24"/>
                <w:szCs w:val="24"/>
              </w:rPr>
              <w:t>Представлены особенности образовательного процесса, сетки проектного комплексно-тематического планирования, примеры планирования проектов для детей разных возрастных групп дошкольной</w:t>
            </w:r>
            <w:r w:rsidRPr="007135C3">
              <w:rPr>
                <w:rFonts w:ascii="Times New Roman" w:hAnsi="Times New Roman" w:cs="Times New Roman"/>
                <w:sz w:val="24"/>
                <w:szCs w:val="24"/>
              </w:rPr>
              <w:br/>
              <w:t xml:space="preserve">образовательной организации. Материал пособия носит практико-ориентированный характер.     Вербенец А. М., Сомкова О. Н., Солнцева О. В. </w:t>
            </w:r>
          </w:p>
        </w:tc>
      </w:tr>
      <w:tr w:rsidR="000F6F1C" w:rsidRPr="0007464B" w:rsidTr="00F82E21">
        <w:trPr>
          <w:trHeight w:val="2555"/>
        </w:trPr>
        <w:tc>
          <w:tcPr>
            <w:tcW w:w="710" w:type="dxa"/>
            <w:tcBorders>
              <w:top w:val="nil"/>
              <w:left w:val="single" w:sz="4" w:space="0" w:color="auto"/>
              <w:bottom w:val="single" w:sz="4" w:space="0" w:color="auto"/>
              <w:right w:val="single" w:sz="4" w:space="0" w:color="auto"/>
            </w:tcBorders>
          </w:tcPr>
          <w:p w:rsidR="000F6F1C" w:rsidRPr="00004146" w:rsidRDefault="000F6F1C" w:rsidP="00703BD1">
            <w:pPr>
              <w:pStyle w:val="af2"/>
              <w:numPr>
                <w:ilvl w:val="0"/>
                <w:numId w:val="26"/>
              </w:numPr>
              <w:spacing w:after="0" w:line="240" w:lineRule="auto"/>
              <w:rPr>
                <w:rFonts w:ascii="Times New Roman" w:eastAsia="Times New Roman" w:hAnsi="Times New Roman"/>
                <w:sz w:val="24"/>
                <w:szCs w:val="24"/>
                <w:lang w:eastAsia="ru-RU"/>
              </w:rPr>
            </w:pPr>
          </w:p>
        </w:tc>
        <w:tc>
          <w:tcPr>
            <w:tcW w:w="6095" w:type="dxa"/>
            <w:tcBorders>
              <w:top w:val="nil"/>
              <w:left w:val="single" w:sz="4" w:space="0" w:color="auto"/>
              <w:bottom w:val="single" w:sz="4" w:space="0" w:color="auto"/>
              <w:right w:val="single" w:sz="4" w:space="0" w:color="auto"/>
            </w:tcBorders>
            <w:shd w:val="clear" w:color="auto" w:fill="auto"/>
          </w:tcPr>
          <w:p w:rsidR="000F6F1C" w:rsidRPr="00AE0D69" w:rsidRDefault="000F6F1C" w:rsidP="00F82E21">
            <w:pPr>
              <w:rPr>
                <w:rFonts w:ascii="Times New Roman" w:hAnsi="Times New Roman" w:cs="Times New Roman"/>
                <w:sz w:val="24"/>
                <w:szCs w:val="24"/>
              </w:rPr>
            </w:pPr>
            <w:r w:rsidRPr="00AE0D69">
              <w:rPr>
                <w:rFonts w:ascii="Times New Roman" w:hAnsi="Times New Roman" w:cs="Times New Roman"/>
                <w:sz w:val="24"/>
                <w:szCs w:val="24"/>
              </w:rPr>
              <w:t>Комплекты книг для младшего, среднего и старшего дошкольного возраста.(Верещагина Н. В.</w:t>
            </w:r>
            <w:r w:rsidRPr="00AE0D69">
              <w:rPr>
                <w:rFonts w:ascii="Times New Roman" w:hAnsi="Times New Roman" w:cs="Times New Roman"/>
                <w:sz w:val="24"/>
                <w:szCs w:val="24"/>
              </w:rPr>
              <w:br/>
              <w:t>Диагностика педагоги ческого про цесса в дошкольной обазовательной организации</w:t>
            </w:r>
            <w:r w:rsidRPr="00AE0D69">
              <w:rPr>
                <w:rFonts w:ascii="Times New Roman" w:hAnsi="Times New Roman" w:cs="Times New Roman"/>
                <w:sz w:val="24"/>
                <w:szCs w:val="24"/>
              </w:rPr>
              <w:br/>
              <w:t>• в первой млад шей гр уппе (с 2 до 3 лет)</w:t>
            </w:r>
            <w:r w:rsidRPr="00AE0D69">
              <w:rPr>
                <w:rFonts w:ascii="Times New Roman" w:hAnsi="Times New Roman" w:cs="Times New Roman"/>
                <w:sz w:val="24"/>
                <w:szCs w:val="24"/>
              </w:rPr>
              <w:br/>
              <w:t>• во второй млад шей гр уппе (с 3 до 4 лет)</w:t>
            </w:r>
            <w:r w:rsidRPr="00AE0D69">
              <w:rPr>
                <w:rFonts w:ascii="Times New Roman" w:hAnsi="Times New Roman" w:cs="Times New Roman"/>
                <w:sz w:val="24"/>
                <w:szCs w:val="24"/>
              </w:rPr>
              <w:br/>
              <w:t>• в средней гр уппе (с 4 до 5 лет)</w:t>
            </w:r>
            <w:r w:rsidRPr="00AE0D69">
              <w:rPr>
                <w:rFonts w:ascii="Times New Roman" w:hAnsi="Times New Roman" w:cs="Times New Roman"/>
                <w:sz w:val="24"/>
                <w:szCs w:val="24"/>
              </w:rPr>
              <w:br/>
              <w:t>• в стар шей гр уппе (с 5 до 6 лет))</w:t>
            </w:r>
            <w:r w:rsidRPr="00AE0D69">
              <w:rPr>
                <w:rFonts w:ascii="Times New Roman" w:hAnsi="Times New Roman" w:cs="Times New Roman"/>
                <w:sz w:val="24"/>
                <w:szCs w:val="24"/>
              </w:rPr>
              <w:br/>
              <w:t>• в подготовител ьной к школе гр уппе (с 6 до 7 лет)</w:t>
            </w:r>
          </w:p>
        </w:tc>
        <w:tc>
          <w:tcPr>
            <w:tcW w:w="7796" w:type="dxa"/>
            <w:tcBorders>
              <w:top w:val="nil"/>
              <w:left w:val="nil"/>
              <w:bottom w:val="single" w:sz="4" w:space="0" w:color="auto"/>
              <w:right w:val="single" w:sz="4" w:space="0" w:color="auto"/>
            </w:tcBorders>
            <w:shd w:val="clear" w:color="auto" w:fill="auto"/>
          </w:tcPr>
          <w:p w:rsidR="000F6F1C" w:rsidRPr="00AE0D69" w:rsidRDefault="000F6F1C" w:rsidP="00F82E21">
            <w:pPr>
              <w:rPr>
                <w:rFonts w:ascii="Times New Roman" w:hAnsi="Times New Roman" w:cs="Times New Roman"/>
                <w:sz w:val="24"/>
                <w:szCs w:val="24"/>
              </w:rPr>
            </w:pPr>
            <w:r w:rsidRPr="00AE0D69">
              <w:rPr>
                <w:rFonts w:ascii="Times New Roman" w:hAnsi="Times New Roman" w:cs="Times New Roman"/>
                <w:sz w:val="24"/>
                <w:szCs w:val="24"/>
              </w:rPr>
              <w:t>Пособия содержат структурированный в таблицы диагностический материал, направленный на оценку качества педагогического процесса во всех возрастных группах ДОО любой направленности. Заполненные</w:t>
            </w:r>
            <w:r w:rsidRPr="00AE0D69">
              <w:rPr>
                <w:rFonts w:ascii="Times New Roman" w:hAnsi="Times New Roman" w:cs="Times New Roman"/>
                <w:sz w:val="24"/>
                <w:szCs w:val="24"/>
              </w:rPr>
              <w:br/>
              <w:t>таблицы позволяют сделать качественный и количественный анализ развития конкретного ребенка и определить общегрупповую тенденцию развития детей, что регламентировано п. 3.2.2 ФГОС ДО.</w:t>
            </w:r>
          </w:p>
        </w:tc>
      </w:tr>
      <w:tr w:rsidR="000F6F1C" w:rsidRPr="0007464B" w:rsidTr="00F82E21">
        <w:trPr>
          <w:trHeight w:val="1380"/>
        </w:trPr>
        <w:tc>
          <w:tcPr>
            <w:tcW w:w="710" w:type="dxa"/>
            <w:tcBorders>
              <w:top w:val="nil"/>
              <w:left w:val="single" w:sz="4" w:space="0" w:color="auto"/>
              <w:bottom w:val="single" w:sz="4" w:space="0" w:color="auto"/>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single" w:sz="4" w:space="0" w:color="auto"/>
              <w:right w:val="single" w:sz="4" w:space="0" w:color="auto"/>
            </w:tcBorders>
            <w:shd w:val="clear" w:color="auto" w:fill="auto"/>
            <w:hideMark/>
          </w:tcPr>
          <w:p w:rsidR="000F6F1C" w:rsidRPr="0007464B" w:rsidRDefault="000F6F1C" w:rsidP="00F82E21">
            <w:pPr>
              <w:rPr>
                <w:rFonts w:ascii="Times New Roman" w:hAnsi="Times New Roman" w:cs="Times New Roman"/>
                <w:sz w:val="24"/>
                <w:szCs w:val="24"/>
              </w:rPr>
            </w:pPr>
            <w:r w:rsidRPr="0007464B">
              <w:rPr>
                <w:rFonts w:ascii="Times New Roman" w:hAnsi="Times New Roman" w:cs="Times New Roman"/>
                <w:sz w:val="24"/>
                <w:szCs w:val="24"/>
              </w:rPr>
              <w:t>Комплекты книг для младшего, среднего и старшего дошкольного возраста. (Сборник сценариев для детского сада "Сказка в гости к нам пришла". Разработано в соответствии с ФГОС.)</w:t>
            </w:r>
          </w:p>
        </w:tc>
        <w:tc>
          <w:tcPr>
            <w:tcW w:w="7796" w:type="dxa"/>
            <w:tcBorders>
              <w:top w:val="nil"/>
              <w:left w:val="nil"/>
              <w:bottom w:val="single" w:sz="4" w:space="0" w:color="auto"/>
              <w:right w:val="single" w:sz="4" w:space="0" w:color="auto"/>
            </w:tcBorders>
            <w:shd w:val="clear" w:color="auto" w:fill="auto"/>
            <w:hideMark/>
          </w:tcPr>
          <w:p w:rsidR="000F6F1C" w:rsidRPr="0007464B" w:rsidRDefault="000F6F1C" w:rsidP="00F82E21">
            <w:pPr>
              <w:rPr>
                <w:rFonts w:ascii="Times New Roman" w:hAnsi="Times New Roman" w:cs="Times New Roman"/>
                <w:sz w:val="24"/>
                <w:szCs w:val="24"/>
              </w:rPr>
            </w:pPr>
            <w:r w:rsidRPr="0007464B">
              <w:rPr>
                <w:rFonts w:ascii="Times New Roman" w:hAnsi="Times New Roman" w:cs="Times New Roman"/>
                <w:sz w:val="24"/>
                <w:szCs w:val="24"/>
              </w:rPr>
              <w:t>Автор: Брязгун А.Ф.,</w:t>
            </w:r>
            <w:r w:rsidRPr="0007464B">
              <w:rPr>
                <w:rFonts w:ascii="Times New Roman" w:hAnsi="Times New Roman" w:cs="Times New Roman"/>
                <w:sz w:val="24"/>
                <w:szCs w:val="24"/>
              </w:rPr>
              <w:br/>
              <w:t>Год издания: 2015,</w:t>
            </w:r>
            <w:r w:rsidRPr="0007464B">
              <w:rPr>
                <w:rFonts w:ascii="Times New Roman" w:hAnsi="Times New Roman" w:cs="Times New Roman"/>
                <w:sz w:val="24"/>
                <w:szCs w:val="24"/>
              </w:rPr>
              <w:br/>
              <w:t>Количество страниц: 80,</w:t>
            </w:r>
            <w:r w:rsidRPr="0007464B">
              <w:rPr>
                <w:rFonts w:ascii="Times New Roman" w:hAnsi="Times New Roman" w:cs="Times New Roman"/>
                <w:sz w:val="24"/>
                <w:szCs w:val="24"/>
              </w:rPr>
              <w:br/>
              <w:t>Стандарт: 30,</w:t>
            </w:r>
            <w:r w:rsidRPr="0007464B">
              <w:rPr>
                <w:rFonts w:ascii="Times New Roman" w:hAnsi="Times New Roman" w:cs="Times New Roman"/>
                <w:sz w:val="24"/>
                <w:szCs w:val="24"/>
              </w:rPr>
              <w:br/>
              <w:t>Формат: 60х90 1/16,</w:t>
            </w:r>
            <w:r w:rsidRPr="0007464B">
              <w:rPr>
                <w:rFonts w:ascii="Times New Roman" w:hAnsi="Times New Roman" w:cs="Times New Roman"/>
                <w:sz w:val="24"/>
                <w:szCs w:val="24"/>
              </w:rPr>
              <w:br/>
              <w:t>ISBN: 978-5-90675-047-1</w:t>
            </w:r>
          </w:p>
        </w:tc>
      </w:tr>
      <w:tr w:rsidR="000F6F1C" w:rsidRPr="0007464B" w:rsidTr="00F82E21">
        <w:trPr>
          <w:trHeight w:val="2205"/>
        </w:trPr>
        <w:tc>
          <w:tcPr>
            <w:tcW w:w="710" w:type="dxa"/>
            <w:tcBorders>
              <w:top w:val="nil"/>
              <w:left w:val="single" w:sz="4" w:space="0" w:color="auto"/>
              <w:bottom w:val="single" w:sz="4" w:space="0" w:color="auto"/>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single" w:sz="4" w:space="0" w:color="auto"/>
              <w:right w:val="single" w:sz="4" w:space="0" w:color="auto"/>
            </w:tcBorders>
            <w:shd w:val="clear" w:color="auto" w:fill="auto"/>
            <w:hideMark/>
          </w:tcPr>
          <w:p w:rsidR="000F6F1C" w:rsidRPr="0007464B" w:rsidRDefault="000F6F1C" w:rsidP="00F82E21">
            <w:pPr>
              <w:rPr>
                <w:rFonts w:ascii="Times New Roman" w:hAnsi="Times New Roman" w:cs="Times New Roman"/>
                <w:sz w:val="24"/>
                <w:szCs w:val="24"/>
              </w:rPr>
            </w:pPr>
            <w:r w:rsidRPr="0007464B">
              <w:rPr>
                <w:rFonts w:ascii="Times New Roman" w:hAnsi="Times New Roman" w:cs="Times New Roman"/>
                <w:sz w:val="24"/>
                <w:szCs w:val="24"/>
              </w:rPr>
              <w:t>Комплекты книг для младшего, среднего и старшего дошкольного возраста. (Сколько солнышек на свете. Стихи для дошколят. Разработано в соответствии с ФГОС.)</w:t>
            </w:r>
          </w:p>
        </w:tc>
        <w:tc>
          <w:tcPr>
            <w:tcW w:w="7796" w:type="dxa"/>
            <w:tcBorders>
              <w:top w:val="nil"/>
              <w:left w:val="nil"/>
              <w:bottom w:val="single" w:sz="4" w:space="0" w:color="auto"/>
              <w:right w:val="single" w:sz="4" w:space="0" w:color="auto"/>
            </w:tcBorders>
            <w:shd w:val="clear" w:color="auto" w:fill="auto"/>
            <w:hideMark/>
          </w:tcPr>
          <w:p w:rsidR="000F6F1C" w:rsidRPr="0007464B" w:rsidRDefault="000F6F1C" w:rsidP="00F82E21">
            <w:pPr>
              <w:rPr>
                <w:rFonts w:ascii="Times New Roman" w:hAnsi="Times New Roman" w:cs="Times New Roman"/>
                <w:sz w:val="24"/>
                <w:szCs w:val="24"/>
              </w:rPr>
            </w:pPr>
            <w:r w:rsidRPr="0007464B">
              <w:rPr>
                <w:rFonts w:ascii="Times New Roman" w:hAnsi="Times New Roman" w:cs="Times New Roman"/>
                <w:sz w:val="24"/>
                <w:szCs w:val="24"/>
              </w:rPr>
              <w:t>Стихи о природе, о детях и для детей, о временах года и разных предметах, окружающих нас. Автор: Данько В.Я.,</w:t>
            </w:r>
            <w:r w:rsidRPr="0007464B">
              <w:rPr>
                <w:rFonts w:ascii="Times New Roman" w:hAnsi="Times New Roman" w:cs="Times New Roman"/>
                <w:sz w:val="24"/>
                <w:szCs w:val="24"/>
              </w:rPr>
              <w:br/>
              <w:t>Год издания: 2014,</w:t>
            </w:r>
            <w:r w:rsidRPr="0007464B">
              <w:rPr>
                <w:rFonts w:ascii="Times New Roman" w:hAnsi="Times New Roman" w:cs="Times New Roman"/>
                <w:sz w:val="24"/>
                <w:szCs w:val="24"/>
              </w:rPr>
              <w:br/>
              <w:t>Количество страниц: 96с.:цв.ил.,</w:t>
            </w:r>
            <w:r w:rsidRPr="0007464B">
              <w:rPr>
                <w:rFonts w:ascii="Times New Roman" w:hAnsi="Times New Roman" w:cs="Times New Roman"/>
                <w:sz w:val="24"/>
                <w:szCs w:val="24"/>
              </w:rPr>
              <w:br/>
              <w:t>Стандарт: 10,</w:t>
            </w:r>
            <w:r w:rsidRPr="0007464B">
              <w:rPr>
                <w:rFonts w:ascii="Times New Roman" w:hAnsi="Times New Roman" w:cs="Times New Roman"/>
                <w:sz w:val="24"/>
                <w:szCs w:val="24"/>
              </w:rPr>
              <w:br/>
              <w:t>Формат: 60х90 1/8,</w:t>
            </w:r>
            <w:r w:rsidRPr="0007464B">
              <w:rPr>
                <w:rFonts w:ascii="Times New Roman" w:hAnsi="Times New Roman" w:cs="Times New Roman"/>
                <w:sz w:val="24"/>
                <w:szCs w:val="24"/>
              </w:rPr>
              <w:br/>
              <w:t>ISBN: 978-5-89814-965-9</w:t>
            </w:r>
          </w:p>
        </w:tc>
      </w:tr>
      <w:tr w:rsidR="000F6F1C" w:rsidRPr="0007464B" w:rsidTr="00F82E21">
        <w:trPr>
          <w:trHeight w:val="2505"/>
        </w:trPr>
        <w:tc>
          <w:tcPr>
            <w:tcW w:w="710" w:type="dxa"/>
            <w:tcBorders>
              <w:top w:val="nil"/>
              <w:left w:val="single" w:sz="4" w:space="0" w:color="auto"/>
              <w:bottom w:val="nil"/>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nil"/>
              <w:right w:val="single" w:sz="4" w:space="0" w:color="auto"/>
            </w:tcBorders>
            <w:shd w:val="clear" w:color="auto" w:fill="auto"/>
            <w:hideMark/>
          </w:tcPr>
          <w:p w:rsidR="000F6F1C" w:rsidRPr="0007464B" w:rsidRDefault="000F6F1C" w:rsidP="00F82E21">
            <w:pPr>
              <w:rPr>
                <w:rFonts w:ascii="Times New Roman" w:hAnsi="Times New Roman" w:cs="Times New Roman"/>
                <w:sz w:val="24"/>
                <w:szCs w:val="24"/>
              </w:rPr>
            </w:pPr>
            <w:r w:rsidRPr="0007464B">
              <w:rPr>
                <w:rFonts w:ascii="Times New Roman" w:hAnsi="Times New Roman" w:cs="Times New Roman"/>
                <w:sz w:val="24"/>
                <w:szCs w:val="24"/>
              </w:rPr>
              <w:t>Комплекты книг для младшего, среднего и старшего дошкольного возраста. (Стихи, песенки, потешки.)</w:t>
            </w:r>
          </w:p>
        </w:tc>
        <w:tc>
          <w:tcPr>
            <w:tcW w:w="7796" w:type="dxa"/>
            <w:tcBorders>
              <w:top w:val="nil"/>
              <w:left w:val="nil"/>
              <w:bottom w:val="nil"/>
              <w:right w:val="single" w:sz="4" w:space="0" w:color="auto"/>
            </w:tcBorders>
            <w:shd w:val="clear" w:color="auto" w:fill="auto"/>
            <w:hideMark/>
          </w:tcPr>
          <w:p w:rsidR="000F6F1C" w:rsidRPr="0007464B" w:rsidRDefault="000F6F1C" w:rsidP="00F82E21">
            <w:pPr>
              <w:rPr>
                <w:rFonts w:ascii="Times New Roman" w:hAnsi="Times New Roman" w:cs="Times New Roman"/>
                <w:sz w:val="24"/>
                <w:szCs w:val="24"/>
              </w:rPr>
            </w:pPr>
            <w:r w:rsidRPr="0007464B">
              <w:rPr>
                <w:rFonts w:ascii="Times New Roman" w:hAnsi="Times New Roman" w:cs="Times New Roman"/>
                <w:sz w:val="24"/>
                <w:szCs w:val="24"/>
              </w:rPr>
              <w:t>В сборнике представлены стихи, песенки, потешки, утешалки, небылицы, считалки, колыбельные для детей дошкольного возраста.  Автор: Богдарин А.Ю.,</w:t>
            </w:r>
            <w:r w:rsidRPr="0007464B">
              <w:rPr>
                <w:rFonts w:ascii="Times New Roman" w:hAnsi="Times New Roman" w:cs="Times New Roman"/>
                <w:sz w:val="24"/>
                <w:szCs w:val="24"/>
              </w:rPr>
              <w:br/>
              <w:t>Год издания: 2011,</w:t>
            </w:r>
            <w:r w:rsidRPr="0007464B">
              <w:rPr>
                <w:rFonts w:ascii="Times New Roman" w:hAnsi="Times New Roman" w:cs="Times New Roman"/>
                <w:sz w:val="24"/>
                <w:szCs w:val="24"/>
              </w:rPr>
              <w:br/>
              <w:t>Количество страниц: 224,</w:t>
            </w:r>
            <w:r w:rsidRPr="0007464B">
              <w:rPr>
                <w:rFonts w:ascii="Times New Roman" w:hAnsi="Times New Roman" w:cs="Times New Roman"/>
                <w:sz w:val="24"/>
                <w:szCs w:val="24"/>
              </w:rPr>
              <w:br/>
              <w:t>Стандарт: 14,</w:t>
            </w:r>
            <w:r w:rsidRPr="0007464B">
              <w:rPr>
                <w:rFonts w:ascii="Times New Roman" w:hAnsi="Times New Roman" w:cs="Times New Roman"/>
                <w:sz w:val="24"/>
                <w:szCs w:val="24"/>
              </w:rPr>
              <w:br/>
              <w:t>Формат: 60х90 1/16,</w:t>
            </w:r>
            <w:r w:rsidRPr="0007464B">
              <w:rPr>
                <w:rFonts w:ascii="Times New Roman" w:hAnsi="Times New Roman" w:cs="Times New Roman"/>
                <w:sz w:val="24"/>
                <w:szCs w:val="24"/>
              </w:rPr>
              <w:br/>
              <w:t>ISBN: 978-5-89814-650-4</w:t>
            </w:r>
          </w:p>
        </w:tc>
      </w:tr>
      <w:tr w:rsidR="000F6F1C" w:rsidRPr="0007464B" w:rsidTr="00F82E21">
        <w:trPr>
          <w:trHeight w:val="2505"/>
        </w:trPr>
        <w:tc>
          <w:tcPr>
            <w:tcW w:w="710" w:type="dxa"/>
            <w:tcBorders>
              <w:top w:val="nil"/>
              <w:left w:val="single" w:sz="4" w:space="0" w:color="auto"/>
              <w:bottom w:val="nil"/>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nil"/>
              <w:right w:val="single" w:sz="4" w:space="0" w:color="auto"/>
            </w:tcBorders>
            <w:shd w:val="clear" w:color="auto" w:fill="auto"/>
          </w:tcPr>
          <w:p w:rsidR="000F6F1C" w:rsidRPr="00AE0D69" w:rsidRDefault="000F6F1C" w:rsidP="00F82E21">
            <w:pPr>
              <w:rPr>
                <w:rFonts w:ascii="Times New Roman" w:hAnsi="Times New Roman" w:cs="Times New Roman"/>
                <w:sz w:val="24"/>
                <w:szCs w:val="24"/>
              </w:rPr>
            </w:pPr>
            <w:r w:rsidRPr="00AE0D69">
              <w:rPr>
                <w:rFonts w:ascii="Times New Roman" w:hAnsi="Times New Roman" w:cs="Times New Roman"/>
                <w:sz w:val="24"/>
                <w:szCs w:val="24"/>
              </w:rPr>
              <w:t>Комплекты книг для младшего, среднего и старшего дошкольного возраста. (Весёлые потешки и пестушки для самых маленьких. Разработано в соответствии с ФГОС.)</w:t>
            </w:r>
          </w:p>
        </w:tc>
        <w:tc>
          <w:tcPr>
            <w:tcW w:w="7796" w:type="dxa"/>
            <w:tcBorders>
              <w:top w:val="nil"/>
              <w:left w:val="nil"/>
              <w:bottom w:val="nil"/>
              <w:right w:val="single" w:sz="4" w:space="0" w:color="auto"/>
            </w:tcBorders>
            <w:shd w:val="clear" w:color="auto" w:fill="auto"/>
          </w:tcPr>
          <w:p w:rsidR="000F6F1C" w:rsidRPr="00AE0D69" w:rsidRDefault="000F6F1C" w:rsidP="00F82E21">
            <w:pPr>
              <w:rPr>
                <w:rFonts w:ascii="Times New Roman" w:hAnsi="Times New Roman" w:cs="Times New Roman"/>
                <w:sz w:val="24"/>
                <w:szCs w:val="24"/>
              </w:rPr>
            </w:pPr>
            <w:r w:rsidRPr="00AE0D69">
              <w:rPr>
                <w:rFonts w:ascii="Times New Roman" w:hAnsi="Times New Roman" w:cs="Times New Roman"/>
                <w:sz w:val="24"/>
                <w:szCs w:val="24"/>
              </w:rPr>
              <w:t>Веселые потешки и пестушки для самых маленьких помогут оречевить весь процесс ухода за малышами. Взрослые могут рассказывать потешки в процессе кормления и умывания крохи, во время сборов на прогулку и на самой прогулке.  Автор: Нищева Н.В.,</w:t>
            </w:r>
            <w:r w:rsidRPr="00AE0D69">
              <w:rPr>
                <w:rFonts w:ascii="Times New Roman" w:hAnsi="Times New Roman" w:cs="Times New Roman"/>
                <w:sz w:val="24"/>
                <w:szCs w:val="24"/>
              </w:rPr>
              <w:br/>
              <w:t>Год издания: 2015,</w:t>
            </w:r>
            <w:r w:rsidRPr="00AE0D69">
              <w:rPr>
                <w:rFonts w:ascii="Times New Roman" w:hAnsi="Times New Roman" w:cs="Times New Roman"/>
                <w:sz w:val="24"/>
                <w:szCs w:val="24"/>
              </w:rPr>
              <w:br/>
              <w:t>Количество страниц: 32с,цв.ил,</w:t>
            </w:r>
            <w:r w:rsidRPr="00AE0D69">
              <w:rPr>
                <w:rFonts w:ascii="Times New Roman" w:hAnsi="Times New Roman" w:cs="Times New Roman"/>
                <w:sz w:val="24"/>
                <w:szCs w:val="24"/>
              </w:rPr>
              <w:br/>
              <w:t>Стандарт: 20,</w:t>
            </w:r>
            <w:r w:rsidRPr="00AE0D69">
              <w:rPr>
                <w:rFonts w:ascii="Times New Roman" w:hAnsi="Times New Roman" w:cs="Times New Roman"/>
                <w:sz w:val="24"/>
                <w:szCs w:val="24"/>
              </w:rPr>
              <w:br/>
              <w:t>Формат: 60х90 1/8,</w:t>
            </w:r>
            <w:r w:rsidRPr="00AE0D69">
              <w:rPr>
                <w:rFonts w:ascii="Times New Roman" w:hAnsi="Times New Roman" w:cs="Times New Roman"/>
                <w:sz w:val="24"/>
                <w:szCs w:val="24"/>
              </w:rPr>
              <w:br/>
              <w:t>ISBN: 978-5-90675-078-5</w:t>
            </w:r>
          </w:p>
        </w:tc>
      </w:tr>
      <w:tr w:rsidR="000F6F1C" w:rsidRPr="0007464B" w:rsidTr="00F82E21">
        <w:trPr>
          <w:trHeight w:val="2505"/>
        </w:trPr>
        <w:tc>
          <w:tcPr>
            <w:tcW w:w="710" w:type="dxa"/>
            <w:tcBorders>
              <w:top w:val="nil"/>
              <w:left w:val="single" w:sz="4" w:space="0" w:color="auto"/>
              <w:bottom w:val="nil"/>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nil"/>
              <w:right w:val="single" w:sz="4" w:space="0" w:color="auto"/>
            </w:tcBorders>
            <w:shd w:val="clear" w:color="auto" w:fill="auto"/>
          </w:tcPr>
          <w:p w:rsidR="000F6F1C" w:rsidRPr="00AE0D69" w:rsidRDefault="000F6F1C" w:rsidP="00F82E21">
            <w:pPr>
              <w:rPr>
                <w:rFonts w:ascii="Times New Roman" w:hAnsi="Times New Roman" w:cs="Times New Roman"/>
                <w:color w:val="000000"/>
                <w:sz w:val="24"/>
                <w:szCs w:val="24"/>
              </w:rPr>
            </w:pPr>
            <w:r w:rsidRPr="00AE0D69">
              <w:rPr>
                <w:rFonts w:ascii="Times New Roman" w:hAnsi="Times New Roman" w:cs="Times New Roman"/>
                <w:color w:val="000000"/>
                <w:sz w:val="24"/>
                <w:szCs w:val="24"/>
              </w:rPr>
              <w:t>Комплекты книг для младшего, среднего и старшего дошкольного возраста. (Нравственно-патриотическое воспитание детей дошкольного возраста.)</w:t>
            </w:r>
          </w:p>
        </w:tc>
        <w:tc>
          <w:tcPr>
            <w:tcW w:w="7796" w:type="dxa"/>
            <w:tcBorders>
              <w:top w:val="nil"/>
              <w:left w:val="nil"/>
              <w:bottom w:val="nil"/>
              <w:right w:val="single" w:sz="4" w:space="0" w:color="auto"/>
            </w:tcBorders>
            <w:shd w:val="clear" w:color="auto" w:fill="auto"/>
          </w:tcPr>
          <w:p w:rsidR="000F6F1C" w:rsidRPr="00AE0D69" w:rsidRDefault="000F6F1C" w:rsidP="00F82E21">
            <w:pPr>
              <w:rPr>
                <w:rFonts w:ascii="Times New Roman" w:hAnsi="Times New Roman" w:cs="Times New Roman"/>
                <w:sz w:val="24"/>
                <w:szCs w:val="24"/>
              </w:rPr>
            </w:pPr>
            <w:r w:rsidRPr="00AE0D69">
              <w:rPr>
                <w:rFonts w:ascii="Times New Roman" w:hAnsi="Times New Roman" w:cs="Times New Roman"/>
                <w:sz w:val="24"/>
                <w:szCs w:val="24"/>
              </w:rPr>
              <w:t>В пособии представлены планирование работы по нравственно-патриотическому воспитанию детей для разных возрастных групп детского сада, а также конспекты занятий по данному направлению работы ДОУ.  Автор: Савельева О.В.,</w:t>
            </w:r>
            <w:r w:rsidRPr="00AE0D69">
              <w:rPr>
                <w:rFonts w:ascii="Times New Roman" w:hAnsi="Times New Roman" w:cs="Times New Roman"/>
                <w:sz w:val="24"/>
                <w:szCs w:val="24"/>
              </w:rPr>
              <w:br/>
              <w:t>Год издания: 2013,</w:t>
            </w:r>
            <w:r w:rsidRPr="00AE0D69">
              <w:rPr>
                <w:rFonts w:ascii="Times New Roman" w:hAnsi="Times New Roman" w:cs="Times New Roman"/>
                <w:sz w:val="24"/>
                <w:szCs w:val="24"/>
              </w:rPr>
              <w:br/>
              <w:t>Количество страниц: 192,</w:t>
            </w:r>
            <w:r w:rsidRPr="00AE0D69">
              <w:rPr>
                <w:rFonts w:ascii="Times New Roman" w:hAnsi="Times New Roman" w:cs="Times New Roman"/>
                <w:sz w:val="24"/>
                <w:szCs w:val="24"/>
              </w:rPr>
              <w:br/>
              <w:t>Стандарт: 24,</w:t>
            </w:r>
            <w:r w:rsidRPr="00AE0D69">
              <w:rPr>
                <w:rFonts w:ascii="Times New Roman" w:hAnsi="Times New Roman" w:cs="Times New Roman"/>
                <w:sz w:val="24"/>
                <w:szCs w:val="24"/>
              </w:rPr>
              <w:br/>
              <w:t>Формат: 60х90 1/16,</w:t>
            </w:r>
            <w:r w:rsidRPr="00AE0D69">
              <w:rPr>
                <w:rFonts w:ascii="Times New Roman" w:hAnsi="Times New Roman" w:cs="Times New Roman"/>
                <w:sz w:val="24"/>
                <w:szCs w:val="24"/>
              </w:rPr>
              <w:br/>
              <w:t>ISBN: 978-5-89814-516-3</w:t>
            </w:r>
          </w:p>
        </w:tc>
      </w:tr>
      <w:tr w:rsidR="000F6F1C" w:rsidRPr="0007464B" w:rsidTr="00F82E21">
        <w:trPr>
          <w:trHeight w:val="2505"/>
        </w:trPr>
        <w:tc>
          <w:tcPr>
            <w:tcW w:w="710" w:type="dxa"/>
            <w:tcBorders>
              <w:top w:val="nil"/>
              <w:left w:val="single" w:sz="4" w:space="0" w:color="auto"/>
              <w:bottom w:val="nil"/>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nil"/>
              <w:right w:val="single" w:sz="4" w:space="0" w:color="auto"/>
            </w:tcBorders>
            <w:shd w:val="clear" w:color="auto" w:fill="auto"/>
          </w:tcPr>
          <w:p w:rsidR="000F6F1C" w:rsidRPr="00AE0D69" w:rsidRDefault="000F6F1C" w:rsidP="00F82E21">
            <w:pPr>
              <w:rPr>
                <w:rFonts w:ascii="Times New Roman" w:hAnsi="Times New Roman" w:cs="Times New Roman"/>
                <w:color w:val="000000"/>
                <w:sz w:val="24"/>
                <w:szCs w:val="24"/>
              </w:rPr>
            </w:pPr>
            <w:r w:rsidRPr="00AE0D69">
              <w:rPr>
                <w:rFonts w:ascii="Times New Roman" w:hAnsi="Times New Roman" w:cs="Times New Roman"/>
                <w:color w:val="000000"/>
                <w:sz w:val="24"/>
                <w:szCs w:val="24"/>
              </w:rPr>
              <w:t xml:space="preserve"> Комплекты книг для младшего, среднего и старшего дошкольного возраста. (Художественно-эстетическое развитие старших дошкольников.Парциальная программа. Разработано в соответствии с ФГОС.)</w:t>
            </w:r>
          </w:p>
        </w:tc>
        <w:tc>
          <w:tcPr>
            <w:tcW w:w="7796" w:type="dxa"/>
            <w:tcBorders>
              <w:top w:val="nil"/>
              <w:left w:val="nil"/>
              <w:bottom w:val="nil"/>
              <w:right w:val="single" w:sz="4" w:space="0" w:color="auto"/>
            </w:tcBorders>
            <w:shd w:val="clear" w:color="auto" w:fill="auto"/>
          </w:tcPr>
          <w:p w:rsidR="000F6F1C" w:rsidRPr="00AE0D69" w:rsidRDefault="000F6F1C" w:rsidP="00F82E21">
            <w:pPr>
              <w:rPr>
                <w:rFonts w:ascii="Times New Roman" w:hAnsi="Times New Roman" w:cs="Times New Roman"/>
                <w:sz w:val="24"/>
                <w:szCs w:val="24"/>
              </w:rPr>
            </w:pPr>
            <w:r w:rsidRPr="00AE0D69">
              <w:rPr>
                <w:rFonts w:ascii="Times New Roman" w:hAnsi="Times New Roman" w:cs="Times New Roman"/>
                <w:sz w:val="24"/>
                <w:szCs w:val="24"/>
              </w:rPr>
              <w:t>В книге представлена авторская образовательная программа художественно-эстетической направленности. Пособие составлено в соответствии с ФГОС ДО. В нем дан теоретический и практический материал для проведения образовательной деятельности в кружковой работе с детьми.  Автор: Леонова Н.Н.,</w:t>
            </w:r>
            <w:r w:rsidRPr="00AE0D69">
              <w:rPr>
                <w:rFonts w:ascii="Times New Roman" w:hAnsi="Times New Roman" w:cs="Times New Roman"/>
                <w:sz w:val="24"/>
                <w:szCs w:val="24"/>
              </w:rPr>
              <w:br/>
              <w:t>Год издания: 2014,</w:t>
            </w:r>
            <w:r w:rsidRPr="00AE0D69">
              <w:rPr>
                <w:rFonts w:ascii="Times New Roman" w:hAnsi="Times New Roman" w:cs="Times New Roman"/>
                <w:sz w:val="24"/>
                <w:szCs w:val="24"/>
              </w:rPr>
              <w:br/>
              <w:t>Количество страниц: 208,</w:t>
            </w:r>
            <w:r w:rsidRPr="00AE0D69">
              <w:rPr>
                <w:rFonts w:ascii="Times New Roman" w:hAnsi="Times New Roman" w:cs="Times New Roman"/>
                <w:sz w:val="24"/>
                <w:szCs w:val="24"/>
              </w:rPr>
              <w:br/>
              <w:t>Стандарт: 11,</w:t>
            </w:r>
            <w:r w:rsidRPr="00AE0D69">
              <w:rPr>
                <w:rFonts w:ascii="Times New Roman" w:hAnsi="Times New Roman" w:cs="Times New Roman"/>
                <w:sz w:val="24"/>
                <w:szCs w:val="24"/>
              </w:rPr>
              <w:br/>
              <w:t>Формат: 70х90 1/16,</w:t>
            </w:r>
            <w:r w:rsidRPr="00AE0D69">
              <w:rPr>
                <w:rFonts w:ascii="Times New Roman" w:hAnsi="Times New Roman" w:cs="Times New Roman"/>
                <w:sz w:val="24"/>
                <w:szCs w:val="24"/>
              </w:rPr>
              <w:br/>
              <w:t>ISBN: 978-5-90675-020-4</w:t>
            </w:r>
          </w:p>
        </w:tc>
      </w:tr>
      <w:tr w:rsidR="000F6F1C" w:rsidRPr="0007464B" w:rsidTr="00F82E21">
        <w:trPr>
          <w:trHeight w:val="2505"/>
        </w:trPr>
        <w:tc>
          <w:tcPr>
            <w:tcW w:w="710" w:type="dxa"/>
            <w:tcBorders>
              <w:top w:val="nil"/>
              <w:left w:val="single" w:sz="4" w:space="0" w:color="auto"/>
              <w:bottom w:val="single" w:sz="4" w:space="0" w:color="auto"/>
              <w:right w:val="single" w:sz="4" w:space="0" w:color="auto"/>
            </w:tcBorders>
          </w:tcPr>
          <w:p w:rsidR="000F6F1C" w:rsidRPr="0007464B" w:rsidRDefault="000F6F1C" w:rsidP="00703BD1">
            <w:pPr>
              <w:pStyle w:val="af2"/>
              <w:numPr>
                <w:ilvl w:val="0"/>
                <w:numId w:val="26"/>
              </w:numPr>
              <w:spacing w:after="0" w:line="240" w:lineRule="auto"/>
              <w:jc w:val="both"/>
              <w:rPr>
                <w:rFonts w:ascii="Times New Roman" w:eastAsia="Times New Roman" w:hAnsi="Times New Roman" w:cs="Times New Roman"/>
                <w:sz w:val="24"/>
                <w:szCs w:val="24"/>
                <w:lang w:eastAsia="ru-RU"/>
              </w:rPr>
            </w:pPr>
          </w:p>
        </w:tc>
        <w:tc>
          <w:tcPr>
            <w:tcW w:w="6095" w:type="dxa"/>
            <w:tcBorders>
              <w:top w:val="nil"/>
              <w:left w:val="single" w:sz="4" w:space="0" w:color="auto"/>
              <w:bottom w:val="single" w:sz="4" w:space="0" w:color="auto"/>
              <w:right w:val="single" w:sz="4" w:space="0" w:color="auto"/>
            </w:tcBorders>
            <w:shd w:val="clear" w:color="auto" w:fill="auto"/>
          </w:tcPr>
          <w:p w:rsidR="000F6F1C" w:rsidRPr="00AE0D69" w:rsidRDefault="000F6F1C" w:rsidP="00F82E21">
            <w:pPr>
              <w:rPr>
                <w:rFonts w:ascii="Times New Roman" w:hAnsi="Times New Roman" w:cs="Times New Roman"/>
                <w:color w:val="000000"/>
                <w:sz w:val="24"/>
                <w:szCs w:val="24"/>
              </w:rPr>
            </w:pPr>
            <w:r w:rsidRPr="00AE0D69">
              <w:rPr>
                <w:rFonts w:ascii="Times New Roman" w:hAnsi="Times New Roman" w:cs="Times New Roman"/>
                <w:color w:val="000000"/>
                <w:sz w:val="24"/>
                <w:szCs w:val="24"/>
              </w:rPr>
              <w:t>Комплекты книг для младшего, среднего и старшего дошкольного возраста (Детство с музыкой. Современные педагогические технологии музыкального воспитания и развития детей раннего и дошкольного возраста.)</w:t>
            </w:r>
          </w:p>
        </w:tc>
        <w:tc>
          <w:tcPr>
            <w:tcW w:w="7796" w:type="dxa"/>
            <w:tcBorders>
              <w:top w:val="nil"/>
              <w:left w:val="nil"/>
              <w:bottom w:val="single" w:sz="4" w:space="0" w:color="auto"/>
              <w:right w:val="single" w:sz="4" w:space="0" w:color="auto"/>
            </w:tcBorders>
            <w:shd w:val="clear" w:color="auto" w:fill="auto"/>
          </w:tcPr>
          <w:p w:rsidR="000F6F1C" w:rsidRPr="00AE0D69" w:rsidRDefault="000F6F1C" w:rsidP="00F82E21">
            <w:pPr>
              <w:rPr>
                <w:rFonts w:ascii="Times New Roman" w:hAnsi="Times New Roman" w:cs="Times New Roman"/>
                <w:sz w:val="24"/>
                <w:szCs w:val="24"/>
              </w:rPr>
            </w:pPr>
            <w:r w:rsidRPr="00AE0D69">
              <w:rPr>
                <w:rFonts w:ascii="Times New Roman" w:hAnsi="Times New Roman" w:cs="Times New Roman"/>
                <w:sz w:val="24"/>
                <w:szCs w:val="24"/>
              </w:rPr>
              <w:t>В книге представлены современные педагогические технологии музыкального возраста. Пособие состоит из двух частей. Автор: Гогоберидзе А.Г.,</w:t>
            </w:r>
            <w:r w:rsidRPr="00AE0D69">
              <w:rPr>
                <w:rFonts w:ascii="Times New Roman" w:hAnsi="Times New Roman" w:cs="Times New Roman"/>
                <w:sz w:val="24"/>
                <w:szCs w:val="24"/>
              </w:rPr>
              <w:br/>
              <w:t>Год издания: 2013,</w:t>
            </w:r>
            <w:r w:rsidRPr="00AE0D69">
              <w:rPr>
                <w:rFonts w:ascii="Times New Roman" w:hAnsi="Times New Roman" w:cs="Times New Roman"/>
                <w:sz w:val="24"/>
                <w:szCs w:val="24"/>
              </w:rPr>
              <w:br/>
              <w:t>Количество страниц: 656,</w:t>
            </w:r>
            <w:r w:rsidRPr="00AE0D69">
              <w:rPr>
                <w:rFonts w:ascii="Times New Roman" w:hAnsi="Times New Roman" w:cs="Times New Roman"/>
                <w:sz w:val="24"/>
                <w:szCs w:val="24"/>
              </w:rPr>
              <w:br/>
              <w:t>Стандарт: 8,</w:t>
            </w:r>
            <w:r w:rsidRPr="00AE0D69">
              <w:rPr>
                <w:rFonts w:ascii="Times New Roman" w:hAnsi="Times New Roman" w:cs="Times New Roman"/>
                <w:sz w:val="24"/>
                <w:szCs w:val="24"/>
              </w:rPr>
              <w:br/>
              <w:t>Формат: 60х90 1/16,</w:t>
            </w:r>
            <w:r w:rsidRPr="00AE0D69">
              <w:rPr>
                <w:rFonts w:ascii="Times New Roman" w:hAnsi="Times New Roman" w:cs="Times New Roman"/>
                <w:sz w:val="24"/>
                <w:szCs w:val="24"/>
              </w:rPr>
              <w:br/>
              <w:t>ISBN: 978-5-89814-531-6</w:t>
            </w:r>
          </w:p>
        </w:tc>
      </w:tr>
    </w:tbl>
    <w:p w:rsidR="000F6F1C" w:rsidRDefault="000F6F1C" w:rsidP="00A8487A">
      <w:pPr>
        <w:spacing w:after="0" w:line="240" w:lineRule="auto"/>
        <w:ind w:left="1440"/>
        <w:jc w:val="center"/>
        <w:rPr>
          <w:rFonts w:ascii="Times New Roman" w:eastAsia="Times New Roman" w:hAnsi="Times New Roman" w:cs="Times New Roman"/>
          <w:sz w:val="24"/>
          <w:szCs w:val="24"/>
          <w:lang w:eastAsia="ru-RU"/>
        </w:rPr>
      </w:pPr>
    </w:p>
    <w:p w:rsidR="000F6F1C" w:rsidRDefault="000F6F1C" w:rsidP="00A8487A">
      <w:pPr>
        <w:spacing w:after="0" w:line="240" w:lineRule="auto"/>
        <w:ind w:left="1440"/>
        <w:jc w:val="center"/>
        <w:rPr>
          <w:rFonts w:ascii="Times New Roman" w:eastAsia="Times New Roman" w:hAnsi="Times New Roman" w:cs="Times New Roman"/>
          <w:sz w:val="24"/>
          <w:szCs w:val="24"/>
          <w:lang w:eastAsia="ru-RU"/>
        </w:rPr>
      </w:pPr>
    </w:p>
    <w:p w:rsidR="000F6F1C" w:rsidRDefault="000F6F1C" w:rsidP="00A8487A">
      <w:pPr>
        <w:spacing w:after="0" w:line="240" w:lineRule="auto"/>
        <w:ind w:left="1440"/>
        <w:jc w:val="center"/>
        <w:rPr>
          <w:rFonts w:ascii="Times New Roman" w:eastAsia="Times New Roman" w:hAnsi="Times New Roman" w:cs="Times New Roman"/>
          <w:sz w:val="24"/>
          <w:szCs w:val="24"/>
          <w:lang w:eastAsia="ru-RU"/>
        </w:rPr>
      </w:pPr>
    </w:p>
    <w:p w:rsidR="000F6F1C" w:rsidRPr="00A8487A" w:rsidRDefault="000F6F1C" w:rsidP="00A8487A">
      <w:pPr>
        <w:spacing w:after="0" w:line="240" w:lineRule="auto"/>
        <w:ind w:left="1440"/>
        <w:jc w:val="center"/>
        <w:rPr>
          <w:rFonts w:ascii="Times New Roman" w:eastAsia="Times New Roman" w:hAnsi="Times New Roman" w:cs="Times New Roman"/>
          <w:sz w:val="24"/>
          <w:szCs w:val="24"/>
          <w:lang w:eastAsia="ru-RU"/>
        </w:rPr>
      </w:pPr>
    </w:p>
    <w:p w:rsidR="00A8487A" w:rsidRPr="00A8487A" w:rsidRDefault="00A8487A" w:rsidP="00A8487A">
      <w:pPr>
        <w:spacing w:after="0" w:line="240" w:lineRule="auto"/>
        <w:ind w:firstLine="360"/>
        <w:jc w:val="right"/>
        <w:rPr>
          <w:rFonts w:ascii="Times New Roman" w:eastAsia="Times New Roman" w:hAnsi="Times New Roman" w:cs="Times New Roman"/>
          <w:b/>
          <w:sz w:val="28"/>
          <w:szCs w:val="28"/>
          <w:lang w:eastAsia="ru-RU"/>
        </w:rPr>
      </w:pPr>
    </w:p>
    <w:p w:rsidR="00621DE4" w:rsidRPr="00621DE4" w:rsidRDefault="00621DE4" w:rsidP="00500E00">
      <w:pPr>
        <w:spacing w:after="0" w:line="240" w:lineRule="auto"/>
        <w:rPr>
          <w:rFonts w:ascii="Times New Roman" w:hAnsi="Times New Roman" w:cs="Times New Roman"/>
          <w:sz w:val="24"/>
          <w:szCs w:val="24"/>
        </w:rPr>
      </w:pPr>
    </w:p>
    <w:p w:rsidR="00621DE4" w:rsidRPr="00621DE4" w:rsidRDefault="00621DE4" w:rsidP="00500E00">
      <w:pPr>
        <w:spacing w:after="0" w:line="240" w:lineRule="auto"/>
        <w:rPr>
          <w:rFonts w:ascii="Times New Roman" w:hAnsi="Times New Roman" w:cs="Times New Roman"/>
          <w:sz w:val="24"/>
          <w:szCs w:val="24"/>
        </w:rPr>
      </w:pPr>
    </w:p>
    <w:p w:rsidR="00CB1E5E" w:rsidRPr="00F82E21" w:rsidRDefault="00CB1E5E" w:rsidP="00703BD1">
      <w:pPr>
        <w:pStyle w:val="af2"/>
        <w:numPr>
          <w:ilvl w:val="0"/>
          <w:numId w:val="2"/>
        </w:numPr>
        <w:spacing w:after="0" w:line="240" w:lineRule="auto"/>
        <w:rPr>
          <w:rFonts w:ascii="Times New Roman" w:hAnsi="Times New Roman" w:cs="Times New Roman"/>
          <w:vanish/>
          <w:sz w:val="24"/>
          <w:szCs w:val="24"/>
        </w:rPr>
      </w:pPr>
    </w:p>
    <w:p w:rsidR="00F10015" w:rsidRPr="00B37A09" w:rsidRDefault="00F10015" w:rsidP="00277DB6">
      <w:pPr>
        <w:spacing w:after="0" w:line="240" w:lineRule="auto"/>
        <w:jc w:val="center"/>
        <w:rPr>
          <w:rFonts w:ascii="Times New Roman" w:hAnsi="Times New Roman" w:cs="Times New Roman"/>
          <w:b/>
          <w:sz w:val="24"/>
          <w:szCs w:val="24"/>
          <w:highlight w:val="yellow"/>
        </w:rPr>
      </w:pPr>
    </w:p>
    <w:p w:rsidR="00A342EF" w:rsidRPr="0007464B" w:rsidRDefault="00A342EF" w:rsidP="00500E00">
      <w:pPr>
        <w:autoSpaceDE w:val="0"/>
        <w:autoSpaceDN w:val="0"/>
        <w:adjustRightInd w:val="0"/>
        <w:spacing w:after="0" w:line="240" w:lineRule="auto"/>
        <w:jc w:val="both"/>
        <w:rPr>
          <w:rFonts w:ascii="Times New Roman" w:hAnsi="Times New Roman" w:cs="Times New Roman"/>
          <w:color w:val="000000"/>
          <w:sz w:val="24"/>
          <w:szCs w:val="24"/>
        </w:rPr>
        <w:sectPr w:rsidR="00A342EF" w:rsidRPr="0007464B" w:rsidSect="00440752">
          <w:footerReference w:type="even" r:id="rId23"/>
          <w:footerReference w:type="default" r:id="rId24"/>
          <w:pgSz w:w="16838" w:h="11906" w:orient="landscape" w:code="9"/>
          <w:pgMar w:top="993" w:right="851" w:bottom="567" w:left="1276" w:header="709" w:footer="709" w:gutter="0"/>
          <w:pgNumType w:start="24"/>
          <w:cols w:space="708"/>
          <w:docGrid w:linePitch="360"/>
        </w:sectPr>
      </w:pPr>
    </w:p>
    <w:p w:rsidR="00F10015" w:rsidRPr="000F6F1C" w:rsidRDefault="000F6F1C" w:rsidP="000F6F1C">
      <w:pPr>
        <w:spacing w:after="0" w:line="240" w:lineRule="auto"/>
        <w:ind w:firstLine="360"/>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5</w:t>
      </w:r>
    </w:p>
    <w:p w:rsidR="00F10015" w:rsidRPr="0007464B" w:rsidRDefault="00F10015" w:rsidP="00F10015">
      <w:pPr>
        <w:autoSpaceDE w:val="0"/>
        <w:autoSpaceDN w:val="0"/>
        <w:adjustRightInd w:val="0"/>
        <w:spacing w:after="0" w:line="240" w:lineRule="auto"/>
        <w:ind w:left="1440"/>
        <w:rPr>
          <w:rFonts w:ascii="Times New Roman" w:hAnsi="Times New Roman" w:cs="Times New Roman"/>
          <w:b/>
          <w:sz w:val="24"/>
          <w:szCs w:val="24"/>
        </w:rPr>
      </w:pPr>
    </w:p>
    <w:p w:rsidR="00C102FA" w:rsidRPr="0007464B" w:rsidRDefault="00C102FA" w:rsidP="00500E00">
      <w:pPr>
        <w:autoSpaceDE w:val="0"/>
        <w:autoSpaceDN w:val="0"/>
        <w:adjustRightInd w:val="0"/>
        <w:spacing w:after="0" w:line="240" w:lineRule="auto"/>
        <w:ind w:left="1004"/>
        <w:rPr>
          <w:rFonts w:ascii="Times New Roman" w:hAnsi="Times New Roman" w:cs="Times New Roman"/>
          <w:b/>
          <w:sz w:val="24"/>
          <w:szCs w:val="24"/>
        </w:rPr>
      </w:pPr>
    </w:p>
    <w:p w:rsidR="000F6F1C" w:rsidRPr="000F6F1C" w:rsidRDefault="000F6F1C" w:rsidP="000F6F1C">
      <w:pPr>
        <w:spacing w:after="0" w:line="240" w:lineRule="auto"/>
        <w:rPr>
          <w:rFonts w:ascii="Times New Roman" w:hAnsi="Times New Roman" w:cs="Times New Roman"/>
          <w:b/>
          <w:sz w:val="24"/>
          <w:szCs w:val="24"/>
        </w:rPr>
      </w:pPr>
      <w:r w:rsidRPr="000F6F1C">
        <w:rPr>
          <w:rFonts w:ascii="Times New Roman" w:hAnsi="Times New Roman" w:cs="Times New Roman"/>
          <w:b/>
          <w:sz w:val="24"/>
          <w:szCs w:val="24"/>
        </w:rPr>
        <w:t>Перспективно – тематическое планирование</w:t>
      </w:r>
      <w:r>
        <w:rPr>
          <w:rFonts w:ascii="Times New Roman" w:hAnsi="Times New Roman" w:cs="Times New Roman"/>
          <w:b/>
          <w:sz w:val="24"/>
          <w:szCs w:val="24"/>
        </w:rPr>
        <w:t xml:space="preserve">  </w:t>
      </w:r>
      <w:r>
        <w:rPr>
          <w:rFonts w:ascii="Times New Roman" w:eastAsiaTheme="minorEastAsia" w:hAnsi="Times New Roman" w:cs="Times New Roman"/>
          <w:b/>
          <w:sz w:val="24"/>
          <w:szCs w:val="24"/>
        </w:rPr>
        <w:t>о</w:t>
      </w:r>
      <w:r w:rsidRPr="000F6F1C">
        <w:rPr>
          <w:rFonts w:ascii="Times New Roman" w:eastAsiaTheme="minorEastAsia" w:hAnsi="Times New Roman" w:cs="Times New Roman"/>
          <w:b/>
          <w:sz w:val="24"/>
          <w:szCs w:val="24"/>
        </w:rPr>
        <w:t>бразовательная область  «Художественно-эстетическое развитие»</w:t>
      </w:r>
    </w:p>
    <w:p w:rsidR="000F6F1C" w:rsidRPr="000F6F1C" w:rsidRDefault="000F6F1C" w:rsidP="000F6F1C">
      <w:pPr>
        <w:spacing w:after="0" w:line="240" w:lineRule="auto"/>
        <w:jc w:val="center"/>
        <w:rPr>
          <w:rFonts w:ascii="Times New Roman" w:eastAsia="Times New Roman" w:hAnsi="Times New Roman" w:cs="Times New Roman"/>
          <w:b/>
          <w:sz w:val="24"/>
          <w:szCs w:val="24"/>
          <w:lang w:eastAsia="ru-RU"/>
        </w:rPr>
      </w:pPr>
      <w:r w:rsidRPr="000F6F1C">
        <w:rPr>
          <w:rFonts w:ascii="Times New Roman" w:hAnsi="Times New Roman" w:cs="Times New Roman"/>
          <w:b/>
          <w:sz w:val="24"/>
          <w:szCs w:val="24"/>
        </w:rPr>
        <w:t>Раздел «Музыка»</w:t>
      </w:r>
      <w:r w:rsidRPr="000F6F1C">
        <w:rPr>
          <w:rFonts w:ascii="Times New Roman" w:eastAsia="Times New Roman" w:hAnsi="Times New Roman" w:cs="Times New Roman"/>
          <w:b/>
          <w:sz w:val="24"/>
          <w:szCs w:val="24"/>
          <w:lang w:eastAsia="ru-RU"/>
        </w:rPr>
        <w:t xml:space="preserve"> в группе ОРН детей</w:t>
      </w:r>
    </w:p>
    <w:p w:rsidR="000F6F1C" w:rsidRPr="000F6F1C" w:rsidRDefault="000F6F1C" w:rsidP="000F6F1C">
      <w:pPr>
        <w:spacing w:after="0" w:line="240" w:lineRule="auto"/>
        <w:jc w:val="center"/>
        <w:rPr>
          <w:rFonts w:ascii="Times New Roman" w:eastAsia="Times New Roman" w:hAnsi="Times New Roman" w:cs="Times New Roman"/>
          <w:b/>
          <w:sz w:val="24"/>
          <w:szCs w:val="24"/>
          <w:lang w:eastAsia="ru-RU"/>
        </w:rPr>
      </w:pPr>
      <w:r w:rsidRPr="000F6F1C">
        <w:rPr>
          <w:rFonts w:ascii="Times New Roman" w:eastAsia="Times New Roman" w:hAnsi="Times New Roman" w:cs="Times New Roman"/>
          <w:b/>
          <w:sz w:val="24"/>
          <w:szCs w:val="24"/>
          <w:lang w:eastAsia="ru-RU"/>
        </w:rPr>
        <w:t>среднего дошкольного возраста</w:t>
      </w:r>
    </w:p>
    <w:p w:rsidR="000F6F1C" w:rsidRPr="000F6F1C" w:rsidRDefault="000F6F1C" w:rsidP="000F6F1C">
      <w:pPr>
        <w:widowControl w:val="0"/>
        <w:shd w:val="clear" w:color="auto" w:fill="FFFFFF"/>
        <w:autoSpaceDE w:val="0"/>
        <w:autoSpaceDN w:val="0"/>
        <w:adjustRightInd w:val="0"/>
        <w:spacing w:after="0" w:line="240" w:lineRule="auto"/>
        <w:ind w:right="96"/>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Сентябрь</w:t>
      </w:r>
    </w:p>
    <w:tbl>
      <w:tblPr>
        <w:tblW w:w="14742" w:type="dxa"/>
        <w:tblInd w:w="40" w:type="dxa"/>
        <w:tblLayout w:type="fixed"/>
        <w:tblCellMar>
          <w:left w:w="40" w:type="dxa"/>
          <w:right w:w="40" w:type="dxa"/>
        </w:tblCellMar>
        <w:tblLook w:val="0000"/>
      </w:tblPr>
      <w:tblGrid>
        <w:gridCol w:w="2694"/>
        <w:gridCol w:w="7229"/>
        <w:gridCol w:w="4819"/>
      </w:tblGrid>
      <w:tr w:rsidR="000F6F1C" w:rsidRPr="000F6F1C" w:rsidTr="00F82E21">
        <w:trPr>
          <w:trHeight w:hRule="exact" w:val="57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296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пляски</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игры</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bCs/>
                <w:sz w:val="24"/>
                <w:szCs w:val="24"/>
                <w:lang w:eastAsia="ru-RU"/>
              </w:rPr>
              <w:t xml:space="preserve">1.Музыкально-ритмические навыки: </w:t>
            </w:r>
            <w:r w:rsidRPr="000F6F1C">
              <w:rPr>
                <w:rFonts w:ascii="Times New Roman" w:eastAsia="Times New Roman" w:hAnsi="Times New Roman" w:cs="Times New Roman"/>
                <w:bCs/>
                <w:sz w:val="24"/>
                <w:szCs w:val="24"/>
                <w:lang w:eastAsia="ru-RU"/>
              </w:rPr>
              <w:t>Формировать у детей навык ритмичного движения. Учить детей двигаться в соответствии с характером музыки. Обучать детей умению двигаться в парах по кругу, менять движения в соответствии со сменой частей музыки.</w:t>
            </w:r>
          </w:p>
          <w:p w:rsidR="000F6F1C" w:rsidRPr="000F6F1C" w:rsidRDefault="000F6F1C" w:rsidP="000F6F1C">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
                <w:bCs/>
                <w:sz w:val="24"/>
                <w:szCs w:val="24"/>
                <w:lang w:eastAsia="ru-RU"/>
              </w:rPr>
              <w:t xml:space="preserve">2.   Навыки                 выразительного движения: </w:t>
            </w:r>
            <w:r w:rsidRPr="000F6F1C">
              <w:rPr>
                <w:rFonts w:ascii="Times New Roman" w:eastAsia="Times New Roman" w:hAnsi="Times New Roman" w:cs="Times New Roman"/>
                <w:bCs/>
                <w:sz w:val="24"/>
                <w:szCs w:val="24"/>
                <w:lang w:eastAsia="ru-RU"/>
              </w:rPr>
              <w:t>Совершенствовать танцевальные движения: легкий бег, качание рук, кружение; менять их в соответствии с изменением характера.</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Cs/>
                <w:sz w:val="24"/>
                <w:szCs w:val="24"/>
                <w:lang w:eastAsia="ru-RU"/>
              </w:rPr>
              <w:t>Учить детей выразительно передавать игровые образы.</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«Марш» Тиличеева,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 «Барабанщик» Кабалевский, «Качание рук с лентами» Жилинский,</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«Нам весело» укр.н.м.,</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 «Васька-кот» Лобачев,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«Заинька» обр. Римского-Корсакова.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198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Формировать навыки культуры слушания музыки (не отвлекаться и не отвлекать других), дослушивать произведение до конца.</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Развивать чувство ритма и правильную артикуляцию.</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«Марш» Дунаевский,</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«Полянка» р.н.м.,</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«Колыбельная»  Левидов,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«Андрей-воробей» р.н.м.</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71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Развитие певческих навыков </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Обучать детей выразительному пению. Формировать умение петь протяжно, подвижно, согласованно.</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импровизировать песню петушка.</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«Котик»  Кишко,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«Чики-чики-чикалочки» р.н.м., «Барабанщик» Красев,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«Кто проснулся рано?» Гриневич.</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bl>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Октябрь</w:t>
      </w:r>
    </w:p>
    <w:tbl>
      <w:tblPr>
        <w:tblW w:w="14742" w:type="dxa"/>
        <w:tblInd w:w="40" w:type="dxa"/>
        <w:tblLayout w:type="fixed"/>
        <w:tblCellMar>
          <w:left w:w="40" w:type="dxa"/>
          <w:right w:w="40" w:type="dxa"/>
        </w:tblCellMar>
        <w:tblLook w:val="0000"/>
      </w:tblPr>
      <w:tblGrid>
        <w:gridCol w:w="2694"/>
        <w:gridCol w:w="7229"/>
        <w:gridCol w:w="4819"/>
      </w:tblGrid>
      <w:tr w:rsidR="000F6F1C" w:rsidRPr="000F6F1C" w:rsidTr="00F82E21">
        <w:trPr>
          <w:trHeight w:hRule="exact" w:val="57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25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пляски</w:t>
            </w:r>
          </w:p>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игры</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F6F1C">
              <w:rPr>
                <w:rFonts w:ascii="Times New Roman" w:eastAsia="Times New Roman" w:hAnsi="Times New Roman" w:cs="Times New Roman"/>
                <w:b/>
                <w:sz w:val="24"/>
                <w:szCs w:val="24"/>
                <w:lang w:eastAsia="ru-RU"/>
              </w:rPr>
              <w:t xml:space="preserve">1.Музыкально-ритмические навыки: </w:t>
            </w:r>
            <w:r w:rsidRPr="000F6F1C">
              <w:rPr>
                <w:rFonts w:ascii="Times New Roman" w:eastAsia="Times New Roman" w:hAnsi="Times New Roman" w:cs="Times New Roman"/>
                <w:sz w:val="24"/>
                <w:szCs w:val="24"/>
                <w:lang w:eastAsia="ru-RU"/>
              </w:rPr>
              <w:t>учить детей слышать, различать и отмечать в движении двух и трех частей музыкального произведения. Учить детей двигаться парами по кругу и в хороводе, инсценируя песни.</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F6F1C">
              <w:rPr>
                <w:rFonts w:ascii="Times New Roman" w:eastAsia="Times New Roman" w:hAnsi="Times New Roman" w:cs="Times New Roman"/>
                <w:b/>
                <w:bCs/>
                <w:sz w:val="24"/>
                <w:szCs w:val="24"/>
                <w:lang w:eastAsia="ru-RU"/>
              </w:rPr>
              <w:t xml:space="preserve">2. Навыки выразительного движения: </w:t>
            </w:r>
            <w:r w:rsidRPr="000F6F1C">
              <w:rPr>
                <w:rFonts w:ascii="Times New Roman" w:eastAsia="Times New Roman" w:hAnsi="Times New Roman" w:cs="Times New Roman"/>
                <w:bCs/>
                <w:sz w:val="24"/>
                <w:szCs w:val="24"/>
                <w:lang w:eastAsia="ru-RU"/>
              </w:rPr>
              <w:t>Продолжать совершенствовать навыки основных движений: бег легкий, стремительный, ходьба.</w:t>
            </w:r>
            <w:r w:rsidRPr="000F6F1C">
              <w:rPr>
                <w:rFonts w:ascii="Times New Roman" w:eastAsia="Times New Roman" w:hAnsi="Times New Roman" w:cs="Times New Roman"/>
                <w:b/>
                <w:bCs/>
                <w:sz w:val="24"/>
                <w:szCs w:val="24"/>
                <w:lang w:eastAsia="ru-RU"/>
              </w:rPr>
              <w:t xml:space="preserve"> </w:t>
            </w:r>
            <w:r w:rsidRPr="000F6F1C">
              <w:rPr>
                <w:rFonts w:ascii="Times New Roman" w:eastAsia="Times New Roman" w:hAnsi="Times New Roman" w:cs="Times New Roman"/>
                <w:bCs/>
                <w:sz w:val="24"/>
                <w:szCs w:val="24"/>
                <w:lang w:eastAsia="ru-RU"/>
              </w:rPr>
              <w:t xml:space="preserve">Продолжать учить детей свободно ориентироваться в пространстве зала.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«Лошадки» Банникова, «Упражнения с лентами» Шуберт, «Мячики» Сатуллина,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«Марш» Парлов,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«Хлопки в ладоши» р.н.м., «Притопы» р.н.м.,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«Огородная хороводная» Можжевелов,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«Танец осенних листочков» Гречанинов, «Пляска парами» Попатенко,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«Ловишки с лошадкой».</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198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0F6F1C">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чувствовать характер музыки, узнавать знакомые произведения, высказывать  свои впечатления о прослушанной музыке.</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Формировать ритмический слух  детей, учить играть на ударных инструментах. Развивать звуковысотный слух детей и восприятие звуков септимы.</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«Полька» Глинка,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«Грустное настроение» Штейнвиль,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«Марш» Шуберт,</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«Полянка» р.н.м.,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«Пляска для лошадки»,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«Качели» Тиличеева.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98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Развитие певческих навыков </w:t>
            </w:r>
          </w:p>
          <w:p w:rsidR="000F6F1C" w:rsidRPr="000F6F1C" w:rsidRDefault="000F6F1C" w:rsidP="000F6F1C">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0F6F1C" w:rsidRPr="000F6F1C" w:rsidRDefault="000F6F1C" w:rsidP="00703BD1">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0"/>
                <w:szCs w:val="20"/>
                <w:lang w:eastAsia="ru-RU"/>
              </w:rPr>
              <w:t>творчество</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Развивать умение детей брать дыхание между короткими музыкальными фразами. Способствовать стремлению петь мелодию чисто, смягчая концы фраз.</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Формировать умение сочинять мелодию на слог.</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«Осенние распевки»,</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«Игра с лошадкой» без музыкального сопровождения,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«Осенью» Филиппенко,</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«Капельки» Павленко,</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«Котик».</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bl>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Ноябрь</w:t>
      </w:r>
    </w:p>
    <w:tbl>
      <w:tblPr>
        <w:tblW w:w="14601" w:type="dxa"/>
        <w:tblInd w:w="40" w:type="dxa"/>
        <w:tblLayout w:type="fixed"/>
        <w:tblCellMar>
          <w:left w:w="40" w:type="dxa"/>
          <w:right w:w="40" w:type="dxa"/>
        </w:tblCellMar>
        <w:tblLook w:val="0000"/>
      </w:tblPr>
      <w:tblGrid>
        <w:gridCol w:w="2694"/>
        <w:gridCol w:w="7229"/>
        <w:gridCol w:w="4678"/>
      </w:tblGrid>
      <w:tr w:rsidR="000F6F1C" w:rsidRPr="000F6F1C" w:rsidTr="00F82E21">
        <w:trPr>
          <w:trHeight w:hRule="exact" w:val="57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2977"/>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пляски</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игры</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bCs/>
                <w:sz w:val="24"/>
                <w:szCs w:val="24"/>
                <w:lang w:eastAsia="ru-RU"/>
              </w:rPr>
              <w:t xml:space="preserve">1.Музыкально-ритмические навыки: </w:t>
            </w:r>
            <w:r w:rsidRPr="000F6F1C">
              <w:rPr>
                <w:rFonts w:ascii="Times New Roman" w:eastAsia="Times New Roman" w:hAnsi="Times New Roman" w:cs="Times New Roman"/>
                <w:bCs/>
                <w:sz w:val="24"/>
                <w:szCs w:val="24"/>
                <w:lang w:eastAsia="ru-RU"/>
              </w:rPr>
              <w:t>Учить детей ходить и бегать под музыку по кругу друг за другом и врассыпную, выполнять кружение и махи руками. Слышать смену музыкальных фраз и частей, соответственно менять движения.</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F6F1C">
              <w:rPr>
                <w:rFonts w:ascii="Times New Roman" w:eastAsia="Times New Roman" w:hAnsi="Times New Roman" w:cs="Times New Roman"/>
                <w:sz w:val="24"/>
                <w:szCs w:val="24"/>
                <w:lang w:eastAsia="ru-RU"/>
              </w:rPr>
              <w:t>2.</w:t>
            </w:r>
            <w:r w:rsidRPr="000F6F1C">
              <w:rPr>
                <w:rFonts w:ascii="Times New Roman" w:eastAsia="Times New Roman" w:hAnsi="Times New Roman" w:cs="Times New Roman"/>
                <w:b/>
                <w:bCs/>
                <w:sz w:val="24"/>
                <w:szCs w:val="24"/>
                <w:lang w:eastAsia="ru-RU"/>
              </w:rPr>
              <w:t xml:space="preserve"> Навыки выразительного движения: </w:t>
            </w:r>
            <w:r w:rsidRPr="000F6F1C">
              <w:rPr>
                <w:rFonts w:ascii="Times New Roman" w:eastAsia="Times New Roman" w:hAnsi="Times New Roman" w:cs="Times New Roman"/>
                <w:bCs/>
                <w:sz w:val="24"/>
                <w:szCs w:val="24"/>
                <w:lang w:eastAsia="ru-RU"/>
              </w:rPr>
              <w:t>Продолжать совершенствовать навыки основных движений. Развивать умение ориентироваться в пространстве.</w:t>
            </w:r>
            <w:r w:rsidRPr="000F6F1C">
              <w:rPr>
                <w:rFonts w:ascii="Times New Roman" w:eastAsia="Times New Roman" w:hAnsi="Times New Roman" w:cs="Times New Roman"/>
                <w:b/>
                <w:bCs/>
                <w:sz w:val="24"/>
                <w:szCs w:val="24"/>
                <w:lang w:eastAsia="ru-RU"/>
              </w:rPr>
              <w:t xml:space="preserve">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Cs/>
                <w:sz w:val="24"/>
                <w:szCs w:val="24"/>
                <w:lang w:eastAsia="ru-RU"/>
              </w:rPr>
              <w:t>Предложить детям творчески передавать движения игровых персонажей.</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«Ходьба и бег»,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«Мячики» Сатуллина,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 «Кружение парами» обр. Иорданского,</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«Упражнение для рук» Грибоедов,</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 «Танец осенних листочков» Филиппенко,</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«Ищи игрушку» обр. Агафонников,</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 «Прогулка с куклами» Ломова,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«Колпачок» р.н.м.</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199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слушать и понимать музыку танцевального характера и изобразительные моменты в музыке.</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Формировать звуковысотный слух детей: развивать восприятие детьми звуков кварты.</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«Вальс» Шуберт,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«Кот и мышь» Рыбицкий,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«Курицы» Тиличеева.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84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Развитие певческих навыков </w:t>
            </w:r>
          </w:p>
          <w:p w:rsidR="000F6F1C" w:rsidRPr="000F6F1C" w:rsidRDefault="000F6F1C" w:rsidP="000F6F1C">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0F6F1C" w:rsidRPr="000F6F1C" w:rsidRDefault="000F6F1C" w:rsidP="00703BD1">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0"/>
                <w:szCs w:val="20"/>
                <w:lang w:eastAsia="ru-RU"/>
              </w:rPr>
              <w:t>творчество</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выразительно исполнять песни спокойного характера, петь протяжно, подвижно, согласованно. Уметь сравнивать песни и различать их по характеру.</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Предлагать детям самостоятельно придумывать простейшие интонации.</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«»Мне уже четыре года» Слонов, «Варись, варись, кашка» Туманян,</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«Детский сад» Филиппенко,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«Кто как поет» (кошка и котята).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bl>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Декабрь</w:t>
      </w:r>
    </w:p>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4601" w:type="dxa"/>
        <w:tblInd w:w="40" w:type="dxa"/>
        <w:tblLayout w:type="fixed"/>
        <w:tblCellMar>
          <w:left w:w="40" w:type="dxa"/>
          <w:right w:w="40" w:type="dxa"/>
        </w:tblCellMar>
        <w:tblLook w:val="0000"/>
      </w:tblPr>
      <w:tblGrid>
        <w:gridCol w:w="1560"/>
        <w:gridCol w:w="8363"/>
        <w:gridCol w:w="4678"/>
      </w:tblGrid>
      <w:tr w:rsidR="000F6F1C" w:rsidRPr="000F6F1C" w:rsidTr="00F82E21">
        <w:trPr>
          <w:trHeight w:hRule="exact" w:val="57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299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пляски</w:t>
            </w:r>
          </w:p>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игры</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bCs/>
                <w:sz w:val="24"/>
                <w:szCs w:val="24"/>
                <w:lang w:eastAsia="ru-RU"/>
              </w:rPr>
              <w:t xml:space="preserve">1.Музыкально-ритмические навыки: </w:t>
            </w:r>
            <w:r w:rsidRPr="000F6F1C">
              <w:rPr>
                <w:rFonts w:ascii="Times New Roman" w:eastAsia="Times New Roman" w:hAnsi="Times New Roman" w:cs="Times New Roman"/>
                <w:bCs/>
                <w:sz w:val="24"/>
                <w:szCs w:val="24"/>
                <w:lang w:eastAsia="ru-RU"/>
              </w:rPr>
              <w:t>Учить детей самостоятельно останавливаться с окончанием музыки; учить бегать врассыпную, а затем ходить по кругу друг за другом. Самостоятельно начинать движение после музыкального вступления.</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2.</w:t>
            </w:r>
            <w:r w:rsidRPr="000F6F1C">
              <w:rPr>
                <w:rFonts w:ascii="Times New Roman" w:eastAsia="Times New Roman" w:hAnsi="Times New Roman" w:cs="Times New Roman"/>
                <w:b/>
                <w:bCs/>
                <w:sz w:val="24"/>
                <w:szCs w:val="24"/>
                <w:lang w:eastAsia="ru-RU"/>
              </w:rPr>
              <w:t xml:space="preserve">Навыки выразительного движения: </w:t>
            </w:r>
            <w:r w:rsidRPr="000F6F1C">
              <w:rPr>
                <w:rFonts w:ascii="Times New Roman" w:eastAsia="Times New Roman" w:hAnsi="Times New Roman" w:cs="Times New Roman"/>
                <w:bCs/>
                <w:sz w:val="24"/>
                <w:szCs w:val="24"/>
                <w:lang w:eastAsia="ru-RU"/>
              </w:rPr>
              <w:t xml:space="preserve">двигаться легко непринужденно, передавая в движении характер музыки.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Развивать у детей быстроту реакции. Способствовать  развитию эмоционально-образного исполнения сценок, используя мимику и пантомиму.</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«Бег с остановками» Семенов,</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«Бег врассыпную и ходьба по кругу» Надененко,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«Веселый танец» Семенов,</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«К деткам елочка пришла» Филиппенко,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 «Игра с погремушками» Флотов,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«Кукла» Старокадомский.</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183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образному восприятию музыки, различать настроение: грустное, веселое, спокойное.</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Выражать свои чувства словами, рисунком, движениями.</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Развивать тембровый слух детей.</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«Скакалки» Хачатурян,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«Плач куклы» Попатенко,</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 «Угадай, на чем играю?»</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57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Развитие певческих навыков </w:t>
            </w:r>
          </w:p>
          <w:p w:rsidR="000F6F1C" w:rsidRPr="000F6F1C" w:rsidRDefault="000F6F1C" w:rsidP="00703BD1">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0"/>
                <w:szCs w:val="20"/>
                <w:lang w:eastAsia="ru-RU"/>
              </w:rPr>
              <w:t>творчество</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Формировать умение детей петь протяжно, четко произнося слова, вместе начиная  и заканчивая пение.</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Осваивать ритм плясовой и колыбельной. Играть на бубне танец мышки и зайки.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«Елочка» Левкодимова, «Здравствуй, Дед мороз!» Семенов,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«Пляска мишки и зайки».</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bl>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Январь</w:t>
      </w:r>
    </w:p>
    <w:tbl>
      <w:tblPr>
        <w:tblW w:w="14601" w:type="dxa"/>
        <w:tblInd w:w="40" w:type="dxa"/>
        <w:tblLayout w:type="fixed"/>
        <w:tblCellMar>
          <w:left w:w="40" w:type="dxa"/>
          <w:right w:w="40" w:type="dxa"/>
        </w:tblCellMar>
        <w:tblLook w:val="0000"/>
      </w:tblPr>
      <w:tblGrid>
        <w:gridCol w:w="1560"/>
        <w:gridCol w:w="8363"/>
        <w:gridCol w:w="4678"/>
      </w:tblGrid>
      <w:tr w:rsidR="000F6F1C" w:rsidRPr="000F6F1C" w:rsidTr="00F82E21">
        <w:trPr>
          <w:trHeight w:hRule="exact" w:val="57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285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пляски</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игры</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bCs/>
                <w:sz w:val="24"/>
                <w:szCs w:val="24"/>
                <w:lang w:eastAsia="ru-RU"/>
              </w:rPr>
              <w:t xml:space="preserve">1.Музыкально-ритмические навыки: </w:t>
            </w:r>
            <w:r w:rsidRPr="000F6F1C">
              <w:rPr>
                <w:rFonts w:ascii="Times New Roman" w:eastAsia="Times New Roman" w:hAnsi="Times New Roman" w:cs="Times New Roman"/>
                <w:bCs/>
                <w:sz w:val="24"/>
                <w:szCs w:val="24"/>
                <w:lang w:eastAsia="ru-RU"/>
              </w:rPr>
              <w:t>Продолжать формировать у детей навык ритмичного выполнения танцевальных движений, учить детей самостоятельно менять движения в соответствии со сменой двух частей произведения.</w:t>
            </w:r>
            <w:r w:rsidRPr="000F6F1C">
              <w:rPr>
                <w:rFonts w:ascii="Times New Roman" w:eastAsia="Times New Roman" w:hAnsi="Times New Roman" w:cs="Times New Roman"/>
                <w:sz w:val="24"/>
                <w:szCs w:val="24"/>
                <w:lang w:eastAsia="ru-RU"/>
              </w:rPr>
              <w:t xml:space="preserve">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sz w:val="24"/>
                <w:szCs w:val="24"/>
                <w:lang w:eastAsia="ru-RU"/>
              </w:rPr>
              <w:t>2.</w:t>
            </w:r>
            <w:r w:rsidRPr="000F6F1C">
              <w:rPr>
                <w:rFonts w:ascii="Times New Roman" w:eastAsia="Times New Roman" w:hAnsi="Times New Roman" w:cs="Times New Roman"/>
                <w:b/>
                <w:bCs/>
                <w:sz w:val="24"/>
                <w:szCs w:val="24"/>
                <w:lang w:eastAsia="ru-RU"/>
              </w:rPr>
              <w:t xml:space="preserve"> Навыки                 выразительного движения:</w:t>
            </w:r>
            <w:r w:rsidRPr="000F6F1C">
              <w:rPr>
                <w:rFonts w:ascii="Times New Roman" w:eastAsia="Times New Roman" w:hAnsi="Times New Roman" w:cs="Times New Roman"/>
                <w:bCs/>
                <w:sz w:val="24"/>
                <w:szCs w:val="24"/>
                <w:lang w:eastAsia="ru-RU"/>
              </w:rPr>
              <w:t xml:space="preserve"> Побуждать детей творчески и эмоционально исполнять музыкально-</w:t>
            </w:r>
            <w:r w:rsidRPr="000F6F1C">
              <w:rPr>
                <w:rFonts w:ascii="Times New Roman" w:eastAsia="Times New Roman" w:hAnsi="Times New Roman" w:cs="Times New Roman"/>
                <w:sz w:val="24"/>
                <w:szCs w:val="24"/>
                <w:lang w:eastAsia="ru-RU"/>
              </w:rPr>
              <w:t>игровое упражнение.</w:t>
            </w:r>
            <w:r w:rsidRPr="000F6F1C">
              <w:rPr>
                <w:rFonts w:ascii="Times New Roman" w:eastAsia="Times New Roman" w:hAnsi="Times New Roman" w:cs="Times New Roman"/>
                <w:b/>
                <w:bCs/>
                <w:sz w:val="24"/>
                <w:szCs w:val="24"/>
                <w:lang w:eastAsia="ru-RU"/>
              </w:rPr>
              <w:t xml:space="preserve">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«Марш» Герчик,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«Упражнение с погремушками» Вилькорейская.</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«Всадники» Ломова,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«Покажи ладошки»,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«Лошадки в конюшне» Раухвергер,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«Колпачок» р.н.м.</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197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замечать выразительные средства музыкального произведения: динамику (громко-тихо), темп (быстро-медленно), настроение (грустно, весело, нежно и т.д.).</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различать длинные и короткие звуки.</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«Колокольчики звенят» Моцарт, «Колыбельная» Левидов,</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«Кто как идет».</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83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Развитие певческих навыков </w:t>
            </w:r>
          </w:p>
          <w:p w:rsidR="000F6F1C" w:rsidRPr="000F6F1C" w:rsidRDefault="000F6F1C" w:rsidP="000F6F1C">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0F6F1C" w:rsidRPr="000F6F1C" w:rsidRDefault="000F6F1C" w:rsidP="00703BD1">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0"/>
                <w:szCs w:val="20"/>
                <w:lang w:eastAsia="ru-RU"/>
              </w:rPr>
              <w:t>творчество</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Развивать у детей умение брать дыхание между короткими музыкальными фразами. Способствовать стремлению петь мелодию чисто, смягчая концы фраз, четко произнося слова.</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самостоятельно сочинять разные по настроению мелодии.</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«»Лошадка Зорька» Ломова,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«Мы - солдаты» Слонов,</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«Петушки».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bl>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Февраль</w:t>
      </w:r>
    </w:p>
    <w:tbl>
      <w:tblPr>
        <w:tblW w:w="14743" w:type="dxa"/>
        <w:tblInd w:w="-102" w:type="dxa"/>
        <w:tblLayout w:type="fixed"/>
        <w:tblCellMar>
          <w:left w:w="40" w:type="dxa"/>
          <w:right w:w="40" w:type="dxa"/>
        </w:tblCellMar>
        <w:tblLook w:val="0000"/>
      </w:tblPr>
      <w:tblGrid>
        <w:gridCol w:w="1673"/>
        <w:gridCol w:w="8392"/>
        <w:gridCol w:w="4678"/>
      </w:tblGrid>
      <w:tr w:rsidR="000F6F1C" w:rsidRPr="000F6F1C" w:rsidTr="00F82E21">
        <w:trPr>
          <w:trHeight w:hRule="exact" w:val="576"/>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2571"/>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пляски</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игры</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bCs/>
                <w:sz w:val="24"/>
                <w:szCs w:val="24"/>
                <w:lang w:eastAsia="ru-RU"/>
              </w:rPr>
              <w:t xml:space="preserve">1.Музыкально-ритмические навыки: </w:t>
            </w:r>
            <w:r w:rsidRPr="000F6F1C">
              <w:rPr>
                <w:rFonts w:ascii="Times New Roman" w:eastAsia="Times New Roman" w:hAnsi="Times New Roman" w:cs="Times New Roman"/>
                <w:bCs/>
                <w:sz w:val="24"/>
                <w:szCs w:val="24"/>
                <w:lang w:eastAsia="ru-RU"/>
              </w:rPr>
              <w:t xml:space="preserve">Развивать чувство ритма: учить детей ритмично играть на ложках. Слышать смену динамических оттенков, отмечая ее в движении.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bCs/>
                <w:sz w:val="24"/>
                <w:szCs w:val="24"/>
                <w:lang w:eastAsia="ru-RU"/>
              </w:rPr>
              <w:t xml:space="preserve">2.   Навыки                 выразительного движения: </w:t>
            </w:r>
            <w:r w:rsidRPr="000F6F1C">
              <w:rPr>
                <w:rFonts w:ascii="Times New Roman" w:eastAsia="Times New Roman" w:hAnsi="Times New Roman" w:cs="Times New Roman"/>
                <w:bCs/>
                <w:sz w:val="24"/>
                <w:szCs w:val="24"/>
                <w:lang w:eastAsia="ru-RU"/>
              </w:rPr>
              <w:t xml:space="preserve">учить детей красиво и правильно исполнять элементы народной пляски: кружение, выставление ног на пятку, приседание. Учить детей свободно ориентироваться в игровой ситуации. Побуждать детей придумывать простейшие танцевальные движения. </w:t>
            </w:r>
            <w:r w:rsidRPr="000F6F1C">
              <w:rPr>
                <w:rFonts w:ascii="Times New Roman" w:eastAsia="Times New Roman" w:hAnsi="Times New Roman" w:cs="Times New Roman"/>
                <w:b/>
                <w:bCs/>
                <w:sz w:val="24"/>
                <w:szCs w:val="24"/>
                <w:lang w:eastAsia="ru-RU"/>
              </w:rPr>
              <w:t xml:space="preserve">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«Вертушки» Гуммеля,</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 «Пружинки» Ломова,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«Пляска с ложками» р.н.м.,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«Летчики, на аэродром!» Ломова.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2835"/>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0F6F1C">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0"/>
                <w:szCs w:val="20"/>
                <w:lang w:eastAsia="ru-RU"/>
              </w:rPr>
            </w:pPr>
          </w:p>
          <w:p w:rsidR="000F6F1C" w:rsidRPr="000F6F1C" w:rsidRDefault="000F6F1C" w:rsidP="000F6F1C">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0"/>
                <w:szCs w:val="20"/>
                <w:lang w:eastAsia="ru-RU"/>
              </w:rPr>
            </w:pPr>
          </w:p>
          <w:p w:rsidR="000F6F1C" w:rsidRPr="000F6F1C" w:rsidRDefault="000F6F1C" w:rsidP="000F6F1C">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Продолжать развивать у детей желание слушать музыку. Вызвать эмоциональную отзывчивость при восприятии музыкальных произведений. Различать средства музыкальной выразительности, передающие характер музыки.</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Развивать звуковысотный слух детей.</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«Частушка» Кабалевский,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«Вальс»,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«Полька» Кабалевский,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«Петушок, курица и цыпленок».</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556"/>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Развитие певческих навыков </w:t>
            </w:r>
          </w:p>
          <w:p w:rsidR="000F6F1C" w:rsidRPr="000F6F1C" w:rsidRDefault="000F6F1C" w:rsidP="00703BD1">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0"/>
                <w:szCs w:val="20"/>
                <w:lang w:eastAsia="ru-RU"/>
              </w:rPr>
              <w:t>творчество</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Формировать умение детей петь легким звуком, своевременно начинать и заканчивать песню. Содействовать проявлению самостоятельности и творческому исполнению песен разного характера.</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Побуждать придумывать мелодии на слог.</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«»Мы запели песенку» Рустамов, «Наша песенка простая» Александров,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«Спой колыбельную и плясовую».</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r w:rsidR="000F6F1C" w:rsidRPr="000F6F1C" w:rsidTr="00F82E21">
        <w:trPr>
          <w:trHeight w:hRule="exact" w:val="1114"/>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Игра на музыкальных инструментах:</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и детей играть на одной пластине металлофона.</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«Мы идем с флажками» Тиличеева.</w:t>
            </w:r>
          </w:p>
        </w:tc>
      </w:tr>
    </w:tbl>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Март</w:t>
      </w:r>
    </w:p>
    <w:tbl>
      <w:tblPr>
        <w:tblW w:w="14743" w:type="dxa"/>
        <w:tblInd w:w="-102" w:type="dxa"/>
        <w:tblLayout w:type="fixed"/>
        <w:tblCellMar>
          <w:left w:w="40" w:type="dxa"/>
          <w:right w:w="40" w:type="dxa"/>
        </w:tblCellMar>
        <w:tblLook w:val="0000"/>
      </w:tblPr>
      <w:tblGrid>
        <w:gridCol w:w="1673"/>
        <w:gridCol w:w="8392"/>
        <w:gridCol w:w="4678"/>
      </w:tblGrid>
      <w:tr w:rsidR="000F6F1C" w:rsidRPr="000F6F1C" w:rsidTr="00F82E21">
        <w:trPr>
          <w:trHeight w:hRule="exact" w:val="576"/>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2268"/>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пляски</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игры</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bCs/>
                <w:sz w:val="24"/>
                <w:szCs w:val="24"/>
                <w:lang w:eastAsia="ru-RU"/>
              </w:rPr>
              <w:t xml:space="preserve">1.Музыкально-ритмические навыки: </w:t>
            </w:r>
            <w:r w:rsidRPr="000F6F1C">
              <w:rPr>
                <w:rFonts w:ascii="Times New Roman" w:eastAsia="Times New Roman" w:hAnsi="Times New Roman" w:cs="Times New Roman"/>
                <w:bCs/>
                <w:sz w:val="24"/>
                <w:szCs w:val="24"/>
                <w:lang w:eastAsia="ru-RU"/>
              </w:rPr>
              <w:t>Продолжать развивать умение самостоятельно менять движения в соответствии с двух, трехчастной формой музыки. Совершенствовать умение детей выполнять движения с предметами легко, ритмично. Самостоятельно начинать и заканчивать танец.</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
                <w:bCs/>
                <w:sz w:val="24"/>
                <w:szCs w:val="24"/>
                <w:lang w:eastAsia="ru-RU"/>
              </w:rPr>
              <w:t xml:space="preserve">2.   Навыки                 выразительного движения: </w:t>
            </w:r>
            <w:r w:rsidRPr="000F6F1C">
              <w:rPr>
                <w:rFonts w:ascii="Times New Roman" w:eastAsia="Times New Roman" w:hAnsi="Times New Roman" w:cs="Times New Roman"/>
                <w:bCs/>
                <w:sz w:val="24"/>
                <w:szCs w:val="24"/>
                <w:lang w:eastAsia="ru-RU"/>
              </w:rPr>
              <w:t>Учить детей переходить от плясовых движений к ходьбе, находить пару.</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Cs/>
                <w:sz w:val="24"/>
                <w:szCs w:val="24"/>
                <w:lang w:eastAsia="ru-RU"/>
              </w:rPr>
              <w:t xml:space="preserve">Развивать тембровое восприятие.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«Марш» Ломова,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«Погладь птичку» Ломова,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«Пляска с цветами» Жилин,</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«Игра с цветными платочками» Ломова,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«Узнай по голосу» Тиличеева.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2105"/>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различать средства музыкальной выразительности: громко – тихо, быстро - медленно, высоко – низко.</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Развивать чувство ритма.</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«Маша спит» Фрид,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«Детская песенка» Векерлен,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«Веселые дудочки» Тиличеева.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592"/>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Развитие певческих навыков </w:t>
            </w:r>
          </w:p>
          <w:p w:rsidR="000F6F1C" w:rsidRPr="000F6F1C" w:rsidRDefault="000F6F1C" w:rsidP="00703BD1">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0"/>
                <w:szCs w:val="20"/>
                <w:lang w:eastAsia="ru-RU"/>
              </w:rPr>
              <w:t>творчество</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узнавать знакомые песни. Петь легко непринужденно, в умеренном темпе, точно соблюдая ритмический рисунок, четко проговаривая слова. Приучать к сольному и подгрупповому пению.</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Предложить придумать песенку котенка.</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«Зима прошла» Метлов,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«Паровоз» Компанеец,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«Кто как идет».</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r w:rsidR="000F6F1C" w:rsidRPr="000F6F1C" w:rsidTr="00F82E21">
        <w:trPr>
          <w:trHeight w:hRule="exact" w:val="991"/>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Игра на музыкальных инструментах:</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Формировать элементарные навыки игры на металлофоне, исполнять более сложный ритмический рисунок.</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«»Музыкальные молоточки».</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bl>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Апрель</w:t>
      </w:r>
    </w:p>
    <w:tbl>
      <w:tblPr>
        <w:tblW w:w="14743" w:type="dxa"/>
        <w:tblInd w:w="-102" w:type="dxa"/>
        <w:tblLayout w:type="fixed"/>
        <w:tblCellMar>
          <w:left w:w="40" w:type="dxa"/>
          <w:right w:w="40" w:type="dxa"/>
        </w:tblCellMar>
        <w:tblLook w:val="0000"/>
      </w:tblPr>
      <w:tblGrid>
        <w:gridCol w:w="1673"/>
        <w:gridCol w:w="8392"/>
        <w:gridCol w:w="4678"/>
      </w:tblGrid>
      <w:tr w:rsidR="000F6F1C" w:rsidRPr="000F6F1C" w:rsidTr="00F82E21">
        <w:trPr>
          <w:trHeight w:hRule="exact" w:val="576"/>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2410"/>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0F6F1C">
            <w:pPr>
              <w:widowControl w:val="0"/>
              <w:shd w:val="clear" w:color="auto" w:fill="FFFFFF"/>
              <w:autoSpaceDE w:val="0"/>
              <w:autoSpaceDN w:val="0"/>
              <w:adjustRightInd w:val="0"/>
              <w:spacing w:after="0" w:line="240" w:lineRule="auto"/>
              <w:ind w:left="720"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хоровод</w:t>
            </w:r>
          </w:p>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
                <w:bCs/>
                <w:sz w:val="24"/>
                <w:szCs w:val="24"/>
                <w:lang w:eastAsia="ru-RU"/>
              </w:rPr>
              <w:t xml:space="preserve">1.Музыкально-ритмические навыки: </w:t>
            </w:r>
            <w:r w:rsidRPr="000F6F1C">
              <w:rPr>
                <w:rFonts w:ascii="Times New Roman" w:eastAsia="Times New Roman" w:hAnsi="Times New Roman" w:cs="Times New Roman"/>
                <w:bCs/>
                <w:sz w:val="24"/>
                <w:szCs w:val="24"/>
                <w:lang w:eastAsia="ru-RU"/>
              </w:rPr>
              <w:t>самостоятельно менять движения со сменой музыкальных частей, развивать чувство партнерства.</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
                <w:sz w:val="24"/>
                <w:szCs w:val="24"/>
                <w:lang w:eastAsia="ru-RU"/>
              </w:rPr>
              <w:t>2.</w:t>
            </w:r>
            <w:r w:rsidRPr="000F6F1C">
              <w:rPr>
                <w:rFonts w:ascii="Times New Roman" w:eastAsia="Times New Roman" w:hAnsi="Times New Roman" w:cs="Times New Roman"/>
                <w:b/>
                <w:bCs/>
                <w:sz w:val="24"/>
                <w:szCs w:val="24"/>
                <w:lang w:eastAsia="ru-RU"/>
              </w:rPr>
              <w:t xml:space="preserve"> Навыки выразительного движения: </w:t>
            </w:r>
            <w:r w:rsidRPr="000F6F1C">
              <w:rPr>
                <w:rFonts w:ascii="Times New Roman" w:eastAsia="Times New Roman" w:hAnsi="Times New Roman" w:cs="Times New Roman"/>
                <w:bCs/>
                <w:sz w:val="24"/>
                <w:szCs w:val="24"/>
                <w:lang w:eastAsia="ru-RU"/>
              </w:rPr>
              <w:t xml:space="preserve">Побуждать детей выразительно передавать игровые образы, Совершенствовать танцевальные движения: полуприседание, кружение. Учить инсценировать  песни.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Cs/>
                <w:sz w:val="24"/>
                <w:szCs w:val="24"/>
                <w:lang w:eastAsia="ru-RU"/>
              </w:rPr>
              <w:t>Побуждать детей образно исполнять игровые упражнения, используя мимику и пантомиму.</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«Жучки» обр. Вишкарева,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«Упражнение с мячом» Штраус,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«Веселая девочка Алена» Филиппенко,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«Вся мохнатенька».</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1692"/>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Учить различать жанр песни, самостоятельно определять ее характер. Обращать внимание детей на динамические и регистровые изменения музыки. Побуждать детей придумывать свой рассказ, выразив в нем музыкальные впечатления.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различать контрастные динамические оттенки.</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«Медвежата» Красев,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«Шуточка» Селиванов,</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«Громко - тихо».</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277"/>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Развитие певческих навыков </w:t>
            </w:r>
          </w:p>
          <w:p w:rsidR="000F6F1C" w:rsidRPr="000F6F1C" w:rsidRDefault="000F6F1C" w:rsidP="00703BD1">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0"/>
                <w:szCs w:val="20"/>
                <w:lang w:eastAsia="ru-RU"/>
              </w:rPr>
              <w:t>творчество</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Обучать детей выразительному пению, формировать умение брать дыхание между музыкальными фразами и перед началом пения. Учить петь с музыкальным сопровождением и без него. </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Предложить детям допевать знакомую считалку.</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 xml:space="preserve">«Солнце улыбается» Тиличеева, «Кто построил радугу?» Парцхаладзе, </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«Считалка».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r w:rsidR="000F6F1C" w:rsidRPr="000F6F1C" w:rsidTr="00F82E21">
        <w:trPr>
          <w:trHeight w:hRule="exact" w:val="1130"/>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Игра на музыкальных инструментах:</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Закреплять имеющиеся у детей навыки игры на металлофоне.</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«Музыкальные молоточки».</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bl>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F6F1C">
        <w:rPr>
          <w:rFonts w:ascii="Times New Roman" w:eastAsia="Times New Roman" w:hAnsi="Times New Roman" w:cs="Times New Roman"/>
          <w:b/>
          <w:sz w:val="28"/>
          <w:szCs w:val="28"/>
          <w:lang w:eastAsia="ru-RU"/>
        </w:rPr>
        <w:t>Май</w:t>
      </w:r>
    </w:p>
    <w:tbl>
      <w:tblPr>
        <w:tblW w:w="14743" w:type="dxa"/>
        <w:tblInd w:w="-102" w:type="dxa"/>
        <w:tblLayout w:type="fixed"/>
        <w:tblCellMar>
          <w:left w:w="40" w:type="dxa"/>
          <w:right w:w="40" w:type="dxa"/>
        </w:tblCellMar>
        <w:tblLook w:val="0000"/>
      </w:tblPr>
      <w:tblGrid>
        <w:gridCol w:w="1673"/>
        <w:gridCol w:w="8392"/>
        <w:gridCol w:w="4678"/>
      </w:tblGrid>
      <w:tr w:rsidR="000F6F1C" w:rsidRPr="000F6F1C" w:rsidTr="00F82E21">
        <w:trPr>
          <w:trHeight w:hRule="exact" w:val="576"/>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202" w:right="221"/>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Вид деятельности</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left="840"/>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Программное содержание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b/>
                <w:bCs/>
                <w:sz w:val="24"/>
                <w:szCs w:val="24"/>
                <w:lang w:eastAsia="ru-RU"/>
              </w:rPr>
              <w:t>Репертуар</w:t>
            </w:r>
          </w:p>
        </w:tc>
      </w:tr>
      <w:tr w:rsidR="000F6F1C" w:rsidRPr="000F6F1C" w:rsidTr="00F82E21">
        <w:trPr>
          <w:trHeight w:hRule="exact" w:val="1862"/>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69"/>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Музыкально-ритмические  движения:</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 xml:space="preserve">упражнения </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танец</w:t>
            </w:r>
          </w:p>
          <w:p w:rsidR="000F6F1C" w:rsidRPr="000F6F1C" w:rsidRDefault="000F6F1C" w:rsidP="00703BD1">
            <w:pPr>
              <w:widowControl w:val="0"/>
              <w:numPr>
                <w:ilvl w:val="0"/>
                <w:numId w:val="40"/>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игры</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ind w:right="269"/>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творчество</w:t>
            </w:r>
            <w:r w:rsidRPr="000F6F1C">
              <w:rPr>
                <w:rFonts w:ascii="Times New Roman" w:eastAsia="Times New Roman" w:hAnsi="Times New Roman" w:cs="Times New Roman"/>
                <w:sz w:val="24"/>
                <w:szCs w:val="24"/>
                <w:lang w:eastAsia="ru-RU"/>
              </w:rPr>
              <w:t xml:space="preserve">                  </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bCs/>
                <w:sz w:val="24"/>
                <w:szCs w:val="24"/>
                <w:lang w:eastAsia="ru-RU"/>
              </w:rPr>
              <w:t xml:space="preserve">Развивать динамический слух детей. Побуждать детей передавать характер, действия игрового образа в соответствии с музыкой. Закреплять умение выполнять движения в парах: кружиться, притопывать ногами. Развивать быстроту реакции, ловкость. Учить использовать знакомые танцевальные движения в свободных плясках.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«Тихие и громкие звоночки» Рустамов,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«Поезд» Метлов,</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«Полька» Арсеев,</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«Ищи игрушку» Агафонников,</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r w:rsidRPr="000F6F1C">
              <w:rPr>
                <w:rFonts w:ascii="Times New Roman" w:eastAsia="Times New Roman" w:hAnsi="Times New Roman" w:cs="Times New Roman"/>
                <w:bCs/>
                <w:sz w:val="24"/>
                <w:szCs w:val="24"/>
                <w:lang w:eastAsia="ru-RU"/>
              </w:rPr>
              <w:t xml:space="preserve">«Зайка» Карасева. </w:t>
            </w: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bCs/>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0"/>
                <w:szCs w:val="20"/>
                <w:lang w:eastAsia="ru-RU"/>
              </w:rPr>
            </w:pPr>
          </w:p>
        </w:tc>
      </w:tr>
      <w:tr w:rsidR="000F6F1C" w:rsidRPr="000F6F1C" w:rsidTr="00F82E21">
        <w:trPr>
          <w:trHeight w:hRule="exact" w:val="1832"/>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Слушание:</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Восприятие музыкальных произведений</w:t>
            </w:r>
          </w:p>
          <w:p w:rsidR="000F6F1C" w:rsidRPr="000F6F1C" w:rsidRDefault="000F6F1C" w:rsidP="00703BD1">
            <w:pPr>
              <w:widowControl w:val="0"/>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Упражнение для развития слуха и голоса</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Обратить внимание на изобразительные особенности песни, динамику звучания.</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Совершенствовать звуковысотный слух детей.</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«Дождь идет» Арсеева,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«Курица и цыпленок» Тиличеева.</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tc>
      </w:tr>
      <w:tr w:rsidR="000F6F1C" w:rsidRPr="000F6F1C" w:rsidTr="00F82E21">
        <w:trPr>
          <w:trHeight w:hRule="exact" w:val="1419"/>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Пение:</w:t>
            </w:r>
          </w:p>
          <w:p w:rsidR="000F6F1C" w:rsidRPr="000F6F1C" w:rsidRDefault="000F6F1C" w:rsidP="00703BD1">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F6F1C">
              <w:rPr>
                <w:rFonts w:ascii="Times New Roman" w:eastAsia="Times New Roman" w:hAnsi="Times New Roman" w:cs="Times New Roman"/>
                <w:sz w:val="20"/>
                <w:szCs w:val="20"/>
                <w:lang w:eastAsia="ru-RU"/>
              </w:rPr>
              <w:t>Развитие певческих навыков</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петь слаженно, начиная и заканчивая пение одновременно с музыкой. Внимательно слушать вступление и проигрыш. Узнавать песни сыгранные без аккомпанемента на фортепиано, металлофоне.</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«Строим дом» Красев.</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«Мне уже четыре года» Слонов, «Паровоз» Компанеец.</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r w:rsidR="000F6F1C" w:rsidRPr="000F6F1C" w:rsidTr="00F82E21">
        <w:trPr>
          <w:trHeight w:hRule="exact" w:val="1128"/>
        </w:trPr>
        <w:tc>
          <w:tcPr>
            <w:tcW w:w="1673"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Игра на музыкальных инструментах:</w:t>
            </w:r>
          </w:p>
        </w:tc>
        <w:tc>
          <w:tcPr>
            <w:tcW w:w="8392"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Учить детей играть на металлофоне по одному и в ансамбле.</w:t>
            </w:r>
          </w:p>
          <w:p w:rsidR="000F6F1C" w:rsidRPr="000F6F1C" w:rsidRDefault="000F6F1C" w:rsidP="000F6F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0F6F1C">
              <w:rPr>
                <w:rFonts w:ascii="Times New Roman" w:eastAsia="Times New Roman" w:hAnsi="Times New Roman" w:cs="Times New Roman"/>
                <w:sz w:val="24"/>
                <w:szCs w:val="24"/>
                <w:lang w:eastAsia="ru-RU"/>
              </w:rPr>
              <w:t>«Музыкальные молоточки».</w:t>
            </w:r>
          </w:p>
          <w:p w:rsidR="000F6F1C" w:rsidRPr="000F6F1C" w:rsidRDefault="000F6F1C" w:rsidP="000F6F1C">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p>
        </w:tc>
      </w:tr>
    </w:tbl>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F6F1C" w:rsidRPr="000F6F1C" w:rsidRDefault="000F6F1C" w:rsidP="000F6F1C">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F6F1C" w:rsidRPr="000F6F1C" w:rsidRDefault="000F6F1C" w:rsidP="000F6F1C">
      <w:pPr>
        <w:widowControl w:val="0"/>
        <w:autoSpaceDE w:val="0"/>
        <w:autoSpaceDN w:val="0"/>
        <w:adjustRightInd w:val="0"/>
        <w:spacing w:after="0" w:line="240" w:lineRule="auto"/>
        <w:jc w:val="both"/>
        <w:rPr>
          <w:rFonts w:ascii="Times New Roman" w:hAnsi="Times New Roman" w:cs="Times New Roman"/>
          <w:color w:val="FF0000"/>
          <w:sz w:val="24"/>
          <w:szCs w:val="24"/>
        </w:rPr>
      </w:pPr>
    </w:p>
    <w:p w:rsidR="000F6F1C" w:rsidRPr="000F6F1C" w:rsidRDefault="000F6F1C" w:rsidP="000F6F1C">
      <w:pPr>
        <w:spacing w:after="0" w:line="240" w:lineRule="auto"/>
        <w:jc w:val="center"/>
        <w:rPr>
          <w:rFonts w:ascii="Times New Roman" w:eastAsiaTheme="minorEastAsia" w:hAnsi="Times New Roman" w:cs="Times New Roman"/>
          <w:b/>
          <w:sz w:val="24"/>
          <w:szCs w:val="24"/>
        </w:rPr>
      </w:pPr>
      <w:r w:rsidRPr="000F6F1C">
        <w:rPr>
          <w:rFonts w:ascii="Times New Roman" w:eastAsiaTheme="minorEastAsia" w:hAnsi="Times New Roman" w:cs="Times New Roman"/>
          <w:b/>
          <w:sz w:val="24"/>
          <w:szCs w:val="24"/>
        </w:rPr>
        <w:t>Перспективно – тематическое планирование</w:t>
      </w:r>
      <w:r>
        <w:rPr>
          <w:rFonts w:ascii="Times New Roman" w:eastAsiaTheme="minorEastAsia" w:hAnsi="Times New Roman" w:cs="Times New Roman"/>
          <w:b/>
          <w:sz w:val="24"/>
          <w:szCs w:val="24"/>
        </w:rPr>
        <w:t xml:space="preserve">  о</w:t>
      </w:r>
      <w:r w:rsidRPr="000F6F1C">
        <w:rPr>
          <w:rFonts w:ascii="Times New Roman" w:eastAsiaTheme="minorEastAsia" w:hAnsi="Times New Roman" w:cs="Times New Roman"/>
          <w:b/>
          <w:sz w:val="24"/>
          <w:szCs w:val="24"/>
        </w:rPr>
        <w:t>бразовательная область  «Художественно-эстетическое развитие»</w:t>
      </w:r>
    </w:p>
    <w:p w:rsidR="000F6F1C" w:rsidRPr="000F6F1C" w:rsidRDefault="000F6F1C" w:rsidP="000F6F1C">
      <w:pPr>
        <w:spacing w:after="0" w:line="240" w:lineRule="auto"/>
        <w:jc w:val="center"/>
        <w:rPr>
          <w:rFonts w:ascii="Times New Roman" w:eastAsia="Times New Roman" w:hAnsi="Times New Roman" w:cs="Times New Roman"/>
          <w:b/>
          <w:sz w:val="24"/>
          <w:szCs w:val="24"/>
          <w:lang w:eastAsia="ru-RU"/>
        </w:rPr>
      </w:pPr>
      <w:r w:rsidRPr="000F6F1C">
        <w:rPr>
          <w:rFonts w:ascii="Times New Roman" w:hAnsi="Times New Roman" w:cs="Times New Roman"/>
          <w:b/>
          <w:sz w:val="24"/>
          <w:szCs w:val="24"/>
        </w:rPr>
        <w:t>Раздел «Музыка»</w:t>
      </w:r>
      <w:r w:rsidRPr="000F6F1C">
        <w:rPr>
          <w:rFonts w:ascii="Times New Roman" w:eastAsia="Times New Roman" w:hAnsi="Times New Roman" w:cs="Times New Roman"/>
          <w:b/>
          <w:sz w:val="24"/>
          <w:szCs w:val="24"/>
          <w:lang w:eastAsia="ru-RU"/>
        </w:rPr>
        <w:t xml:space="preserve"> в группе ОРН детей</w:t>
      </w:r>
    </w:p>
    <w:p w:rsidR="000F6F1C" w:rsidRPr="000F6F1C" w:rsidRDefault="000F6F1C" w:rsidP="000F6F1C">
      <w:pPr>
        <w:spacing w:after="0" w:line="240" w:lineRule="auto"/>
        <w:jc w:val="center"/>
        <w:rPr>
          <w:rFonts w:ascii="Times New Roman" w:eastAsia="Times New Roman" w:hAnsi="Times New Roman" w:cs="Times New Roman"/>
          <w:b/>
          <w:sz w:val="24"/>
          <w:szCs w:val="24"/>
          <w:lang w:eastAsia="ru-RU"/>
        </w:rPr>
      </w:pPr>
      <w:r w:rsidRPr="000F6F1C">
        <w:rPr>
          <w:rFonts w:ascii="Times New Roman" w:eastAsia="Times New Roman" w:hAnsi="Times New Roman" w:cs="Times New Roman"/>
          <w:b/>
          <w:sz w:val="24"/>
          <w:szCs w:val="24"/>
          <w:lang w:eastAsia="ru-RU"/>
        </w:rPr>
        <w:t>старшего дош</w:t>
      </w:r>
      <w:r>
        <w:rPr>
          <w:rFonts w:ascii="Times New Roman" w:eastAsia="Times New Roman" w:hAnsi="Times New Roman" w:cs="Times New Roman"/>
          <w:b/>
          <w:sz w:val="24"/>
          <w:szCs w:val="24"/>
          <w:lang w:eastAsia="ru-RU"/>
        </w:rPr>
        <w:t>кольного возраста (от 6 до окончания образовательных отношений</w:t>
      </w:r>
      <w:r w:rsidRPr="000F6F1C">
        <w:rPr>
          <w:rFonts w:ascii="Times New Roman" w:eastAsia="Times New Roman" w:hAnsi="Times New Roman" w:cs="Times New Roman"/>
          <w:b/>
          <w:sz w:val="24"/>
          <w:szCs w:val="24"/>
          <w:lang w:eastAsia="ru-RU"/>
        </w:rPr>
        <w:t>)</w:t>
      </w:r>
      <w:r w:rsidRPr="000F6F1C">
        <w:rPr>
          <w:rFonts w:ascii="Times New Roman" w:hAnsi="Times New Roman" w:cs="Times New Roman"/>
          <w:sz w:val="24"/>
          <w:szCs w:val="24"/>
        </w:rPr>
        <w:t xml:space="preserve">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8215"/>
        <w:gridCol w:w="3686"/>
      </w:tblGrid>
      <w:tr w:rsidR="000F6F1C" w:rsidRPr="000F6F1C" w:rsidTr="00F82E21">
        <w:tc>
          <w:tcPr>
            <w:tcW w:w="2808" w:type="dxa"/>
          </w:tcPr>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Формы организации и виды музыкальной деятельности</w:t>
            </w:r>
          </w:p>
        </w:tc>
        <w:tc>
          <w:tcPr>
            <w:tcW w:w="8215" w:type="dxa"/>
          </w:tcPr>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Задачи воспитания и обучения</w:t>
            </w:r>
          </w:p>
        </w:tc>
        <w:tc>
          <w:tcPr>
            <w:tcW w:w="3686" w:type="dxa"/>
          </w:tcPr>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Репертуар</w:t>
            </w:r>
          </w:p>
        </w:tc>
      </w:tr>
      <w:tr w:rsidR="000F6F1C" w:rsidRPr="000F6F1C" w:rsidTr="00F82E21">
        <w:tc>
          <w:tcPr>
            <w:tcW w:w="14709" w:type="dxa"/>
            <w:gridSpan w:val="3"/>
          </w:tcPr>
          <w:p w:rsidR="000F6F1C" w:rsidRPr="000F6F1C" w:rsidRDefault="000F6F1C" w:rsidP="000F6F1C">
            <w:pPr>
              <w:tabs>
                <w:tab w:val="left" w:pos="5505"/>
              </w:tabs>
              <w:jc w:val="both"/>
              <w:rPr>
                <w:rFonts w:ascii="Arial" w:hAnsi="Arial" w:cs="Arial"/>
                <w:b/>
              </w:rPr>
            </w:pPr>
            <w:r w:rsidRPr="000F6F1C">
              <w:rPr>
                <w:rFonts w:ascii="Arial" w:hAnsi="Arial" w:cs="Arial"/>
                <w:b/>
              </w:rPr>
              <w:t>1  КВАРТАЛ</w:t>
            </w:r>
          </w:p>
        </w:tc>
      </w:tr>
      <w:tr w:rsidR="000F6F1C" w:rsidRPr="000F6F1C" w:rsidTr="00F82E21">
        <w:trPr>
          <w:trHeight w:val="90"/>
        </w:trPr>
        <w:tc>
          <w:tcPr>
            <w:tcW w:w="2808" w:type="dxa"/>
          </w:tcPr>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u w:val="single"/>
              </w:rPr>
            </w:pPr>
            <w:r w:rsidRPr="000F6F1C">
              <w:rPr>
                <w:rFonts w:ascii="Times New Roman" w:eastAsia="Times New Roman" w:hAnsi="Times New Roman" w:cs="Times New Roman"/>
                <w:sz w:val="24"/>
                <w:szCs w:val="24"/>
                <w:u w:val="single"/>
              </w:rPr>
              <w:t>1. Музыкальные занятия.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1) Слушание музыки</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  а) развитие целостного  музыкального восприятия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w:t>
            </w:r>
            <w:r w:rsidRPr="000F6F1C">
              <w:rPr>
                <w:rFonts w:ascii="Times New Roman" w:eastAsia="Times New Roman" w:hAnsi="Times New Roman" w:cs="Times New Roman"/>
                <w:i/>
                <w:sz w:val="24"/>
                <w:szCs w:val="24"/>
              </w:rPr>
              <w:t xml:space="preserve">б) развитие слуховых дифференцировок.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2) Детская музыкальная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исполнительская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деятельность</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1. Пение</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а) усвоение певческих навыков</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б) пение песен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в) песенное творчество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2.Музыкально- ритмические</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sz w:val="24"/>
                <w:szCs w:val="24"/>
              </w:rPr>
              <w:t xml:space="preserve">     движения</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а) общие движения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б) танцевальные движения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в) пляски, игры, хороводы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3. Игра на детских музыкальных</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инструментах.</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u w:val="single"/>
              </w:rPr>
            </w:pPr>
          </w:p>
          <w:p w:rsidR="000F6F1C" w:rsidRPr="000F6F1C" w:rsidRDefault="000F6F1C" w:rsidP="000F6F1C">
            <w:pPr>
              <w:spacing w:after="0" w:line="240" w:lineRule="auto"/>
              <w:jc w:val="both"/>
              <w:rPr>
                <w:rFonts w:ascii="Times New Roman" w:eastAsia="Times New Roman" w:hAnsi="Times New Roman" w:cs="Times New Roman"/>
                <w:i/>
                <w:sz w:val="24"/>
                <w:szCs w:val="24"/>
                <w:u w:val="single"/>
              </w:rPr>
            </w:pPr>
          </w:p>
          <w:p w:rsidR="000F6F1C" w:rsidRPr="000F6F1C" w:rsidRDefault="000F6F1C" w:rsidP="000F6F1C">
            <w:pPr>
              <w:spacing w:after="0" w:line="240" w:lineRule="auto"/>
              <w:jc w:val="both"/>
              <w:rPr>
                <w:rFonts w:ascii="Times New Roman" w:eastAsia="Times New Roman" w:hAnsi="Times New Roman" w:cs="Times New Roman"/>
                <w:i/>
                <w:sz w:val="24"/>
                <w:szCs w:val="24"/>
                <w:u w:val="single"/>
              </w:rPr>
            </w:pPr>
          </w:p>
          <w:p w:rsidR="000F6F1C" w:rsidRPr="000F6F1C" w:rsidRDefault="000F6F1C" w:rsidP="000F6F1C">
            <w:pPr>
              <w:spacing w:after="0" w:line="240" w:lineRule="auto"/>
              <w:jc w:val="both"/>
              <w:rPr>
                <w:rFonts w:ascii="Times New Roman" w:eastAsia="Times New Roman" w:hAnsi="Times New Roman" w:cs="Times New Roman"/>
                <w:i/>
                <w:sz w:val="24"/>
                <w:szCs w:val="24"/>
                <w:u w:val="single"/>
              </w:rPr>
            </w:pPr>
          </w:p>
          <w:p w:rsidR="000F6F1C" w:rsidRPr="000F6F1C" w:rsidRDefault="000F6F1C" w:rsidP="000F6F1C">
            <w:pPr>
              <w:spacing w:after="0" w:line="240" w:lineRule="auto"/>
              <w:jc w:val="both"/>
              <w:rPr>
                <w:rFonts w:ascii="Times New Roman" w:eastAsia="Times New Roman" w:hAnsi="Times New Roman" w:cs="Times New Roman"/>
                <w:i/>
                <w:sz w:val="24"/>
                <w:szCs w:val="24"/>
                <w:u w:val="single"/>
              </w:rPr>
            </w:pPr>
          </w:p>
          <w:p w:rsidR="000F6F1C" w:rsidRPr="000F6F1C" w:rsidRDefault="000F6F1C" w:rsidP="000F6F1C">
            <w:pPr>
              <w:spacing w:after="0" w:line="240" w:lineRule="auto"/>
              <w:jc w:val="both"/>
              <w:rPr>
                <w:rFonts w:ascii="Times New Roman" w:eastAsia="Times New Roman" w:hAnsi="Times New Roman" w:cs="Times New Roman"/>
                <w:sz w:val="24"/>
                <w:szCs w:val="24"/>
                <w:u w:val="single"/>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u w:val="single"/>
              </w:rPr>
              <w:t>1. Музыкальные занятия</w:t>
            </w:r>
            <w:r w:rsidRPr="000F6F1C">
              <w:rPr>
                <w:rFonts w:ascii="Times New Roman" w:eastAsia="Times New Roman" w:hAnsi="Times New Roman" w:cs="Times New Roman"/>
                <w:sz w:val="24"/>
                <w:szCs w:val="24"/>
              </w:rPr>
              <w:t>.</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1) Слушание музыки</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 а) развитие целостного музыкального восприятия</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б) развитие слуховых                             </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дифференцировок</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2) Детская музыкальная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исполнительская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деятельность</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1. Пение</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 а) усвоение певческих навыков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б) пение песен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в) песенное творчество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2. Музыкально- ритмические</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sz w:val="24"/>
                <w:szCs w:val="24"/>
              </w:rPr>
              <w:t xml:space="preserve">    движения</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а) общие движения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б) танцевальные движения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в) пляски, игры, хороводы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3. Игра на детских музыкальных</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sz w:val="24"/>
                <w:szCs w:val="24"/>
              </w:rPr>
              <w:t xml:space="preserve"> инструментах</w:t>
            </w:r>
            <w:r w:rsidRPr="000F6F1C">
              <w:rPr>
                <w:rFonts w:ascii="Times New Roman" w:eastAsia="Times New Roman" w:hAnsi="Times New Roman" w:cs="Times New Roman"/>
                <w:i/>
                <w:sz w:val="24"/>
                <w:szCs w:val="24"/>
              </w:rPr>
              <w:t xml:space="preserve">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i/>
                <w:sz w:val="24"/>
                <w:szCs w:val="24"/>
              </w:rPr>
              <w:t xml:space="preserve">                                                                      </w:t>
            </w:r>
          </w:p>
          <w:p w:rsidR="000F6F1C" w:rsidRPr="000F6F1C" w:rsidRDefault="000F6F1C" w:rsidP="000F6F1C">
            <w:pPr>
              <w:spacing w:after="0" w:line="240" w:lineRule="auto"/>
              <w:jc w:val="both"/>
              <w:rPr>
                <w:rFonts w:ascii="Times New Roman" w:eastAsia="Times New Roman" w:hAnsi="Times New Roman" w:cs="Times New Roman"/>
                <w:sz w:val="24"/>
                <w:szCs w:val="24"/>
                <w:u w:val="single"/>
              </w:rPr>
            </w:pPr>
            <w:r w:rsidRPr="000F6F1C">
              <w:rPr>
                <w:rFonts w:ascii="Times New Roman" w:eastAsia="Times New Roman" w:hAnsi="Times New Roman" w:cs="Times New Roman"/>
                <w:sz w:val="24"/>
                <w:szCs w:val="24"/>
                <w:u w:val="single"/>
              </w:rPr>
              <w:t>1. Музыкальные занятия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1) Слушание музыки</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а) развитие целостного музыкального восприятия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i/>
                <w:sz w:val="24"/>
                <w:szCs w:val="24"/>
              </w:rPr>
              <w:t xml:space="preserve">б ) развитие слуховых                                                            </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дифференцировок</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2) Детская музыкальная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исполнительская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деятельность.</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1. Пение</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а) усвоение певческих навыков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б) пение песен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песенное творчество</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2. Музыкально-ритмические</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sz w:val="24"/>
                <w:szCs w:val="24"/>
              </w:rPr>
              <w:t xml:space="preserve">  движения</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а) общие движения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i/>
                <w:sz w:val="24"/>
                <w:szCs w:val="24"/>
              </w:rPr>
              <w:t xml:space="preserve">б) танцевальные движения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i/>
                <w:sz w:val="24"/>
                <w:szCs w:val="24"/>
              </w:rPr>
              <w:t xml:space="preserve">в) пляски, игры, хороводы </w:t>
            </w:r>
            <w:r w:rsidRPr="000F6F1C">
              <w:rPr>
                <w:rFonts w:ascii="Times New Roman" w:eastAsia="Times New Roman" w:hAnsi="Times New Roman" w:cs="Times New Roman"/>
                <w:sz w:val="24"/>
                <w:szCs w:val="24"/>
              </w:rPr>
              <w:t xml:space="preserve">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3. Игра на детских</w:t>
            </w:r>
          </w:p>
          <w:p w:rsidR="000F6F1C" w:rsidRPr="000F6F1C" w:rsidRDefault="000F6F1C" w:rsidP="000F6F1C">
            <w:pPr>
              <w:spacing w:after="0" w:line="240" w:lineRule="auto"/>
              <w:jc w:val="both"/>
              <w:rPr>
                <w:rFonts w:ascii="Times New Roman" w:eastAsia="Times New Roman" w:hAnsi="Times New Roman" w:cs="Times New Roman"/>
                <w:i/>
                <w:sz w:val="24"/>
                <w:szCs w:val="24"/>
              </w:rPr>
            </w:pPr>
            <w:r w:rsidRPr="000F6F1C">
              <w:rPr>
                <w:rFonts w:ascii="Times New Roman" w:eastAsia="Times New Roman" w:hAnsi="Times New Roman" w:cs="Times New Roman"/>
                <w:sz w:val="24"/>
                <w:szCs w:val="24"/>
              </w:rPr>
              <w:t>музыкальных инструментах.</w:t>
            </w:r>
            <w:r w:rsidRPr="000F6F1C">
              <w:rPr>
                <w:rFonts w:ascii="Times New Roman" w:eastAsia="Times New Roman" w:hAnsi="Times New Roman" w:cs="Times New Roman"/>
                <w:i/>
                <w:sz w:val="24"/>
                <w:szCs w:val="24"/>
              </w:rPr>
              <w:t xml:space="preserve">  </w:t>
            </w:r>
          </w:p>
          <w:p w:rsidR="000F6F1C" w:rsidRPr="000F6F1C" w:rsidRDefault="000F6F1C" w:rsidP="000F6F1C">
            <w:pPr>
              <w:spacing w:after="0" w:line="240" w:lineRule="auto"/>
              <w:jc w:val="both"/>
              <w:rPr>
                <w:rFonts w:ascii="Times New Roman" w:eastAsia="Times New Roman" w:hAnsi="Times New Roman" w:cs="Times New Roman"/>
                <w:i/>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w:t>
            </w:r>
          </w:p>
        </w:tc>
        <w:tc>
          <w:tcPr>
            <w:tcW w:w="8215" w:type="dxa"/>
          </w:tcPr>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Различать эмоциональное содержание музыкальных произведений, их характер, настроение   («Что выражает музыка?»).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Развивать умение воспринимать, чувствовать выразительность музыки. Уметь различать жанровую основу музыки (песня, танец, марш). Дать детям понятие о трех «китах» в музыке.</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Закрепить  понятия «колыбельная», «композитор». Понятия «вокальная» и «инструментальная» музыка, «народная музыка». Знакомить с творчеством П. Чайковского, с циклом «Времена года».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сопоставлять контрастные по настроению пьесы, сравнивать настроение музыки с фрагментами стихов, с иллюстрациями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известных картин.</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Развивать тембровый слух детей, знакомить с инструментами симфонического оркестра. Понятие «симфонический оркестр».</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Знакомить детей с инструментами симфонического оркестра, развивать тембровый слух детей, умение различать на слух звучание  арфы, флейты, скрипки, медных инструментов.</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различать темпы в музыке (быстрый, умеренный, медленный).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Закреплять знания детей о первичных жанрах в музыке (песня, танец, марш), учить различать эти жанры и их характерные особенности.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знакомить детей с формой песни, различать вступление, запев, припев.</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Знакомить детей с нотной грамотой. Понятие «ноты», «нотный стан», «скрипичный ключ», «Длинные и короткие длительности». Знакомство с нотами ДО, РЕ, МИ.</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Учить детей петь не спеша, напевно, естественным голосом, не форсируя звук. Брать дыхание перед началом пения и удерживать его до конца музыкальной фразы.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петь хором, по одному, небольшими ансамблями с музыкальным сопровождением и без него.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Правильно интонировать мелодия, построенную на одном звуке, выкладывать ритмический рисунок.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Передавать поступенное движение мелодии вверх и вниз, правильно интонируя звуки попевки. Следить за осанкой во время пения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(певческая установка). Сопровождать пение показом руки направления мелодии.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Закреплять умение различать высокий, средний и низкий звуки в пределах Ч. 5.</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Удерживать интонацию на повторяющихся звуках, точно интонировать ход на квинту.</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приему пения «эхо».</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Обогащать музыкальные впечатления детей, развивать умение различать характер музыки, высказываться о содержании песни, определять жанровую основу песни (вальс).</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Определять форму песни и ее частях в музыке, отмечать смену характера в куплете и припеве.</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Закреплять умение детей вступать после вступления. Правильно брать дыхание и удерживать его до конца музыкальной фразы, не обрывая ее. Петь хором и небольшим ансамблем с музыкальным сопровождением и без него. Работать над чистотой интонации и дикцией.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Развивать у детей ладовый слух.  Учить импровизировать на заданный текст. Допевать тонику или недостающие звуки.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Учить  самостоятельно  находить нужную песенную интонацию.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Продолжать учить детей выразительно двигаться под музыку различного характера (ходьба – поскоки). Делать четкую остановку с окончанием музыки.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Совершенствовать у детей плавность движений рук.</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Различать двухчастную форму. Учить приставлять стопу к стопе. Добиваться ритмичности исполнения.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Исполнять боковой галоп легко,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непринужденно, с небольшим продвижением и незначительным отскоком ног от пола.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Точно передавать в движении начало и окончание музыкальных фраз, добиваться ритмичности  при исполнении  движении (поскоки, боковой галоп, приставной шаг в сторону).</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Закреплять движения русской пляски. Начинать все движения в правую сторону.</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Запоминать последовательность движений, композицию танца, русского хоровода.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внимательно следить за окончанием музыкальной фразы.</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Знакомить детей с русской народной игрой. Воспитывать организованность, развивать ловкость, быстроту.</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Слушать музыкальное произведение в исполнении взрослых в сопровождении фортепиано.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знакомить детей с русскими народными инструментами и приемами игры на них (трещотка, колотушка, рубель и т. д.).</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играть в шумовом оркестре, прислушиваясь к игре товарищей. Своевременно вступать и заканчивать свою партию, играть ее с динамическими оттенками. Продолжать обучать</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игре на металлофоне, играть простую попевку.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b/>
                <w:sz w:val="24"/>
                <w:szCs w:val="24"/>
              </w:rPr>
            </w:pPr>
            <w:r w:rsidRPr="000F6F1C">
              <w:rPr>
                <w:rFonts w:ascii="Times New Roman" w:eastAsia="Times New Roman" w:hAnsi="Times New Roman" w:cs="Times New Roman"/>
                <w:b/>
                <w:sz w:val="24"/>
                <w:szCs w:val="24"/>
              </w:rPr>
              <w:t>2 КВАРТАЛ</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Углублять навык слушания музыки, продолжать развивать эмоциональную отзывчивость на музыкальные произведения различного содержания и характера. Различать образы в программной музыке</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(«О чем рассказывает музыка?»).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Привлекать внимание к развитию художественного образа. Продолжать знакомить детей с творчеством великих композиторов-классиков. Закрепить понятие «симфонический оркестр». Понятие «дирижер», «балет», «вокальная» и «инструментальная» музыка.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учить детей различать жанровую основу музыки (песня, танец, марш).</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моделировать жанры</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музыкальных произведений.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Учить детей различать характер музыки.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Сравнивать по характеру части в музыкальном произведении.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Определять характер музыки, сравнивать музыкальные произведения по характеру, сопоставлять их.</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Закреплять представления детей о видах танцевальной музыки (полька, вальс, плясовая).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Развивать ритмический слух детей, запоминать ритмический рисунок и уметь повторить его.</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Закреплять умение удерживать интонацию на одном звуке.</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Закреплять умение детей слышать поступенное движение мелодии вверх и вниз. Петь, чисто интонируя мелодию попевки, сопровождая пение движением руки вверх и вниз. Учить точно попадать на первый звук.</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Упражнять детей в чистом интонировании малой терции вниз и чистой кварты вверх, с  музыкальным сопровождением и без него.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петь по музыкальным фразам, «цепочкой», прием «эхо».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правильно интонировать малую терцию вниз, добиваться четкой дикции и артикуляции.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знакомить детей с нотной грамотой. Знакомство с нотами ФА, СОЛЬ, ЛЯ. Учить детей петь по нотам простейшие попевки.</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развивать музыкальный кругозор детей, знакомить детей с песнями различного характера. Петь легким подвижным звуком.</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Слушать музыкальное вступление и начинать петь после него.  Петь выразительно, правильно ставить логические ударения. Работать над четкой дикцией.</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развивать ладовый слух детей, умение найти нужную интонацию. Учить импровизировать на заданный текст, используя вопросно-ответную форму.</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бегать легко, высоко поднимая колени. Начинать движение с началом музыки и окончить с ее завершением.</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выполнять маховые и круговые движения руками. Выполнять выразительно,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делая акцент на сильную долю такта.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Закреплять движения детского бального танца  (подскоки, выставление ноги на носок, пятку,</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приставной шаг в сторону).</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Усваивать отдельные элементы русской пляски.</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исполнять хороводы выразительно, запоминать структуру произведения и композицию. Начинать все движения с правой ноги и руки. Согласовывать движения со словами песен.</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Исполнять детский бальный танец с выражением, задором.</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Знакомить детей с русскими народными играми. Воспитывать выдержку, внимание.</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Вызывать эмоциональный отклик на произведение легкого грациозного характера и предложить самостоятельно подобрать наиболее подходящие для него музыкальные инструменты. Слушать музыкальное произведение в исполнении взрослых</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сопровождении фортепиано. Запоминать форму произведения.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учить детей исполнять простейшие попевки  на металлофоне, правильно держать молоточек и извлекать чистый звук.</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играть в оркестре, прислушиваться к звучанию ансамбля треугольников,  колокольчиков. Запоминать свою партию и не ошибаться.</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b/>
                <w:sz w:val="24"/>
                <w:szCs w:val="24"/>
              </w:rPr>
            </w:pPr>
            <w:r w:rsidRPr="000F6F1C">
              <w:rPr>
                <w:rFonts w:ascii="Times New Roman" w:eastAsia="Times New Roman" w:hAnsi="Times New Roman" w:cs="Times New Roman"/>
                <w:b/>
                <w:sz w:val="24"/>
                <w:szCs w:val="24"/>
              </w:rPr>
              <w:t>3 КВАРТАЛ</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знакомить детей с шедеврами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классической музыки, с творчеством композиторов-классиков.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Расширять музыкальный кругозор детей, обогащать музыкальные впечатления детей. Различать средства музыкальной выразительности («Как рассказывает музыка?»).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Привлекать внимание к развитию художественного образа, учить детей сопоставлять по характеру музыкальные произведения и подходящие по содержанию иллюстрации, репродукции картин, поэтические произведения.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Закреплять понятие «вокальная» и «инструментальная» музыка.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учить детей различать жанры</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музыке.</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Знакомить детей с жанрами русской народной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песни на примере знакомых песен.</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Развивать ладовый слух детей, учить различать мажорный и минорный лад.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Различать форму музыкального произведения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на примере знакомых песен и уметь моделировать ее.</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развивать ритмический слух детей, умение различать ритмический рисунок  знакомых попевок.</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знакомить детей с нотной грамотой. Знакомство с нотой СИ. Учить детей петь по нотам простейшие попевки.</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Петь подвижно, отчетливо артикулируя, в разных тональностях. Упражнять детей в чистом интонировании мелодии.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учить детей различать и самостоятельно определять направление мелодии. Слышать и точно интонировать повторяющиеся звуки. Упражнять в чистом интонировании    поступенного   и скачкообразного движения мелодии.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Продолжать учить детей петь естественным голосом, без напряжения. Смягчать окончания музыкальных фраз. Правильно брать дыхание перед началом пения и между музыкальными фразами.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Передавать веселый задорный характер песни в пении. Петь подвижным звуком, правильно артикулировать слова песни. Учить детей петь цепочкой, по одному, по подгруппам, пение приемом «эхо». Делать логические (смысловые) ударения в соответствии с текстом произведения.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Импровизировать мелодии различного характера.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Учить детей придумывать различные интонации.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Передавать характер музыки, ритмично выполняя ходьбу, бег, поскоки. Согласовывать движения с музыкой. Развивать у детей ритмическую четкость,ловкость движений, ощущение музыкальной фразы. Реагировать на ускорение и замедление темпа, усиление и затихание звучания.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Выполнять элементы бального танца - поскоки, выставление ноги вперед на носок, прыжки, хлопки. Согласовывать движения с музыкой.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Весело, непринужденно исполнять танец.</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Запоминать композицию танца и выполнять без подсказки педагога. Учить моделировать форму и жанр танца.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Слышать и различать звучание музыкальных</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инструментов. Продолжать учить детей осваивать способы звукоизвлечения на металлофоне, треугольнике. Играть в ансамбле, соблюдая общий темп, динамику. Выполнять ускорение и замедление.</w:t>
            </w:r>
          </w:p>
        </w:tc>
        <w:tc>
          <w:tcPr>
            <w:tcW w:w="3686" w:type="dxa"/>
          </w:tcPr>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Ю.Чичкова «Физкульт-ура!»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Ёсинао Нака «Танец дикарей»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Ю.Ефимов «Вальс игрушек»</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Бин Кэнд «Марш гусей»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Е.гнесина «Две плаксы»</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 Н, П. Во поле береза стояла.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 И. Чайковский. Вальс («Детский альбом»).</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 И. Чайковский.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Октябрь. Осенняя песнь.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Ноябрь. На тройке. («Времена года»).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М/Д игра «Симфонический оркестр» </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«Песня-танец-марш».</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«Сложи песенку»</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Р. Н. П. Лиса по лесу ходила.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Железнова. Киса.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Железнова. Жук.</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Кошкин дом.</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Тиличеева. Скачем по лестнице.</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Тиличеева. Бубенчики.</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 Вихарева. Золотая песенка.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 Юдина. Осень пришла.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Линюк. Доброта.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 Вихарева. Закружила в небе осень.</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 Насауленко. Осень постучалась.</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 Струве. Моя Россия.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Соснин. Из чего наш мир состоит?</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Песенка-приветствие, «Умывальная», слушание спокойной музыки перед сном, Д. Львов-Компанеец. «Про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зарядку».</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Т. Бырченко. Поезд.</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Карасева. Колыбельная.</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И. Дунаевский. Марш.</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 Рахманинов. Итальянская полька.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«Детская полька» А.Жилинского  Приставной шаг в сторону.</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Боковой галоп. Ф. Шуберт. Контрданс</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Любая русская народная  мелодия.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Осенний вальс.</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 Н. П. Ах, улица широкая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Кто скорей ударит в бубен?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Гори ясно.</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eastAsiaTheme="minorEastAsia"/>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 Чайковский. Неополитанская песенка.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Р. Н. П. Пчелка.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Э.Григ  «В пещере горного короля»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Стоянов «Снежинки»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П.Чайковский «У камелька»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 Прокофьев. Марш.</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Г. Свиридов. Военный марш.</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«Море».</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«Цвет-настроение».</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«Три танца».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«Веселые матрешки».</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Железнова. Божья коровка.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Комарики.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Тиличеева. Цирковые собачки.</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 Андреева. Музыкальное эхо.</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Тиличеева. Эхо.</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Железнова. Два кота.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«Новогодняя плясовая» А.Филиппенко</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Шаинский. Кабы не было зимы.</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просторном светлом зале» А.Штерна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«Горячая пора» А.Журбина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 Насауленко.Зима.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Солнечная песенка.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Улыбка.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Т. Бырченко. Снежок.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Зайка, зайка,  где бывал?</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Песенка-приветствие. Спокойная музыка перед сном.</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Песня для проведения бодрящей гимнастики.</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М. Красев. Цирковые лошадки.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Качание рук.</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 Рахманинов. Итальянская полька.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Кадриль.р.н.м.</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Шаинский. Дед Мороз.</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Олифирова. Русская зима.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Бубен. Заря-заряница.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В. Моцарт. Турецкое рондо. </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Тиличеева. Горошина.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Моцарт. Колокольчики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звенят.</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 Чайковский. Песнь жаворонка.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М.Глинка «Жаворонок»</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Подснежник.«Времена года». П. Чайковский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М.Глинка «Марш Черномора»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Моцарт. Весенняя песенка.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 Н. П. Во поле береза стояла.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 Мажор- минор».</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Тиличеева. Эхо.)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 Сложи песенку».</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М/Д игра «Ритмическое лото».</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Выполнять артикуляционную гимнастику</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Мажорные трезвучия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 Железнова. Считалка.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Рано утром.</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Карасева. Горошина.</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Олифирова. Мама.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Бабушка моя.</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 Струве. С нами друг.</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До свиданья, детский сад!</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Вальс расставания.</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Детство.</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«Солнечная капель» С.Соснина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«Песенка о светофоре» Н.Петровой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Г. Зингер. Весной.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«Чемодан»</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«Солнечный зайчик» В.Голиков</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«Полька с хлопками» И.дунаевский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«Замри» анг.н.м.</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Венг. нар. мел.  Бег с остановками.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Ходьба змейкой.</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Куранты. В. Щербакова.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Ходьба различного характера.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Е.Тиличеева «Осторожный шаг»</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Ю. Чичков. Полька с хлопками»</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А.Жилинский «Детская полька»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 xml:space="preserve"> Р. Н. П. Заплетися, плетень.</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«Рок-н-ролл» творческая пляска</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Часики. С. Вольфензон.</w:t>
            </w:r>
          </w:p>
          <w:p w:rsidR="000F6F1C" w:rsidRPr="000F6F1C" w:rsidRDefault="000F6F1C" w:rsidP="000F6F1C">
            <w:pPr>
              <w:spacing w:after="0" w:line="240" w:lineRule="auto"/>
              <w:jc w:val="both"/>
              <w:rPr>
                <w:rFonts w:ascii="Times New Roman" w:eastAsia="Times New Roman" w:hAnsi="Times New Roman" w:cs="Times New Roman"/>
                <w:sz w:val="24"/>
                <w:szCs w:val="24"/>
              </w:rPr>
            </w:pPr>
            <w:r w:rsidRPr="000F6F1C">
              <w:rPr>
                <w:rFonts w:ascii="Times New Roman" w:eastAsia="Times New Roman" w:hAnsi="Times New Roman" w:cs="Times New Roman"/>
                <w:sz w:val="24"/>
                <w:szCs w:val="24"/>
              </w:rPr>
              <w:t>В. Моцарт. Турецкий марш.</w:t>
            </w:r>
          </w:p>
          <w:p w:rsidR="000F6F1C" w:rsidRPr="000F6F1C" w:rsidRDefault="000F6F1C" w:rsidP="000F6F1C">
            <w:pPr>
              <w:spacing w:after="0" w:line="240" w:lineRule="auto"/>
              <w:jc w:val="both"/>
              <w:rPr>
                <w:rFonts w:ascii="Times New Roman" w:eastAsia="Times New Roman" w:hAnsi="Times New Roman" w:cs="Times New Roman"/>
                <w:sz w:val="24"/>
                <w:szCs w:val="24"/>
              </w:rPr>
            </w:pPr>
          </w:p>
          <w:p w:rsidR="000F6F1C" w:rsidRPr="000F6F1C" w:rsidRDefault="000F6F1C" w:rsidP="000F6F1C">
            <w:pPr>
              <w:spacing w:after="0" w:line="240" w:lineRule="auto"/>
              <w:jc w:val="both"/>
              <w:rPr>
                <w:rFonts w:ascii="Times New Roman" w:eastAsia="Times New Roman" w:hAnsi="Times New Roman" w:cs="Times New Roman"/>
                <w:sz w:val="24"/>
                <w:szCs w:val="24"/>
              </w:rPr>
            </w:pPr>
          </w:p>
        </w:tc>
      </w:tr>
    </w:tbl>
    <w:p w:rsidR="000F6F1C" w:rsidRPr="000F6F1C" w:rsidRDefault="000F6F1C" w:rsidP="000F6F1C">
      <w:pPr>
        <w:widowControl w:val="0"/>
        <w:autoSpaceDE w:val="0"/>
        <w:autoSpaceDN w:val="0"/>
        <w:adjustRightInd w:val="0"/>
        <w:spacing w:after="0" w:line="240" w:lineRule="auto"/>
        <w:jc w:val="both"/>
        <w:rPr>
          <w:rFonts w:ascii="Times New Roman" w:hAnsi="Times New Roman" w:cs="Times New Roman"/>
          <w:color w:val="FF0000"/>
          <w:sz w:val="24"/>
          <w:szCs w:val="24"/>
        </w:rPr>
        <w:sectPr w:rsidR="000F6F1C" w:rsidRPr="000F6F1C" w:rsidSect="00F82E21">
          <w:pgSz w:w="16838" w:h="11906" w:orient="landscape"/>
          <w:pgMar w:top="709" w:right="1140" w:bottom="681" w:left="1020" w:header="720" w:footer="720" w:gutter="0"/>
          <w:cols w:space="720" w:equalWidth="0">
            <w:col w:w="14680"/>
          </w:cols>
          <w:noEndnote/>
        </w:sectPr>
      </w:pPr>
    </w:p>
    <w:p w:rsidR="00C102FA" w:rsidRPr="0007464B" w:rsidRDefault="00C102FA" w:rsidP="00500E00">
      <w:pPr>
        <w:spacing w:after="0" w:line="240" w:lineRule="auto"/>
        <w:jc w:val="both"/>
        <w:rPr>
          <w:rFonts w:ascii="Times New Roman" w:hAnsi="Times New Roman" w:cs="Times New Roman"/>
          <w:sz w:val="24"/>
          <w:szCs w:val="24"/>
        </w:rPr>
      </w:pPr>
    </w:p>
    <w:p w:rsidR="00C102FA" w:rsidRPr="0007464B" w:rsidRDefault="00C102FA" w:rsidP="00500E00">
      <w:pPr>
        <w:spacing w:after="0" w:line="240" w:lineRule="auto"/>
        <w:jc w:val="both"/>
        <w:rPr>
          <w:rFonts w:ascii="Times New Roman" w:hAnsi="Times New Roman" w:cs="Times New Roman"/>
          <w:sz w:val="24"/>
          <w:szCs w:val="24"/>
        </w:rPr>
      </w:pPr>
    </w:p>
    <w:p w:rsidR="00C102FA" w:rsidRPr="0007464B" w:rsidRDefault="00C102FA" w:rsidP="00500E00">
      <w:pPr>
        <w:spacing w:after="0" w:line="240" w:lineRule="auto"/>
        <w:jc w:val="both"/>
        <w:rPr>
          <w:rFonts w:ascii="Times New Roman" w:hAnsi="Times New Roman" w:cs="Times New Roman"/>
          <w:sz w:val="24"/>
          <w:szCs w:val="24"/>
        </w:rPr>
      </w:pPr>
    </w:p>
    <w:p w:rsidR="00C102FA" w:rsidRPr="0007464B" w:rsidRDefault="00C102FA" w:rsidP="00500E00">
      <w:pPr>
        <w:spacing w:after="0" w:line="240" w:lineRule="auto"/>
        <w:jc w:val="both"/>
        <w:rPr>
          <w:rFonts w:ascii="Times New Roman" w:hAnsi="Times New Roman" w:cs="Times New Roman"/>
          <w:sz w:val="24"/>
          <w:szCs w:val="24"/>
        </w:rPr>
      </w:pPr>
    </w:p>
    <w:p w:rsidR="00C102FA" w:rsidRPr="0007464B" w:rsidRDefault="00C102FA" w:rsidP="0015249A">
      <w:pPr>
        <w:spacing w:after="0" w:line="240" w:lineRule="auto"/>
        <w:rPr>
          <w:rFonts w:ascii="Times New Roman" w:hAnsi="Times New Roman" w:cs="Times New Roman"/>
          <w:b/>
          <w:sz w:val="24"/>
          <w:szCs w:val="24"/>
        </w:rPr>
      </w:pPr>
    </w:p>
    <w:p w:rsidR="00C102FA" w:rsidRPr="0007464B" w:rsidRDefault="00C102FA" w:rsidP="00500E00">
      <w:pPr>
        <w:spacing w:after="0" w:line="240" w:lineRule="auto"/>
        <w:ind w:firstLine="708"/>
        <w:jc w:val="center"/>
        <w:rPr>
          <w:rFonts w:ascii="Times New Roman" w:hAnsi="Times New Roman" w:cs="Times New Roman"/>
          <w:b/>
          <w:sz w:val="24"/>
          <w:szCs w:val="24"/>
        </w:rPr>
      </w:pPr>
    </w:p>
    <w:p w:rsidR="00C102FA" w:rsidRPr="0007464B" w:rsidRDefault="00C102FA" w:rsidP="00500E00">
      <w:pPr>
        <w:spacing w:after="0" w:line="240" w:lineRule="auto"/>
        <w:rPr>
          <w:rFonts w:ascii="Times New Roman" w:hAnsi="Times New Roman" w:cs="Times New Roman"/>
          <w:b/>
          <w:sz w:val="24"/>
          <w:szCs w:val="24"/>
        </w:rPr>
      </w:pPr>
    </w:p>
    <w:p w:rsidR="00C102FA" w:rsidRPr="0007464B" w:rsidRDefault="00C102FA" w:rsidP="00500E00">
      <w:pPr>
        <w:spacing w:after="0" w:line="240" w:lineRule="auto"/>
        <w:jc w:val="center"/>
        <w:rPr>
          <w:rFonts w:ascii="Times New Roman" w:hAnsi="Times New Roman" w:cs="Times New Roman"/>
          <w:b/>
          <w:sz w:val="24"/>
          <w:szCs w:val="24"/>
        </w:rPr>
      </w:pPr>
    </w:p>
    <w:p w:rsidR="00C102FA" w:rsidRPr="0007464B" w:rsidRDefault="00C102FA" w:rsidP="00500E00">
      <w:pPr>
        <w:spacing w:after="0" w:line="240" w:lineRule="auto"/>
        <w:rPr>
          <w:rFonts w:ascii="Times New Roman" w:hAnsi="Times New Roman" w:cs="Times New Roman"/>
          <w:b/>
          <w:sz w:val="24"/>
          <w:szCs w:val="24"/>
        </w:rPr>
      </w:pPr>
    </w:p>
    <w:p w:rsidR="00C102FA" w:rsidRPr="0007464B" w:rsidRDefault="00C102FA" w:rsidP="00500E00">
      <w:pPr>
        <w:spacing w:after="0" w:line="240" w:lineRule="auto"/>
        <w:rPr>
          <w:rFonts w:ascii="Times New Roman" w:hAnsi="Times New Roman" w:cs="Times New Roman"/>
          <w:b/>
          <w:sz w:val="24"/>
          <w:szCs w:val="24"/>
        </w:rPr>
      </w:pPr>
    </w:p>
    <w:p w:rsidR="00C102FA" w:rsidRPr="0007464B" w:rsidRDefault="00C102FA" w:rsidP="00500E00">
      <w:pPr>
        <w:tabs>
          <w:tab w:val="left" w:pos="9909"/>
        </w:tabs>
        <w:spacing w:after="0" w:line="240" w:lineRule="auto"/>
        <w:jc w:val="center"/>
        <w:rPr>
          <w:rFonts w:ascii="Times New Roman" w:hAnsi="Times New Roman" w:cs="Times New Roman"/>
          <w:sz w:val="24"/>
          <w:szCs w:val="24"/>
        </w:rPr>
      </w:pPr>
    </w:p>
    <w:p w:rsidR="00C102FA" w:rsidRPr="0007464B" w:rsidRDefault="00C102FA" w:rsidP="00500E00">
      <w:pPr>
        <w:tabs>
          <w:tab w:val="left" w:pos="9909"/>
        </w:tabs>
        <w:spacing w:after="0" w:line="240" w:lineRule="auto"/>
        <w:rPr>
          <w:rFonts w:ascii="Times New Roman" w:hAnsi="Times New Roman" w:cs="Times New Roman"/>
          <w:sz w:val="24"/>
          <w:szCs w:val="24"/>
        </w:rPr>
      </w:pPr>
    </w:p>
    <w:p w:rsidR="00C102FA" w:rsidRPr="0007464B" w:rsidRDefault="00C102FA" w:rsidP="00500E00">
      <w:pPr>
        <w:spacing w:after="0" w:line="240" w:lineRule="auto"/>
        <w:jc w:val="center"/>
        <w:rPr>
          <w:rFonts w:ascii="Times New Roman" w:hAnsi="Times New Roman" w:cs="Times New Roman"/>
          <w:b/>
          <w:bCs/>
          <w:color w:val="000000"/>
          <w:sz w:val="24"/>
          <w:szCs w:val="24"/>
          <w:highlight w:val="yellow"/>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jc w:val="center"/>
        <w:rPr>
          <w:rFonts w:ascii="Times New Roman" w:hAnsi="Times New Roman" w:cs="Times New Roman"/>
          <w:sz w:val="24"/>
          <w:szCs w:val="24"/>
        </w:rPr>
      </w:pPr>
    </w:p>
    <w:p w:rsidR="00B77F81" w:rsidRPr="0007464B" w:rsidRDefault="00B77F81" w:rsidP="00500E00">
      <w:pPr>
        <w:spacing w:after="0" w:line="240" w:lineRule="auto"/>
        <w:rPr>
          <w:rFonts w:ascii="Times New Roman" w:hAnsi="Times New Roman" w:cs="Times New Roman"/>
          <w:sz w:val="24"/>
          <w:szCs w:val="24"/>
        </w:rPr>
      </w:pPr>
    </w:p>
    <w:p w:rsidR="00B77F81" w:rsidRPr="0007464B" w:rsidRDefault="00B77F81" w:rsidP="00500E00">
      <w:pPr>
        <w:spacing w:after="0" w:line="240" w:lineRule="auto"/>
        <w:rPr>
          <w:rFonts w:ascii="Times New Roman" w:hAnsi="Times New Roman" w:cs="Times New Roman"/>
          <w:sz w:val="24"/>
          <w:szCs w:val="24"/>
        </w:rPr>
      </w:pPr>
    </w:p>
    <w:p w:rsidR="00B77F81" w:rsidRPr="0007464B" w:rsidRDefault="00B77F81" w:rsidP="00500E00">
      <w:pPr>
        <w:spacing w:after="0" w:line="240" w:lineRule="auto"/>
        <w:rPr>
          <w:rFonts w:ascii="Times New Roman" w:hAnsi="Times New Roman" w:cs="Times New Roman"/>
          <w:sz w:val="24"/>
          <w:szCs w:val="24"/>
        </w:rPr>
      </w:pPr>
    </w:p>
    <w:p w:rsidR="00B77F81" w:rsidRPr="0007464B" w:rsidRDefault="00B77F81" w:rsidP="00500E00">
      <w:pPr>
        <w:spacing w:after="0" w:line="240" w:lineRule="auto"/>
        <w:rPr>
          <w:rFonts w:ascii="Times New Roman" w:hAnsi="Times New Roman" w:cs="Times New Roman"/>
          <w:sz w:val="24"/>
          <w:szCs w:val="24"/>
        </w:rPr>
      </w:pPr>
    </w:p>
    <w:p w:rsidR="00B77F81" w:rsidRPr="0007464B" w:rsidRDefault="00B77F81" w:rsidP="00500E00">
      <w:pPr>
        <w:spacing w:after="0" w:line="240" w:lineRule="auto"/>
        <w:rPr>
          <w:rFonts w:ascii="Times New Roman" w:hAnsi="Times New Roman" w:cs="Times New Roman"/>
          <w:sz w:val="24"/>
          <w:szCs w:val="24"/>
        </w:rPr>
      </w:pPr>
    </w:p>
    <w:p w:rsidR="00B77F81" w:rsidRPr="0007464B" w:rsidRDefault="00B77F81" w:rsidP="00500E00">
      <w:pPr>
        <w:spacing w:after="0" w:line="240" w:lineRule="auto"/>
        <w:rPr>
          <w:rFonts w:ascii="Times New Roman" w:hAnsi="Times New Roman" w:cs="Times New Roman"/>
          <w:sz w:val="24"/>
          <w:szCs w:val="24"/>
        </w:rPr>
      </w:pPr>
    </w:p>
    <w:p w:rsidR="00B77F81" w:rsidRPr="0007464B" w:rsidRDefault="00B77F81" w:rsidP="00500E00">
      <w:pPr>
        <w:spacing w:after="0" w:line="240" w:lineRule="auto"/>
        <w:jc w:val="both"/>
        <w:rPr>
          <w:rFonts w:ascii="Times New Roman" w:hAnsi="Times New Roman" w:cs="Times New Roman"/>
          <w:sz w:val="24"/>
          <w:szCs w:val="24"/>
        </w:rPr>
      </w:pPr>
    </w:p>
    <w:p w:rsidR="006B5A7C" w:rsidRPr="0007464B" w:rsidRDefault="006B5A7C" w:rsidP="00500E00">
      <w:pPr>
        <w:spacing w:after="0" w:line="240" w:lineRule="auto"/>
        <w:rPr>
          <w:rFonts w:ascii="Times New Roman" w:hAnsi="Times New Roman" w:cs="Times New Roman"/>
          <w:sz w:val="24"/>
          <w:szCs w:val="24"/>
        </w:rPr>
      </w:pPr>
    </w:p>
    <w:sectPr w:rsidR="006B5A7C" w:rsidRPr="0007464B" w:rsidSect="0035497D">
      <w:footerReference w:type="even" r:id="rId25"/>
      <w:footerReference w:type="default" r:id="rId26"/>
      <w:pgSz w:w="16838" w:h="11906" w:orient="landscape"/>
      <w:pgMar w:top="850" w:right="678" w:bottom="1135"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A8B" w:rsidRDefault="00720A8B" w:rsidP="00B77F81">
      <w:pPr>
        <w:spacing w:after="0" w:line="240" w:lineRule="auto"/>
      </w:pPr>
      <w:r>
        <w:separator/>
      </w:r>
    </w:p>
  </w:endnote>
  <w:endnote w:type="continuationSeparator" w:id="0">
    <w:p w:rsidR="00720A8B" w:rsidRDefault="00720A8B" w:rsidP="00B77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Andale Sans UI">
    <w:altName w:val="Calibri"/>
    <w:charset w:val="00"/>
    <w:family w:val="auto"/>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E21" w:rsidRDefault="000B72BD" w:rsidP="008779F9">
    <w:pPr>
      <w:pStyle w:val="af3"/>
      <w:framePr w:wrap="around" w:vAnchor="text" w:hAnchor="margin" w:xAlign="center" w:y="1"/>
      <w:rPr>
        <w:rStyle w:val="af5"/>
      </w:rPr>
    </w:pPr>
    <w:r>
      <w:rPr>
        <w:rStyle w:val="af5"/>
      </w:rPr>
      <w:fldChar w:fldCharType="begin"/>
    </w:r>
    <w:r w:rsidR="00F82E21">
      <w:rPr>
        <w:rStyle w:val="af5"/>
      </w:rPr>
      <w:instrText xml:space="preserve">PAGE  </w:instrText>
    </w:r>
    <w:r>
      <w:rPr>
        <w:rStyle w:val="af5"/>
      </w:rPr>
      <w:fldChar w:fldCharType="end"/>
    </w:r>
  </w:p>
  <w:p w:rsidR="00F82E21" w:rsidRDefault="00F82E21" w:rsidP="008779F9">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414021"/>
      <w:docPartObj>
        <w:docPartGallery w:val="Page Numbers (Bottom of Page)"/>
        <w:docPartUnique/>
      </w:docPartObj>
    </w:sdtPr>
    <w:sdtContent>
      <w:p w:rsidR="00440752" w:rsidRDefault="000B72BD">
        <w:pPr>
          <w:pStyle w:val="af3"/>
          <w:jc w:val="center"/>
        </w:pPr>
        <w:r>
          <w:fldChar w:fldCharType="begin"/>
        </w:r>
        <w:r w:rsidR="00440752">
          <w:instrText>PAGE   \* MERGEFORMAT</w:instrText>
        </w:r>
        <w:r>
          <w:fldChar w:fldCharType="separate"/>
        </w:r>
        <w:r w:rsidR="002A1274">
          <w:rPr>
            <w:noProof/>
          </w:rPr>
          <w:t>9</w:t>
        </w:r>
        <w:r>
          <w:fldChar w:fldCharType="end"/>
        </w:r>
      </w:p>
    </w:sdtContent>
  </w:sdt>
  <w:p w:rsidR="00F82E21" w:rsidRDefault="00F82E21" w:rsidP="008779F9">
    <w:pPr>
      <w:pStyle w:val="af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E21" w:rsidRDefault="000B72BD" w:rsidP="001153CA">
    <w:pPr>
      <w:pStyle w:val="af3"/>
      <w:framePr w:wrap="around" w:vAnchor="text" w:hAnchor="margin" w:xAlign="right" w:y="1"/>
      <w:rPr>
        <w:rStyle w:val="af5"/>
      </w:rPr>
    </w:pPr>
    <w:r>
      <w:rPr>
        <w:rStyle w:val="af5"/>
      </w:rPr>
      <w:fldChar w:fldCharType="begin"/>
    </w:r>
    <w:r w:rsidR="00F82E21">
      <w:rPr>
        <w:rStyle w:val="af5"/>
      </w:rPr>
      <w:instrText xml:space="preserve">PAGE  </w:instrText>
    </w:r>
    <w:r>
      <w:rPr>
        <w:rStyle w:val="af5"/>
      </w:rPr>
      <w:fldChar w:fldCharType="end"/>
    </w:r>
  </w:p>
  <w:p w:rsidR="00F82E21" w:rsidRDefault="00F82E21" w:rsidP="001153CA">
    <w:pPr>
      <w:pStyle w:val="af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9320422"/>
      <w:docPartObj>
        <w:docPartGallery w:val="Page Numbers (Bottom of Page)"/>
        <w:docPartUnique/>
      </w:docPartObj>
    </w:sdtPr>
    <w:sdtContent>
      <w:p w:rsidR="00440752" w:rsidRDefault="000B72BD">
        <w:pPr>
          <w:pStyle w:val="af3"/>
          <w:jc w:val="center"/>
        </w:pPr>
        <w:r>
          <w:fldChar w:fldCharType="begin"/>
        </w:r>
        <w:r w:rsidR="00440752">
          <w:instrText>PAGE   \* MERGEFORMAT</w:instrText>
        </w:r>
        <w:r>
          <w:fldChar w:fldCharType="separate"/>
        </w:r>
        <w:r w:rsidR="004A6287">
          <w:rPr>
            <w:noProof/>
          </w:rPr>
          <w:t>99</w:t>
        </w:r>
        <w:r>
          <w:fldChar w:fldCharType="end"/>
        </w:r>
      </w:p>
    </w:sdtContent>
  </w:sdt>
  <w:p w:rsidR="00F82E21" w:rsidRDefault="00F82E21" w:rsidP="001153CA">
    <w:pPr>
      <w:pStyle w:val="af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E21" w:rsidRDefault="000B72BD" w:rsidP="001153CA">
    <w:pPr>
      <w:pStyle w:val="af3"/>
      <w:framePr w:wrap="around" w:vAnchor="text" w:hAnchor="margin" w:xAlign="right" w:y="1"/>
      <w:rPr>
        <w:rStyle w:val="af5"/>
      </w:rPr>
    </w:pPr>
    <w:r>
      <w:rPr>
        <w:rStyle w:val="af5"/>
      </w:rPr>
      <w:fldChar w:fldCharType="begin"/>
    </w:r>
    <w:r w:rsidR="00F82E21">
      <w:rPr>
        <w:rStyle w:val="af5"/>
      </w:rPr>
      <w:instrText xml:space="preserve">PAGE  </w:instrText>
    </w:r>
    <w:r>
      <w:rPr>
        <w:rStyle w:val="af5"/>
      </w:rPr>
      <w:fldChar w:fldCharType="end"/>
    </w:r>
  </w:p>
  <w:p w:rsidR="00F82E21" w:rsidRDefault="00F82E21" w:rsidP="001153CA">
    <w:pPr>
      <w:pStyle w:val="af3"/>
      <w:ind w:right="360"/>
    </w:pPr>
  </w:p>
  <w:p w:rsidR="00F82E21" w:rsidRDefault="00F82E2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E21" w:rsidRDefault="00F82E21" w:rsidP="001153CA">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A8B" w:rsidRDefault="00720A8B" w:rsidP="00B77F81">
      <w:pPr>
        <w:spacing w:after="0" w:line="240" w:lineRule="auto"/>
      </w:pPr>
      <w:r>
        <w:separator/>
      </w:r>
    </w:p>
  </w:footnote>
  <w:footnote w:type="continuationSeparator" w:id="0">
    <w:p w:rsidR="00720A8B" w:rsidRDefault="00720A8B" w:rsidP="00B77F81">
      <w:pPr>
        <w:spacing w:after="0" w:line="240" w:lineRule="auto"/>
      </w:pPr>
      <w:r>
        <w:continuationSeparator/>
      </w:r>
    </w:p>
  </w:footnote>
  <w:footnote w:id="1">
    <w:p w:rsidR="00F82E21" w:rsidRPr="00686F81" w:rsidRDefault="00F82E21" w:rsidP="00C12D0F">
      <w:pPr>
        <w:pStyle w:val="1"/>
        <w:spacing w:before="0" w:after="0"/>
        <w:jc w:val="both"/>
        <w:rPr>
          <w:b w:val="0"/>
          <w:sz w:val="20"/>
          <w:szCs w:val="20"/>
        </w:rPr>
      </w:pPr>
      <w:r w:rsidRPr="00CC7E96">
        <w:rPr>
          <w:rStyle w:val="afb"/>
          <w:b w:val="0"/>
          <w:sz w:val="20"/>
          <w:szCs w:val="20"/>
        </w:rPr>
        <w:footnoteRef/>
      </w:r>
      <w:r w:rsidRPr="00CC7E96">
        <w:rPr>
          <w:b w:val="0"/>
          <w:sz w:val="20"/>
          <w:szCs w:val="20"/>
        </w:rPr>
        <w:t xml:space="preserve"> Здесь и далее см. Санитарно</w:t>
      </w:r>
      <w:r w:rsidRPr="00686F81">
        <w:rPr>
          <w:b w:val="0"/>
          <w:sz w:val="20"/>
          <w:szCs w:val="20"/>
        </w:rPr>
        <w:t xml:space="preserve">-эпидемиологические требования к устройству, содержанию и организации режима работы в дошкольных образовательных </w:t>
      </w:r>
      <w:r>
        <w:rPr>
          <w:b w:val="0"/>
          <w:sz w:val="20"/>
          <w:szCs w:val="20"/>
        </w:rPr>
        <w:t xml:space="preserve">организациях. </w:t>
      </w:r>
      <w:r w:rsidRPr="00686F81">
        <w:rPr>
          <w:b w:val="0"/>
          <w:sz w:val="20"/>
          <w:szCs w:val="20"/>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686F81">
          <w:rPr>
            <w:b w:val="0"/>
            <w:sz w:val="20"/>
            <w:szCs w:val="20"/>
          </w:rPr>
          <w:t>2013 г</w:t>
        </w:r>
      </w:smartTag>
      <w:r w:rsidRPr="00686F81">
        <w:rPr>
          <w:b w:val="0"/>
          <w:sz w:val="20"/>
          <w:szCs w:val="20"/>
        </w:rPr>
        <w:t xml:space="preserve">. N </w:t>
      </w:r>
      <w:smartTag w:uri="urn:schemas-microsoft-com:office:smarttags" w:element="metricconverter">
        <w:smartTagPr>
          <w:attr w:name="ProductID" w:val="26 г"/>
        </w:smartTagPr>
        <w:r w:rsidRPr="00686F81">
          <w:rPr>
            <w:b w:val="0"/>
            <w:sz w:val="20"/>
            <w:szCs w:val="20"/>
          </w:rPr>
          <w:t>26 г</w:t>
        </w:r>
      </w:smartTag>
      <w:r>
        <w:rPr>
          <w:b w:val="0"/>
          <w:sz w:val="20"/>
          <w:szCs w:val="20"/>
        </w:rPr>
        <w:t xml:space="preserve">. Москва </w:t>
      </w:r>
      <w:r w:rsidRPr="00686F81">
        <w:rPr>
          <w:b w:val="0"/>
          <w:sz w:val="20"/>
          <w:szCs w:val="20"/>
        </w:rPr>
        <w:t>"Об у</w:t>
      </w:r>
      <w:r>
        <w:rPr>
          <w:b w:val="0"/>
          <w:sz w:val="20"/>
          <w:szCs w:val="20"/>
        </w:rPr>
        <w:t xml:space="preserve">тверждении СанПиН 2.4.1.3049-13 </w:t>
      </w:r>
      <w:r w:rsidRPr="00686F81">
        <w:rPr>
          <w:b w:val="0"/>
          <w:sz w:val="20"/>
          <w:szCs w:val="20"/>
        </w:rPr>
        <w:t>"Санитарно эпидемиологические требования к устройству, содержанию и организации режима работы дошкольных образовательных организаций"</w:t>
      </w:r>
      <w:r w:rsidRPr="00CC7E96">
        <w:rPr>
          <w:b w:val="0"/>
          <w:sz w:val="20"/>
          <w:szCs w:val="20"/>
        </w:rPr>
        <w:t>)</w:t>
      </w:r>
    </w:p>
    <w:p w:rsidR="00F82E21" w:rsidRPr="00CC7E96" w:rsidRDefault="00F82E21" w:rsidP="00C12D0F">
      <w:pPr>
        <w:pStyle w:val="a1"/>
        <w:numPr>
          <w:ilvl w:val="0"/>
          <w:numId w:val="0"/>
        </w:num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28"/>
      </v:shape>
    </w:pict>
  </w:numPicBullet>
  <w:abstractNum w:abstractNumId="0">
    <w:nsid w:val="FFFFFF88"/>
    <w:multiLevelType w:val="singleLevel"/>
    <w:tmpl w:val="9CCEF436"/>
    <w:lvl w:ilvl="0">
      <w:start w:val="1"/>
      <w:numFmt w:val="decimal"/>
      <w:pStyle w:val="a"/>
      <w:lvlText w:val="%1."/>
      <w:lvlJc w:val="left"/>
      <w:pPr>
        <w:tabs>
          <w:tab w:val="num" w:pos="360"/>
        </w:tabs>
        <w:ind w:left="360" w:hanging="360"/>
      </w:pPr>
    </w:lvl>
  </w:abstractNum>
  <w:abstractNum w:abstractNumId="1">
    <w:nsid w:val="00006D4E"/>
    <w:multiLevelType w:val="hybridMultilevel"/>
    <w:tmpl w:val="000001E1"/>
    <w:lvl w:ilvl="0" w:tplc="00001030">
      <w:start w:val="1"/>
      <w:numFmt w:val="bullet"/>
      <w:lvlText w:val="-"/>
      <w:lvlJc w:val="left"/>
      <w:pPr>
        <w:tabs>
          <w:tab w:val="num" w:pos="720"/>
        </w:tabs>
        <w:ind w:left="720" w:hanging="360"/>
      </w:pPr>
    </w:lvl>
    <w:lvl w:ilvl="1" w:tplc="00005A9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BB045A"/>
    <w:multiLevelType w:val="hybridMultilevel"/>
    <w:tmpl w:val="20A22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951BF8"/>
    <w:multiLevelType w:val="hybridMultilevel"/>
    <w:tmpl w:val="79D8D0A0"/>
    <w:lvl w:ilvl="0" w:tplc="67BAA850">
      <w:start w:val="1"/>
      <w:numFmt w:val="decimal"/>
      <w:lvlText w:val="%1."/>
      <w:lvlJc w:val="righ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BC7AF8"/>
    <w:multiLevelType w:val="hybridMultilevel"/>
    <w:tmpl w:val="799858DA"/>
    <w:lvl w:ilvl="0" w:tplc="0E10C246">
      <w:start w:val="1"/>
      <w:numFmt w:val="bullet"/>
      <w:lvlText w:val="•"/>
      <w:lvlJc w:val="left"/>
      <w:pPr>
        <w:tabs>
          <w:tab w:val="num" w:pos="720"/>
        </w:tabs>
        <w:ind w:left="720" w:hanging="360"/>
      </w:pPr>
      <w:rPr>
        <w:rFonts w:ascii="Arial" w:hAnsi="Arial" w:hint="default"/>
      </w:rPr>
    </w:lvl>
    <w:lvl w:ilvl="1" w:tplc="8D3A57DC" w:tentative="1">
      <w:start w:val="1"/>
      <w:numFmt w:val="bullet"/>
      <w:lvlText w:val="•"/>
      <w:lvlJc w:val="left"/>
      <w:pPr>
        <w:tabs>
          <w:tab w:val="num" w:pos="1440"/>
        </w:tabs>
        <w:ind w:left="1440" w:hanging="360"/>
      </w:pPr>
      <w:rPr>
        <w:rFonts w:ascii="Arial" w:hAnsi="Arial" w:hint="default"/>
      </w:rPr>
    </w:lvl>
    <w:lvl w:ilvl="2" w:tplc="03FAF52C" w:tentative="1">
      <w:start w:val="1"/>
      <w:numFmt w:val="bullet"/>
      <w:lvlText w:val="•"/>
      <w:lvlJc w:val="left"/>
      <w:pPr>
        <w:tabs>
          <w:tab w:val="num" w:pos="2160"/>
        </w:tabs>
        <w:ind w:left="2160" w:hanging="360"/>
      </w:pPr>
      <w:rPr>
        <w:rFonts w:ascii="Arial" w:hAnsi="Arial" w:hint="default"/>
      </w:rPr>
    </w:lvl>
    <w:lvl w:ilvl="3" w:tplc="1D489702" w:tentative="1">
      <w:start w:val="1"/>
      <w:numFmt w:val="bullet"/>
      <w:lvlText w:val="•"/>
      <w:lvlJc w:val="left"/>
      <w:pPr>
        <w:tabs>
          <w:tab w:val="num" w:pos="2880"/>
        </w:tabs>
        <w:ind w:left="2880" w:hanging="360"/>
      </w:pPr>
      <w:rPr>
        <w:rFonts w:ascii="Arial" w:hAnsi="Arial" w:hint="default"/>
      </w:rPr>
    </w:lvl>
    <w:lvl w:ilvl="4" w:tplc="D3504ACC" w:tentative="1">
      <w:start w:val="1"/>
      <w:numFmt w:val="bullet"/>
      <w:lvlText w:val="•"/>
      <w:lvlJc w:val="left"/>
      <w:pPr>
        <w:tabs>
          <w:tab w:val="num" w:pos="3600"/>
        </w:tabs>
        <w:ind w:left="3600" w:hanging="360"/>
      </w:pPr>
      <w:rPr>
        <w:rFonts w:ascii="Arial" w:hAnsi="Arial" w:hint="default"/>
      </w:rPr>
    </w:lvl>
    <w:lvl w:ilvl="5" w:tplc="CBB2FCAC" w:tentative="1">
      <w:start w:val="1"/>
      <w:numFmt w:val="bullet"/>
      <w:lvlText w:val="•"/>
      <w:lvlJc w:val="left"/>
      <w:pPr>
        <w:tabs>
          <w:tab w:val="num" w:pos="4320"/>
        </w:tabs>
        <w:ind w:left="4320" w:hanging="360"/>
      </w:pPr>
      <w:rPr>
        <w:rFonts w:ascii="Arial" w:hAnsi="Arial" w:hint="default"/>
      </w:rPr>
    </w:lvl>
    <w:lvl w:ilvl="6" w:tplc="018E2456" w:tentative="1">
      <w:start w:val="1"/>
      <w:numFmt w:val="bullet"/>
      <w:lvlText w:val="•"/>
      <w:lvlJc w:val="left"/>
      <w:pPr>
        <w:tabs>
          <w:tab w:val="num" w:pos="5040"/>
        </w:tabs>
        <w:ind w:left="5040" w:hanging="360"/>
      </w:pPr>
      <w:rPr>
        <w:rFonts w:ascii="Arial" w:hAnsi="Arial" w:hint="default"/>
      </w:rPr>
    </w:lvl>
    <w:lvl w:ilvl="7" w:tplc="7B8E97BE" w:tentative="1">
      <w:start w:val="1"/>
      <w:numFmt w:val="bullet"/>
      <w:lvlText w:val="•"/>
      <w:lvlJc w:val="left"/>
      <w:pPr>
        <w:tabs>
          <w:tab w:val="num" w:pos="5760"/>
        </w:tabs>
        <w:ind w:left="5760" w:hanging="360"/>
      </w:pPr>
      <w:rPr>
        <w:rFonts w:ascii="Arial" w:hAnsi="Arial" w:hint="default"/>
      </w:rPr>
    </w:lvl>
    <w:lvl w:ilvl="8" w:tplc="F83CB61E" w:tentative="1">
      <w:start w:val="1"/>
      <w:numFmt w:val="bullet"/>
      <w:lvlText w:val="•"/>
      <w:lvlJc w:val="left"/>
      <w:pPr>
        <w:tabs>
          <w:tab w:val="num" w:pos="6480"/>
        </w:tabs>
        <w:ind w:left="6480" w:hanging="360"/>
      </w:pPr>
      <w:rPr>
        <w:rFonts w:ascii="Arial" w:hAnsi="Arial" w:hint="default"/>
      </w:rPr>
    </w:lvl>
  </w:abstractNum>
  <w:abstractNum w:abstractNumId="5">
    <w:nsid w:val="0C2D3C57"/>
    <w:multiLevelType w:val="hybridMultilevel"/>
    <w:tmpl w:val="70448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774F85"/>
    <w:multiLevelType w:val="hybridMultilevel"/>
    <w:tmpl w:val="D5C802F2"/>
    <w:lvl w:ilvl="0" w:tplc="04190001">
      <w:start w:val="1"/>
      <w:numFmt w:val="bullet"/>
      <w:pStyle w:val="2"/>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E104056"/>
    <w:multiLevelType w:val="hybridMultilevel"/>
    <w:tmpl w:val="851AD46C"/>
    <w:lvl w:ilvl="0" w:tplc="B35A359E">
      <w:start w:val="1"/>
      <w:numFmt w:val="bullet"/>
      <w:pStyle w:val="a0"/>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2F5A7B"/>
    <w:multiLevelType w:val="hybridMultilevel"/>
    <w:tmpl w:val="856C1736"/>
    <w:lvl w:ilvl="0" w:tplc="C34E2A96">
      <w:start w:val="1"/>
      <w:numFmt w:val="decimal"/>
      <w:lvlText w:val="%1)"/>
      <w:lvlJc w:val="left"/>
      <w:pPr>
        <w:ind w:left="108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DBB54EB"/>
    <w:multiLevelType w:val="hybridMultilevel"/>
    <w:tmpl w:val="4D32D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30642A"/>
    <w:multiLevelType w:val="hybridMultilevel"/>
    <w:tmpl w:val="FB4C5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1ED3D3A"/>
    <w:multiLevelType w:val="hybridMultilevel"/>
    <w:tmpl w:val="1E4A73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25F6088"/>
    <w:multiLevelType w:val="hybridMultilevel"/>
    <w:tmpl w:val="7388B67C"/>
    <w:lvl w:ilvl="0" w:tplc="BE0458FE">
      <w:start w:val="1"/>
      <w:numFmt w:val="decimal"/>
      <w:lvlText w:val="%1)"/>
      <w:lvlJc w:val="left"/>
      <w:pPr>
        <w:ind w:left="720" w:hanging="360"/>
      </w:pPr>
      <w:rPr>
        <w:rFonts w:eastAsia="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F5EED"/>
    <w:multiLevelType w:val="hybridMultilevel"/>
    <w:tmpl w:val="DD140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32439E"/>
    <w:multiLevelType w:val="hybridMultilevel"/>
    <w:tmpl w:val="497C954E"/>
    <w:lvl w:ilvl="0" w:tplc="40EADC18">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C45CB0"/>
    <w:multiLevelType w:val="singleLevel"/>
    <w:tmpl w:val="AC78ED36"/>
    <w:lvl w:ilvl="0">
      <w:start w:val="1"/>
      <w:numFmt w:val="bullet"/>
      <w:pStyle w:val="a1"/>
      <w:lvlText w:val=""/>
      <w:lvlJc w:val="left"/>
      <w:pPr>
        <w:tabs>
          <w:tab w:val="num" w:pos="1440"/>
        </w:tabs>
        <w:ind w:left="1437" w:hanging="357"/>
      </w:pPr>
      <w:rPr>
        <w:rFonts w:ascii="Symbol" w:hAnsi="Symbol" w:hint="default"/>
      </w:rPr>
    </w:lvl>
  </w:abstractNum>
  <w:abstractNum w:abstractNumId="16">
    <w:nsid w:val="35EB47B8"/>
    <w:multiLevelType w:val="hybridMultilevel"/>
    <w:tmpl w:val="055856D4"/>
    <w:lvl w:ilvl="0" w:tplc="0419000B">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7">
    <w:nsid w:val="36B61CDE"/>
    <w:multiLevelType w:val="hybridMultilevel"/>
    <w:tmpl w:val="BF0812BA"/>
    <w:lvl w:ilvl="0" w:tplc="2EE6A1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70F7779"/>
    <w:multiLevelType w:val="hybridMultilevel"/>
    <w:tmpl w:val="CE0E6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CD60A7"/>
    <w:multiLevelType w:val="hybridMultilevel"/>
    <w:tmpl w:val="58FEA4E4"/>
    <w:lvl w:ilvl="0" w:tplc="32D6A848">
      <w:start w:val="1"/>
      <w:numFmt w:val="bullet"/>
      <w:lvlText w:val="•"/>
      <w:lvlJc w:val="left"/>
      <w:pPr>
        <w:tabs>
          <w:tab w:val="num" w:pos="720"/>
        </w:tabs>
        <w:ind w:left="720" w:hanging="360"/>
      </w:pPr>
      <w:rPr>
        <w:rFonts w:ascii="Arial" w:hAnsi="Arial" w:hint="default"/>
      </w:rPr>
    </w:lvl>
    <w:lvl w:ilvl="1" w:tplc="66564E8E" w:tentative="1">
      <w:start w:val="1"/>
      <w:numFmt w:val="bullet"/>
      <w:lvlText w:val="•"/>
      <w:lvlJc w:val="left"/>
      <w:pPr>
        <w:tabs>
          <w:tab w:val="num" w:pos="1440"/>
        </w:tabs>
        <w:ind w:left="1440" w:hanging="360"/>
      </w:pPr>
      <w:rPr>
        <w:rFonts w:ascii="Arial" w:hAnsi="Arial" w:hint="default"/>
      </w:rPr>
    </w:lvl>
    <w:lvl w:ilvl="2" w:tplc="071AB4CA" w:tentative="1">
      <w:start w:val="1"/>
      <w:numFmt w:val="bullet"/>
      <w:lvlText w:val="•"/>
      <w:lvlJc w:val="left"/>
      <w:pPr>
        <w:tabs>
          <w:tab w:val="num" w:pos="2160"/>
        </w:tabs>
        <w:ind w:left="2160" w:hanging="360"/>
      </w:pPr>
      <w:rPr>
        <w:rFonts w:ascii="Arial" w:hAnsi="Arial" w:hint="default"/>
      </w:rPr>
    </w:lvl>
    <w:lvl w:ilvl="3" w:tplc="5D782412" w:tentative="1">
      <w:start w:val="1"/>
      <w:numFmt w:val="bullet"/>
      <w:lvlText w:val="•"/>
      <w:lvlJc w:val="left"/>
      <w:pPr>
        <w:tabs>
          <w:tab w:val="num" w:pos="2880"/>
        </w:tabs>
        <w:ind w:left="2880" w:hanging="360"/>
      </w:pPr>
      <w:rPr>
        <w:rFonts w:ascii="Arial" w:hAnsi="Arial" w:hint="default"/>
      </w:rPr>
    </w:lvl>
    <w:lvl w:ilvl="4" w:tplc="08A86F4A" w:tentative="1">
      <w:start w:val="1"/>
      <w:numFmt w:val="bullet"/>
      <w:lvlText w:val="•"/>
      <w:lvlJc w:val="left"/>
      <w:pPr>
        <w:tabs>
          <w:tab w:val="num" w:pos="3600"/>
        </w:tabs>
        <w:ind w:left="3600" w:hanging="360"/>
      </w:pPr>
      <w:rPr>
        <w:rFonts w:ascii="Arial" w:hAnsi="Arial" w:hint="default"/>
      </w:rPr>
    </w:lvl>
    <w:lvl w:ilvl="5" w:tplc="E0B4DC40" w:tentative="1">
      <w:start w:val="1"/>
      <w:numFmt w:val="bullet"/>
      <w:lvlText w:val="•"/>
      <w:lvlJc w:val="left"/>
      <w:pPr>
        <w:tabs>
          <w:tab w:val="num" w:pos="4320"/>
        </w:tabs>
        <w:ind w:left="4320" w:hanging="360"/>
      </w:pPr>
      <w:rPr>
        <w:rFonts w:ascii="Arial" w:hAnsi="Arial" w:hint="default"/>
      </w:rPr>
    </w:lvl>
    <w:lvl w:ilvl="6" w:tplc="0EF63F34" w:tentative="1">
      <w:start w:val="1"/>
      <w:numFmt w:val="bullet"/>
      <w:lvlText w:val="•"/>
      <w:lvlJc w:val="left"/>
      <w:pPr>
        <w:tabs>
          <w:tab w:val="num" w:pos="5040"/>
        </w:tabs>
        <w:ind w:left="5040" w:hanging="360"/>
      </w:pPr>
      <w:rPr>
        <w:rFonts w:ascii="Arial" w:hAnsi="Arial" w:hint="default"/>
      </w:rPr>
    </w:lvl>
    <w:lvl w:ilvl="7" w:tplc="17346E8A" w:tentative="1">
      <w:start w:val="1"/>
      <w:numFmt w:val="bullet"/>
      <w:lvlText w:val="•"/>
      <w:lvlJc w:val="left"/>
      <w:pPr>
        <w:tabs>
          <w:tab w:val="num" w:pos="5760"/>
        </w:tabs>
        <w:ind w:left="5760" w:hanging="360"/>
      </w:pPr>
      <w:rPr>
        <w:rFonts w:ascii="Arial" w:hAnsi="Arial" w:hint="default"/>
      </w:rPr>
    </w:lvl>
    <w:lvl w:ilvl="8" w:tplc="474476A2" w:tentative="1">
      <w:start w:val="1"/>
      <w:numFmt w:val="bullet"/>
      <w:lvlText w:val="•"/>
      <w:lvlJc w:val="left"/>
      <w:pPr>
        <w:tabs>
          <w:tab w:val="num" w:pos="6480"/>
        </w:tabs>
        <w:ind w:left="6480" w:hanging="360"/>
      </w:pPr>
      <w:rPr>
        <w:rFonts w:ascii="Arial" w:hAnsi="Arial" w:hint="default"/>
      </w:rPr>
    </w:lvl>
  </w:abstractNum>
  <w:abstractNum w:abstractNumId="20">
    <w:nsid w:val="4CAB0989"/>
    <w:multiLevelType w:val="hybridMultilevel"/>
    <w:tmpl w:val="1D0EFDAC"/>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51DF17C2"/>
    <w:multiLevelType w:val="hybridMultilevel"/>
    <w:tmpl w:val="36885D62"/>
    <w:lvl w:ilvl="0" w:tplc="D46272A4">
      <w:start w:val="1"/>
      <w:numFmt w:val="bullet"/>
      <w:lvlText w:val="•"/>
      <w:lvlJc w:val="left"/>
      <w:pPr>
        <w:tabs>
          <w:tab w:val="num" w:pos="720"/>
        </w:tabs>
        <w:ind w:left="720" w:hanging="360"/>
      </w:pPr>
      <w:rPr>
        <w:rFonts w:ascii="Arial" w:hAnsi="Arial" w:hint="default"/>
      </w:rPr>
    </w:lvl>
    <w:lvl w:ilvl="1" w:tplc="8E5A7514" w:tentative="1">
      <w:start w:val="1"/>
      <w:numFmt w:val="bullet"/>
      <w:lvlText w:val="•"/>
      <w:lvlJc w:val="left"/>
      <w:pPr>
        <w:tabs>
          <w:tab w:val="num" w:pos="1440"/>
        </w:tabs>
        <w:ind w:left="1440" w:hanging="360"/>
      </w:pPr>
      <w:rPr>
        <w:rFonts w:ascii="Arial" w:hAnsi="Arial" w:hint="default"/>
      </w:rPr>
    </w:lvl>
    <w:lvl w:ilvl="2" w:tplc="E3A0260E" w:tentative="1">
      <w:start w:val="1"/>
      <w:numFmt w:val="bullet"/>
      <w:lvlText w:val="•"/>
      <w:lvlJc w:val="left"/>
      <w:pPr>
        <w:tabs>
          <w:tab w:val="num" w:pos="2160"/>
        </w:tabs>
        <w:ind w:left="2160" w:hanging="360"/>
      </w:pPr>
      <w:rPr>
        <w:rFonts w:ascii="Arial" w:hAnsi="Arial" w:hint="default"/>
      </w:rPr>
    </w:lvl>
    <w:lvl w:ilvl="3" w:tplc="526C4AC6" w:tentative="1">
      <w:start w:val="1"/>
      <w:numFmt w:val="bullet"/>
      <w:lvlText w:val="•"/>
      <w:lvlJc w:val="left"/>
      <w:pPr>
        <w:tabs>
          <w:tab w:val="num" w:pos="2880"/>
        </w:tabs>
        <w:ind w:left="2880" w:hanging="360"/>
      </w:pPr>
      <w:rPr>
        <w:rFonts w:ascii="Arial" w:hAnsi="Arial" w:hint="default"/>
      </w:rPr>
    </w:lvl>
    <w:lvl w:ilvl="4" w:tplc="DC14815C" w:tentative="1">
      <w:start w:val="1"/>
      <w:numFmt w:val="bullet"/>
      <w:lvlText w:val="•"/>
      <w:lvlJc w:val="left"/>
      <w:pPr>
        <w:tabs>
          <w:tab w:val="num" w:pos="3600"/>
        </w:tabs>
        <w:ind w:left="3600" w:hanging="360"/>
      </w:pPr>
      <w:rPr>
        <w:rFonts w:ascii="Arial" w:hAnsi="Arial" w:hint="default"/>
      </w:rPr>
    </w:lvl>
    <w:lvl w:ilvl="5" w:tplc="1CF417EA" w:tentative="1">
      <w:start w:val="1"/>
      <w:numFmt w:val="bullet"/>
      <w:lvlText w:val="•"/>
      <w:lvlJc w:val="left"/>
      <w:pPr>
        <w:tabs>
          <w:tab w:val="num" w:pos="4320"/>
        </w:tabs>
        <w:ind w:left="4320" w:hanging="360"/>
      </w:pPr>
      <w:rPr>
        <w:rFonts w:ascii="Arial" w:hAnsi="Arial" w:hint="default"/>
      </w:rPr>
    </w:lvl>
    <w:lvl w:ilvl="6" w:tplc="EE4C950E" w:tentative="1">
      <w:start w:val="1"/>
      <w:numFmt w:val="bullet"/>
      <w:lvlText w:val="•"/>
      <w:lvlJc w:val="left"/>
      <w:pPr>
        <w:tabs>
          <w:tab w:val="num" w:pos="5040"/>
        </w:tabs>
        <w:ind w:left="5040" w:hanging="360"/>
      </w:pPr>
      <w:rPr>
        <w:rFonts w:ascii="Arial" w:hAnsi="Arial" w:hint="default"/>
      </w:rPr>
    </w:lvl>
    <w:lvl w:ilvl="7" w:tplc="B9965C64" w:tentative="1">
      <w:start w:val="1"/>
      <w:numFmt w:val="bullet"/>
      <w:lvlText w:val="•"/>
      <w:lvlJc w:val="left"/>
      <w:pPr>
        <w:tabs>
          <w:tab w:val="num" w:pos="5760"/>
        </w:tabs>
        <w:ind w:left="5760" w:hanging="360"/>
      </w:pPr>
      <w:rPr>
        <w:rFonts w:ascii="Arial" w:hAnsi="Arial" w:hint="default"/>
      </w:rPr>
    </w:lvl>
    <w:lvl w:ilvl="8" w:tplc="FB965EBE" w:tentative="1">
      <w:start w:val="1"/>
      <w:numFmt w:val="bullet"/>
      <w:lvlText w:val="•"/>
      <w:lvlJc w:val="left"/>
      <w:pPr>
        <w:tabs>
          <w:tab w:val="num" w:pos="6480"/>
        </w:tabs>
        <w:ind w:left="6480" w:hanging="360"/>
      </w:pPr>
      <w:rPr>
        <w:rFonts w:ascii="Arial" w:hAnsi="Arial" w:hint="default"/>
      </w:rPr>
    </w:lvl>
  </w:abstractNum>
  <w:abstractNum w:abstractNumId="22">
    <w:nsid w:val="52AD757C"/>
    <w:multiLevelType w:val="hybridMultilevel"/>
    <w:tmpl w:val="B076245C"/>
    <w:lvl w:ilvl="0" w:tplc="00001030">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30075D6"/>
    <w:multiLevelType w:val="multilevel"/>
    <w:tmpl w:val="0D5E3BD2"/>
    <w:lvl w:ilvl="0">
      <w:start w:val="1"/>
      <w:numFmt w:val="upperRoman"/>
      <w:lvlText w:val="%1."/>
      <w:lvlJc w:val="left"/>
      <w:pPr>
        <w:ind w:left="1080" w:hanging="720"/>
      </w:pPr>
      <w:rPr>
        <w:rFonts w:hint="default"/>
      </w:rPr>
    </w:lvl>
    <w:lvl w:ilvl="1">
      <w:start w:val="2"/>
      <w:numFmt w:val="decimal"/>
      <w:isLgl/>
      <w:lvlText w:val="%1.%2."/>
      <w:lvlJc w:val="left"/>
      <w:pPr>
        <w:ind w:left="1778" w:hanging="720"/>
      </w:pPr>
      <w:rPr>
        <w:rFonts w:hint="default"/>
      </w:rPr>
    </w:lvl>
    <w:lvl w:ilvl="2">
      <w:start w:val="1"/>
      <w:numFmt w:val="decimal"/>
      <w:isLgl/>
      <w:lvlText w:val="%1.%2.%3."/>
      <w:lvlJc w:val="left"/>
      <w:pPr>
        <w:ind w:left="2476" w:hanging="720"/>
      </w:pPr>
      <w:rPr>
        <w:rFonts w:hint="default"/>
      </w:rPr>
    </w:lvl>
    <w:lvl w:ilvl="3">
      <w:start w:val="1"/>
      <w:numFmt w:val="decimal"/>
      <w:isLgl/>
      <w:lvlText w:val="%1.%2.%3.%4."/>
      <w:lvlJc w:val="left"/>
      <w:pPr>
        <w:ind w:left="3534" w:hanging="1080"/>
      </w:pPr>
      <w:rPr>
        <w:rFonts w:hint="default"/>
      </w:rPr>
    </w:lvl>
    <w:lvl w:ilvl="4">
      <w:start w:val="1"/>
      <w:numFmt w:val="decimal"/>
      <w:isLgl/>
      <w:lvlText w:val="%1.%2.%3.%4.%5."/>
      <w:lvlJc w:val="left"/>
      <w:pPr>
        <w:ind w:left="4232" w:hanging="1080"/>
      </w:pPr>
      <w:rPr>
        <w:rFonts w:hint="default"/>
      </w:rPr>
    </w:lvl>
    <w:lvl w:ilvl="5">
      <w:start w:val="1"/>
      <w:numFmt w:val="decimal"/>
      <w:isLgl/>
      <w:lvlText w:val="%1.%2.%3.%4.%5.%6."/>
      <w:lvlJc w:val="left"/>
      <w:pPr>
        <w:ind w:left="5290" w:hanging="1440"/>
      </w:pPr>
      <w:rPr>
        <w:rFonts w:hint="default"/>
      </w:rPr>
    </w:lvl>
    <w:lvl w:ilvl="6">
      <w:start w:val="1"/>
      <w:numFmt w:val="decimal"/>
      <w:isLgl/>
      <w:lvlText w:val="%1.%2.%3.%4.%5.%6.%7."/>
      <w:lvlJc w:val="left"/>
      <w:pPr>
        <w:ind w:left="6348" w:hanging="1800"/>
      </w:pPr>
      <w:rPr>
        <w:rFonts w:hint="default"/>
      </w:rPr>
    </w:lvl>
    <w:lvl w:ilvl="7">
      <w:start w:val="1"/>
      <w:numFmt w:val="decimal"/>
      <w:isLgl/>
      <w:lvlText w:val="%1.%2.%3.%4.%5.%6.%7.%8."/>
      <w:lvlJc w:val="left"/>
      <w:pPr>
        <w:ind w:left="7046" w:hanging="1800"/>
      </w:pPr>
      <w:rPr>
        <w:rFonts w:hint="default"/>
      </w:rPr>
    </w:lvl>
    <w:lvl w:ilvl="8">
      <w:start w:val="1"/>
      <w:numFmt w:val="decimal"/>
      <w:isLgl/>
      <w:lvlText w:val="%1.%2.%3.%4.%5.%6.%7.%8.%9."/>
      <w:lvlJc w:val="left"/>
      <w:pPr>
        <w:ind w:left="8104" w:hanging="2160"/>
      </w:pPr>
      <w:rPr>
        <w:rFonts w:hint="default"/>
      </w:rPr>
    </w:lvl>
  </w:abstractNum>
  <w:abstractNum w:abstractNumId="24">
    <w:nsid w:val="5CD17931"/>
    <w:multiLevelType w:val="multilevel"/>
    <w:tmpl w:val="63A2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200C6"/>
    <w:multiLevelType w:val="hybridMultilevel"/>
    <w:tmpl w:val="3DAC40DC"/>
    <w:lvl w:ilvl="0" w:tplc="C23612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2DF5472"/>
    <w:multiLevelType w:val="hybridMultilevel"/>
    <w:tmpl w:val="9410D402"/>
    <w:lvl w:ilvl="0" w:tplc="FFFFFFFF">
      <w:start w:val="1"/>
      <w:numFmt w:val="bullet"/>
      <w:pStyle w:val="a2"/>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EA345660">
      <w:start w:val="1"/>
      <w:numFmt w:val="decimal"/>
      <w:lvlText w:val="%3."/>
      <w:lvlJc w:val="left"/>
      <w:pPr>
        <w:tabs>
          <w:tab w:val="num" w:pos="2160"/>
        </w:tabs>
        <w:ind w:left="2160" w:hanging="360"/>
      </w:pPr>
      <w:rPr>
        <w:rFonts w:ascii="Times New Roman" w:eastAsia="Times New Roman" w:hAnsi="Times New Roman"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63AB512E"/>
    <w:multiLevelType w:val="hybridMultilevel"/>
    <w:tmpl w:val="5262EE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7A7480E"/>
    <w:multiLevelType w:val="hybridMultilevel"/>
    <w:tmpl w:val="0CD83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7652D1"/>
    <w:multiLevelType w:val="hybridMultilevel"/>
    <w:tmpl w:val="08FE56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FC6784"/>
    <w:multiLevelType w:val="hybridMultilevel"/>
    <w:tmpl w:val="03AE6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DA09A4"/>
    <w:multiLevelType w:val="hybridMultilevel"/>
    <w:tmpl w:val="1B3AEFC6"/>
    <w:lvl w:ilvl="0" w:tplc="37D07DE4">
      <w:start w:val="1"/>
      <w:numFmt w:val="upperRoman"/>
      <w:lvlText w:val="%1."/>
      <w:lvlJc w:val="left"/>
      <w:pPr>
        <w:tabs>
          <w:tab w:val="num" w:pos="1080"/>
        </w:tabs>
        <w:ind w:left="108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F2F36C3"/>
    <w:multiLevelType w:val="hybridMultilevel"/>
    <w:tmpl w:val="41920C4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3FB2C43"/>
    <w:multiLevelType w:val="hybridMultilevel"/>
    <w:tmpl w:val="A2B21F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52E40BB"/>
    <w:multiLevelType w:val="multilevel"/>
    <w:tmpl w:val="EEF2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C67596"/>
    <w:multiLevelType w:val="hybridMultilevel"/>
    <w:tmpl w:val="B0B0E86E"/>
    <w:lvl w:ilvl="0" w:tplc="04190001">
      <w:start w:val="1"/>
      <w:numFmt w:val="bullet"/>
      <w:lvlText w:val=""/>
      <w:lvlJc w:val="left"/>
      <w:pPr>
        <w:tabs>
          <w:tab w:val="num" w:pos="1005"/>
        </w:tabs>
        <w:ind w:left="1005" w:hanging="360"/>
      </w:pPr>
      <w:rPr>
        <w:rFonts w:ascii="Symbol" w:hAnsi="Symbol" w:hint="default"/>
      </w:rPr>
    </w:lvl>
    <w:lvl w:ilvl="1" w:tplc="04190003" w:tentative="1">
      <w:start w:val="1"/>
      <w:numFmt w:val="bullet"/>
      <w:lvlText w:val="o"/>
      <w:lvlJc w:val="left"/>
      <w:pPr>
        <w:tabs>
          <w:tab w:val="num" w:pos="1725"/>
        </w:tabs>
        <w:ind w:left="1725" w:hanging="360"/>
      </w:pPr>
      <w:rPr>
        <w:rFonts w:ascii="Courier New" w:hAnsi="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36">
    <w:nsid w:val="78AB07F8"/>
    <w:multiLevelType w:val="hybridMultilevel"/>
    <w:tmpl w:val="4C12B366"/>
    <w:lvl w:ilvl="0" w:tplc="6F0EFE2A">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A960CF1"/>
    <w:multiLevelType w:val="hybridMultilevel"/>
    <w:tmpl w:val="60D2D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617C0B"/>
    <w:multiLevelType w:val="hybridMultilevel"/>
    <w:tmpl w:val="EAC08CDE"/>
    <w:lvl w:ilvl="0" w:tplc="0000103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58150C"/>
    <w:multiLevelType w:val="multilevel"/>
    <w:tmpl w:val="AE80E642"/>
    <w:lvl w:ilvl="0">
      <w:start w:val="1"/>
      <w:numFmt w:val="decimal"/>
      <w:pStyle w:val="a3"/>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ED869AD"/>
    <w:multiLevelType w:val="hybridMultilevel"/>
    <w:tmpl w:val="C1881B28"/>
    <w:lvl w:ilvl="0" w:tplc="04190001">
      <w:start w:val="1"/>
      <w:numFmt w:val="bullet"/>
      <w:lvlText w:val=""/>
      <w:lvlJc w:val="left"/>
      <w:pPr>
        <w:tabs>
          <w:tab w:val="num" w:pos="435"/>
        </w:tabs>
        <w:ind w:left="435" w:hanging="360"/>
      </w:pPr>
      <w:rPr>
        <w:rFonts w:ascii="Symbol" w:hAnsi="Symbol"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num w:numId="1">
    <w:abstractNumId w:val="26"/>
  </w:num>
  <w:num w:numId="2">
    <w:abstractNumId w:val="23"/>
  </w:num>
  <w:num w:numId="3">
    <w:abstractNumId w:val="19"/>
  </w:num>
  <w:num w:numId="4">
    <w:abstractNumId w:val="21"/>
  </w:num>
  <w:num w:numId="5">
    <w:abstractNumId w:val="4"/>
  </w:num>
  <w:num w:numId="6">
    <w:abstractNumId w:val="6"/>
  </w:num>
  <w:num w:numId="7">
    <w:abstractNumId w:val="39"/>
  </w:num>
  <w:num w:numId="8">
    <w:abstractNumId w:val="11"/>
  </w:num>
  <w:num w:numId="9">
    <w:abstractNumId w:val="1"/>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0"/>
  </w:num>
  <w:num w:numId="18">
    <w:abstractNumId w:val="12"/>
  </w:num>
  <w:num w:numId="19">
    <w:abstractNumId w:val="5"/>
  </w:num>
  <w:num w:numId="20">
    <w:abstractNumId w:val="13"/>
  </w:num>
  <w:num w:numId="21">
    <w:abstractNumId w:val="2"/>
  </w:num>
  <w:num w:numId="22">
    <w:abstractNumId w:val="15"/>
  </w:num>
  <w:num w:numId="23">
    <w:abstractNumId w:val="7"/>
  </w:num>
  <w:num w:numId="24">
    <w:abstractNumId w:val="34"/>
  </w:num>
  <w:num w:numId="25">
    <w:abstractNumId w:val="24"/>
  </w:num>
  <w:num w:numId="26">
    <w:abstractNumId w:val="3"/>
  </w:num>
  <w:num w:numId="27">
    <w:abstractNumId w:val="0"/>
  </w:num>
  <w:num w:numId="28">
    <w:abstractNumId w:val="33"/>
  </w:num>
  <w:num w:numId="29">
    <w:abstractNumId w:val="10"/>
  </w:num>
  <w:num w:numId="30">
    <w:abstractNumId w:val="29"/>
  </w:num>
  <w:num w:numId="31">
    <w:abstractNumId w:val="25"/>
  </w:num>
  <w:num w:numId="32">
    <w:abstractNumId w:val="27"/>
  </w:num>
  <w:num w:numId="33">
    <w:abstractNumId w:val="37"/>
  </w:num>
  <w:num w:numId="34">
    <w:abstractNumId w:val="22"/>
  </w:num>
  <w:num w:numId="35">
    <w:abstractNumId w:val="38"/>
  </w:num>
  <w:num w:numId="36">
    <w:abstractNumId w:val="30"/>
  </w:num>
  <w:num w:numId="37">
    <w:abstractNumId w:val="1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9"/>
  </w:num>
  <w:num w:numId="41">
    <w:abstractNumId w:val="28"/>
  </w:num>
  <w:num w:numId="42">
    <w:abstractNumId w:val="1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1"/>
    <w:footnote w:id="0"/>
  </w:footnotePr>
  <w:endnotePr>
    <w:endnote w:id="-1"/>
    <w:endnote w:id="0"/>
  </w:endnotePr>
  <w:compat/>
  <w:rsids>
    <w:rsidRoot w:val="0003095B"/>
    <w:rsid w:val="00002B8B"/>
    <w:rsid w:val="0002341F"/>
    <w:rsid w:val="00026008"/>
    <w:rsid w:val="0003095B"/>
    <w:rsid w:val="00042A97"/>
    <w:rsid w:val="0007464B"/>
    <w:rsid w:val="000775A6"/>
    <w:rsid w:val="00094060"/>
    <w:rsid w:val="00096542"/>
    <w:rsid w:val="000A3D31"/>
    <w:rsid w:val="000B3B32"/>
    <w:rsid w:val="000B72BD"/>
    <w:rsid w:val="000E1DB3"/>
    <w:rsid w:val="000F625D"/>
    <w:rsid w:val="000F6F1C"/>
    <w:rsid w:val="001045A2"/>
    <w:rsid w:val="00112881"/>
    <w:rsid w:val="001153CA"/>
    <w:rsid w:val="00116D62"/>
    <w:rsid w:val="00131F03"/>
    <w:rsid w:val="0015249A"/>
    <w:rsid w:val="001642A6"/>
    <w:rsid w:val="00177043"/>
    <w:rsid w:val="001A20FC"/>
    <w:rsid w:val="001D7664"/>
    <w:rsid w:val="001E19B2"/>
    <w:rsid w:val="001E47A7"/>
    <w:rsid w:val="00202620"/>
    <w:rsid w:val="00215EED"/>
    <w:rsid w:val="00217C7A"/>
    <w:rsid w:val="00244AB1"/>
    <w:rsid w:val="00246E88"/>
    <w:rsid w:val="00271D64"/>
    <w:rsid w:val="00277DB6"/>
    <w:rsid w:val="002968D1"/>
    <w:rsid w:val="002A1274"/>
    <w:rsid w:val="002B309A"/>
    <w:rsid w:val="002B35EE"/>
    <w:rsid w:val="002B3B8A"/>
    <w:rsid w:val="002D4301"/>
    <w:rsid w:val="002E2C4D"/>
    <w:rsid w:val="002F5276"/>
    <w:rsid w:val="00302034"/>
    <w:rsid w:val="00317D43"/>
    <w:rsid w:val="003300A0"/>
    <w:rsid w:val="0035497D"/>
    <w:rsid w:val="00357BF2"/>
    <w:rsid w:val="00367D49"/>
    <w:rsid w:val="0038555A"/>
    <w:rsid w:val="003F5FD8"/>
    <w:rsid w:val="004322E8"/>
    <w:rsid w:val="004337D6"/>
    <w:rsid w:val="00440752"/>
    <w:rsid w:val="00456F36"/>
    <w:rsid w:val="004611FF"/>
    <w:rsid w:val="00487CBB"/>
    <w:rsid w:val="004A1C7A"/>
    <w:rsid w:val="004A6287"/>
    <w:rsid w:val="004C40B6"/>
    <w:rsid w:val="00500E00"/>
    <w:rsid w:val="00511222"/>
    <w:rsid w:val="005241DE"/>
    <w:rsid w:val="00532851"/>
    <w:rsid w:val="005402D8"/>
    <w:rsid w:val="005569B2"/>
    <w:rsid w:val="005631EF"/>
    <w:rsid w:val="0058466B"/>
    <w:rsid w:val="005856FD"/>
    <w:rsid w:val="00594813"/>
    <w:rsid w:val="005A4B15"/>
    <w:rsid w:val="005C4410"/>
    <w:rsid w:val="005C6BE2"/>
    <w:rsid w:val="006111D7"/>
    <w:rsid w:val="00616B96"/>
    <w:rsid w:val="006173F3"/>
    <w:rsid w:val="00621DE4"/>
    <w:rsid w:val="00623A6E"/>
    <w:rsid w:val="00632F64"/>
    <w:rsid w:val="006344B0"/>
    <w:rsid w:val="006429A3"/>
    <w:rsid w:val="00653920"/>
    <w:rsid w:val="006644E0"/>
    <w:rsid w:val="00664AC1"/>
    <w:rsid w:val="00685481"/>
    <w:rsid w:val="0069365D"/>
    <w:rsid w:val="006B5A7C"/>
    <w:rsid w:val="006C330B"/>
    <w:rsid w:val="006C5CEA"/>
    <w:rsid w:val="006D3D57"/>
    <w:rsid w:val="006E0815"/>
    <w:rsid w:val="006F03D7"/>
    <w:rsid w:val="006F635C"/>
    <w:rsid w:val="00703BD1"/>
    <w:rsid w:val="00704FA3"/>
    <w:rsid w:val="00710448"/>
    <w:rsid w:val="00720A8B"/>
    <w:rsid w:val="0072459D"/>
    <w:rsid w:val="007265C5"/>
    <w:rsid w:val="007475EE"/>
    <w:rsid w:val="007719A7"/>
    <w:rsid w:val="00774BB2"/>
    <w:rsid w:val="007D5D8F"/>
    <w:rsid w:val="007E295C"/>
    <w:rsid w:val="007F4900"/>
    <w:rsid w:val="008171E4"/>
    <w:rsid w:val="00825025"/>
    <w:rsid w:val="0087076E"/>
    <w:rsid w:val="00875CAF"/>
    <w:rsid w:val="008776E4"/>
    <w:rsid w:val="008778BC"/>
    <w:rsid w:val="008779F9"/>
    <w:rsid w:val="008A4DE3"/>
    <w:rsid w:val="008D247D"/>
    <w:rsid w:val="008D6CB9"/>
    <w:rsid w:val="008E4156"/>
    <w:rsid w:val="008F4D50"/>
    <w:rsid w:val="009028FF"/>
    <w:rsid w:val="0090750C"/>
    <w:rsid w:val="00912ACF"/>
    <w:rsid w:val="00922113"/>
    <w:rsid w:val="00924CF4"/>
    <w:rsid w:val="00927123"/>
    <w:rsid w:val="009368D7"/>
    <w:rsid w:val="0094017E"/>
    <w:rsid w:val="00981B4E"/>
    <w:rsid w:val="009960DE"/>
    <w:rsid w:val="009B4F6D"/>
    <w:rsid w:val="009B69CB"/>
    <w:rsid w:val="009C56F1"/>
    <w:rsid w:val="009D70A7"/>
    <w:rsid w:val="009E44D2"/>
    <w:rsid w:val="009F4C5E"/>
    <w:rsid w:val="00A031E5"/>
    <w:rsid w:val="00A222ED"/>
    <w:rsid w:val="00A26E11"/>
    <w:rsid w:val="00A342EF"/>
    <w:rsid w:val="00A642C7"/>
    <w:rsid w:val="00A7742A"/>
    <w:rsid w:val="00A8487A"/>
    <w:rsid w:val="00A917A5"/>
    <w:rsid w:val="00A93C1D"/>
    <w:rsid w:val="00AC5E35"/>
    <w:rsid w:val="00AF05D7"/>
    <w:rsid w:val="00B05179"/>
    <w:rsid w:val="00B141AE"/>
    <w:rsid w:val="00B37A09"/>
    <w:rsid w:val="00B43584"/>
    <w:rsid w:val="00B67EB9"/>
    <w:rsid w:val="00B77F81"/>
    <w:rsid w:val="00B936CD"/>
    <w:rsid w:val="00B94B8A"/>
    <w:rsid w:val="00BC0798"/>
    <w:rsid w:val="00BD4AD3"/>
    <w:rsid w:val="00BF0A54"/>
    <w:rsid w:val="00C102FA"/>
    <w:rsid w:val="00C12D0F"/>
    <w:rsid w:val="00C22BC4"/>
    <w:rsid w:val="00C2330B"/>
    <w:rsid w:val="00C31270"/>
    <w:rsid w:val="00C313B9"/>
    <w:rsid w:val="00C82A00"/>
    <w:rsid w:val="00CA44B3"/>
    <w:rsid w:val="00CB1E5E"/>
    <w:rsid w:val="00CC1A5F"/>
    <w:rsid w:val="00D23A48"/>
    <w:rsid w:val="00D25C3B"/>
    <w:rsid w:val="00D276C5"/>
    <w:rsid w:val="00D55A9A"/>
    <w:rsid w:val="00D8137A"/>
    <w:rsid w:val="00D869D6"/>
    <w:rsid w:val="00D87274"/>
    <w:rsid w:val="00D924B9"/>
    <w:rsid w:val="00D94102"/>
    <w:rsid w:val="00D96F8D"/>
    <w:rsid w:val="00DA1461"/>
    <w:rsid w:val="00DD166E"/>
    <w:rsid w:val="00E02846"/>
    <w:rsid w:val="00E04EBC"/>
    <w:rsid w:val="00E128C9"/>
    <w:rsid w:val="00E25677"/>
    <w:rsid w:val="00E26E2B"/>
    <w:rsid w:val="00E469D4"/>
    <w:rsid w:val="00E538BB"/>
    <w:rsid w:val="00E54DE9"/>
    <w:rsid w:val="00E70B06"/>
    <w:rsid w:val="00EA0EC8"/>
    <w:rsid w:val="00EE358C"/>
    <w:rsid w:val="00F021FA"/>
    <w:rsid w:val="00F10015"/>
    <w:rsid w:val="00F525A2"/>
    <w:rsid w:val="00F75476"/>
    <w:rsid w:val="00F82E21"/>
    <w:rsid w:val="00FA1172"/>
    <w:rsid w:val="00FB588D"/>
    <w:rsid w:val="00FC2DB6"/>
    <w:rsid w:val="00FD6D6D"/>
    <w:rsid w:val="00FE7567"/>
    <w:rsid w:val="00FF5A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A4B15"/>
  </w:style>
  <w:style w:type="paragraph" w:styleId="1">
    <w:name w:val="heading 1"/>
    <w:basedOn w:val="a4"/>
    <w:link w:val="10"/>
    <w:uiPriority w:val="9"/>
    <w:qFormat/>
    <w:rsid w:val="00B77F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4"/>
    <w:next w:val="a4"/>
    <w:link w:val="21"/>
    <w:qFormat/>
    <w:rsid w:val="00653920"/>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4"/>
    <w:next w:val="a4"/>
    <w:link w:val="30"/>
    <w:qFormat/>
    <w:rsid w:val="00B77F81"/>
    <w:pPr>
      <w:keepNext/>
      <w:autoSpaceDE w:val="0"/>
      <w:autoSpaceDN w:val="0"/>
      <w:adjustRightInd w:val="0"/>
      <w:spacing w:before="40" w:after="0" w:line="240" w:lineRule="auto"/>
      <w:jc w:val="center"/>
      <w:outlineLvl w:val="2"/>
    </w:pPr>
    <w:rPr>
      <w:rFonts w:ascii="Times New Roman" w:eastAsia="Times New Roman" w:hAnsi="Times New Roman" w:cs="Times New Roman"/>
      <w:b/>
      <w:bCs/>
      <w:sz w:val="24"/>
    </w:rPr>
  </w:style>
  <w:style w:type="paragraph" w:styleId="4">
    <w:name w:val="heading 4"/>
    <w:basedOn w:val="a4"/>
    <w:next w:val="a4"/>
    <w:link w:val="40"/>
    <w:qFormat/>
    <w:rsid w:val="00B77F81"/>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4"/>
    <w:next w:val="a4"/>
    <w:link w:val="50"/>
    <w:qFormat/>
    <w:rsid w:val="00B77F81"/>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4"/>
    <w:next w:val="a4"/>
    <w:link w:val="60"/>
    <w:qFormat/>
    <w:rsid w:val="00B77F81"/>
    <w:pPr>
      <w:spacing w:before="240" w:after="60" w:line="240" w:lineRule="auto"/>
      <w:outlineLvl w:val="5"/>
    </w:pPr>
    <w:rPr>
      <w:rFonts w:ascii="Times New Roman" w:eastAsia="Times New Roman" w:hAnsi="Times New Roman" w:cs="Times New Roman"/>
      <w:b/>
      <w:bCs/>
    </w:rPr>
  </w:style>
  <w:style w:type="paragraph" w:styleId="7">
    <w:name w:val="heading 7"/>
    <w:basedOn w:val="a4"/>
    <w:next w:val="a4"/>
    <w:link w:val="70"/>
    <w:qFormat/>
    <w:rsid w:val="00B77F81"/>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4"/>
    <w:next w:val="a4"/>
    <w:link w:val="80"/>
    <w:unhideWhenUsed/>
    <w:qFormat/>
    <w:rsid w:val="00B77F81"/>
    <w:pPr>
      <w:spacing w:before="240" w:after="60" w:line="240" w:lineRule="auto"/>
      <w:outlineLvl w:val="7"/>
    </w:pPr>
    <w:rPr>
      <w:rFonts w:ascii="Calibri" w:eastAsia="Times New Roman" w:hAnsi="Calibri" w:cs="Times New Roman"/>
      <w:i/>
      <w:iCs/>
      <w:sz w:val="24"/>
      <w:szCs w:val="24"/>
    </w:rPr>
  </w:style>
  <w:style w:type="paragraph" w:styleId="9">
    <w:name w:val="heading 9"/>
    <w:basedOn w:val="a4"/>
    <w:next w:val="a4"/>
    <w:link w:val="90"/>
    <w:qFormat/>
    <w:rsid w:val="00B77F81"/>
    <w:pPr>
      <w:keepNext/>
      <w:spacing w:after="0" w:line="240" w:lineRule="auto"/>
      <w:jc w:val="center"/>
      <w:outlineLvl w:val="8"/>
    </w:pPr>
    <w:rPr>
      <w:rFonts w:ascii="Times New Roman" w:eastAsia="Times New Roman" w:hAnsi="Times New Roman" w:cs="Times New Roman"/>
      <w:b/>
      <w:sz w:val="24"/>
      <w:szCs w:val="24"/>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5A4B15"/>
    <w:pPr>
      <w:spacing w:after="0" w:line="240" w:lineRule="auto"/>
    </w:pPr>
    <w:rPr>
      <w:rFonts w:eastAsiaTheme="minorEastAsia"/>
    </w:rPr>
  </w:style>
  <w:style w:type="character" w:customStyle="1" w:styleId="a9">
    <w:name w:val="Без интервала Знак"/>
    <w:basedOn w:val="a5"/>
    <w:link w:val="a8"/>
    <w:rsid w:val="005A4B15"/>
    <w:rPr>
      <w:rFonts w:eastAsiaTheme="minorEastAsia"/>
    </w:rPr>
  </w:style>
  <w:style w:type="paragraph" w:styleId="aa">
    <w:name w:val="Body Text Indent"/>
    <w:basedOn w:val="a4"/>
    <w:link w:val="ab"/>
    <w:rsid w:val="005A4B1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5"/>
    <w:link w:val="aa"/>
    <w:rsid w:val="005A4B15"/>
    <w:rPr>
      <w:rFonts w:ascii="Times New Roman" w:eastAsia="Times New Roman" w:hAnsi="Times New Roman" w:cs="Times New Roman"/>
      <w:sz w:val="24"/>
      <w:szCs w:val="24"/>
    </w:rPr>
  </w:style>
  <w:style w:type="character" w:styleId="ac">
    <w:name w:val="Hyperlink"/>
    <w:uiPriority w:val="99"/>
    <w:rsid w:val="005A4B15"/>
    <w:rPr>
      <w:color w:val="0000FF"/>
      <w:u w:val="single"/>
    </w:rPr>
  </w:style>
  <w:style w:type="paragraph" w:styleId="ad">
    <w:name w:val="Body Text"/>
    <w:basedOn w:val="a4"/>
    <w:link w:val="ae"/>
    <w:rsid w:val="005A4B15"/>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5"/>
    <w:link w:val="ad"/>
    <w:rsid w:val="005A4B15"/>
    <w:rPr>
      <w:rFonts w:ascii="Times New Roman" w:eastAsia="Times New Roman" w:hAnsi="Times New Roman" w:cs="Times New Roman"/>
      <w:sz w:val="24"/>
      <w:szCs w:val="24"/>
    </w:rPr>
  </w:style>
  <w:style w:type="character" w:customStyle="1" w:styleId="af">
    <w:name w:val="Основной текст_"/>
    <w:link w:val="11"/>
    <w:rsid w:val="005A4B15"/>
    <w:rPr>
      <w:sz w:val="21"/>
      <w:szCs w:val="21"/>
      <w:shd w:val="clear" w:color="auto" w:fill="FFFFFF"/>
    </w:rPr>
  </w:style>
  <w:style w:type="paragraph" w:customStyle="1" w:styleId="11">
    <w:name w:val="Основной текст1"/>
    <w:basedOn w:val="a4"/>
    <w:link w:val="af"/>
    <w:rsid w:val="005A4B15"/>
    <w:pPr>
      <w:shd w:val="clear" w:color="auto" w:fill="FFFFFF"/>
      <w:spacing w:after="0" w:line="278" w:lineRule="exact"/>
    </w:pPr>
    <w:rPr>
      <w:sz w:val="21"/>
      <w:szCs w:val="21"/>
    </w:rPr>
  </w:style>
  <w:style w:type="paragraph" w:customStyle="1" w:styleId="ConsPlusNonformat">
    <w:name w:val="ConsPlusNonformat"/>
    <w:uiPriority w:val="99"/>
    <w:rsid w:val="005A4B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5A4B15"/>
    <w:pPr>
      <w:spacing w:after="120" w:line="480" w:lineRule="auto"/>
      <w:ind w:left="283"/>
    </w:pPr>
  </w:style>
  <w:style w:type="character" w:customStyle="1" w:styleId="23">
    <w:name w:val="Основной текст с отступом 2 Знак"/>
    <w:basedOn w:val="a5"/>
    <w:link w:val="22"/>
    <w:rsid w:val="005A4B15"/>
  </w:style>
  <w:style w:type="paragraph" w:customStyle="1" w:styleId="af0">
    <w:name w:val="Основной"/>
    <w:basedOn w:val="a4"/>
    <w:rsid w:val="005A4B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pple-converted-space">
    <w:name w:val="apple-converted-space"/>
    <w:basedOn w:val="a5"/>
    <w:rsid w:val="005A4B15"/>
  </w:style>
  <w:style w:type="paragraph" w:customStyle="1" w:styleId="Default">
    <w:name w:val="Default"/>
    <w:rsid w:val="005A4B15"/>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f1">
    <w:name w:val="Normal (Web)"/>
    <w:basedOn w:val="a4"/>
    <w:rsid w:val="005A4B1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2">
    <w:name w:val="List Paragraph"/>
    <w:basedOn w:val="a4"/>
    <w:uiPriority w:val="34"/>
    <w:qFormat/>
    <w:rsid w:val="004A1C7A"/>
    <w:pPr>
      <w:ind w:left="720"/>
      <w:contextualSpacing/>
    </w:pPr>
  </w:style>
  <w:style w:type="paragraph" w:customStyle="1" w:styleId="hp">
    <w:name w:val="hp"/>
    <w:basedOn w:val="a4"/>
    <w:rsid w:val="00D55A9A"/>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210">
    <w:name w:val="Заголовок №2 (10)"/>
    <w:rsid w:val="00D55A9A"/>
    <w:rPr>
      <w:rFonts w:ascii="Times New Roman" w:eastAsia="Times New Roman" w:hAnsi="Times New Roman" w:cs="Times New Roman"/>
      <w:b w:val="0"/>
      <w:bCs w:val="0"/>
      <w:i w:val="0"/>
      <w:iCs w:val="0"/>
      <w:smallCaps w:val="0"/>
      <w:strike w:val="0"/>
      <w:spacing w:val="0"/>
      <w:sz w:val="28"/>
      <w:szCs w:val="28"/>
    </w:rPr>
  </w:style>
  <w:style w:type="character" w:customStyle="1" w:styleId="198TimesNewRoman14pt">
    <w:name w:val="Основной текст (198) + Times New Roman;14 pt;Курсив"/>
    <w:rsid w:val="00D55A9A"/>
    <w:rPr>
      <w:rFonts w:ascii="Times New Roman" w:eastAsia="Times New Roman" w:hAnsi="Times New Roman" w:cs="Times New Roman"/>
      <w:b w:val="0"/>
      <w:bCs w:val="0"/>
      <w:i/>
      <w:iCs/>
      <w:smallCaps w:val="0"/>
      <w:strike w:val="0"/>
      <w:spacing w:val="0"/>
      <w:sz w:val="28"/>
      <w:szCs w:val="28"/>
    </w:rPr>
  </w:style>
  <w:style w:type="character" w:customStyle="1" w:styleId="207">
    <w:name w:val="Основной текст (207)"/>
    <w:rsid w:val="00D55A9A"/>
    <w:rPr>
      <w:rFonts w:ascii="Times New Roman" w:eastAsia="Times New Roman" w:hAnsi="Times New Roman" w:cs="Times New Roman"/>
      <w:b w:val="0"/>
      <w:bCs w:val="0"/>
      <w:i w:val="0"/>
      <w:iCs w:val="0"/>
      <w:smallCaps w:val="0"/>
      <w:strike w:val="0"/>
      <w:spacing w:val="0"/>
      <w:sz w:val="28"/>
      <w:szCs w:val="28"/>
    </w:rPr>
  </w:style>
  <w:style w:type="character" w:customStyle="1" w:styleId="96">
    <w:name w:val="Основной текст (96)"/>
    <w:rsid w:val="00D55A9A"/>
    <w:rPr>
      <w:rFonts w:ascii="Times New Roman" w:eastAsia="Times New Roman" w:hAnsi="Times New Roman" w:cs="Times New Roman"/>
      <w:b w:val="0"/>
      <w:bCs w:val="0"/>
      <w:i w:val="0"/>
      <w:iCs w:val="0"/>
      <w:smallCaps w:val="0"/>
      <w:strike w:val="0"/>
      <w:spacing w:val="0"/>
      <w:sz w:val="23"/>
      <w:szCs w:val="23"/>
    </w:rPr>
  </w:style>
  <w:style w:type="character" w:customStyle="1" w:styleId="1140pt">
    <w:name w:val="Основной текст (114) + Интервал 0 pt"/>
    <w:rsid w:val="00D55A9A"/>
    <w:rPr>
      <w:rFonts w:ascii="Times New Roman" w:eastAsia="Times New Roman" w:hAnsi="Times New Roman" w:cs="Times New Roman"/>
      <w:b w:val="0"/>
      <w:bCs w:val="0"/>
      <w:i w:val="0"/>
      <w:iCs w:val="0"/>
      <w:smallCaps w:val="0"/>
      <w:strike w:val="0"/>
      <w:spacing w:val="0"/>
      <w:sz w:val="23"/>
      <w:szCs w:val="23"/>
    </w:rPr>
  </w:style>
  <w:style w:type="character" w:customStyle="1" w:styleId="1140pt0">
    <w:name w:val="Основной текст (114) + Курсив;Интервал 0 pt"/>
    <w:rsid w:val="00D55A9A"/>
    <w:rPr>
      <w:rFonts w:ascii="Times New Roman" w:eastAsia="Times New Roman" w:hAnsi="Times New Roman" w:cs="Times New Roman"/>
      <w:b w:val="0"/>
      <w:bCs w:val="0"/>
      <w:i/>
      <w:iCs/>
      <w:smallCaps w:val="0"/>
      <w:strike w:val="0"/>
      <w:spacing w:val="0"/>
      <w:sz w:val="23"/>
      <w:szCs w:val="23"/>
    </w:rPr>
  </w:style>
  <w:style w:type="character" w:customStyle="1" w:styleId="525">
    <w:name w:val="Заголовок №5 (25)"/>
    <w:rsid w:val="00D55A9A"/>
    <w:rPr>
      <w:rFonts w:ascii="Times New Roman" w:eastAsia="Times New Roman" w:hAnsi="Times New Roman" w:cs="Times New Roman"/>
      <w:b w:val="0"/>
      <w:bCs w:val="0"/>
      <w:i w:val="0"/>
      <w:iCs w:val="0"/>
      <w:smallCaps w:val="0"/>
      <w:strike w:val="0"/>
      <w:spacing w:val="-10"/>
      <w:sz w:val="23"/>
      <w:szCs w:val="23"/>
    </w:rPr>
  </w:style>
  <w:style w:type="character" w:customStyle="1" w:styleId="315">
    <w:name w:val="Заголовок №3 (15)_"/>
    <w:link w:val="3150"/>
    <w:rsid w:val="00D55A9A"/>
    <w:rPr>
      <w:sz w:val="28"/>
      <w:szCs w:val="28"/>
      <w:shd w:val="clear" w:color="auto" w:fill="FFFFFF"/>
    </w:rPr>
  </w:style>
  <w:style w:type="paragraph" w:customStyle="1" w:styleId="3150">
    <w:name w:val="Заголовок №3 (15)"/>
    <w:basedOn w:val="a4"/>
    <w:link w:val="315"/>
    <w:rsid w:val="00D55A9A"/>
    <w:pPr>
      <w:shd w:val="clear" w:color="auto" w:fill="FFFFFF"/>
      <w:spacing w:before="480" w:after="240" w:line="0" w:lineRule="atLeast"/>
      <w:outlineLvl w:val="2"/>
    </w:pPr>
    <w:rPr>
      <w:sz w:val="28"/>
      <w:szCs w:val="28"/>
    </w:rPr>
  </w:style>
  <w:style w:type="character" w:customStyle="1" w:styleId="3151">
    <w:name w:val="Заголовок №3 (15) + Курсив"/>
    <w:rsid w:val="00D55A9A"/>
    <w:rPr>
      <w:rFonts w:ascii="Times New Roman" w:eastAsia="Times New Roman" w:hAnsi="Times New Roman" w:cs="Times New Roman"/>
      <w:b w:val="0"/>
      <w:bCs w:val="0"/>
      <w:i/>
      <w:iCs/>
      <w:smallCaps w:val="0"/>
      <w:strike w:val="0"/>
      <w:spacing w:val="0"/>
      <w:sz w:val="28"/>
      <w:szCs w:val="28"/>
    </w:rPr>
  </w:style>
  <w:style w:type="character" w:customStyle="1" w:styleId="198">
    <w:name w:val="Основной текст (198)_"/>
    <w:link w:val="1980"/>
    <w:rsid w:val="00D55A9A"/>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4"/>
    <w:link w:val="198"/>
    <w:rsid w:val="00D55A9A"/>
    <w:pPr>
      <w:shd w:val="clear" w:color="auto" w:fill="FFFFFF"/>
      <w:spacing w:after="0" w:line="0" w:lineRule="atLeast"/>
    </w:pPr>
    <w:rPr>
      <w:rFonts w:ascii="Microsoft Sans Serif" w:eastAsia="Microsoft Sans Serif" w:hAnsi="Microsoft Sans Serif" w:cs="Microsoft Sans Serif"/>
      <w:sz w:val="17"/>
      <w:szCs w:val="17"/>
    </w:rPr>
  </w:style>
  <w:style w:type="paragraph" w:customStyle="1" w:styleId="body">
    <w:name w:val="body"/>
    <w:basedOn w:val="a4"/>
    <w:rsid w:val="00D55A9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D55A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415">
    <w:name w:val="Заголовок №4 (15)_"/>
    <w:link w:val="4150"/>
    <w:rsid w:val="00D55A9A"/>
    <w:rPr>
      <w:sz w:val="28"/>
      <w:szCs w:val="28"/>
      <w:shd w:val="clear" w:color="auto" w:fill="FFFFFF"/>
    </w:rPr>
  </w:style>
  <w:style w:type="paragraph" w:customStyle="1" w:styleId="4150">
    <w:name w:val="Заголовок №4 (15)"/>
    <w:basedOn w:val="a4"/>
    <w:link w:val="415"/>
    <w:rsid w:val="00D55A9A"/>
    <w:pPr>
      <w:shd w:val="clear" w:color="auto" w:fill="FFFFFF"/>
      <w:spacing w:after="60" w:line="0" w:lineRule="atLeast"/>
      <w:outlineLvl w:val="3"/>
    </w:pPr>
    <w:rPr>
      <w:sz w:val="28"/>
      <w:szCs w:val="28"/>
    </w:rPr>
  </w:style>
  <w:style w:type="character" w:customStyle="1" w:styleId="4150pt">
    <w:name w:val="Заголовок №4 (15) + Интервал 0 pt"/>
    <w:rsid w:val="00D55A9A"/>
    <w:rPr>
      <w:rFonts w:ascii="Times New Roman" w:eastAsia="Times New Roman" w:hAnsi="Times New Roman" w:cs="Times New Roman"/>
      <w:b w:val="0"/>
      <w:bCs w:val="0"/>
      <w:i w:val="0"/>
      <w:iCs w:val="0"/>
      <w:smallCaps w:val="0"/>
      <w:strike w:val="0"/>
      <w:spacing w:val="-10"/>
      <w:sz w:val="28"/>
      <w:szCs w:val="28"/>
    </w:rPr>
  </w:style>
  <w:style w:type="character" w:customStyle="1" w:styleId="112">
    <w:name w:val="Заголовок №1 (12)"/>
    <w:rsid w:val="00D55A9A"/>
    <w:rPr>
      <w:rFonts w:ascii="Times New Roman" w:eastAsia="Times New Roman" w:hAnsi="Times New Roman" w:cs="Times New Roman"/>
      <w:b w:val="0"/>
      <w:bCs w:val="0"/>
      <w:i w:val="0"/>
      <w:iCs w:val="0"/>
      <w:smallCaps w:val="0"/>
      <w:strike w:val="0"/>
      <w:spacing w:val="0"/>
      <w:sz w:val="28"/>
      <w:szCs w:val="28"/>
    </w:rPr>
  </w:style>
  <w:style w:type="character" w:customStyle="1" w:styleId="61">
    <w:name w:val="Основной текст (61)_"/>
    <w:link w:val="610"/>
    <w:rsid w:val="00653920"/>
    <w:rPr>
      <w:sz w:val="23"/>
      <w:szCs w:val="23"/>
      <w:shd w:val="clear" w:color="auto" w:fill="FFFFFF"/>
    </w:rPr>
  </w:style>
  <w:style w:type="paragraph" w:customStyle="1" w:styleId="610">
    <w:name w:val="Основной текст (61)"/>
    <w:basedOn w:val="a4"/>
    <w:link w:val="61"/>
    <w:rsid w:val="00653920"/>
    <w:pPr>
      <w:shd w:val="clear" w:color="auto" w:fill="FFFFFF"/>
      <w:spacing w:after="0" w:line="0" w:lineRule="atLeast"/>
    </w:pPr>
    <w:rPr>
      <w:sz w:val="23"/>
      <w:szCs w:val="23"/>
    </w:rPr>
  </w:style>
  <w:style w:type="character" w:customStyle="1" w:styleId="270">
    <w:name w:val="Основной текст (270)"/>
    <w:rsid w:val="00653920"/>
    <w:rPr>
      <w:rFonts w:ascii="Times New Roman" w:hAnsi="Times New Roman"/>
      <w:spacing w:val="0"/>
      <w:sz w:val="24"/>
    </w:rPr>
  </w:style>
  <w:style w:type="paragraph" w:customStyle="1" w:styleId="110">
    <w:name w:val="Основной текст11"/>
    <w:basedOn w:val="a4"/>
    <w:rsid w:val="00653920"/>
    <w:pPr>
      <w:shd w:val="clear" w:color="auto" w:fill="FFFFFF"/>
      <w:spacing w:after="240" w:line="250" w:lineRule="exact"/>
      <w:ind w:hanging="200"/>
      <w:jc w:val="both"/>
    </w:pPr>
    <w:rPr>
      <w:rFonts w:ascii="Calibri" w:eastAsia="Calibri" w:hAnsi="Calibri" w:cs="Times New Roman"/>
      <w:sz w:val="18"/>
      <w:szCs w:val="18"/>
    </w:rPr>
  </w:style>
  <w:style w:type="character" w:customStyle="1" w:styleId="21">
    <w:name w:val="Заголовок 2 Знак"/>
    <w:basedOn w:val="a5"/>
    <w:link w:val="20"/>
    <w:rsid w:val="00653920"/>
    <w:rPr>
      <w:rFonts w:ascii="Arial" w:eastAsia="Times New Roman" w:hAnsi="Arial" w:cs="Times New Roman"/>
      <w:b/>
      <w:bCs/>
      <w:i/>
      <w:iCs/>
      <w:sz w:val="28"/>
      <w:szCs w:val="28"/>
    </w:rPr>
  </w:style>
  <w:style w:type="character" w:customStyle="1" w:styleId="apple-style-span">
    <w:name w:val="apple-style-span"/>
    <w:uiPriority w:val="99"/>
    <w:rsid w:val="00653920"/>
  </w:style>
  <w:style w:type="paragraph" w:styleId="af3">
    <w:name w:val="footer"/>
    <w:basedOn w:val="a4"/>
    <w:link w:val="af4"/>
    <w:uiPriority w:val="99"/>
    <w:rsid w:val="0065392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5"/>
    <w:link w:val="af3"/>
    <w:uiPriority w:val="99"/>
    <w:rsid w:val="00653920"/>
    <w:rPr>
      <w:rFonts w:ascii="Times New Roman" w:eastAsia="Times New Roman" w:hAnsi="Times New Roman" w:cs="Times New Roman"/>
      <w:sz w:val="24"/>
      <w:szCs w:val="24"/>
    </w:rPr>
  </w:style>
  <w:style w:type="character" w:styleId="af5">
    <w:name w:val="page number"/>
    <w:basedOn w:val="a5"/>
    <w:rsid w:val="00653920"/>
  </w:style>
  <w:style w:type="paragraph" w:styleId="24">
    <w:name w:val="Body Text 2"/>
    <w:basedOn w:val="a4"/>
    <w:link w:val="25"/>
    <w:unhideWhenUsed/>
    <w:rsid w:val="005569B2"/>
    <w:pPr>
      <w:spacing w:after="120" w:line="480" w:lineRule="auto"/>
    </w:pPr>
  </w:style>
  <w:style w:type="character" w:customStyle="1" w:styleId="25">
    <w:name w:val="Основной текст 2 Знак"/>
    <w:basedOn w:val="a5"/>
    <w:link w:val="24"/>
    <w:rsid w:val="005569B2"/>
  </w:style>
  <w:style w:type="paragraph" w:customStyle="1" w:styleId="12">
    <w:name w:val="Абзац списка1"/>
    <w:basedOn w:val="a4"/>
    <w:rsid w:val="005569B2"/>
    <w:pPr>
      <w:ind w:left="720"/>
      <w:contextualSpacing/>
    </w:pPr>
    <w:rPr>
      <w:rFonts w:ascii="Calibri" w:eastAsia="Times New Roman" w:hAnsi="Calibri" w:cs="Times New Roman"/>
      <w:lang w:eastAsia="ru-RU"/>
    </w:rPr>
  </w:style>
  <w:style w:type="paragraph" w:customStyle="1" w:styleId="BODY0">
    <w:name w:val="BODY"/>
    <w:basedOn w:val="a4"/>
    <w:rsid w:val="005569B2"/>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character" w:styleId="af6">
    <w:name w:val="Strong"/>
    <w:uiPriority w:val="22"/>
    <w:qFormat/>
    <w:rsid w:val="005569B2"/>
    <w:rPr>
      <w:b/>
      <w:bCs/>
    </w:rPr>
  </w:style>
  <w:style w:type="character" w:customStyle="1" w:styleId="docsearchterm">
    <w:name w:val="docsearchterm"/>
    <w:basedOn w:val="a5"/>
    <w:rsid w:val="005569B2"/>
  </w:style>
  <w:style w:type="paragraph" w:customStyle="1" w:styleId="Standard">
    <w:name w:val="Standard"/>
    <w:rsid w:val="005402D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2">
    <w:name w:val="c2"/>
    <w:basedOn w:val="a4"/>
    <w:rsid w:val="005402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5402D8"/>
  </w:style>
  <w:style w:type="character" w:customStyle="1" w:styleId="614">
    <w:name w:val="Заголовок №6 (14)_"/>
    <w:link w:val="6140"/>
    <w:rsid w:val="00B77F81"/>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4"/>
    <w:link w:val="614"/>
    <w:rsid w:val="00B77F81"/>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100">
    <w:name w:val="Основной текст (10)"/>
    <w:rsid w:val="00B77F81"/>
    <w:rPr>
      <w:rFonts w:ascii="Times New Roman" w:eastAsia="Times New Roman" w:hAnsi="Times New Roman" w:cs="Times New Roman"/>
      <w:b w:val="0"/>
      <w:bCs w:val="0"/>
      <w:i w:val="0"/>
      <w:iCs w:val="0"/>
      <w:smallCaps w:val="0"/>
      <w:strike w:val="0"/>
      <w:spacing w:val="0"/>
      <w:sz w:val="19"/>
      <w:szCs w:val="19"/>
    </w:rPr>
  </w:style>
  <w:style w:type="character" w:customStyle="1" w:styleId="61MicrosoftSansSerif85pt0pt">
    <w:name w:val="Основной текст (61) + Microsoft Sans Serif;8;5 pt;Полужирный;Интервал 0 pt"/>
    <w:rsid w:val="00B77F81"/>
    <w:rPr>
      <w:rFonts w:ascii="Microsoft Sans Serif" w:eastAsia="Microsoft Sans Serif" w:hAnsi="Microsoft Sans Serif" w:cs="Microsoft Sans Serif"/>
      <w:b/>
      <w:bCs/>
      <w:i w:val="0"/>
      <w:iCs w:val="0"/>
      <w:smallCaps w:val="0"/>
      <w:strike w:val="0"/>
      <w:spacing w:val="-10"/>
      <w:sz w:val="17"/>
      <w:szCs w:val="17"/>
    </w:rPr>
  </w:style>
  <w:style w:type="character" w:customStyle="1" w:styleId="6140pt">
    <w:name w:val="Заголовок №6 (14) + Интервал 0 pt"/>
    <w:rsid w:val="00B77F81"/>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26">
    <w:name w:val="Основной текст (26)"/>
    <w:rsid w:val="00B77F81"/>
    <w:rPr>
      <w:rFonts w:ascii="Times New Roman" w:eastAsia="Times New Roman" w:hAnsi="Times New Roman" w:cs="Times New Roman"/>
      <w:b w:val="0"/>
      <w:bCs w:val="0"/>
      <w:i w:val="0"/>
      <w:iCs w:val="0"/>
      <w:smallCaps w:val="0"/>
      <w:strike w:val="0"/>
      <w:spacing w:val="0"/>
      <w:sz w:val="18"/>
      <w:szCs w:val="18"/>
    </w:rPr>
  </w:style>
  <w:style w:type="character" w:customStyle="1" w:styleId="10">
    <w:name w:val="Заголовок 1 Знак"/>
    <w:basedOn w:val="a5"/>
    <w:link w:val="1"/>
    <w:uiPriority w:val="9"/>
    <w:rsid w:val="00B77F81"/>
    <w:rPr>
      <w:rFonts w:ascii="Times New Roman" w:eastAsia="Times New Roman" w:hAnsi="Times New Roman" w:cs="Times New Roman"/>
      <w:b/>
      <w:bCs/>
      <w:kern w:val="36"/>
      <w:sz w:val="48"/>
      <w:szCs w:val="48"/>
    </w:rPr>
  </w:style>
  <w:style w:type="character" w:customStyle="1" w:styleId="30">
    <w:name w:val="Заголовок 3 Знак"/>
    <w:basedOn w:val="a5"/>
    <w:link w:val="3"/>
    <w:rsid w:val="00B77F81"/>
    <w:rPr>
      <w:rFonts w:ascii="Times New Roman" w:eastAsia="Times New Roman" w:hAnsi="Times New Roman" w:cs="Times New Roman"/>
      <w:b/>
      <w:bCs/>
      <w:sz w:val="24"/>
    </w:rPr>
  </w:style>
  <w:style w:type="character" w:customStyle="1" w:styleId="40">
    <w:name w:val="Заголовок 4 Знак"/>
    <w:basedOn w:val="a5"/>
    <w:link w:val="4"/>
    <w:rsid w:val="00B77F81"/>
    <w:rPr>
      <w:rFonts w:ascii="Times New Roman" w:eastAsia="Times New Roman" w:hAnsi="Times New Roman" w:cs="Times New Roman"/>
      <w:b/>
      <w:bCs/>
      <w:sz w:val="28"/>
      <w:szCs w:val="28"/>
    </w:rPr>
  </w:style>
  <w:style w:type="character" w:customStyle="1" w:styleId="50">
    <w:name w:val="Заголовок 5 Знак"/>
    <w:basedOn w:val="a5"/>
    <w:link w:val="5"/>
    <w:rsid w:val="00B77F81"/>
    <w:rPr>
      <w:rFonts w:ascii="Times New Roman" w:eastAsia="Times New Roman" w:hAnsi="Times New Roman" w:cs="Times New Roman"/>
      <w:b/>
      <w:bCs/>
      <w:i/>
      <w:iCs/>
      <w:sz w:val="26"/>
      <w:szCs w:val="26"/>
    </w:rPr>
  </w:style>
  <w:style w:type="character" w:customStyle="1" w:styleId="60">
    <w:name w:val="Заголовок 6 Знак"/>
    <w:basedOn w:val="a5"/>
    <w:link w:val="6"/>
    <w:rsid w:val="00B77F81"/>
    <w:rPr>
      <w:rFonts w:ascii="Times New Roman" w:eastAsia="Times New Roman" w:hAnsi="Times New Roman" w:cs="Times New Roman"/>
      <w:b/>
      <w:bCs/>
    </w:rPr>
  </w:style>
  <w:style w:type="character" w:customStyle="1" w:styleId="70">
    <w:name w:val="Заголовок 7 Знак"/>
    <w:basedOn w:val="a5"/>
    <w:link w:val="7"/>
    <w:rsid w:val="00B77F81"/>
    <w:rPr>
      <w:rFonts w:ascii="Times New Roman" w:eastAsia="Times New Roman" w:hAnsi="Times New Roman" w:cs="Times New Roman"/>
      <w:sz w:val="24"/>
      <w:szCs w:val="24"/>
    </w:rPr>
  </w:style>
  <w:style w:type="character" w:customStyle="1" w:styleId="80">
    <w:name w:val="Заголовок 8 Знак"/>
    <w:basedOn w:val="a5"/>
    <w:link w:val="8"/>
    <w:rsid w:val="00B77F81"/>
    <w:rPr>
      <w:rFonts w:ascii="Calibri" w:eastAsia="Times New Roman" w:hAnsi="Calibri" w:cs="Times New Roman"/>
      <w:i/>
      <w:iCs/>
      <w:sz w:val="24"/>
      <w:szCs w:val="24"/>
    </w:rPr>
  </w:style>
  <w:style w:type="character" w:customStyle="1" w:styleId="90">
    <w:name w:val="Заголовок 9 Знак"/>
    <w:basedOn w:val="a5"/>
    <w:link w:val="9"/>
    <w:rsid w:val="00B77F81"/>
    <w:rPr>
      <w:rFonts w:ascii="Times New Roman" w:eastAsia="Times New Roman" w:hAnsi="Times New Roman" w:cs="Times New Roman"/>
      <w:b/>
      <w:sz w:val="24"/>
      <w:szCs w:val="24"/>
    </w:rPr>
  </w:style>
  <w:style w:type="paragraph" w:styleId="af7">
    <w:name w:val="Title"/>
    <w:basedOn w:val="a4"/>
    <w:link w:val="af8"/>
    <w:qFormat/>
    <w:rsid w:val="00B77F81"/>
    <w:pPr>
      <w:spacing w:after="0" w:line="240" w:lineRule="auto"/>
      <w:jc w:val="center"/>
    </w:pPr>
    <w:rPr>
      <w:rFonts w:ascii="Times New Roman" w:eastAsia="Times New Roman" w:hAnsi="Times New Roman" w:cs="Times New Roman"/>
      <w:b/>
      <w:bCs/>
      <w:sz w:val="24"/>
      <w:szCs w:val="24"/>
    </w:rPr>
  </w:style>
  <w:style w:type="character" w:customStyle="1" w:styleId="af8">
    <w:name w:val="Название Знак"/>
    <w:basedOn w:val="a5"/>
    <w:link w:val="af7"/>
    <w:rsid w:val="00B77F81"/>
    <w:rPr>
      <w:rFonts w:ascii="Times New Roman" w:eastAsia="Times New Roman" w:hAnsi="Times New Roman" w:cs="Times New Roman"/>
      <w:b/>
      <w:bCs/>
      <w:sz w:val="24"/>
      <w:szCs w:val="24"/>
    </w:rPr>
  </w:style>
  <w:style w:type="table" w:styleId="af9">
    <w:name w:val="Table Grid"/>
    <w:basedOn w:val="a6"/>
    <w:uiPriority w:val="59"/>
    <w:rsid w:val="00B77F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List Bullet 2"/>
    <w:basedOn w:val="a4"/>
    <w:autoRedefine/>
    <w:rsid w:val="00B77F81"/>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3">
    <w:name w:val="Обычный1"/>
    <w:rsid w:val="00B77F81"/>
    <w:pPr>
      <w:snapToGrid w:val="0"/>
      <w:spacing w:before="100" w:after="100" w:line="240" w:lineRule="auto"/>
    </w:pPr>
    <w:rPr>
      <w:rFonts w:ascii="Times New Roman" w:eastAsia="Times New Roman" w:hAnsi="Times New Roman" w:cs="Times New Roman"/>
      <w:sz w:val="24"/>
      <w:szCs w:val="20"/>
      <w:lang w:eastAsia="ru-RU"/>
    </w:rPr>
  </w:style>
  <w:style w:type="paragraph" w:styleId="a1">
    <w:name w:val="footnote text"/>
    <w:basedOn w:val="a4"/>
    <w:link w:val="afa"/>
    <w:uiPriority w:val="99"/>
    <w:rsid w:val="00B77F81"/>
    <w:pPr>
      <w:numPr>
        <w:numId w:val="22"/>
      </w:numPr>
      <w:tabs>
        <w:tab w:val="clear" w:pos="1440"/>
      </w:tabs>
      <w:spacing w:after="0" w:line="240" w:lineRule="auto"/>
      <w:ind w:left="0" w:firstLine="0"/>
    </w:pPr>
    <w:rPr>
      <w:rFonts w:ascii="Times New Roman" w:eastAsia="Times New Roman" w:hAnsi="Times New Roman" w:cs="Times New Roman"/>
      <w:sz w:val="20"/>
      <w:szCs w:val="20"/>
      <w:lang w:eastAsia="ru-RU"/>
    </w:rPr>
  </w:style>
  <w:style w:type="character" w:customStyle="1" w:styleId="afa">
    <w:name w:val="Текст сноски Знак"/>
    <w:basedOn w:val="a5"/>
    <w:link w:val="a1"/>
    <w:uiPriority w:val="99"/>
    <w:rsid w:val="00B77F81"/>
    <w:rPr>
      <w:rFonts w:ascii="Times New Roman" w:eastAsia="Times New Roman" w:hAnsi="Times New Roman" w:cs="Times New Roman"/>
      <w:sz w:val="20"/>
      <w:szCs w:val="20"/>
      <w:lang w:eastAsia="ru-RU"/>
    </w:rPr>
  </w:style>
  <w:style w:type="character" w:styleId="afb">
    <w:name w:val="footnote reference"/>
    <w:rsid w:val="00B77F81"/>
    <w:rPr>
      <w:vertAlign w:val="superscript"/>
    </w:rPr>
  </w:style>
  <w:style w:type="paragraph" w:customStyle="1" w:styleId="afc">
    <w:name w:val="Знак Знак Знак Знак"/>
    <w:basedOn w:val="a4"/>
    <w:rsid w:val="00B77F81"/>
    <w:pPr>
      <w:spacing w:after="160" w:line="240" w:lineRule="exact"/>
    </w:pPr>
    <w:rPr>
      <w:rFonts w:ascii="Verdana" w:eastAsia="Times New Roman" w:hAnsi="Verdana" w:cs="Times New Roman"/>
      <w:sz w:val="20"/>
      <w:szCs w:val="20"/>
      <w:lang w:val="en-US"/>
    </w:rPr>
  </w:style>
  <w:style w:type="paragraph" w:customStyle="1" w:styleId="afd">
    <w:name w:val="Знак Знак Знак Знак Знак Знак Знак Знак Знак Знак Знак Знак Знак Знак Знак Знак"/>
    <w:basedOn w:val="a4"/>
    <w:rsid w:val="00B77F81"/>
    <w:pPr>
      <w:spacing w:after="160" w:line="240" w:lineRule="exact"/>
    </w:pPr>
    <w:rPr>
      <w:rFonts w:ascii="Verdana" w:eastAsia="Times New Roman" w:hAnsi="Verdana" w:cs="Times New Roman"/>
      <w:sz w:val="20"/>
      <w:szCs w:val="20"/>
      <w:lang w:val="en-US"/>
    </w:rPr>
  </w:style>
  <w:style w:type="paragraph" w:customStyle="1" w:styleId="afe">
    <w:name w:val="Знак Знак Знак Знак Знак Знак Знак Знак Знак"/>
    <w:basedOn w:val="a4"/>
    <w:rsid w:val="00B77F81"/>
    <w:pPr>
      <w:spacing w:after="160" w:line="240" w:lineRule="exact"/>
    </w:pPr>
    <w:rPr>
      <w:rFonts w:ascii="Verdana" w:eastAsia="Times New Roman" w:hAnsi="Verdana" w:cs="Times New Roman"/>
      <w:sz w:val="20"/>
      <w:szCs w:val="20"/>
      <w:lang w:val="en-US"/>
    </w:rPr>
  </w:style>
  <w:style w:type="paragraph" w:customStyle="1" w:styleId="aff">
    <w:name w:val="Знак"/>
    <w:basedOn w:val="a4"/>
    <w:rsid w:val="00B77F81"/>
    <w:pPr>
      <w:spacing w:after="160" w:line="240" w:lineRule="exact"/>
    </w:pPr>
    <w:rPr>
      <w:rFonts w:ascii="Verdana" w:eastAsia="Times New Roman" w:hAnsi="Verdana" w:cs="Times New Roman"/>
      <w:sz w:val="20"/>
      <w:szCs w:val="20"/>
      <w:lang w:val="en-US"/>
    </w:rPr>
  </w:style>
  <w:style w:type="paragraph" w:customStyle="1" w:styleId="aff0">
    <w:name w:val="Знак Знак Знак Знак"/>
    <w:basedOn w:val="a4"/>
    <w:rsid w:val="00B77F81"/>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4"/>
    <w:rsid w:val="00B77F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31">
    <w:name w:val="Body Text 3"/>
    <w:basedOn w:val="a4"/>
    <w:link w:val="32"/>
    <w:uiPriority w:val="99"/>
    <w:rsid w:val="00B77F81"/>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5"/>
    <w:link w:val="31"/>
    <w:uiPriority w:val="99"/>
    <w:rsid w:val="00B77F81"/>
    <w:rPr>
      <w:rFonts w:ascii="Times New Roman" w:eastAsia="Times New Roman" w:hAnsi="Times New Roman" w:cs="Times New Roman"/>
      <w:sz w:val="16"/>
      <w:szCs w:val="16"/>
    </w:rPr>
  </w:style>
  <w:style w:type="paragraph" w:styleId="33">
    <w:name w:val="Body Text Indent 3"/>
    <w:basedOn w:val="a4"/>
    <w:link w:val="34"/>
    <w:rsid w:val="00B77F81"/>
    <w:pPr>
      <w:spacing w:after="0" w:line="240" w:lineRule="auto"/>
      <w:ind w:left="33"/>
    </w:pPr>
    <w:rPr>
      <w:rFonts w:ascii="Times New Roman" w:eastAsia="Times New Roman" w:hAnsi="Times New Roman" w:cs="Times New Roman"/>
      <w:sz w:val="20"/>
      <w:szCs w:val="20"/>
      <w:lang w:eastAsia="ru-RU"/>
    </w:rPr>
  </w:style>
  <w:style w:type="character" w:customStyle="1" w:styleId="34">
    <w:name w:val="Основной текст с отступом 3 Знак"/>
    <w:basedOn w:val="a5"/>
    <w:link w:val="33"/>
    <w:rsid w:val="00B77F81"/>
    <w:rPr>
      <w:rFonts w:ascii="Times New Roman" w:eastAsia="Times New Roman" w:hAnsi="Times New Roman" w:cs="Times New Roman"/>
      <w:sz w:val="20"/>
      <w:szCs w:val="20"/>
      <w:lang w:eastAsia="ru-RU"/>
    </w:rPr>
  </w:style>
  <w:style w:type="paragraph" w:customStyle="1" w:styleId="a2">
    <w:name w:val="Знак Знак"/>
    <w:basedOn w:val="a4"/>
    <w:rsid w:val="00B77F81"/>
    <w:pPr>
      <w:numPr>
        <w:numId w:val="1"/>
      </w:numPr>
      <w:spacing w:after="160" w:line="240" w:lineRule="exact"/>
      <w:ind w:left="0" w:firstLine="0"/>
    </w:pPr>
    <w:rPr>
      <w:rFonts w:ascii="Verdana" w:eastAsia="Times New Roman" w:hAnsi="Verdana" w:cs="Times New Roman"/>
      <w:sz w:val="20"/>
      <w:szCs w:val="20"/>
      <w:lang w:val="en-US"/>
    </w:rPr>
  </w:style>
  <w:style w:type="character" w:customStyle="1" w:styleId="Bold">
    <w:name w:val="_Bold"/>
    <w:rsid w:val="00B77F81"/>
    <w:rPr>
      <w:rFonts w:ascii="BalticaC" w:hAnsi="BalticaC" w:cs="BalticaC"/>
      <w:b/>
      <w:bCs/>
      <w:color w:val="000000"/>
      <w:w w:val="100"/>
    </w:rPr>
  </w:style>
  <w:style w:type="paragraph" w:customStyle="1" w:styleId="LISTBodyBULL1">
    <w:name w:val="LIST_Body_BULL_1"/>
    <w:basedOn w:val="BODY0"/>
    <w:rsid w:val="00B77F81"/>
    <w:pPr>
      <w:ind w:left="737" w:hanging="283"/>
    </w:pPr>
  </w:style>
  <w:style w:type="character" w:customStyle="1" w:styleId="Italic">
    <w:name w:val="_Italic"/>
    <w:rsid w:val="00B77F81"/>
    <w:rPr>
      <w:rFonts w:ascii="BalticaC" w:hAnsi="BalticaC" w:cs="BalticaC"/>
      <w:b/>
      <w:bCs/>
      <w:i/>
      <w:iCs/>
      <w:color w:val="000000"/>
      <w:w w:val="100"/>
    </w:rPr>
  </w:style>
  <w:style w:type="paragraph" w:customStyle="1" w:styleId="aff1">
    <w:name w:val="[Без стиля]"/>
    <w:rsid w:val="00B77F81"/>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4"/>
    <w:rsid w:val="00B77F81"/>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B77F81"/>
    <w:pPr>
      <w:jc w:val="center"/>
    </w:pPr>
    <w:rPr>
      <w:b/>
      <w:bCs/>
    </w:rPr>
  </w:style>
  <w:style w:type="paragraph" w:customStyle="1" w:styleId="u3">
    <w:name w:val="u3"/>
    <w:basedOn w:val="a4"/>
    <w:rsid w:val="00B77F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f2">
    <w:name w:val="header"/>
    <w:basedOn w:val="a4"/>
    <w:link w:val="aff3"/>
    <w:uiPriority w:val="99"/>
    <w:rsid w:val="00B77F8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3">
    <w:name w:val="Верхний колонтитул Знак"/>
    <w:basedOn w:val="a5"/>
    <w:link w:val="aff2"/>
    <w:uiPriority w:val="99"/>
    <w:rsid w:val="00B77F81"/>
    <w:rPr>
      <w:rFonts w:ascii="Times New Roman" w:eastAsia="Times New Roman" w:hAnsi="Times New Roman" w:cs="Times New Roman"/>
      <w:sz w:val="24"/>
      <w:szCs w:val="24"/>
    </w:rPr>
  </w:style>
  <w:style w:type="paragraph" w:customStyle="1" w:styleId="aff4">
    <w:name w:val="Новый"/>
    <w:basedOn w:val="a4"/>
    <w:rsid w:val="00B77F81"/>
    <w:pPr>
      <w:spacing w:after="0" w:line="360" w:lineRule="auto"/>
      <w:ind w:firstLine="454"/>
      <w:jc w:val="both"/>
    </w:pPr>
    <w:rPr>
      <w:rFonts w:ascii="Times New Roman" w:eastAsia="Times New Roman" w:hAnsi="Times New Roman" w:cs="Times New Roman"/>
      <w:sz w:val="28"/>
      <w:szCs w:val="20"/>
      <w:lang w:eastAsia="ru-RU"/>
    </w:rPr>
  </w:style>
  <w:style w:type="paragraph" w:customStyle="1" w:styleId="aff5">
    <w:name w:val="Знак"/>
    <w:basedOn w:val="a4"/>
    <w:uiPriority w:val="99"/>
    <w:rsid w:val="00B77F81"/>
    <w:pPr>
      <w:spacing w:after="160" w:line="240" w:lineRule="exact"/>
    </w:pPr>
    <w:rPr>
      <w:rFonts w:ascii="Verdana" w:eastAsia="Times New Roman" w:hAnsi="Verdana" w:cs="Times New Roman"/>
      <w:sz w:val="20"/>
      <w:szCs w:val="20"/>
      <w:lang w:val="en-US"/>
    </w:rPr>
  </w:style>
  <w:style w:type="character" w:customStyle="1" w:styleId="text1">
    <w:name w:val="text1"/>
    <w:rsid w:val="00B77F81"/>
    <w:rPr>
      <w:rFonts w:ascii="Verdana" w:hAnsi="Verdana" w:hint="default"/>
      <w:sz w:val="20"/>
      <w:szCs w:val="20"/>
    </w:rPr>
  </w:style>
  <w:style w:type="paragraph" w:styleId="aff6">
    <w:name w:val="Block Text"/>
    <w:basedOn w:val="a4"/>
    <w:rsid w:val="00B77F81"/>
    <w:pPr>
      <w:spacing w:after="0" w:line="240" w:lineRule="auto"/>
      <w:ind w:left="-851" w:right="-1192" w:firstLine="851"/>
      <w:jc w:val="center"/>
    </w:pPr>
    <w:rPr>
      <w:rFonts w:ascii="Times New Roman" w:eastAsia="Times New Roman" w:hAnsi="Times New Roman" w:cs="Times New Roman"/>
      <w:b/>
      <w:sz w:val="28"/>
      <w:szCs w:val="20"/>
      <w:lang w:eastAsia="ru-RU"/>
    </w:rPr>
  </w:style>
  <w:style w:type="character" w:customStyle="1" w:styleId="41">
    <w:name w:val="Основной текст (4)"/>
    <w:rsid w:val="00B77F81"/>
    <w:rPr>
      <w:rFonts w:ascii="Times New Roman" w:hAnsi="Times New Roman" w:cs="Times New Roman"/>
      <w:spacing w:val="0"/>
      <w:sz w:val="23"/>
      <w:szCs w:val="23"/>
    </w:rPr>
  </w:style>
  <w:style w:type="character" w:customStyle="1" w:styleId="512">
    <w:name w:val="Заголовок №5 (12)_"/>
    <w:link w:val="5120"/>
    <w:locked/>
    <w:rsid w:val="00B77F81"/>
    <w:rPr>
      <w:rFonts w:ascii="Microsoft Sans Serif" w:hAnsi="Microsoft Sans Serif"/>
      <w:sz w:val="17"/>
      <w:szCs w:val="17"/>
      <w:shd w:val="clear" w:color="auto" w:fill="FFFFFF"/>
    </w:rPr>
  </w:style>
  <w:style w:type="paragraph" w:customStyle="1" w:styleId="5120">
    <w:name w:val="Заголовок №5 (12)"/>
    <w:basedOn w:val="a4"/>
    <w:link w:val="512"/>
    <w:rsid w:val="00B77F81"/>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B77F81"/>
    <w:rPr>
      <w:rFonts w:ascii="Microsoft Sans Serif" w:hAnsi="Microsoft Sans Serif"/>
      <w:spacing w:val="-10"/>
      <w:sz w:val="17"/>
      <w:szCs w:val="17"/>
      <w:shd w:val="clear" w:color="auto" w:fill="FFFFFF"/>
      <w:lang w:bidi="ar-SA"/>
    </w:rPr>
  </w:style>
  <w:style w:type="character" w:customStyle="1" w:styleId="71">
    <w:name w:val="Знак Знак7"/>
    <w:rsid w:val="00B77F81"/>
    <w:rPr>
      <w:rFonts w:ascii="Times New Roman" w:eastAsia="Times New Roman" w:hAnsi="Times New Roman"/>
    </w:rPr>
  </w:style>
  <w:style w:type="character" w:customStyle="1" w:styleId="14">
    <w:name w:val="Название1"/>
    <w:basedOn w:val="a5"/>
    <w:rsid w:val="00B77F81"/>
  </w:style>
  <w:style w:type="paragraph" w:customStyle="1" w:styleId="aff7">
    <w:name w:val="ПОДЗОГОЛОВОК"/>
    <w:basedOn w:val="a4"/>
    <w:link w:val="aff8"/>
    <w:rsid w:val="00B77F81"/>
    <w:pPr>
      <w:spacing w:after="0" w:line="240" w:lineRule="auto"/>
      <w:contextualSpacing/>
      <w:jc w:val="both"/>
    </w:pPr>
    <w:rPr>
      <w:rFonts w:ascii="Times New Roman" w:eastAsia="Times New Roman" w:hAnsi="Times New Roman" w:cs="Times New Roman"/>
      <w:b/>
      <w:sz w:val="24"/>
      <w:szCs w:val="24"/>
      <w:lang w:eastAsia="ru-RU"/>
    </w:rPr>
  </w:style>
  <w:style w:type="character" w:customStyle="1" w:styleId="aff8">
    <w:name w:val="ПОДЗОГОЛОВОК Знак"/>
    <w:link w:val="aff7"/>
    <w:rsid w:val="00B77F81"/>
    <w:rPr>
      <w:rFonts w:ascii="Times New Roman" w:eastAsia="Times New Roman" w:hAnsi="Times New Roman" w:cs="Times New Roman"/>
      <w:b/>
      <w:sz w:val="24"/>
      <w:szCs w:val="24"/>
      <w:lang w:eastAsia="ru-RU"/>
    </w:rPr>
  </w:style>
  <w:style w:type="paragraph" w:styleId="aff9">
    <w:name w:val="Plain Text"/>
    <w:basedOn w:val="a4"/>
    <w:link w:val="affa"/>
    <w:rsid w:val="00B77F81"/>
    <w:pPr>
      <w:spacing w:after="0" w:line="240" w:lineRule="auto"/>
    </w:pPr>
    <w:rPr>
      <w:rFonts w:ascii="Courier New" w:eastAsia="Times New Roman" w:hAnsi="Courier New" w:cs="Times New Roman"/>
      <w:sz w:val="20"/>
      <w:szCs w:val="20"/>
    </w:rPr>
  </w:style>
  <w:style w:type="character" w:customStyle="1" w:styleId="affa">
    <w:name w:val="Текст Знак"/>
    <w:basedOn w:val="a5"/>
    <w:link w:val="aff9"/>
    <w:rsid w:val="00B77F81"/>
    <w:rPr>
      <w:rFonts w:ascii="Courier New" w:eastAsia="Times New Roman" w:hAnsi="Courier New" w:cs="Times New Roman"/>
      <w:sz w:val="20"/>
      <w:szCs w:val="20"/>
    </w:rPr>
  </w:style>
  <w:style w:type="character" w:styleId="affb">
    <w:name w:val="FollowedHyperlink"/>
    <w:uiPriority w:val="99"/>
    <w:rsid w:val="00B77F81"/>
    <w:rPr>
      <w:color w:val="800080"/>
      <w:u w:val="single"/>
    </w:rPr>
  </w:style>
  <w:style w:type="paragraph" w:customStyle="1" w:styleId="Style39">
    <w:name w:val="Style39"/>
    <w:basedOn w:val="a4"/>
    <w:uiPriority w:val="99"/>
    <w:rsid w:val="00B77F81"/>
    <w:pPr>
      <w:widowControl w:val="0"/>
      <w:autoSpaceDE w:val="0"/>
      <w:autoSpaceDN w:val="0"/>
      <w:adjustRightInd w:val="0"/>
      <w:spacing w:after="0" w:line="245" w:lineRule="exact"/>
      <w:jc w:val="center"/>
    </w:pPr>
    <w:rPr>
      <w:rFonts w:ascii="Tahoma" w:eastAsia="Times New Roman" w:hAnsi="Tahoma" w:cs="Tahoma"/>
      <w:sz w:val="20"/>
      <w:szCs w:val="20"/>
      <w:lang w:eastAsia="ru-RU"/>
    </w:rPr>
  </w:style>
  <w:style w:type="character" w:customStyle="1" w:styleId="FontStyle46">
    <w:name w:val="Font Style46"/>
    <w:uiPriority w:val="99"/>
    <w:rsid w:val="00B77F81"/>
    <w:rPr>
      <w:rFonts w:ascii="Times New Roman" w:hAnsi="Times New Roman" w:cs="Times New Roman" w:hint="default"/>
      <w:b/>
      <w:bCs w:val="0"/>
      <w:spacing w:val="-10"/>
      <w:sz w:val="24"/>
    </w:rPr>
  </w:style>
  <w:style w:type="paragraph" w:customStyle="1" w:styleId="Style12">
    <w:name w:val="Style12"/>
    <w:basedOn w:val="a4"/>
    <w:uiPriority w:val="99"/>
    <w:rsid w:val="00B77F81"/>
    <w:pPr>
      <w:widowControl w:val="0"/>
      <w:autoSpaceDE w:val="0"/>
      <w:autoSpaceDN w:val="0"/>
      <w:adjustRightInd w:val="0"/>
      <w:spacing w:after="0" w:line="254" w:lineRule="exact"/>
      <w:ind w:hanging="346"/>
      <w:jc w:val="both"/>
    </w:pPr>
    <w:rPr>
      <w:rFonts w:ascii="Tahoma" w:eastAsia="Times New Roman" w:hAnsi="Tahoma" w:cs="Tahoma"/>
      <w:sz w:val="20"/>
      <w:szCs w:val="20"/>
      <w:lang w:eastAsia="ru-RU"/>
    </w:rPr>
  </w:style>
  <w:style w:type="character" w:customStyle="1" w:styleId="FontStyle44">
    <w:name w:val="Font Style44"/>
    <w:uiPriority w:val="99"/>
    <w:rsid w:val="00B77F81"/>
    <w:rPr>
      <w:rFonts w:ascii="Times New Roman" w:hAnsi="Times New Roman" w:cs="Times New Roman" w:hint="default"/>
      <w:sz w:val="24"/>
    </w:rPr>
  </w:style>
  <w:style w:type="paragraph" w:customStyle="1" w:styleId="Style13">
    <w:name w:val="Style13"/>
    <w:basedOn w:val="a4"/>
    <w:uiPriority w:val="99"/>
    <w:rsid w:val="00B77F81"/>
    <w:pPr>
      <w:widowControl w:val="0"/>
      <w:autoSpaceDE w:val="0"/>
      <w:autoSpaceDN w:val="0"/>
      <w:adjustRightInd w:val="0"/>
      <w:spacing w:after="0" w:line="255" w:lineRule="exact"/>
      <w:ind w:firstLine="384"/>
      <w:jc w:val="both"/>
    </w:pPr>
    <w:rPr>
      <w:rFonts w:ascii="Tahoma" w:eastAsia="Times New Roman" w:hAnsi="Tahoma" w:cs="Tahoma"/>
      <w:sz w:val="20"/>
      <w:szCs w:val="20"/>
      <w:lang w:eastAsia="ru-RU"/>
    </w:rPr>
  </w:style>
  <w:style w:type="paragraph" w:customStyle="1" w:styleId="Style23">
    <w:name w:val="Style23"/>
    <w:basedOn w:val="a4"/>
    <w:uiPriority w:val="99"/>
    <w:rsid w:val="00B77F8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Style3">
    <w:name w:val="Style3"/>
    <w:basedOn w:val="a4"/>
    <w:uiPriority w:val="99"/>
    <w:rsid w:val="00B77F81"/>
    <w:pPr>
      <w:widowControl w:val="0"/>
      <w:autoSpaceDE w:val="0"/>
      <w:autoSpaceDN w:val="0"/>
      <w:adjustRightInd w:val="0"/>
      <w:spacing w:after="0" w:line="240" w:lineRule="auto"/>
      <w:jc w:val="center"/>
    </w:pPr>
    <w:rPr>
      <w:rFonts w:ascii="Tahoma" w:eastAsia="Times New Roman" w:hAnsi="Tahoma" w:cs="Tahoma"/>
      <w:sz w:val="20"/>
      <w:szCs w:val="20"/>
      <w:lang w:eastAsia="ru-RU"/>
    </w:rPr>
  </w:style>
  <w:style w:type="paragraph" w:customStyle="1" w:styleId="Style16">
    <w:name w:val="Style16"/>
    <w:basedOn w:val="a4"/>
    <w:uiPriority w:val="99"/>
    <w:rsid w:val="00B77F8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Style20">
    <w:name w:val="Style20"/>
    <w:basedOn w:val="a4"/>
    <w:uiPriority w:val="99"/>
    <w:rsid w:val="00B77F8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Style21">
    <w:name w:val="Style21"/>
    <w:basedOn w:val="a4"/>
    <w:uiPriority w:val="99"/>
    <w:rsid w:val="00B77F81"/>
    <w:pPr>
      <w:widowControl w:val="0"/>
      <w:autoSpaceDE w:val="0"/>
      <w:autoSpaceDN w:val="0"/>
      <w:adjustRightInd w:val="0"/>
      <w:spacing w:after="0" w:line="187" w:lineRule="exact"/>
      <w:jc w:val="center"/>
    </w:pPr>
    <w:rPr>
      <w:rFonts w:ascii="Tahoma" w:eastAsia="Times New Roman" w:hAnsi="Tahoma" w:cs="Tahoma"/>
      <w:sz w:val="20"/>
      <w:szCs w:val="20"/>
      <w:lang w:eastAsia="ru-RU"/>
    </w:rPr>
  </w:style>
  <w:style w:type="paragraph" w:customStyle="1" w:styleId="Style29">
    <w:name w:val="Style29"/>
    <w:basedOn w:val="a4"/>
    <w:uiPriority w:val="99"/>
    <w:rsid w:val="00B77F81"/>
    <w:pPr>
      <w:widowControl w:val="0"/>
      <w:autoSpaceDE w:val="0"/>
      <w:autoSpaceDN w:val="0"/>
      <w:adjustRightInd w:val="0"/>
      <w:spacing w:after="0" w:line="214" w:lineRule="exact"/>
    </w:pPr>
    <w:rPr>
      <w:rFonts w:ascii="Tahoma" w:eastAsia="Times New Roman" w:hAnsi="Tahoma" w:cs="Tahoma"/>
      <w:sz w:val="20"/>
      <w:szCs w:val="20"/>
      <w:lang w:eastAsia="ru-RU"/>
    </w:rPr>
  </w:style>
  <w:style w:type="character" w:customStyle="1" w:styleId="FontStyle43">
    <w:name w:val="Font Style43"/>
    <w:uiPriority w:val="99"/>
    <w:rsid w:val="00B77F81"/>
    <w:rPr>
      <w:rFonts w:ascii="Times New Roman" w:hAnsi="Times New Roman" w:cs="Times New Roman" w:hint="default"/>
      <w:sz w:val="16"/>
    </w:rPr>
  </w:style>
  <w:style w:type="character" w:customStyle="1" w:styleId="FontStyle49">
    <w:name w:val="Font Style49"/>
    <w:uiPriority w:val="99"/>
    <w:rsid w:val="00B77F81"/>
    <w:rPr>
      <w:rFonts w:ascii="Times New Roman" w:hAnsi="Times New Roman" w:cs="Times New Roman" w:hint="default"/>
      <w:i/>
      <w:iCs w:val="0"/>
      <w:sz w:val="24"/>
    </w:rPr>
  </w:style>
  <w:style w:type="character" w:customStyle="1" w:styleId="FontStyle54">
    <w:name w:val="Font Style54"/>
    <w:uiPriority w:val="99"/>
    <w:rsid w:val="00B77F81"/>
    <w:rPr>
      <w:rFonts w:ascii="Times New Roman" w:hAnsi="Times New Roman" w:cs="Times New Roman" w:hint="default"/>
      <w:sz w:val="20"/>
    </w:rPr>
  </w:style>
  <w:style w:type="character" w:customStyle="1" w:styleId="FontStyle55">
    <w:name w:val="Font Style55"/>
    <w:uiPriority w:val="99"/>
    <w:rsid w:val="00B77F81"/>
    <w:rPr>
      <w:rFonts w:ascii="Times New Roman" w:hAnsi="Times New Roman" w:cs="Times New Roman" w:hint="default"/>
      <w:b/>
      <w:bCs w:val="0"/>
      <w:sz w:val="16"/>
    </w:rPr>
  </w:style>
  <w:style w:type="character" w:customStyle="1" w:styleId="FontStyle60">
    <w:name w:val="Font Style60"/>
    <w:uiPriority w:val="99"/>
    <w:rsid w:val="00B77F81"/>
    <w:rPr>
      <w:rFonts w:ascii="Times New Roman" w:hAnsi="Times New Roman" w:cs="Times New Roman" w:hint="default"/>
      <w:b/>
      <w:bCs w:val="0"/>
      <w:i/>
      <w:iCs w:val="0"/>
      <w:sz w:val="18"/>
    </w:rPr>
  </w:style>
  <w:style w:type="character" w:customStyle="1" w:styleId="FontStyle64">
    <w:name w:val="Font Style64"/>
    <w:uiPriority w:val="99"/>
    <w:rsid w:val="00B77F81"/>
    <w:rPr>
      <w:rFonts w:ascii="Times New Roman" w:hAnsi="Times New Roman" w:cs="Times New Roman" w:hint="default"/>
      <w:b/>
      <w:bCs w:val="0"/>
      <w:sz w:val="18"/>
    </w:rPr>
  </w:style>
  <w:style w:type="paragraph" w:customStyle="1" w:styleId="Style14">
    <w:name w:val="Style14"/>
    <w:basedOn w:val="a4"/>
    <w:uiPriority w:val="99"/>
    <w:rsid w:val="00B77F81"/>
    <w:pPr>
      <w:widowControl w:val="0"/>
      <w:autoSpaceDE w:val="0"/>
      <w:autoSpaceDN w:val="0"/>
      <w:adjustRightInd w:val="0"/>
      <w:spacing w:after="0" w:line="255" w:lineRule="exact"/>
      <w:jc w:val="both"/>
    </w:pPr>
    <w:rPr>
      <w:rFonts w:ascii="Tahoma" w:eastAsia="Times New Roman" w:hAnsi="Tahoma" w:cs="Tahoma"/>
      <w:sz w:val="20"/>
      <w:szCs w:val="20"/>
      <w:lang w:eastAsia="ru-RU"/>
    </w:rPr>
  </w:style>
  <w:style w:type="paragraph" w:customStyle="1" w:styleId="Style28">
    <w:name w:val="Style28"/>
    <w:basedOn w:val="a4"/>
    <w:uiPriority w:val="99"/>
    <w:rsid w:val="00B77F81"/>
    <w:pPr>
      <w:widowControl w:val="0"/>
      <w:autoSpaceDE w:val="0"/>
      <w:autoSpaceDN w:val="0"/>
      <w:adjustRightInd w:val="0"/>
      <w:spacing w:after="0" w:line="254" w:lineRule="exact"/>
      <w:ind w:firstLine="389"/>
      <w:jc w:val="both"/>
    </w:pPr>
    <w:rPr>
      <w:rFonts w:ascii="Tahoma" w:eastAsia="Times New Roman" w:hAnsi="Tahoma" w:cs="Tahoma"/>
      <w:sz w:val="20"/>
      <w:szCs w:val="20"/>
      <w:lang w:eastAsia="ru-RU"/>
    </w:rPr>
  </w:style>
  <w:style w:type="paragraph" w:customStyle="1" w:styleId="Style26">
    <w:name w:val="Style26"/>
    <w:basedOn w:val="a4"/>
    <w:uiPriority w:val="99"/>
    <w:rsid w:val="00B77F81"/>
    <w:pPr>
      <w:widowControl w:val="0"/>
      <w:autoSpaceDE w:val="0"/>
      <w:autoSpaceDN w:val="0"/>
      <w:adjustRightInd w:val="0"/>
      <w:spacing w:after="0" w:line="254" w:lineRule="exact"/>
    </w:pPr>
    <w:rPr>
      <w:rFonts w:ascii="Tahoma" w:eastAsia="Times New Roman" w:hAnsi="Tahoma" w:cs="Tahoma"/>
      <w:sz w:val="20"/>
      <w:szCs w:val="20"/>
      <w:lang w:eastAsia="ru-RU"/>
    </w:rPr>
  </w:style>
  <w:style w:type="character" w:customStyle="1" w:styleId="FontStyle62">
    <w:name w:val="Font Style62"/>
    <w:uiPriority w:val="99"/>
    <w:rsid w:val="00B77F81"/>
    <w:rPr>
      <w:rFonts w:ascii="Times New Roman" w:hAnsi="Times New Roman"/>
      <w:b/>
      <w:i/>
      <w:sz w:val="24"/>
    </w:rPr>
  </w:style>
  <w:style w:type="character" w:customStyle="1" w:styleId="FontStyle50">
    <w:name w:val="Font Style50"/>
    <w:uiPriority w:val="99"/>
    <w:rsid w:val="00B77F81"/>
    <w:rPr>
      <w:rFonts w:ascii="Times New Roman" w:hAnsi="Times New Roman"/>
      <w:i/>
      <w:sz w:val="16"/>
    </w:rPr>
  </w:style>
  <w:style w:type="paragraph" w:customStyle="1" w:styleId="Style30">
    <w:name w:val="Style30"/>
    <w:basedOn w:val="a4"/>
    <w:uiPriority w:val="99"/>
    <w:rsid w:val="00B77F81"/>
    <w:pPr>
      <w:widowControl w:val="0"/>
      <w:autoSpaceDE w:val="0"/>
      <w:autoSpaceDN w:val="0"/>
      <w:adjustRightInd w:val="0"/>
      <w:spacing w:after="0" w:line="250" w:lineRule="exact"/>
      <w:ind w:hanging="346"/>
      <w:jc w:val="both"/>
    </w:pPr>
    <w:rPr>
      <w:rFonts w:ascii="Tahoma" w:eastAsia="Times New Roman" w:hAnsi="Tahoma" w:cs="Tahoma"/>
      <w:sz w:val="20"/>
      <w:szCs w:val="20"/>
      <w:lang w:eastAsia="ru-RU"/>
    </w:rPr>
  </w:style>
  <w:style w:type="character" w:customStyle="1" w:styleId="FontStyle47">
    <w:name w:val="Font Style47"/>
    <w:uiPriority w:val="99"/>
    <w:rsid w:val="00B77F81"/>
    <w:rPr>
      <w:rFonts w:ascii="Times New Roman" w:hAnsi="Times New Roman"/>
      <w:b/>
      <w:i/>
      <w:spacing w:val="-10"/>
      <w:sz w:val="26"/>
    </w:rPr>
  </w:style>
  <w:style w:type="paragraph" w:customStyle="1" w:styleId="Style18">
    <w:name w:val="Style18"/>
    <w:basedOn w:val="a4"/>
    <w:uiPriority w:val="99"/>
    <w:rsid w:val="00B77F81"/>
    <w:pPr>
      <w:widowControl w:val="0"/>
      <w:autoSpaceDE w:val="0"/>
      <w:autoSpaceDN w:val="0"/>
      <w:adjustRightInd w:val="0"/>
      <w:spacing w:after="0" w:line="257" w:lineRule="exact"/>
      <w:ind w:firstLine="384"/>
    </w:pPr>
    <w:rPr>
      <w:rFonts w:ascii="Tahoma" w:eastAsia="Times New Roman" w:hAnsi="Tahoma" w:cs="Tahoma"/>
      <w:sz w:val="20"/>
      <w:szCs w:val="20"/>
      <w:lang w:eastAsia="ru-RU"/>
    </w:rPr>
  </w:style>
  <w:style w:type="character" w:customStyle="1" w:styleId="FontStyle58">
    <w:name w:val="Font Style58"/>
    <w:uiPriority w:val="99"/>
    <w:rsid w:val="00B77F81"/>
    <w:rPr>
      <w:rFonts w:ascii="Times New Roman" w:hAnsi="Times New Roman"/>
      <w:sz w:val="26"/>
    </w:rPr>
  </w:style>
  <w:style w:type="character" w:customStyle="1" w:styleId="FontStyle59">
    <w:name w:val="Font Style59"/>
    <w:uiPriority w:val="99"/>
    <w:rsid w:val="00B77F81"/>
    <w:rPr>
      <w:rFonts w:ascii="Tahoma" w:hAnsi="Tahoma"/>
      <w:b/>
      <w:spacing w:val="-10"/>
      <w:sz w:val="18"/>
    </w:rPr>
  </w:style>
  <w:style w:type="paragraph" w:customStyle="1" w:styleId="Style1">
    <w:name w:val="Style1"/>
    <w:basedOn w:val="a4"/>
    <w:uiPriority w:val="99"/>
    <w:rsid w:val="00B77F8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Style10">
    <w:name w:val="Style10"/>
    <w:basedOn w:val="a4"/>
    <w:uiPriority w:val="99"/>
    <w:rsid w:val="00B77F81"/>
    <w:pPr>
      <w:widowControl w:val="0"/>
      <w:autoSpaceDE w:val="0"/>
      <w:autoSpaceDN w:val="0"/>
      <w:adjustRightInd w:val="0"/>
      <w:spacing w:after="0" w:line="257" w:lineRule="exact"/>
      <w:jc w:val="right"/>
    </w:pPr>
    <w:rPr>
      <w:rFonts w:ascii="Tahoma" w:eastAsia="Times New Roman" w:hAnsi="Tahoma" w:cs="Tahoma"/>
      <w:sz w:val="20"/>
      <w:szCs w:val="20"/>
      <w:lang w:eastAsia="ru-RU"/>
    </w:rPr>
  </w:style>
  <w:style w:type="paragraph" w:customStyle="1" w:styleId="Style24">
    <w:name w:val="Style24"/>
    <w:basedOn w:val="a4"/>
    <w:uiPriority w:val="99"/>
    <w:rsid w:val="00B77F81"/>
    <w:pPr>
      <w:widowControl w:val="0"/>
      <w:autoSpaceDE w:val="0"/>
      <w:autoSpaceDN w:val="0"/>
      <w:adjustRightInd w:val="0"/>
      <w:spacing w:after="0" w:line="254" w:lineRule="exact"/>
      <w:ind w:hanging="883"/>
    </w:pPr>
    <w:rPr>
      <w:rFonts w:ascii="Tahoma" w:eastAsia="Times New Roman" w:hAnsi="Tahoma" w:cs="Tahoma"/>
      <w:sz w:val="20"/>
      <w:szCs w:val="20"/>
      <w:lang w:eastAsia="ru-RU"/>
    </w:rPr>
  </w:style>
  <w:style w:type="character" w:customStyle="1" w:styleId="FontStyle217">
    <w:name w:val="Font Style217"/>
    <w:uiPriority w:val="99"/>
    <w:rsid w:val="00B77F81"/>
    <w:rPr>
      <w:rFonts w:ascii="Microsoft Sans Serif" w:hAnsi="Microsoft Sans Serif" w:cs="Microsoft Sans Serif"/>
      <w:sz w:val="14"/>
      <w:szCs w:val="14"/>
    </w:rPr>
  </w:style>
  <w:style w:type="character" w:customStyle="1" w:styleId="28">
    <w:name w:val="Основной текст (2)_"/>
    <w:link w:val="29"/>
    <w:rsid w:val="00B77F81"/>
    <w:rPr>
      <w:shd w:val="clear" w:color="auto" w:fill="FFFFFF"/>
    </w:rPr>
  </w:style>
  <w:style w:type="paragraph" w:customStyle="1" w:styleId="29">
    <w:name w:val="Основной текст (2)"/>
    <w:basedOn w:val="a4"/>
    <w:link w:val="28"/>
    <w:rsid w:val="00B77F81"/>
    <w:pPr>
      <w:shd w:val="clear" w:color="auto" w:fill="FFFFFF"/>
      <w:spacing w:after="0" w:line="0" w:lineRule="atLeast"/>
      <w:jc w:val="right"/>
    </w:pPr>
  </w:style>
  <w:style w:type="paragraph" w:customStyle="1" w:styleId="western">
    <w:name w:val="western"/>
    <w:basedOn w:val="a4"/>
    <w:rsid w:val="00B77F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fc">
    <w:name w:val="Balloon Text"/>
    <w:basedOn w:val="a4"/>
    <w:link w:val="affd"/>
    <w:rsid w:val="00B77F81"/>
    <w:pPr>
      <w:spacing w:after="0" w:line="240" w:lineRule="auto"/>
    </w:pPr>
    <w:rPr>
      <w:rFonts w:ascii="Tahoma" w:eastAsia="Times New Roman" w:hAnsi="Tahoma" w:cs="Times New Roman"/>
      <w:sz w:val="16"/>
      <w:szCs w:val="16"/>
    </w:rPr>
  </w:style>
  <w:style w:type="character" w:customStyle="1" w:styleId="affd">
    <w:name w:val="Текст выноски Знак"/>
    <w:basedOn w:val="a5"/>
    <w:link w:val="affc"/>
    <w:rsid w:val="00B77F81"/>
    <w:rPr>
      <w:rFonts w:ascii="Tahoma" w:eastAsia="Times New Roman" w:hAnsi="Tahoma" w:cs="Times New Roman"/>
      <w:sz w:val="16"/>
      <w:szCs w:val="16"/>
    </w:rPr>
  </w:style>
  <w:style w:type="character" w:customStyle="1" w:styleId="614TimesNewRoman14pt0pt">
    <w:name w:val="Заголовок №6 (14) + Times New Roman;14 pt;Курсив;Интервал 0 pt"/>
    <w:rsid w:val="00B77F81"/>
    <w:rPr>
      <w:rFonts w:ascii="Times New Roman" w:eastAsia="Times New Roman" w:hAnsi="Times New Roman" w:cs="Times New Roman"/>
      <w:b w:val="0"/>
      <w:bCs w:val="0"/>
      <w:i/>
      <w:iCs/>
      <w:smallCaps w:val="0"/>
      <w:strike w:val="0"/>
      <w:spacing w:val="-10"/>
      <w:sz w:val="28"/>
      <w:szCs w:val="28"/>
    </w:rPr>
  </w:style>
  <w:style w:type="character" w:customStyle="1" w:styleId="611">
    <w:name w:val="Основной текст (61) + Полужирный;Курсив"/>
    <w:rsid w:val="00B77F81"/>
    <w:rPr>
      <w:rFonts w:ascii="Times New Roman" w:eastAsia="Times New Roman" w:hAnsi="Times New Roman" w:cs="Times New Roman"/>
      <w:b/>
      <w:bCs/>
      <w:i/>
      <w:iCs/>
      <w:smallCaps w:val="0"/>
      <w:strike w:val="0"/>
      <w:spacing w:val="0"/>
      <w:sz w:val="23"/>
      <w:szCs w:val="23"/>
    </w:rPr>
  </w:style>
  <w:style w:type="character" w:customStyle="1" w:styleId="695">
    <w:name w:val="Основной текст (695)_"/>
    <w:link w:val="6950"/>
    <w:rsid w:val="00B77F81"/>
    <w:rPr>
      <w:sz w:val="23"/>
      <w:szCs w:val="23"/>
      <w:shd w:val="clear" w:color="auto" w:fill="FFFFFF"/>
    </w:rPr>
  </w:style>
  <w:style w:type="paragraph" w:customStyle="1" w:styleId="6950">
    <w:name w:val="Основной текст (695)"/>
    <w:basedOn w:val="a4"/>
    <w:link w:val="695"/>
    <w:rsid w:val="00B77F81"/>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B77F81"/>
    <w:rPr>
      <w:rFonts w:ascii="Times New Roman" w:eastAsia="Times New Roman" w:hAnsi="Times New Roman" w:cs="Times New Roman"/>
      <w:b/>
      <w:bCs/>
      <w:i/>
      <w:iCs/>
      <w:smallCaps w:val="0"/>
      <w:strike w:val="0"/>
      <w:spacing w:val="0"/>
      <w:sz w:val="23"/>
      <w:szCs w:val="23"/>
    </w:rPr>
  </w:style>
  <w:style w:type="paragraph" w:styleId="affe">
    <w:name w:val="Subtitle"/>
    <w:basedOn w:val="a4"/>
    <w:link w:val="afff"/>
    <w:qFormat/>
    <w:rsid w:val="00B77F81"/>
    <w:pPr>
      <w:shd w:val="clear" w:color="auto" w:fill="FFFFFF"/>
      <w:spacing w:after="0" w:line="274" w:lineRule="exact"/>
      <w:ind w:left="864"/>
    </w:pPr>
    <w:rPr>
      <w:rFonts w:ascii="Times New Roman" w:eastAsia="Times New Roman" w:hAnsi="Times New Roman" w:cs="Times New Roman"/>
      <w:i/>
      <w:color w:val="000000"/>
      <w:spacing w:val="-7"/>
      <w:sz w:val="24"/>
      <w:szCs w:val="24"/>
      <w:u w:val="single"/>
    </w:rPr>
  </w:style>
  <w:style w:type="character" w:customStyle="1" w:styleId="afff">
    <w:name w:val="Подзаголовок Знак"/>
    <w:basedOn w:val="a5"/>
    <w:link w:val="affe"/>
    <w:rsid w:val="00B77F81"/>
    <w:rPr>
      <w:rFonts w:ascii="Times New Roman" w:eastAsia="Times New Roman" w:hAnsi="Times New Roman" w:cs="Times New Roman"/>
      <w:i/>
      <w:color w:val="000000"/>
      <w:spacing w:val="-7"/>
      <w:sz w:val="24"/>
      <w:szCs w:val="24"/>
      <w:u w:val="single"/>
      <w:shd w:val="clear" w:color="auto" w:fill="FFFFFF"/>
    </w:rPr>
  </w:style>
  <w:style w:type="paragraph" w:styleId="afff0">
    <w:name w:val="caption"/>
    <w:basedOn w:val="a4"/>
    <w:next w:val="a4"/>
    <w:qFormat/>
    <w:rsid w:val="00B77F81"/>
    <w:pPr>
      <w:spacing w:after="0" w:line="240" w:lineRule="auto"/>
      <w:ind w:firstLine="567"/>
    </w:pPr>
    <w:rPr>
      <w:rFonts w:ascii="Times New Roman" w:eastAsia="Times New Roman" w:hAnsi="Times New Roman" w:cs="Times New Roman"/>
      <w:sz w:val="20"/>
      <w:szCs w:val="20"/>
      <w:lang w:eastAsia="ru-RU"/>
    </w:rPr>
  </w:style>
  <w:style w:type="character" w:customStyle="1" w:styleId="15">
    <w:name w:val="Заголовок №1_"/>
    <w:link w:val="16"/>
    <w:rsid w:val="00B77F81"/>
    <w:rPr>
      <w:rFonts w:ascii="Trebuchet MS" w:eastAsia="Trebuchet MS" w:hAnsi="Trebuchet MS" w:cs="Trebuchet MS"/>
      <w:sz w:val="27"/>
      <w:szCs w:val="27"/>
      <w:shd w:val="clear" w:color="auto" w:fill="FFFFFF"/>
    </w:rPr>
  </w:style>
  <w:style w:type="paragraph" w:customStyle="1" w:styleId="16">
    <w:name w:val="Заголовок №1"/>
    <w:basedOn w:val="a4"/>
    <w:link w:val="15"/>
    <w:rsid w:val="00B77F81"/>
    <w:pPr>
      <w:shd w:val="clear" w:color="auto" w:fill="FFFFFF"/>
      <w:spacing w:after="180" w:line="0" w:lineRule="atLeast"/>
      <w:outlineLvl w:val="0"/>
    </w:pPr>
    <w:rPr>
      <w:rFonts w:ascii="Trebuchet MS" w:eastAsia="Trebuchet MS" w:hAnsi="Trebuchet MS" w:cs="Trebuchet MS"/>
      <w:sz w:val="27"/>
      <w:szCs w:val="27"/>
    </w:rPr>
  </w:style>
  <w:style w:type="character" w:customStyle="1" w:styleId="2a">
    <w:name w:val="Заголовок №2_"/>
    <w:link w:val="2b"/>
    <w:rsid w:val="00B77F81"/>
    <w:rPr>
      <w:sz w:val="26"/>
      <w:szCs w:val="26"/>
      <w:shd w:val="clear" w:color="auto" w:fill="FFFFFF"/>
    </w:rPr>
  </w:style>
  <w:style w:type="paragraph" w:customStyle="1" w:styleId="2b">
    <w:name w:val="Заголовок №2"/>
    <w:basedOn w:val="a4"/>
    <w:link w:val="2a"/>
    <w:rsid w:val="00B77F81"/>
    <w:pPr>
      <w:shd w:val="clear" w:color="auto" w:fill="FFFFFF"/>
      <w:spacing w:before="180" w:after="900" w:line="0" w:lineRule="atLeast"/>
      <w:outlineLvl w:val="1"/>
    </w:pPr>
    <w:rPr>
      <w:sz w:val="26"/>
      <w:szCs w:val="26"/>
    </w:rPr>
  </w:style>
  <w:style w:type="character" w:customStyle="1" w:styleId="35">
    <w:name w:val="Основной текст (3)_"/>
    <w:link w:val="36"/>
    <w:rsid w:val="00B77F81"/>
    <w:rPr>
      <w:sz w:val="21"/>
      <w:szCs w:val="21"/>
      <w:shd w:val="clear" w:color="auto" w:fill="FFFFFF"/>
    </w:rPr>
  </w:style>
  <w:style w:type="paragraph" w:customStyle="1" w:styleId="36">
    <w:name w:val="Основной текст (3)"/>
    <w:basedOn w:val="a4"/>
    <w:link w:val="35"/>
    <w:rsid w:val="00B77F81"/>
    <w:pPr>
      <w:shd w:val="clear" w:color="auto" w:fill="FFFFFF"/>
      <w:spacing w:before="900" w:after="0" w:line="254" w:lineRule="exact"/>
    </w:pPr>
    <w:rPr>
      <w:sz w:val="21"/>
      <w:szCs w:val="21"/>
    </w:rPr>
  </w:style>
  <w:style w:type="character" w:customStyle="1" w:styleId="37">
    <w:name w:val="Основной текст (3) + Не курсив"/>
    <w:rsid w:val="00B77F81"/>
    <w:rPr>
      <w:rFonts w:ascii="Times New Roman" w:eastAsia="Times New Roman" w:hAnsi="Times New Roman"/>
      <w:i/>
      <w:iCs/>
      <w:sz w:val="21"/>
      <w:szCs w:val="21"/>
      <w:shd w:val="clear" w:color="auto" w:fill="FFFFFF"/>
    </w:rPr>
  </w:style>
  <w:style w:type="character" w:customStyle="1" w:styleId="afff1">
    <w:name w:val="Основной текст + Курсив"/>
    <w:rsid w:val="00B77F81"/>
    <w:rPr>
      <w:rFonts w:ascii="Times New Roman" w:eastAsia="Times New Roman" w:hAnsi="Times New Roman"/>
      <w:i/>
      <w:iCs/>
      <w:sz w:val="21"/>
      <w:szCs w:val="21"/>
      <w:shd w:val="clear" w:color="auto" w:fill="FFFFFF"/>
    </w:rPr>
  </w:style>
  <w:style w:type="character" w:customStyle="1" w:styleId="11pt">
    <w:name w:val="Основной текст + 11 pt;Полужирный"/>
    <w:rsid w:val="00B77F81"/>
    <w:rPr>
      <w:rFonts w:ascii="Times New Roman" w:eastAsia="Times New Roman" w:hAnsi="Times New Roman"/>
      <w:b/>
      <w:bCs/>
      <w:sz w:val="22"/>
      <w:szCs w:val="22"/>
      <w:shd w:val="clear" w:color="auto" w:fill="FFFFFF"/>
    </w:rPr>
  </w:style>
  <w:style w:type="character" w:customStyle="1" w:styleId="38">
    <w:name w:val="Заголовок №3_"/>
    <w:link w:val="39"/>
    <w:rsid w:val="00B77F81"/>
    <w:rPr>
      <w:shd w:val="clear" w:color="auto" w:fill="FFFFFF"/>
    </w:rPr>
  </w:style>
  <w:style w:type="paragraph" w:customStyle="1" w:styleId="39">
    <w:name w:val="Заголовок №3"/>
    <w:basedOn w:val="a4"/>
    <w:link w:val="38"/>
    <w:rsid w:val="00B77F81"/>
    <w:pPr>
      <w:shd w:val="clear" w:color="auto" w:fill="FFFFFF"/>
      <w:spacing w:after="0" w:line="274" w:lineRule="exact"/>
      <w:outlineLvl w:val="2"/>
    </w:pPr>
  </w:style>
  <w:style w:type="character" w:customStyle="1" w:styleId="afff2">
    <w:name w:val="Подпись к таблице_"/>
    <w:link w:val="afff3"/>
    <w:rsid w:val="00B77F81"/>
    <w:rPr>
      <w:shd w:val="clear" w:color="auto" w:fill="FFFFFF"/>
    </w:rPr>
  </w:style>
  <w:style w:type="paragraph" w:customStyle="1" w:styleId="afff3">
    <w:name w:val="Подпись к таблице"/>
    <w:basedOn w:val="a4"/>
    <w:link w:val="afff2"/>
    <w:rsid w:val="00B77F81"/>
    <w:pPr>
      <w:shd w:val="clear" w:color="auto" w:fill="FFFFFF"/>
      <w:spacing w:after="0" w:line="0" w:lineRule="atLeast"/>
    </w:pPr>
  </w:style>
  <w:style w:type="character" w:customStyle="1" w:styleId="200">
    <w:name w:val="Основной текст (20)_"/>
    <w:link w:val="201"/>
    <w:rsid w:val="00B77F81"/>
    <w:rPr>
      <w:spacing w:val="-10"/>
      <w:sz w:val="21"/>
      <w:szCs w:val="21"/>
      <w:shd w:val="clear" w:color="auto" w:fill="FFFFFF"/>
    </w:rPr>
  </w:style>
  <w:style w:type="paragraph" w:customStyle="1" w:styleId="201">
    <w:name w:val="Основной текст (20)"/>
    <w:basedOn w:val="a4"/>
    <w:link w:val="200"/>
    <w:rsid w:val="00B77F81"/>
    <w:pPr>
      <w:shd w:val="clear" w:color="auto" w:fill="FFFFFF"/>
      <w:spacing w:after="0" w:line="0" w:lineRule="atLeast"/>
    </w:pPr>
    <w:rPr>
      <w:spacing w:val="-10"/>
      <w:sz w:val="21"/>
      <w:szCs w:val="21"/>
    </w:rPr>
  </w:style>
  <w:style w:type="character" w:customStyle="1" w:styleId="2c">
    <w:name w:val="Подпись к таблице (2)_"/>
    <w:link w:val="2d"/>
    <w:rsid w:val="00B77F81"/>
    <w:rPr>
      <w:shd w:val="clear" w:color="auto" w:fill="FFFFFF"/>
    </w:rPr>
  </w:style>
  <w:style w:type="paragraph" w:customStyle="1" w:styleId="2d">
    <w:name w:val="Подпись к таблице (2)"/>
    <w:basedOn w:val="a4"/>
    <w:link w:val="2c"/>
    <w:rsid w:val="00B77F81"/>
    <w:pPr>
      <w:shd w:val="clear" w:color="auto" w:fill="FFFFFF"/>
      <w:spacing w:after="0" w:line="0" w:lineRule="atLeast"/>
    </w:pPr>
  </w:style>
  <w:style w:type="character" w:customStyle="1" w:styleId="140">
    <w:name w:val="Основной текст (14)_"/>
    <w:link w:val="141"/>
    <w:rsid w:val="00B77F81"/>
    <w:rPr>
      <w:sz w:val="15"/>
      <w:szCs w:val="15"/>
      <w:shd w:val="clear" w:color="auto" w:fill="FFFFFF"/>
    </w:rPr>
  </w:style>
  <w:style w:type="paragraph" w:customStyle="1" w:styleId="141">
    <w:name w:val="Основной текст (14)"/>
    <w:basedOn w:val="a4"/>
    <w:link w:val="140"/>
    <w:rsid w:val="00B77F81"/>
    <w:pPr>
      <w:shd w:val="clear" w:color="auto" w:fill="FFFFFF"/>
      <w:spacing w:after="0" w:line="0" w:lineRule="atLeast"/>
    </w:pPr>
    <w:rPr>
      <w:sz w:val="15"/>
      <w:szCs w:val="15"/>
    </w:rPr>
  </w:style>
  <w:style w:type="character" w:customStyle="1" w:styleId="91">
    <w:name w:val="Основной текст (9)_"/>
    <w:link w:val="92"/>
    <w:rsid w:val="00B77F81"/>
    <w:rPr>
      <w:sz w:val="15"/>
      <w:szCs w:val="15"/>
      <w:shd w:val="clear" w:color="auto" w:fill="FFFFFF"/>
    </w:rPr>
  </w:style>
  <w:style w:type="paragraph" w:customStyle="1" w:styleId="92">
    <w:name w:val="Основной текст (9)"/>
    <w:basedOn w:val="a4"/>
    <w:link w:val="91"/>
    <w:rsid w:val="00B77F81"/>
    <w:pPr>
      <w:shd w:val="clear" w:color="auto" w:fill="FFFFFF"/>
      <w:spacing w:after="0" w:line="0" w:lineRule="atLeast"/>
    </w:pPr>
    <w:rPr>
      <w:sz w:val="15"/>
      <w:szCs w:val="15"/>
    </w:rPr>
  </w:style>
  <w:style w:type="character" w:customStyle="1" w:styleId="17">
    <w:name w:val="Основной текст (17)_"/>
    <w:link w:val="170"/>
    <w:rsid w:val="00B77F81"/>
    <w:rPr>
      <w:sz w:val="16"/>
      <w:szCs w:val="16"/>
      <w:shd w:val="clear" w:color="auto" w:fill="FFFFFF"/>
    </w:rPr>
  </w:style>
  <w:style w:type="paragraph" w:customStyle="1" w:styleId="170">
    <w:name w:val="Основной текст (17)"/>
    <w:basedOn w:val="a4"/>
    <w:link w:val="17"/>
    <w:rsid w:val="00B77F81"/>
    <w:pPr>
      <w:shd w:val="clear" w:color="auto" w:fill="FFFFFF"/>
      <w:spacing w:after="0" w:line="0" w:lineRule="atLeast"/>
    </w:pPr>
    <w:rPr>
      <w:sz w:val="16"/>
      <w:szCs w:val="16"/>
    </w:rPr>
  </w:style>
  <w:style w:type="character" w:customStyle="1" w:styleId="81">
    <w:name w:val="Основной текст (8)_"/>
    <w:link w:val="82"/>
    <w:rsid w:val="00B77F81"/>
    <w:rPr>
      <w:sz w:val="15"/>
      <w:szCs w:val="15"/>
      <w:shd w:val="clear" w:color="auto" w:fill="FFFFFF"/>
    </w:rPr>
  </w:style>
  <w:style w:type="paragraph" w:customStyle="1" w:styleId="82">
    <w:name w:val="Основной текст (8)"/>
    <w:basedOn w:val="a4"/>
    <w:link w:val="81"/>
    <w:rsid w:val="00B77F81"/>
    <w:pPr>
      <w:shd w:val="clear" w:color="auto" w:fill="FFFFFF"/>
      <w:spacing w:after="0" w:line="0" w:lineRule="atLeast"/>
    </w:pPr>
    <w:rPr>
      <w:sz w:val="15"/>
      <w:szCs w:val="15"/>
    </w:rPr>
  </w:style>
  <w:style w:type="character" w:customStyle="1" w:styleId="72">
    <w:name w:val="Основной текст (7)_"/>
    <w:link w:val="73"/>
    <w:rsid w:val="00B77F81"/>
    <w:rPr>
      <w:sz w:val="16"/>
      <w:szCs w:val="16"/>
      <w:shd w:val="clear" w:color="auto" w:fill="FFFFFF"/>
    </w:rPr>
  </w:style>
  <w:style w:type="paragraph" w:customStyle="1" w:styleId="73">
    <w:name w:val="Основной текст (7)"/>
    <w:basedOn w:val="a4"/>
    <w:link w:val="72"/>
    <w:rsid w:val="00B77F81"/>
    <w:pPr>
      <w:shd w:val="clear" w:color="auto" w:fill="FFFFFF"/>
      <w:spacing w:after="0" w:line="0" w:lineRule="atLeast"/>
    </w:pPr>
    <w:rPr>
      <w:sz w:val="16"/>
      <w:szCs w:val="16"/>
    </w:rPr>
  </w:style>
  <w:style w:type="character" w:customStyle="1" w:styleId="160">
    <w:name w:val="Основной текст (16)_"/>
    <w:link w:val="161"/>
    <w:rsid w:val="00B77F81"/>
    <w:rPr>
      <w:sz w:val="15"/>
      <w:szCs w:val="15"/>
      <w:shd w:val="clear" w:color="auto" w:fill="FFFFFF"/>
    </w:rPr>
  </w:style>
  <w:style w:type="paragraph" w:customStyle="1" w:styleId="161">
    <w:name w:val="Основной текст (16)"/>
    <w:basedOn w:val="a4"/>
    <w:link w:val="160"/>
    <w:rsid w:val="00B77F81"/>
    <w:pPr>
      <w:shd w:val="clear" w:color="auto" w:fill="FFFFFF"/>
      <w:spacing w:after="0" w:line="0" w:lineRule="atLeast"/>
    </w:pPr>
    <w:rPr>
      <w:sz w:val="15"/>
      <w:szCs w:val="15"/>
    </w:rPr>
  </w:style>
  <w:style w:type="character" w:customStyle="1" w:styleId="18">
    <w:name w:val="Основной текст (18)_"/>
    <w:link w:val="180"/>
    <w:rsid w:val="00B77F81"/>
    <w:rPr>
      <w:sz w:val="16"/>
      <w:szCs w:val="16"/>
      <w:shd w:val="clear" w:color="auto" w:fill="FFFFFF"/>
    </w:rPr>
  </w:style>
  <w:style w:type="paragraph" w:customStyle="1" w:styleId="180">
    <w:name w:val="Основной текст (18)"/>
    <w:basedOn w:val="a4"/>
    <w:link w:val="18"/>
    <w:rsid w:val="00B77F81"/>
    <w:pPr>
      <w:shd w:val="clear" w:color="auto" w:fill="FFFFFF"/>
      <w:spacing w:after="0" w:line="0" w:lineRule="atLeast"/>
    </w:pPr>
    <w:rPr>
      <w:sz w:val="16"/>
      <w:szCs w:val="16"/>
    </w:rPr>
  </w:style>
  <w:style w:type="character" w:customStyle="1" w:styleId="19">
    <w:name w:val="Основной текст (19)_"/>
    <w:link w:val="190"/>
    <w:rsid w:val="00B77F81"/>
    <w:rPr>
      <w:sz w:val="16"/>
      <w:szCs w:val="16"/>
      <w:shd w:val="clear" w:color="auto" w:fill="FFFFFF"/>
    </w:rPr>
  </w:style>
  <w:style w:type="paragraph" w:customStyle="1" w:styleId="190">
    <w:name w:val="Основной текст (19)"/>
    <w:basedOn w:val="a4"/>
    <w:link w:val="19"/>
    <w:rsid w:val="00B77F81"/>
    <w:pPr>
      <w:shd w:val="clear" w:color="auto" w:fill="FFFFFF"/>
      <w:spacing w:after="0" w:line="0" w:lineRule="atLeast"/>
    </w:pPr>
    <w:rPr>
      <w:sz w:val="16"/>
      <w:szCs w:val="16"/>
    </w:rPr>
  </w:style>
  <w:style w:type="character" w:customStyle="1" w:styleId="150">
    <w:name w:val="Основной текст (15)_"/>
    <w:link w:val="151"/>
    <w:rsid w:val="00B77F81"/>
    <w:rPr>
      <w:sz w:val="16"/>
      <w:szCs w:val="16"/>
      <w:shd w:val="clear" w:color="auto" w:fill="FFFFFF"/>
    </w:rPr>
  </w:style>
  <w:style w:type="paragraph" w:customStyle="1" w:styleId="151">
    <w:name w:val="Основной текст (15)"/>
    <w:basedOn w:val="a4"/>
    <w:link w:val="150"/>
    <w:rsid w:val="00B77F81"/>
    <w:pPr>
      <w:shd w:val="clear" w:color="auto" w:fill="FFFFFF"/>
      <w:spacing w:after="0" w:line="0" w:lineRule="atLeast"/>
    </w:pPr>
    <w:rPr>
      <w:sz w:val="16"/>
      <w:szCs w:val="16"/>
    </w:rPr>
  </w:style>
  <w:style w:type="character" w:customStyle="1" w:styleId="130">
    <w:name w:val="Основной текст (13)_"/>
    <w:link w:val="131"/>
    <w:rsid w:val="00B77F81"/>
    <w:rPr>
      <w:sz w:val="14"/>
      <w:szCs w:val="14"/>
      <w:shd w:val="clear" w:color="auto" w:fill="FFFFFF"/>
    </w:rPr>
  </w:style>
  <w:style w:type="paragraph" w:customStyle="1" w:styleId="131">
    <w:name w:val="Основной текст (13)"/>
    <w:basedOn w:val="a4"/>
    <w:link w:val="130"/>
    <w:rsid w:val="00B77F81"/>
    <w:pPr>
      <w:shd w:val="clear" w:color="auto" w:fill="FFFFFF"/>
      <w:spacing w:after="0" w:line="0" w:lineRule="atLeast"/>
    </w:pPr>
    <w:rPr>
      <w:sz w:val="14"/>
      <w:szCs w:val="14"/>
    </w:rPr>
  </w:style>
  <w:style w:type="character" w:customStyle="1" w:styleId="120">
    <w:name w:val="Основной текст (12)_"/>
    <w:link w:val="121"/>
    <w:rsid w:val="00B77F81"/>
    <w:rPr>
      <w:sz w:val="16"/>
      <w:szCs w:val="16"/>
      <w:shd w:val="clear" w:color="auto" w:fill="FFFFFF"/>
    </w:rPr>
  </w:style>
  <w:style w:type="paragraph" w:customStyle="1" w:styleId="121">
    <w:name w:val="Основной текст (12)"/>
    <w:basedOn w:val="a4"/>
    <w:link w:val="120"/>
    <w:rsid w:val="00B77F81"/>
    <w:pPr>
      <w:shd w:val="clear" w:color="auto" w:fill="FFFFFF"/>
      <w:spacing w:after="0" w:line="0" w:lineRule="atLeast"/>
    </w:pPr>
    <w:rPr>
      <w:sz w:val="16"/>
      <w:szCs w:val="16"/>
    </w:rPr>
  </w:style>
  <w:style w:type="character" w:customStyle="1" w:styleId="62">
    <w:name w:val="Основной текст (6)_"/>
    <w:link w:val="63"/>
    <w:rsid w:val="00B77F81"/>
    <w:rPr>
      <w:sz w:val="16"/>
      <w:szCs w:val="16"/>
      <w:shd w:val="clear" w:color="auto" w:fill="FFFFFF"/>
    </w:rPr>
  </w:style>
  <w:style w:type="paragraph" w:customStyle="1" w:styleId="63">
    <w:name w:val="Основной текст (6)"/>
    <w:basedOn w:val="a4"/>
    <w:link w:val="62"/>
    <w:rsid w:val="00B77F81"/>
    <w:pPr>
      <w:shd w:val="clear" w:color="auto" w:fill="FFFFFF"/>
      <w:spacing w:after="0" w:line="0" w:lineRule="atLeast"/>
    </w:pPr>
    <w:rPr>
      <w:sz w:val="16"/>
      <w:szCs w:val="16"/>
    </w:rPr>
  </w:style>
  <w:style w:type="character" w:customStyle="1" w:styleId="51">
    <w:name w:val="Основной текст (5)_"/>
    <w:link w:val="52"/>
    <w:rsid w:val="00B77F81"/>
    <w:rPr>
      <w:sz w:val="16"/>
      <w:szCs w:val="16"/>
      <w:shd w:val="clear" w:color="auto" w:fill="FFFFFF"/>
    </w:rPr>
  </w:style>
  <w:style w:type="paragraph" w:customStyle="1" w:styleId="52">
    <w:name w:val="Основной текст (5)"/>
    <w:basedOn w:val="a4"/>
    <w:link w:val="51"/>
    <w:rsid w:val="00B77F81"/>
    <w:pPr>
      <w:shd w:val="clear" w:color="auto" w:fill="FFFFFF"/>
      <w:spacing w:after="0" w:line="0" w:lineRule="atLeast"/>
    </w:pPr>
    <w:rPr>
      <w:sz w:val="16"/>
      <w:szCs w:val="16"/>
    </w:rPr>
  </w:style>
  <w:style w:type="character" w:customStyle="1" w:styleId="101">
    <w:name w:val="Основной текст (10)_"/>
    <w:rsid w:val="00B77F81"/>
    <w:rPr>
      <w:rFonts w:ascii="Times New Roman" w:eastAsia="Times New Roman" w:hAnsi="Times New Roman"/>
      <w:shd w:val="clear" w:color="auto" w:fill="FFFFFF"/>
    </w:rPr>
  </w:style>
  <w:style w:type="character" w:customStyle="1" w:styleId="111">
    <w:name w:val="Основной текст (11)_"/>
    <w:link w:val="113"/>
    <w:rsid w:val="00B77F81"/>
    <w:rPr>
      <w:sz w:val="16"/>
      <w:szCs w:val="16"/>
      <w:shd w:val="clear" w:color="auto" w:fill="FFFFFF"/>
    </w:rPr>
  </w:style>
  <w:style w:type="paragraph" w:customStyle="1" w:styleId="113">
    <w:name w:val="Основной текст (11)"/>
    <w:basedOn w:val="a4"/>
    <w:link w:val="111"/>
    <w:rsid w:val="00B77F81"/>
    <w:pPr>
      <w:shd w:val="clear" w:color="auto" w:fill="FFFFFF"/>
      <w:spacing w:after="0" w:line="0" w:lineRule="atLeast"/>
    </w:pPr>
    <w:rPr>
      <w:sz w:val="16"/>
      <w:szCs w:val="16"/>
    </w:rPr>
  </w:style>
  <w:style w:type="character" w:customStyle="1" w:styleId="3a">
    <w:name w:val="Подпись к таблице (3)_"/>
    <w:link w:val="3b"/>
    <w:rsid w:val="00B77F81"/>
    <w:rPr>
      <w:sz w:val="17"/>
      <w:szCs w:val="17"/>
      <w:shd w:val="clear" w:color="auto" w:fill="FFFFFF"/>
    </w:rPr>
  </w:style>
  <w:style w:type="paragraph" w:customStyle="1" w:styleId="3b">
    <w:name w:val="Подпись к таблице (3)"/>
    <w:basedOn w:val="a4"/>
    <w:link w:val="3a"/>
    <w:rsid w:val="00B77F81"/>
    <w:pPr>
      <w:shd w:val="clear" w:color="auto" w:fill="FFFFFF"/>
      <w:spacing w:after="0" w:line="0" w:lineRule="atLeast"/>
    </w:pPr>
    <w:rPr>
      <w:sz w:val="17"/>
      <w:szCs w:val="17"/>
    </w:rPr>
  </w:style>
  <w:style w:type="character" w:customStyle="1" w:styleId="42">
    <w:name w:val="Основной текст (4)_"/>
    <w:rsid w:val="00B77F81"/>
    <w:rPr>
      <w:rFonts w:ascii="Times New Roman" w:eastAsia="Times New Roman" w:hAnsi="Times New Roman"/>
      <w:shd w:val="clear" w:color="auto" w:fill="FFFFFF"/>
    </w:rPr>
  </w:style>
  <w:style w:type="character" w:customStyle="1" w:styleId="8pt">
    <w:name w:val="Основной текст + 8 pt"/>
    <w:rsid w:val="00B77F81"/>
    <w:rPr>
      <w:rFonts w:ascii="Times New Roman" w:eastAsia="Times New Roman" w:hAnsi="Times New Roman" w:cs="Times New Roman"/>
      <w:b w:val="0"/>
      <w:bCs w:val="0"/>
      <w:i w:val="0"/>
      <w:iCs w:val="0"/>
      <w:smallCaps w:val="0"/>
      <w:strike w:val="0"/>
      <w:spacing w:val="0"/>
      <w:sz w:val="16"/>
      <w:szCs w:val="16"/>
      <w:shd w:val="clear" w:color="auto" w:fill="FFFFFF"/>
    </w:rPr>
  </w:style>
  <w:style w:type="paragraph" w:customStyle="1" w:styleId="2">
    <w:name w:val="Стиль2"/>
    <w:basedOn w:val="a4"/>
    <w:rsid w:val="00B77F81"/>
    <w:pPr>
      <w:numPr>
        <w:numId w:val="6"/>
      </w:numPr>
      <w:tabs>
        <w:tab w:val="num" w:pos="1080"/>
      </w:tabs>
      <w:spacing w:after="0" w:line="360" w:lineRule="auto"/>
      <w:ind w:left="1080" w:hanging="371"/>
    </w:pPr>
    <w:rPr>
      <w:rFonts w:ascii="Times New Roman" w:eastAsia="Times New Roman" w:hAnsi="Times New Roman" w:cs="Times New Roman"/>
      <w:sz w:val="20"/>
      <w:szCs w:val="20"/>
      <w:lang w:eastAsia="ru-RU"/>
    </w:rPr>
  </w:style>
  <w:style w:type="character" w:customStyle="1" w:styleId="afff4">
    <w:name w:val="Текст концевой сноски Знак"/>
    <w:link w:val="afff5"/>
    <w:uiPriority w:val="99"/>
    <w:rsid w:val="00B77F81"/>
  </w:style>
  <w:style w:type="paragraph" w:styleId="afff5">
    <w:name w:val="endnote text"/>
    <w:basedOn w:val="a4"/>
    <w:link w:val="afff4"/>
    <w:uiPriority w:val="99"/>
    <w:unhideWhenUsed/>
    <w:rsid w:val="00B77F81"/>
    <w:pPr>
      <w:spacing w:after="0" w:line="240" w:lineRule="auto"/>
    </w:pPr>
  </w:style>
  <w:style w:type="character" w:customStyle="1" w:styleId="1a">
    <w:name w:val="Текст концевой сноски Знак1"/>
    <w:basedOn w:val="a5"/>
    <w:uiPriority w:val="99"/>
    <w:rsid w:val="00B77F81"/>
    <w:rPr>
      <w:sz w:val="20"/>
      <w:szCs w:val="20"/>
    </w:rPr>
  </w:style>
  <w:style w:type="paragraph" w:styleId="afff6">
    <w:name w:val="annotation text"/>
    <w:basedOn w:val="a4"/>
    <w:link w:val="afff7"/>
    <w:rsid w:val="00B77F81"/>
    <w:pPr>
      <w:spacing w:line="240" w:lineRule="auto"/>
    </w:pPr>
    <w:rPr>
      <w:rFonts w:ascii="Times New Roman" w:eastAsia="Calibri" w:hAnsi="Times New Roman" w:cs="Times New Roman"/>
      <w:sz w:val="20"/>
      <w:szCs w:val="20"/>
    </w:rPr>
  </w:style>
  <w:style w:type="character" w:customStyle="1" w:styleId="afff7">
    <w:name w:val="Текст примечания Знак"/>
    <w:basedOn w:val="a5"/>
    <w:link w:val="afff6"/>
    <w:rsid w:val="00B77F81"/>
    <w:rPr>
      <w:rFonts w:ascii="Times New Roman" w:eastAsia="Calibri" w:hAnsi="Times New Roman" w:cs="Times New Roman"/>
      <w:sz w:val="20"/>
      <w:szCs w:val="20"/>
    </w:rPr>
  </w:style>
  <w:style w:type="paragraph" w:customStyle="1" w:styleId="Style2">
    <w:name w:val="Style2"/>
    <w:basedOn w:val="a4"/>
    <w:uiPriority w:val="99"/>
    <w:rsid w:val="00B77F81"/>
    <w:pPr>
      <w:widowControl w:val="0"/>
      <w:autoSpaceDE w:val="0"/>
      <w:autoSpaceDN w:val="0"/>
      <w:adjustRightInd w:val="0"/>
      <w:spacing w:after="0" w:line="238" w:lineRule="exact"/>
      <w:ind w:firstLine="288"/>
      <w:jc w:val="both"/>
    </w:pPr>
    <w:rPr>
      <w:rFonts w:ascii="Arial" w:eastAsia="Times New Roman" w:hAnsi="Arial" w:cs="Arial"/>
      <w:sz w:val="20"/>
      <w:szCs w:val="20"/>
      <w:lang w:eastAsia="ru-RU"/>
    </w:rPr>
  </w:style>
  <w:style w:type="character" w:customStyle="1" w:styleId="FontStyle13">
    <w:name w:val="Font Style13"/>
    <w:uiPriority w:val="99"/>
    <w:rsid w:val="00B77F81"/>
    <w:rPr>
      <w:rFonts w:ascii="Century Schoolbook" w:hAnsi="Century Schoolbook" w:cs="Century Schoolbook"/>
      <w:i/>
      <w:iCs/>
      <w:sz w:val="18"/>
      <w:szCs w:val="18"/>
    </w:rPr>
  </w:style>
  <w:style w:type="character" w:customStyle="1" w:styleId="FontStyle14">
    <w:name w:val="Font Style14"/>
    <w:uiPriority w:val="99"/>
    <w:rsid w:val="00B77F81"/>
    <w:rPr>
      <w:rFonts w:ascii="Century Schoolbook" w:hAnsi="Century Schoolbook" w:cs="Century Schoolbook"/>
      <w:b/>
      <w:bCs/>
      <w:i/>
      <w:iCs/>
      <w:sz w:val="18"/>
      <w:szCs w:val="18"/>
    </w:rPr>
  </w:style>
  <w:style w:type="character" w:customStyle="1" w:styleId="FontStyle15">
    <w:name w:val="Font Style15"/>
    <w:uiPriority w:val="99"/>
    <w:rsid w:val="00B77F81"/>
    <w:rPr>
      <w:rFonts w:ascii="Century Schoolbook" w:hAnsi="Century Schoolbook" w:cs="Century Schoolbook"/>
      <w:sz w:val="18"/>
      <w:szCs w:val="18"/>
    </w:rPr>
  </w:style>
  <w:style w:type="character" w:customStyle="1" w:styleId="2e">
    <w:name w:val="Основной текст (2) + Полужирный"/>
    <w:rsid w:val="00B77F81"/>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105pt">
    <w:name w:val="Основной текст (2) + 10;5 pt;Полужирный"/>
    <w:rsid w:val="00B77F81"/>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f">
    <w:name w:val="Основной текст (2) + Курсив"/>
    <w:rsid w:val="00B77F81"/>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2f0">
    <w:name w:val="Основной текст (2) + Полужирный;Курсив"/>
    <w:rsid w:val="00B77F81"/>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2f1">
    <w:name w:val="Основной текст (2) + Не полужирный"/>
    <w:rsid w:val="00B77F81"/>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c">
    <w:name w:val="Основной текст (3) + Курсив"/>
    <w:rsid w:val="00B77F81"/>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3d">
    <w:name w:val="Основной текст (3) + Полужирный"/>
    <w:rsid w:val="00B77F81"/>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afff8">
    <w:name w:val="МОН основной"/>
    <w:basedOn w:val="a4"/>
    <w:uiPriority w:val="99"/>
    <w:rsid w:val="00B77F8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3e">
    <w:name w:val="Знак3"/>
    <w:rsid w:val="00B77F81"/>
    <w:rPr>
      <w:rFonts w:ascii="Times New Roman" w:eastAsia="Times New Roman" w:hAnsi="Times New Roman" w:cs="Times New Roman"/>
      <w:sz w:val="28"/>
      <w:szCs w:val="20"/>
      <w:lang w:eastAsia="ru-RU"/>
    </w:rPr>
  </w:style>
  <w:style w:type="character" w:styleId="afff9">
    <w:name w:val="endnote reference"/>
    <w:unhideWhenUsed/>
    <w:rsid w:val="00B77F81"/>
    <w:rPr>
      <w:vertAlign w:val="superscript"/>
    </w:rPr>
  </w:style>
  <w:style w:type="paragraph" w:customStyle="1" w:styleId="TimesNewRoman">
    <w:name w:val="Times New Roman"/>
    <w:aliases w:val="вправо"/>
    <w:basedOn w:val="a4"/>
    <w:rsid w:val="00B77F81"/>
    <w:pPr>
      <w:spacing w:after="0"/>
      <w:jc w:val="center"/>
    </w:pPr>
    <w:rPr>
      <w:rFonts w:ascii="Times New Roman" w:eastAsia="Calibri" w:hAnsi="Times New Roman" w:cs="Times New Roman"/>
      <w:b/>
      <w:sz w:val="28"/>
      <w:szCs w:val="28"/>
    </w:rPr>
  </w:style>
  <w:style w:type="paragraph" w:styleId="1b">
    <w:name w:val="toc 1"/>
    <w:basedOn w:val="a4"/>
    <w:next w:val="a4"/>
    <w:autoRedefine/>
    <w:rsid w:val="00B77F81"/>
    <w:pPr>
      <w:tabs>
        <w:tab w:val="right" w:leader="dot" w:pos="9530"/>
      </w:tabs>
      <w:spacing w:after="0"/>
      <w:jc w:val="both"/>
    </w:pPr>
    <w:rPr>
      <w:rFonts w:ascii="Times New Roman" w:eastAsia="Calibri" w:hAnsi="Times New Roman" w:cs="Times New Roman"/>
    </w:rPr>
  </w:style>
  <w:style w:type="paragraph" w:styleId="2f2">
    <w:name w:val="toc 2"/>
    <w:basedOn w:val="a4"/>
    <w:next w:val="a4"/>
    <w:autoRedefine/>
    <w:rsid w:val="00B77F81"/>
    <w:pPr>
      <w:spacing w:after="0"/>
      <w:ind w:left="220"/>
    </w:pPr>
    <w:rPr>
      <w:rFonts w:ascii="Times New Roman" w:eastAsia="Calibri" w:hAnsi="Times New Roman" w:cs="Times New Roman"/>
    </w:rPr>
  </w:style>
  <w:style w:type="paragraph" w:customStyle="1" w:styleId="1c">
    <w:name w:val="Обычный1"/>
    <w:rsid w:val="00B77F81"/>
    <w:pPr>
      <w:spacing w:after="0" w:line="240" w:lineRule="auto"/>
    </w:pPr>
    <w:rPr>
      <w:rFonts w:ascii="Times New Roman" w:eastAsia="Times New Roman" w:hAnsi="Times New Roman" w:cs="Times New Roman"/>
      <w:sz w:val="24"/>
      <w:szCs w:val="20"/>
      <w:lang w:eastAsia="ru-RU"/>
    </w:rPr>
  </w:style>
  <w:style w:type="character" w:customStyle="1" w:styleId="Heading1Char">
    <w:name w:val="Heading 1 Char"/>
    <w:locked/>
    <w:rsid w:val="00B77F81"/>
    <w:rPr>
      <w:rFonts w:ascii="Cambria" w:hAnsi="Cambria" w:cs="Times New Roman"/>
      <w:b/>
      <w:bCs/>
      <w:kern w:val="32"/>
      <w:sz w:val="32"/>
      <w:szCs w:val="32"/>
    </w:rPr>
  </w:style>
  <w:style w:type="paragraph" w:customStyle="1" w:styleId="afffa">
    <w:name w:val="Стиль"/>
    <w:uiPriority w:val="99"/>
    <w:rsid w:val="00B77F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2">
    <w:name w:val="Знак Знак12"/>
    <w:rsid w:val="00B77F81"/>
    <w:rPr>
      <w:rFonts w:ascii="Arial" w:eastAsia="Calibri" w:hAnsi="Arial" w:cs="Arial"/>
      <w:b/>
      <w:bCs/>
      <w:sz w:val="26"/>
      <w:szCs w:val="26"/>
      <w:lang w:val="ru-RU" w:eastAsia="ru-RU" w:bidi="ar-SA"/>
    </w:rPr>
  </w:style>
  <w:style w:type="character" w:customStyle="1" w:styleId="114">
    <w:name w:val="Знак Знак11"/>
    <w:rsid w:val="00B77F81"/>
    <w:rPr>
      <w:rFonts w:eastAsia="Calibri"/>
      <w:b/>
      <w:bCs/>
      <w:sz w:val="22"/>
      <w:szCs w:val="22"/>
      <w:lang w:val="ru-RU" w:eastAsia="ru-RU" w:bidi="ar-SA"/>
    </w:rPr>
  </w:style>
  <w:style w:type="character" w:customStyle="1" w:styleId="102">
    <w:name w:val="Знак Знак10"/>
    <w:rsid w:val="00B77F81"/>
    <w:rPr>
      <w:rFonts w:eastAsia="Calibri"/>
      <w:sz w:val="24"/>
      <w:szCs w:val="24"/>
      <w:lang w:val="ru-RU" w:eastAsia="ru-RU" w:bidi="ar-SA"/>
    </w:rPr>
  </w:style>
  <w:style w:type="character" w:customStyle="1" w:styleId="Heading3Char">
    <w:name w:val="Heading 3 Char"/>
    <w:locked/>
    <w:rsid w:val="00B77F81"/>
    <w:rPr>
      <w:rFonts w:ascii="Arial" w:hAnsi="Arial" w:cs="Arial"/>
      <w:b/>
      <w:bCs/>
      <w:sz w:val="26"/>
      <w:szCs w:val="26"/>
      <w:lang w:val="ru-RU" w:eastAsia="ru-RU" w:bidi="ar-SA"/>
    </w:rPr>
  </w:style>
  <w:style w:type="character" w:customStyle="1" w:styleId="Heading6Char">
    <w:name w:val="Heading 6 Char"/>
    <w:locked/>
    <w:rsid w:val="00B77F81"/>
    <w:rPr>
      <w:b/>
      <w:bCs/>
      <w:sz w:val="22"/>
      <w:szCs w:val="22"/>
      <w:lang w:val="ru-RU" w:eastAsia="ru-RU" w:bidi="ar-SA"/>
    </w:rPr>
  </w:style>
  <w:style w:type="character" w:customStyle="1" w:styleId="Heading7Char">
    <w:name w:val="Heading 7 Char"/>
    <w:locked/>
    <w:rsid w:val="00B77F81"/>
    <w:rPr>
      <w:sz w:val="24"/>
      <w:szCs w:val="24"/>
      <w:lang w:val="ru-RU" w:eastAsia="ru-RU" w:bidi="ar-SA"/>
    </w:rPr>
  </w:style>
  <w:style w:type="character" w:customStyle="1" w:styleId="TitleChar">
    <w:name w:val="Title Char"/>
    <w:locked/>
    <w:rsid w:val="00B77F81"/>
    <w:rPr>
      <w:b/>
      <w:bCs/>
      <w:sz w:val="28"/>
      <w:szCs w:val="28"/>
      <w:lang w:val="ru-RU" w:eastAsia="ru-RU" w:bidi="ar-SA"/>
    </w:rPr>
  </w:style>
  <w:style w:type="character" w:customStyle="1" w:styleId="BodyTextIndentChar">
    <w:name w:val="Body Text Indent Char"/>
    <w:locked/>
    <w:rsid w:val="00B77F81"/>
    <w:rPr>
      <w:sz w:val="24"/>
      <w:szCs w:val="24"/>
      <w:lang w:val="ru-RU" w:eastAsia="ru-RU" w:bidi="ar-SA"/>
    </w:rPr>
  </w:style>
  <w:style w:type="paragraph" w:styleId="HTML">
    <w:name w:val="HTML Preformatted"/>
    <w:basedOn w:val="a4"/>
    <w:link w:val="HTML0"/>
    <w:rsid w:val="00B77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5"/>
    <w:link w:val="HTML"/>
    <w:rsid w:val="00B77F81"/>
    <w:rPr>
      <w:rFonts w:ascii="Courier New" w:eastAsia="Times New Roman" w:hAnsi="Courier New" w:cs="Times New Roman"/>
      <w:sz w:val="20"/>
      <w:szCs w:val="20"/>
    </w:rPr>
  </w:style>
  <w:style w:type="paragraph" w:styleId="a3">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B77F81"/>
    <w:pPr>
      <w:numPr>
        <w:numId w:val="7"/>
      </w:numPr>
      <w:spacing w:line="240" w:lineRule="auto"/>
      <w:ind w:left="0" w:firstLine="550"/>
      <w:jc w:val="both"/>
    </w:pPr>
    <w:rPr>
      <w:rFonts w:eastAsia="Times New Roman"/>
      <w:sz w:val="28"/>
      <w:szCs w:val="20"/>
      <w:lang w:eastAsia="ru-RU"/>
    </w:rPr>
  </w:style>
  <w:style w:type="paragraph" w:styleId="a0">
    <w:name w:val="List"/>
    <w:basedOn w:val="a4"/>
    <w:rsid w:val="00B77F81"/>
    <w:pPr>
      <w:numPr>
        <w:numId w:val="23"/>
      </w:numPr>
      <w:tabs>
        <w:tab w:val="clear" w:pos="720"/>
      </w:tabs>
      <w:spacing w:after="0"/>
      <w:ind w:left="283" w:hanging="283"/>
    </w:pPr>
    <w:rPr>
      <w:rFonts w:ascii="Times New Roman" w:eastAsia="Calibri" w:hAnsi="Times New Roman" w:cs="Times New Roman"/>
    </w:rPr>
  </w:style>
  <w:style w:type="paragraph" w:customStyle="1" w:styleId="ConsNormal">
    <w:name w:val="ConsNormal"/>
    <w:uiPriority w:val="99"/>
    <w:rsid w:val="00B77F81"/>
    <w:pPr>
      <w:widowControl w:val="0"/>
      <w:suppressAutoHyphens/>
      <w:autoSpaceDE w:val="0"/>
      <w:spacing w:after="0" w:line="240" w:lineRule="auto"/>
      <w:ind w:firstLine="720"/>
    </w:pPr>
    <w:rPr>
      <w:rFonts w:ascii="Arial" w:eastAsia="Times New Roman" w:hAnsi="Arial" w:cs="Times New Roman"/>
      <w:sz w:val="16"/>
      <w:szCs w:val="16"/>
      <w:lang w:eastAsia="ru-RU"/>
    </w:rPr>
  </w:style>
  <w:style w:type="paragraph" w:customStyle="1" w:styleId="2f3">
    <w:name w:val="Абзац списка2"/>
    <w:basedOn w:val="a4"/>
    <w:uiPriority w:val="99"/>
    <w:rsid w:val="00B77F8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3f">
    <w:name w:val="Знак3"/>
    <w:rsid w:val="00B77F81"/>
    <w:rPr>
      <w:rFonts w:ascii="Times New Roman" w:eastAsia="Times New Roman" w:hAnsi="Times New Roman" w:cs="Times New Roman"/>
      <w:sz w:val="28"/>
      <w:szCs w:val="20"/>
      <w:lang w:eastAsia="ru-RU"/>
    </w:rPr>
  </w:style>
  <w:style w:type="paragraph" w:customStyle="1" w:styleId="1d">
    <w:name w:val="Абзац списка1"/>
    <w:basedOn w:val="a4"/>
    <w:rsid w:val="00B77F81"/>
    <w:pPr>
      <w:ind w:left="720"/>
      <w:contextualSpacing/>
    </w:pPr>
    <w:rPr>
      <w:rFonts w:ascii="Calibri" w:eastAsia="Times New Roman" w:hAnsi="Calibri" w:cs="Times New Roman"/>
      <w:lang w:eastAsia="ru-RU"/>
    </w:rPr>
  </w:style>
  <w:style w:type="character" w:customStyle="1" w:styleId="123">
    <w:name w:val="Знак Знак12"/>
    <w:rsid w:val="00B77F81"/>
    <w:rPr>
      <w:rFonts w:ascii="Arial" w:eastAsia="Calibri" w:hAnsi="Arial" w:cs="Arial"/>
      <w:b/>
      <w:bCs/>
      <w:sz w:val="26"/>
      <w:szCs w:val="26"/>
      <w:lang w:val="ru-RU" w:eastAsia="ru-RU" w:bidi="ar-SA"/>
    </w:rPr>
  </w:style>
  <w:style w:type="character" w:customStyle="1" w:styleId="115">
    <w:name w:val="Знак Знак11"/>
    <w:rsid w:val="00B77F81"/>
    <w:rPr>
      <w:rFonts w:eastAsia="Calibri"/>
      <w:b/>
      <w:bCs/>
      <w:sz w:val="22"/>
      <w:szCs w:val="22"/>
      <w:lang w:val="ru-RU" w:eastAsia="ru-RU" w:bidi="ar-SA"/>
    </w:rPr>
  </w:style>
  <w:style w:type="character" w:customStyle="1" w:styleId="103">
    <w:name w:val="Знак Знак10"/>
    <w:rsid w:val="00B77F81"/>
    <w:rPr>
      <w:rFonts w:eastAsia="Calibri"/>
      <w:sz w:val="24"/>
      <w:szCs w:val="24"/>
      <w:lang w:val="ru-RU" w:eastAsia="ru-RU" w:bidi="ar-SA"/>
    </w:rPr>
  </w:style>
  <w:style w:type="character" w:styleId="afffb">
    <w:name w:val="Emphasis"/>
    <w:uiPriority w:val="20"/>
    <w:qFormat/>
    <w:rsid w:val="00B77F81"/>
    <w:rPr>
      <w:i/>
      <w:iCs/>
    </w:rPr>
  </w:style>
  <w:style w:type="character" w:customStyle="1" w:styleId="c1">
    <w:name w:val="c1"/>
    <w:rsid w:val="00B77F81"/>
  </w:style>
  <w:style w:type="character" w:customStyle="1" w:styleId="232">
    <w:name w:val="Заголовок №2 (32)_"/>
    <w:link w:val="2320"/>
    <w:rsid w:val="00B77F81"/>
    <w:rPr>
      <w:sz w:val="23"/>
      <w:szCs w:val="23"/>
      <w:shd w:val="clear" w:color="auto" w:fill="FFFFFF"/>
    </w:rPr>
  </w:style>
  <w:style w:type="paragraph" w:customStyle="1" w:styleId="2320">
    <w:name w:val="Заголовок №2 (32)"/>
    <w:basedOn w:val="a4"/>
    <w:link w:val="232"/>
    <w:rsid w:val="00B77F81"/>
    <w:pPr>
      <w:shd w:val="clear" w:color="auto" w:fill="FFFFFF"/>
      <w:spacing w:before="300" w:after="180" w:line="0" w:lineRule="atLeast"/>
      <w:outlineLvl w:val="1"/>
    </w:pPr>
    <w:rPr>
      <w:sz w:val="23"/>
      <w:szCs w:val="23"/>
    </w:rPr>
  </w:style>
  <w:style w:type="character" w:customStyle="1" w:styleId="2320pt">
    <w:name w:val="Заголовок №2 (32) + Интервал 0 pt"/>
    <w:rsid w:val="00B77F81"/>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1000">
    <w:name w:val="Основной текст (100)"/>
    <w:rsid w:val="00B77F81"/>
    <w:rPr>
      <w:rFonts w:ascii="Times New Roman" w:eastAsia="Times New Roman" w:hAnsi="Times New Roman" w:cs="Times New Roman"/>
      <w:b w:val="0"/>
      <w:bCs w:val="0"/>
      <w:i w:val="0"/>
      <w:iCs w:val="0"/>
      <w:smallCaps w:val="0"/>
      <w:strike w:val="0"/>
      <w:spacing w:val="0"/>
      <w:sz w:val="23"/>
      <w:szCs w:val="23"/>
    </w:rPr>
  </w:style>
  <w:style w:type="character" w:customStyle="1" w:styleId="6952">
    <w:name w:val="Основной текст (695) + Полужирный"/>
    <w:rsid w:val="00B77F81"/>
    <w:rPr>
      <w:rFonts w:ascii="Times New Roman" w:eastAsia="Times New Roman" w:hAnsi="Times New Roman" w:cs="Times New Roman"/>
      <w:b/>
      <w:bCs/>
      <w:i w:val="0"/>
      <w:iCs w:val="0"/>
      <w:smallCaps w:val="0"/>
      <w:strike w:val="0"/>
      <w:spacing w:val="0"/>
      <w:sz w:val="23"/>
      <w:szCs w:val="23"/>
    </w:rPr>
  </w:style>
  <w:style w:type="character" w:customStyle="1" w:styleId="61MicrosoftSansSerif">
    <w:name w:val="Основной текст (61) + Microsoft Sans Serif"/>
    <w:aliases w:val="8,5 pt,Полужирный,Интервал 0 pt"/>
    <w:rsid w:val="00B77F81"/>
    <w:rPr>
      <w:rFonts w:ascii="Microsoft Sans Serif" w:eastAsia="Microsoft Sans Serif" w:hAnsi="Microsoft Sans Serif" w:cs="Microsoft Sans Serif" w:hint="default"/>
      <w:b/>
      <w:bCs/>
      <w:i w:val="0"/>
      <w:iCs w:val="0"/>
      <w:smallCaps w:val="0"/>
      <w:strike w:val="0"/>
      <w:dstrike w:val="0"/>
      <w:spacing w:val="-10"/>
      <w:sz w:val="17"/>
      <w:szCs w:val="17"/>
      <w:u w:val="none"/>
      <w:effect w:val="none"/>
    </w:rPr>
  </w:style>
  <w:style w:type="character" w:customStyle="1" w:styleId="960">
    <w:name w:val="Основной текст (96) + Не полужирный;Не курсив"/>
    <w:rsid w:val="00B77F81"/>
    <w:rPr>
      <w:rFonts w:ascii="Times New Roman" w:eastAsia="Times New Roman" w:hAnsi="Times New Roman" w:cs="Times New Roman"/>
      <w:b/>
      <w:bCs/>
      <w:i/>
      <w:iCs/>
      <w:smallCaps w:val="0"/>
      <w:strike w:val="0"/>
      <w:spacing w:val="0"/>
      <w:sz w:val="23"/>
      <w:szCs w:val="23"/>
    </w:rPr>
  </w:style>
  <w:style w:type="character" w:customStyle="1" w:styleId="3270pt">
    <w:name w:val="Заголовок №3 (27) + Интервал 0 pt"/>
    <w:rsid w:val="00B77F81"/>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327">
    <w:name w:val="Заголовок №3 (27)_"/>
    <w:link w:val="3270"/>
    <w:rsid w:val="00B77F81"/>
    <w:rPr>
      <w:rFonts w:ascii="Microsoft Sans Serif" w:eastAsia="Microsoft Sans Serif" w:hAnsi="Microsoft Sans Serif" w:cs="Microsoft Sans Serif"/>
      <w:sz w:val="17"/>
      <w:szCs w:val="17"/>
      <w:shd w:val="clear" w:color="auto" w:fill="FFFFFF"/>
    </w:rPr>
  </w:style>
  <w:style w:type="paragraph" w:customStyle="1" w:styleId="3270">
    <w:name w:val="Заголовок №3 (27)"/>
    <w:basedOn w:val="a4"/>
    <w:link w:val="327"/>
    <w:rsid w:val="00B77F81"/>
    <w:pPr>
      <w:shd w:val="clear" w:color="auto" w:fill="FFFFFF"/>
      <w:spacing w:after="0" w:line="250" w:lineRule="exact"/>
      <w:jc w:val="both"/>
      <w:outlineLvl w:val="2"/>
    </w:pPr>
    <w:rPr>
      <w:rFonts w:ascii="Microsoft Sans Serif" w:eastAsia="Microsoft Sans Serif" w:hAnsi="Microsoft Sans Serif" w:cs="Microsoft Sans Serif"/>
      <w:sz w:val="17"/>
      <w:szCs w:val="17"/>
    </w:rPr>
  </w:style>
  <w:style w:type="character" w:customStyle="1" w:styleId="4220pt">
    <w:name w:val="Заголовок №4 (22) + Интервал 0 pt"/>
    <w:rsid w:val="00B77F81"/>
    <w:rPr>
      <w:rFonts w:ascii="Times New Roman" w:eastAsia="Times New Roman" w:hAnsi="Times New Roman" w:cs="Times New Roman"/>
      <w:b w:val="0"/>
      <w:bCs w:val="0"/>
      <w:i w:val="0"/>
      <w:iCs w:val="0"/>
      <w:smallCaps w:val="0"/>
      <w:strike w:val="0"/>
      <w:spacing w:val="0"/>
      <w:sz w:val="23"/>
      <w:szCs w:val="23"/>
    </w:rPr>
  </w:style>
  <w:style w:type="character" w:customStyle="1" w:styleId="2100">
    <w:name w:val="Заголовок №2 (10)_"/>
    <w:rsid w:val="00B77F81"/>
    <w:rPr>
      <w:rFonts w:ascii="Times New Roman" w:eastAsia="Times New Roman" w:hAnsi="Times New Roman" w:cs="Times New Roman"/>
      <w:b w:val="0"/>
      <w:bCs w:val="0"/>
      <w:i w:val="0"/>
      <w:iCs w:val="0"/>
      <w:smallCaps w:val="0"/>
      <w:strike w:val="0"/>
      <w:spacing w:val="0"/>
      <w:sz w:val="28"/>
      <w:szCs w:val="28"/>
    </w:rPr>
  </w:style>
  <w:style w:type="character" w:customStyle="1" w:styleId="2070">
    <w:name w:val="Основной текст (207)_"/>
    <w:rsid w:val="00B77F81"/>
    <w:rPr>
      <w:rFonts w:ascii="Times New Roman" w:eastAsia="Times New Roman" w:hAnsi="Times New Roman" w:cs="Times New Roman"/>
      <w:b w:val="0"/>
      <w:bCs w:val="0"/>
      <w:i w:val="0"/>
      <w:iCs w:val="0"/>
      <w:smallCaps w:val="0"/>
      <w:strike w:val="0"/>
      <w:spacing w:val="0"/>
      <w:sz w:val="28"/>
      <w:szCs w:val="28"/>
    </w:rPr>
  </w:style>
  <w:style w:type="character" w:customStyle="1" w:styleId="6112pt">
    <w:name w:val="Основной текст (61) + 12 pt;Курсив"/>
    <w:rsid w:val="00B77F81"/>
    <w:rPr>
      <w:rFonts w:ascii="Times New Roman" w:eastAsia="Times New Roman" w:hAnsi="Times New Roman" w:cs="Times New Roman"/>
      <w:b w:val="0"/>
      <w:bCs w:val="0"/>
      <w:i/>
      <w:iCs/>
      <w:smallCaps w:val="0"/>
      <w:strike w:val="0"/>
      <w:spacing w:val="0"/>
      <w:sz w:val="24"/>
      <w:szCs w:val="24"/>
    </w:rPr>
  </w:style>
  <w:style w:type="character" w:customStyle="1" w:styleId="422">
    <w:name w:val="Заголовок №4 (22)_"/>
    <w:link w:val="4220"/>
    <w:rsid w:val="00B77F81"/>
    <w:rPr>
      <w:spacing w:val="-10"/>
      <w:sz w:val="23"/>
      <w:szCs w:val="23"/>
      <w:shd w:val="clear" w:color="auto" w:fill="FFFFFF"/>
    </w:rPr>
  </w:style>
  <w:style w:type="paragraph" w:customStyle="1" w:styleId="4220">
    <w:name w:val="Заголовок №4 (22)"/>
    <w:basedOn w:val="a4"/>
    <w:link w:val="422"/>
    <w:rsid w:val="00B77F81"/>
    <w:pPr>
      <w:shd w:val="clear" w:color="auto" w:fill="FFFFFF"/>
      <w:spacing w:before="600" w:after="600" w:line="317" w:lineRule="exact"/>
      <w:ind w:firstLine="420"/>
      <w:outlineLvl w:val="3"/>
    </w:pPr>
    <w:rPr>
      <w:spacing w:val="-10"/>
      <w:sz w:val="23"/>
      <w:szCs w:val="23"/>
    </w:rPr>
  </w:style>
  <w:style w:type="character" w:customStyle="1" w:styleId="210MicrosoftSansSerif85pt0pt">
    <w:name w:val="Заголовок №2 (10) + Microsoft Sans Serif;8;5 pt;Не курсив;Интервал 0 pt"/>
    <w:rsid w:val="00B77F81"/>
    <w:rPr>
      <w:rFonts w:ascii="Microsoft Sans Serif" w:eastAsia="Microsoft Sans Serif" w:hAnsi="Microsoft Sans Serif" w:cs="Microsoft Sans Serif"/>
      <w:b w:val="0"/>
      <w:bCs w:val="0"/>
      <w:i/>
      <w:iCs/>
      <w:smallCaps w:val="0"/>
      <w:strike w:val="0"/>
      <w:spacing w:val="-10"/>
      <w:sz w:val="17"/>
      <w:szCs w:val="17"/>
    </w:rPr>
  </w:style>
  <w:style w:type="character" w:customStyle="1" w:styleId="326">
    <w:name w:val="Основной текст (326)_"/>
    <w:link w:val="3260"/>
    <w:rsid w:val="00B77F81"/>
    <w:rPr>
      <w:sz w:val="21"/>
      <w:szCs w:val="21"/>
      <w:shd w:val="clear" w:color="auto" w:fill="FFFFFF"/>
    </w:rPr>
  </w:style>
  <w:style w:type="paragraph" w:customStyle="1" w:styleId="3260">
    <w:name w:val="Основной текст (326)"/>
    <w:basedOn w:val="a4"/>
    <w:link w:val="326"/>
    <w:rsid w:val="00B77F81"/>
    <w:pPr>
      <w:shd w:val="clear" w:color="auto" w:fill="FFFFFF"/>
      <w:spacing w:before="4740" w:after="0" w:line="0" w:lineRule="atLeast"/>
      <w:jc w:val="both"/>
    </w:pPr>
    <w:rPr>
      <w:sz w:val="21"/>
      <w:szCs w:val="21"/>
    </w:rPr>
  </w:style>
  <w:style w:type="character" w:customStyle="1" w:styleId="1140">
    <w:name w:val="Основной текст (114)_"/>
    <w:link w:val="1141"/>
    <w:rsid w:val="00B77F81"/>
    <w:rPr>
      <w:spacing w:val="-10"/>
      <w:sz w:val="23"/>
      <w:szCs w:val="23"/>
      <w:shd w:val="clear" w:color="auto" w:fill="FFFFFF"/>
    </w:rPr>
  </w:style>
  <w:style w:type="paragraph" w:customStyle="1" w:styleId="1141">
    <w:name w:val="Основной текст (114)"/>
    <w:basedOn w:val="a4"/>
    <w:link w:val="1140"/>
    <w:rsid w:val="00B77F81"/>
    <w:pPr>
      <w:shd w:val="clear" w:color="auto" w:fill="FFFFFF"/>
      <w:spacing w:after="0" w:line="250" w:lineRule="exact"/>
      <w:jc w:val="both"/>
    </w:pPr>
    <w:rPr>
      <w:spacing w:val="-10"/>
      <w:sz w:val="23"/>
      <w:szCs w:val="23"/>
    </w:rPr>
  </w:style>
  <w:style w:type="character" w:customStyle="1" w:styleId="5250">
    <w:name w:val="Заголовок №5 (25)_"/>
    <w:rsid w:val="00B77F81"/>
    <w:rPr>
      <w:rFonts w:ascii="Times New Roman" w:eastAsia="Times New Roman" w:hAnsi="Times New Roman" w:cs="Times New Roman"/>
      <w:b w:val="0"/>
      <w:bCs w:val="0"/>
      <w:i w:val="0"/>
      <w:iCs w:val="0"/>
      <w:smallCaps w:val="0"/>
      <w:strike w:val="0"/>
      <w:spacing w:val="-10"/>
      <w:sz w:val="23"/>
      <w:szCs w:val="23"/>
    </w:rPr>
  </w:style>
  <w:style w:type="character" w:customStyle="1" w:styleId="52514pt">
    <w:name w:val="Заголовок №5 (25) + 14 pt;Не курсив"/>
    <w:rsid w:val="00B77F81"/>
    <w:rPr>
      <w:rFonts w:ascii="Times New Roman" w:eastAsia="Times New Roman" w:hAnsi="Times New Roman" w:cs="Times New Roman"/>
      <w:b w:val="0"/>
      <w:bCs w:val="0"/>
      <w:i/>
      <w:iCs/>
      <w:smallCaps w:val="0"/>
      <w:strike w:val="0"/>
      <w:spacing w:val="-10"/>
      <w:sz w:val="28"/>
      <w:szCs w:val="28"/>
    </w:rPr>
  </w:style>
  <w:style w:type="character" w:customStyle="1" w:styleId="961">
    <w:name w:val="Основной текст (96)_"/>
    <w:rsid w:val="00B77F81"/>
    <w:rPr>
      <w:rFonts w:ascii="Times New Roman" w:eastAsia="Times New Roman" w:hAnsi="Times New Roman" w:cs="Times New Roman"/>
      <w:b w:val="0"/>
      <w:bCs w:val="0"/>
      <w:i w:val="0"/>
      <w:iCs w:val="0"/>
      <w:smallCaps w:val="0"/>
      <w:strike w:val="0"/>
      <w:spacing w:val="0"/>
      <w:sz w:val="23"/>
      <w:szCs w:val="23"/>
    </w:rPr>
  </w:style>
  <w:style w:type="character" w:customStyle="1" w:styleId="190pt">
    <w:name w:val="Основной текст (19) + Интервал 0 pt"/>
    <w:rsid w:val="00B77F81"/>
    <w:rPr>
      <w:rFonts w:ascii="Times New Roman" w:eastAsia="Times New Roman" w:hAnsi="Times New Roman" w:cs="Times New Roman"/>
      <w:b w:val="0"/>
      <w:bCs w:val="0"/>
      <w:i w:val="0"/>
      <w:iCs w:val="0"/>
      <w:smallCaps w:val="0"/>
      <w:strike w:val="0"/>
      <w:spacing w:val="-10"/>
      <w:sz w:val="17"/>
      <w:szCs w:val="17"/>
    </w:rPr>
  </w:style>
  <w:style w:type="character" w:customStyle="1" w:styleId="260">
    <w:name w:val="Основной текст (26)_"/>
    <w:rsid w:val="00B77F81"/>
    <w:rPr>
      <w:rFonts w:ascii="Times New Roman" w:eastAsia="Times New Roman" w:hAnsi="Times New Roman" w:cs="Times New Roman"/>
      <w:b w:val="0"/>
      <w:bCs w:val="0"/>
      <w:i w:val="0"/>
      <w:iCs w:val="0"/>
      <w:smallCaps w:val="0"/>
      <w:strike w:val="0"/>
      <w:spacing w:val="0"/>
      <w:sz w:val="18"/>
      <w:szCs w:val="18"/>
    </w:rPr>
  </w:style>
  <w:style w:type="character" w:customStyle="1" w:styleId="662">
    <w:name w:val="Основной текст (662)_"/>
    <w:rsid w:val="00B77F81"/>
    <w:rPr>
      <w:rFonts w:ascii="Times New Roman" w:eastAsia="Times New Roman" w:hAnsi="Times New Roman" w:cs="Times New Roman"/>
      <w:b w:val="0"/>
      <w:bCs w:val="0"/>
      <w:i w:val="0"/>
      <w:iCs w:val="0"/>
      <w:smallCaps w:val="0"/>
      <w:strike w:val="0"/>
      <w:spacing w:val="0"/>
      <w:sz w:val="16"/>
      <w:szCs w:val="16"/>
    </w:rPr>
  </w:style>
  <w:style w:type="character" w:customStyle="1" w:styleId="6620">
    <w:name w:val="Основной текст (662)"/>
    <w:rsid w:val="00B77F81"/>
    <w:rPr>
      <w:rFonts w:ascii="Times New Roman" w:eastAsia="Times New Roman" w:hAnsi="Times New Roman" w:cs="Times New Roman"/>
      <w:b w:val="0"/>
      <w:bCs w:val="0"/>
      <w:i w:val="0"/>
      <w:iCs w:val="0"/>
      <w:smallCaps w:val="0"/>
      <w:strike w:val="0"/>
      <w:spacing w:val="0"/>
      <w:sz w:val="16"/>
      <w:szCs w:val="16"/>
    </w:rPr>
  </w:style>
  <w:style w:type="character" w:customStyle="1" w:styleId="612">
    <w:name w:val="Основной текст (61) + Полужирный"/>
    <w:rsid w:val="00B77F81"/>
    <w:rPr>
      <w:rFonts w:ascii="Times New Roman" w:eastAsia="Times New Roman" w:hAnsi="Times New Roman" w:cs="Times New Roman"/>
      <w:b/>
      <w:bCs/>
      <w:i w:val="0"/>
      <w:iCs w:val="0"/>
      <w:smallCaps w:val="0"/>
      <w:strike w:val="0"/>
      <w:sz w:val="23"/>
      <w:szCs w:val="23"/>
    </w:rPr>
  </w:style>
  <w:style w:type="character" w:customStyle="1" w:styleId="109pt">
    <w:name w:val="Основной текст (10) + 9 pt"/>
    <w:rsid w:val="00B77F81"/>
    <w:rPr>
      <w:rFonts w:ascii="Times New Roman" w:eastAsia="Times New Roman" w:hAnsi="Times New Roman" w:cs="Times New Roman"/>
      <w:b w:val="0"/>
      <w:bCs w:val="0"/>
      <w:i w:val="0"/>
      <w:iCs w:val="0"/>
      <w:smallCaps w:val="0"/>
      <w:strike w:val="0"/>
      <w:spacing w:val="0"/>
      <w:sz w:val="18"/>
      <w:szCs w:val="18"/>
    </w:rPr>
  </w:style>
  <w:style w:type="character" w:customStyle="1" w:styleId="qalabel">
    <w:name w:val="qalabel"/>
    <w:basedOn w:val="a5"/>
    <w:rsid w:val="00B77F81"/>
  </w:style>
  <w:style w:type="paragraph" w:customStyle="1" w:styleId="2f4">
    <w:name w:val="Основной текст2"/>
    <w:basedOn w:val="a4"/>
    <w:rsid w:val="00B77F81"/>
    <w:pPr>
      <w:widowControl w:val="0"/>
      <w:shd w:val="clear" w:color="auto" w:fill="FFFFFF"/>
      <w:spacing w:before="180" w:after="0" w:line="259" w:lineRule="exact"/>
      <w:ind w:hanging="280"/>
    </w:pPr>
    <w:rPr>
      <w:rFonts w:ascii="Times New Roman" w:eastAsia="Times New Roman" w:hAnsi="Times New Roman" w:cs="Times New Roman"/>
      <w:spacing w:val="3"/>
    </w:rPr>
  </w:style>
  <w:style w:type="character" w:customStyle="1" w:styleId="43">
    <w:name w:val="Заголовок №4_"/>
    <w:link w:val="44"/>
    <w:rsid w:val="00B77F81"/>
    <w:rPr>
      <w:b/>
      <w:bCs/>
      <w:i/>
      <w:iCs/>
      <w:spacing w:val="6"/>
      <w:shd w:val="clear" w:color="auto" w:fill="FFFFFF"/>
    </w:rPr>
  </w:style>
  <w:style w:type="paragraph" w:customStyle="1" w:styleId="44">
    <w:name w:val="Заголовок №4"/>
    <w:basedOn w:val="a4"/>
    <w:link w:val="43"/>
    <w:rsid w:val="00B77F81"/>
    <w:pPr>
      <w:widowControl w:val="0"/>
      <w:shd w:val="clear" w:color="auto" w:fill="FFFFFF"/>
      <w:spacing w:before="360" w:after="0" w:line="288" w:lineRule="exact"/>
      <w:ind w:firstLine="260"/>
      <w:jc w:val="both"/>
      <w:outlineLvl w:val="3"/>
    </w:pPr>
    <w:rPr>
      <w:b/>
      <w:bCs/>
      <w:i/>
      <w:iCs/>
      <w:spacing w:val="6"/>
    </w:rPr>
  </w:style>
  <w:style w:type="character" w:customStyle="1" w:styleId="316">
    <w:name w:val="Заголовок №3 (16)_"/>
    <w:link w:val="3160"/>
    <w:rsid w:val="00B77F81"/>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4"/>
    <w:link w:val="316"/>
    <w:rsid w:val="00B77F81"/>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character" w:customStyle="1" w:styleId="2f5">
    <w:name w:val="Колонтитул (2)_"/>
    <w:rsid w:val="00B77F81"/>
    <w:rPr>
      <w:rFonts w:ascii="Microsoft Sans Serif" w:eastAsia="Microsoft Sans Serif" w:hAnsi="Microsoft Sans Serif" w:cs="Microsoft Sans Serif"/>
      <w:b w:val="0"/>
      <w:bCs w:val="0"/>
      <w:i w:val="0"/>
      <w:iCs w:val="0"/>
      <w:smallCaps w:val="0"/>
      <w:strike w:val="0"/>
      <w:spacing w:val="-1"/>
      <w:sz w:val="23"/>
      <w:szCs w:val="23"/>
      <w:u w:val="none"/>
    </w:rPr>
  </w:style>
  <w:style w:type="character" w:customStyle="1" w:styleId="2f6">
    <w:name w:val="Колонтитул (2)"/>
    <w:rsid w:val="00B77F81"/>
    <w:rPr>
      <w:rFonts w:ascii="Microsoft Sans Serif" w:eastAsia="Microsoft Sans Serif" w:hAnsi="Microsoft Sans Serif" w:cs="Microsoft Sans Serif"/>
      <w:b w:val="0"/>
      <w:bCs w:val="0"/>
      <w:i w:val="0"/>
      <w:iCs w:val="0"/>
      <w:smallCaps w:val="0"/>
      <w:strike w:val="0"/>
      <w:color w:val="FFFFFF"/>
      <w:spacing w:val="-1"/>
      <w:w w:val="100"/>
      <w:position w:val="0"/>
      <w:sz w:val="23"/>
      <w:szCs w:val="23"/>
      <w:u w:val="none"/>
      <w:lang w:val="ru-RU"/>
    </w:rPr>
  </w:style>
  <w:style w:type="character" w:customStyle="1" w:styleId="0pt">
    <w:name w:val="Основной текст + Интервал 0 pt"/>
    <w:rsid w:val="00B77F81"/>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90pt">
    <w:name w:val="Основной текст (9) + Интервал 0 pt"/>
    <w:rsid w:val="00B77F81"/>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ru-RU"/>
    </w:rPr>
  </w:style>
  <w:style w:type="character" w:customStyle="1" w:styleId="0pt0">
    <w:name w:val="Основной текст + Курсив;Интервал 0 pt"/>
    <w:rsid w:val="00B77F81"/>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en-US"/>
    </w:rPr>
  </w:style>
  <w:style w:type="character" w:customStyle="1" w:styleId="80pt">
    <w:name w:val="Основной текст (8) + Интервал 0 pt"/>
    <w:rsid w:val="00B77F8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90pt0">
    <w:name w:val="Основной текст (9) + Не курсив;Интервал 0 pt"/>
    <w:rsid w:val="00B77F81"/>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en-US"/>
    </w:rPr>
  </w:style>
  <w:style w:type="paragraph" w:customStyle="1" w:styleId="afffc">
    <w:name w:val="Знак Знак Знак Знак Знак Знак Знак Знак Знак"/>
    <w:basedOn w:val="a4"/>
    <w:rsid w:val="00B77F81"/>
    <w:pPr>
      <w:spacing w:after="160" w:line="240" w:lineRule="exact"/>
    </w:pPr>
    <w:rPr>
      <w:rFonts w:ascii="Verdana" w:eastAsia="Times New Roman" w:hAnsi="Verdana" w:cs="Times New Roman"/>
      <w:sz w:val="20"/>
      <w:szCs w:val="20"/>
      <w:lang w:val="en-US"/>
    </w:rPr>
  </w:style>
  <w:style w:type="character" w:customStyle="1" w:styleId="74">
    <w:name w:val="Знак Знак7"/>
    <w:rsid w:val="00B77F81"/>
    <w:rPr>
      <w:rFonts w:ascii="Times New Roman" w:eastAsia="Times New Roman" w:hAnsi="Times New Roman"/>
    </w:rPr>
  </w:style>
  <w:style w:type="character" w:customStyle="1" w:styleId="1e">
    <w:name w:val="Название1"/>
    <w:rsid w:val="00B77F81"/>
  </w:style>
  <w:style w:type="character" w:customStyle="1" w:styleId="392">
    <w:name w:val="Основной текст (392)_"/>
    <w:link w:val="3920"/>
    <w:rsid w:val="00B77F81"/>
    <w:rPr>
      <w:sz w:val="31"/>
      <w:szCs w:val="31"/>
      <w:shd w:val="clear" w:color="auto" w:fill="FFFFFF"/>
    </w:rPr>
  </w:style>
  <w:style w:type="paragraph" w:customStyle="1" w:styleId="3920">
    <w:name w:val="Основной текст (392)"/>
    <w:basedOn w:val="a4"/>
    <w:link w:val="392"/>
    <w:rsid w:val="00B77F81"/>
    <w:pPr>
      <w:shd w:val="clear" w:color="auto" w:fill="FFFFFF"/>
      <w:spacing w:before="240" w:after="0" w:line="0" w:lineRule="atLeast"/>
      <w:jc w:val="both"/>
    </w:pPr>
    <w:rPr>
      <w:sz w:val="31"/>
      <w:szCs w:val="31"/>
    </w:rPr>
  </w:style>
  <w:style w:type="character" w:customStyle="1" w:styleId="613">
    <w:name w:val="Основной текст (61) + Курсив"/>
    <w:rsid w:val="00B77F81"/>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B77F81"/>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3920pt">
    <w:name w:val="Основной текст (392) + Интервал 0 pt"/>
    <w:rsid w:val="00B77F81"/>
    <w:rPr>
      <w:rFonts w:ascii="Times New Roman" w:eastAsia="Times New Roman" w:hAnsi="Times New Roman" w:cs="Times New Roman"/>
      <w:b w:val="0"/>
      <w:bCs w:val="0"/>
      <w:i w:val="0"/>
      <w:iCs w:val="0"/>
      <w:smallCaps w:val="0"/>
      <w:strike w:val="0"/>
      <w:spacing w:val="-10"/>
      <w:sz w:val="31"/>
      <w:szCs w:val="31"/>
    </w:rPr>
  </w:style>
  <w:style w:type="character" w:customStyle="1" w:styleId="198TimesNewRoman115pt">
    <w:name w:val="Основной текст (198) + Times New Roman;11;5 pt;Не полужирный"/>
    <w:rsid w:val="00B77F81"/>
    <w:rPr>
      <w:rFonts w:ascii="Times New Roman" w:eastAsia="Times New Roman" w:hAnsi="Times New Roman" w:cs="Times New Roman"/>
      <w:b/>
      <w:bCs/>
      <w:i w:val="0"/>
      <w:iCs w:val="0"/>
      <w:smallCaps w:val="0"/>
      <w:strike w:val="0"/>
      <w:spacing w:val="0"/>
      <w:sz w:val="23"/>
      <w:szCs w:val="23"/>
    </w:rPr>
  </w:style>
  <w:style w:type="character" w:customStyle="1" w:styleId="2700">
    <w:name w:val="Основной текст (270)_"/>
    <w:rsid w:val="00B77F81"/>
    <w:rPr>
      <w:rFonts w:ascii="Times New Roman" w:eastAsia="Times New Roman" w:hAnsi="Times New Roman" w:cs="Times New Roman"/>
      <w:b w:val="0"/>
      <w:bCs w:val="0"/>
      <w:i w:val="0"/>
      <w:iCs w:val="0"/>
      <w:smallCaps w:val="0"/>
      <w:strike w:val="0"/>
      <w:spacing w:val="0"/>
      <w:sz w:val="24"/>
      <w:szCs w:val="24"/>
    </w:rPr>
  </w:style>
  <w:style w:type="character" w:customStyle="1" w:styleId="146">
    <w:name w:val="Заголовок №1 (46)_"/>
    <w:link w:val="1460"/>
    <w:rsid w:val="00B77F81"/>
    <w:rPr>
      <w:sz w:val="31"/>
      <w:szCs w:val="31"/>
      <w:shd w:val="clear" w:color="auto" w:fill="FFFFFF"/>
    </w:rPr>
  </w:style>
  <w:style w:type="paragraph" w:customStyle="1" w:styleId="1460">
    <w:name w:val="Заголовок №1 (46)"/>
    <w:basedOn w:val="a4"/>
    <w:link w:val="146"/>
    <w:rsid w:val="00B77F81"/>
    <w:pPr>
      <w:shd w:val="clear" w:color="auto" w:fill="FFFFFF"/>
      <w:spacing w:after="0" w:line="0" w:lineRule="atLeast"/>
      <w:outlineLvl w:val="0"/>
    </w:pPr>
    <w:rPr>
      <w:sz w:val="31"/>
      <w:szCs w:val="31"/>
    </w:rPr>
  </w:style>
  <w:style w:type="character" w:customStyle="1" w:styleId="270115pt">
    <w:name w:val="Основной текст (270) + 11;5 pt;Не курсив"/>
    <w:rsid w:val="00B77F81"/>
    <w:rPr>
      <w:rFonts w:ascii="Times New Roman" w:eastAsia="Times New Roman" w:hAnsi="Times New Roman" w:cs="Times New Roman"/>
      <w:b w:val="0"/>
      <w:bCs w:val="0"/>
      <w:i/>
      <w:iCs/>
      <w:smallCaps w:val="0"/>
      <w:strike w:val="0"/>
      <w:spacing w:val="0"/>
      <w:sz w:val="23"/>
      <w:szCs w:val="23"/>
    </w:rPr>
  </w:style>
  <w:style w:type="character" w:customStyle="1" w:styleId="321">
    <w:name w:val="Заголовок №3 (21)_"/>
    <w:link w:val="3210"/>
    <w:rsid w:val="00B77F81"/>
    <w:rPr>
      <w:sz w:val="23"/>
      <w:szCs w:val="23"/>
      <w:shd w:val="clear" w:color="auto" w:fill="FFFFFF"/>
    </w:rPr>
  </w:style>
  <w:style w:type="paragraph" w:customStyle="1" w:styleId="3210">
    <w:name w:val="Заголовок №3 (21)"/>
    <w:basedOn w:val="a4"/>
    <w:link w:val="321"/>
    <w:rsid w:val="00B77F81"/>
    <w:pPr>
      <w:shd w:val="clear" w:color="auto" w:fill="FFFFFF"/>
      <w:spacing w:after="120" w:line="0" w:lineRule="atLeast"/>
      <w:outlineLvl w:val="2"/>
    </w:pPr>
    <w:rPr>
      <w:sz w:val="23"/>
      <w:szCs w:val="23"/>
    </w:rPr>
  </w:style>
  <w:style w:type="character" w:customStyle="1" w:styleId="1460pt">
    <w:name w:val="Заголовок №1 (46) + Интервал 0 pt"/>
    <w:rsid w:val="00B77F81"/>
    <w:rPr>
      <w:rFonts w:ascii="Times New Roman" w:eastAsia="Times New Roman" w:hAnsi="Times New Roman" w:cs="Times New Roman"/>
      <w:b w:val="0"/>
      <w:bCs w:val="0"/>
      <w:i w:val="0"/>
      <w:iCs w:val="0"/>
      <w:smallCaps w:val="0"/>
      <w:strike w:val="0"/>
      <w:spacing w:val="-10"/>
      <w:sz w:val="31"/>
      <w:szCs w:val="31"/>
    </w:rPr>
  </w:style>
  <w:style w:type="character" w:customStyle="1" w:styleId="69512pt">
    <w:name w:val="Основной текст (695) + 12 pt;Курсив"/>
    <w:rsid w:val="00B77F81"/>
    <w:rPr>
      <w:rFonts w:ascii="Times New Roman" w:eastAsia="Times New Roman" w:hAnsi="Times New Roman" w:cs="Times New Roman"/>
      <w:b w:val="0"/>
      <w:bCs w:val="0"/>
      <w:i/>
      <w:iCs/>
      <w:smallCaps w:val="0"/>
      <w:strike w:val="0"/>
      <w:spacing w:val="0"/>
      <w:sz w:val="24"/>
      <w:szCs w:val="24"/>
    </w:rPr>
  </w:style>
  <w:style w:type="character" w:customStyle="1" w:styleId="64">
    <w:name w:val="Основной текст (6) + Полужирный"/>
    <w:rsid w:val="00B77F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numbering" w:customStyle="1" w:styleId="1f">
    <w:name w:val="Нет списка1"/>
    <w:next w:val="a7"/>
    <w:semiHidden/>
    <w:rsid w:val="00B77F81"/>
  </w:style>
  <w:style w:type="paragraph" w:styleId="afffd">
    <w:name w:val="Document Map"/>
    <w:basedOn w:val="a4"/>
    <w:link w:val="afffe"/>
    <w:rsid w:val="00B77F81"/>
    <w:pPr>
      <w:shd w:val="clear" w:color="auto" w:fill="000080"/>
      <w:spacing w:after="0" w:line="240" w:lineRule="auto"/>
    </w:pPr>
    <w:rPr>
      <w:rFonts w:ascii="Tahoma" w:eastAsia="Times New Roman" w:hAnsi="Tahoma" w:cs="Tahoma"/>
      <w:sz w:val="20"/>
      <w:szCs w:val="20"/>
      <w:lang w:eastAsia="ru-RU"/>
    </w:rPr>
  </w:style>
  <w:style w:type="character" w:customStyle="1" w:styleId="afffe">
    <w:name w:val="Схема документа Знак"/>
    <w:basedOn w:val="a5"/>
    <w:link w:val="afffd"/>
    <w:rsid w:val="00B77F81"/>
    <w:rPr>
      <w:rFonts w:ascii="Tahoma" w:eastAsia="Times New Roman" w:hAnsi="Tahoma" w:cs="Tahoma"/>
      <w:sz w:val="20"/>
      <w:szCs w:val="20"/>
      <w:shd w:val="clear" w:color="auto" w:fill="000080"/>
      <w:lang w:eastAsia="ru-RU"/>
    </w:rPr>
  </w:style>
  <w:style w:type="table" w:customStyle="1" w:styleId="1f0">
    <w:name w:val="Сетка таблицы1"/>
    <w:basedOn w:val="a6"/>
    <w:next w:val="af9"/>
    <w:uiPriority w:val="59"/>
    <w:rsid w:val="00B77F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0">
    <w:name w:val="Основной текст3"/>
    <w:basedOn w:val="a4"/>
    <w:rsid w:val="007265C5"/>
    <w:pPr>
      <w:widowControl w:val="0"/>
      <w:shd w:val="clear" w:color="auto" w:fill="FFFFFF"/>
      <w:spacing w:after="0" w:line="322" w:lineRule="exact"/>
      <w:ind w:hanging="720"/>
      <w:jc w:val="center"/>
    </w:pPr>
    <w:rPr>
      <w:rFonts w:ascii="Times New Roman" w:eastAsia="Times New Roman" w:hAnsi="Times New Roman" w:cs="Times New Roman"/>
      <w:color w:val="000000"/>
      <w:sz w:val="27"/>
      <w:szCs w:val="27"/>
      <w:lang w:eastAsia="ru-RU"/>
    </w:rPr>
  </w:style>
  <w:style w:type="paragraph" w:customStyle="1" w:styleId="2f7">
    <w:name w:val="Обычный2"/>
    <w:rsid w:val="00F1001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f">
    <w:name w:val="Знак Знак Знак Знак"/>
    <w:basedOn w:val="a4"/>
    <w:rsid w:val="00F10015"/>
    <w:pPr>
      <w:spacing w:after="160" w:line="240" w:lineRule="exact"/>
    </w:pPr>
    <w:rPr>
      <w:rFonts w:ascii="Verdana" w:eastAsia="Times New Roman" w:hAnsi="Verdana" w:cs="Times New Roman"/>
      <w:sz w:val="20"/>
      <w:szCs w:val="20"/>
      <w:lang w:val="en-US"/>
    </w:rPr>
  </w:style>
  <w:style w:type="paragraph" w:customStyle="1" w:styleId="affff0">
    <w:name w:val="Знак Знак Знак Знак Знак Знак Знак Знак Знак"/>
    <w:basedOn w:val="a4"/>
    <w:rsid w:val="00F10015"/>
    <w:pPr>
      <w:spacing w:after="160" w:line="240" w:lineRule="exact"/>
    </w:pPr>
    <w:rPr>
      <w:rFonts w:ascii="Verdana" w:eastAsia="Times New Roman" w:hAnsi="Verdana" w:cs="Times New Roman"/>
      <w:sz w:val="20"/>
      <w:szCs w:val="20"/>
      <w:lang w:val="en-US"/>
    </w:rPr>
  </w:style>
  <w:style w:type="paragraph" w:customStyle="1" w:styleId="3f1">
    <w:name w:val="Абзац списка3"/>
    <w:basedOn w:val="a4"/>
    <w:rsid w:val="00F10015"/>
    <w:pPr>
      <w:ind w:left="720"/>
      <w:contextualSpacing/>
    </w:pPr>
    <w:rPr>
      <w:rFonts w:ascii="Calibri" w:eastAsia="Times New Roman" w:hAnsi="Calibri" w:cs="Times New Roman"/>
      <w:lang w:eastAsia="ru-RU"/>
    </w:rPr>
  </w:style>
  <w:style w:type="paragraph" w:customStyle="1" w:styleId="affff1">
    <w:name w:val="Знак"/>
    <w:basedOn w:val="a4"/>
    <w:rsid w:val="00F10015"/>
    <w:pPr>
      <w:spacing w:after="160" w:line="240" w:lineRule="exact"/>
    </w:pPr>
    <w:rPr>
      <w:rFonts w:ascii="Verdana" w:eastAsia="Times New Roman" w:hAnsi="Verdana" w:cs="Times New Roman"/>
      <w:sz w:val="20"/>
      <w:szCs w:val="20"/>
      <w:lang w:val="en-US"/>
    </w:rPr>
  </w:style>
  <w:style w:type="character" w:customStyle="1" w:styleId="75">
    <w:name w:val="Знак Знак7"/>
    <w:rsid w:val="00F10015"/>
    <w:rPr>
      <w:rFonts w:ascii="Times New Roman" w:eastAsia="Times New Roman" w:hAnsi="Times New Roman"/>
    </w:rPr>
  </w:style>
  <w:style w:type="character" w:customStyle="1" w:styleId="2f8">
    <w:name w:val="Название2"/>
    <w:basedOn w:val="a5"/>
    <w:rsid w:val="00F10015"/>
  </w:style>
  <w:style w:type="character" w:customStyle="1" w:styleId="3f2">
    <w:name w:val="Знак3"/>
    <w:rsid w:val="00F10015"/>
    <w:rPr>
      <w:rFonts w:ascii="Times New Roman" w:eastAsia="Times New Roman" w:hAnsi="Times New Roman" w:cs="Times New Roman"/>
      <w:sz w:val="28"/>
      <w:szCs w:val="20"/>
      <w:lang w:eastAsia="ru-RU"/>
    </w:rPr>
  </w:style>
  <w:style w:type="character" w:customStyle="1" w:styleId="124">
    <w:name w:val="Знак Знак12"/>
    <w:rsid w:val="00F10015"/>
    <w:rPr>
      <w:rFonts w:ascii="Arial" w:eastAsia="Calibri" w:hAnsi="Arial" w:cs="Arial"/>
      <w:b/>
      <w:bCs/>
      <w:sz w:val="26"/>
      <w:szCs w:val="26"/>
      <w:lang w:val="ru-RU" w:eastAsia="ru-RU" w:bidi="ar-SA"/>
    </w:rPr>
  </w:style>
  <w:style w:type="character" w:customStyle="1" w:styleId="116">
    <w:name w:val="Знак Знак11"/>
    <w:rsid w:val="00F10015"/>
    <w:rPr>
      <w:rFonts w:eastAsia="Calibri"/>
      <w:b/>
      <w:bCs/>
      <w:sz w:val="22"/>
      <w:szCs w:val="22"/>
      <w:lang w:val="ru-RU" w:eastAsia="ru-RU" w:bidi="ar-SA"/>
    </w:rPr>
  </w:style>
  <w:style w:type="character" w:customStyle="1" w:styleId="104">
    <w:name w:val="Знак Знак10"/>
    <w:rsid w:val="00F10015"/>
    <w:rPr>
      <w:rFonts w:eastAsia="Calibri"/>
      <w:sz w:val="24"/>
      <w:szCs w:val="24"/>
      <w:lang w:val="ru-RU" w:eastAsia="ru-RU" w:bidi="ar-SA"/>
    </w:rPr>
  </w:style>
  <w:style w:type="paragraph" w:customStyle="1" w:styleId="stx">
    <w:name w:val="stx"/>
    <w:basedOn w:val="a4"/>
    <w:rsid w:val="00F10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4"/>
    <w:rsid w:val="00F100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128">
    <w:name w:val="style128"/>
    <w:rsid w:val="00F10015"/>
  </w:style>
  <w:style w:type="character" w:customStyle="1" w:styleId="style140">
    <w:name w:val="style14"/>
    <w:rsid w:val="00F10015"/>
  </w:style>
  <w:style w:type="paragraph" w:styleId="a">
    <w:name w:val="List Number"/>
    <w:basedOn w:val="a4"/>
    <w:uiPriority w:val="99"/>
    <w:unhideWhenUsed/>
    <w:rsid w:val="00F10015"/>
    <w:pPr>
      <w:numPr>
        <w:numId w:val="27"/>
      </w:numPr>
      <w:suppressAutoHyphens/>
      <w:spacing w:after="0" w:line="360" w:lineRule="auto"/>
      <w:contextualSpacing/>
      <w:jc w:val="both"/>
    </w:pPr>
    <w:rPr>
      <w:rFonts w:ascii="Times New Roman" w:eastAsia="Times New Roman" w:hAnsi="Times New Roman" w:cs="Times New Roman"/>
      <w:bCs/>
      <w:lang w:eastAsia="ar-SA"/>
    </w:rPr>
  </w:style>
  <w:style w:type="paragraph" w:customStyle="1" w:styleId="font5">
    <w:name w:val="font5"/>
    <w:basedOn w:val="a4"/>
    <w:rsid w:val="00F10015"/>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font6">
    <w:name w:val="font6"/>
    <w:basedOn w:val="a4"/>
    <w:rsid w:val="00F10015"/>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63">
    <w:name w:val="xl63"/>
    <w:basedOn w:val="a4"/>
    <w:rsid w:val="00F1001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4"/>
    <w:rsid w:val="00F1001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4"/>
    <w:rsid w:val="00F10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F10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4"/>
    <w:rsid w:val="00F1001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8">
    <w:name w:val="xl68"/>
    <w:basedOn w:val="a4"/>
    <w:rsid w:val="00F100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9">
    <w:name w:val="xl69"/>
    <w:basedOn w:val="a4"/>
    <w:rsid w:val="00F10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0">
    <w:name w:val="xl70"/>
    <w:basedOn w:val="a4"/>
    <w:rsid w:val="00F1001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1">
    <w:name w:val="xl71"/>
    <w:basedOn w:val="a4"/>
    <w:rsid w:val="00F10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4"/>
    <w:rsid w:val="00F10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4"/>
    <w:rsid w:val="00F1001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4">
    <w:name w:val="xl74"/>
    <w:basedOn w:val="a4"/>
    <w:rsid w:val="00F100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5">
    <w:name w:val="xl75"/>
    <w:basedOn w:val="a4"/>
    <w:rsid w:val="00F100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6">
    <w:name w:val="xl76"/>
    <w:basedOn w:val="a4"/>
    <w:rsid w:val="00F1001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7">
    <w:name w:val="xl77"/>
    <w:basedOn w:val="a4"/>
    <w:rsid w:val="00F1001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8">
    <w:name w:val="xl78"/>
    <w:basedOn w:val="a4"/>
    <w:rsid w:val="00F1001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9">
    <w:name w:val="xl79"/>
    <w:basedOn w:val="a4"/>
    <w:rsid w:val="00F10015"/>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0">
    <w:name w:val="xl80"/>
    <w:basedOn w:val="a4"/>
    <w:rsid w:val="00F10015"/>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1">
    <w:name w:val="xl81"/>
    <w:basedOn w:val="a4"/>
    <w:rsid w:val="00F100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2">
    <w:name w:val="xl82"/>
    <w:basedOn w:val="a4"/>
    <w:rsid w:val="00F100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3">
    <w:name w:val="xl83"/>
    <w:basedOn w:val="a4"/>
    <w:rsid w:val="00F1001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4"/>
    <w:rsid w:val="00F1001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5">
    <w:name w:val="xl85"/>
    <w:basedOn w:val="a4"/>
    <w:rsid w:val="00F1001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4"/>
    <w:rsid w:val="00F100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7">
    <w:name w:val="xl87"/>
    <w:basedOn w:val="a4"/>
    <w:rsid w:val="00F1001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4"/>
    <w:rsid w:val="00F10015"/>
    <w:pPr>
      <w:pBdr>
        <w:top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4"/>
    <w:rsid w:val="00F1001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0">
    <w:name w:val="xl90"/>
    <w:basedOn w:val="a4"/>
    <w:rsid w:val="00F100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4"/>
    <w:rsid w:val="00F1001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4"/>
    <w:rsid w:val="00F10015"/>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4"/>
    <w:rsid w:val="00F100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4">
    <w:name w:val="xl94"/>
    <w:basedOn w:val="a4"/>
    <w:rsid w:val="00F1001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4"/>
    <w:rsid w:val="00F1001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F1001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7">
    <w:name w:val="xl97"/>
    <w:basedOn w:val="a4"/>
    <w:rsid w:val="00F1001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8">
    <w:name w:val="xl98"/>
    <w:basedOn w:val="a4"/>
    <w:rsid w:val="00F100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4"/>
    <w:rsid w:val="00F100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4"/>
    <w:rsid w:val="00F1001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1">
    <w:name w:val="xl101"/>
    <w:basedOn w:val="a4"/>
    <w:rsid w:val="00F1001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F1001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4"/>
    <w:rsid w:val="00F1001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4">
    <w:name w:val="xl104"/>
    <w:basedOn w:val="a4"/>
    <w:rsid w:val="00F10015"/>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4"/>
    <w:rsid w:val="00F10015"/>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6">
    <w:name w:val="xl106"/>
    <w:basedOn w:val="a4"/>
    <w:rsid w:val="00F10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7">
    <w:name w:val="xl107"/>
    <w:basedOn w:val="a4"/>
    <w:rsid w:val="00F100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4"/>
    <w:rsid w:val="00F1001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4"/>
    <w:rsid w:val="00F1001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4"/>
    <w:rsid w:val="00F10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4"/>
    <w:rsid w:val="00F1001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F10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4"/>
    <w:rsid w:val="00F1001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4">
    <w:name w:val="xl114"/>
    <w:basedOn w:val="a4"/>
    <w:rsid w:val="00F1001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5">
    <w:name w:val="xl115"/>
    <w:basedOn w:val="a4"/>
    <w:rsid w:val="00F10015"/>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4"/>
    <w:rsid w:val="00F1001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7">
    <w:name w:val="xl117"/>
    <w:basedOn w:val="a4"/>
    <w:rsid w:val="00F10015"/>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8">
    <w:name w:val="xl118"/>
    <w:basedOn w:val="a4"/>
    <w:rsid w:val="00F10015"/>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9">
    <w:name w:val="xl119"/>
    <w:basedOn w:val="a4"/>
    <w:rsid w:val="00F10015"/>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4"/>
    <w:rsid w:val="00F1001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1">
    <w:name w:val="xl121"/>
    <w:basedOn w:val="a4"/>
    <w:rsid w:val="00F10015"/>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2">
    <w:name w:val="xl122"/>
    <w:basedOn w:val="a4"/>
    <w:rsid w:val="00F10015"/>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4"/>
    <w:rsid w:val="00F10015"/>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customStyle="1" w:styleId="xl124">
    <w:name w:val="xl124"/>
    <w:basedOn w:val="a4"/>
    <w:rsid w:val="00F10015"/>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25">
    <w:name w:val="xl125"/>
    <w:basedOn w:val="a4"/>
    <w:rsid w:val="00F10015"/>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customStyle="1" w:styleId="xl126">
    <w:name w:val="xl126"/>
    <w:basedOn w:val="a4"/>
    <w:rsid w:val="00F100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4"/>
    <w:rsid w:val="00F100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8">
    <w:name w:val="xl128"/>
    <w:basedOn w:val="a4"/>
    <w:rsid w:val="00F100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9">
    <w:name w:val="xl129"/>
    <w:basedOn w:val="a4"/>
    <w:rsid w:val="00F10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0">
    <w:name w:val="xl130"/>
    <w:basedOn w:val="a4"/>
    <w:rsid w:val="00F100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1">
    <w:name w:val="xl131"/>
    <w:basedOn w:val="a4"/>
    <w:rsid w:val="00F100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2">
    <w:name w:val="xl132"/>
    <w:basedOn w:val="a4"/>
    <w:rsid w:val="00F100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3">
    <w:name w:val="xl133"/>
    <w:basedOn w:val="a4"/>
    <w:rsid w:val="00F10015"/>
    <w:pPr>
      <w:pBdr>
        <w:top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4">
    <w:name w:val="xl134"/>
    <w:basedOn w:val="a4"/>
    <w:rsid w:val="00F10015"/>
    <w:pPr>
      <w:pBdr>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5">
    <w:name w:val="xl135"/>
    <w:basedOn w:val="a4"/>
    <w:rsid w:val="00F100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6">
    <w:name w:val="xl136"/>
    <w:basedOn w:val="a4"/>
    <w:rsid w:val="00F1001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7">
    <w:name w:val="xl137"/>
    <w:basedOn w:val="a4"/>
    <w:rsid w:val="00F1001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4"/>
    <w:rsid w:val="00F10015"/>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4"/>
    <w:rsid w:val="00F1001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4"/>
    <w:rsid w:val="00F1001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1">
    <w:name w:val="xl141"/>
    <w:basedOn w:val="a4"/>
    <w:rsid w:val="00F10015"/>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42">
    <w:name w:val="xl142"/>
    <w:basedOn w:val="a4"/>
    <w:rsid w:val="00F1001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3">
    <w:name w:val="xl143"/>
    <w:basedOn w:val="a4"/>
    <w:rsid w:val="00F10015"/>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44">
    <w:name w:val="xl144"/>
    <w:basedOn w:val="a4"/>
    <w:rsid w:val="006C5C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4"/>
    <w:rsid w:val="006C5CE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4"/>
    <w:rsid w:val="00CA44B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7">
    <w:name w:val="xl147"/>
    <w:basedOn w:val="a4"/>
    <w:rsid w:val="00CA44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8">
    <w:name w:val="xl148"/>
    <w:basedOn w:val="a4"/>
    <w:rsid w:val="00CA44B3"/>
    <w:pPr>
      <w:pBdr>
        <w:top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49">
    <w:name w:val="xl149"/>
    <w:basedOn w:val="a4"/>
    <w:rsid w:val="00CA44B3"/>
    <w:pPr>
      <w:pBdr>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50">
    <w:name w:val="xl150"/>
    <w:basedOn w:val="a4"/>
    <w:rsid w:val="00CA44B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1">
    <w:name w:val="xl151"/>
    <w:basedOn w:val="a4"/>
    <w:rsid w:val="00CA44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2f9">
    <w:name w:val="Нет списка2"/>
    <w:next w:val="a7"/>
    <w:uiPriority w:val="99"/>
    <w:semiHidden/>
    <w:unhideWhenUsed/>
    <w:rsid w:val="0035497D"/>
  </w:style>
  <w:style w:type="numbering" w:customStyle="1" w:styleId="3f3">
    <w:name w:val="Нет списка3"/>
    <w:next w:val="a7"/>
    <w:uiPriority w:val="99"/>
    <w:semiHidden/>
    <w:unhideWhenUsed/>
    <w:rsid w:val="00C12D0F"/>
  </w:style>
  <w:style w:type="numbering" w:customStyle="1" w:styleId="117">
    <w:name w:val="Нет списка11"/>
    <w:next w:val="a7"/>
    <w:semiHidden/>
    <w:rsid w:val="00C12D0F"/>
  </w:style>
  <w:style w:type="paragraph" w:customStyle="1" w:styleId="3f4">
    <w:name w:val="Обычный3"/>
    <w:rsid w:val="00C12D0F"/>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45">
    <w:name w:val="Абзац списка4"/>
    <w:basedOn w:val="a4"/>
    <w:rsid w:val="00C12D0F"/>
    <w:pPr>
      <w:ind w:left="720"/>
      <w:contextualSpacing/>
    </w:pPr>
    <w:rPr>
      <w:rFonts w:ascii="Calibri" w:eastAsia="Times New Roman" w:hAnsi="Calibri" w:cs="Times New Roman"/>
      <w:lang w:eastAsia="ru-RU"/>
    </w:rPr>
  </w:style>
  <w:style w:type="character" w:customStyle="1" w:styleId="c4">
    <w:name w:val="c4"/>
    <w:basedOn w:val="a5"/>
    <w:rsid w:val="00C12D0F"/>
  </w:style>
  <w:style w:type="paragraph" w:customStyle="1" w:styleId="xl152">
    <w:name w:val="xl152"/>
    <w:basedOn w:val="a4"/>
    <w:rsid w:val="00C12D0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53">
    <w:name w:val="xl153"/>
    <w:basedOn w:val="a4"/>
    <w:rsid w:val="00C12D0F"/>
    <w:pP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54">
    <w:name w:val="xl154"/>
    <w:basedOn w:val="a4"/>
    <w:rsid w:val="00C12D0F"/>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55">
    <w:name w:val="xl155"/>
    <w:basedOn w:val="a4"/>
    <w:rsid w:val="00C12D0F"/>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56">
    <w:name w:val="xl156"/>
    <w:basedOn w:val="a4"/>
    <w:rsid w:val="00C12D0F"/>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57">
    <w:name w:val="xl157"/>
    <w:basedOn w:val="a4"/>
    <w:rsid w:val="00C12D0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58">
    <w:name w:val="xl158"/>
    <w:basedOn w:val="a4"/>
    <w:rsid w:val="00C12D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59">
    <w:name w:val="xl159"/>
    <w:basedOn w:val="a4"/>
    <w:rsid w:val="00C12D0F"/>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0">
    <w:name w:val="xl160"/>
    <w:basedOn w:val="a4"/>
    <w:rsid w:val="00C12D0F"/>
    <w:pPr>
      <w:pBdr>
        <w:top w:val="single" w:sz="4" w:space="0" w:color="auto"/>
        <w:bottom w:val="single" w:sz="4" w:space="0" w:color="auto"/>
      </w:pBdr>
      <w:shd w:val="clear" w:color="000000" w:fill="FFCC99"/>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1">
    <w:name w:val="xl161"/>
    <w:basedOn w:val="a4"/>
    <w:rsid w:val="00C12D0F"/>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2">
    <w:name w:val="xl162"/>
    <w:basedOn w:val="a4"/>
    <w:rsid w:val="00C12D0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3">
    <w:name w:val="xl163"/>
    <w:basedOn w:val="a4"/>
    <w:rsid w:val="00C12D0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4">
    <w:name w:val="xl164"/>
    <w:basedOn w:val="a4"/>
    <w:rsid w:val="00C12D0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5">
    <w:name w:val="xl165"/>
    <w:basedOn w:val="a4"/>
    <w:rsid w:val="00C12D0F"/>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6">
    <w:name w:val="xl166"/>
    <w:basedOn w:val="a4"/>
    <w:rsid w:val="00C12D0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7">
    <w:name w:val="xl167"/>
    <w:basedOn w:val="a4"/>
    <w:rsid w:val="00C12D0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8">
    <w:name w:val="xl168"/>
    <w:basedOn w:val="a4"/>
    <w:rsid w:val="00C12D0F"/>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numbering" w:customStyle="1" w:styleId="46">
    <w:name w:val="Нет списка4"/>
    <w:next w:val="a7"/>
    <w:uiPriority w:val="99"/>
    <w:semiHidden/>
    <w:unhideWhenUsed/>
    <w:rsid w:val="00D276C5"/>
  </w:style>
  <w:style w:type="numbering" w:customStyle="1" w:styleId="125">
    <w:name w:val="Нет списка12"/>
    <w:next w:val="a7"/>
    <w:semiHidden/>
    <w:rsid w:val="00D276C5"/>
  </w:style>
  <w:style w:type="paragraph" w:customStyle="1" w:styleId="47">
    <w:name w:val="Обычный4"/>
    <w:rsid w:val="00D276C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53">
    <w:name w:val="Абзац списка5"/>
    <w:basedOn w:val="a4"/>
    <w:rsid w:val="00D276C5"/>
    <w:pPr>
      <w:ind w:left="720"/>
      <w:contextualSpacing/>
    </w:pPr>
    <w:rPr>
      <w:rFonts w:ascii="Calibri" w:eastAsia="Times New Roman" w:hAnsi="Calibri" w:cs="Times New Roman"/>
      <w:lang w:eastAsia="ru-RU"/>
    </w:rPr>
  </w:style>
  <w:style w:type="table" w:customStyle="1" w:styleId="2fa">
    <w:name w:val="Сетка таблицы2"/>
    <w:basedOn w:val="a6"/>
    <w:next w:val="af9"/>
    <w:uiPriority w:val="59"/>
    <w:rsid w:val="00D27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6"/>
    <w:next w:val="af9"/>
    <w:uiPriority w:val="59"/>
    <w:rsid w:val="00D27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Без интервала1"/>
    <w:next w:val="a8"/>
    <w:qFormat/>
    <w:rsid w:val="000F6F1C"/>
    <w:pPr>
      <w:spacing w:after="0" w:line="240" w:lineRule="auto"/>
    </w:pPr>
    <w:rPr>
      <w:rFonts w:eastAsia="Times New Roman"/>
    </w:rPr>
  </w:style>
  <w:style w:type="table" w:customStyle="1" w:styleId="211">
    <w:name w:val="Сетка таблицы21"/>
    <w:basedOn w:val="a6"/>
    <w:next w:val="af9"/>
    <w:uiPriority w:val="59"/>
    <w:rsid w:val="000F6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line number"/>
    <w:basedOn w:val="a5"/>
    <w:uiPriority w:val="99"/>
    <w:semiHidden/>
    <w:unhideWhenUsed/>
    <w:rsid w:val="00F82E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A4B15"/>
  </w:style>
  <w:style w:type="paragraph" w:styleId="1">
    <w:name w:val="heading 1"/>
    <w:basedOn w:val="a4"/>
    <w:link w:val="10"/>
    <w:uiPriority w:val="9"/>
    <w:qFormat/>
    <w:rsid w:val="00B77F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4"/>
    <w:next w:val="a4"/>
    <w:link w:val="21"/>
    <w:qFormat/>
    <w:rsid w:val="00653920"/>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4"/>
    <w:next w:val="a4"/>
    <w:link w:val="30"/>
    <w:qFormat/>
    <w:rsid w:val="00B77F81"/>
    <w:pPr>
      <w:keepNext/>
      <w:autoSpaceDE w:val="0"/>
      <w:autoSpaceDN w:val="0"/>
      <w:adjustRightInd w:val="0"/>
      <w:spacing w:before="40" w:after="0" w:line="240" w:lineRule="auto"/>
      <w:jc w:val="center"/>
      <w:outlineLvl w:val="2"/>
    </w:pPr>
    <w:rPr>
      <w:rFonts w:ascii="Times New Roman" w:eastAsia="Times New Roman" w:hAnsi="Times New Roman" w:cs="Times New Roman"/>
      <w:b/>
      <w:bCs/>
      <w:sz w:val="24"/>
    </w:rPr>
  </w:style>
  <w:style w:type="paragraph" w:styleId="4">
    <w:name w:val="heading 4"/>
    <w:basedOn w:val="a4"/>
    <w:next w:val="a4"/>
    <w:link w:val="40"/>
    <w:qFormat/>
    <w:rsid w:val="00B77F81"/>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4"/>
    <w:next w:val="a4"/>
    <w:link w:val="50"/>
    <w:qFormat/>
    <w:rsid w:val="00B77F81"/>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4"/>
    <w:next w:val="a4"/>
    <w:link w:val="60"/>
    <w:qFormat/>
    <w:rsid w:val="00B77F81"/>
    <w:pPr>
      <w:spacing w:before="240" w:after="60" w:line="240" w:lineRule="auto"/>
      <w:outlineLvl w:val="5"/>
    </w:pPr>
    <w:rPr>
      <w:rFonts w:ascii="Times New Roman" w:eastAsia="Times New Roman" w:hAnsi="Times New Roman" w:cs="Times New Roman"/>
      <w:b/>
      <w:bCs/>
    </w:rPr>
  </w:style>
  <w:style w:type="paragraph" w:styleId="7">
    <w:name w:val="heading 7"/>
    <w:basedOn w:val="a4"/>
    <w:next w:val="a4"/>
    <w:link w:val="70"/>
    <w:qFormat/>
    <w:rsid w:val="00B77F81"/>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4"/>
    <w:next w:val="a4"/>
    <w:link w:val="80"/>
    <w:unhideWhenUsed/>
    <w:qFormat/>
    <w:rsid w:val="00B77F81"/>
    <w:pPr>
      <w:spacing w:before="240" w:after="60" w:line="240" w:lineRule="auto"/>
      <w:outlineLvl w:val="7"/>
    </w:pPr>
    <w:rPr>
      <w:rFonts w:ascii="Calibri" w:eastAsia="Times New Roman" w:hAnsi="Calibri" w:cs="Times New Roman"/>
      <w:i/>
      <w:iCs/>
      <w:sz w:val="24"/>
      <w:szCs w:val="24"/>
    </w:rPr>
  </w:style>
  <w:style w:type="paragraph" w:styleId="9">
    <w:name w:val="heading 9"/>
    <w:basedOn w:val="a4"/>
    <w:next w:val="a4"/>
    <w:link w:val="90"/>
    <w:qFormat/>
    <w:rsid w:val="00B77F81"/>
    <w:pPr>
      <w:keepNext/>
      <w:spacing w:after="0" w:line="240" w:lineRule="auto"/>
      <w:jc w:val="center"/>
      <w:outlineLvl w:val="8"/>
    </w:pPr>
    <w:rPr>
      <w:rFonts w:ascii="Times New Roman" w:eastAsia="Times New Roman" w:hAnsi="Times New Roman" w:cs="Times New Roman"/>
      <w:b/>
      <w:sz w:val="24"/>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qFormat/>
    <w:rsid w:val="005A4B15"/>
    <w:pPr>
      <w:spacing w:after="0" w:line="240" w:lineRule="auto"/>
    </w:pPr>
    <w:rPr>
      <w:rFonts w:eastAsiaTheme="minorEastAsia"/>
    </w:rPr>
  </w:style>
  <w:style w:type="character" w:customStyle="1" w:styleId="a9">
    <w:name w:val="Без интервала Знак"/>
    <w:basedOn w:val="a5"/>
    <w:link w:val="a8"/>
    <w:rsid w:val="005A4B15"/>
    <w:rPr>
      <w:rFonts w:eastAsiaTheme="minorEastAsia"/>
    </w:rPr>
  </w:style>
  <w:style w:type="paragraph" w:styleId="aa">
    <w:name w:val="Body Text Indent"/>
    <w:basedOn w:val="a4"/>
    <w:link w:val="ab"/>
    <w:rsid w:val="005A4B1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5"/>
    <w:link w:val="aa"/>
    <w:rsid w:val="005A4B15"/>
    <w:rPr>
      <w:rFonts w:ascii="Times New Roman" w:eastAsia="Times New Roman" w:hAnsi="Times New Roman" w:cs="Times New Roman"/>
      <w:sz w:val="24"/>
      <w:szCs w:val="24"/>
    </w:rPr>
  </w:style>
  <w:style w:type="character" w:styleId="ac">
    <w:name w:val="Hyperlink"/>
    <w:uiPriority w:val="99"/>
    <w:rsid w:val="005A4B15"/>
    <w:rPr>
      <w:color w:val="0000FF"/>
      <w:u w:val="single"/>
    </w:rPr>
  </w:style>
  <w:style w:type="paragraph" w:styleId="ad">
    <w:name w:val="Body Text"/>
    <w:basedOn w:val="a4"/>
    <w:link w:val="ae"/>
    <w:rsid w:val="005A4B15"/>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5"/>
    <w:link w:val="ad"/>
    <w:rsid w:val="005A4B15"/>
    <w:rPr>
      <w:rFonts w:ascii="Times New Roman" w:eastAsia="Times New Roman" w:hAnsi="Times New Roman" w:cs="Times New Roman"/>
      <w:sz w:val="24"/>
      <w:szCs w:val="24"/>
    </w:rPr>
  </w:style>
  <w:style w:type="character" w:customStyle="1" w:styleId="af">
    <w:name w:val="Основной текст_"/>
    <w:link w:val="11"/>
    <w:rsid w:val="005A4B15"/>
    <w:rPr>
      <w:sz w:val="21"/>
      <w:szCs w:val="21"/>
      <w:shd w:val="clear" w:color="auto" w:fill="FFFFFF"/>
    </w:rPr>
  </w:style>
  <w:style w:type="paragraph" w:customStyle="1" w:styleId="11">
    <w:name w:val="Основной текст1"/>
    <w:basedOn w:val="a4"/>
    <w:link w:val="af"/>
    <w:rsid w:val="005A4B15"/>
    <w:pPr>
      <w:shd w:val="clear" w:color="auto" w:fill="FFFFFF"/>
      <w:spacing w:after="0" w:line="278" w:lineRule="exact"/>
    </w:pPr>
    <w:rPr>
      <w:sz w:val="21"/>
      <w:szCs w:val="21"/>
    </w:rPr>
  </w:style>
  <w:style w:type="paragraph" w:customStyle="1" w:styleId="ConsPlusNonformat">
    <w:name w:val="ConsPlusNonformat"/>
    <w:uiPriority w:val="99"/>
    <w:rsid w:val="005A4B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5A4B15"/>
    <w:pPr>
      <w:spacing w:after="120" w:line="480" w:lineRule="auto"/>
      <w:ind w:left="283"/>
    </w:pPr>
  </w:style>
  <w:style w:type="character" w:customStyle="1" w:styleId="23">
    <w:name w:val="Основной текст с отступом 2 Знак"/>
    <w:basedOn w:val="a5"/>
    <w:link w:val="22"/>
    <w:rsid w:val="005A4B15"/>
  </w:style>
  <w:style w:type="paragraph" w:customStyle="1" w:styleId="af0">
    <w:name w:val="Основной"/>
    <w:basedOn w:val="a4"/>
    <w:rsid w:val="005A4B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pple-converted-space">
    <w:name w:val="apple-converted-space"/>
    <w:basedOn w:val="a5"/>
    <w:rsid w:val="005A4B15"/>
  </w:style>
  <w:style w:type="paragraph" w:customStyle="1" w:styleId="Default">
    <w:name w:val="Default"/>
    <w:rsid w:val="005A4B15"/>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f1">
    <w:name w:val="Normal (Web)"/>
    <w:basedOn w:val="a4"/>
    <w:rsid w:val="005A4B1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2">
    <w:name w:val="List Paragraph"/>
    <w:basedOn w:val="a4"/>
    <w:uiPriority w:val="34"/>
    <w:qFormat/>
    <w:rsid w:val="004A1C7A"/>
    <w:pPr>
      <w:ind w:left="720"/>
      <w:contextualSpacing/>
    </w:pPr>
  </w:style>
  <w:style w:type="paragraph" w:customStyle="1" w:styleId="hp">
    <w:name w:val="hp"/>
    <w:basedOn w:val="a4"/>
    <w:rsid w:val="00D55A9A"/>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210">
    <w:name w:val="Заголовок №2 (10)"/>
    <w:rsid w:val="00D55A9A"/>
    <w:rPr>
      <w:rFonts w:ascii="Times New Roman" w:eastAsia="Times New Roman" w:hAnsi="Times New Roman" w:cs="Times New Roman"/>
      <w:b w:val="0"/>
      <w:bCs w:val="0"/>
      <w:i w:val="0"/>
      <w:iCs w:val="0"/>
      <w:smallCaps w:val="0"/>
      <w:strike w:val="0"/>
      <w:spacing w:val="0"/>
      <w:sz w:val="28"/>
      <w:szCs w:val="28"/>
    </w:rPr>
  </w:style>
  <w:style w:type="character" w:customStyle="1" w:styleId="198TimesNewRoman14pt">
    <w:name w:val="Основной текст (198) + Times New Roman;14 pt;Курсив"/>
    <w:rsid w:val="00D55A9A"/>
    <w:rPr>
      <w:rFonts w:ascii="Times New Roman" w:eastAsia="Times New Roman" w:hAnsi="Times New Roman" w:cs="Times New Roman"/>
      <w:b w:val="0"/>
      <w:bCs w:val="0"/>
      <w:i/>
      <w:iCs/>
      <w:smallCaps w:val="0"/>
      <w:strike w:val="0"/>
      <w:spacing w:val="0"/>
      <w:sz w:val="28"/>
      <w:szCs w:val="28"/>
    </w:rPr>
  </w:style>
  <w:style w:type="character" w:customStyle="1" w:styleId="207">
    <w:name w:val="Основной текст (207)"/>
    <w:rsid w:val="00D55A9A"/>
    <w:rPr>
      <w:rFonts w:ascii="Times New Roman" w:eastAsia="Times New Roman" w:hAnsi="Times New Roman" w:cs="Times New Roman"/>
      <w:b w:val="0"/>
      <w:bCs w:val="0"/>
      <w:i w:val="0"/>
      <w:iCs w:val="0"/>
      <w:smallCaps w:val="0"/>
      <w:strike w:val="0"/>
      <w:spacing w:val="0"/>
      <w:sz w:val="28"/>
      <w:szCs w:val="28"/>
    </w:rPr>
  </w:style>
  <w:style w:type="character" w:customStyle="1" w:styleId="96">
    <w:name w:val="Основной текст (96)"/>
    <w:rsid w:val="00D55A9A"/>
    <w:rPr>
      <w:rFonts w:ascii="Times New Roman" w:eastAsia="Times New Roman" w:hAnsi="Times New Roman" w:cs="Times New Roman"/>
      <w:b w:val="0"/>
      <w:bCs w:val="0"/>
      <w:i w:val="0"/>
      <w:iCs w:val="0"/>
      <w:smallCaps w:val="0"/>
      <w:strike w:val="0"/>
      <w:spacing w:val="0"/>
      <w:sz w:val="23"/>
      <w:szCs w:val="23"/>
    </w:rPr>
  </w:style>
  <w:style w:type="character" w:customStyle="1" w:styleId="1140pt">
    <w:name w:val="Основной текст (114) + Интервал 0 pt"/>
    <w:rsid w:val="00D55A9A"/>
    <w:rPr>
      <w:rFonts w:ascii="Times New Roman" w:eastAsia="Times New Roman" w:hAnsi="Times New Roman" w:cs="Times New Roman"/>
      <w:b w:val="0"/>
      <w:bCs w:val="0"/>
      <w:i w:val="0"/>
      <w:iCs w:val="0"/>
      <w:smallCaps w:val="0"/>
      <w:strike w:val="0"/>
      <w:spacing w:val="0"/>
      <w:sz w:val="23"/>
      <w:szCs w:val="23"/>
    </w:rPr>
  </w:style>
  <w:style w:type="character" w:customStyle="1" w:styleId="1140pt0">
    <w:name w:val="Основной текст (114) + Курсив;Интервал 0 pt"/>
    <w:rsid w:val="00D55A9A"/>
    <w:rPr>
      <w:rFonts w:ascii="Times New Roman" w:eastAsia="Times New Roman" w:hAnsi="Times New Roman" w:cs="Times New Roman"/>
      <w:b w:val="0"/>
      <w:bCs w:val="0"/>
      <w:i/>
      <w:iCs/>
      <w:smallCaps w:val="0"/>
      <w:strike w:val="0"/>
      <w:spacing w:val="0"/>
      <w:sz w:val="23"/>
      <w:szCs w:val="23"/>
    </w:rPr>
  </w:style>
  <w:style w:type="character" w:customStyle="1" w:styleId="525">
    <w:name w:val="Заголовок №5 (25)"/>
    <w:rsid w:val="00D55A9A"/>
    <w:rPr>
      <w:rFonts w:ascii="Times New Roman" w:eastAsia="Times New Roman" w:hAnsi="Times New Roman" w:cs="Times New Roman"/>
      <w:b w:val="0"/>
      <w:bCs w:val="0"/>
      <w:i w:val="0"/>
      <w:iCs w:val="0"/>
      <w:smallCaps w:val="0"/>
      <w:strike w:val="0"/>
      <w:spacing w:val="-10"/>
      <w:sz w:val="23"/>
      <w:szCs w:val="23"/>
    </w:rPr>
  </w:style>
  <w:style w:type="character" w:customStyle="1" w:styleId="315">
    <w:name w:val="Заголовок №3 (15)_"/>
    <w:link w:val="3150"/>
    <w:rsid w:val="00D55A9A"/>
    <w:rPr>
      <w:sz w:val="28"/>
      <w:szCs w:val="28"/>
      <w:shd w:val="clear" w:color="auto" w:fill="FFFFFF"/>
    </w:rPr>
  </w:style>
  <w:style w:type="paragraph" w:customStyle="1" w:styleId="3150">
    <w:name w:val="Заголовок №3 (15)"/>
    <w:basedOn w:val="a4"/>
    <w:link w:val="315"/>
    <w:rsid w:val="00D55A9A"/>
    <w:pPr>
      <w:shd w:val="clear" w:color="auto" w:fill="FFFFFF"/>
      <w:spacing w:before="480" w:after="240" w:line="0" w:lineRule="atLeast"/>
      <w:outlineLvl w:val="2"/>
    </w:pPr>
    <w:rPr>
      <w:sz w:val="28"/>
      <w:szCs w:val="28"/>
    </w:rPr>
  </w:style>
  <w:style w:type="character" w:customStyle="1" w:styleId="3151">
    <w:name w:val="Заголовок №3 (15) + Курсив"/>
    <w:rsid w:val="00D55A9A"/>
    <w:rPr>
      <w:rFonts w:ascii="Times New Roman" w:eastAsia="Times New Roman" w:hAnsi="Times New Roman" w:cs="Times New Roman"/>
      <w:b w:val="0"/>
      <w:bCs w:val="0"/>
      <w:i/>
      <w:iCs/>
      <w:smallCaps w:val="0"/>
      <w:strike w:val="0"/>
      <w:spacing w:val="0"/>
      <w:sz w:val="28"/>
      <w:szCs w:val="28"/>
    </w:rPr>
  </w:style>
  <w:style w:type="character" w:customStyle="1" w:styleId="198">
    <w:name w:val="Основной текст (198)_"/>
    <w:link w:val="1980"/>
    <w:rsid w:val="00D55A9A"/>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4"/>
    <w:link w:val="198"/>
    <w:rsid w:val="00D55A9A"/>
    <w:pPr>
      <w:shd w:val="clear" w:color="auto" w:fill="FFFFFF"/>
      <w:spacing w:after="0" w:line="0" w:lineRule="atLeast"/>
    </w:pPr>
    <w:rPr>
      <w:rFonts w:ascii="Microsoft Sans Serif" w:eastAsia="Microsoft Sans Serif" w:hAnsi="Microsoft Sans Serif" w:cs="Microsoft Sans Serif"/>
      <w:sz w:val="17"/>
      <w:szCs w:val="17"/>
    </w:rPr>
  </w:style>
  <w:style w:type="paragraph" w:customStyle="1" w:styleId="body">
    <w:name w:val="body"/>
    <w:basedOn w:val="a4"/>
    <w:rsid w:val="00D55A9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D55A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415">
    <w:name w:val="Заголовок №4 (15)_"/>
    <w:link w:val="4150"/>
    <w:rsid w:val="00D55A9A"/>
    <w:rPr>
      <w:sz w:val="28"/>
      <w:szCs w:val="28"/>
      <w:shd w:val="clear" w:color="auto" w:fill="FFFFFF"/>
    </w:rPr>
  </w:style>
  <w:style w:type="paragraph" w:customStyle="1" w:styleId="4150">
    <w:name w:val="Заголовок №4 (15)"/>
    <w:basedOn w:val="a4"/>
    <w:link w:val="415"/>
    <w:rsid w:val="00D55A9A"/>
    <w:pPr>
      <w:shd w:val="clear" w:color="auto" w:fill="FFFFFF"/>
      <w:spacing w:after="60" w:line="0" w:lineRule="atLeast"/>
      <w:outlineLvl w:val="3"/>
    </w:pPr>
    <w:rPr>
      <w:sz w:val="28"/>
      <w:szCs w:val="28"/>
    </w:rPr>
  </w:style>
  <w:style w:type="character" w:customStyle="1" w:styleId="4150pt">
    <w:name w:val="Заголовок №4 (15) + Интервал 0 pt"/>
    <w:rsid w:val="00D55A9A"/>
    <w:rPr>
      <w:rFonts w:ascii="Times New Roman" w:eastAsia="Times New Roman" w:hAnsi="Times New Roman" w:cs="Times New Roman"/>
      <w:b w:val="0"/>
      <w:bCs w:val="0"/>
      <w:i w:val="0"/>
      <w:iCs w:val="0"/>
      <w:smallCaps w:val="0"/>
      <w:strike w:val="0"/>
      <w:spacing w:val="-10"/>
      <w:sz w:val="28"/>
      <w:szCs w:val="28"/>
    </w:rPr>
  </w:style>
  <w:style w:type="character" w:customStyle="1" w:styleId="112">
    <w:name w:val="Заголовок №1 (12)"/>
    <w:rsid w:val="00D55A9A"/>
    <w:rPr>
      <w:rFonts w:ascii="Times New Roman" w:eastAsia="Times New Roman" w:hAnsi="Times New Roman" w:cs="Times New Roman"/>
      <w:b w:val="0"/>
      <w:bCs w:val="0"/>
      <w:i w:val="0"/>
      <w:iCs w:val="0"/>
      <w:smallCaps w:val="0"/>
      <w:strike w:val="0"/>
      <w:spacing w:val="0"/>
      <w:sz w:val="28"/>
      <w:szCs w:val="28"/>
    </w:rPr>
  </w:style>
  <w:style w:type="character" w:customStyle="1" w:styleId="61">
    <w:name w:val="Основной текст (61)_"/>
    <w:link w:val="610"/>
    <w:rsid w:val="00653920"/>
    <w:rPr>
      <w:sz w:val="23"/>
      <w:szCs w:val="23"/>
      <w:shd w:val="clear" w:color="auto" w:fill="FFFFFF"/>
    </w:rPr>
  </w:style>
  <w:style w:type="paragraph" w:customStyle="1" w:styleId="610">
    <w:name w:val="Основной текст (61)"/>
    <w:basedOn w:val="a4"/>
    <w:link w:val="61"/>
    <w:rsid w:val="00653920"/>
    <w:pPr>
      <w:shd w:val="clear" w:color="auto" w:fill="FFFFFF"/>
      <w:spacing w:after="0" w:line="0" w:lineRule="atLeast"/>
    </w:pPr>
    <w:rPr>
      <w:sz w:val="23"/>
      <w:szCs w:val="23"/>
    </w:rPr>
  </w:style>
  <w:style w:type="character" w:customStyle="1" w:styleId="270">
    <w:name w:val="Основной текст (270)"/>
    <w:rsid w:val="00653920"/>
    <w:rPr>
      <w:rFonts w:ascii="Times New Roman" w:hAnsi="Times New Roman"/>
      <w:spacing w:val="0"/>
      <w:sz w:val="24"/>
    </w:rPr>
  </w:style>
  <w:style w:type="paragraph" w:customStyle="1" w:styleId="110">
    <w:name w:val="Основной текст11"/>
    <w:basedOn w:val="a4"/>
    <w:rsid w:val="00653920"/>
    <w:pPr>
      <w:shd w:val="clear" w:color="auto" w:fill="FFFFFF"/>
      <w:spacing w:after="240" w:line="250" w:lineRule="exact"/>
      <w:ind w:hanging="200"/>
      <w:jc w:val="both"/>
    </w:pPr>
    <w:rPr>
      <w:rFonts w:ascii="Calibri" w:eastAsia="Calibri" w:hAnsi="Calibri" w:cs="Times New Roman"/>
      <w:sz w:val="18"/>
      <w:szCs w:val="18"/>
    </w:rPr>
  </w:style>
  <w:style w:type="character" w:customStyle="1" w:styleId="21">
    <w:name w:val="Заголовок 2 Знак"/>
    <w:basedOn w:val="a5"/>
    <w:link w:val="20"/>
    <w:rsid w:val="00653920"/>
    <w:rPr>
      <w:rFonts w:ascii="Arial" w:eastAsia="Times New Roman" w:hAnsi="Arial" w:cs="Times New Roman"/>
      <w:b/>
      <w:bCs/>
      <w:i/>
      <w:iCs/>
      <w:sz w:val="28"/>
      <w:szCs w:val="28"/>
    </w:rPr>
  </w:style>
  <w:style w:type="character" w:customStyle="1" w:styleId="apple-style-span">
    <w:name w:val="apple-style-span"/>
    <w:uiPriority w:val="99"/>
    <w:rsid w:val="00653920"/>
  </w:style>
  <w:style w:type="paragraph" w:styleId="af3">
    <w:name w:val="footer"/>
    <w:basedOn w:val="a4"/>
    <w:link w:val="af4"/>
    <w:uiPriority w:val="99"/>
    <w:rsid w:val="0065392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5"/>
    <w:link w:val="af3"/>
    <w:uiPriority w:val="99"/>
    <w:rsid w:val="00653920"/>
    <w:rPr>
      <w:rFonts w:ascii="Times New Roman" w:eastAsia="Times New Roman" w:hAnsi="Times New Roman" w:cs="Times New Roman"/>
      <w:sz w:val="24"/>
      <w:szCs w:val="24"/>
    </w:rPr>
  </w:style>
  <w:style w:type="character" w:styleId="af5">
    <w:name w:val="page number"/>
    <w:basedOn w:val="a5"/>
    <w:rsid w:val="00653920"/>
  </w:style>
  <w:style w:type="paragraph" w:styleId="24">
    <w:name w:val="Body Text 2"/>
    <w:basedOn w:val="a4"/>
    <w:link w:val="25"/>
    <w:unhideWhenUsed/>
    <w:rsid w:val="005569B2"/>
    <w:pPr>
      <w:spacing w:after="120" w:line="480" w:lineRule="auto"/>
    </w:pPr>
  </w:style>
  <w:style w:type="character" w:customStyle="1" w:styleId="25">
    <w:name w:val="Основной текст 2 Знак"/>
    <w:basedOn w:val="a5"/>
    <w:link w:val="24"/>
    <w:rsid w:val="005569B2"/>
  </w:style>
  <w:style w:type="paragraph" w:customStyle="1" w:styleId="12">
    <w:name w:val="Абзац списка1"/>
    <w:basedOn w:val="a4"/>
    <w:rsid w:val="005569B2"/>
    <w:pPr>
      <w:ind w:left="720"/>
      <w:contextualSpacing/>
    </w:pPr>
    <w:rPr>
      <w:rFonts w:ascii="Calibri" w:eastAsia="Times New Roman" w:hAnsi="Calibri" w:cs="Times New Roman"/>
      <w:lang w:eastAsia="ru-RU"/>
    </w:rPr>
  </w:style>
  <w:style w:type="paragraph" w:customStyle="1" w:styleId="BODY0">
    <w:name w:val="BODY"/>
    <w:basedOn w:val="a4"/>
    <w:rsid w:val="005569B2"/>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character" w:styleId="af6">
    <w:name w:val="Strong"/>
    <w:uiPriority w:val="22"/>
    <w:qFormat/>
    <w:rsid w:val="005569B2"/>
    <w:rPr>
      <w:b/>
      <w:bCs/>
    </w:rPr>
  </w:style>
  <w:style w:type="character" w:customStyle="1" w:styleId="docsearchterm">
    <w:name w:val="docsearchterm"/>
    <w:basedOn w:val="a5"/>
    <w:rsid w:val="005569B2"/>
  </w:style>
  <w:style w:type="paragraph" w:customStyle="1" w:styleId="Standard">
    <w:name w:val="Standard"/>
    <w:rsid w:val="005402D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2">
    <w:name w:val="c2"/>
    <w:basedOn w:val="a4"/>
    <w:rsid w:val="005402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5402D8"/>
  </w:style>
  <w:style w:type="character" w:customStyle="1" w:styleId="614">
    <w:name w:val="Заголовок №6 (14)_"/>
    <w:link w:val="6140"/>
    <w:rsid w:val="00B77F81"/>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4"/>
    <w:link w:val="614"/>
    <w:rsid w:val="00B77F81"/>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100">
    <w:name w:val="Основной текст (10)"/>
    <w:rsid w:val="00B77F81"/>
    <w:rPr>
      <w:rFonts w:ascii="Times New Roman" w:eastAsia="Times New Roman" w:hAnsi="Times New Roman" w:cs="Times New Roman"/>
      <w:b w:val="0"/>
      <w:bCs w:val="0"/>
      <w:i w:val="0"/>
      <w:iCs w:val="0"/>
      <w:smallCaps w:val="0"/>
      <w:strike w:val="0"/>
      <w:spacing w:val="0"/>
      <w:sz w:val="19"/>
      <w:szCs w:val="19"/>
    </w:rPr>
  </w:style>
  <w:style w:type="character" w:customStyle="1" w:styleId="61MicrosoftSansSerif85pt0pt">
    <w:name w:val="Основной текст (61) + Microsoft Sans Serif;8;5 pt;Полужирный;Интервал 0 pt"/>
    <w:rsid w:val="00B77F81"/>
    <w:rPr>
      <w:rFonts w:ascii="Microsoft Sans Serif" w:eastAsia="Microsoft Sans Serif" w:hAnsi="Microsoft Sans Serif" w:cs="Microsoft Sans Serif"/>
      <w:b/>
      <w:bCs/>
      <w:i w:val="0"/>
      <w:iCs w:val="0"/>
      <w:smallCaps w:val="0"/>
      <w:strike w:val="0"/>
      <w:spacing w:val="-10"/>
      <w:sz w:val="17"/>
      <w:szCs w:val="17"/>
    </w:rPr>
  </w:style>
  <w:style w:type="character" w:customStyle="1" w:styleId="6140pt">
    <w:name w:val="Заголовок №6 (14) + Интервал 0 pt"/>
    <w:rsid w:val="00B77F81"/>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26">
    <w:name w:val="Основной текст (26)"/>
    <w:rsid w:val="00B77F81"/>
    <w:rPr>
      <w:rFonts w:ascii="Times New Roman" w:eastAsia="Times New Roman" w:hAnsi="Times New Roman" w:cs="Times New Roman"/>
      <w:b w:val="0"/>
      <w:bCs w:val="0"/>
      <w:i w:val="0"/>
      <w:iCs w:val="0"/>
      <w:smallCaps w:val="0"/>
      <w:strike w:val="0"/>
      <w:spacing w:val="0"/>
      <w:sz w:val="18"/>
      <w:szCs w:val="18"/>
    </w:rPr>
  </w:style>
  <w:style w:type="character" w:customStyle="1" w:styleId="10">
    <w:name w:val="Заголовок 1 Знак"/>
    <w:basedOn w:val="a5"/>
    <w:link w:val="1"/>
    <w:uiPriority w:val="9"/>
    <w:rsid w:val="00B77F81"/>
    <w:rPr>
      <w:rFonts w:ascii="Times New Roman" w:eastAsia="Times New Roman" w:hAnsi="Times New Roman" w:cs="Times New Roman"/>
      <w:b/>
      <w:bCs/>
      <w:kern w:val="36"/>
      <w:sz w:val="48"/>
      <w:szCs w:val="48"/>
    </w:rPr>
  </w:style>
  <w:style w:type="character" w:customStyle="1" w:styleId="30">
    <w:name w:val="Заголовок 3 Знак"/>
    <w:basedOn w:val="a5"/>
    <w:link w:val="3"/>
    <w:rsid w:val="00B77F81"/>
    <w:rPr>
      <w:rFonts w:ascii="Times New Roman" w:eastAsia="Times New Roman" w:hAnsi="Times New Roman" w:cs="Times New Roman"/>
      <w:b/>
      <w:bCs/>
      <w:sz w:val="24"/>
    </w:rPr>
  </w:style>
  <w:style w:type="character" w:customStyle="1" w:styleId="40">
    <w:name w:val="Заголовок 4 Знак"/>
    <w:basedOn w:val="a5"/>
    <w:link w:val="4"/>
    <w:rsid w:val="00B77F81"/>
    <w:rPr>
      <w:rFonts w:ascii="Times New Roman" w:eastAsia="Times New Roman" w:hAnsi="Times New Roman" w:cs="Times New Roman"/>
      <w:b/>
      <w:bCs/>
      <w:sz w:val="28"/>
      <w:szCs w:val="28"/>
    </w:rPr>
  </w:style>
  <w:style w:type="character" w:customStyle="1" w:styleId="50">
    <w:name w:val="Заголовок 5 Знак"/>
    <w:basedOn w:val="a5"/>
    <w:link w:val="5"/>
    <w:rsid w:val="00B77F81"/>
    <w:rPr>
      <w:rFonts w:ascii="Times New Roman" w:eastAsia="Times New Roman" w:hAnsi="Times New Roman" w:cs="Times New Roman"/>
      <w:b/>
      <w:bCs/>
      <w:i/>
      <w:iCs/>
      <w:sz w:val="26"/>
      <w:szCs w:val="26"/>
    </w:rPr>
  </w:style>
  <w:style w:type="character" w:customStyle="1" w:styleId="60">
    <w:name w:val="Заголовок 6 Знак"/>
    <w:basedOn w:val="a5"/>
    <w:link w:val="6"/>
    <w:rsid w:val="00B77F81"/>
    <w:rPr>
      <w:rFonts w:ascii="Times New Roman" w:eastAsia="Times New Roman" w:hAnsi="Times New Roman" w:cs="Times New Roman"/>
      <w:b/>
      <w:bCs/>
    </w:rPr>
  </w:style>
  <w:style w:type="character" w:customStyle="1" w:styleId="70">
    <w:name w:val="Заголовок 7 Знак"/>
    <w:basedOn w:val="a5"/>
    <w:link w:val="7"/>
    <w:rsid w:val="00B77F81"/>
    <w:rPr>
      <w:rFonts w:ascii="Times New Roman" w:eastAsia="Times New Roman" w:hAnsi="Times New Roman" w:cs="Times New Roman"/>
      <w:sz w:val="24"/>
      <w:szCs w:val="24"/>
    </w:rPr>
  </w:style>
  <w:style w:type="character" w:customStyle="1" w:styleId="80">
    <w:name w:val="Заголовок 8 Знак"/>
    <w:basedOn w:val="a5"/>
    <w:link w:val="8"/>
    <w:rsid w:val="00B77F81"/>
    <w:rPr>
      <w:rFonts w:ascii="Calibri" w:eastAsia="Times New Roman" w:hAnsi="Calibri" w:cs="Times New Roman"/>
      <w:i/>
      <w:iCs/>
      <w:sz w:val="24"/>
      <w:szCs w:val="24"/>
    </w:rPr>
  </w:style>
  <w:style w:type="character" w:customStyle="1" w:styleId="90">
    <w:name w:val="Заголовок 9 Знак"/>
    <w:basedOn w:val="a5"/>
    <w:link w:val="9"/>
    <w:rsid w:val="00B77F81"/>
    <w:rPr>
      <w:rFonts w:ascii="Times New Roman" w:eastAsia="Times New Roman" w:hAnsi="Times New Roman" w:cs="Times New Roman"/>
      <w:b/>
      <w:sz w:val="24"/>
      <w:szCs w:val="24"/>
    </w:rPr>
  </w:style>
  <w:style w:type="paragraph" w:styleId="af7">
    <w:name w:val="Title"/>
    <w:basedOn w:val="a4"/>
    <w:link w:val="af8"/>
    <w:qFormat/>
    <w:rsid w:val="00B77F81"/>
    <w:pPr>
      <w:spacing w:after="0" w:line="240" w:lineRule="auto"/>
      <w:jc w:val="center"/>
    </w:pPr>
    <w:rPr>
      <w:rFonts w:ascii="Times New Roman" w:eastAsia="Times New Roman" w:hAnsi="Times New Roman" w:cs="Times New Roman"/>
      <w:b/>
      <w:bCs/>
      <w:sz w:val="24"/>
      <w:szCs w:val="24"/>
    </w:rPr>
  </w:style>
  <w:style w:type="character" w:customStyle="1" w:styleId="af8">
    <w:name w:val="Название Знак"/>
    <w:basedOn w:val="a5"/>
    <w:link w:val="af7"/>
    <w:rsid w:val="00B77F81"/>
    <w:rPr>
      <w:rFonts w:ascii="Times New Roman" w:eastAsia="Times New Roman" w:hAnsi="Times New Roman" w:cs="Times New Roman"/>
      <w:b/>
      <w:bCs/>
      <w:sz w:val="24"/>
      <w:szCs w:val="24"/>
    </w:rPr>
  </w:style>
  <w:style w:type="table" w:styleId="af9">
    <w:name w:val="Table Grid"/>
    <w:basedOn w:val="a6"/>
    <w:uiPriority w:val="59"/>
    <w:rsid w:val="00B77F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List Bullet 2"/>
    <w:basedOn w:val="a4"/>
    <w:autoRedefine/>
    <w:rsid w:val="00B77F81"/>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3">
    <w:name w:val="Обычный1"/>
    <w:rsid w:val="00B77F81"/>
    <w:pPr>
      <w:snapToGrid w:val="0"/>
      <w:spacing w:before="100" w:after="100" w:line="240" w:lineRule="auto"/>
    </w:pPr>
    <w:rPr>
      <w:rFonts w:ascii="Times New Roman" w:eastAsia="Times New Roman" w:hAnsi="Times New Roman" w:cs="Times New Roman"/>
      <w:sz w:val="24"/>
      <w:szCs w:val="20"/>
      <w:lang w:eastAsia="ru-RU"/>
    </w:rPr>
  </w:style>
  <w:style w:type="paragraph" w:styleId="a1">
    <w:name w:val="footnote text"/>
    <w:basedOn w:val="a4"/>
    <w:link w:val="afa"/>
    <w:uiPriority w:val="99"/>
    <w:rsid w:val="00B77F81"/>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5"/>
    <w:link w:val="a1"/>
    <w:uiPriority w:val="99"/>
    <w:rsid w:val="00B77F81"/>
    <w:rPr>
      <w:rFonts w:ascii="Times New Roman" w:eastAsia="Times New Roman" w:hAnsi="Times New Roman" w:cs="Times New Roman"/>
      <w:sz w:val="20"/>
      <w:szCs w:val="20"/>
      <w:lang w:eastAsia="ru-RU"/>
    </w:rPr>
  </w:style>
  <w:style w:type="character" w:styleId="afb">
    <w:name w:val="footnote reference"/>
    <w:rsid w:val="00B77F81"/>
    <w:rPr>
      <w:vertAlign w:val="superscript"/>
    </w:rPr>
  </w:style>
  <w:style w:type="paragraph" w:customStyle="1" w:styleId="afc">
    <w:name w:val="Знак Знак Знак Знак"/>
    <w:basedOn w:val="a4"/>
    <w:rsid w:val="00B77F81"/>
    <w:pPr>
      <w:spacing w:after="160" w:line="240" w:lineRule="exact"/>
    </w:pPr>
    <w:rPr>
      <w:rFonts w:ascii="Verdana" w:eastAsia="Times New Roman" w:hAnsi="Verdana" w:cs="Times New Roman"/>
      <w:sz w:val="20"/>
      <w:szCs w:val="20"/>
      <w:lang w:val="en-US"/>
    </w:rPr>
  </w:style>
  <w:style w:type="paragraph" w:customStyle="1" w:styleId="afd">
    <w:name w:val="Знак Знак Знак Знак Знак Знак Знак Знак Знак Знак Знак Знак Знак Знак Знак Знак"/>
    <w:basedOn w:val="a4"/>
    <w:rsid w:val="00B77F81"/>
    <w:pPr>
      <w:spacing w:after="160" w:line="240" w:lineRule="exact"/>
    </w:pPr>
    <w:rPr>
      <w:rFonts w:ascii="Verdana" w:eastAsia="Times New Roman" w:hAnsi="Verdana" w:cs="Times New Roman"/>
      <w:sz w:val="20"/>
      <w:szCs w:val="20"/>
      <w:lang w:val="en-US"/>
    </w:rPr>
  </w:style>
  <w:style w:type="paragraph" w:customStyle="1" w:styleId="afe">
    <w:name w:val="Знак Знак Знак Знак Знак Знак Знак Знак Знак"/>
    <w:basedOn w:val="a4"/>
    <w:rsid w:val="00B77F81"/>
    <w:pPr>
      <w:spacing w:after="160" w:line="240" w:lineRule="exact"/>
    </w:pPr>
    <w:rPr>
      <w:rFonts w:ascii="Verdana" w:eastAsia="Times New Roman" w:hAnsi="Verdana" w:cs="Times New Roman"/>
      <w:sz w:val="20"/>
      <w:szCs w:val="20"/>
      <w:lang w:val="en-US"/>
    </w:rPr>
  </w:style>
  <w:style w:type="paragraph" w:customStyle="1" w:styleId="aff">
    <w:name w:val="Знак"/>
    <w:basedOn w:val="a4"/>
    <w:rsid w:val="00B77F81"/>
    <w:pPr>
      <w:spacing w:after="160" w:line="240" w:lineRule="exact"/>
    </w:pPr>
    <w:rPr>
      <w:rFonts w:ascii="Verdana" w:eastAsia="Times New Roman" w:hAnsi="Verdana" w:cs="Times New Roman"/>
      <w:sz w:val="20"/>
      <w:szCs w:val="20"/>
      <w:lang w:val="en-US"/>
    </w:rPr>
  </w:style>
  <w:style w:type="paragraph" w:customStyle="1" w:styleId="aff0">
    <w:name w:val="Знак Знак Знак Знак"/>
    <w:basedOn w:val="a4"/>
    <w:rsid w:val="00B77F81"/>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4"/>
    <w:rsid w:val="00B77F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31">
    <w:name w:val="Body Text 3"/>
    <w:basedOn w:val="a4"/>
    <w:link w:val="32"/>
    <w:uiPriority w:val="99"/>
    <w:rsid w:val="00B77F81"/>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5"/>
    <w:link w:val="31"/>
    <w:uiPriority w:val="99"/>
    <w:rsid w:val="00B77F81"/>
    <w:rPr>
      <w:rFonts w:ascii="Times New Roman" w:eastAsia="Times New Roman" w:hAnsi="Times New Roman" w:cs="Times New Roman"/>
      <w:sz w:val="16"/>
      <w:szCs w:val="16"/>
    </w:rPr>
  </w:style>
  <w:style w:type="paragraph" w:styleId="33">
    <w:name w:val="Body Text Indent 3"/>
    <w:basedOn w:val="a4"/>
    <w:link w:val="34"/>
    <w:rsid w:val="00B77F81"/>
    <w:pPr>
      <w:spacing w:after="0" w:line="240" w:lineRule="auto"/>
      <w:ind w:left="33"/>
    </w:pPr>
    <w:rPr>
      <w:rFonts w:ascii="Times New Roman" w:eastAsia="Times New Roman" w:hAnsi="Times New Roman" w:cs="Times New Roman"/>
      <w:sz w:val="20"/>
      <w:szCs w:val="20"/>
      <w:lang w:eastAsia="ru-RU"/>
    </w:rPr>
  </w:style>
  <w:style w:type="character" w:customStyle="1" w:styleId="34">
    <w:name w:val="Основной текст с отступом 3 Знак"/>
    <w:basedOn w:val="a5"/>
    <w:link w:val="33"/>
    <w:rsid w:val="00B77F81"/>
    <w:rPr>
      <w:rFonts w:ascii="Times New Roman" w:eastAsia="Times New Roman" w:hAnsi="Times New Roman" w:cs="Times New Roman"/>
      <w:sz w:val="20"/>
      <w:szCs w:val="20"/>
      <w:lang w:eastAsia="ru-RU"/>
    </w:rPr>
  </w:style>
  <w:style w:type="paragraph" w:customStyle="1" w:styleId="a2">
    <w:name w:val="Знак Знак"/>
    <w:basedOn w:val="a4"/>
    <w:rsid w:val="00B77F81"/>
    <w:pPr>
      <w:numPr>
        <w:numId w:val="1"/>
      </w:numPr>
      <w:spacing w:after="160" w:line="240" w:lineRule="exact"/>
      <w:ind w:left="0" w:firstLine="0"/>
    </w:pPr>
    <w:rPr>
      <w:rFonts w:ascii="Verdana" w:eastAsia="Times New Roman" w:hAnsi="Verdana" w:cs="Times New Roman"/>
      <w:sz w:val="20"/>
      <w:szCs w:val="20"/>
      <w:lang w:val="en-US"/>
    </w:rPr>
  </w:style>
  <w:style w:type="character" w:customStyle="1" w:styleId="Bold">
    <w:name w:val="_Bold"/>
    <w:rsid w:val="00B77F81"/>
    <w:rPr>
      <w:rFonts w:ascii="BalticaC" w:hAnsi="BalticaC" w:cs="BalticaC"/>
      <w:b/>
      <w:bCs/>
      <w:color w:val="000000"/>
      <w:w w:val="100"/>
    </w:rPr>
  </w:style>
  <w:style w:type="paragraph" w:customStyle="1" w:styleId="LISTBodyBULL1">
    <w:name w:val="LIST_Body_BULL_1"/>
    <w:basedOn w:val="BODY0"/>
    <w:rsid w:val="00B77F81"/>
    <w:pPr>
      <w:ind w:left="737" w:hanging="283"/>
    </w:pPr>
  </w:style>
  <w:style w:type="character" w:customStyle="1" w:styleId="Italic">
    <w:name w:val="_Italic"/>
    <w:rsid w:val="00B77F81"/>
    <w:rPr>
      <w:rFonts w:ascii="BalticaC" w:hAnsi="BalticaC" w:cs="BalticaC"/>
      <w:b/>
      <w:bCs/>
      <w:i/>
      <w:iCs/>
      <w:color w:val="000000"/>
      <w:w w:val="100"/>
    </w:rPr>
  </w:style>
  <w:style w:type="paragraph" w:customStyle="1" w:styleId="aff1">
    <w:name w:val="[Без стиля]"/>
    <w:rsid w:val="00B77F81"/>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4"/>
    <w:rsid w:val="00B77F81"/>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B77F81"/>
    <w:pPr>
      <w:jc w:val="center"/>
    </w:pPr>
    <w:rPr>
      <w:b/>
      <w:bCs/>
    </w:rPr>
  </w:style>
  <w:style w:type="paragraph" w:customStyle="1" w:styleId="u3">
    <w:name w:val="u3"/>
    <w:basedOn w:val="a4"/>
    <w:rsid w:val="00B77F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f2">
    <w:name w:val="header"/>
    <w:basedOn w:val="a4"/>
    <w:link w:val="aff3"/>
    <w:uiPriority w:val="99"/>
    <w:rsid w:val="00B77F8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3">
    <w:name w:val="Верхний колонтитул Знак"/>
    <w:basedOn w:val="a5"/>
    <w:link w:val="aff2"/>
    <w:uiPriority w:val="99"/>
    <w:rsid w:val="00B77F81"/>
    <w:rPr>
      <w:rFonts w:ascii="Times New Roman" w:eastAsia="Times New Roman" w:hAnsi="Times New Roman" w:cs="Times New Roman"/>
      <w:sz w:val="24"/>
      <w:szCs w:val="24"/>
    </w:rPr>
  </w:style>
  <w:style w:type="paragraph" w:customStyle="1" w:styleId="aff4">
    <w:name w:val="Новый"/>
    <w:basedOn w:val="a4"/>
    <w:rsid w:val="00B77F81"/>
    <w:pPr>
      <w:spacing w:after="0" w:line="360" w:lineRule="auto"/>
      <w:ind w:firstLine="454"/>
      <w:jc w:val="both"/>
    </w:pPr>
    <w:rPr>
      <w:rFonts w:ascii="Times New Roman" w:eastAsia="Times New Roman" w:hAnsi="Times New Roman" w:cs="Times New Roman"/>
      <w:sz w:val="28"/>
      <w:szCs w:val="20"/>
      <w:lang w:eastAsia="ru-RU"/>
    </w:rPr>
  </w:style>
  <w:style w:type="paragraph" w:customStyle="1" w:styleId="aff5">
    <w:name w:val="Знак"/>
    <w:basedOn w:val="a4"/>
    <w:uiPriority w:val="99"/>
    <w:rsid w:val="00B77F81"/>
    <w:pPr>
      <w:spacing w:after="160" w:line="240" w:lineRule="exact"/>
    </w:pPr>
    <w:rPr>
      <w:rFonts w:ascii="Verdana" w:eastAsia="Times New Roman" w:hAnsi="Verdana" w:cs="Times New Roman"/>
      <w:sz w:val="20"/>
      <w:szCs w:val="20"/>
      <w:lang w:val="en-US"/>
    </w:rPr>
  </w:style>
  <w:style w:type="character" w:customStyle="1" w:styleId="text1">
    <w:name w:val="text1"/>
    <w:rsid w:val="00B77F81"/>
    <w:rPr>
      <w:rFonts w:ascii="Verdana" w:hAnsi="Verdana" w:hint="default"/>
      <w:sz w:val="20"/>
      <w:szCs w:val="20"/>
    </w:rPr>
  </w:style>
  <w:style w:type="paragraph" w:styleId="aff6">
    <w:name w:val="Block Text"/>
    <w:basedOn w:val="a4"/>
    <w:rsid w:val="00B77F81"/>
    <w:pPr>
      <w:spacing w:after="0" w:line="240" w:lineRule="auto"/>
      <w:ind w:left="-851" w:right="-1192" w:firstLine="851"/>
      <w:jc w:val="center"/>
    </w:pPr>
    <w:rPr>
      <w:rFonts w:ascii="Times New Roman" w:eastAsia="Times New Roman" w:hAnsi="Times New Roman" w:cs="Times New Roman"/>
      <w:b/>
      <w:sz w:val="28"/>
      <w:szCs w:val="20"/>
      <w:lang w:eastAsia="ru-RU"/>
    </w:rPr>
  </w:style>
  <w:style w:type="character" w:customStyle="1" w:styleId="41">
    <w:name w:val="Основной текст (4)"/>
    <w:rsid w:val="00B77F81"/>
    <w:rPr>
      <w:rFonts w:ascii="Times New Roman" w:hAnsi="Times New Roman" w:cs="Times New Roman"/>
      <w:spacing w:val="0"/>
      <w:sz w:val="23"/>
      <w:szCs w:val="23"/>
    </w:rPr>
  </w:style>
  <w:style w:type="character" w:customStyle="1" w:styleId="512">
    <w:name w:val="Заголовок №5 (12)_"/>
    <w:link w:val="5120"/>
    <w:locked/>
    <w:rsid w:val="00B77F81"/>
    <w:rPr>
      <w:rFonts w:ascii="Microsoft Sans Serif" w:hAnsi="Microsoft Sans Serif"/>
      <w:sz w:val="17"/>
      <w:szCs w:val="17"/>
      <w:shd w:val="clear" w:color="auto" w:fill="FFFFFF"/>
    </w:rPr>
  </w:style>
  <w:style w:type="paragraph" w:customStyle="1" w:styleId="5120">
    <w:name w:val="Заголовок №5 (12)"/>
    <w:basedOn w:val="a4"/>
    <w:link w:val="512"/>
    <w:rsid w:val="00B77F81"/>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B77F81"/>
    <w:rPr>
      <w:rFonts w:ascii="Microsoft Sans Serif" w:hAnsi="Microsoft Sans Serif"/>
      <w:spacing w:val="-10"/>
      <w:sz w:val="17"/>
      <w:szCs w:val="17"/>
      <w:shd w:val="clear" w:color="auto" w:fill="FFFFFF"/>
      <w:lang w:bidi="ar-SA"/>
    </w:rPr>
  </w:style>
  <w:style w:type="character" w:customStyle="1" w:styleId="71">
    <w:name w:val="Знак Знак7"/>
    <w:rsid w:val="00B77F81"/>
    <w:rPr>
      <w:rFonts w:ascii="Times New Roman" w:eastAsia="Times New Roman" w:hAnsi="Times New Roman"/>
    </w:rPr>
  </w:style>
  <w:style w:type="character" w:customStyle="1" w:styleId="14">
    <w:name w:val="Название1"/>
    <w:basedOn w:val="a5"/>
    <w:rsid w:val="00B77F81"/>
  </w:style>
  <w:style w:type="paragraph" w:customStyle="1" w:styleId="aff7">
    <w:name w:val="ПОДЗОГОЛОВОК"/>
    <w:basedOn w:val="a4"/>
    <w:link w:val="aff8"/>
    <w:rsid w:val="00B77F81"/>
    <w:pPr>
      <w:spacing w:after="0" w:line="240" w:lineRule="auto"/>
      <w:contextualSpacing/>
      <w:jc w:val="both"/>
    </w:pPr>
    <w:rPr>
      <w:rFonts w:ascii="Times New Roman" w:eastAsia="Times New Roman" w:hAnsi="Times New Roman" w:cs="Times New Roman"/>
      <w:b/>
      <w:sz w:val="24"/>
      <w:szCs w:val="24"/>
      <w:lang w:eastAsia="ru-RU"/>
    </w:rPr>
  </w:style>
  <w:style w:type="character" w:customStyle="1" w:styleId="aff8">
    <w:name w:val="ПОДЗОГОЛОВОК Знак"/>
    <w:link w:val="aff7"/>
    <w:rsid w:val="00B77F81"/>
    <w:rPr>
      <w:rFonts w:ascii="Times New Roman" w:eastAsia="Times New Roman" w:hAnsi="Times New Roman" w:cs="Times New Roman"/>
      <w:b/>
      <w:sz w:val="24"/>
      <w:szCs w:val="24"/>
      <w:lang w:eastAsia="ru-RU"/>
    </w:rPr>
  </w:style>
  <w:style w:type="paragraph" w:styleId="aff9">
    <w:name w:val="Plain Text"/>
    <w:basedOn w:val="a4"/>
    <w:link w:val="affa"/>
    <w:rsid w:val="00B77F81"/>
    <w:pPr>
      <w:spacing w:after="0" w:line="240" w:lineRule="auto"/>
    </w:pPr>
    <w:rPr>
      <w:rFonts w:ascii="Courier New" w:eastAsia="Times New Roman" w:hAnsi="Courier New" w:cs="Times New Roman"/>
      <w:sz w:val="20"/>
      <w:szCs w:val="20"/>
    </w:rPr>
  </w:style>
  <w:style w:type="character" w:customStyle="1" w:styleId="affa">
    <w:name w:val="Текст Знак"/>
    <w:basedOn w:val="a5"/>
    <w:link w:val="aff9"/>
    <w:rsid w:val="00B77F81"/>
    <w:rPr>
      <w:rFonts w:ascii="Courier New" w:eastAsia="Times New Roman" w:hAnsi="Courier New" w:cs="Times New Roman"/>
      <w:sz w:val="20"/>
      <w:szCs w:val="20"/>
    </w:rPr>
  </w:style>
  <w:style w:type="character" w:styleId="affb">
    <w:name w:val="FollowedHyperlink"/>
    <w:uiPriority w:val="99"/>
    <w:rsid w:val="00B77F81"/>
    <w:rPr>
      <w:color w:val="800080"/>
      <w:u w:val="single"/>
    </w:rPr>
  </w:style>
  <w:style w:type="paragraph" w:customStyle="1" w:styleId="Style39">
    <w:name w:val="Style39"/>
    <w:basedOn w:val="a4"/>
    <w:uiPriority w:val="99"/>
    <w:rsid w:val="00B77F81"/>
    <w:pPr>
      <w:widowControl w:val="0"/>
      <w:autoSpaceDE w:val="0"/>
      <w:autoSpaceDN w:val="0"/>
      <w:adjustRightInd w:val="0"/>
      <w:spacing w:after="0" w:line="245" w:lineRule="exact"/>
      <w:jc w:val="center"/>
    </w:pPr>
    <w:rPr>
      <w:rFonts w:ascii="Tahoma" w:eastAsia="Times New Roman" w:hAnsi="Tahoma" w:cs="Tahoma"/>
      <w:sz w:val="20"/>
      <w:szCs w:val="20"/>
      <w:lang w:eastAsia="ru-RU"/>
    </w:rPr>
  </w:style>
  <w:style w:type="character" w:customStyle="1" w:styleId="FontStyle46">
    <w:name w:val="Font Style46"/>
    <w:uiPriority w:val="99"/>
    <w:rsid w:val="00B77F81"/>
    <w:rPr>
      <w:rFonts w:ascii="Times New Roman" w:hAnsi="Times New Roman" w:cs="Times New Roman" w:hint="default"/>
      <w:b/>
      <w:bCs w:val="0"/>
      <w:spacing w:val="-10"/>
      <w:sz w:val="24"/>
    </w:rPr>
  </w:style>
  <w:style w:type="paragraph" w:customStyle="1" w:styleId="Style12">
    <w:name w:val="Style12"/>
    <w:basedOn w:val="a4"/>
    <w:uiPriority w:val="99"/>
    <w:rsid w:val="00B77F81"/>
    <w:pPr>
      <w:widowControl w:val="0"/>
      <w:autoSpaceDE w:val="0"/>
      <w:autoSpaceDN w:val="0"/>
      <w:adjustRightInd w:val="0"/>
      <w:spacing w:after="0" w:line="254" w:lineRule="exact"/>
      <w:ind w:hanging="346"/>
      <w:jc w:val="both"/>
    </w:pPr>
    <w:rPr>
      <w:rFonts w:ascii="Tahoma" w:eastAsia="Times New Roman" w:hAnsi="Tahoma" w:cs="Tahoma"/>
      <w:sz w:val="20"/>
      <w:szCs w:val="20"/>
      <w:lang w:eastAsia="ru-RU"/>
    </w:rPr>
  </w:style>
  <w:style w:type="character" w:customStyle="1" w:styleId="FontStyle44">
    <w:name w:val="Font Style44"/>
    <w:uiPriority w:val="99"/>
    <w:rsid w:val="00B77F81"/>
    <w:rPr>
      <w:rFonts w:ascii="Times New Roman" w:hAnsi="Times New Roman" w:cs="Times New Roman" w:hint="default"/>
      <w:sz w:val="24"/>
    </w:rPr>
  </w:style>
  <w:style w:type="paragraph" w:customStyle="1" w:styleId="Style13">
    <w:name w:val="Style13"/>
    <w:basedOn w:val="a4"/>
    <w:uiPriority w:val="99"/>
    <w:rsid w:val="00B77F81"/>
    <w:pPr>
      <w:widowControl w:val="0"/>
      <w:autoSpaceDE w:val="0"/>
      <w:autoSpaceDN w:val="0"/>
      <w:adjustRightInd w:val="0"/>
      <w:spacing w:after="0" w:line="255" w:lineRule="exact"/>
      <w:ind w:firstLine="384"/>
      <w:jc w:val="both"/>
    </w:pPr>
    <w:rPr>
      <w:rFonts w:ascii="Tahoma" w:eastAsia="Times New Roman" w:hAnsi="Tahoma" w:cs="Tahoma"/>
      <w:sz w:val="20"/>
      <w:szCs w:val="20"/>
      <w:lang w:eastAsia="ru-RU"/>
    </w:rPr>
  </w:style>
  <w:style w:type="paragraph" w:customStyle="1" w:styleId="Style23">
    <w:name w:val="Style23"/>
    <w:basedOn w:val="a4"/>
    <w:uiPriority w:val="99"/>
    <w:rsid w:val="00B77F8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Style3">
    <w:name w:val="Style3"/>
    <w:basedOn w:val="a4"/>
    <w:uiPriority w:val="99"/>
    <w:rsid w:val="00B77F81"/>
    <w:pPr>
      <w:widowControl w:val="0"/>
      <w:autoSpaceDE w:val="0"/>
      <w:autoSpaceDN w:val="0"/>
      <w:adjustRightInd w:val="0"/>
      <w:spacing w:after="0" w:line="240" w:lineRule="auto"/>
      <w:jc w:val="center"/>
    </w:pPr>
    <w:rPr>
      <w:rFonts w:ascii="Tahoma" w:eastAsia="Times New Roman" w:hAnsi="Tahoma" w:cs="Tahoma"/>
      <w:sz w:val="20"/>
      <w:szCs w:val="20"/>
      <w:lang w:eastAsia="ru-RU"/>
    </w:rPr>
  </w:style>
  <w:style w:type="paragraph" w:customStyle="1" w:styleId="Style16">
    <w:name w:val="Style16"/>
    <w:basedOn w:val="a4"/>
    <w:uiPriority w:val="99"/>
    <w:rsid w:val="00B77F8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Style20">
    <w:name w:val="Style20"/>
    <w:basedOn w:val="a4"/>
    <w:uiPriority w:val="99"/>
    <w:rsid w:val="00B77F8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Style21">
    <w:name w:val="Style21"/>
    <w:basedOn w:val="a4"/>
    <w:uiPriority w:val="99"/>
    <w:rsid w:val="00B77F81"/>
    <w:pPr>
      <w:widowControl w:val="0"/>
      <w:autoSpaceDE w:val="0"/>
      <w:autoSpaceDN w:val="0"/>
      <w:adjustRightInd w:val="0"/>
      <w:spacing w:after="0" w:line="187" w:lineRule="exact"/>
      <w:jc w:val="center"/>
    </w:pPr>
    <w:rPr>
      <w:rFonts w:ascii="Tahoma" w:eastAsia="Times New Roman" w:hAnsi="Tahoma" w:cs="Tahoma"/>
      <w:sz w:val="20"/>
      <w:szCs w:val="20"/>
      <w:lang w:eastAsia="ru-RU"/>
    </w:rPr>
  </w:style>
  <w:style w:type="paragraph" w:customStyle="1" w:styleId="Style29">
    <w:name w:val="Style29"/>
    <w:basedOn w:val="a4"/>
    <w:uiPriority w:val="99"/>
    <w:rsid w:val="00B77F81"/>
    <w:pPr>
      <w:widowControl w:val="0"/>
      <w:autoSpaceDE w:val="0"/>
      <w:autoSpaceDN w:val="0"/>
      <w:adjustRightInd w:val="0"/>
      <w:spacing w:after="0" w:line="214" w:lineRule="exact"/>
    </w:pPr>
    <w:rPr>
      <w:rFonts w:ascii="Tahoma" w:eastAsia="Times New Roman" w:hAnsi="Tahoma" w:cs="Tahoma"/>
      <w:sz w:val="20"/>
      <w:szCs w:val="20"/>
      <w:lang w:eastAsia="ru-RU"/>
    </w:rPr>
  </w:style>
  <w:style w:type="character" w:customStyle="1" w:styleId="FontStyle43">
    <w:name w:val="Font Style43"/>
    <w:uiPriority w:val="99"/>
    <w:rsid w:val="00B77F81"/>
    <w:rPr>
      <w:rFonts w:ascii="Times New Roman" w:hAnsi="Times New Roman" w:cs="Times New Roman" w:hint="default"/>
      <w:sz w:val="16"/>
    </w:rPr>
  </w:style>
  <w:style w:type="character" w:customStyle="1" w:styleId="FontStyle49">
    <w:name w:val="Font Style49"/>
    <w:uiPriority w:val="99"/>
    <w:rsid w:val="00B77F81"/>
    <w:rPr>
      <w:rFonts w:ascii="Times New Roman" w:hAnsi="Times New Roman" w:cs="Times New Roman" w:hint="default"/>
      <w:i/>
      <w:iCs w:val="0"/>
      <w:sz w:val="24"/>
    </w:rPr>
  </w:style>
  <w:style w:type="character" w:customStyle="1" w:styleId="FontStyle54">
    <w:name w:val="Font Style54"/>
    <w:uiPriority w:val="99"/>
    <w:rsid w:val="00B77F81"/>
    <w:rPr>
      <w:rFonts w:ascii="Times New Roman" w:hAnsi="Times New Roman" w:cs="Times New Roman" w:hint="default"/>
      <w:sz w:val="20"/>
    </w:rPr>
  </w:style>
  <w:style w:type="character" w:customStyle="1" w:styleId="FontStyle55">
    <w:name w:val="Font Style55"/>
    <w:uiPriority w:val="99"/>
    <w:rsid w:val="00B77F81"/>
    <w:rPr>
      <w:rFonts w:ascii="Times New Roman" w:hAnsi="Times New Roman" w:cs="Times New Roman" w:hint="default"/>
      <w:b/>
      <w:bCs w:val="0"/>
      <w:sz w:val="16"/>
    </w:rPr>
  </w:style>
  <w:style w:type="character" w:customStyle="1" w:styleId="FontStyle60">
    <w:name w:val="Font Style60"/>
    <w:uiPriority w:val="99"/>
    <w:rsid w:val="00B77F81"/>
    <w:rPr>
      <w:rFonts w:ascii="Times New Roman" w:hAnsi="Times New Roman" w:cs="Times New Roman" w:hint="default"/>
      <w:b/>
      <w:bCs w:val="0"/>
      <w:i/>
      <w:iCs w:val="0"/>
      <w:sz w:val="18"/>
    </w:rPr>
  </w:style>
  <w:style w:type="character" w:customStyle="1" w:styleId="FontStyle64">
    <w:name w:val="Font Style64"/>
    <w:uiPriority w:val="99"/>
    <w:rsid w:val="00B77F81"/>
    <w:rPr>
      <w:rFonts w:ascii="Times New Roman" w:hAnsi="Times New Roman" w:cs="Times New Roman" w:hint="default"/>
      <w:b/>
      <w:bCs w:val="0"/>
      <w:sz w:val="18"/>
    </w:rPr>
  </w:style>
  <w:style w:type="paragraph" w:customStyle="1" w:styleId="Style14">
    <w:name w:val="Style14"/>
    <w:basedOn w:val="a4"/>
    <w:uiPriority w:val="99"/>
    <w:rsid w:val="00B77F81"/>
    <w:pPr>
      <w:widowControl w:val="0"/>
      <w:autoSpaceDE w:val="0"/>
      <w:autoSpaceDN w:val="0"/>
      <w:adjustRightInd w:val="0"/>
      <w:spacing w:after="0" w:line="255" w:lineRule="exact"/>
      <w:jc w:val="both"/>
    </w:pPr>
    <w:rPr>
      <w:rFonts w:ascii="Tahoma" w:eastAsia="Times New Roman" w:hAnsi="Tahoma" w:cs="Tahoma"/>
      <w:sz w:val="20"/>
      <w:szCs w:val="20"/>
      <w:lang w:eastAsia="ru-RU"/>
    </w:rPr>
  </w:style>
  <w:style w:type="paragraph" w:customStyle="1" w:styleId="Style28">
    <w:name w:val="Style28"/>
    <w:basedOn w:val="a4"/>
    <w:uiPriority w:val="99"/>
    <w:rsid w:val="00B77F81"/>
    <w:pPr>
      <w:widowControl w:val="0"/>
      <w:autoSpaceDE w:val="0"/>
      <w:autoSpaceDN w:val="0"/>
      <w:adjustRightInd w:val="0"/>
      <w:spacing w:after="0" w:line="254" w:lineRule="exact"/>
      <w:ind w:firstLine="389"/>
      <w:jc w:val="both"/>
    </w:pPr>
    <w:rPr>
      <w:rFonts w:ascii="Tahoma" w:eastAsia="Times New Roman" w:hAnsi="Tahoma" w:cs="Tahoma"/>
      <w:sz w:val="20"/>
      <w:szCs w:val="20"/>
      <w:lang w:eastAsia="ru-RU"/>
    </w:rPr>
  </w:style>
  <w:style w:type="paragraph" w:customStyle="1" w:styleId="Style26">
    <w:name w:val="Style26"/>
    <w:basedOn w:val="a4"/>
    <w:uiPriority w:val="99"/>
    <w:rsid w:val="00B77F81"/>
    <w:pPr>
      <w:widowControl w:val="0"/>
      <w:autoSpaceDE w:val="0"/>
      <w:autoSpaceDN w:val="0"/>
      <w:adjustRightInd w:val="0"/>
      <w:spacing w:after="0" w:line="254" w:lineRule="exact"/>
    </w:pPr>
    <w:rPr>
      <w:rFonts w:ascii="Tahoma" w:eastAsia="Times New Roman" w:hAnsi="Tahoma" w:cs="Tahoma"/>
      <w:sz w:val="20"/>
      <w:szCs w:val="20"/>
      <w:lang w:eastAsia="ru-RU"/>
    </w:rPr>
  </w:style>
  <w:style w:type="character" w:customStyle="1" w:styleId="FontStyle62">
    <w:name w:val="Font Style62"/>
    <w:uiPriority w:val="99"/>
    <w:rsid w:val="00B77F81"/>
    <w:rPr>
      <w:rFonts w:ascii="Times New Roman" w:hAnsi="Times New Roman"/>
      <w:b/>
      <w:i/>
      <w:sz w:val="24"/>
    </w:rPr>
  </w:style>
  <w:style w:type="character" w:customStyle="1" w:styleId="FontStyle50">
    <w:name w:val="Font Style50"/>
    <w:uiPriority w:val="99"/>
    <w:rsid w:val="00B77F81"/>
    <w:rPr>
      <w:rFonts w:ascii="Times New Roman" w:hAnsi="Times New Roman"/>
      <w:i/>
      <w:sz w:val="16"/>
    </w:rPr>
  </w:style>
  <w:style w:type="paragraph" w:customStyle="1" w:styleId="Style30">
    <w:name w:val="Style30"/>
    <w:basedOn w:val="a4"/>
    <w:uiPriority w:val="99"/>
    <w:rsid w:val="00B77F81"/>
    <w:pPr>
      <w:widowControl w:val="0"/>
      <w:autoSpaceDE w:val="0"/>
      <w:autoSpaceDN w:val="0"/>
      <w:adjustRightInd w:val="0"/>
      <w:spacing w:after="0" w:line="250" w:lineRule="exact"/>
      <w:ind w:hanging="346"/>
      <w:jc w:val="both"/>
    </w:pPr>
    <w:rPr>
      <w:rFonts w:ascii="Tahoma" w:eastAsia="Times New Roman" w:hAnsi="Tahoma" w:cs="Tahoma"/>
      <w:sz w:val="20"/>
      <w:szCs w:val="20"/>
      <w:lang w:eastAsia="ru-RU"/>
    </w:rPr>
  </w:style>
  <w:style w:type="character" w:customStyle="1" w:styleId="FontStyle47">
    <w:name w:val="Font Style47"/>
    <w:uiPriority w:val="99"/>
    <w:rsid w:val="00B77F81"/>
    <w:rPr>
      <w:rFonts w:ascii="Times New Roman" w:hAnsi="Times New Roman"/>
      <w:b/>
      <w:i/>
      <w:spacing w:val="-10"/>
      <w:sz w:val="26"/>
    </w:rPr>
  </w:style>
  <w:style w:type="paragraph" w:customStyle="1" w:styleId="Style18">
    <w:name w:val="Style18"/>
    <w:basedOn w:val="a4"/>
    <w:uiPriority w:val="99"/>
    <w:rsid w:val="00B77F81"/>
    <w:pPr>
      <w:widowControl w:val="0"/>
      <w:autoSpaceDE w:val="0"/>
      <w:autoSpaceDN w:val="0"/>
      <w:adjustRightInd w:val="0"/>
      <w:spacing w:after="0" w:line="257" w:lineRule="exact"/>
      <w:ind w:firstLine="384"/>
    </w:pPr>
    <w:rPr>
      <w:rFonts w:ascii="Tahoma" w:eastAsia="Times New Roman" w:hAnsi="Tahoma" w:cs="Tahoma"/>
      <w:sz w:val="20"/>
      <w:szCs w:val="20"/>
      <w:lang w:eastAsia="ru-RU"/>
    </w:rPr>
  </w:style>
  <w:style w:type="character" w:customStyle="1" w:styleId="FontStyle58">
    <w:name w:val="Font Style58"/>
    <w:uiPriority w:val="99"/>
    <w:rsid w:val="00B77F81"/>
    <w:rPr>
      <w:rFonts w:ascii="Times New Roman" w:hAnsi="Times New Roman"/>
      <w:sz w:val="26"/>
    </w:rPr>
  </w:style>
  <w:style w:type="character" w:customStyle="1" w:styleId="FontStyle59">
    <w:name w:val="Font Style59"/>
    <w:uiPriority w:val="99"/>
    <w:rsid w:val="00B77F81"/>
    <w:rPr>
      <w:rFonts w:ascii="Tahoma" w:hAnsi="Tahoma"/>
      <w:b/>
      <w:spacing w:val="-10"/>
      <w:sz w:val="18"/>
    </w:rPr>
  </w:style>
  <w:style w:type="paragraph" w:customStyle="1" w:styleId="Style1">
    <w:name w:val="Style1"/>
    <w:basedOn w:val="a4"/>
    <w:uiPriority w:val="99"/>
    <w:rsid w:val="00B77F8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Style10">
    <w:name w:val="Style10"/>
    <w:basedOn w:val="a4"/>
    <w:uiPriority w:val="99"/>
    <w:rsid w:val="00B77F81"/>
    <w:pPr>
      <w:widowControl w:val="0"/>
      <w:autoSpaceDE w:val="0"/>
      <w:autoSpaceDN w:val="0"/>
      <w:adjustRightInd w:val="0"/>
      <w:spacing w:after="0" w:line="257" w:lineRule="exact"/>
      <w:jc w:val="right"/>
    </w:pPr>
    <w:rPr>
      <w:rFonts w:ascii="Tahoma" w:eastAsia="Times New Roman" w:hAnsi="Tahoma" w:cs="Tahoma"/>
      <w:sz w:val="20"/>
      <w:szCs w:val="20"/>
      <w:lang w:eastAsia="ru-RU"/>
    </w:rPr>
  </w:style>
  <w:style w:type="paragraph" w:customStyle="1" w:styleId="Style24">
    <w:name w:val="Style24"/>
    <w:basedOn w:val="a4"/>
    <w:uiPriority w:val="99"/>
    <w:rsid w:val="00B77F81"/>
    <w:pPr>
      <w:widowControl w:val="0"/>
      <w:autoSpaceDE w:val="0"/>
      <w:autoSpaceDN w:val="0"/>
      <w:adjustRightInd w:val="0"/>
      <w:spacing w:after="0" w:line="254" w:lineRule="exact"/>
      <w:ind w:hanging="883"/>
    </w:pPr>
    <w:rPr>
      <w:rFonts w:ascii="Tahoma" w:eastAsia="Times New Roman" w:hAnsi="Tahoma" w:cs="Tahoma"/>
      <w:sz w:val="20"/>
      <w:szCs w:val="20"/>
      <w:lang w:eastAsia="ru-RU"/>
    </w:rPr>
  </w:style>
  <w:style w:type="character" w:customStyle="1" w:styleId="FontStyle217">
    <w:name w:val="Font Style217"/>
    <w:uiPriority w:val="99"/>
    <w:rsid w:val="00B77F81"/>
    <w:rPr>
      <w:rFonts w:ascii="Microsoft Sans Serif" w:hAnsi="Microsoft Sans Serif" w:cs="Microsoft Sans Serif"/>
      <w:sz w:val="14"/>
      <w:szCs w:val="14"/>
    </w:rPr>
  </w:style>
  <w:style w:type="character" w:customStyle="1" w:styleId="28">
    <w:name w:val="Основной текст (2)_"/>
    <w:link w:val="29"/>
    <w:rsid w:val="00B77F81"/>
    <w:rPr>
      <w:shd w:val="clear" w:color="auto" w:fill="FFFFFF"/>
    </w:rPr>
  </w:style>
  <w:style w:type="paragraph" w:customStyle="1" w:styleId="29">
    <w:name w:val="Основной текст (2)"/>
    <w:basedOn w:val="a4"/>
    <w:link w:val="28"/>
    <w:rsid w:val="00B77F81"/>
    <w:pPr>
      <w:shd w:val="clear" w:color="auto" w:fill="FFFFFF"/>
      <w:spacing w:after="0" w:line="0" w:lineRule="atLeast"/>
      <w:jc w:val="right"/>
    </w:pPr>
  </w:style>
  <w:style w:type="paragraph" w:customStyle="1" w:styleId="western">
    <w:name w:val="western"/>
    <w:basedOn w:val="a4"/>
    <w:rsid w:val="00B77F8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ffc">
    <w:name w:val="Balloon Text"/>
    <w:basedOn w:val="a4"/>
    <w:link w:val="affd"/>
    <w:rsid w:val="00B77F81"/>
    <w:pPr>
      <w:spacing w:after="0" w:line="240" w:lineRule="auto"/>
    </w:pPr>
    <w:rPr>
      <w:rFonts w:ascii="Tahoma" w:eastAsia="Times New Roman" w:hAnsi="Tahoma" w:cs="Times New Roman"/>
      <w:sz w:val="16"/>
      <w:szCs w:val="16"/>
    </w:rPr>
  </w:style>
  <w:style w:type="character" w:customStyle="1" w:styleId="affd">
    <w:name w:val="Текст выноски Знак"/>
    <w:basedOn w:val="a5"/>
    <w:link w:val="affc"/>
    <w:rsid w:val="00B77F81"/>
    <w:rPr>
      <w:rFonts w:ascii="Tahoma" w:eastAsia="Times New Roman" w:hAnsi="Tahoma" w:cs="Times New Roman"/>
      <w:sz w:val="16"/>
      <w:szCs w:val="16"/>
    </w:rPr>
  </w:style>
  <w:style w:type="character" w:customStyle="1" w:styleId="614TimesNewRoman14pt0pt">
    <w:name w:val="Заголовок №6 (14) + Times New Roman;14 pt;Курсив;Интервал 0 pt"/>
    <w:rsid w:val="00B77F81"/>
    <w:rPr>
      <w:rFonts w:ascii="Times New Roman" w:eastAsia="Times New Roman" w:hAnsi="Times New Roman" w:cs="Times New Roman"/>
      <w:b w:val="0"/>
      <w:bCs w:val="0"/>
      <w:i/>
      <w:iCs/>
      <w:smallCaps w:val="0"/>
      <w:strike w:val="0"/>
      <w:spacing w:val="-10"/>
      <w:sz w:val="28"/>
      <w:szCs w:val="28"/>
    </w:rPr>
  </w:style>
  <w:style w:type="character" w:customStyle="1" w:styleId="611">
    <w:name w:val="Основной текст (61) + Полужирный;Курсив"/>
    <w:rsid w:val="00B77F81"/>
    <w:rPr>
      <w:rFonts w:ascii="Times New Roman" w:eastAsia="Times New Roman" w:hAnsi="Times New Roman" w:cs="Times New Roman"/>
      <w:b/>
      <w:bCs/>
      <w:i/>
      <w:iCs/>
      <w:smallCaps w:val="0"/>
      <w:strike w:val="0"/>
      <w:spacing w:val="0"/>
      <w:sz w:val="23"/>
      <w:szCs w:val="23"/>
    </w:rPr>
  </w:style>
  <w:style w:type="character" w:customStyle="1" w:styleId="695">
    <w:name w:val="Основной текст (695)_"/>
    <w:link w:val="6950"/>
    <w:rsid w:val="00B77F81"/>
    <w:rPr>
      <w:sz w:val="23"/>
      <w:szCs w:val="23"/>
      <w:shd w:val="clear" w:color="auto" w:fill="FFFFFF"/>
    </w:rPr>
  </w:style>
  <w:style w:type="paragraph" w:customStyle="1" w:styleId="6950">
    <w:name w:val="Основной текст (695)"/>
    <w:basedOn w:val="a4"/>
    <w:link w:val="695"/>
    <w:rsid w:val="00B77F81"/>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B77F81"/>
    <w:rPr>
      <w:rFonts w:ascii="Times New Roman" w:eastAsia="Times New Roman" w:hAnsi="Times New Roman" w:cs="Times New Roman"/>
      <w:b/>
      <w:bCs/>
      <w:i/>
      <w:iCs/>
      <w:smallCaps w:val="0"/>
      <w:strike w:val="0"/>
      <w:spacing w:val="0"/>
      <w:sz w:val="23"/>
      <w:szCs w:val="23"/>
    </w:rPr>
  </w:style>
  <w:style w:type="paragraph" w:styleId="affe">
    <w:name w:val="Subtitle"/>
    <w:basedOn w:val="a4"/>
    <w:link w:val="afff"/>
    <w:qFormat/>
    <w:rsid w:val="00B77F81"/>
    <w:pPr>
      <w:shd w:val="clear" w:color="auto" w:fill="FFFFFF"/>
      <w:spacing w:after="0" w:line="274" w:lineRule="exact"/>
      <w:ind w:left="864"/>
    </w:pPr>
    <w:rPr>
      <w:rFonts w:ascii="Times New Roman" w:eastAsia="Times New Roman" w:hAnsi="Times New Roman" w:cs="Times New Roman"/>
      <w:i/>
      <w:color w:val="000000"/>
      <w:spacing w:val="-7"/>
      <w:sz w:val="24"/>
      <w:szCs w:val="24"/>
      <w:u w:val="single"/>
    </w:rPr>
  </w:style>
  <w:style w:type="character" w:customStyle="1" w:styleId="afff">
    <w:name w:val="Подзаголовок Знак"/>
    <w:basedOn w:val="a5"/>
    <w:link w:val="affe"/>
    <w:rsid w:val="00B77F81"/>
    <w:rPr>
      <w:rFonts w:ascii="Times New Roman" w:eastAsia="Times New Roman" w:hAnsi="Times New Roman" w:cs="Times New Roman"/>
      <w:i/>
      <w:color w:val="000000"/>
      <w:spacing w:val="-7"/>
      <w:sz w:val="24"/>
      <w:szCs w:val="24"/>
      <w:u w:val="single"/>
      <w:shd w:val="clear" w:color="auto" w:fill="FFFFFF"/>
    </w:rPr>
  </w:style>
  <w:style w:type="paragraph" w:styleId="afff0">
    <w:name w:val="caption"/>
    <w:basedOn w:val="a4"/>
    <w:next w:val="a4"/>
    <w:qFormat/>
    <w:rsid w:val="00B77F81"/>
    <w:pPr>
      <w:spacing w:after="0" w:line="240" w:lineRule="auto"/>
      <w:ind w:firstLine="567"/>
    </w:pPr>
    <w:rPr>
      <w:rFonts w:ascii="Times New Roman" w:eastAsia="Times New Roman" w:hAnsi="Times New Roman" w:cs="Times New Roman"/>
      <w:sz w:val="20"/>
      <w:szCs w:val="20"/>
      <w:lang w:eastAsia="ru-RU"/>
    </w:rPr>
  </w:style>
  <w:style w:type="character" w:customStyle="1" w:styleId="15">
    <w:name w:val="Заголовок №1_"/>
    <w:link w:val="16"/>
    <w:rsid w:val="00B77F81"/>
    <w:rPr>
      <w:rFonts w:ascii="Trebuchet MS" w:eastAsia="Trebuchet MS" w:hAnsi="Trebuchet MS" w:cs="Trebuchet MS"/>
      <w:sz w:val="27"/>
      <w:szCs w:val="27"/>
      <w:shd w:val="clear" w:color="auto" w:fill="FFFFFF"/>
    </w:rPr>
  </w:style>
  <w:style w:type="paragraph" w:customStyle="1" w:styleId="16">
    <w:name w:val="Заголовок №1"/>
    <w:basedOn w:val="a4"/>
    <w:link w:val="15"/>
    <w:rsid w:val="00B77F81"/>
    <w:pPr>
      <w:shd w:val="clear" w:color="auto" w:fill="FFFFFF"/>
      <w:spacing w:after="180" w:line="0" w:lineRule="atLeast"/>
      <w:outlineLvl w:val="0"/>
    </w:pPr>
    <w:rPr>
      <w:rFonts w:ascii="Trebuchet MS" w:eastAsia="Trebuchet MS" w:hAnsi="Trebuchet MS" w:cs="Trebuchet MS"/>
      <w:sz w:val="27"/>
      <w:szCs w:val="27"/>
    </w:rPr>
  </w:style>
  <w:style w:type="character" w:customStyle="1" w:styleId="2a">
    <w:name w:val="Заголовок №2_"/>
    <w:link w:val="2b"/>
    <w:rsid w:val="00B77F81"/>
    <w:rPr>
      <w:sz w:val="26"/>
      <w:szCs w:val="26"/>
      <w:shd w:val="clear" w:color="auto" w:fill="FFFFFF"/>
    </w:rPr>
  </w:style>
  <w:style w:type="paragraph" w:customStyle="1" w:styleId="2b">
    <w:name w:val="Заголовок №2"/>
    <w:basedOn w:val="a4"/>
    <w:link w:val="2a"/>
    <w:rsid w:val="00B77F81"/>
    <w:pPr>
      <w:shd w:val="clear" w:color="auto" w:fill="FFFFFF"/>
      <w:spacing w:before="180" w:after="900" w:line="0" w:lineRule="atLeast"/>
      <w:outlineLvl w:val="1"/>
    </w:pPr>
    <w:rPr>
      <w:sz w:val="26"/>
      <w:szCs w:val="26"/>
    </w:rPr>
  </w:style>
  <w:style w:type="character" w:customStyle="1" w:styleId="35">
    <w:name w:val="Основной текст (3)_"/>
    <w:link w:val="36"/>
    <w:rsid w:val="00B77F81"/>
    <w:rPr>
      <w:sz w:val="21"/>
      <w:szCs w:val="21"/>
      <w:shd w:val="clear" w:color="auto" w:fill="FFFFFF"/>
    </w:rPr>
  </w:style>
  <w:style w:type="paragraph" w:customStyle="1" w:styleId="36">
    <w:name w:val="Основной текст (3)"/>
    <w:basedOn w:val="a4"/>
    <w:link w:val="35"/>
    <w:rsid w:val="00B77F81"/>
    <w:pPr>
      <w:shd w:val="clear" w:color="auto" w:fill="FFFFFF"/>
      <w:spacing w:before="900" w:after="0" w:line="254" w:lineRule="exact"/>
    </w:pPr>
    <w:rPr>
      <w:sz w:val="21"/>
      <w:szCs w:val="21"/>
    </w:rPr>
  </w:style>
  <w:style w:type="character" w:customStyle="1" w:styleId="37">
    <w:name w:val="Основной текст (3) + Не курсив"/>
    <w:rsid w:val="00B77F81"/>
    <w:rPr>
      <w:rFonts w:ascii="Times New Roman" w:eastAsia="Times New Roman" w:hAnsi="Times New Roman"/>
      <w:i/>
      <w:iCs/>
      <w:sz w:val="21"/>
      <w:szCs w:val="21"/>
      <w:shd w:val="clear" w:color="auto" w:fill="FFFFFF"/>
    </w:rPr>
  </w:style>
  <w:style w:type="character" w:customStyle="1" w:styleId="afff1">
    <w:name w:val="Основной текст + Курсив"/>
    <w:rsid w:val="00B77F81"/>
    <w:rPr>
      <w:rFonts w:ascii="Times New Roman" w:eastAsia="Times New Roman" w:hAnsi="Times New Roman"/>
      <w:i/>
      <w:iCs/>
      <w:sz w:val="21"/>
      <w:szCs w:val="21"/>
      <w:shd w:val="clear" w:color="auto" w:fill="FFFFFF"/>
    </w:rPr>
  </w:style>
  <w:style w:type="character" w:customStyle="1" w:styleId="11pt">
    <w:name w:val="Основной текст + 11 pt;Полужирный"/>
    <w:rsid w:val="00B77F81"/>
    <w:rPr>
      <w:rFonts w:ascii="Times New Roman" w:eastAsia="Times New Roman" w:hAnsi="Times New Roman"/>
      <w:b/>
      <w:bCs/>
      <w:sz w:val="22"/>
      <w:szCs w:val="22"/>
      <w:shd w:val="clear" w:color="auto" w:fill="FFFFFF"/>
    </w:rPr>
  </w:style>
  <w:style w:type="character" w:customStyle="1" w:styleId="38">
    <w:name w:val="Заголовок №3_"/>
    <w:link w:val="39"/>
    <w:rsid w:val="00B77F81"/>
    <w:rPr>
      <w:shd w:val="clear" w:color="auto" w:fill="FFFFFF"/>
    </w:rPr>
  </w:style>
  <w:style w:type="paragraph" w:customStyle="1" w:styleId="39">
    <w:name w:val="Заголовок №3"/>
    <w:basedOn w:val="a4"/>
    <w:link w:val="38"/>
    <w:rsid w:val="00B77F81"/>
    <w:pPr>
      <w:shd w:val="clear" w:color="auto" w:fill="FFFFFF"/>
      <w:spacing w:after="0" w:line="274" w:lineRule="exact"/>
      <w:outlineLvl w:val="2"/>
    </w:pPr>
  </w:style>
  <w:style w:type="character" w:customStyle="1" w:styleId="afff2">
    <w:name w:val="Подпись к таблице_"/>
    <w:link w:val="afff3"/>
    <w:rsid w:val="00B77F81"/>
    <w:rPr>
      <w:shd w:val="clear" w:color="auto" w:fill="FFFFFF"/>
    </w:rPr>
  </w:style>
  <w:style w:type="paragraph" w:customStyle="1" w:styleId="afff3">
    <w:name w:val="Подпись к таблице"/>
    <w:basedOn w:val="a4"/>
    <w:link w:val="afff2"/>
    <w:rsid w:val="00B77F81"/>
    <w:pPr>
      <w:shd w:val="clear" w:color="auto" w:fill="FFFFFF"/>
      <w:spacing w:after="0" w:line="0" w:lineRule="atLeast"/>
    </w:pPr>
  </w:style>
  <w:style w:type="character" w:customStyle="1" w:styleId="200">
    <w:name w:val="Основной текст (20)_"/>
    <w:link w:val="201"/>
    <w:rsid w:val="00B77F81"/>
    <w:rPr>
      <w:spacing w:val="-10"/>
      <w:sz w:val="21"/>
      <w:szCs w:val="21"/>
      <w:shd w:val="clear" w:color="auto" w:fill="FFFFFF"/>
    </w:rPr>
  </w:style>
  <w:style w:type="paragraph" w:customStyle="1" w:styleId="201">
    <w:name w:val="Основной текст (20)"/>
    <w:basedOn w:val="a4"/>
    <w:link w:val="200"/>
    <w:rsid w:val="00B77F81"/>
    <w:pPr>
      <w:shd w:val="clear" w:color="auto" w:fill="FFFFFF"/>
      <w:spacing w:after="0" w:line="0" w:lineRule="atLeast"/>
    </w:pPr>
    <w:rPr>
      <w:spacing w:val="-10"/>
      <w:sz w:val="21"/>
      <w:szCs w:val="21"/>
    </w:rPr>
  </w:style>
  <w:style w:type="character" w:customStyle="1" w:styleId="2c">
    <w:name w:val="Подпись к таблице (2)_"/>
    <w:link w:val="2d"/>
    <w:rsid w:val="00B77F81"/>
    <w:rPr>
      <w:shd w:val="clear" w:color="auto" w:fill="FFFFFF"/>
    </w:rPr>
  </w:style>
  <w:style w:type="paragraph" w:customStyle="1" w:styleId="2d">
    <w:name w:val="Подпись к таблице (2)"/>
    <w:basedOn w:val="a4"/>
    <w:link w:val="2c"/>
    <w:rsid w:val="00B77F81"/>
    <w:pPr>
      <w:shd w:val="clear" w:color="auto" w:fill="FFFFFF"/>
      <w:spacing w:after="0" w:line="0" w:lineRule="atLeast"/>
    </w:pPr>
  </w:style>
  <w:style w:type="character" w:customStyle="1" w:styleId="140">
    <w:name w:val="Основной текст (14)_"/>
    <w:link w:val="141"/>
    <w:rsid w:val="00B77F81"/>
    <w:rPr>
      <w:sz w:val="15"/>
      <w:szCs w:val="15"/>
      <w:shd w:val="clear" w:color="auto" w:fill="FFFFFF"/>
    </w:rPr>
  </w:style>
  <w:style w:type="paragraph" w:customStyle="1" w:styleId="141">
    <w:name w:val="Основной текст (14)"/>
    <w:basedOn w:val="a4"/>
    <w:link w:val="140"/>
    <w:rsid w:val="00B77F81"/>
    <w:pPr>
      <w:shd w:val="clear" w:color="auto" w:fill="FFFFFF"/>
      <w:spacing w:after="0" w:line="0" w:lineRule="atLeast"/>
    </w:pPr>
    <w:rPr>
      <w:sz w:val="15"/>
      <w:szCs w:val="15"/>
    </w:rPr>
  </w:style>
  <w:style w:type="character" w:customStyle="1" w:styleId="91">
    <w:name w:val="Основной текст (9)_"/>
    <w:link w:val="92"/>
    <w:rsid w:val="00B77F81"/>
    <w:rPr>
      <w:sz w:val="15"/>
      <w:szCs w:val="15"/>
      <w:shd w:val="clear" w:color="auto" w:fill="FFFFFF"/>
    </w:rPr>
  </w:style>
  <w:style w:type="paragraph" w:customStyle="1" w:styleId="92">
    <w:name w:val="Основной текст (9)"/>
    <w:basedOn w:val="a4"/>
    <w:link w:val="91"/>
    <w:rsid w:val="00B77F81"/>
    <w:pPr>
      <w:shd w:val="clear" w:color="auto" w:fill="FFFFFF"/>
      <w:spacing w:after="0" w:line="0" w:lineRule="atLeast"/>
    </w:pPr>
    <w:rPr>
      <w:sz w:val="15"/>
      <w:szCs w:val="15"/>
    </w:rPr>
  </w:style>
  <w:style w:type="character" w:customStyle="1" w:styleId="17">
    <w:name w:val="Основной текст (17)_"/>
    <w:link w:val="170"/>
    <w:rsid w:val="00B77F81"/>
    <w:rPr>
      <w:sz w:val="16"/>
      <w:szCs w:val="16"/>
      <w:shd w:val="clear" w:color="auto" w:fill="FFFFFF"/>
    </w:rPr>
  </w:style>
  <w:style w:type="paragraph" w:customStyle="1" w:styleId="170">
    <w:name w:val="Основной текст (17)"/>
    <w:basedOn w:val="a4"/>
    <w:link w:val="17"/>
    <w:rsid w:val="00B77F81"/>
    <w:pPr>
      <w:shd w:val="clear" w:color="auto" w:fill="FFFFFF"/>
      <w:spacing w:after="0" w:line="0" w:lineRule="atLeast"/>
    </w:pPr>
    <w:rPr>
      <w:sz w:val="16"/>
      <w:szCs w:val="16"/>
    </w:rPr>
  </w:style>
  <w:style w:type="character" w:customStyle="1" w:styleId="81">
    <w:name w:val="Основной текст (8)_"/>
    <w:link w:val="82"/>
    <w:rsid w:val="00B77F81"/>
    <w:rPr>
      <w:sz w:val="15"/>
      <w:szCs w:val="15"/>
      <w:shd w:val="clear" w:color="auto" w:fill="FFFFFF"/>
    </w:rPr>
  </w:style>
  <w:style w:type="paragraph" w:customStyle="1" w:styleId="82">
    <w:name w:val="Основной текст (8)"/>
    <w:basedOn w:val="a4"/>
    <w:link w:val="81"/>
    <w:rsid w:val="00B77F81"/>
    <w:pPr>
      <w:shd w:val="clear" w:color="auto" w:fill="FFFFFF"/>
      <w:spacing w:after="0" w:line="0" w:lineRule="atLeast"/>
    </w:pPr>
    <w:rPr>
      <w:sz w:val="15"/>
      <w:szCs w:val="15"/>
    </w:rPr>
  </w:style>
  <w:style w:type="character" w:customStyle="1" w:styleId="72">
    <w:name w:val="Основной текст (7)_"/>
    <w:link w:val="73"/>
    <w:rsid w:val="00B77F81"/>
    <w:rPr>
      <w:sz w:val="16"/>
      <w:szCs w:val="16"/>
      <w:shd w:val="clear" w:color="auto" w:fill="FFFFFF"/>
    </w:rPr>
  </w:style>
  <w:style w:type="paragraph" w:customStyle="1" w:styleId="73">
    <w:name w:val="Основной текст (7)"/>
    <w:basedOn w:val="a4"/>
    <w:link w:val="72"/>
    <w:rsid w:val="00B77F81"/>
    <w:pPr>
      <w:shd w:val="clear" w:color="auto" w:fill="FFFFFF"/>
      <w:spacing w:after="0" w:line="0" w:lineRule="atLeast"/>
    </w:pPr>
    <w:rPr>
      <w:sz w:val="16"/>
      <w:szCs w:val="16"/>
    </w:rPr>
  </w:style>
  <w:style w:type="character" w:customStyle="1" w:styleId="160">
    <w:name w:val="Основной текст (16)_"/>
    <w:link w:val="161"/>
    <w:rsid w:val="00B77F81"/>
    <w:rPr>
      <w:sz w:val="15"/>
      <w:szCs w:val="15"/>
      <w:shd w:val="clear" w:color="auto" w:fill="FFFFFF"/>
    </w:rPr>
  </w:style>
  <w:style w:type="paragraph" w:customStyle="1" w:styleId="161">
    <w:name w:val="Основной текст (16)"/>
    <w:basedOn w:val="a4"/>
    <w:link w:val="160"/>
    <w:rsid w:val="00B77F81"/>
    <w:pPr>
      <w:shd w:val="clear" w:color="auto" w:fill="FFFFFF"/>
      <w:spacing w:after="0" w:line="0" w:lineRule="atLeast"/>
    </w:pPr>
    <w:rPr>
      <w:sz w:val="15"/>
      <w:szCs w:val="15"/>
    </w:rPr>
  </w:style>
  <w:style w:type="character" w:customStyle="1" w:styleId="18">
    <w:name w:val="Основной текст (18)_"/>
    <w:link w:val="180"/>
    <w:rsid w:val="00B77F81"/>
    <w:rPr>
      <w:sz w:val="16"/>
      <w:szCs w:val="16"/>
      <w:shd w:val="clear" w:color="auto" w:fill="FFFFFF"/>
    </w:rPr>
  </w:style>
  <w:style w:type="paragraph" w:customStyle="1" w:styleId="180">
    <w:name w:val="Основной текст (18)"/>
    <w:basedOn w:val="a4"/>
    <w:link w:val="18"/>
    <w:rsid w:val="00B77F81"/>
    <w:pPr>
      <w:shd w:val="clear" w:color="auto" w:fill="FFFFFF"/>
      <w:spacing w:after="0" w:line="0" w:lineRule="atLeast"/>
    </w:pPr>
    <w:rPr>
      <w:sz w:val="16"/>
      <w:szCs w:val="16"/>
    </w:rPr>
  </w:style>
  <w:style w:type="character" w:customStyle="1" w:styleId="19">
    <w:name w:val="Основной текст (19)_"/>
    <w:link w:val="190"/>
    <w:rsid w:val="00B77F81"/>
    <w:rPr>
      <w:sz w:val="16"/>
      <w:szCs w:val="16"/>
      <w:shd w:val="clear" w:color="auto" w:fill="FFFFFF"/>
    </w:rPr>
  </w:style>
  <w:style w:type="paragraph" w:customStyle="1" w:styleId="190">
    <w:name w:val="Основной текст (19)"/>
    <w:basedOn w:val="a4"/>
    <w:link w:val="19"/>
    <w:rsid w:val="00B77F81"/>
    <w:pPr>
      <w:shd w:val="clear" w:color="auto" w:fill="FFFFFF"/>
      <w:spacing w:after="0" w:line="0" w:lineRule="atLeast"/>
    </w:pPr>
    <w:rPr>
      <w:sz w:val="16"/>
      <w:szCs w:val="16"/>
    </w:rPr>
  </w:style>
  <w:style w:type="character" w:customStyle="1" w:styleId="150">
    <w:name w:val="Основной текст (15)_"/>
    <w:link w:val="151"/>
    <w:rsid w:val="00B77F81"/>
    <w:rPr>
      <w:sz w:val="16"/>
      <w:szCs w:val="16"/>
      <w:shd w:val="clear" w:color="auto" w:fill="FFFFFF"/>
    </w:rPr>
  </w:style>
  <w:style w:type="paragraph" w:customStyle="1" w:styleId="151">
    <w:name w:val="Основной текст (15)"/>
    <w:basedOn w:val="a4"/>
    <w:link w:val="150"/>
    <w:rsid w:val="00B77F81"/>
    <w:pPr>
      <w:shd w:val="clear" w:color="auto" w:fill="FFFFFF"/>
      <w:spacing w:after="0" w:line="0" w:lineRule="atLeast"/>
    </w:pPr>
    <w:rPr>
      <w:sz w:val="16"/>
      <w:szCs w:val="16"/>
    </w:rPr>
  </w:style>
  <w:style w:type="character" w:customStyle="1" w:styleId="130">
    <w:name w:val="Основной текст (13)_"/>
    <w:link w:val="131"/>
    <w:rsid w:val="00B77F81"/>
    <w:rPr>
      <w:sz w:val="14"/>
      <w:szCs w:val="14"/>
      <w:shd w:val="clear" w:color="auto" w:fill="FFFFFF"/>
    </w:rPr>
  </w:style>
  <w:style w:type="paragraph" w:customStyle="1" w:styleId="131">
    <w:name w:val="Основной текст (13)"/>
    <w:basedOn w:val="a4"/>
    <w:link w:val="130"/>
    <w:rsid w:val="00B77F81"/>
    <w:pPr>
      <w:shd w:val="clear" w:color="auto" w:fill="FFFFFF"/>
      <w:spacing w:after="0" w:line="0" w:lineRule="atLeast"/>
    </w:pPr>
    <w:rPr>
      <w:sz w:val="14"/>
      <w:szCs w:val="14"/>
    </w:rPr>
  </w:style>
  <w:style w:type="character" w:customStyle="1" w:styleId="120">
    <w:name w:val="Основной текст (12)_"/>
    <w:link w:val="121"/>
    <w:rsid w:val="00B77F81"/>
    <w:rPr>
      <w:sz w:val="16"/>
      <w:szCs w:val="16"/>
      <w:shd w:val="clear" w:color="auto" w:fill="FFFFFF"/>
    </w:rPr>
  </w:style>
  <w:style w:type="paragraph" w:customStyle="1" w:styleId="121">
    <w:name w:val="Основной текст (12)"/>
    <w:basedOn w:val="a4"/>
    <w:link w:val="120"/>
    <w:rsid w:val="00B77F81"/>
    <w:pPr>
      <w:shd w:val="clear" w:color="auto" w:fill="FFFFFF"/>
      <w:spacing w:after="0" w:line="0" w:lineRule="atLeast"/>
    </w:pPr>
    <w:rPr>
      <w:sz w:val="16"/>
      <w:szCs w:val="16"/>
    </w:rPr>
  </w:style>
  <w:style w:type="character" w:customStyle="1" w:styleId="62">
    <w:name w:val="Основной текст (6)_"/>
    <w:link w:val="63"/>
    <w:rsid w:val="00B77F81"/>
    <w:rPr>
      <w:sz w:val="16"/>
      <w:szCs w:val="16"/>
      <w:shd w:val="clear" w:color="auto" w:fill="FFFFFF"/>
    </w:rPr>
  </w:style>
  <w:style w:type="paragraph" w:customStyle="1" w:styleId="63">
    <w:name w:val="Основной текст (6)"/>
    <w:basedOn w:val="a4"/>
    <w:link w:val="62"/>
    <w:rsid w:val="00B77F81"/>
    <w:pPr>
      <w:shd w:val="clear" w:color="auto" w:fill="FFFFFF"/>
      <w:spacing w:after="0" w:line="0" w:lineRule="atLeast"/>
    </w:pPr>
    <w:rPr>
      <w:sz w:val="16"/>
      <w:szCs w:val="16"/>
    </w:rPr>
  </w:style>
  <w:style w:type="character" w:customStyle="1" w:styleId="51">
    <w:name w:val="Основной текст (5)_"/>
    <w:link w:val="52"/>
    <w:rsid w:val="00B77F81"/>
    <w:rPr>
      <w:sz w:val="16"/>
      <w:szCs w:val="16"/>
      <w:shd w:val="clear" w:color="auto" w:fill="FFFFFF"/>
    </w:rPr>
  </w:style>
  <w:style w:type="paragraph" w:customStyle="1" w:styleId="52">
    <w:name w:val="Основной текст (5)"/>
    <w:basedOn w:val="a4"/>
    <w:link w:val="51"/>
    <w:rsid w:val="00B77F81"/>
    <w:pPr>
      <w:shd w:val="clear" w:color="auto" w:fill="FFFFFF"/>
      <w:spacing w:after="0" w:line="0" w:lineRule="atLeast"/>
    </w:pPr>
    <w:rPr>
      <w:sz w:val="16"/>
      <w:szCs w:val="16"/>
    </w:rPr>
  </w:style>
  <w:style w:type="character" w:customStyle="1" w:styleId="101">
    <w:name w:val="Основной текст (10)_"/>
    <w:rsid w:val="00B77F81"/>
    <w:rPr>
      <w:rFonts w:ascii="Times New Roman" w:eastAsia="Times New Roman" w:hAnsi="Times New Roman"/>
      <w:shd w:val="clear" w:color="auto" w:fill="FFFFFF"/>
    </w:rPr>
  </w:style>
  <w:style w:type="character" w:customStyle="1" w:styleId="111">
    <w:name w:val="Основной текст (11)_"/>
    <w:link w:val="113"/>
    <w:rsid w:val="00B77F81"/>
    <w:rPr>
      <w:sz w:val="16"/>
      <w:szCs w:val="16"/>
      <w:shd w:val="clear" w:color="auto" w:fill="FFFFFF"/>
    </w:rPr>
  </w:style>
  <w:style w:type="paragraph" w:customStyle="1" w:styleId="113">
    <w:name w:val="Основной текст (11)"/>
    <w:basedOn w:val="a4"/>
    <w:link w:val="111"/>
    <w:rsid w:val="00B77F81"/>
    <w:pPr>
      <w:shd w:val="clear" w:color="auto" w:fill="FFFFFF"/>
      <w:spacing w:after="0" w:line="0" w:lineRule="atLeast"/>
    </w:pPr>
    <w:rPr>
      <w:sz w:val="16"/>
      <w:szCs w:val="16"/>
    </w:rPr>
  </w:style>
  <w:style w:type="character" w:customStyle="1" w:styleId="3a">
    <w:name w:val="Подпись к таблице (3)_"/>
    <w:link w:val="3b"/>
    <w:rsid w:val="00B77F81"/>
    <w:rPr>
      <w:sz w:val="17"/>
      <w:szCs w:val="17"/>
      <w:shd w:val="clear" w:color="auto" w:fill="FFFFFF"/>
    </w:rPr>
  </w:style>
  <w:style w:type="paragraph" w:customStyle="1" w:styleId="3b">
    <w:name w:val="Подпись к таблице (3)"/>
    <w:basedOn w:val="a4"/>
    <w:link w:val="3a"/>
    <w:rsid w:val="00B77F81"/>
    <w:pPr>
      <w:shd w:val="clear" w:color="auto" w:fill="FFFFFF"/>
      <w:spacing w:after="0" w:line="0" w:lineRule="atLeast"/>
    </w:pPr>
    <w:rPr>
      <w:sz w:val="17"/>
      <w:szCs w:val="17"/>
    </w:rPr>
  </w:style>
  <w:style w:type="character" w:customStyle="1" w:styleId="42">
    <w:name w:val="Основной текст (4)_"/>
    <w:rsid w:val="00B77F81"/>
    <w:rPr>
      <w:rFonts w:ascii="Times New Roman" w:eastAsia="Times New Roman" w:hAnsi="Times New Roman"/>
      <w:shd w:val="clear" w:color="auto" w:fill="FFFFFF"/>
    </w:rPr>
  </w:style>
  <w:style w:type="character" w:customStyle="1" w:styleId="8pt">
    <w:name w:val="Основной текст + 8 pt"/>
    <w:rsid w:val="00B77F81"/>
    <w:rPr>
      <w:rFonts w:ascii="Times New Roman" w:eastAsia="Times New Roman" w:hAnsi="Times New Roman" w:cs="Times New Roman"/>
      <w:b w:val="0"/>
      <w:bCs w:val="0"/>
      <w:i w:val="0"/>
      <w:iCs w:val="0"/>
      <w:smallCaps w:val="0"/>
      <w:strike w:val="0"/>
      <w:spacing w:val="0"/>
      <w:sz w:val="16"/>
      <w:szCs w:val="16"/>
      <w:shd w:val="clear" w:color="auto" w:fill="FFFFFF"/>
    </w:rPr>
  </w:style>
  <w:style w:type="paragraph" w:customStyle="1" w:styleId="2">
    <w:name w:val="Стиль2"/>
    <w:basedOn w:val="a4"/>
    <w:rsid w:val="00B77F81"/>
    <w:pPr>
      <w:tabs>
        <w:tab w:val="num" w:pos="1080"/>
      </w:tabs>
      <w:spacing w:after="0" w:line="360" w:lineRule="auto"/>
      <w:ind w:left="1080" w:hanging="371"/>
    </w:pPr>
    <w:rPr>
      <w:rFonts w:ascii="Times New Roman" w:eastAsia="Times New Roman" w:hAnsi="Times New Roman" w:cs="Times New Roman"/>
      <w:sz w:val="20"/>
      <w:szCs w:val="20"/>
      <w:lang w:eastAsia="ru-RU"/>
    </w:rPr>
  </w:style>
  <w:style w:type="character" w:customStyle="1" w:styleId="afff4">
    <w:name w:val="Текст концевой сноски Знак"/>
    <w:link w:val="afff5"/>
    <w:uiPriority w:val="99"/>
    <w:rsid w:val="00B77F81"/>
  </w:style>
  <w:style w:type="paragraph" w:styleId="afff5">
    <w:name w:val="endnote text"/>
    <w:basedOn w:val="a4"/>
    <w:link w:val="afff4"/>
    <w:uiPriority w:val="99"/>
    <w:unhideWhenUsed/>
    <w:rsid w:val="00B77F81"/>
    <w:pPr>
      <w:spacing w:after="0" w:line="240" w:lineRule="auto"/>
    </w:pPr>
  </w:style>
  <w:style w:type="character" w:customStyle="1" w:styleId="1a">
    <w:name w:val="Текст концевой сноски Знак1"/>
    <w:basedOn w:val="a5"/>
    <w:uiPriority w:val="99"/>
    <w:rsid w:val="00B77F81"/>
    <w:rPr>
      <w:sz w:val="20"/>
      <w:szCs w:val="20"/>
    </w:rPr>
  </w:style>
  <w:style w:type="paragraph" w:styleId="afff6">
    <w:name w:val="annotation text"/>
    <w:basedOn w:val="a4"/>
    <w:link w:val="afff7"/>
    <w:rsid w:val="00B77F81"/>
    <w:pPr>
      <w:spacing w:line="240" w:lineRule="auto"/>
    </w:pPr>
    <w:rPr>
      <w:rFonts w:ascii="Times New Roman" w:eastAsia="Calibri" w:hAnsi="Times New Roman" w:cs="Times New Roman"/>
      <w:sz w:val="20"/>
      <w:szCs w:val="20"/>
    </w:rPr>
  </w:style>
  <w:style w:type="character" w:customStyle="1" w:styleId="afff7">
    <w:name w:val="Текст примечания Знак"/>
    <w:basedOn w:val="a5"/>
    <w:link w:val="afff6"/>
    <w:rsid w:val="00B77F81"/>
    <w:rPr>
      <w:rFonts w:ascii="Times New Roman" w:eastAsia="Calibri" w:hAnsi="Times New Roman" w:cs="Times New Roman"/>
      <w:sz w:val="20"/>
      <w:szCs w:val="20"/>
    </w:rPr>
  </w:style>
  <w:style w:type="paragraph" w:customStyle="1" w:styleId="Style2">
    <w:name w:val="Style2"/>
    <w:basedOn w:val="a4"/>
    <w:uiPriority w:val="99"/>
    <w:rsid w:val="00B77F81"/>
    <w:pPr>
      <w:widowControl w:val="0"/>
      <w:autoSpaceDE w:val="0"/>
      <w:autoSpaceDN w:val="0"/>
      <w:adjustRightInd w:val="0"/>
      <w:spacing w:after="0" w:line="238" w:lineRule="exact"/>
      <w:ind w:firstLine="288"/>
      <w:jc w:val="both"/>
    </w:pPr>
    <w:rPr>
      <w:rFonts w:ascii="Arial" w:eastAsia="Times New Roman" w:hAnsi="Arial" w:cs="Arial"/>
      <w:sz w:val="20"/>
      <w:szCs w:val="20"/>
      <w:lang w:eastAsia="ru-RU"/>
    </w:rPr>
  </w:style>
  <w:style w:type="character" w:customStyle="1" w:styleId="FontStyle13">
    <w:name w:val="Font Style13"/>
    <w:uiPriority w:val="99"/>
    <w:rsid w:val="00B77F81"/>
    <w:rPr>
      <w:rFonts w:ascii="Century Schoolbook" w:hAnsi="Century Schoolbook" w:cs="Century Schoolbook"/>
      <w:i/>
      <w:iCs/>
      <w:sz w:val="18"/>
      <w:szCs w:val="18"/>
    </w:rPr>
  </w:style>
  <w:style w:type="character" w:customStyle="1" w:styleId="FontStyle14">
    <w:name w:val="Font Style14"/>
    <w:uiPriority w:val="99"/>
    <w:rsid w:val="00B77F81"/>
    <w:rPr>
      <w:rFonts w:ascii="Century Schoolbook" w:hAnsi="Century Schoolbook" w:cs="Century Schoolbook"/>
      <w:b/>
      <w:bCs/>
      <w:i/>
      <w:iCs/>
      <w:sz w:val="18"/>
      <w:szCs w:val="18"/>
    </w:rPr>
  </w:style>
  <w:style w:type="character" w:customStyle="1" w:styleId="FontStyle15">
    <w:name w:val="Font Style15"/>
    <w:uiPriority w:val="99"/>
    <w:rsid w:val="00B77F81"/>
    <w:rPr>
      <w:rFonts w:ascii="Century Schoolbook" w:hAnsi="Century Schoolbook" w:cs="Century Schoolbook"/>
      <w:sz w:val="18"/>
      <w:szCs w:val="18"/>
    </w:rPr>
  </w:style>
  <w:style w:type="character" w:customStyle="1" w:styleId="2e">
    <w:name w:val="Основной текст (2) + Полужирный"/>
    <w:rsid w:val="00B77F81"/>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105pt">
    <w:name w:val="Основной текст (2) + 10;5 pt;Полужирный"/>
    <w:rsid w:val="00B77F81"/>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f">
    <w:name w:val="Основной текст (2) + Курсив"/>
    <w:rsid w:val="00B77F81"/>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2f0">
    <w:name w:val="Основной текст (2) + Полужирный;Курсив"/>
    <w:rsid w:val="00B77F81"/>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2f1">
    <w:name w:val="Основной текст (2) + Не полужирный"/>
    <w:rsid w:val="00B77F81"/>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c">
    <w:name w:val="Основной текст (3) + Курсив"/>
    <w:rsid w:val="00B77F81"/>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3d">
    <w:name w:val="Основной текст (3) + Полужирный"/>
    <w:rsid w:val="00B77F81"/>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afff8">
    <w:name w:val="МОН основной"/>
    <w:basedOn w:val="a4"/>
    <w:uiPriority w:val="99"/>
    <w:rsid w:val="00B77F8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3e">
    <w:name w:val="Знак3"/>
    <w:rsid w:val="00B77F81"/>
    <w:rPr>
      <w:rFonts w:ascii="Times New Roman" w:eastAsia="Times New Roman" w:hAnsi="Times New Roman" w:cs="Times New Roman"/>
      <w:sz w:val="28"/>
      <w:szCs w:val="20"/>
      <w:lang w:eastAsia="ru-RU"/>
    </w:rPr>
  </w:style>
  <w:style w:type="character" w:styleId="afff9">
    <w:name w:val="endnote reference"/>
    <w:unhideWhenUsed/>
    <w:rsid w:val="00B77F81"/>
    <w:rPr>
      <w:vertAlign w:val="superscript"/>
    </w:rPr>
  </w:style>
  <w:style w:type="paragraph" w:customStyle="1" w:styleId="TimesNewRoman">
    <w:name w:val="Times New Roman"/>
    <w:aliases w:val="вправо"/>
    <w:basedOn w:val="a4"/>
    <w:rsid w:val="00B77F81"/>
    <w:pPr>
      <w:spacing w:after="0"/>
      <w:jc w:val="center"/>
    </w:pPr>
    <w:rPr>
      <w:rFonts w:ascii="Times New Roman" w:eastAsia="Calibri" w:hAnsi="Times New Roman" w:cs="Times New Roman"/>
      <w:b/>
      <w:sz w:val="28"/>
      <w:szCs w:val="28"/>
    </w:rPr>
  </w:style>
  <w:style w:type="paragraph" w:styleId="1b">
    <w:name w:val="toc 1"/>
    <w:basedOn w:val="a4"/>
    <w:next w:val="a4"/>
    <w:autoRedefine/>
    <w:rsid w:val="00B77F81"/>
    <w:pPr>
      <w:tabs>
        <w:tab w:val="right" w:leader="dot" w:pos="9530"/>
      </w:tabs>
      <w:spacing w:after="0"/>
      <w:jc w:val="both"/>
    </w:pPr>
    <w:rPr>
      <w:rFonts w:ascii="Times New Roman" w:eastAsia="Calibri" w:hAnsi="Times New Roman" w:cs="Times New Roman"/>
    </w:rPr>
  </w:style>
  <w:style w:type="paragraph" w:styleId="2f2">
    <w:name w:val="toc 2"/>
    <w:basedOn w:val="a4"/>
    <w:next w:val="a4"/>
    <w:autoRedefine/>
    <w:rsid w:val="00B77F81"/>
    <w:pPr>
      <w:spacing w:after="0"/>
      <w:ind w:left="220"/>
    </w:pPr>
    <w:rPr>
      <w:rFonts w:ascii="Times New Roman" w:eastAsia="Calibri" w:hAnsi="Times New Roman" w:cs="Times New Roman"/>
    </w:rPr>
  </w:style>
  <w:style w:type="paragraph" w:customStyle="1" w:styleId="1c">
    <w:name w:val="Обычный1"/>
    <w:rsid w:val="00B77F81"/>
    <w:pPr>
      <w:spacing w:after="0" w:line="240" w:lineRule="auto"/>
    </w:pPr>
    <w:rPr>
      <w:rFonts w:ascii="Times New Roman" w:eastAsia="Times New Roman" w:hAnsi="Times New Roman" w:cs="Times New Roman"/>
      <w:sz w:val="24"/>
      <w:szCs w:val="20"/>
      <w:lang w:eastAsia="ru-RU"/>
    </w:rPr>
  </w:style>
  <w:style w:type="character" w:customStyle="1" w:styleId="Heading1Char">
    <w:name w:val="Heading 1 Char"/>
    <w:locked/>
    <w:rsid w:val="00B77F81"/>
    <w:rPr>
      <w:rFonts w:ascii="Cambria" w:hAnsi="Cambria" w:cs="Times New Roman"/>
      <w:b/>
      <w:bCs/>
      <w:kern w:val="32"/>
      <w:sz w:val="32"/>
      <w:szCs w:val="32"/>
    </w:rPr>
  </w:style>
  <w:style w:type="paragraph" w:customStyle="1" w:styleId="afffa">
    <w:name w:val="Стиль"/>
    <w:uiPriority w:val="99"/>
    <w:rsid w:val="00B77F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2">
    <w:name w:val="Знак Знак12"/>
    <w:rsid w:val="00B77F81"/>
    <w:rPr>
      <w:rFonts w:ascii="Arial" w:eastAsia="Calibri" w:hAnsi="Arial" w:cs="Arial"/>
      <w:b/>
      <w:bCs/>
      <w:sz w:val="26"/>
      <w:szCs w:val="26"/>
      <w:lang w:val="ru-RU" w:eastAsia="ru-RU" w:bidi="ar-SA"/>
    </w:rPr>
  </w:style>
  <w:style w:type="character" w:customStyle="1" w:styleId="114">
    <w:name w:val="Знак Знак11"/>
    <w:rsid w:val="00B77F81"/>
    <w:rPr>
      <w:rFonts w:eastAsia="Calibri"/>
      <w:b/>
      <w:bCs/>
      <w:sz w:val="22"/>
      <w:szCs w:val="22"/>
      <w:lang w:val="ru-RU" w:eastAsia="ru-RU" w:bidi="ar-SA"/>
    </w:rPr>
  </w:style>
  <w:style w:type="character" w:customStyle="1" w:styleId="102">
    <w:name w:val="Знак Знак10"/>
    <w:rsid w:val="00B77F81"/>
    <w:rPr>
      <w:rFonts w:eastAsia="Calibri"/>
      <w:sz w:val="24"/>
      <w:szCs w:val="24"/>
      <w:lang w:val="ru-RU" w:eastAsia="ru-RU" w:bidi="ar-SA"/>
    </w:rPr>
  </w:style>
  <w:style w:type="character" w:customStyle="1" w:styleId="Heading3Char">
    <w:name w:val="Heading 3 Char"/>
    <w:locked/>
    <w:rsid w:val="00B77F81"/>
    <w:rPr>
      <w:rFonts w:ascii="Arial" w:hAnsi="Arial" w:cs="Arial"/>
      <w:b/>
      <w:bCs/>
      <w:sz w:val="26"/>
      <w:szCs w:val="26"/>
      <w:lang w:val="ru-RU" w:eastAsia="ru-RU" w:bidi="ar-SA"/>
    </w:rPr>
  </w:style>
  <w:style w:type="character" w:customStyle="1" w:styleId="Heading6Char">
    <w:name w:val="Heading 6 Char"/>
    <w:locked/>
    <w:rsid w:val="00B77F81"/>
    <w:rPr>
      <w:b/>
      <w:bCs/>
      <w:sz w:val="22"/>
      <w:szCs w:val="22"/>
      <w:lang w:val="ru-RU" w:eastAsia="ru-RU" w:bidi="ar-SA"/>
    </w:rPr>
  </w:style>
  <w:style w:type="character" w:customStyle="1" w:styleId="Heading7Char">
    <w:name w:val="Heading 7 Char"/>
    <w:locked/>
    <w:rsid w:val="00B77F81"/>
    <w:rPr>
      <w:sz w:val="24"/>
      <w:szCs w:val="24"/>
      <w:lang w:val="ru-RU" w:eastAsia="ru-RU" w:bidi="ar-SA"/>
    </w:rPr>
  </w:style>
  <w:style w:type="character" w:customStyle="1" w:styleId="TitleChar">
    <w:name w:val="Title Char"/>
    <w:locked/>
    <w:rsid w:val="00B77F81"/>
    <w:rPr>
      <w:b/>
      <w:bCs/>
      <w:sz w:val="28"/>
      <w:szCs w:val="28"/>
      <w:lang w:val="ru-RU" w:eastAsia="ru-RU" w:bidi="ar-SA"/>
    </w:rPr>
  </w:style>
  <w:style w:type="character" w:customStyle="1" w:styleId="BodyTextIndentChar">
    <w:name w:val="Body Text Indent Char"/>
    <w:locked/>
    <w:rsid w:val="00B77F81"/>
    <w:rPr>
      <w:sz w:val="24"/>
      <w:szCs w:val="24"/>
      <w:lang w:val="ru-RU" w:eastAsia="ru-RU" w:bidi="ar-SA"/>
    </w:rPr>
  </w:style>
  <w:style w:type="paragraph" w:styleId="HTML">
    <w:name w:val="HTML Preformatted"/>
    <w:basedOn w:val="a4"/>
    <w:link w:val="HTML0"/>
    <w:rsid w:val="00B77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5"/>
    <w:link w:val="HTML"/>
    <w:rsid w:val="00B77F81"/>
    <w:rPr>
      <w:rFonts w:ascii="Courier New" w:eastAsia="Times New Roman" w:hAnsi="Courier New" w:cs="Times New Roman"/>
      <w:sz w:val="20"/>
      <w:szCs w:val="20"/>
    </w:rPr>
  </w:style>
  <w:style w:type="paragraph" w:styleId="a3">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B77F81"/>
    <w:pPr>
      <w:spacing w:line="240" w:lineRule="auto"/>
      <w:ind w:left="0" w:firstLine="550"/>
      <w:jc w:val="both"/>
    </w:pPr>
    <w:rPr>
      <w:rFonts w:eastAsia="Times New Roman"/>
      <w:sz w:val="28"/>
      <w:szCs w:val="20"/>
      <w:lang w:eastAsia="ru-RU"/>
    </w:rPr>
  </w:style>
  <w:style w:type="paragraph" w:styleId="a0">
    <w:name w:val="List"/>
    <w:basedOn w:val="a4"/>
    <w:rsid w:val="00B77F81"/>
    <w:pPr>
      <w:spacing w:after="0"/>
      <w:ind w:left="283" w:hanging="283"/>
    </w:pPr>
    <w:rPr>
      <w:rFonts w:ascii="Times New Roman" w:eastAsia="Calibri" w:hAnsi="Times New Roman" w:cs="Times New Roman"/>
    </w:rPr>
  </w:style>
  <w:style w:type="paragraph" w:customStyle="1" w:styleId="ConsNormal">
    <w:name w:val="ConsNormal"/>
    <w:uiPriority w:val="99"/>
    <w:rsid w:val="00B77F81"/>
    <w:pPr>
      <w:widowControl w:val="0"/>
      <w:suppressAutoHyphens/>
      <w:autoSpaceDE w:val="0"/>
      <w:spacing w:after="0" w:line="240" w:lineRule="auto"/>
      <w:ind w:firstLine="720"/>
    </w:pPr>
    <w:rPr>
      <w:rFonts w:ascii="Arial" w:eastAsia="Times New Roman" w:hAnsi="Arial" w:cs="Times New Roman"/>
      <w:sz w:val="16"/>
      <w:szCs w:val="16"/>
      <w:lang w:eastAsia="ru-RU"/>
    </w:rPr>
  </w:style>
  <w:style w:type="paragraph" w:customStyle="1" w:styleId="2f3">
    <w:name w:val="Абзац списка2"/>
    <w:basedOn w:val="a4"/>
    <w:uiPriority w:val="99"/>
    <w:rsid w:val="00B77F8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3f">
    <w:name w:val="Знак3"/>
    <w:rsid w:val="00B77F81"/>
    <w:rPr>
      <w:rFonts w:ascii="Times New Roman" w:eastAsia="Times New Roman" w:hAnsi="Times New Roman" w:cs="Times New Roman"/>
      <w:sz w:val="28"/>
      <w:szCs w:val="20"/>
      <w:lang w:eastAsia="ru-RU"/>
    </w:rPr>
  </w:style>
  <w:style w:type="paragraph" w:customStyle="1" w:styleId="1d">
    <w:name w:val="Абзац списка1"/>
    <w:basedOn w:val="a4"/>
    <w:rsid w:val="00B77F81"/>
    <w:pPr>
      <w:ind w:left="720"/>
      <w:contextualSpacing/>
    </w:pPr>
    <w:rPr>
      <w:rFonts w:ascii="Calibri" w:eastAsia="Times New Roman" w:hAnsi="Calibri" w:cs="Times New Roman"/>
      <w:lang w:eastAsia="ru-RU"/>
    </w:rPr>
  </w:style>
  <w:style w:type="character" w:customStyle="1" w:styleId="123">
    <w:name w:val="Знак Знак12"/>
    <w:rsid w:val="00B77F81"/>
    <w:rPr>
      <w:rFonts w:ascii="Arial" w:eastAsia="Calibri" w:hAnsi="Arial" w:cs="Arial"/>
      <w:b/>
      <w:bCs/>
      <w:sz w:val="26"/>
      <w:szCs w:val="26"/>
      <w:lang w:val="ru-RU" w:eastAsia="ru-RU" w:bidi="ar-SA"/>
    </w:rPr>
  </w:style>
  <w:style w:type="character" w:customStyle="1" w:styleId="115">
    <w:name w:val="Знак Знак11"/>
    <w:rsid w:val="00B77F81"/>
    <w:rPr>
      <w:rFonts w:eastAsia="Calibri"/>
      <w:b/>
      <w:bCs/>
      <w:sz w:val="22"/>
      <w:szCs w:val="22"/>
      <w:lang w:val="ru-RU" w:eastAsia="ru-RU" w:bidi="ar-SA"/>
    </w:rPr>
  </w:style>
  <w:style w:type="character" w:customStyle="1" w:styleId="103">
    <w:name w:val="Знак Знак10"/>
    <w:rsid w:val="00B77F81"/>
    <w:rPr>
      <w:rFonts w:eastAsia="Calibri"/>
      <w:sz w:val="24"/>
      <w:szCs w:val="24"/>
      <w:lang w:val="ru-RU" w:eastAsia="ru-RU" w:bidi="ar-SA"/>
    </w:rPr>
  </w:style>
  <w:style w:type="character" w:styleId="afffb">
    <w:name w:val="Emphasis"/>
    <w:uiPriority w:val="20"/>
    <w:qFormat/>
    <w:rsid w:val="00B77F81"/>
    <w:rPr>
      <w:i/>
      <w:iCs/>
    </w:rPr>
  </w:style>
  <w:style w:type="character" w:customStyle="1" w:styleId="c1">
    <w:name w:val="c1"/>
    <w:rsid w:val="00B77F81"/>
  </w:style>
  <w:style w:type="character" w:customStyle="1" w:styleId="232">
    <w:name w:val="Заголовок №2 (32)_"/>
    <w:link w:val="2320"/>
    <w:rsid w:val="00B77F81"/>
    <w:rPr>
      <w:sz w:val="23"/>
      <w:szCs w:val="23"/>
      <w:shd w:val="clear" w:color="auto" w:fill="FFFFFF"/>
    </w:rPr>
  </w:style>
  <w:style w:type="paragraph" w:customStyle="1" w:styleId="2320">
    <w:name w:val="Заголовок №2 (32)"/>
    <w:basedOn w:val="a4"/>
    <w:link w:val="232"/>
    <w:rsid w:val="00B77F81"/>
    <w:pPr>
      <w:shd w:val="clear" w:color="auto" w:fill="FFFFFF"/>
      <w:spacing w:before="300" w:after="180" w:line="0" w:lineRule="atLeast"/>
      <w:outlineLvl w:val="1"/>
    </w:pPr>
    <w:rPr>
      <w:sz w:val="23"/>
      <w:szCs w:val="23"/>
    </w:rPr>
  </w:style>
  <w:style w:type="character" w:customStyle="1" w:styleId="2320pt">
    <w:name w:val="Заголовок №2 (32) + Интервал 0 pt"/>
    <w:rsid w:val="00B77F81"/>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1000">
    <w:name w:val="Основной текст (100)"/>
    <w:rsid w:val="00B77F81"/>
    <w:rPr>
      <w:rFonts w:ascii="Times New Roman" w:eastAsia="Times New Roman" w:hAnsi="Times New Roman" w:cs="Times New Roman"/>
      <w:b w:val="0"/>
      <w:bCs w:val="0"/>
      <w:i w:val="0"/>
      <w:iCs w:val="0"/>
      <w:smallCaps w:val="0"/>
      <w:strike w:val="0"/>
      <w:spacing w:val="0"/>
      <w:sz w:val="23"/>
      <w:szCs w:val="23"/>
    </w:rPr>
  </w:style>
  <w:style w:type="character" w:customStyle="1" w:styleId="6952">
    <w:name w:val="Основной текст (695) + Полужирный"/>
    <w:rsid w:val="00B77F81"/>
    <w:rPr>
      <w:rFonts w:ascii="Times New Roman" w:eastAsia="Times New Roman" w:hAnsi="Times New Roman" w:cs="Times New Roman"/>
      <w:b/>
      <w:bCs/>
      <w:i w:val="0"/>
      <w:iCs w:val="0"/>
      <w:smallCaps w:val="0"/>
      <w:strike w:val="0"/>
      <w:spacing w:val="0"/>
      <w:sz w:val="23"/>
      <w:szCs w:val="23"/>
    </w:rPr>
  </w:style>
  <w:style w:type="character" w:customStyle="1" w:styleId="61MicrosoftSansSerif">
    <w:name w:val="Основной текст (61) + Microsoft Sans Serif"/>
    <w:aliases w:val="8,5 pt,Полужирный,Интервал 0 pt"/>
    <w:rsid w:val="00B77F81"/>
    <w:rPr>
      <w:rFonts w:ascii="Microsoft Sans Serif" w:eastAsia="Microsoft Sans Serif" w:hAnsi="Microsoft Sans Serif" w:cs="Microsoft Sans Serif" w:hint="default"/>
      <w:b/>
      <w:bCs/>
      <w:i w:val="0"/>
      <w:iCs w:val="0"/>
      <w:smallCaps w:val="0"/>
      <w:strike w:val="0"/>
      <w:dstrike w:val="0"/>
      <w:spacing w:val="-10"/>
      <w:sz w:val="17"/>
      <w:szCs w:val="17"/>
      <w:u w:val="none"/>
      <w:effect w:val="none"/>
    </w:rPr>
  </w:style>
  <w:style w:type="character" w:customStyle="1" w:styleId="960">
    <w:name w:val="Основной текст (96) + Не полужирный;Не курсив"/>
    <w:rsid w:val="00B77F81"/>
    <w:rPr>
      <w:rFonts w:ascii="Times New Roman" w:eastAsia="Times New Roman" w:hAnsi="Times New Roman" w:cs="Times New Roman"/>
      <w:b/>
      <w:bCs/>
      <w:i/>
      <w:iCs/>
      <w:smallCaps w:val="0"/>
      <w:strike w:val="0"/>
      <w:spacing w:val="0"/>
      <w:sz w:val="23"/>
      <w:szCs w:val="23"/>
    </w:rPr>
  </w:style>
  <w:style w:type="character" w:customStyle="1" w:styleId="3270pt">
    <w:name w:val="Заголовок №3 (27) + Интервал 0 pt"/>
    <w:rsid w:val="00B77F81"/>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327">
    <w:name w:val="Заголовок №3 (27)_"/>
    <w:link w:val="3270"/>
    <w:rsid w:val="00B77F81"/>
    <w:rPr>
      <w:rFonts w:ascii="Microsoft Sans Serif" w:eastAsia="Microsoft Sans Serif" w:hAnsi="Microsoft Sans Serif" w:cs="Microsoft Sans Serif"/>
      <w:sz w:val="17"/>
      <w:szCs w:val="17"/>
      <w:shd w:val="clear" w:color="auto" w:fill="FFFFFF"/>
    </w:rPr>
  </w:style>
  <w:style w:type="paragraph" w:customStyle="1" w:styleId="3270">
    <w:name w:val="Заголовок №3 (27)"/>
    <w:basedOn w:val="a4"/>
    <w:link w:val="327"/>
    <w:rsid w:val="00B77F81"/>
    <w:pPr>
      <w:shd w:val="clear" w:color="auto" w:fill="FFFFFF"/>
      <w:spacing w:after="0" w:line="250" w:lineRule="exact"/>
      <w:jc w:val="both"/>
      <w:outlineLvl w:val="2"/>
    </w:pPr>
    <w:rPr>
      <w:rFonts w:ascii="Microsoft Sans Serif" w:eastAsia="Microsoft Sans Serif" w:hAnsi="Microsoft Sans Serif" w:cs="Microsoft Sans Serif"/>
      <w:sz w:val="17"/>
      <w:szCs w:val="17"/>
    </w:rPr>
  </w:style>
  <w:style w:type="character" w:customStyle="1" w:styleId="4220pt">
    <w:name w:val="Заголовок №4 (22) + Интервал 0 pt"/>
    <w:rsid w:val="00B77F81"/>
    <w:rPr>
      <w:rFonts w:ascii="Times New Roman" w:eastAsia="Times New Roman" w:hAnsi="Times New Roman" w:cs="Times New Roman"/>
      <w:b w:val="0"/>
      <w:bCs w:val="0"/>
      <w:i w:val="0"/>
      <w:iCs w:val="0"/>
      <w:smallCaps w:val="0"/>
      <w:strike w:val="0"/>
      <w:spacing w:val="0"/>
      <w:sz w:val="23"/>
      <w:szCs w:val="23"/>
    </w:rPr>
  </w:style>
  <w:style w:type="character" w:customStyle="1" w:styleId="2100">
    <w:name w:val="Заголовок №2 (10)_"/>
    <w:rsid w:val="00B77F81"/>
    <w:rPr>
      <w:rFonts w:ascii="Times New Roman" w:eastAsia="Times New Roman" w:hAnsi="Times New Roman" w:cs="Times New Roman"/>
      <w:b w:val="0"/>
      <w:bCs w:val="0"/>
      <w:i w:val="0"/>
      <w:iCs w:val="0"/>
      <w:smallCaps w:val="0"/>
      <w:strike w:val="0"/>
      <w:spacing w:val="0"/>
      <w:sz w:val="28"/>
      <w:szCs w:val="28"/>
    </w:rPr>
  </w:style>
  <w:style w:type="character" w:customStyle="1" w:styleId="2070">
    <w:name w:val="Основной текст (207)_"/>
    <w:rsid w:val="00B77F81"/>
    <w:rPr>
      <w:rFonts w:ascii="Times New Roman" w:eastAsia="Times New Roman" w:hAnsi="Times New Roman" w:cs="Times New Roman"/>
      <w:b w:val="0"/>
      <w:bCs w:val="0"/>
      <w:i w:val="0"/>
      <w:iCs w:val="0"/>
      <w:smallCaps w:val="0"/>
      <w:strike w:val="0"/>
      <w:spacing w:val="0"/>
      <w:sz w:val="28"/>
      <w:szCs w:val="28"/>
    </w:rPr>
  </w:style>
  <w:style w:type="character" w:customStyle="1" w:styleId="6112pt">
    <w:name w:val="Основной текст (61) + 12 pt;Курсив"/>
    <w:rsid w:val="00B77F81"/>
    <w:rPr>
      <w:rFonts w:ascii="Times New Roman" w:eastAsia="Times New Roman" w:hAnsi="Times New Roman" w:cs="Times New Roman"/>
      <w:b w:val="0"/>
      <w:bCs w:val="0"/>
      <w:i/>
      <w:iCs/>
      <w:smallCaps w:val="0"/>
      <w:strike w:val="0"/>
      <w:spacing w:val="0"/>
      <w:sz w:val="24"/>
      <w:szCs w:val="24"/>
    </w:rPr>
  </w:style>
  <w:style w:type="character" w:customStyle="1" w:styleId="422">
    <w:name w:val="Заголовок №4 (22)_"/>
    <w:link w:val="4220"/>
    <w:rsid w:val="00B77F81"/>
    <w:rPr>
      <w:spacing w:val="-10"/>
      <w:sz w:val="23"/>
      <w:szCs w:val="23"/>
      <w:shd w:val="clear" w:color="auto" w:fill="FFFFFF"/>
    </w:rPr>
  </w:style>
  <w:style w:type="paragraph" w:customStyle="1" w:styleId="4220">
    <w:name w:val="Заголовок №4 (22)"/>
    <w:basedOn w:val="a4"/>
    <w:link w:val="422"/>
    <w:rsid w:val="00B77F81"/>
    <w:pPr>
      <w:shd w:val="clear" w:color="auto" w:fill="FFFFFF"/>
      <w:spacing w:before="600" w:after="600" w:line="317" w:lineRule="exact"/>
      <w:ind w:firstLine="420"/>
      <w:outlineLvl w:val="3"/>
    </w:pPr>
    <w:rPr>
      <w:spacing w:val="-10"/>
      <w:sz w:val="23"/>
      <w:szCs w:val="23"/>
    </w:rPr>
  </w:style>
  <w:style w:type="character" w:customStyle="1" w:styleId="210MicrosoftSansSerif85pt0pt">
    <w:name w:val="Заголовок №2 (10) + Microsoft Sans Serif;8;5 pt;Не курсив;Интервал 0 pt"/>
    <w:rsid w:val="00B77F81"/>
    <w:rPr>
      <w:rFonts w:ascii="Microsoft Sans Serif" w:eastAsia="Microsoft Sans Serif" w:hAnsi="Microsoft Sans Serif" w:cs="Microsoft Sans Serif"/>
      <w:b w:val="0"/>
      <w:bCs w:val="0"/>
      <w:i/>
      <w:iCs/>
      <w:smallCaps w:val="0"/>
      <w:strike w:val="0"/>
      <w:spacing w:val="-10"/>
      <w:sz w:val="17"/>
      <w:szCs w:val="17"/>
    </w:rPr>
  </w:style>
  <w:style w:type="character" w:customStyle="1" w:styleId="326">
    <w:name w:val="Основной текст (326)_"/>
    <w:link w:val="3260"/>
    <w:rsid w:val="00B77F81"/>
    <w:rPr>
      <w:sz w:val="21"/>
      <w:szCs w:val="21"/>
      <w:shd w:val="clear" w:color="auto" w:fill="FFFFFF"/>
    </w:rPr>
  </w:style>
  <w:style w:type="paragraph" w:customStyle="1" w:styleId="3260">
    <w:name w:val="Основной текст (326)"/>
    <w:basedOn w:val="a4"/>
    <w:link w:val="326"/>
    <w:rsid w:val="00B77F81"/>
    <w:pPr>
      <w:shd w:val="clear" w:color="auto" w:fill="FFFFFF"/>
      <w:spacing w:before="4740" w:after="0" w:line="0" w:lineRule="atLeast"/>
      <w:jc w:val="both"/>
    </w:pPr>
    <w:rPr>
      <w:sz w:val="21"/>
      <w:szCs w:val="21"/>
    </w:rPr>
  </w:style>
  <w:style w:type="character" w:customStyle="1" w:styleId="1140">
    <w:name w:val="Основной текст (114)_"/>
    <w:link w:val="1141"/>
    <w:rsid w:val="00B77F81"/>
    <w:rPr>
      <w:spacing w:val="-10"/>
      <w:sz w:val="23"/>
      <w:szCs w:val="23"/>
      <w:shd w:val="clear" w:color="auto" w:fill="FFFFFF"/>
    </w:rPr>
  </w:style>
  <w:style w:type="paragraph" w:customStyle="1" w:styleId="1141">
    <w:name w:val="Основной текст (114)"/>
    <w:basedOn w:val="a4"/>
    <w:link w:val="1140"/>
    <w:rsid w:val="00B77F81"/>
    <w:pPr>
      <w:shd w:val="clear" w:color="auto" w:fill="FFFFFF"/>
      <w:spacing w:after="0" w:line="250" w:lineRule="exact"/>
      <w:jc w:val="both"/>
    </w:pPr>
    <w:rPr>
      <w:spacing w:val="-10"/>
      <w:sz w:val="23"/>
      <w:szCs w:val="23"/>
    </w:rPr>
  </w:style>
  <w:style w:type="character" w:customStyle="1" w:styleId="5250">
    <w:name w:val="Заголовок №5 (25)_"/>
    <w:rsid w:val="00B77F81"/>
    <w:rPr>
      <w:rFonts w:ascii="Times New Roman" w:eastAsia="Times New Roman" w:hAnsi="Times New Roman" w:cs="Times New Roman"/>
      <w:b w:val="0"/>
      <w:bCs w:val="0"/>
      <w:i w:val="0"/>
      <w:iCs w:val="0"/>
      <w:smallCaps w:val="0"/>
      <w:strike w:val="0"/>
      <w:spacing w:val="-10"/>
      <w:sz w:val="23"/>
      <w:szCs w:val="23"/>
    </w:rPr>
  </w:style>
  <w:style w:type="character" w:customStyle="1" w:styleId="52514pt">
    <w:name w:val="Заголовок №5 (25) + 14 pt;Не курсив"/>
    <w:rsid w:val="00B77F81"/>
    <w:rPr>
      <w:rFonts w:ascii="Times New Roman" w:eastAsia="Times New Roman" w:hAnsi="Times New Roman" w:cs="Times New Roman"/>
      <w:b w:val="0"/>
      <w:bCs w:val="0"/>
      <w:i/>
      <w:iCs/>
      <w:smallCaps w:val="0"/>
      <w:strike w:val="0"/>
      <w:spacing w:val="-10"/>
      <w:sz w:val="28"/>
      <w:szCs w:val="28"/>
    </w:rPr>
  </w:style>
  <w:style w:type="character" w:customStyle="1" w:styleId="961">
    <w:name w:val="Основной текст (96)_"/>
    <w:rsid w:val="00B77F81"/>
    <w:rPr>
      <w:rFonts w:ascii="Times New Roman" w:eastAsia="Times New Roman" w:hAnsi="Times New Roman" w:cs="Times New Roman"/>
      <w:b w:val="0"/>
      <w:bCs w:val="0"/>
      <w:i w:val="0"/>
      <w:iCs w:val="0"/>
      <w:smallCaps w:val="0"/>
      <w:strike w:val="0"/>
      <w:spacing w:val="0"/>
      <w:sz w:val="23"/>
      <w:szCs w:val="23"/>
    </w:rPr>
  </w:style>
  <w:style w:type="character" w:customStyle="1" w:styleId="190pt">
    <w:name w:val="Основной текст (19) + Интервал 0 pt"/>
    <w:rsid w:val="00B77F81"/>
    <w:rPr>
      <w:rFonts w:ascii="Times New Roman" w:eastAsia="Times New Roman" w:hAnsi="Times New Roman" w:cs="Times New Roman"/>
      <w:b w:val="0"/>
      <w:bCs w:val="0"/>
      <w:i w:val="0"/>
      <w:iCs w:val="0"/>
      <w:smallCaps w:val="0"/>
      <w:strike w:val="0"/>
      <w:spacing w:val="-10"/>
      <w:sz w:val="17"/>
      <w:szCs w:val="17"/>
    </w:rPr>
  </w:style>
  <w:style w:type="character" w:customStyle="1" w:styleId="260">
    <w:name w:val="Основной текст (26)_"/>
    <w:rsid w:val="00B77F81"/>
    <w:rPr>
      <w:rFonts w:ascii="Times New Roman" w:eastAsia="Times New Roman" w:hAnsi="Times New Roman" w:cs="Times New Roman"/>
      <w:b w:val="0"/>
      <w:bCs w:val="0"/>
      <w:i w:val="0"/>
      <w:iCs w:val="0"/>
      <w:smallCaps w:val="0"/>
      <w:strike w:val="0"/>
      <w:spacing w:val="0"/>
      <w:sz w:val="18"/>
      <w:szCs w:val="18"/>
    </w:rPr>
  </w:style>
  <w:style w:type="character" w:customStyle="1" w:styleId="662">
    <w:name w:val="Основной текст (662)_"/>
    <w:rsid w:val="00B77F81"/>
    <w:rPr>
      <w:rFonts w:ascii="Times New Roman" w:eastAsia="Times New Roman" w:hAnsi="Times New Roman" w:cs="Times New Roman"/>
      <w:b w:val="0"/>
      <w:bCs w:val="0"/>
      <w:i w:val="0"/>
      <w:iCs w:val="0"/>
      <w:smallCaps w:val="0"/>
      <w:strike w:val="0"/>
      <w:spacing w:val="0"/>
      <w:sz w:val="16"/>
      <w:szCs w:val="16"/>
    </w:rPr>
  </w:style>
  <w:style w:type="character" w:customStyle="1" w:styleId="6620">
    <w:name w:val="Основной текст (662)"/>
    <w:rsid w:val="00B77F81"/>
    <w:rPr>
      <w:rFonts w:ascii="Times New Roman" w:eastAsia="Times New Roman" w:hAnsi="Times New Roman" w:cs="Times New Roman"/>
      <w:b w:val="0"/>
      <w:bCs w:val="0"/>
      <w:i w:val="0"/>
      <w:iCs w:val="0"/>
      <w:smallCaps w:val="0"/>
      <w:strike w:val="0"/>
      <w:spacing w:val="0"/>
      <w:sz w:val="16"/>
      <w:szCs w:val="16"/>
    </w:rPr>
  </w:style>
  <w:style w:type="character" w:customStyle="1" w:styleId="612">
    <w:name w:val="Основной текст (61) + Полужирный"/>
    <w:rsid w:val="00B77F81"/>
    <w:rPr>
      <w:rFonts w:ascii="Times New Roman" w:eastAsia="Times New Roman" w:hAnsi="Times New Roman" w:cs="Times New Roman"/>
      <w:b/>
      <w:bCs/>
      <w:i w:val="0"/>
      <w:iCs w:val="0"/>
      <w:smallCaps w:val="0"/>
      <w:strike w:val="0"/>
      <w:sz w:val="23"/>
      <w:szCs w:val="23"/>
    </w:rPr>
  </w:style>
  <w:style w:type="character" w:customStyle="1" w:styleId="109pt">
    <w:name w:val="Основной текст (10) + 9 pt"/>
    <w:rsid w:val="00B77F81"/>
    <w:rPr>
      <w:rFonts w:ascii="Times New Roman" w:eastAsia="Times New Roman" w:hAnsi="Times New Roman" w:cs="Times New Roman"/>
      <w:b w:val="0"/>
      <w:bCs w:val="0"/>
      <w:i w:val="0"/>
      <w:iCs w:val="0"/>
      <w:smallCaps w:val="0"/>
      <w:strike w:val="0"/>
      <w:spacing w:val="0"/>
      <w:sz w:val="18"/>
      <w:szCs w:val="18"/>
    </w:rPr>
  </w:style>
  <w:style w:type="character" w:customStyle="1" w:styleId="qalabel">
    <w:name w:val="qalabel"/>
    <w:basedOn w:val="a5"/>
    <w:rsid w:val="00B77F81"/>
  </w:style>
  <w:style w:type="paragraph" w:customStyle="1" w:styleId="2f4">
    <w:name w:val="Основной текст2"/>
    <w:basedOn w:val="a4"/>
    <w:rsid w:val="00B77F81"/>
    <w:pPr>
      <w:widowControl w:val="0"/>
      <w:shd w:val="clear" w:color="auto" w:fill="FFFFFF"/>
      <w:spacing w:before="180" w:after="0" w:line="259" w:lineRule="exact"/>
      <w:ind w:hanging="280"/>
    </w:pPr>
    <w:rPr>
      <w:rFonts w:ascii="Times New Roman" w:eastAsia="Times New Roman" w:hAnsi="Times New Roman" w:cs="Times New Roman"/>
      <w:spacing w:val="3"/>
    </w:rPr>
  </w:style>
  <w:style w:type="character" w:customStyle="1" w:styleId="43">
    <w:name w:val="Заголовок №4_"/>
    <w:link w:val="44"/>
    <w:rsid w:val="00B77F81"/>
    <w:rPr>
      <w:b/>
      <w:bCs/>
      <w:i/>
      <w:iCs/>
      <w:spacing w:val="6"/>
      <w:shd w:val="clear" w:color="auto" w:fill="FFFFFF"/>
    </w:rPr>
  </w:style>
  <w:style w:type="paragraph" w:customStyle="1" w:styleId="44">
    <w:name w:val="Заголовок №4"/>
    <w:basedOn w:val="a4"/>
    <w:link w:val="43"/>
    <w:rsid w:val="00B77F81"/>
    <w:pPr>
      <w:widowControl w:val="0"/>
      <w:shd w:val="clear" w:color="auto" w:fill="FFFFFF"/>
      <w:spacing w:before="360" w:after="0" w:line="288" w:lineRule="exact"/>
      <w:ind w:firstLine="260"/>
      <w:jc w:val="both"/>
      <w:outlineLvl w:val="3"/>
    </w:pPr>
    <w:rPr>
      <w:b/>
      <w:bCs/>
      <w:i/>
      <w:iCs/>
      <w:spacing w:val="6"/>
    </w:rPr>
  </w:style>
  <w:style w:type="character" w:customStyle="1" w:styleId="316">
    <w:name w:val="Заголовок №3 (16)_"/>
    <w:link w:val="3160"/>
    <w:rsid w:val="00B77F81"/>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4"/>
    <w:link w:val="316"/>
    <w:rsid w:val="00B77F81"/>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character" w:customStyle="1" w:styleId="2f5">
    <w:name w:val="Колонтитул (2)_"/>
    <w:rsid w:val="00B77F81"/>
    <w:rPr>
      <w:rFonts w:ascii="Microsoft Sans Serif" w:eastAsia="Microsoft Sans Serif" w:hAnsi="Microsoft Sans Serif" w:cs="Microsoft Sans Serif"/>
      <w:b w:val="0"/>
      <w:bCs w:val="0"/>
      <w:i w:val="0"/>
      <w:iCs w:val="0"/>
      <w:smallCaps w:val="0"/>
      <w:strike w:val="0"/>
      <w:spacing w:val="-1"/>
      <w:sz w:val="23"/>
      <w:szCs w:val="23"/>
      <w:u w:val="none"/>
    </w:rPr>
  </w:style>
  <w:style w:type="character" w:customStyle="1" w:styleId="2f6">
    <w:name w:val="Колонтитул (2)"/>
    <w:rsid w:val="00B77F81"/>
    <w:rPr>
      <w:rFonts w:ascii="Microsoft Sans Serif" w:eastAsia="Microsoft Sans Serif" w:hAnsi="Microsoft Sans Serif" w:cs="Microsoft Sans Serif"/>
      <w:b w:val="0"/>
      <w:bCs w:val="0"/>
      <w:i w:val="0"/>
      <w:iCs w:val="0"/>
      <w:smallCaps w:val="0"/>
      <w:strike w:val="0"/>
      <w:color w:val="FFFFFF"/>
      <w:spacing w:val="-1"/>
      <w:w w:val="100"/>
      <w:position w:val="0"/>
      <w:sz w:val="23"/>
      <w:szCs w:val="23"/>
      <w:u w:val="none"/>
      <w:lang w:val="ru-RU"/>
    </w:rPr>
  </w:style>
  <w:style w:type="character" w:customStyle="1" w:styleId="0pt">
    <w:name w:val="Основной текст + Интервал 0 pt"/>
    <w:rsid w:val="00B77F81"/>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90pt">
    <w:name w:val="Основной текст (9) + Интервал 0 pt"/>
    <w:rsid w:val="00B77F81"/>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ru-RU"/>
    </w:rPr>
  </w:style>
  <w:style w:type="character" w:customStyle="1" w:styleId="0pt0">
    <w:name w:val="Основной текст + Курсив;Интервал 0 pt"/>
    <w:rsid w:val="00B77F81"/>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en-US"/>
    </w:rPr>
  </w:style>
  <w:style w:type="character" w:customStyle="1" w:styleId="80pt">
    <w:name w:val="Основной текст (8) + Интервал 0 pt"/>
    <w:rsid w:val="00B77F8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90pt0">
    <w:name w:val="Основной текст (9) + Не курсив;Интервал 0 pt"/>
    <w:rsid w:val="00B77F81"/>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en-US"/>
    </w:rPr>
  </w:style>
  <w:style w:type="paragraph" w:customStyle="1" w:styleId="afffc">
    <w:name w:val="Знак Знак Знак Знак Знак Знак Знак Знак Знак"/>
    <w:basedOn w:val="a4"/>
    <w:rsid w:val="00B77F81"/>
    <w:pPr>
      <w:spacing w:after="160" w:line="240" w:lineRule="exact"/>
    </w:pPr>
    <w:rPr>
      <w:rFonts w:ascii="Verdana" w:eastAsia="Times New Roman" w:hAnsi="Verdana" w:cs="Times New Roman"/>
      <w:sz w:val="20"/>
      <w:szCs w:val="20"/>
      <w:lang w:val="en-US"/>
    </w:rPr>
  </w:style>
  <w:style w:type="character" w:customStyle="1" w:styleId="74">
    <w:name w:val="Знак Знак7"/>
    <w:rsid w:val="00B77F81"/>
    <w:rPr>
      <w:rFonts w:ascii="Times New Roman" w:eastAsia="Times New Roman" w:hAnsi="Times New Roman"/>
    </w:rPr>
  </w:style>
  <w:style w:type="character" w:customStyle="1" w:styleId="1e">
    <w:name w:val="Название1"/>
    <w:rsid w:val="00B77F81"/>
  </w:style>
  <w:style w:type="character" w:customStyle="1" w:styleId="392">
    <w:name w:val="Основной текст (392)_"/>
    <w:link w:val="3920"/>
    <w:rsid w:val="00B77F81"/>
    <w:rPr>
      <w:sz w:val="31"/>
      <w:szCs w:val="31"/>
      <w:shd w:val="clear" w:color="auto" w:fill="FFFFFF"/>
    </w:rPr>
  </w:style>
  <w:style w:type="paragraph" w:customStyle="1" w:styleId="3920">
    <w:name w:val="Основной текст (392)"/>
    <w:basedOn w:val="a4"/>
    <w:link w:val="392"/>
    <w:rsid w:val="00B77F81"/>
    <w:pPr>
      <w:shd w:val="clear" w:color="auto" w:fill="FFFFFF"/>
      <w:spacing w:before="240" w:after="0" w:line="0" w:lineRule="atLeast"/>
      <w:jc w:val="both"/>
    </w:pPr>
    <w:rPr>
      <w:sz w:val="31"/>
      <w:szCs w:val="31"/>
    </w:rPr>
  </w:style>
  <w:style w:type="character" w:customStyle="1" w:styleId="613">
    <w:name w:val="Основной текст (61) + Курсив"/>
    <w:rsid w:val="00B77F81"/>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B77F81"/>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3920pt">
    <w:name w:val="Основной текст (392) + Интервал 0 pt"/>
    <w:rsid w:val="00B77F81"/>
    <w:rPr>
      <w:rFonts w:ascii="Times New Roman" w:eastAsia="Times New Roman" w:hAnsi="Times New Roman" w:cs="Times New Roman"/>
      <w:b w:val="0"/>
      <w:bCs w:val="0"/>
      <w:i w:val="0"/>
      <w:iCs w:val="0"/>
      <w:smallCaps w:val="0"/>
      <w:strike w:val="0"/>
      <w:spacing w:val="-10"/>
      <w:sz w:val="31"/>
      <w:szCs w:val="31"/>
    </w:rPr>
  </w:style>
  <w:style w:type="character" w:customStyle="1" w:styleId="198TimesNewRoman115pt">
    <w:name w:val="Основной текст (198) + Times New Roman;11;5 pt;Не полужирный"/>
    <w:rsid w:val="00B77F81"/>
    <w:rPr>
      <w:rFonts w:ascii="Times New Roman" w:eastAsia="Times New Roman" w:hAnsi="Times New Roman" w:cs="Times New Roman"/>
      <w:b/>
      <w:bCs/>
      <w:i w:val="0"/>
      <w:iCs w:val="0"/>
      <w:smallCaps w:val="0"/>
      <w:strike w:val="0"/>
      <w:spacing w:val="0"/>
      <w:sz w:val="23"/>
      <w:szCs w:val="23"/>
    </w:rPr>
  </w:style>
  <w:style w:type="character" w:customStyle="1" w:styleId="2700">
    <w:name w:val="Основной текст (270)_"/>
    <w:rsid w:val="00B77F81"/>
    <w:rPr>
      <w:rFonts w:ascii="Times New Roman" w:eastAsia="Times New Roman" w:hAnsi="Times New Roman" w:cs="Times New Roman"/>
      <w:b w:val="0"/>
      <w:bCs w:val="0"/>
      <w:i w:val="0"/>
      <w:iCs w:val="0"/>
      <w:smallCaps w:val="0"/>
      <w:strike w:val="0"/>
      <w:spacing w:val="0"/>
      <w:sz w:val="24"/>
      <w:szCs w:val="24"/>
    </w:rPr>
  </w:style>
  <w:style w:type="character" w:customStyle="1" w:styleId="146">
    <w:name w:val="Заголовок №1 (46)_"/>
    <w:link w:val="1460"/>
    <w:rsid w:val="00B77F81"/>
    <w:rPr>
      <w:sz w:val="31"/>
      <w:szCs w:val="31"/>
      <w:shd w:val="clear" w:color="auto" w:fill="FFFFFF"/>
    </w:rPr>
  </w:style>
  <w:style w:type="paragraph" w:customStyle="1" w:styleId="1460">
    <w:name w:val="Заголовок №1 (46)"/>
    <w:basedOn w:val="a4"/>
    <w:link w:val="146"/>
    <w:rsid w:val="00B77F81"/>
    <w:pPr>
      <w:shd w:val="clear" w:color="auto" w:fill="FFFFFF"/>
      <w:spacing w:after="0" w:line="0" w:lineRule="atLeast"/>
      <w:outlineLvl w:val="0"/>
    </w:pPr>
    <w:rPr>
      <w:sz w:val="31"/>
      <w:szCs w:val="31"/>
    </w:rPr>
  </w:style>
  <w:style w:type="character" w:customStyle="1" w:styleId="270115pt">
    <w:name w:val="Основной текст (270) + 11;5 pt;Не курсив"/>
    <w:rsid w:val="00B77F81"/>
    <w:rPr>
      <w:rFonts w:ascii="Times New Roman" w:eastAsia="Times New Roman" w:hAnsi="Times New Roman" w:cs="Times New Roman"/>
      <w:b w:val="0"/>
      <w:bCs w:val="0"/>
      <w:i/>
      <w:iCs/>
      <w:smallCaps w:val="0"/>
      <w:strike w:val="0"/>
      <w:spacing w:val="0"/>
      <w:sz w:val="23"/>
      <w:szCs w:val="23"/>
    </w:rPr>
  </w:style>
  <w:style w:type="character" w:customStyle="1" w:styleId="321">
    <w:name w:val="Заголовок №3 (21)_"/>
    <w:link w:val="3210"/>
    <w:rsid w:val="00B77F81"/>
    <w:rPr>
      <w:sz w:val="23"/>
      <w:szCs w:val="23"/>
      <w:shd w:val="clear" w:color="auto" w:fill="FFFFFF"/>
    </w:rPr>
  </w:style>
  <w:style w:type="paragraph" w:customStyle="1" w:styleId="3210">
    <w:name w:val="Заголовок №3 (21)"/>
    <w:basedOn w:val="a4"/>
    <w:link w:val="321"/>
    <w:rsid w:val="00B77F81"/>
    <w:pPr>
      <w:shd w:val="clear" w:color="auto" w:fill="FFFFFF"/>
      <w:spacing w:after="120" w:line="0" w:lineRule="atLeast"/>
      <w:outlineLvl w:val="2"/>
    </w:pPr>
    <w:rPr>
      <w:sz w:val="23"/>
      <w:szCs w:val="23"/>
    </w:rPr>
  </w:style>
  <w:style w:type="character" w:customStyle="1" w:styleId="1460pt">
    <w:name w:val="Заголовок №1 (46) + Интервал 0 pt"/>
    <w:rsid w:val="00B77F81"/>
    <w:rPr>
      <w:rFonts w:ascii="Times New Roman" w:eastAsia="Times New Roman" w:hAnsi="Times New Roman" w:cs="Times New Roman"/>
      <w:b w:val="0"/>
      <w:bCs w:val="0"/>
      <w:i w:val="0"/>
      <w:iCs w:val="0"/>
      <w:smallCaps w:val="0"/>
      <w:strike w:val="0"/>
      <w:spacing w:val="-10"/>
      <w:sz w:val="31"/>
      <w:szCs w:val="31"/>
    </w:rPr>
  </w:style>
  <w:style w:type="character" w:customStyle="1" w:styleId="69512pt">
    <w:name w:val="Основной текст (695) + 12 pt;Курсив"/>
    <w:rsid w:val="00B77F81"/>
    <w:rPr>
      <w:rFonts w:ascii="Times New Roman" w:eastAsia="Times New Roman" w:hAnsi="Times New Roman" w:cs="Times New Roman"/>
      <w:b w:val="0"/>
      <w:bCs w:val="0"/>
      <w:i/>
      <w:iCs/>
      <w:smallCaps w:val="0"/>
      <w:strike w:val="0"/>
      <w:spacing w:val="0"/>
      <w:sz w:val="24"/>
      <w:szCs w:val="24"/>
    </w:rPr>
  </w:style>
  <w:style w:type="character" w:customStyle="1" w:styleId="64">
    <w:name w:val="Основной текст (6) + Полужирный"/>
    <w:rsid w:val="00B77F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numbering" w:customStyle="1" w:styleId="1f">
    <w:name w:val="Нет списка1"/>
    <w:next w:val="a7"/>
    <w:semiHidden/>
    <w:rsid w:val="00B77F81"/>
  </w:style>
  <w:style w:type="paragraph" w:styleId="afffd">
    <w:name w:val="Document Map"/>
    <w:basedOn w:val="a4"/>
    <w:link w:val="afffe"/>
    <w:rsid w:val="00B77F81"/>
    <w:pPr>
      <w:shd w:val="clear" w:color="auto" w:fill="000080"/>
      <w:spacing w:after="0" w:line="240" w:lineRule="auto"/>
    </w:pPr>
    <w:rPr>
      <w:rFonts w:ascii="Tahoma" w:eastAsia="Times New Roman" w:hAnsi="Tahoma" w:cs="Tahoma"/>
      <w:sz w:val="20"/>
      <w:szCs w:val="20"/>
      <w:lang w:eastAsia="ru-RU"/>
    </w:rPr>
  </w:style>
  <w:style w:type="character" w:customStyle="1" w:styleId="afffe">
    <w:name w:val="Схема документа Знак"/>
    <w:basedOn w:val="a5"/>
    <w:link w:val="afffd"/>
    <w:rsid w:val="00B77F81"/>
    <w:rPr>
      <w:rFonts w:ascii="Tahoma" w:eastAsia="Times New Roman" w:hAnsi="Tahoma" w:cs="Tahoma"/>
      <w:sz w:val="20"/>
      <w:szCs w:val="20"/>
      <w:shd w:val="clear" w:color="auto" w:fill="000080"/>
      <w:lang w:eastAsia="ru-RU"/>
    </w:rPr>
  </w:style>
  <w:style w:type="table" w:customStyle="1" w:styleId="1f0">
    <w:name w:val="Сетка таблицы1"/>
    <w:basedOn w:val="a6"/>
    <w:next w:val="af9"/>
    <w:uiPriority w:val="59"/>
    <w:rsid w:val="00B77F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сновной текст3"/>
    <w:basedOn w:val="a4"/>
    <w:rsid w:val="007265C5"/>
    <w:pPr>
      <w:widowControl w:val="0"/>
      <w:shd w:val="clear" w:color="auto" w:fill="FFFFFF"/>
      <w:spacing w:after="0" w:line="322" w:lineRule="exact"/>
      <w:ind w:hanging="720"/>
      <w:jc w:val="center"/>
    </w:pPr>
    <w:rPr>
      <w:rFonts w:ascii="Times New Roman" w:eastAsia="Times New Roman" w:hAnsi="Times New Roman" w:cs="Times New Roman"/>
      <w:color w:val="000000"/>
      <w:sz w:val="27"/>
      <w:szCs w:val="27"/>
      <w:lang w:eastAsia="ru-RU"/>
    </w:rPr>
  </w:style>
  <w:style w:type="paragraph" w:customStyle="1" w:styleId="2f7">
    <w:name w:val="Обычный2"/>
    <w:rsid w:val="00F1001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f">
    <w:name w:val="Знак Знак Знак Знак"/>
    <w:basedOn w:val="a4"/>
    <w:rsid w:val="00F10015"/>
    <w:pPr>
      <w:spacing w:after="160" w:line="240" w:lineRule="exact"/>
    </w:pPr>
    <w:rPr>
      <w:rFonts w:ascii="Verdana" w:eastAsia="Times New Roman" w:hAnsi="Verdana" w:cs="Times New Roman"/>
      <w:sz w:val="20"/>
      <w:szCs w:val="20"/>
      <w:lang w:val="en-US"/>
    </w:rPr>
  </w:style>
  <w:style w:type="paragraph" w:customStyle="1" w:styleId="affff0">
    <w:name w:val="Знак Знак Знак Знак Знак Знак Знак Знак Знак"/>
    <w:basedOn w:val="a4"/>
    <w:rsid w:val="00F10015"/>
    <w:pPr>
      <w:spacing w:after="160" w:line="240" w:lineRule="exact"/>
    </w:pPr>
    <w:rPr>
      <w:rFonts w:ascii="Verdana" w:eastAsia="Times New Roman" w:hAnsi="Verdana" w:cs="Times New Roman"/>
      <w:sz w:val="20"/>
      <w:szCs w:val="20"/>
      <w:lang w:val="en-US"/>
    </w:rPr>
  </w:style>
  <w:style w:type="paragraph" w:customStyle="1" w:styleId="3f1">
    <w:name w:val="Абзац списка3"/>
    <w:basedOn w:val="a4"/>
    <w:rsid w:val="00F10015"/>
    <w:pPr>
      <w:ind w:left="720"/>
      <w:contextualSpacing/>
    </w:pPr>
    <w:rPr>
      <w:rFonts w:ascii="Calibri" w:eastAsia="Times New Roman" w:hAnsi="Calibri" w:cs="Times New Roman"/>
      <w:lang w:eastAsia="ru-RU"/>
    </w:rPr>
  </w:style>
  <w:style w:type="paragraph" w:customStyle="1" w:styleId="affff1">
    <w:name w:val="Знак"/>
    <w:basedOn w:val="a4"/>
    <w:rsid w:val="00F10015"/>
    <w:pPr>
      <w:spacing w:after="160" w:line="240" w:lineRule="exact"/>
    </w:pPr>
    <w:rPr>
      <w:rFonts w:ascii="Verdana" w:eastAsia="Times New Roman" w:hAnsi="Verdana" w:cs="Times New Roman"/>
      <w:sz w:val="20"/>
      <w:szCs w:val="20"/>
      <w:lang w:val="en-US"/>
    </w:rPr>
  </w:style>
  <w:style w:type="character" w:customStyle="1" w:styleId="75">
    <w:name w:val="Знак Знак7"/>
    <w:rsid w:val="00F10015"/>
    <w:rPr>
      <w:rFonts w:ascii="Times New Roman" w:eastAsia="Times New Roman" w:hAnsi="Times New Roman"/>
    </w:rPr>
  </w:style>
  <w:style w:type="character" w:customStyle="1" w:styleId="2f8">
    <w:name w:val="Название2"/>
    <w:basedOn w:val="a5"/>
    <w:rsid w:val="00F10015"/>
  </w:style>
  <w:style w:type="character" w:customStyle="1" w:styleId="3f2">
    <w:name w:val="Знак3"/>
    <w:rsid w:val="00F10015"/>
    <w:rPr>
      <w:rFonts w:ascii="Times New Roman" w:eastAsia="Times New Roman" w:hAnsi="Times New Roman" w:cs="Times New Roman"/>
      <w:sz w:val="28"/>
      <w:szCs w:val="20"/>
      <w:lang w:eastAsia="ru-RU"/>
    </w:rPr>
  </w:style>
  <w:style w:type="character" w:customStyle="1" w:styleId="124">
    <w:name w:val="Знак Знак12"/>
    <w:rsid w:val="00F10015"/>
    <w:rPr>
      <w:rFonts w:ascii="Arial" w:eastAsia="Calibri" w:hAnsi="Arial" w:cs="Arial"/>
      <w:b/>
      <w:bCs/>
      <w:sz w:val="26"/>
      <w:szCs w:val="26"/>
      <w:lang w:val="ru-RU" w:eastAsia="ru-RU" w:bidi="ar-SA"/>
    </w:rPr>
  </w:style>
  <w:style w:type="character" w:customStyle="1" w:styleId="116">
    <w:name w:val="Знак Знак11"/>
    <w:rsid w:val="00F10015"/>
    <w:rPr>
      <w:rFonts w:eastAsia="Calibri"/>
      <w:b/>
      <w:bCs/>
      <w:sz w:val="22"/>
      <w:szCs w:val="22"/>
      <w:lang w:val="ru-RU" w:eastAsia="ru-RU" w:bidi="ar-SA"/>
    </w:rPr>
  </w:style>
  <w:style w:type="character" w:customStyle="1" w:styleId="104">
    <w:name w:val="Знак Знак10"/>
    <w:rsid w:val="00F10015"/>
    <w:rPr>
      <w:rFonts w:eastAsia="Calibri"/>
      <w:sz w:val="24"/>
      <w:szCs w:val="24"/>
      <w:lang w:val="ru-RU" w:eastAsia="ru-RU" w:bidi="ar-SA"/>
    </w:rPr>
  </w:style>
  <w:style w:type="paragraph" w:customStyle="1" w:styleId="stx">
    <w:name w:val="stx"/>
    <w:basedOn w:val="a4"/>
    <w:rsid w:val="00F10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4"/>
    <w:rsid w:val="00F100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128">
    <w:name w:val="style128"/>
    <w:rsid w:val="00F10015"/>
  </w:style>
  <w:style w:type="character" w:customStyle="1" w:styleId="style140">
    <w:name w:val="style14"/>
    <w:rsid w:val="00F10015"/>
  </w:style>
  <w:style w:type="paragraph" w:styleId="a">
    <w:name w:val="List Number"/>
    <w:basedOn w:val="a4"/>
    <w:uiPriority w:val="99"/>
    <w:unhideWhenUsed/>
    <w:rsid w:val="00F10015"/>
    <w:pPr>
      <w:tabs>
        <w:tab w:val="num" w:pos="720"/>
      </w:tabs>
      <w:suppressAutoHyphens/>
      <w:spacing w:after="0" w:line="360" w:lineRule="auto"/>
      <w:ind w:left="720" w:hanging="720"/>
      <w:contextualSpacing/>
      <w:jc w:val="both"/>
    </w:pPr>
    <w:rPr>
      <w:rFonts w:ascii="Times New Roman" w:eastAsia="Times New Roman" w:hAnsi="Times New Roman" w:cs="Times New Roman"/>
      <w:bCs/>
      <w:lang w:eastAsia="ar-SA"/>
    </w:rPr>
  </w:style>
  <w:style w:type="paragraph" w:customStyle="1" w:styleId="font5">
    <w:name w:val="font5"/>
    <w:basedOn w:val="a4"/>
    <w:rsid w:val="00F10015"/>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font6">
    <w:name w:val="font6"/>
    <w:basedOn w:val="a4"/>
    <w:rsid w:val="00F10015"/>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63">
    <w:name w:val="xl63"/>
    <w:basedOn w:val="a4"/>
    <w:rsid w:val="00F1001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4"/>
    <w:rsid w:val="00F1001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4"/>
    <w:rsid w:val="00F10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F10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4"/>
    <w:rsid w:val="00F1001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8">
    <w:name w:val="xl68"/>
    <w:basedOn w:val="a4"/>
    <w:rsid w:val="00F100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9">
    <w:name w:val="xl69"/>
    <w:basedOn w:val="a4"/>
    <w:rsid w:val="00F10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0">
    <w:name w:val="xl70"/>
    <w:basedOn w:val="a4"/>
    <w:rsid w:val="00F1001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1">
    <w:name w:val="xl71"/>
    <w:basedOn w:val="a4"/>
    <w:rsid w:val="00F10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4"/>
    <w:rsid w:val="00F10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4"/>
    <w:rsid w:val="00F1001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4">
    <w:name w:val="xl74"/>
    <w:basedOn w:val="a4"/>
    <w:rsid w:val="00F100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5">
    <w:name w:val="xl75"/>
    <w:basedOn w:val="a4"/>
    <w:rsid w:val="00F100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6">
    <w:name w:val="xl76"/>
    <w:basedOn w:val="a4"/>
    <w:rsid w:val="00F1001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7">
    <w:name w:val="xl77"/>
    <w:basedOn w:val="a4"/>
    <w:rsid w:val="00F1001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8">
    <w:name w:val="xl78"/>
    <w:basedOn w:val="a4"/>
    <w:rsid w:val="00F1001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9">
    <w:name w:val="xl79"/>
    <w:basedOn w:val="a4"/>
    <w:rsid w:val="00F10015"/>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0">
    <w:name w:val="xl80"/>
    <w:basedOn w:val="a4"/>
    <w:rsid w:val="00F10015"/>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1">
    <w:name w:val="xl81"/>
    <w:basedOn w:val="a4"/>
    <w:rsid w:val="00F100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2">
    <w:name w:val="xl82"/>
    <w:basedOn w:val="a4"/>
    <w:rsid w:val="00F100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3">
    <w:name w:val="xl83"/>
    <w:basedOn w:val="a4"/>
    <w:rsid w:val="00F1001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4"/>
    <w:rsid w:val="00F1001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5">
    <w:name w:val="xl85"/>
    <w:basedOn w:val="a4"/>
    <w:rsid w:val="00F10015"/>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4"/>
    <w:rsid w:val="00F100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7">
    <w:name w:val="xl87"/>
    <w:basedOn w:val="a4"/>
    <w:rsid w:val="00F1001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4"/>
    <w:rsid w:val="00F10015"/>
    <w:pPr>
      <w:pBdr>
        <w:top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4"/>
    <w:rsid w:val="00F1001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0">
    <w:name w:val="xl90"/>
    <w:basedOn w:val="a4"/>
    <w:rsid w:val="00F100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4"/>
    <w:rsid w:val="00F1001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4"/>
    <w:rsid w:val="00F10015"/>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4"/>
    <w:rsid w:val="00F100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4">
    <w:name w:val="xl94"/>
    <w:basedOn w:val="a4"/>
    <w:rsid w:val="00F1001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4"/>
    <w:rsid w:val="00F1001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F1001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7">
    <w:name w:val="xl97"/>
    <w:basedOn w:val="a4"/>
    <w:rsid w:val="00F1001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8">
    <w:name w:val="xl98"/>
    <w:basedOn w:val="a4"/>
    <w:rsid w:val="00F100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4"/>
    <w:rsid w:val="00F100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4"/>
    <w:rsid w:val="00F1001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1">
    <w:name w:val="xl101"/>
    <w:basedOn w:val="a4"/>
    <w:rsid w:val="00F1001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F1001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4"/>
    <w:rsid w:val="00F1001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4">
    <w:name w:val="xl104"/>
    <w:basedOn w:val="a4"/>
    <w:rsid w:val="00F10015"/>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4"/>
    <w:rsid w:val="00F10015"/>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6">
    <w:name w:val="xl106"/>
    <w:basedOn w:val="a4"/>
    <w:rsid w:val="00F10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7">
    <w:name w:val="xl107"/>
    <w:basedOn w:val="a4"/>
    <w:rsid w:val="00F100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4"/>
    <w:rsid w:val="00F1001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4"/>
    <w:rsid w:val="00F1001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4"/>
    <w:rsid w:val="00F10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4"/>
    <w:rsid w:val="00F1001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F10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4"/>
    <w:rsid w:val="00F1001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4">
    <w:name w:val="xl114"/>
    <w:basedOn w:val="a4"/>
    <w:rsid w:val="00F1001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5">
    <w:name w:val="xl115"/>
    <w:basedOn w:val="a4"/>
    <w:rsid w:val="00F10015"/>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4"/>
    <w:rsid w:val="00F1001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7">
    <w:name w:val="xl117"/>
    <w:basedOn w:val="a4"/>
    <w:rsid w:val="00F10015"/>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8">
    <w:name w:val="xl118"/>
    <w:basedOn w:val="a4"/>
    <w:rsid w:val="00F10015"/>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9">
    <w:name w:val="xl119"/>
    <w:basedOn w:val="a4"/>
    <w:rsid w:val="00F10015"/>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4"/>
    <w:rsid w:val="00F1001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1">
    <w:name w:val="xl121"/>
    <w:basedOn w:val="a4"/>
    <w:rsid w:val="00F10015"/>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2">
    <w:name w:val="xl122"/>
    <w:basedOn w:val="a4"/>
    <w:rsid w:val="00F10015"/>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4"/>
    <w:rsid w:val="00F10015"/>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customStyle="1" w:styleId="xl124">
    <w:name w:val="xl124"/>
    <w:basedOn w:val="a4"/>
    <w:rsid w:val="00F10015"/>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25">
    <w:name w:val="xl125"/>
    <w:basedOn w:val="a4"/>
    <w:rsid w:val="00F10015"/>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customStyle="1" w:styleId="xl126">
    <w:name w:val="xl126"/>
    <w:basedOn w:val="a4"/>
    <w:rsid w:val="00F100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4"/>
    <w:rsid w:val="00F100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8">
    <w:name w:val="xl128"/>
    <w:basedOn w:val="a4"/>
    <w:rsid w:val="00F100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9">
    <w:name w:val="xl129"/>
    <w:basedOn w:val="a4"/>
    <w:rsid w:val="00F10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0">
    <w:name w:val="xl130"/>
    <w:basedOn w:val="a4"/>
    <w:rsid w:val="00F1001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1">
    <w:name w:val="xl131"/>
    <w:basedOn w:val="a4"/>
    <w:rsid w:val="00F1001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2">
    <w:name w:val="xl132"/>
    <w:basedOn w:val="a4"/>
    <w:rsid w:val="00F1001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3">
    <w:name w:val="xl133"/>
    <w:basedOn w:val="a4"/>
    <w:rsid w:val="00F10015"/>
    <w:pPr>
      <w:pBdr>
        <w:top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4">
    <w:name w:val="xl134"/>
    <w:basedOn w:val="a4"/>
    <w:rsid w:val="00F10015"/>
    <w:pPr>
      <w:pBdr>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5">
    <w:name w:val="xl135"/>
    <w:basedOn w:val="a4"/>
    <w:rsid w:val="00F100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6">
    <w:name w:val="xl136"/>
    <w:basedOn w:val="a4"/>
    <w:rsid w:val="00F1001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7">
    <w:name w:val="xl137"/>
    <w:basedOn w:val="a4"/>
    <w:rsid w:val="00F1001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4"/>
    <w:rsid w:val="00F10015"/>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4"/>
    <w:rsid w:val="00F1001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4"/>
    <w:rsid w:val="00F1001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1">
    <w:name w:val="xl141"/>
    <w:basedOn w:val="a4"/>
    <w:rsid w:val="00F10015"/>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42">
    <w:name w:val="xl142"/>
    <w:basedOn w:val="a4"/>
    <w:rsid w:val="00F1001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3">
    <w:name w:val="xl143"/>
    <w:basedOn w:val="a4"/>
    <w:rsid w:val="00F10015"/>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44">
    <w:name w:val="xl144"/>
    <w:basedOn w:val="a4"/>
    <w:rsid w:val="006C5C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4"/>
    <w:rsid w:val="006C5CE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4"/>
    <w:rsid w:val="00CA44B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7">
    <w:name w:val="xl147"/>
    <w:basedOn w:val="a4"/>
    <w:rsid w:val="00CA44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8">
    <w:name w:val="xl148"/>
    <w:basedOn w:val="a4"/>
    <w:rsid w:val="00CA44B3"/>
    <w:pPr>
      <w:pBdr>
        <w:top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49">
    <w:name w:val="xl149"/>
    <w:basedOn w:val="a4"/>
    <w:rsid w:val="00CA44B3"/>
    <w:pPr>
      <w:pBdr>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50">
    <w:name w:val="xl150"/>
    <w:basedOn w:val="a4"/>
    <w:rsid w:val="00CA44B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1">
    <w:name w:val="xl151"/>
    <w:basedOn w:val="a4"/>
    <w:rsid w:val="00CA44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2f9">
    <w:name w:val="Нет списка2"/>
    <w:next w:val="a7"/>
    <w:uiPriority w:val="99"/>
    <w:semiHidden/>
    <w:unhideWhenUsed/>
    <w:rsid w:val="0035497D"/>
  </w:style>
</w:styles>
</file>

<file path=word/webSettings.xml><?xml version="1.0" encoding="utf-8"?>
<w:webSettings xmlns:r="http://schemas.openxmlformats.org/officeDocument/2006/relationships" xmlns:w="http://schemas.openxmlformats.org/wordprocessingml/2006/main">
  <w:divs>
    <w:div w:id="386532099">
      <w:bodyDiv w:val="1"/>
      <w:marLeft w:val="0"/>
      <w:marRight w:val="0"/>
      <w:marTop w:val="0"/>
      <w:marBottom w:val="0"/>
      <w:divBdr>
        <w:top w:val="none" w:sz="0" w:space="0" w:color="auto"/>
        <w:left w:val="none" w:sz="0" w:space="0" w:color="auto"/>
        <w:bottom w:val="none" w:sz="0" w:space="0" w:color="auto"/>
        <w:right w:val="none" w:sz="0" w:space="0" w:color="auto"/>
      </w:divBdr>
    </w:div>
    <w:div w:id="433745150">
      <w:bodyDiv w:val="1"/>
      <w:marLeft w:val="0"/>
      <w:marRight w:val="0"/>
      <w:marTop w:val="0"/>
      <w:marBottom w:val="0"/>
      <w:divBdr>
        <w:top w:val="none" w:sz="0" w:space="0" w:color="auto"/>
        <w:left w:val="none" w:sz="0" w:space="0" w:color="auto"/>
        <w:bottom w:val="none" w:sz="0" w:space="0" w:color="auto"/>
        <w:right w:val="none" w:sz="0" w:space="0" w:color="auto"/>
      </w:divBdr>
    </w:div>
    <w:div w:id="514418792">
      <w:bodyDiv w:val="1"/>
      <w:marLeft w:val="0"/>
      <w:marRight w:val="0"/>
      <w:marTop w:val="0"/>
      <w:marBottom w:val="0"/>
      <w:divBdr>
        <w:top w:val="none" w:sz="0" w:space="0" w:color="auto"/>
        <w:left w:val="none" w:sz="0" w:space="0" w:color="auto"/>
        <w:bottom w:val="none" w:sz="0" w:space="0" w:color="auto"/>
        <w:right w:val="none" w:sz="0" w:space="0" w:color="auto"/>
      </w:divBdr>
    </w:div>
    <w:div w:id="843206040">
      <w:bodyDiv w:val="1"/>
      <w:marLeft w:val="0"/>
      <w:marRight w:val="0"/>
      <w:marTop w:val="0"/>
      <w:marBottom w:val="0"/>
      <w:divBdr>
        <w:top w:val="none" w:sz="0" w:space="0" w:color="auto"/>
        <w:left w:val="none" w:sz="0" w:space="0" w:color="auto"/>
        <w:bottom w:val="none" w:sz="0" w:space="0" w:color="auto"/>
        <w:right w:val="none" w:sz="0" w:space="0" w:color="auto"/>
      </w:divBdr>
    </w:div>
    <w:div w:id="206066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http://www.bus.gov.ru"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366E9-ECAC-4052-B08F-BA131D00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1</Pages>
  <Words>32315</Words>
  <Characters>184201</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29</cp:revision>
  <cp:lastPrinted>2019-10-24T04:47:00Z</cp:lastPrinted>
  <dcterms:created xsi:type="dcterms:W3CDTF">2018-06-19T11:10:00Z</dcterms:created>
  <dcterms:modified xsi:type="dcterms:W3CDTF">2020-03-20T08:31:00Z</dcterms:modified>
</cp:coreProperties>
</file>